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273" w:rsidRDefault="005A227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A2273" w:rsidRDefault="005A2273">
      <w:pPr>
        <w:pStyle w:val="ConsPlusNormal"/>
        <w:jc w:val="both"/>
        <w:outlineLvl w:val="0"/>
      </w:pPr>
    </w:p>
    <w:p w:rsidR="005A2273" w:rsidRDefault="005A2273">
      <w:pPr>
        <w:pStyle w:val="ConsPlusTitle"/>
        <w:jc w:val="center"/>
        <w:outlineLvl w:val="0"/>
      </w:pPr>
      <w:r>
        <w:t>ГЛАВА АДМИНИСТРАЦИИ (ГУБЕРНАТОР) КРАСНОДАРСКОГО КРАЯ</w:t>
      </w:r>
    </w:p>
    <w:p w:rsidR="005A2273" w:rsidRDefault="005A2273">
      <w:pPr>
        <w:pStyle w:val="ConsPlusTitle"/>
      </w:pPr>
    </w:p>
    <w:p w:rsidR="005A2273" w:rsidRDefault="005A2273">
      <w:pPr>
        <w:pStyle w:val="ConsPlusTitle"/>
        <w:jc w:val="center"/>
      </w:pPr>
      <w:r>
        <w:t>ПОСТАНОВЛЕНИЕ</w:t>
      </w:r>
    </w:p>
    <w:p w:rsidR="005A2273" w:rsidRDefault="005A2273">
      <w:pPr>
        <w:pStyle w:val="ConsPlusTitle"/>
        <w:jc w:val="center"/>
      </w:pPr>
      <w:r>
        <w:t>от 12 октября 2015 г. N 966</w:t>
      </w:r>
    </w:p>
    <w:p w:rsidR="005A2273" w:rsidRDefault="005A2273">
      <w:pPr>
        <w:pStyle w:val="ConsPlusTitle"/>
      </w:pPr>
    </w:p>
    <w:p w:rsidR="005A2273" w:rsidRDefault="005A2273">
      <w:pPr>
        <w:pStyle w:val="ConsPlusTitle"/>
        <w:jc w:val="center"/>
      </w:pPr>
      <w:r>
        <w:t>ОБ УТВЕРЖДЕНИИ</w:t>
      </w:r>
    </w:p>
    <w:p w:rsidR="005A2273" w:rsidRDefault="005A2273">
      <w:pPr>
        <w:pStyle w:val="ConsPlusTitle"/>
        <w:jc w:val="center"/>
      </w:pPr>
      <w:r>
        <w:t>ГОСУДАРСТВЕННОЙ ПРОГРАММЫ КРАСНОДАРСКОГО КРАЯ</w:t>
      </w:r>
    </w:p>
    <w:p w:rsidR="005A2273" w:rsidRDefault="005A2273">
      <w:pPr>
        <w:pStyle w:val="ConsPlusTitle"/>
        <w:jc w:val="center"/>
      </w:pPr>
      <w:r>
        <w:t>"РАЗВИТИЕ ЗДРАВООХРАНЕНИЯ"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5" w:history="1">
              <w:r>
                <w:rPr>
                  <w:color w:val="0000FF"/>
                </w:rPr>
                <w:t>N 30</w:t>
              </w:r>
            </w:hyperlink>
            <w:r>
              <w:rPr>
                <w:color w:val="392C69"/>
              </w:rPr>
              <w:t xml:space="preserve">, от 31.05.2016 </w:t>
            </w:r>
            <w:hyperlink r:id="rId6" w:history="1">
              <w:r>
                <w:rPr>
                  <w:color w:val="0000FF"/>
                </w:rPr>
                <w:t>N 337</w:t>
              </w:r>
            </w:hyperlink>
            <w:r>
              <w:rPr>
                <w:color w:val="392C69"/>
              </w:rPr>
              <w:t xml:space="preserve">, от 31.08.2016 </w:t>
            </w:r>
            <w:hyperlink r:id="rId7"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8" w:history="1">
              <w:r>
                <w:rPr>
                  <w:color w:val="0000FF"/>
                </w:rPr>
                <w:t>N 849</w:t>
              </w:r>
            </w:hyperlink>
            <w:r>
              <w:rPr>
                <w:color w:val="392C69"/>
              </w:rPr>
              <w:t xml:space="preserve">, от 12.12.2016 </w:t>
            </w:r>
            <w:hyperlink r:id="rId9" w:history="1">
              <w:r>
                <w:rPr>
                  <w:color w:val="0000FF"/>
                </w:rPr>
                <w:t>N 1010</w:t>
              </w:r>
            </w:hyperlink>
            <w:r>
              <w:rPr>
                <w:color w:val="392C69"/>
              </w:rPr>
              <w:t xml:space="preserve">, от 23.12.2016 </w:t>
            </w:r>
            <w:hyperlink r:id="rId10" w:history="1">
              <w:r>
                <w:rPr>
                  <w:color w:val="0000FF"/>
                </w:rPr>
                <w:t>N 1075</w:t>
              </w:r>
            </w:hyperlink>
            <w:r>
              <w:rPr>
                <w:color w:val="392C69"/>
              </w:rPr>
              <w:t>,</w:t>
            </w:r>
          </w:p>
          <w:p w:rsidR="005A2273" w:rsidRDefault="005A2273">
            <w:pPr>
              <w:pStyle w:val="ConsPlusNormal"/>
              <w:jc w:val="center"/>
            </w:pPr>
            <w:r>
              <w:rPr>
                <w:color w:val="392C69"/>
              </w:rPr>
              <w:t xml:space="preserve">от 30.01.2017 </w:t>
            </w:r>
            <w:hyperlink r:id="rId11" w:history="1">
              <w:r>
                <w:rPr>
                  <w:color w:val="0000FF"/>
                </w:rPr>
                <w:t>N 60</w:t>
              </w:r>
            </w:hyperlink>
            <w:r>
              <w:rPr>
                <w:color w:val="392C69"/>
              </w:rPr>
              <w:t xml:space="preserve">, от 13.04.2017 </w:t>
            </w:r>
            <w:hyperlink r:id="rId12" w:history="1">
              <w:r>
                <w:rPr>
                  <w:color w:val="0000FF"/>
                </w:rPr>
                <w:t>N 262</w:t>
              </w:r>
            </w:hyperlink>
            <w:r>
              <w:rPr>
                <w:color w:val="392C69"/>
              </w:rPr>
              <w:t xml:space="preserve">, от 14.07.2017 </w:t>
            </w:r>
            <w:hyperlink r:id="rId13" w:history="1">
              <w:r>
                <w:rPr>
                  <w:color w:val="0000FF"/>
                </w:rPr>
                <w:t>N 534</w:t>
              </w:r>
            </w:hyperlink>
            <w:r>
              <w:rPr>
                <w:color w:val="392C69"/>
              </w:rPr>
              <w:t>,</w:t>
            </w:r>
          </w:p>
          <w:p w:rsidR="005A2273" w:rsidRDefault="005A2273">
            <w:pPr>
              <w:pStyle w:val="ConsPlusNormal"/>
              <w:jc w:val="center"/>
            </w:pPr>
            <w:r>
              <w:rPr>
                <w:color w:val="392C69"/>
              </w:rPr>
              <w:t xml:space="preserve">от 22.11.2017 </w:t>
            </w:r>
            <w:hyperlink r:id="rId14" w:history="1">
              <w:r>
                <w:rPr>
                  <w:color w:val="0000FF"/>
                </w:rPr>
                <w:t>N 910</w:t>
              </w:r>
            </w:hyperlink>
            <w:r>
              <w:rPr>
                <w:color w:val="392C69"/>
              </w:rPr>
              <w:t xml:space="preserve">, от 20.12.2017 </w:t>
            </w:r>
            <w:hyperlink r:id="rId15" w:history="1">
              <w:r>
                <w:rPr>
                  <w:color w:val="0000FF"/>
                </w:rPr>
                <w:t>N 993</w:t>
              </w:r>
            </w:hyperlink>
            <w:r>
              <w:rPr>
                <w:color w:val="392C69"/>
              </w:rPr>
              <w:t xml:space="preserve">, от 12.02.2018 </w:t>
            </w:r>
            <w:hyperlink r:id="rId16" w:history="1">
              <w:r>
                <w:rPr>
                  <w:color w:val="0000FF"/>
                </w:rPr>
                <w:t>N 50</w:t>
              </w:r>
            </w:hyperlink>
            <w:r>
              <w:rPr>
                <w:color w:val="392C69"/>
              </w:rPr>
              <w:t>,</w:t>
            </w:r>
          </w:p>
          <w:p w:rsidR="005A2273" w:rsidRDefault="005A2273">
            <w:pPr>
              <w:pStyle w:val="ConsPlusNormal"/>
              <w:jc w:val="center"/>
            </w:pPr>
            <w:r>
              <w:rPr>
                <w:color w:val="392C69"/>
              </w:rPr>
              <w:t xml:space="preserve">от 30.03.2018 </w:t>
            </w:r>
            <w:hyperlink r:id="rId17" w:history="1">
              <w:r>
                <w:rPr>
                  <w:color w:val="0000FF"/>
                </w:rPr>
                <w:t>N 141</w:t>
              </w:r>
            </w:hyperlink>
            <w:r>
              <w:rPr>
                <w:color w:val="392C69"/>
              </w:rPr>
              <w:t xml:space="preserve">, от 18.07.2018 </w:t>
            </w:r>
            <w:hyperlink r:id="rId18" w:history="1">
              <w:r>
                <w:rPr>
                  <w:color w:val="0000FF"/>
                </w:rPr>
                <w:t>N 403</w:t>
              </w:r>
            </w:hyperlink>
            <w:r>
              <w:rPr>
                <w:color w:val="392C69"/>
              </w:rPr>
              <w:t xml:space="preserve">, от 15.10.2018 </w:t>
            </w:r>
            <w:hyperlink r:id="rId19" w:history="1">
              <w:r>
                <w:rPr>
                  <w:color w:val="0000FF"/>
                </w:rPr>
                <w:t>N 655</w:t>
              </w:r>
            </w:hyperlink>
            <w:r>
              <w:rPr>
                <w:color w:val="392C69"/>
              </w:rPr>
              <w:t>,</w:t>
            </w:r>
          </w:p>
          <w:p w:rsidR="005A2273" w:rsidRDefault="005A2273">
            <w:pPr>
              <w:pStyle w:val="ConsPlusNormal"/>
              <w:jc w:val="center"/>
            </w:pPr>
            <w:r>
              <w:rPr>
                <w:color w:val="392C69"/>
              </w:rPr>
              <w:t xml:space="preserve">от 13.12.2018 </w:t>
            </w:r>
            <w:hyperlink r:id="rId20" w:history="1">
              <w:r>
                <w:rPr>
                  <w:color w:val="0000FF"/>
                </w:rPr>
                <w:t>N 825</w:t>
              </w:r>
            </w:hyperlink>
            <w:r>
              <w:rPr>
                <w:color w:val="392C69"/>
              </w:rPr>
              <w:t xml:space="preserve">, от 18.02.2019 </w:t>
            </w:r>
            <w:hyperlink r:id="rId21" w:history="1">
              <w:r>
                <w:rPr>
                  <w:color w:val="0000FF"/>
                </w:rPr>
                <w:t>N 71</w:t>
              </w:r>
            </w:hyperlink>
            <w:r>
              <w:rPr>
                <w:color w:val="392C69"/>
              </w:rPr>
              <w:t xml:space="preserve">, от 19.07.2019 </w:t>
            </w:r>
            <w:hyperlink r:id="rId22" w:history="1">
              <w:r>
                <w:rPr>
                  <w:color w:val="0000FF"/>
                </w:rPr>
                <w:t>N 441</w:t>
              </w:r>
            </w:hyperlink>
            <w:r>
              <w:rPr>
                <w:color w:val="392C69"/>
              </w:rPr>
              <w:t>,</w:t>
            </w:r>
          </w:p>
          <w:p w:rsidR="005A2273" w:rsidRDefault="005A2273">
            <w:pPr>
              <w:pStyle w:val="ConsPlusNormal"/>
              <w:jc w:val="center"/>
            </w:pPr>
            <w:r>
              <w:rPr>
                <w:color w:val="392C69"/>
              </w:rPr>
              <w:t xml:space="preserve">от 11.11.2019 </w:t>
            </w:r>
            <w:hyperlink r:id="rId23" w:history="1">
              <w:r>
                <w:rPr>
                  <w:color w:val="0000FF"/>
                </w:rPr>
                <w:t>N 754</w:t>
              </w:r>
            </w:hyperlink>
            <w:r>
              <w:rPr>
                <w:color w:val="392C69"/>
              </w:rPr>
              <w:t xml:space="preserve">, от 15.01.2020 </w:t>
            </w:r>
            <w:hyperlink r:id="rId24" w:history="1">
              <w:r>
                <w:rPr>
                  <w:color w:val="0000FF"/>
                </w:rPr>
                <w:t>N 19</w:t>
              </w:r>
            </w:hyperlink>
            <w:r>
              <w:rPr>
                <w:color w:val="392C69"/>
              </w:rPr>
              <w:t xml:space="preserve">, от 01.04.2020 </w:t>
            </w:r>
            <w:hyperlink r:id="rId25" w:history="1">
              <w:r>
                <w:rPr>
                  <w:color w:val="0000FF"/>
                </w:rPr>
                <w:t>N 187</w:t>
              </w:r>
            </w:hyperlink>
            <w:r>
              <w:rPr>
                <w:color w:val="392C69"/>
              </w:rPr>
              <w:t>,</w:t>
            </w:r>
          </w:p>
          <w:p w:rsidR="005A2273" w:rsidRDefault="005A2273">
            <w:pPr>
              <w:pStyle w:val="ConsPlusNormal"/>
              <w:jc w:val="center"/>
            </w:pPr>
            <w:r>
              <w:rPr>
                <w:color w:val="392C69"/>
              </w:rPr>
              <w:t xml:space="preserve">от 24.08.2020 </w:t>
            </w:r>
            <w:hyperlink r:id="rId26" w:history="1">
              <w:r>
                <w:rPr>
                  <w:color w:val="0000FF"/>
                </w:rPr>
                <w:t>N 484</w:t>
              </w:r>
            </w:hyperlink>
            <w:r>
              <w:rPr>
                <w:color w:val="392C69"/>
              </w:rPr>
              <w:t xml:space="preserve">, от 13.11.2020 </w:t>
            </w:r>
            <w:hyperlink r:id="rId27" w:history="1">
              <w:r>
                <w:rPr>
                  <w:color w:val="0000FF"/>
                </w:rPr>
                <w:t>N 730</w:t>
              </w:r>
            </w:hyperlink>
            <w:r>
              <w:rPr>
                <w:color w:val="392C69"/>
              </w:rPr>
              <w:t xml:space="preserve">, от 15.03.2021 </w:t>
            </w:r>
            <w:hyperlink r:id="rId28" w:history="1">
              <w:r>
                <w:rPr>
                  <w:color w:val="0000FF"/>
                </w:rPr>
                <w:t>N 139</w:t>
              </w:r>
            </w:hyperlink>
            <w:r>
              <w:rPr>
                <w:color w:val="392C69"/>
              </w:rPr>
              <w:t>,</w:t>
            </w:r>
          </w:p>
          <w:p w:rsidR="005A2273" w:rsidRDefault="005A2273">
            <w:pPr>
              <w:pStyle w:val="ConsPlusNormal"/>
              <w:jc w:val="center"/>
            </w:pPr>
            <w:r>
              <w:rPr>
                <w:color w:val="392C69"/>
              </w:rPr>
              <w:t xml:space="preserve">от 26.04.2021 </w:t>
            </w:r>
            <w:hyperlink r:id="rId29" w:history="1">
              <w:r>
                <w:rPr>
                  <w:color w:val="0000FF"/>
                </w:rPr>
                <w:t>N 237</w:t>
              </w:r>
            </w:hyperlink>
            <w:r>
              <w:rPr>
                <w:color w:val="392C69"/>
              </w:rPr>
              <w:t xml:space="preserve">, от 06.08.2021 </w:t>
            </w:r>
            <w:hyperlink r:id="rId30" w:history="1">
              <w:r>
                <w:rPr>
                  <w:color w:val="0000FF"/>
                </w:rPr>
                <w:t>N 460</w:t>
              </w:r>
            </w:hyperlink>
            <w:r>
              <w:rPr>
                <w:color w:val="392C69"/>
              </w:rPr>
              <w:t xml:space="preserve">, от 12.11.2021 </w:t>
            </w:r>
            <w:hyperlink r:id="rId31" w:history="1">
              <w:r>
                <w:rPr>
                  <w:color w:val="0000FF"/>
                </w:rPr>
                <w:t>N 790</w:t>
              </w:r>
            </w:hyperlink>
            <w:r>
              <w:rPr>
                <w:color w:val="392C69"/>
              </w:rPr>
              <w:t>,</w:t>
            </w:r>
          </w:p>
          <w:p w:rsidR="005A2273" w:rsidRDefault="005A2273">
            <w:pPr>
              <w:pStyle w:val="ConsPlusNormal"/>
              <w:jc w:val="center"/>
            </w:pPr>
            <w:r>
              <w:rPr>
                <w:color w:val="392C69"/>
              </w:rPr>
              <w:t xml:space="preserve">от 23.12.2021 </w:t>
            </w:r>
            <w:hyperlink r:id="rId32"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ind w:firstLine="540"/>
        <w:jc w:val="both"/>
      </w:pPr>
      <w:r>
        <w:t xml:space="preserve">В соответствии со </w:t>
      </w:r>
      <w:hyperlink r:id="rId33" w:history="1">
        <w:r>
          <w:rPr>
            <w:color w:val="0000FF"/>
          </w:rPr>
          <w:t>статьей 179</w:t>
        </w:r>
      </w:hyperlink>
      <w:r>
        <w:t xml:space="preserve"> Бюджетного кодекса Российской Федерации, </w:t>
      </w:r>
      <w:hyperlink r:id="rId34" w:history="1">
        <w:r>
          <w:rPr>
            <w:color w:val="0000FF"/>
          </w:rPr>
          <w:t>статьей 6</w:t>
        </w:r>
      </w:hyperlink>
      <w:r>
        <w:t xml:space="preserve"> Закона Краснодарского края от 10 июля 2001 года N 384-КЗ "О прогнозировании, индикативном планировании, стратегии и программах социально-экономического развития Краснодарского края" и в целях эффективной реализации региональной политики в сфере охраны здоровья населения постановляю:</w:t>
      </w:r>
    </w:p>
    <w:p w:rsidR="005A2273" w:rsidRDefault="005A2273">
      <w:pPr>
        <w:pStyle w:val="ConsPlusNormal"/>
        <w:spacing w:before="220"/>
        <w:ind w:firstLine="540"/>
        <w:jc w:val="both"/>
      </w:pPr>
      <w:r>
        <w:t xml:space="preserve">1. Утвердить государственную </w:t>
      </w:r>
      <w:hyperlink w:anchor="P44" w:history="1">
        <w:r>
          <w:rPr>
            <w:color w:val="0000FF"/>
          </w:rPr>
          <w:t>программу</w:t>
        </w:r>
      </w:hyperlink>
      <w:r>
        <w:t xml:space="preserve"> Краснодарского края "Развитие здравоохранения" (прилагается).</w:t>
      </w:r>
    </w:p>
    <w:p w:rsidR="005A2273" w:rsidRDefault="005A2273">
      <w:pPr>
        <w:pStyle w:val="ConsPlusNormal"/>
        <w:spacing w:before="220"/>
        <w:ind w:firstLine="540"/>
        <w:jc w:val="both"/>
      </w:pPr>
      <w:r>
        <w:t>2. Департаменту печати и средств массовых коммуникаций Краснодарского края (</w:t>
      </w:r>
      <w:proofErr w:type="spellStart"/>
      <w:r>
        <w:t>Пригода</w:t>
      </w:r>
      <w:proofErr w:type="spellEnd"/>
      <w:r>
        <w:t>)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5A2273" w:rsidRDefault="005A2273">
      <w:pPr>
        <w:pStyle w:val="ConsPlusNormal"/>
        <w:spacing w:before="220"/>
        <w:ind w:firstLine="540"/>
        <w:jc w:val="both"/>
      </w:pPr>
      <w:r>
        <w:t xml:space="preserve">3. Контроль за выполнением настоящего постановления возложить на заместителя главы администрации (губернатора) Краснодарского края А.А. </w:t>
      </w:r>
      <w:proofErr w:type="spellStart"/>
      <w:r>
        <w:t>Минькову</w:t>
      </w:r>
      <w:proofErr w:type="spellEnd"/>
      <w:r>
        <w:t>.</w:t>
      </w:r>
    </w:p>
    <w:p w:rsidR="005A2273" w:rsidRDefault="005A2273">
      <w:pPr>
        <w:pStyle w:val="ConsPlusNormal"/>
        <w:spacing w:before="220"/>
        <w:ind w:firstLine="540"/>
        <w:jc w:val="both"/>
      </w:pPr>
      <w:r>
        <w:t xml:space="preserve">4. Настоящее постановление вступает в силу с 1 января 2016 года, но не ранее дня его официального опубликования и вступления в силу </w:t>
      </w:r>
      <w:hyperlink r:id="rId35" w:history="1">
        <w:r>
          <w:rPr>
            <w:color w:val="0000FF"/>
          </w:rPr>
          <w:t>закона</w:t>
        </w:r>
      </w:hyperlink>
      <w:r>
        <w:t xml:space="preserve"> Краснодарского края о краевом бюджете на 2016 год.</w:t>
      </w:r>
    </w:p>
    <w:p w:rsidR="005A2273" w:rsidRDefault="005A2273">
      <w:pPr>
        <w:pStyle w:val="ConsPlusNormal"/>
        <w:jc w:val="both"/>
      </w:pPr>
    </w:p>
    <w:p w:rsidR="005A2273" w:rsidRDefault="005A2273">
      <w:pPr>
        <w:pStyle w:val="ConsPlusNormal"/>
        <w:jc w:val="right"/>
      </w:pPr>
      <w:r>
        <w:t>Глава администрации (губернатор)</w:t>
      </w:r>
    </w:p>
    <w:p w:rsidR="005A2273" w:rsidRDefault="005A2273">
      <w:pPr>
        <w:pStyle w:val="ConsPlusNormal"/>
        <w:jc w:val="right"/>
      </w:pPr>
      <w:r>
        <w:t>Краснодарского края</w:t>
      </w:r>
    </w:p>
    <w:p w:rsidR="005A2273" w:rsidRDefault="005A2273">
      <w:pPr>
        <w:pStyle w:val="ConsPlusNormal"/>
        <w:jc w:val="right"/>
      </w:pPr>
      <w:r>
        <w:t>В.И.КОНДРАТЬЕВ</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0"/>
      </w:pPr>
      <w:r>
        <w:lastRenderedPageBreak/>
        <w:t>Приложение</w:t>
      </w:r>
    </w:p>
    <w:p w:rsidR="005A2273" w:rsidRDefault="005A2273">
      <w:pPr>
        <w:pStyle w:val="ConsPlusNormal"/>
        <w:jc w:val="both"/>
      </w:pPr>
    </w:p>
    <w:p w:rsidR="005A2273" w:rsidRDefault="005A2273">
      <w:pPr>
        <w:pStyle w:val="ConsPlusNormal"/>
        <w:jc w:val="right"/>
      </w:pPr>
      <w:r>
        <w:t>Утверждена</w:t>
      </w:r>
    </w:p>
    <w:p w:rsidR="005A2273" w:rsidRDefault="005A2273">
      <w:pPr>
        <w:pStyle w:val="ConsPlusNormal"/>
        <w:jc w:val="right"/>
      </w:pPr>
      <w:r>
        <w:t>постановлением</w:t>
      </w:r>
    </w:p>
    <w:p w:rsidR="005A2273" w:rsidRDefault="005A2273">
      <w:pPr>
        <w:pStyle w:val="ConsPlusNormal"/>
        <w:jc w:val="right"/>
      </w:pPr>
      <w:r>
        <w:t>главы администрации (губернатора)</w:t>
      </w:r>
    </w:p>
    <w:p w:rsidR="005A2273" w:rsidRDefault="005A2273">
      <w:pPr>
        <w:pStyle w:val="ConsPlusNormal"/>
        <w:jc w:val="right"/>
      </w:pPr>
      <w:r>
        <w:t>Краснодарского края</w:t>
      </w:r>
    </w:p>
    <w:p w:rsidR="005A2273" w:rsidRDefault="005A2273">
      <w:pPr>
        <w:pStyle w:val="ConsPlusNormal"/>
        <w:jc w:val="right"/>
      </w:pPr>
      <w:r>
        <w:t>от 12 октября 2015 г. N 966</w:t>
      </w:r>
    </w:p>
    <w:p w:rsidR="005A2273" w:rsidRDefault="005A2273">
      <w:pPr>
        <w:pStyle w:val="ConsPlusNormal"/>
        <w:jc w:val="both"/>
      </w:pPr>
    </w:p>
    <w:p w:rsidR="005A2273" w:rsidRDefault="005A2273">
      <w:pPr>
        <w:pStyle w:val="ConsPlusTitle"/>
        <w:jc w:val="center"/>
      </w:pPr>
      <w:bookmarkStart w:id="0" w:name="P44"/>
      <w:bookmarkEnd w:id="0"/>
      <w:r>
        <w:t>ГОСУДАРСТВЕННАЯ ПРОГРАММА</w:t>
      </w:r>
    </w:p>
    <w:p w:rsidR="005A2273" w:rsidRDefault="005A2273">
      <w:pPr>
        <w:pStyle w:val="ConsPlusTitle"/>
        <w:jc w:val="center"/>
      </w:pPr>
      <w:r>
        <w:t>КРАСНОДАРСКОГО КРАЯ "РАЗВИТИЕ ЗДРАВООХРАНЕНИЯ"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36" w:history="1">
              <w:r>
                <w:rPr>
                  <w:color w:val="0000FF"/>
                </w:rPr>
                <w:t>N 30</w:t>
              </w:r>
            </w:hyperlink>
            <w:r>
              <w:rPr>
                <w:color w:val="392C69"/>
              </w:rPr>
              <w:t xml:space="preserve">, от 31.05.2016 </w:t>
            </w:r>
            <w:hyperlink r:id="rId37" w:history="1">
              <w:r>
                <w:rPr>
                  <w:color w:val="0000FF"/>
                </w:rPr>
                <w:t>N 337</w:t>
              </w:r>
            </w:hyperlink>
            <w:r>
              <w:rPr>
                <w:color w:val="392C69"/>
              </w:rPr>
              <w:t xml:space="preserve">, от 31.08.2016 </w:t>
            </w:r>
            <w:hyperlink r:id="rId38"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39" w:history="1">
              <w:r>
                <w:rPr>
                  <w:color w:val="0000FF"/>
                </w:rPr>
                <w:t>N 849</w:t>
              </w:r>
            </w:hyperlink>
            <w:r>
              <w:rPr>
                <w:color w:val="392C69"/>
              </w:rPr>
              <w:t xml:space="preserve">, от 12.12.2016 </w:t>
            </w:r>
            <w:hyperlink r:id="rId40" w:history="1">
              <w:r>
                <w:rPr>
                  <w:color w:val="0000FF"/>
                </w:rPr>
                <w:t>N 1010</w:t>
              </w:r>
            </w:hyperlink>
            <w:r>
              <w:rPr>
                <w:color w:val="392C69"/>
              </w:rPr>
              <w:t xml:space="preserve">, от 23.12.2016 </w:t>
            </w:r>
            <w:hyperlink r:id="rId41" w:history="1">
              <w:r>
                <w:rPr>
                  <w:color w:val="0000FF"/>
                </w:rPr>
                <w:t>N 1075</w:t>
              </w:r>
            </w:hyperlink>
            <w:r>
              <w:rPr>
                <w:color w:val="392C69"/>
              </w:rPr>
              <w:t>,</w:t>
            </w:r>
          </w:p>
          <w:p w:rsidR="005A2273" w:rsidRDefault="005A2273">
            <w:pPr>
              <w:pStyle w:val="ConsPlusNormal"/>
              <w:jc w:val="center"/>
            </w:pPr>
            <w:r>
              <w:rPr>
                <w:color w:val="392C69"/>
              </w:rPr>
              <w:t xml:space="preserve">от 30.01.2017 </w:t>
            </w:r>
            <w:hyperlink r:id="rId42" w:history="1">
              <w:r>
                <w:rPr>
                  <w:color w:val="0000FF"/>
                </w:rPr>
                <w:t>N 60</w:t>
              </w:r>
            </w:hyperlink>
            <w:r>
              <w:rPr>
                <w:color w:val="392C69"/>
              </w:rPr>
              <w:t xml:space="preserve">, от 13.04.2017 </w:t>
            </w:r>
            <w:hyperlink r:id="rId43" w:history="1">
              <w:r>
                <w:rPr>
                  <w:color w:val="0000FF"/>
                </w:rPr>
                <w:t>N 262</w:t>
              </w:r>
            </w:hyperlink>
            <w:r>
              <w:rPr>
                <w:color w:val="392C69"/>
              </w:rPr>
              <w:t xml:space="preserve">, от 14.07.2017 </w:t>
            </w:r>
            <w:hyperlink r:id="rId44" w:history="1">
              <w:r>
                <w:rPr>
                  <w:color w:val="0000FF"/>
                </w:rPr>
                <w:t>N 534</w:t>
              </w:r>
            </w:hyperlink>
            <w:r>
              <w:rPr>
                <w:color w:val="392C69"/>
              </w:rPr>
              <w:t>,</w:t>
            </w:r>
          </w:p>
          <w:p w:rsidR="005A2273" w:rsidRDefault="005A2273">
            <w:pPr>
              <w:pStyle w:val="ConsPlusNormal"/>
              <w:jc w:val="center"/>
            </w:pPr>
            <w:r>
              <w:rPr>
                <w:color w:val="392C69"/>
              </w:rPr>
              <w:t xml:space="preserve">от 22.11.2017 </w:t>
            </w:r>
            <w:hyperlink r:id="rId45" w:history="1">
              <w:r>
                <w:rPr>
                  <w:color w:val="0000FF"/>
                </w:rPr>
                <w:t>N 910</w:t>
              </w:r>
            </w:hyperlink>
            <w:r>
              <w:rPr>
                <w:color w:val="392C69"/>
              </w:rPr>
              <w:t xml:space="preserve">, от 20.12.2017 </w:t>
            </w:r>
            <w:hyperlink r:id="rId46" w:history="1">
              <w:r>
                <w:rPr>
                  <w:color w:val="0000FF"/>
                </w:rPr>
                <w:t>N 993</w:t>
              </w:r>
            </w:hyperlink>
            <w:r>
              <w:rPr>
                <w:color w:val="392C69"/>
              </w:rPr>
              <w:t xml:space="preserve">, от 12.02.2018 </w:t>
            </w:r>
            <w:hyperlink r:id="rId47" w:history="1">
              <w:r>
                <w:rPr>
                  <w:color w:val="0000FF"/>
                </w:rPr>
                <w:t>N 50</w:t>
              </w:r>
            </w:hyperlink>
            <w:r>
              <w:rPr>
                <w:color w:val="392C69"/>
              </w:rPr>
              <w:t>,</w:t>
            </w:r>
          </w:p>
          <w:p w:rsidR="005A2273" w:rsidRDefault="005A2273">
            <w:pPr>
              <w:pStyle w:val="ConsPlusNormal"/>
              <w:jc w:val="center"/>
            </w:pPr>
            <w:r>
              <w:rPr>
                <w:color w:val="392C69"/>
              </w:rPr>
              <w:t xml:space="preserve">от 30.03.2018 </w:t>
            </w:r>
            <w:hyperlink r:id="rId48" w:history="1">
              <w:r>
                <w:rPr>
                  <w:color w:val="0000FF"/>
                </w:rPr>
                <w:t>N 141</w:t>
              </w:r>
            </w:hyperlink>
            <w:r>
              <w:rPr>
                <w:color w:val="392C69"/>
              </w:rPr>
              <w:t xml:space="preserve">, от 18.07.2018 </w:t>
            </w:r>
            <w:hyperlink r:id="rId49" w:history="1">
              <w:r>
                <w:rPr>
                  <w:color w:val="0000FF"/>
                </w:rPr>
                <w:t>N 403</w:t>
              </w:r>
            </w:hyperlink>
            <w:r>
              <w:rPr>
                <w:color w:val="392C69"/>
              </w:rPr>
              <w:t xml:space="preserve">, от 15.10.2018 </w:t>
            </w:r>
            <w:hyperlink r:id="rId50" w:history="1">
              <w:r>
                <w:rPr>
                  <w:color w:val="0000FF"/>
                </w:rPr>
                <w:t>N 655</w:t>
              </w:r>
            </w:hyperlink>
            <w:r>
              <w:rPr>
                <w:color w:val="392C69"/>
              </w:rPr>
              <w:t>,</w:t>
            </w:r>
          </w:p>
          <w:p w:rsidR="005A2273" w:rsidRDefault="005A2273">
            <w:pPr>
              <w:pStyle w:val="ConsPlusNormal"/>
              <w:jc w:val="center"/>
            </w:pPr>
            <w:r>
              <w:rPr>
                <w:color w:val="392C69"/>
              </w:rPr>
              <w:t xml:space="preserve">от 13.12.2018 </w:t>
            </w:r>
            <w:hyperlink r:id="rId51" w:history="1">
              <w:r>
                <w:rPr>
                  <w:color w:val="0000FF"/>
                </w:rPr>
                <w:t>N 825</w:t>
              </w:r>
            </w:hyperlink>
            <w:r>
              <w:rPr>
                <w:color w:val="392C69"/>
              </w:rPr>
              <w:t xml:space="preserve">, от 18.02.2019 </w:t>
            </w:r>
            <w:hyperlink r:id="rId52" w:history="1">
              <w:r>
                <w:rPr>
                  <w:color w:val="0000FF"/>
                </w:rPr>
                <w:t>N 71</w:t>
              </w:r>
            </w:hyperlink>
            <w:r>
              <w:rPr>
                <w:color w:val="392C69"/>
              </w:rPr>
              <w:t xml:space="preserve">, от 19.07.2019 </w:t>
            </w:r>
            <w:hyperlink r:id="rId53" w:history="1">
              <w:r>
                <w:rPr>
                  <w:color w:val="0000FF"/>
                </w:rPr>
                <w:t>N 441</w:t>
              </w:r>
            </w:hyperlink>
            <w:r>
              <w:rPr>
                <w:color w:val="392C69"/>
              </w:rPr>
              <w:t>,</w:t>
            </w:r>
          </w:p>
          <w:p w:rsidR="005A2273" w:rsidRDefault="005A2273">
            <w:pPr>
              <w:pStyle w:val="ConsPlusNormal"/>
              <w:jc w:val="center"/>
            </w:pPr>
            <w:r>
              <w:rPr>
                <w:color w:val="392C69"/>
              </w:rPr>
              <w:t xml:space="preserve">от 11.11.2019 </w:t>
            </w:r>
            <w:hyperlink r:id="rId54" w:history="1">
              <w:r>
                <w:rPr>
                  <w:color w:val="0000FF"/>
                </w:rPr>
                <w:t>N 754</w:t>
              </w:r>
            </w:hyperlink>
            <w:r>
              <w:rPr>
                <w:color w:val="392C69"/>
              </w:rPr>
              <w:t xml:space="preserve">, от 15.01.2020 </w:t>
            </w:r>
            <w:hyperlink r:id="rId55" w:history="1">
              <w:r>
                <w:rPr>
                  <w:color w:val="0000FF"/>
                </w:rPr>
                <w:t>N 19</w:t>
              </w:r>
            </w:hyperlink>
            <w:r>
              <w:rPr>
                <w:color w:val="392C69"/>
              </w:rPr>
              <w:t xml:space="preserve">, от 01.04.2020 </w:t>
            </w:r>
            <w:hyperlink r:id="rId56" w:history="1">
              <w:r>
                <w:rPr>
                  <w:color w:val="0000FF"/>
                </w:rPr>
                <w:t>N 187</w:t>
              </w:r>
            </w:hyperlink>
            <w:r>
              <w:rPr>
                <w:color w:val="392C69"/>
              </w:rPr>
              <w:t>,</w:t>
            </w:r>
          </w:p>
          <w:p w:rsidR="005A2273" w:rsidRDefault="005A2273">
            <w:pPr>
              <w:pStyle w:val="ConsPlusNormal"/>
              <w:jc w:val="center"/>
            </w:pPr>
            <w:r>
              <w:rPr>
                <w:color w:val="392C69"/>
              </w:rPr>
              <w:t xml:space="preserve">от 24.08.2020 </w:t>
            </w:r>
            <w:hyperlink r:id="rId57" w:history="1">
              <w:r>
                <w:rPr>
                  <w:color w:val="0000FF"/>
                </w:rPr>
                <w:t>N 484</w:t>
              </w:r>
            </w:hyperlink>
            <w:r>
              <w:rPr>
                <w:color w:val="392C69"/>
              </w:rPr>
              <w:t xml:space="preserve">, от 13.11.2020 </w:t>
            </w:r>
            <w:hyperlink r:id="rId58" w:history="1">
              <w:r>
                <w:rPr>
                  <w:color w:val="0000FF"/>
                </w:rPr>
                <w:t>N 730</w:t>
              </w:r>
            </w:hyperlink>
            <w:r>
              <w:rPr>
                <w:color w:val="392C69"/>
              </w:rPr>
              <w:t xml:space="preserve">, от 15.03.2021 </w:t>
            </w:r>
            <w:hyperlink r:id="rId59" w:history="1">
              <w:r>
                <w:rPr>
                  <w:color w:val="0000FF"/>
                </w:rPr>
                <w:t>N 139</w:t>
              </w:r>
            </w:hyperlink>
            <w:r>
              <w:rPr>
                <w:color w:val="392C69"/>
              </w:rPr>
              <w:t>,</w:t>
            </w:r>
          </w:p>
          <w:p w:rsidR="005A2273" w:rsidRDefault="005A2273">
            <w:pPr>
              <w:pStyle w:val="ConsPlusNormal"/>
              <w:jc w:val="center"/>
            </w:pPr>
            <w:r>
              <w:rPr>
                <w:color w:val="392C69"/>
              </w:rPr>
              <w:t xml:space="preserve">от 26.04.2021 </w:t>
            </w:r>
            <w:hyperlink r:id="rId60" w:history="1">
              <w:r>
                <w:rPr>
                  <w:color w:val="0000FF"/>
                </w:rPr>
                <w:t>N 237</w:t>
              </w:r>
            </w:hyperlink>
            <w:r>
              <w:rPr>
                <w:color w:val="392C69"/>
              </w:rPr>
              <w:t xml:space="preserve">, от 06.08.2021 </w:t>
            </w:r>
            <w:hyperlink r:id="rId61" w:history="1">
              <w:r>
                <w:rPr>
                  <w:color w:val="0000FF"/>
                </w:rPr>
                <w:t>N 460</w:t>
              </w:r>
            </w:hyperlink>
            <w:r>
              <w:rPr>
                <w:color w:val="392C69"/>
              </w:rPr>
              <w:t xml:space="preserve">, от 12.11.2021 </w:t>
            </w:r>
            <w:hyperlink r:id="rId62" w:history="1">
              <w:r>
                <w:rPr>
                  <w:color w:val="0000FF"/>
                </w:rPr>
                <w:t>N 790</w:t>
              </w:r>
            </w:hyperlink>
            <w:r>
              <w:rPr>
                <w:color w:val="392C69"/>
              </w:rPr>
              <w:t>,</w:t>
            </w:r>
          </w:p>
          <w:p w:rsidR="005A2273" w:rsidRDefault="005A2273">
            <w:pPr>
              <w:pStyle w:val="ConsPlusNormal"/>
              <w:jc w:val="center"/>
            </w:pPr>
            <w:r>
              <w:rPr>
                <w:color w:val="392C69"/>
              </w:rPr>
              <w:t xml:space="preserve">от 23.12.2021 </w:t>
            </w:r>
            <w:hyperlink r:id="rId63"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1"/>
      </w:pPr>
      <w:r>
        <w:t>Паспорт</w:t>
      </w:r>
    </w:p>
    <w:p w:rsidR="005A2273" w:rsidRDefault="005A2273">
      <w:pPr>
        <w:pStyle w:val="ConsPlusTitle"/>
        <w:jc w:val="center"/>
      </w:pPr>
      <w:r>
        <w:t>государственной программы Краснодарского края</w:t>
      </w:r>
    </w:p>
    <w:p w:rsidR="005A2273" w:rsidRDefault="005A2273">
      <w:pPr>
        <w:pStyle w:val="ConsPlusTitle"/>
        <w:jc w:val="center"/>
      </w:pPr>
      <w:r>
        <w:t>"Развитие здравоохранения"</w:t>
      </w:r>
    </w:p>
    <w:p w:rsidR="005A2273" w:rsidRDefault="005A2273">
      <w:pPr>
        <w:pStyle w:val="ConsPlusNormal"/>
        <w:jc w:val="center"/>
      </w:pPr>
      <w:r>
        <w:t xml:space="preserve">(в ред. </w:t>
      </w:r>
      <w:hyperlink r:id="rId64"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rsidSect="0014378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14"/>
        <w:gridCol w:w="1757"/>
        <w:gridCol w:w="1814"/>
        <w:gridCol w:w="1361"/>
        <w:gridCol w:w="1814"/>
      </w:tblGrid>
      <w:tr w:rsidR="005A2273">
        <w:tc>
          <w:tcPr>
            <w:tcW w:w="2098" w:type="dxa"/>
          </w:tcPr>
          <w:p w:rsidR="005A2273" w:rsidRDefault="005A2273">
            <w:pPr>
              <w:pStyle w:val="ConsPlusNormal"/>
            </w:pPr>
            <w:r>
              <w:lastRenderedPageBreak/>
              <w:t>Координатор государственной программы</w:t>
            </w:r>
          </w:p>
        </w:tc>
        <w:tc>
          <w:tcPr>
            <w:tcW w:w="8560"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Координаторы подпрограмм</w:t>
            </w:r>
          </w:p>
        </w:tc>
        <w:tc>
          <w:tcPr>
            <w:tcW w:w="8560"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Участники государственной программы</w:t>
            </w:r>
          </w:p>
        </w:tc>
        <w:tc>
          <w:tcPr>
            <w:tcW w:w="8560" w:type="dxa"/>
            <w:gridSpan w:val="5"/>
          </w:tcPr>
          <w:p w:rsidR="005A2273" w:rsidRDefault="005A2273">
            <w:pPr>
              <w:pStyle w:val="ConsPlusNormal"/>
              <w:jc w:val="both"/>
            </w:pPr>
            <w:r>
              <w:t>департамент информационной политики Краснодарского края</w:t>
            </w:r>
          </w:p>
          <w:p w:rsidR="005A2273" w:rsidRDefault="005A2273">
            <w:pPr>
              <w:pStyle w:val="ConsPlusNormal"/>
              <w:jc w:val="both"/>
            </w:pPr>
            <w:r>
              <w:t>департамент строительства Краснодарского края</w:t>
            </w:r>
          </w:p>
        </w:tc>
      </w:tr>
      <w:tr w:rsidR="005A2273">
        <w:tc>
          <w:tcPr>
            <w:tcW w:w="2098" w:type="dxa"/>
          </w:tcPr>
          <w:p w:rsidR="005A2273" w:rsidRDefault="005A2273">
            <w:pPr>
              <w:pStyle w:val="ConsPlusNormal"/>
            </w:pPr>
            <w:r>
              <w:t>Подпрограммы государственной программы</w:t>
            </w:r>
          </w:p>
        </w:tc>
        <w:tc>
          <w:tcPr>
            <w:tcW w:w="8560" w:type="dxa"/>
            <w:gridSpan w:val="5"/>
          </w:tcPr>
          <w:p w:rsidR="005A2273" w:rsidRDefault="0074057E">
            <w:pPr>
              <w:pStyle w:val="ConsPlusNormal"/>
              <w:jc w:val="both"/>
            </w:pPr>
            <w:hyperlink w:anchor="P3800" w:history="1">
              <w:r w:rsidR="005A2273">
                <w:rPr>
                  <w:color w:val="0000FF"/>
                </w:rPr>
                <w:t>подпрограмма</w:t>
              </w:r>
            </w:hyperlink>
            <w:r w:rsidR="005A2273">
              <w:t xml:space="preserve"> "Профилактика заболеваний и формирование здорового образа жизни. Развитие первичной медико-санитарной помощи"</w:t>
            </w:r>
          </w:p>
          <w:p w:rsidR="005A2273" w:rsidRDefault="0074057E">
            <w:pPr>
              <w:pStyle w:val="ConsPlusNormal"/>
              <w:jc w:val="both"/>
            </w:pPr>
            <w:hyperlink w:anchor="P6416" w:history="1">
              <w:r w:rsidR="005A2273">
                <w:rPr>
                  <w:color w:val="0000FF"/>
                </w:rPr>
                <w:t>подпрограмма</w:t>
              </w:r>
            </w:hyperlink>
            <w:r w:rsidR="005A2273">
              <w:t xml:space="preserve"> "Совершенствование системы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5A2273" w:rsidRDefault="0074057E">
            <w:pPr>
              <w:pStyle w:val="ConsPlusNormal"/>
              <w:jc w:val="both"/>
            </w:pPr>
            <w:hyperlink w:anchor="P10743" w:history="1">
              <w:r w:rsidR="005A2273">
                <w:rPr>
                  <w:color w:val="0000FF"/>
                </w:rPr>
                <w:t>подпрограмма</w:t>
              </w:r>
            </w:hyperlink>
            <w:r w:rsidR="005A2273">
              <w:t xml:space="preserve"> "Охрана здоровья матери и ребенка"</w:t>
            </w:r>
          </w:p>
          <w:p w:rsidR="005A2273" w:rsidRDefault="0074057E">
            <w:pPr>
              <w:pStyle w:val="ConsPlusNormal"/>
              <w:jc w:val="both"/>
            </w:pPr>
            <w:hyperlink w:anchor="P13183" w:history="1">
              <w:r w:rsidR="005A2273">
                <w:rPr>
                  <w:color w:val="0000FF"/>
                </w:rPr>
                <w:t>подпрограмма</w:t>
              </w:r>
            </w:hyperlink>
            <w:r w:rsidR="005A2273">
              <w:t xml:space="preserve"> "Развитие медицинской реабилитации и санаторно-курортного лечения детей"</w:t>
            </w:r>
          </w:p>
          <w:p w:rsidR="005A2273" w:rsidRDefault="0074057E">
            <w:pPr>
              <w:pStyle w:val="ConsPlusNormal"/>
              <w:jc w:val="both"/>
            </w:pPr>
            <w:hyperlink w:anchor="P13864" w:history="1">
              <w:r w:rsidR="005A2273">
                <w:rPr>
                  <w:color w:val="0000FF"/>
                </w:rPr>
                <w:t>подпрограмма</w:t>
              </w:r>
            </w:hyperlink>
            <w:r w:rsidR="005A2273">
              <w:t xml:space="preserve"> "Кадровое обеспечение системы здравоохранения"</w:t>
            </w:r>
          </w:p>
          <w:p w:rsidR="005A2273" w:rsidRDefault="0074057E">
            <w:pPr>
              <w:pStyle w:val="ConsPlusNormal"/>
              <w:jc w:val="both"/>
            </w:pPr>
            <w:hyperlink w:anchor="P24560" w:history="1">
              <w:r w:rsidR="005A2273">
                <w:rPr>
                  <w:color w:val="0000FF"/>
                </w:rPr>
                <w:t>подпрограмма</w:t>
              </w:r>
            </w:hyperlink>
            <w:r w:rsidR="005A2273">
              <w:t xml:space="preserve"> "Совершенствование системы льготного лекарственного обеспечения в амбулаторных условиях"</w:t>
            </w:r>
          </w:p>
          <w:p w:rsidR="005A2273" w:rsidRDefault="0074057E">
            <w:pPr>
              <w:pStyle w:val="ConsPlusNormal"/>
              <w:jc w:val="both"/>
            </w:pPr>
            <w:hyperlink w:anchor="P26193" w:history="1">
              <w:r w:rsidR="005A2273">
                <w:rPr>
                  <w:color w:val="0000FF"/>
                </w:rPr>
                <w:t>подпрограмма</w:t>
              </w:r>
            </w:hyperlink>
            <w:r w:rsidR="005A2273">
              <w:t xml:space="preserve"> "Совершенствование системы территориального планирования и информатизации здравоохранения Краснодарского края"</w:t>
            </w:r>
          </w:p>
          <w:p w:rsidR="005A2273" w:rsidRDefault="0074057E">
            <w:pPr>
              <w:pStyle w:val="ConsPlusNormal"/>
              <w:jc w:val="both"/>
            </w:pPr>
            <w:hyperlink w:anchor="P27792" w:history="1">
              <w:r w:rsidR="005A2273">
                <w:rPr>
                  <w:color w:val="0000FF"/>
                </w:rPr>
                <w:t>подпрограмма</w:t>
              </w:r>
            </w:hyperlink>
            <w:r w:rsidR="005A2273">
              <w:t xml:space="preserve"> "Модернизация первичного звена здравоохранения Краснодарского края"</w:t>
            </w:r>
          </w:p>
        </w:tc>
      </w:tr>
      <w:tr w:rsidR="005A2273">
        <w:tc>
          <w:tcPr>
            <w:tcW w:w="2098" w:type="dxa"/>
          </w:tcPr>
          <w:p w:rsidR="005A2273" w:rsidRDefault="005A2273">
            <w:pPr>
              <w:pStyle w:val="ConsPlusNormal"/>
            </w:pPr>
            <w:r>
              <w:t>Ведомственные целевые программы</w:t>
            </w:r>
          </w:p>
        </w:tc>
        <w:tc>
          <w:tcPr>
            <w:tcW w:w="8560" w:type="dxa"/>
            <w:gridSpan w:val="5"/>
          </w:tcPr>
          <w:p w:rsidR="005A2273" w:rsidRDefault="005A2273">
            <w:pPr>
              <w:pStyle w:val="ConsPlusNormal"/>
              <w:jc w:val="both"/>
            </w:pPr>
            <w:r>
              <w:t>не предусмотрены</w:t>
            </w:r>
          </w:p>
        </w:tc>
      </w:tr>
      <w:tr w:rsidR="005A2273">
        <w:tc>
          <w:tcPr>
            <w:tcW w:w="2098" w:type="dxa"/>
          </w:tcPr>
          <w:p w:rsidR="005A2273" w:rsidRDefault="005A2273">
            <w:pPr>
              <w:pStyle w:val="ConsPlusNormal"/>
            </w:pPr>
            <w:r>
              <w:t>Цель государственной программы</w:t>
            </w:r>
          </w:p>
        </w:tc>
        <w:tc>
          <w:tcPr>
            <w:tcW w:w="8560" w:type="dxa"/>
            <w:gridSpan w:val="5"/>
          </w:tcPr>
          <w:p w:rsidR="005A2273" w:rsidRDefault="005A2273">
            <w:pPr>
              <w:pStyle w:val="ConsPlusNormal"/>
              <w:jc w:val="both"/>
            </w:pPr>
            <w: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tc>
      </w:tr>
      <w:tr w:rsidR="005A2273">
        <w:tc>
          <w:tcPr>
            <w:tcW w:w="2098" w:type="dxa"/>
          </w:tcPr>
          <w:p w:rsidR="005A2273" w:rsidRDefault="005A2273">
            <w:pPr>
              <w:pStyle w:val="ConsPlusNormal"/>
            </w:pPr>
            <w:r>
              <w:lastRenderedPageBreak/>
              <w:t>Задачи государственной программы</w:t>
            </w:r>
          </w:p>
        </w:tc>
        <w:tc>
          <w:tcPr>
            <w:tcW w:w="8560" w:type="dxa"/>
            <w:gridSpan w:val="5"/>
          </w:tcPr>
          <w:p w:rsidR="005A2273" w:rsidRDefault="005A2273">
            <w:pPr>
              <w:pStyle w:val="ConsPlusNormal"/>
              <w:jc w:val="both"/>
            </w:pPr>
            <w:r>
              <w:t>увеличение продолжительности активной жизни населения Краснодарского края за счет формирования здорового образа жизни, профилактики и раннего выявления заболеваний</w:t>
            </w:r>
          </w:p>
          <w:p w:rsidR="005A2273" w:rsidRDefault="005A2273">
            <w:pPr>
              <w:pStyle w:val="ConsPlusNormal"/>
              <w:jc w:val="both"/>
            </w:pPr>
            <w:r>
              <w:t>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p>
          <w:p w:rsidR="005A2273" w:rsidRDefault="005A2273">
            <w:pPr>
              <w:pStyle w:val="ConsPlusNormal"/>
              <w:jc w:val="both"/>
            </w:pPr>
            <w:r>
              <w:t>повышение доступности и качества медицинской помощи матерям и детям</w:t>
            </w:r>
          </w:p>
          <w:p w:rsidR="005A2273" w:rsidRDefault="005A2273">
            <w:pPr>
              <w:pStyle w:val="ConsPlusNormal"/>
              <w:jc w:val="both"/>
            </w:pPr>
            <w:r>
              <w:t>улучшение состояния здоровья детей</w:t>
            </w:r>
          </w:p>
          <w:p w:rsidR="005A2273" w:rsidRDefault="005A2273">
            <w:pPr>
              <w:pStyle w:val="ConsPlusNormal"/>
              <w:jc w:val="both"/>
            </w:pPr>
            <w:r>
              <w:t>обеспечение системы здравоохранения высококвалифицированными специалистами</w:t>
            </w:r>
          </w:p>
          <w:p w:rsidR="005A2273" w:rsidRDefault="005A2273">
            <w:pPr>
              <w:pStyle w:val="ConsPlusNormal"/>
              <w:jc w:val="both"/>
            </w:pPr>
            <w:r>
              <w:t>совершенствование системы льготного лекарственного обеспечения в амбулаторных условиях</w:t>
            </w:r>
          </w:p>
          <w:p w:rsidR="005A2273" w:rsidRDefault="005A2273">
            <w:pPr>
              <w:pStyle w:val="ConsPlusNormal"/>
              <w:jc w:val="both"/>
            </w:pPr>
            <w:r>
              <w:t>повышение эффективности управления качеством медицинской помощи и охраны здоровья населения Краснодарского края</w:t>
            </w:r>
          </w:p>
          <w:p w:rsidR="005A2273" w:rsidRDefault="005A2273">
            <w:pPr>
              <w:pStyle w:val="ConsPlusNormal"/>
              <w:jc w:val="both"/>
            </w:pPr>
            <w:r>
              <w:t>обеспечение доступности и качества, соблюдения прав граждан при оказании первичной медико-санитарной помощи, приоритета профилактики при оказании первичной медико-санитарной помощи</w:t>
            </w:r>
          </w:p>
        </w:tc>
      </w:tr>
      <w:tr w:rsidR="005A2273">
        <w:tc>
          <w:tcPr>
            <w:tcW w:w="2098" w:type="dxa"/>
          </w:tcPr>
          <w:p w:rsidR="005A2273" w:rsidRDefault="005A2273">
            <w:pPr>
              <w:pStyle w:val="ConsPlusNormal"/>
            </w:pPr>
            <w:r>
              <w:t>Увязка со стратегическими целями Стратегии социально-экономического развития Краснодарского края</w:t>
            </w:r>
          </w:p>
        </w:tc>
        <w:tc>
          <w:tcPr>
            <w:tcW w:w="8560" w:type="dxa"/>
            <w:gridSpan w:val="5"/>
          </w:tcPr>
          <w:p w:rsidR="005A2273" w:rsidRDefault="005A2273">
            <w:pPr>
              <w:pStyle w:val="ConsPlusNormal"/>
              <w:jc w:val="both"/>
            </w:pPr>
            <w:r>
              <w:t>СЦ-3, СЦ-14 (Ц-14.1)</w:t>
            </w:r>
          </w:p>
        </w:tc>
      </w:tr>
      <w:tr w:rsidR="005A2273">
        <w:tc>
          <w:tcPr>
            <w:tcW w:w="2098" w:type="dxa"/>
          </w:tcPr>
          <w:p w:rsidR="005A2273" w:rsidRDefault="005A2273">
            <w:pPr>
              <w:pStyle w:val="ConsPlusNormal"/>
            </w:pPr>
            <w:r>
              <w:t>Перечень целевых показателей государственной программы</w:t>
            </w:r>
          </w:p>
        </w:tc>
        <w:tc>
          <w:tcPr>
            <w:tcW w:w="8560" w:type="dxa"/>
            <w:gridSpan w:val="5"/>
          </w:tcPr>
          <w:p w:rsidR="005A2273" w:rsidRDefault="005A2273">
            <w:pPr>
              <w:pStyle w:val="ConsPlusNormal"/>
              <w:jc w:val="both"/>
            </w:pPr>
            <w:r>
              <w:t>смертность от всех причин (на 1000 населения)</w:t>
            </w:r>
          </w:p>
          <w:p w:rsidR="005A2273" w:rsidRDefault="005A2273">
            <w:pPr>
              <w:pStyle w:val="ConsPlusNormal"/>
              <w:jc w:val="both"/>
            </w:pPr>
            <w:r>
              <w:t>младенческая смертность (случаев на 1000 родившихся живыми)</w:t>
            </w:r>
          </w:p>
          <w:p w:rsidR="005A2273" w:rsidRDefault="005A2273">
            <w:pPr>
              <w:pStyle w:val="ConsPlusNormal"/>
              <w:jc w:val="both"/>
            </w:pPr>
            <w:r>
              <w:t>смертность от болезней системы кровообращения (на 100 тысяч населения)</w:t>
            </w:r>
          </w:p>
          <w:p w:rsidR="005A2273" w:rsidRDefault="005A2273">
            <w:pPr>
              <w:pStyle w:val="ConsPlusNormal"/>
              <w:jc w:val="both"/>
            </w:pPr>
            <w:r>
              <w:t>смертность от дорожно-транспортных происшествий (на 100 тысяч населения)</w:t>
            </w:r>
          </w:p>
          <w:p w:rsidR="005A2273" w:rsidRDefault="005A2273">
            <w:pPr>
              <w:pStyle w:val="ConsPlusNormal"/>
              <w:jc w:val="both"/>
            </w:pPr>
            <w:r>
              <w:t>смертность от новообразований, в том числе от злокачественных (на 100 тысяч населения)</w:t>
            </w:r>
          </w:p>
          <w:p w:rsidR="005A2273" w:rsidRDefault="005A2273">
            <w:pPr>
              <w:pStyle w:val="ConsPlusNormal"/>
              <w:jc w:val="both"/>
            </w:pPr>
            <w:r>
              <w:t>смертность от туберкулеза (на 100 тысяч населения)</w:t>
            </w:r>
          </w:p>
          <w:p w:rsidR="005A2273" w:rsidRDefault="005A2273">
            <w:pPr>
              <w:pStyle w:val="ConsPlusNormal"/>
              <w:jc w:val="both"/>
            </w:pPr>
            <w:r>
              <w:t>ожидаемая продолжительность жизни при рождении</w:t>
            </w:r>
          </w:p>
          <w:p w:rsidR="005A2273" w:rsidRDefault="005A2273">
            <w:pPr>
              <w:pStyle w:val="ConsPlusNormal"/>
              <w:jc w:val="both"/>
            </w:pPr>
            <w:r>
              <w:t xml:space="preserve">обеспеченность врачами в государственных медицинских организациях (на 10 тысяч </w:t>
            </w:r>
            <w:r>
              <w:lastRenderedPageBreak/>
              <w:t>населения)</w:t>
            </w:r>
          </w:p>
          <w:p w:rsidR="005A2273" w:rsidRDefault="005A2273">
            <w:pPr>
              <w:pStyle w:val="ConsPlusNormal"/>
              <w:jc w:val="both"/>
            </w:pPr>
            <w:r>
              <w:t>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w:t>
            </w:r>
          </w:p>
          <w:p w:rsidR="005A2273" w:rsidRDefault="005A2273">
            <w:pPr>
              <w:pStyle w:val="ConsPlusNormal"/>
              <w:jc w:val="both"/>
            </w:pPr>
            <w:r>
              <w:t>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w:t>
            </w:r>
          </w:p>
          <w:p w:rsidR="005A2273" w:rsidRDefault="005A2273">
            <w:pPr>
              <w:pStyle w:val="ConsPlusNormal"/>
              <w:jc w:val="both"/>
            </w:pPr>
            <w:r>
              <w:t>соотношение средней заработной платы младшего медицинского персонала (персонала, обеспечивающего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w:t>
            </w:r>
          </w:p>
          <w:p w:rsidR="005A2273" w:rsidRDefault="005A2273">
            <w:pPr>
              <w:pStyle w:val="ConsPlusNormal"/>
              <w:jc w:val="both"/>
            </w:pPr>
            <w:r>
              <w:t>смертность населения от злокачественных новообразований, на 100 тысяч населения</w:t>
            </w:r>
          </w:p>
        </w:tc>
      </w:tr>
      <w:tr w:rsidR="005A2273">
        <w:tblPrEx>
          <w:tblBorders>
            <w:insideH w:val="nil"/>
          </w:tblBorders>
        </w:tblPrEx>
        <w:tc>
          <w:tcPr>
            <w:tcW w:w="2098" w:type="dxa"/>
            <w:tcBorders>
              <w:bottom w:val="nil"/>
            </w:tcBorders>
          </w:tcPr>
          <w:p w:rsidR="005A2273" w:rsidRDefault="005A2273">
            <w:pPr>
              <w:pStyle w:val="ConsPlusNormal"/>
            </w:pPr>
            <w:r>
              <w:lastRenderedPageBreak/>
              <w:t>Проекты и (или) программы</w:t>
            </w:r>
          </w:p>
        </w:tc>
        <w:tc>
          <w:tcPr>
            <w:tcW w:w="8560" w:type="dxa"/>
            <w:gridSpan w:val="5"/>
            <w:tcBorders>
              <w:bottom w:val="nil"/>
            </w:tcBorders>
          </w:tcPr>
          <w:p w:rsidR="005A2273" w:rsidRDefault="005A2273">
            <w:pPr>
              <w:pStyle w:val="ConsPlusNormal"/>
              <w:jc w:val="both"/>
            </w:pPr>
            <w:r>
              <w:t>региональный проект Краснодарского края "Развитие системы оказания первичной медико-санитарной помощи"</w:t>
            </w:r>
          </w:p>
          <w:p w:rsidR="005A2273" w:rsidRDefault="005A2273">
            <w:pPr>
              <w:pStyle w:val="ConsPlusNormal"/>
              <w:jc w:val="both"/>
            </w:pPr>
            <w:r>
              <w:t>региональный проект Краснодарского края "Разработка и реализация программы системной поддержки и повышения качества жизни граждан старшего поколения</w:t>
            </w:r>
          </w:p>
          <w:p w:rsidR="005A2273" w:rsidRDefault="005A2273">
            <w:pPr>
              <w:pStyle w:val="ConsPlusNormal"/>
              <w:jc w:val="both"/>
            </w:pPr>
            <w:r>
              <w:t>региональный проект Краснодарского края "Борьба с онкологическими заболеваниями"</w:t>
            </w:r>
          </w:p>
          <w:p w:rsidR="005A2273" w:rsidRDefault="005A2273">
            <w:pPr>
              <w:pStyle w:val="ConsPlusNormal"/>
              <w:jc w:val="both"/>
            </w:pPr>
            <w:r>
              <w:t>региональный проект Краснодарского края "Борьба с сердечно-сосудистыми заболеваниями"</w:t>
            </w:r>
          </w:p>
          <w:p w:rsidR="005A2273" w:rsidRDefault="005A2273">
            <w:pPr>
              <w:pStyle w:val="ConsPlusNormal"/>
              <w:jc w:val="both"/>
            </w:pPr>
            <w:r>
              <w:t>региональный проект Краснодарского края "Развитие детского здравоохранения Краснодарского края, включая создание современной инфраструктуры оказания медицинской помощи детям"</w:t>
            </w:r>
          </w:p>
          <w:p w:rsidR="005A2273" w:rsidRDefault="005A2273">
            <w:pPr>
              <w:pStyle w:val="ConsPlusNormal"/>
              <w:jc w:val="both"/>
            </w:pPr>
            <w:r>
              <w:t>региональный проект Краснодарского края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5A2273" w:rsidRDefault="005A2273">
            <w:pPr>
              <w:pStyle w:val="ConsPlusNormal"/>
              <w:jc w:val="both"/>
            </w:pPr>
            <w:r>
              <w:t xml:space="preserve">региональный проект Краснодарского края "Формирование системы мотивации граждан </w:t>
            </w:r>
            <w:r>
              <w:lastRenderedPageBreak/>
              <w:t>к здоровому образу жизни, включая здоровое питание и отказ от вредных привычек"</w:t>
            </w:r>
          </w:p>
          <w:p w:rsidR="005A2273" w:rsidRDefault="005A2273">
            <w:pPr>
              <w:pStyle w:val="ConsPlusNormal"/>
              <w:jc w:val="both"/>
            </w:pPr>
            <w:r>
              <w:t>региональный проект Краснодарского края "Развитие экспорта медицинских услуг"</w:t>
            </w:r>
          </w:p>
          <w:p w:rsidR="005A2273" w:rsidRDefault="005A2273">
            <w:pPr>
              <w:pStyle w:val="ConsPlusNormal"/>
              <w:jc w:val="both"/>
            </w:pPr>
            <w:r>
              <w:t>региональный проект Краснодарского края "Обеспечение медицинских организаций системы здравоохранения Краснодарского края квалифицированными кадрами"</w:t>
            </w:r>
          </w:p>
          <w:p w:rsidR="005A2273" w:rsidRDefault="005A2273">
            <w:pPr>
              <w:pStyle w:val="ConsPlusNormal"/>
              <w:jc w:val="both"/>
            </w:pPr>
            <w:r>
              <w:t>региональная программа Краснодарского края "Модернизация первичного звена здравоохранения"</w:t>
            </w:r>
          </w:p>
        </w:tc>
      </w:tr>
      <w:tr w:rsidR="005A2273">
        <w:tblPrEx>
          <w:tblBorders>
            <w:insideH w:val="nil"/>
          </w:tblBorders>
        </w:tblPrEx>
        <w:tc>
          <w:tcPr>
            <w:tcW w:w="10658" w:type="dxa"/>
            <w:gridSpan w:val="6"/>
            <w:tcBorders>
              <w:top w:val="nil"/>
            </w:tcBorders>
          </w:tcPr>
          <w:p w:rsidR="005A2273" w:rsidRDefault="005A2273">
            <w:pPr>
              <w:pStyle w:val="ConsPlusNormal"/>
              <w:jc w:val="both"/>
            </w:pPr>
            <w:r>
              <w:lastRenderedPageBreak/>
              <w:t xml:space="preserve">(в ред. </w:t>
            </w:r>
            <w:hyperlink r:id="rId6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c>
          <w:tcPr>
            <w:tcW w:w="2098" w:type="dxa"/>
          </w:tcPr>
          <w:p w:rsidR="005A2273" w:rsidRDefault="005A2273">
            <w:pPr>
              <w:pStyle w:val="ConsPlusNormal"/>
            </w:pPr>
            <w:r>
              <w:t>Этапы и сроки реализации государственной программы</w:t>
            </w:r>
          </w:p>
        </w:tc>
        <w:tc>
          <w:tcPr>
            <w:tcW w:w="8560" w:type="dxa"/>
            <w:gridSpan w:val="5"/>
          </w:tcPr>
          <w:p w:rsidR="005A2273" w:rsidRDefault="005A2273">
            <w:pPr>
              <w:pStyle w:val="ConsPlusNormal"/>
              <w:jc w:val="both"/>
            </w:pPr>
            <w:r>
              <w:t>2016 - 2026 годы, этапы не предусмотрены</w:t>
            </w:r>
          </w:p>
        </w:tc>
      </w:tr>
      <w:tr w:rsidR="005A2273">
        <w:tc>
          <w:tcPr>
            <w:tcW w:w="2098" w:type="dxa"/>
          </w:tcPr>
          <w:p w:rsidR="005A2273" w:rsidRDefault="005A2273">
            <w:pPr>
              <w:pStyle w:val="ConsPlusNormal"/>
            </w:pPr>
            <w:r>
              <w:t>Объем финансирования государственной программы, тыс. рублей</w:t>
            </w:r>
          </w:p>
        </w:tc>
        <w:tc>
          <w:tcPr>
            <w:tcW w:w="1814" w:type="dxa"/>
            <w:vMerge w:val="restart"/>
          </w:tcPr>
          <w:p w:rsidR="005A2273" w:rsidRDefault="005A2273">
            <w:pPr>
              <w:pStyle w:val="ConsPlusNormal"/>
              <w:jc w:val="center"/>
            </w:pPr>
            <w:r>
              <w:t>всего</w:t>
            </w:r>
          </w:p>
        </w:tc>
        <w:tc>
          <w:tcPr>
            <w:tcW w:w="6746" w:type="dxa"/>
            <w:gridSpan w:val="4"/>
          </w:tcPr>
          <w:p w:rsidR="005A2273" w:rsidRDefault="005A2273">
            <w:pPr>
              <w:pStyle w:val="ConsPlusNormal"/>
              <w:jc w:val="center"/>
            </w:pPr>
            <w:r>
              <w:t>в разрезе источников финансирования</w:t>
            </w:r>
          </w:p>
        </w:tc>
      </w:tr>
      <w:tr w:rsidR="005A2273">
        <w:tc>
          <w:tcPr>
            <w:tcW w:w="2098" w:type="dxa"/>
          </w:tcPr>
          <w:p w:rsidR="005A2273" w:rsidRDefault="005A2273">
            <w:pPr>
              <w:pStyle w:val="ConsPlusNormal"/>
            </w:pPr>
            <w:r>
              <w:t>Годы реализации</w:t>
            </w:r>
          </w:p>
        </w:tc>
        <w:tc>
          <w:tcPr>
            <w:tcW w:w="1814" w:type="dxa"/>
            <w:vMerge/>
          </w:tcPr>
          <w:p w:rsidR="005A2273" w:rsidRDefault="005A2273">
            <w:pPr>
              <w:spacing w:after="1" w:line="0" w:lineRule="atLeast"/>
            </w:pPr>
          </w:p>
        </w:tc>
        <w:tc>
          <w:tcPr>
            <w:tcW w:w="1757" w:type="dxa"/>
          </w:tcPr>
          <w:p w:rsidR="005A2273" w:rsidRDefault="005A2273">
            <w:pPr>
              <w:pStyle w:val="ConsPlusNormal"/>
              <w:jc w:val="center"/>
            </w:pPr>
            <w:r>
              <w:t>федеральный бюджет</w:t>
            </w:r>
          </w:p>
        </w:tc>
        <w:tc>
          <w:tcPr>
            <w:tcW w:w="1814" w:type="dxa"/>
          </w:tcPr>
          <w:p w:rsidR="005A2273" w:rsidRDefault="005A2273">
            <w:pPr>
              <w:pStyle w:val="ConsPlusNormal"/>
              <w:jc w:val="center"/>
            </w:pPr>
            <w:r>
              <w:t>краевой бюджет</w:t>
            </w:r>
          </w:p>
        </w:tc>
        <w:tc>
          <w:tcPr>
            <w:tcW w:w="1361" w:type="dxa"/>
          </w:tcPr>
          <w:p w:rsidR="005A2273" w:rsidRDefault="005A2273">
            <w:pPr>
              <w:pStyle w:val="ConsPlusNormal"/>
              <w:jc w:val="center"/>
            </w:pPr>
            <w:r>
              <w:t>местные бюджеты</w:t>
            </w:r>
          </w:p>
        </w:tc>
        <w:tc>
          <w:tcPr>
            <w:tcW w:w="1814" w:type="dxa"/>
          </w:tcPr>
          <w:p w:rsidR="005A2273" w:rsidRDefault="005A2273">
            <w:pPr>
              <w:pStyle w:val="ConsPlusNormal"/>
              <w:jc w:val="center"/>
            </w:pPr>
            <w:r>
              <w:t>внебюджетные источники</w:t>
            </w:r>
          </w:p>
        </w:tc>
      </w:tr>
      <w:tr w:rsidR="005A2273">
        <w:tc>
          <w:tcPr>
            <w:tcW w:w="2098" w:type="dxa"/>
          </w:tcPr>
          <w:p w:rsidR="005A2273" w:rsidRDefault="005A2273">
            <w:pPr>
              <w:pStyle w:val="ConsPlusNormal"/>
              <w:jc w:val="center"/>
            </w:pPr>
            <w:r>
              <w:t>1</w:t>
            </w:r>
          </w:p>
        </w:tc>
        <w:tc>
          <w:tcPr>
            <w:tcW w:w="1814" w:type="dxa"/>
          </w:tcPr>
          <w:p w:rsidR="005A2273" w:rsidRDefault="005A2273">
            <w:pPr>
              <w:pStyle w:val="ConsPlusNormal"/>
              <w:jc w:val="center"/>
            </w:pPr>
            <w:r>
              <w:t>2</w:t>
            </w:r>
          </w:p>
        </w:tc>
        <w:tc>
          <w:tcPr>
            <w:tcW w:w="1757" w:type="dxa"/>
          </w:tcPr>
          <w:p w:rsidR="005A2273" w:rsidRDefault="005A2273">
            <w:pPr>
              <w:pStyle w:val="ConsPlusNormal"/>
              <w:jc w:val="center"/>
            </w:pPr>
            <w:r>
              <w:t>3</w:t>
            </w:r>
          </w:p>
        </w:tc>
        <w:tc>
          <w:tcPr>
            <w:tcW w:w="1814" w:type="dxa"/>
          </w:tcPr>
          <w:p w:rsidR="005A2273" w:rsidRDefault="005A2273">
            <w:pPr>
              <w:pStyle w:val="ConsPlusNormal"/>
              <w:jc w:val="center"/>
            </w:pPr>
            <w:r>
              <w:t>4</w:t>
            </w:r>
          </w:p>
        </w:tc>
        <w:tc>
          <w:tcPr>
            <w:tcW w:w="1361" w:type="dxa"/>
          </w:tcPr>
          <w:p w:rsidR="005A2273" w:rsidRDefault="005A2273">
            <w:pPr>
              <w:pStyle w:val="ConsPlusNormal"/>
              <w:jc w:val="center"/>
            </w:pPr>
            <w:r>
              <w:t>5</w:t>
            </w:r>
          </w:p>
        </w:tc>
        <w:tc>
          <w:tcPr>
            <w:tcW w:w="1814" w:type="dxa"/>
          </w:tcPr>
          <w:p w:rsidR="005A2273" w:rsidRDefault="005A2273">
            <w:pPr>
              <w:pStyle w:val="ConsPlusNormal"/>
              <w:jc w:val="center"/>
            </w:pPr>
            <w:r>
              <w:t>6</w:t>
            </w:r>
          </w:p>
        </w:tc>
      </w:tr>
      <w:tr w:rsidR="005A2273">
        <w:tc>
          <w:tcPr>
            <w:tcW w:w="2098" w:type="dxa"/>
            <w:vMerge w:val="restart"/>
          </w:tcPr>
          <w:p w:rsidR="005A2273" w:rsidRDefault="005A2273">
            <w:pPr>
              <w:pStyle w:val="ConsPlusNormal"/>
            </w:pPr>
            <w:r>
              <w:t>2016 год</w:t>
            </w:r>
          </w:p>
        </w:tc>
        <w:tc>
          <w:tcPr>
            <w:tcW w:w="1814" w:type="dxa"/>
          </w:tcPr>
          <w:p w:rsidR="005A2273" w:rsidRDefault="005A2273">
            <w:pPr>
              <w:pStyle w:val="ConsPlusNormal"/>
              <w:jc w:val="center"/>
            </w:pPr>
            <w:r>
              <w:t>42949746,4</w:t>
            </w:r>
          </w:p>
        </w:tc>
        <w:tc>
          <w:tcPr>
            <w:tcW w:w="1757" w:type="dxa"/>
          </w:tcPr>
          <w:p w:rsidR="005A2273" w:rsidRDefault="005A2273">
            <w:pPr>
              <w:pStyle w:val="ConsPlusNormal"/>
              <w:jc w:val="center"/>
            </w:pPr>
            <w:r>
              <w:t>2713743,2</w:t>
            </w:r>
          </w:p>
        </w:tc>
        <w:tc>
          <w:tcPr>
            <w:tcW w:w="1814" w:type="dxa"/>
          </w:tcPr>
          <w:p w:rsidR="005A2273" w:rsidRDefault="005A2273">
            <w:pPr>
              <w:pStyle w:val="ConsPlusNormal"/>
              <w:jc w:val="center"/>
            </w:pPr>
            <w:r>
              <w:t>39917803,2</w:t>
            </w:r>
          </w:p>
        </w:tc>
        <w:tc>
          <w:tcPr>
            <w:tcW w:w="1361" w:type="dxa"/>
          </w:tcPr>
          <w:p w:rsidR="005A2273" w:rsidRDefault="005A2273">
            <w:pPr>
              <w:pStyle w:val="ConsPlusNormal"/>
              <w:jc w:val="center"/>
            </w:pPr>
            <w:r>
              <w:t>2000,0</w:t>
            </w:r>
          </w:p>
        </w:tc>
        <w:tc>
          <w:tcPr>
            <w:tcW w:w="1814" w:type="dxa"/>
          </w:tcPr>
          <w:p w:rsidR="005A2273" w:rsidRDefault="005A2273">
            <w:pPr>
              <w:pStyle w:val="ConsPlusNormal"/>
              <w:jc w:val="center"/>
            </w:pPr>
            <w:r>
              <w:t>316200,0 &lt;**&gt;</w:t>
            </w:r>
          </w:p>
        </w:tc>
      </w:tr>
      <w:tr w:rsidR="005A2273">
        <w:tc>
          <w:tcPr>
            <w:tcW w:w="2098" w:type="dxa"/>
            <w:vMerge/>
          </w:tcPr>
          <w:p w:rsidR="005A2273" w:rsidRDefault="005A2273">
            <w:pPr>
              <w:spacing w:after="1" w:line="0" w:lineRule="atLeast"/>
            </w:pPr>
          </w:p>
        </w:tc>
        <w:tc>
          <w:tcPr>
            <w:tcW w:w="1814" w:type="dxa"/>
          </w:tcPr>
          <w:p w:rsidR="005A2273" w:rsidRDefault="005A2273">
            <w:pPr>
              <w:pStyle w:val="ConsPlusNormal"/>
              <w:jc w:val="center"/>
            </w:pPr>
            <w:r>
              <w:t>452574,4 &lt;*&gt;</w:t>
            </w:r>
          </w:p>
        </w:tc>
        <w:tc>
          <w:tcPr>
            <w:tcW w:w="1757" w:type="dxa"/>
          </w:tcPr>
          <w:p w:rsidR="005A2273" w:rsidRDefault="005A2273">
            <w:pPr>
              <w:pStyle w:val="ConsPlusNormal"/>
              <w:jc w:val="center"/>
            </w:pPr>
            <w:r>
              <w:t>15,1 &lt;*&gt;</w:t>
            </w:r>
          </w:p>
        </w:tc>
        <w:tc>
          <w:tcPr>
            <w:tcW w:w="1814" w:type="dxa"/>
          </w:tcPr>
          <w:p w:rsidR="005A2273" w:rsidRDefault="005A2273">
            <w:pPr>
              <w:pStyle w:val="ConsPlusNormal"/>
              <w:jc w:val="center"/>
            </w:pPr>
            <w:r>
              <w:t>452559,3 &lt;*&gt;</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14" w:type="dxa"/>
          </w:tcPr>
          <w:p w:rsidR="005A2273" w:rsidRDefault="005A2273">
            <w:pPr>
              <w:pStyle w:val="ConsPlusNormal"/>
              <w:jc w:val="center"/>
            </w:pPr>
            <w:r>
              <w:t>44860219,1</w:t>
            </w:r>
          </w:p>
        </w:tc>
        <w:tc>
          <w:tcPr>
            <w:tcW w:w="1757" w:type="dxa"/>
          </w:tcPr>
          <w:p w:rsidR="005A2273" w:rsidRDefault="005A2273">
            <w:pPr>
              <w:pStyle w:val="ConsPlusNormal"/>
              <w:jc w:val="center"/>
            </w:pPr>
            <w:r>
              <w:t>2372853,5</w:t>
            </w:r>
          </w:p>
        </w:tc>
        <w:tc>
          <w:tcPr>
            <w:tcW w:w="1814" w:type="dxa"/>
          </w:tcPr>
          <w:p w:rsidR="005A2273" w:rsidRDefault="005A2273">
            <w:pPr>
              <w:pStyle w:val="ConsPlusNormal"/>
              <w:jc w:val="center"/>
            </w:pPr>
            <w:r>
              <w:t>42174714,8</w:t>
            </w:r>
          </w:p>
        </w:tc>
        <w:tc>
          <w:tcPr>
            <w:tcW w:w="1361" w:type="dxa"/>
          </w:tcPr>
          <w:p w:rsidR="005A2273" w:rsidRDefault="005A2273">
            <w:pPr>
              <w:pStyle w:val="ConsPlusNormal"/>
              <w:jc w:val="center"/>
            </w:pPr>
            <w:r>
              <w:t>1850,8</w:t>
            </w:r>
          </w:p>
        </w:tc>
        <w:tc>
          <w:tcPr>
            <w:tcW w:w="1814" w:type="dxa"/>
          </w:tcPr>
          <w:p w:rsidR="005A2273" w:rsidRDefault="005A2273">
            <w:pPr>
              <w:pStyle w:val="ConsPlusNormal"/>
              <w:jc w:val="center"/>
            </w:pPr>
            <w:r>
              <w:t>310800,0 &lt;**&gt;</w:t>
            </w:r>
          </w:p>
        </w:tc>
      </w:tr>
      <w:tr w:rsidR="005A2273">
        <w:tc>
          <w:tcPr>
            <w:tcW w:w="2098" w:type="dxa"/>
          </w:tcPr>
          <w:p w:rsidR="005A2273" w:rsidRDefault="005A2273">
            <w:pPr>
              <w:pStyle w:val="ConsPlusNormal"/>
            </w:pPr>
            <w:r>
              <w:t>2018 год</w:t>
            </w:r>
          </w:p>
        </w:tc>
        <w:tc>
          <w:tcPr>
            <w:tcW w:w="1814" w:type="dxa"/>
          </w:tcPr>
          <w:p w:rsidR="005A2273" w:rsidRDefault="005A2273">
            <w:pPr>
              <w:pStyle w:val="ConsPlusNormal"/>
              <w:jc w:val="center"/>
            </w:pPr>
            <w:r>
              <w:t>49887068,5</w:t>
            </w:r>
          </w:p>
        </w:tc>
        <w:tc>
          <w:tcPr>
            <w:tcW w:w="1757" w:type="dxa"/>
          </w:tcPr>
          <w:p w:rsidR="005A2273" w:rsidRDefault="005A2273">
            <w:pPr>
              <w:pStyle w:val="ConsPlusNormal"/>
              <w:jc w:val="center"/>
            </w:pPr>
            <w:r>
              <w:t>3201607,9</w:t>
            </w:r>
          </w:p>
        </w:tc>
        <w:tc>
          <w:tcPr>
            <w:tcW w:w="1814" w:type="dxa"/>
          </w:tcPr>
          <w:p w:rsidR="005A2273" w:rsidRDefault="005A2273">
            <w:pPr>
              <w:pStyle w:val="ConsPlusNormal"/>
              <w:jc w:val="center"/>
            </w:pPr>
            <w:r>
              <w:t>46683106,6</w:t>
            </w:r>
          </w:p>
        </w:tc>
        <w:tc>
          <w:tcPr>
            <w:tcW w:w="1361" w:type="dxa"/>
          </w:tcPr>
          <w:p w:rsidR="005A2273" w:rsidRDefault="005A2273">
            <w:pPr>
              <w:pStyle w:val="ConsPlusNormal"/>
              <w:jc w:val="center"/>
            </w:pPr>
            <w:r>
              <w:t>2354,0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14" w:type="dxa"/>
          </w:tcPr>
          <w:p w:rsidR="005A2273" w:rsidRDefault="005A2273">
            <w:pPr>
              <w:pStyle w:val="ConsPlusNormal"/>
              <w:jc w:val="center"/>
            </w:pPr>
            <w:r>
              <w:t>54561386,0</w:t>
            </w:r>
          </w:p>
        </w:tc>
        <w:tc>
          <w:tcPr>
            <w:tcW w:w="1757" w:type="dxa"/>
          </w:tcPr>
          <w:p w:rsidR="005A2273" w:rsidRDefault="005A2273">
            <w:pPr>
              <w:pStyle w:val="ConsPlusNormal"/>
              <w:jc w:val="center"/>
            </w:pPr>
            <w:r>
              <w:t>5849990,9</w:t>
            </w:r>
          </w:p>
        </w:tc>
        <w:tc>
          <w:tcPr>
            <w:tcW w:w="1814" w:type="dxa"/>
          </w:tcPr>
          <w:p w:rsidR="005A2273" w:rsidRDefault="005A2273">
            <w:pPr>
              <w:pStyle w:val="ConsPlusNormal"/>
              <w:jc w:val="center"/>
            </w:pPr>
            <w:r>
              <w:t>48711395,1</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lastRenderedPageBreak/>
              <w:t>2020 год</w:t>
            </w:r>
          </w:p>
        </w:tc>
        <w:tc>
          <w:tcPr>
            <w:tcW w:w="1814" w:type="dxa"/>
          </w:tcPr>
          <w:p w:rsidR="005A2273" w:rsidRDefault="005A2273">
            <w:pPr>
              <w:pStyle w:val="ConsPlusNormal"/>
              <w:jc w:val="center"/>
            </w:pPr>
            <w:r>
              <w:t>63191510,5</w:t>
            </w:r>
          </w:p>
        </w:tc>
        <w:tc>
          <w:tcPr>
            <w:tcW w:w="1757" w:type="dxa"/>
          </w:tcPr>
          <w:p w:rsidR="005A2273" w:rsidRDefault="005A2273">
            <w:pPr>
              <w:pStyle w:val="ConsPlusNormal"/>
              <w:jc w:val="center"/>
            </w:pPr>
            <w:r>
              <w:t>11142194,1</w:t>
            </w:r>
          </w:p>
        </w:tc>
        <w:tc>
          <w:tcPr>
            <w:tcW w:w="1814" w:type="dxa"/>
          </w:tcPr>
          <w:p w:rsidR="005A2273" w:rsidRDefault="005A2273">
            <w:pPr>
              <w:pStyle w:val="ConsPlusNormal"/>
              <w:jc w:val="center"/>
            </w:pPr>
            <w:r>
              <w:t>52049316,4</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2021 год</w:t>
            </w:r>
          </w:p>
        </w:tc>
        <w:tc>
          <w:tcPr>
            <w:tcW w:w="1814" w:type="dxa"/>
          </w:tcPr>
          <w:p w:rsidR="005A2273" w:rsidRDefault="005A2273">
            <w:pPr>
              <w:pStyle w:val="ConsPlusNormal"/>
              <w:jc w:val="center"/>
            </w:pPr>
            <w:r>
              <w:t>66588045,0</w:t>
            </w:r>
          </w:p>
        </w:tc>
        <w:tc>
          <w:tcPr>
            <w:tcW w:w="1757" w:type="dxa"/>
          </w:tcPr>
          <w:p w:rsidR="005A2273" w:rsidRDefault="005A2273">
            <w:pPr>
              <w:pStyle w:val="ConsPlusNormal"/>
              <w:jc w:val="center"/>
            </w:pPr>
            <w:r>
              <w:t>10898325,7</w:t>
            </w:r>
          </w:p>
        </w:tc>
        <w:tc>
          <w:tcPr>
            <w:tcW w:w="1814" w:type="dxa"/>
          </w:tcPr>
          <w:p w:rsidR="005A2273" w:rsidRDefault="005A2273">
            <w:pPr>
              <w:pStyle w:val="ConsPlusNormal"/>
              <w:jc w:val="center"/>
            </w:pPr>
            <w:r>
              <w:t>55689719,3</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tcPr>
          <w:p w:rsidR="005A2273" w:rsidRDefault="005A2273">
            <w:pPr>
              <w:pStyle w:val="ConsPlusNormal"/>
              <w:jc w:val="center"/>
            </w:pPr>
            <w:r>
              <w:t>1079967,9 &lt;***&gt;</w:t>
            </w:r>
          </w:p>
        </w:tc>
        <w:tc>
          <w:tcPr>
            <w:tcW w:w="1757" w:type="dxa"/>
            <w:tcBorders>
              <w:bottom w:val="nil"/>
            </w:tcBorders>
          </w:tcPr>
          <w:p w:rsidR="005A2273" w:rsidRDefault="005A2273">
            <w:pPr>
              <w:pStyle w:val="ConsPlusNormal"/>
              <w:jc w:val="center"/>
            </w:pPr>
            <w:r>
              <w:t>793388,6 &lt;***&gt;</w:t>
            </w:r>
          </w:p>
        </w:tc>
        <w:tc>
          <w:tcPr>
            <w:tcW w:w="1814" w:type="dxa"/>
            <w:tcBorders>
              <w:bottom w:val="nil"/>
            </w:tcBorders>
          </w:tcPr>
          <w:p w:rsidR="005A2273" w:rsidRDefault="005A2273">
            <w:pPr>
              <w:pStyle w:val="ConsPlusNormal"/>
              <w:jc w:val="center"/>
            </w:pPr>
            <w:r>
              <w:t>286579,3 &lt;***&gt;</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66" w:history="1">
              <w:r>
                <w:rPr>
                  <w:color w:val="0000FF"/>
                </w:rPr>
                <w:t>N 237</w:t>
              </w:r>
            </w:hyperlink>
            <w:r>
              <w:t xml:space="preserve">, от 06.08.2021 </w:t>
            </w:r>
            <w:hyperlink r:id="rId67" w:history="1">
              <w:r>
                <w:rPr>
                  <w:color w:val="0000FF"/>
                </w:rPr>
                <w:t>N 460</w:t>
              </w:r>
            </w:hyperlink>
            <w:r>
              <w:t xml:space="preserve">, от 12.11.2021 </w:t>
            </w:r>
            <w:hyperlink r:id="rId68" w:history="1">
              <w:r>
                <w:rPr>
                  <w:color w:val="0000FF"/>
                </w:rPr>
                <w:t>N 790</w:t>
              </w:r>
            </w:hyperlink>
            <w:r>
              <w:t xml:space="preserve">, от 23.12.2021 </w:t>
            </w:r>
            <w:hyperlink r:id="rId69"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pPr>
            <w:r>
              <w:t>2022 год</w:t>
            </w:r>
          </w:p>
        </w:tc>
        <w:tc>
          <w:tcPr>
            <w:tcW w:w="1814" w:type="dxa"/>
            <w:tcBorders>
              <w:bottom w:val="nil"/>
            </w:tcBorders>
          </w:tcPr>
          <w:p w:rsidR="005A2273" w:rsidRDefault="005A2273">
            <w:pPr>
              <w:pStyle w:val="ConsPlusNormal"/>
              <w:jc w:val="center"/>
            </w:pPr>
            <w:r>
              <w:t>65980455,6</w:t>
            </w:r>
          </w:p>
        </w:tc>
        <w:tc>
          <w:tcPr>
            <w:tcW w:w="1757" w:type="dxa"/>
            <w:tcBorders>
              <w:bottom w:val="nil"/>
            </w:tcBorders>
          </w:tcPr>
          <w:p w:rsidR="005A2273" w:rsidRDefault="005A2273">
            <w:pPr>
              <w:pStyle w:val="ConsPlusNormal"/>
              <w:jc w:val="center"/>
            </w:pPr>
            <w:r>
              <w:t>9671766,3</w:t>
            </w:r>
          </w:p>
        </w:tc>
        <w:tc>
          <w:tcPr>
            <w:tcW w:w="1814" w:type="dxa"/>
            <w:tcBorders>
              <w:bottom w:val="nil"/>
            </w:tcBorders>
          </w:tcPr>
          <w:p w:rsidR="005A2273" w:rsidRDefault="005A2273">
            <w:pPr>
              <w:pStyle w:val="ConsPlusNormal"/>
              <w:jc w:val="center"/>
            </w:pPr>
            <w:r>
              <w:t>56308689,3</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0" w:history="1">
              <w:r>
                <w:rPr>
                  <w:color w:val="0000FF"/>
                </w:rPr>
                <w:t>N 460</w:t>
              </w:r>
            </w:hyperlink>
            <w:r>
              <w:t xml:space="preserve">, от 12.11.2021 </w:t>
            </w:r>
            <w:hyperlink r:id="rId71" w:history="1">
              <w:r>
                <w:rPr>
                  <w:color w:val="0000FF"/>
                </w:rPr>
                <w:t>N 790</w:t>
              </w:r>
            </w:hyperlink>
            <w:r>
              <w:t xml:space="preserve">, от 23.12.2021 </w:t>
            </w:r>
            <w:hyperlink r:id="rId72"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pPr>
            <w:r>
              <w:t>2023 год</w:t>
            </w:r>
          </w:p>
        </w:tc>
        <w:tc>
          <w:tcPr>
            <w:tcW w:w="1814" w:type="dxa"/>
            <w:tcBorders>
              <w:bottom w:val="nil"/>
            </w:tcBorders>
          </w:tcPr>
          <w:p w:rsidR="005A2273" w:rsidRDefault="005A2273">
            <w:pPr>
              <w:pStyle w:val="ConsPlusNormal"/>
              <w:jc w:val="center"/>
            </w:pPr>
            <w:r>
              <w:t>59209901,0</w:t>
            </w:r>
          </w:p>
        </w:tc>
        <w:tc>
          <w:tcPr>
            <w:tcW w:w="1757" w:type="dxa"/>
            <w:tcBorders>
              <w:bottom w:val="nil"/>
            </w:tcBorders>
          </w:tcPr>
          <w:p w:rsidR="005A2273" w:rsidRDefault="005A2273">
            <w:pPr>
              <w:pStyle w:val="ConsPlusNormal"/>
              <w:jc w:val="center"/>
            </w:pPr>
            <w:r>
              <w:t>5122577,4</w:t>
            </w:r>
          </w:p>
        </w:tc>
        <w:tc>
          <w:tcPr>
            <w:tcW w:w="1814" w:type="dxa"/>
            <w:tcBorders>
              <w:bottom w:val="nil"/>
            </w:tcBorders>
          </w:tcPr>
          <w:p w:rsidR="005A2273" w:rsidRDefault="005A2273">
            <w:pPr>
              <w:pStyle w:val="ConsPlusNormal"/>
              <w:jc w:val="center"/>
            </w:pPr>
            <w:r>
              <w:t>54087323,6</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12.11.2021 </w:t>
            </w:r>
            <w:hyperlink r:id="rId73" w:history="1">
              <w:r>
                <w:rPr>
                  <w:color w:val="0000FF"/>
                </w:rPr>
                <w:t>N 790</w:t>
              </w:r>
            </w:hyperlink>
            <w:r>
              <w:t xml:space="preserve">, от 23.12.2021 </w:t>
            </w:r>
            <w:hyperlink r:id="rId74"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pPr>
            <w:r>
              <w:t>2024 год</w:t>
            </w:r>
          </w:p>
        </w:tc>
        <w:tc>
          <w:tcPr>
            <w:tcW w:w="1814" w:type="dxa"/>
            <w:tcBorders>
              <w:bottom w:val="nil"/>
            </w:tcBorders>
          </w:tcPr>
          <w:p w:rsidR="005A2273" w:rsidRDefault="005A2273">
            <w:pPr>
              <w:pStyle w:val="ConsPlusNormal"/>
              <w:jc w:val="center"/>
            </w:pPr>
            <w:r>
              <w:t>59237205,3</w:t>
            </w:r>
          </w:p>
        </w:tc>
        <w:tc>
          <w:tcPr>
            <w:tcW w:w="1757" w:type="dxa"/>
            <w:tcBorders>
              <w:bottom w:val="nil"/>
            </w:tcBorders>
          </w:tcPr>
          <w:p w:rsidR="005A2273" w:rsidRDefault="005A2273">
            <w:pPr>
              <w:pStyle w:val="ConsPlusNormal"/>
              <w:jc w:val="center"/>
            </w:pPr>
            <w:r>
              <w:t>6024422,4</w:t>
            </w:r>
          </w:p>
        </w:tc>
        <w:tc>
          <w:tcPr>
            <w:tcW w:w="1814" w:type="dxa"/>
            <w:tcBorders>
              <w:bottom w:val="nil"/>
            </w:tcBorders>
          </w:tcPr>
          <w:p w:rsidR="005A2273" w:rsidRDefault="005A2273">
            <w:pPr>
              <w:pStyle w:val="ConsPlusNormal"/>
              <w:jc w:val="center"/>
            </w:pPr>
            <w:r>
              <w:t>53212782,9</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 xml:space="preserve">(в ред. </w:t>
            </w:r>
            <w:hyperlink r:id="rId7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2098" w:type="dxa"/>
            <w:tcBorders>
              <w:bottom w:val="nil"/>
            </w:tcBorders>
          </w:tcPr>
          <w:p w:rsidR="005A2273" w:rsidRDefault="005A2273">
            <w:pPr>
              <w:pStyle w:val="ConsPlusNormal"/>
            </w:pPr>
            <w:r>
              <w:t>2025 год</w:t>
            </w:r>
          </w:p>
        </w:tc>
        <w:tc>
          <w:tcPr>
            <w:tcW w:w="1814" w:type="dxa"/>
            <w:tcBorders>
              <w:bottom w:val="nil"/>
            </w:tcBorders>
          </w:tcPr>
          <w:p w:rsidR="005A2273" w:rsidRDefault="005A2273">
            <w:pPr>
              <w:pStyle w:val="ConsPlusNormal"/>
              <w:jc w:val="center"/>
            </w:pPr>
            <w:r>
              <w:t>65584237,4</w:t>
            </w:r>
          </w:p>
        </w:tc>
        <w:tc>
          <w:tcPr>
            <w:tcW w:w="1757" w:type="dxa"/>
            <w:tcBorders>
              <w:bottom w:val="nil"/>
            </w:tcBorders>
          </w:tcPr>
          <w:p w:rsidR="005A2273" w:rsidRDefault="005A2273">
            <w:pPr>
              <w:pStyle w:val="ConsPlusNormal"/>
              <w:jc w:val="center"/>
            </w:pPr>
            <w:r>
              <w:t>5433047,9</w:t>
            </w:r>
          </w:p>
        </w:tc>
        <w:tc>
          <w:tcPr>
            <w:tcW w:w="1814" w:type="dxa"/>
            <w:tcBorders>
              <w:bottom w:val="nil"/>
            </w:tcBorders>
          </w:tcPr>
          <w:p w:rsidR="005A2273" w:rsidRDefault="005A2273">
            <w:pPr>
              <w:pStyle w:val="ConsPlusNormal"/>
              <w:jc w:val="center"/>
            </w:pPr>
            <w:r>
              <w:t>60151189,5</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 xml:space="preserve">(в ред. </w:t>
            </w:r>
            <w:hyperlink r:id="rId7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c>
          <w:tcPr>
            <w:tcW w:w="2098" w:type="dxa"/>
          </w:tcPr>
          <w:p w:rsidR="005A2273" w:rsidRDefault="005A2273">
            <w:pPr>
              <w:pStyle w:val="ConsPlusNormal"/>
            </w:pPr>
            <w:r>
              <w:t>2026 год</w:t>
            </w:r>
          </w:p>
        </w:tc>
        <w:tc>
          <w:tcPr>
            <w:tcW w:w="1814" w:type="dxa"/>
          </w:tcPr>
          <w:p w:rsidR="005A2273" w:rsidRDefault="005A2273">
            <w:pPr>
              <w:pStyle w:val="ConsPlusNormal"/>
              <w:jc w:val="center"/>
            </w:pPr>
            <w:r>
              <w:t>63410791,3</w:t>
            </w:r>
          </w:p>
        </w:tc>
        <w:tc>
          <w:tcPr>
            <w:tcW w:w="1757" w:type="dxa"/>
          </w:tcPr>
          <w:p w:rsidR="005A2273" w:rsidRDefault="005A2273">
            <w:pPr>
              <w:pStyle w:val="ConsPlusNormal"/>
              <w:jc w:val="center"/>
            </w:pPr>
            <w:r>
              <w:t>3105607,7</w:t>
            </w:r>
          </w:p>
        </w:tc>
        <w:tc>
          <w:tcPr>
            <w:tcW w:w="1814" w:type="dxa"/>
          </w:tcPr>
          <w:p w:rsidR="005A2273" w:rsidRDefault="005A2273">
            <w:pPr>
              <w:pStyle w:val="ConsPlusNormal"/>
              <w:jc w:val="center"/>
            </w:pPr>
            <w:r>
              <w:t>60305183,6</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Всего</w:t>
            </w:r>
          </w:p>
        </w:tc>
        <w:tc>
          <w:tcPr>
            <w:tcW w:w="1814" w:type="dxa"/>
          </w:tcPr>
          <w:p w:rsidR="005A2273" w:rsidRDefault="005A2273">
            <w:pPr>
              <w:pStyle w:val="ConsPlusNormal"/>
              <w:jc w:val="center"/>
            </w:pPr>
            <w:r>
              <w:t>635460566,1</w:t>
            </w:r>
          </w:p>
        </w:tc>
        <w:tc>
          <w:tcPr>
            <w:tcW w:w="1757" w:type="dxa"/>
          </w:tcPr>
          <w:p w:rsidR="005A2273" w:rsidRDefault="005A2273">
            <w:pPr>
              <w:pStyle w:val="ConsPlusNormal"/>
              <w:jc w:val="center"/>
            </w:pPr>
            <w:r>
              <w:t>65536137,0</w:t>
            </w:r>
          </w:p>
        </w:tc>
        <w:tc>
          <w:tcPr>
            <w:tcW w:w="1814" w:type="dxa"/>
          </w:tcPr>
          <w:p w:rsidR="005A2273" w:rsidRDefault="005A2273">
            <w:pPr>
              <w:pStyle w:val="ConsPlusNormal"/>
              <w:jc w:val="center"/>
            </w:pPr>
            <w:r>
              <w:t>569291224,3</w:t>
            </w:r>
          </w:p>
        </w:tc>
        <w:tc>
          <w:tcPr>
            <w:tcW w:w="1361" w:type="dxa"/>
          </w:tcPr>
          <w:p w:rsidR="005A2273" w:rsidRDefault="005A2273">
            <w:pPr>
              <w:pStyle w:val="ConsPlusNormal"/>
              <w:jc w:val="center"/>
            </w:pPr>
            <w:r>
              <w:t>6204,8</w:t>
            </w:r>
          </w:p>
        </w:tc>
        <w:tc>
          <w:tcPr>
            <w:tcW w:w="1814" w:type="dxa"/>
          </w:tcPr>
          <w:p w:rsidR="005A2273" w:rsidRDefault="005A2273">
            <w:pPr>
              <w:pStyle w:val="ConsPlusNormal"/>
              <w:jc w:val="center"/>
            </w:pPr>
            <w:r>
              <w:t>627000,0 &lt;**&gt;</w:t>
            </w:r>
          </w:p>
        </w:tc>
      </w:tr>
      <w:tr w:rsidR="005A2273">
        <w:tc>
          <w:tcPr>
            <w:tcW w:w="2098" w:type="dxa"/>
            <w:vMerge/>
            <w:tcBorders>
              <w:bottom w:val="nil"/>
            </w:tcBorders>
          </w:tcPr>
          <w:p w:rsidR="005A2273" w:rsidRDefault="005A2273">
            <w:pPr>
              <w:spacing w:after="1" w:line="0" w:lineRule="atLeast"/>
            </w:pPr>
          </w:p>
        </w:tc>
        <w:tc>
          <w:tcPr>
            <w:tcW w:w="1814" w:type="dxa"/>
          </w:tcPr>
          <w:p w:rsidR="005A2273" w:rsidRDefault="005A2273">
            <w:pPr>
              <w:pStyle w:val="ConsPlusNormal"/>
              <w:jc w:val="center"/>
            </w:pPr>
            <w:r>
              <w:t>452574,4 &lt;*&gt;</w:t>
            </w:r>
          </w:p>
        </w:tc>
        <w:tc>
          <w:tcPr>
            <w:tcW w:w="1757" w:type="dxa"/>
          </w:tcPr>
          <w:p w:rsidR="005A2273" w:rsidRDefault="005A2273">
            <w:pPr>
              <w:pStyle w:val="ConsPlusNormal"/>
              <w:jc w:val="center"/>
            </w:pPr>
            <w:r>
              <w:t>15,1 &lt;*&gt;</w:t>
            </w:r>
          </w:p>
        </w:tc>
        <w:tc>
          <w:tcPr>
            <w:tcW w:w="1814" w:type="dxa"/>
          </w:tcPr>
          <w:p w:rsidR="005A2273" w:rsidRDefault="005A2273">
            <w:pPr>
              <w:pStyle w:val="ConsPlusNormal"/>
              <w:jc w:val="center"/>
            </w:pPr>
            <w:r>
              <w:t>452559,3 &lt;*&gt;</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tcPr>
          <w:p w:rsidR="005A2273" w:rsidRDefault="005A2273">
            <w:pPr>
              <w:pStyle w:val="ConsPlusNormal"/>
              <w:jc w:val="center"/>
            </w:pPr>
            <w:r>
              <w:t>1079967,9 &lt;***&gt;</w:t>
            </w:r>
          </w:p>
        </w:tc>
        <w:tc>
          <w:tcPr>
            <w:tcW w:w="1757" w:type="dxa"/>
            <w:tcBorders>
              <w:bottom w:val="nil"/>
            </w:tcBorders>
          </w:tcPr>
          <w:p w:rsidR="005A2273" w:rsidRDefault="005A2273">
            <w:pPr>
              <w:pStyle w:val="ConsPlusNormal"/>
              <w:jc w:val="center"/>
            </w:pPr>
            <w:r>
              <w:t>793388,6 &lt;***&gt;</w:t>
            </w:r>
          </w:p>
        </w:tc>
        <w:tc>
          <w:tcPr>
            <w:tcW w:w="1814" w:type="dxa"/>
            <w:tcBorders>
              <w:bottom w:val="nil"/>
            </w:tcBorders>
          </w:tcPr>
          <w:p w:rsidR="005A2273" w:rsidRDefault="005A2273">
            <w:pPr>
              <w:pStyle w:val="ConsPlusNormal"/>
              <w:jc w:val="center"/>
            </w:pPr>
            <w:r>
              <w:t>286579,3 &lt;***&gt;</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lastRenderedPageBreak/>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77" w:history="1">
              <w:r>
                <w:rPr>
                  <w:color w:val="0000FF"/>
                </w:rPr>
                <w:t>N 237</w:t>
              </w:r>
            </w:hyperlink>
            <w:r>
              <w:t xml:space="preserve">, от 06.08.2021 </w:t>
            </w:r>
            <w:hyperlink r:id="rId78" w:history="1">
              <w:r>
                <w:rPr>
                  <w:color w:val="0000FF"/>
                </w:rPr>
                <w:t>N 460</w:t>
              </w:r>
            </w:hyperlink>
            <w:r>
              <w:t xml:space="preserve">, от 12.11.2021 </w:t>
            </w:r>
            <w:hyperlink r:id="rId79" w:history="1">
              <w:r>
                <w:rPr>
                  <w:color w:val="0000FF"/>
                </w:rPr>
                <w:t>N 790</w:t>
              </w:r>
            </w:hyperlink>
            <w:r>
              <w:t xml:space="preserve">, от 23.12.2021 </w:t>
            </w:r>
            <w:hyperlink r:id="rId80" w:history="1">
              <w:r>
                <w:rPr>
                  <w:color w:val="0000FF"/>
                </w:rPr>
                <w:t>N 942</w:t>
              </w:r>
            </w:hyperlink>
            <w:r>
              <w:t>)</w:t>
            </w:r>
          </w:p>
        </w:tc>
      </w:tr>
      <w:tr w:rsidR="005A2273">
        <w:tc>
          <w:tcPr>
            <w:tcW w:w="10658"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098" w:type="dxa"/>
          </w:tcPr>
          <w:p w:rsidR="005A2273" w:rsidRDefault="005A2273">
            <w:pPr>
              <w:pStyle w:val="ConsPlusNormal"/>
            </w:pPr>
            <w:r>
              <w:t>2016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14" w:type="dxa"/>
          </w:tcPr>
          <w:p w:rsidR="005A2273" w:rsidRDefault="005A2273">
            <w:pPr>
              <w:pStyle w:val="ConsPlusNormal"/>
              <w:jc w:val="center"/>
            </w:pPr>
            <w:r>
              <w:t>3843702,4</w:t>
            </w:r>
          </w:p>
        </w:tc>
        <w:tc>
          <w:tcPr>
            <w:tcW w:w="1757" w:type="dxa"/>
          </w:tcPr>
          <w:p w:rsidR="005A2273" w:rsidRDefault="005A2273">
            <w:pPr>
              <w:pStyle w:val="ConsPlusNormal"/>
              <w:jc w:val="center"/>
            </w:pPr>
            <w:r>
              <w:t>3045081,4</w:t>
            </w:r>
          </w:p>
        </w:tc>
        <w:tc>
          <w:tcPr>
            <w:tcW w:w="1814" w:type="dxa"/>
          </w:tcPr>
          <w:p w:rsidR="005A2273" w:rsidRDefault="005A2273">
            <w:pPr>
              <w:pStyle w:val="ConsPlusNormal"/>
              <w:jc w:val="center"/>
            </w:pPr>
            <w:r>
              <w:t>798621,0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814" w:type="dxa"/>
          </w:tcPr>
          <w:p w:rsidR="005A2273" w:rsidRDefault="005A2273">
            <w:pPr>
              <w:pStyle w:val="ConsPlusNormal"/>
              <w:jc w:val="center"/>
            </w:pPr>
            <w:r>
              <w:t>7786522,8</w:t>
            </w:r>
          </w:p>
        </w:tc>
        <w:tc>
          <w:tcPr>
            <w:tcW w:w="1757" w:type="dxa"/>
          </w:tcPr>
          <w:p w:rsidR="005A2273" w:rsidRDefault="005A2273">
            <w:pPr>
              <w:pStyle w:val="ConsPlusNormal"/>
              <w:jc w:val="center"/>
            </w:pPr>
            <w:r>
              <w:t>6942468,1</w:t>
            </w:r>
          </w:p>
        </w:tc>
        <w:tc>
          <w:tcPr>
            <w:tcW w:w="1814" w:type="dxa"/>
          </w:tcPr>
          <w:p w:rsidR="005A2273" w:rsidRDefault="005A2273">
            <w:pPr>
              <w:pStyle w:val="ConsPlusNormal"/>
              <w:jc w:val="center"/>
            </w:pPr>
            <w:r>
              <w:t>844054,7</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2021 год</w:t>
            </w:r>
          </w:p>
        </w:tc>
        <w:tc>
          <w:tcPr>
            <w:tcW w:w="1814" w:type="dxa"/>
            <w:vAlign w:val="center"/>
          </w:tcPr>
          <w:p w:rsidR="005A2273" w:rsidRDefault="005A2273">
            <w:pPr>
              <w:pStyle w:val="ConsPlusNormal"/>
              <w:jc w:val="center"/>
            </w:pPr>
            <w:r>
              <w:t>8241279,9</w:t>
            </w:r>
          </w:p>
        </w:tc>
        <w:tc>
          <w:tcPr>
            <w:tcW w:w="1757" w:type="dxa"/>
            <w:vAlign w:val="center"/>
          </w:tcPr>
          <w:p w:rsidR="005A2273" w:rsidRDefault="005A2273">
            <w:pPr>
              <w:pStyle w:val="ConsPlusNormal"/>
              <w:jc w:val="center"/>
            </w:pPr>
            <w:r>
              <w:t>6462124,7</w:t>
            </w:r>
          </w:p>
        </w:tc>
        <w:tc>
          <w:tcPr>
            <w:tcW w:w="1814" w:type="dxa"/>
            <w:vAlign w:val="center"/>
          </w:tcPr>
          <w:p w:rsidR="005A2273" w:rsidRDefault="005A2273">
            <w:pPr>
              <w:pStyle w:val="ConsPlusNormal"/>
              <w:jc w:val="center"/>
            </w:pPr>
            <w:r>
              <w:t>1779155,2</w:t>
            </w:r>
          </w:p>
        </w:tc>
        <w:tc>
          <w:tcPr>
            <w:tcW w:w="1361" w:type="dxa"/>
            <w:vAlign w:val="center"/>
          </w:tcPr>
          <w:p w:rsidR="005A2273" w:rsidRDefault="005A2273">
            <w:pPr>
              <w:pStyle w:val="ConsPlusNormal"/>
              <w:jc w:val="center"/>
            </w:pPr>
            <w:r>
              <w:t>0,0</w:t>
            </w:r>
          </w:p>
        </w:tc>
        <w:tc>
          <w:tcPr>
            <w:tcW w:w="1814" w:type="dxa"/>
          </w:tcPr>
          <w:p w:rsidR="005A2273" w:rsidRDefault="005A2273">
            <w:pPr>
              <w:pStyle w:val="ConsPlusNormal"/>
            </w:pP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vAlign w:val="center"/>
          </w:tcPr>
          <w:p w:rsidR="005A2273" w:rsidRDefault="005A2273">
            <w:pPr>
              <w:pStyle w:val="ConsPlusNormal"/>
              <w:jc w:val="center"/>
            </w:pPr>
            <w:r>
              <w:t>1043933,4 &lt;***&gt;</w:t>
            </w:r>
          </w:p>
        </w:tc>
        <w:tc>
          <w:tcPr>
            <w:tcW w:w="1757" w:type="dxa"/>
            <w:tcBorders>
              <w:bottom w:val="nil"/>
            </w:tcBorders>
            <w:vAlign w:val="center"/>
          </w:tcPr>
          <w:p w:rsidR="005A2273" w:rsidRDefault="005A2273">
            <w:pPr>
              <w:pStyle w:val="ConsPlusNormal"/>
              <w:jc w:val="center"/>
            </w:pPr>
            <w:r>
              <w:t>793388,6 &lt;***&gt;</w:t>
            </w:r>
          </w:p>
        </w:tc>
        <w:tc>
          <w:tcPr>
            <w:tcW w:w="1814" w:type="dxa"/>
            <w:tcBorders>
              <w:bottom w:val="nil"/>
            </w:tcBorders>
            <w:vAlign w:val="center"/>
          </w:tcPr>
          <w:p w:rsidR="005A2273" w:rsidRDefault="005A2273">
            <w:pPr>
              <w:pStyle w:val="ConsPlusNormal"/>
              <w:jc w:val="center"/>
            </w:pPr>
            <w:r>
              <w:t>250544,8 &lt;***&gt;</w:t>
            </w:r>
          </w:p>
        </w:tc>
        <w:tc>
          <w:tcPr>
            <w:tcW w:w="1361" w:type="dxa"/>
            <w:tcBorders>
              <w:bottom w:val="nil"/>
            </w:tcBorders>
            <w:vAlign w:val="center"/>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81" w:history="1">
              <w:r>
                <w:rPr>
                  <w:color w:val="0000FF"/>
                </w:rPr>
                <w:t>N 460</w:t>
              </w:r>
            </w:hyperlink>
            <w:r>
              <w:t xml:space="preserve">, от 12.11.2021 </w:t>
            </w:r>
            <w:hyperlink r:id="rId82" w:history="1">
              <w:r>
                <w:rPr>
                  <w:color w:val="0000FF"/>
                </w:rPr>
                <w:t>N 790</w:t>
              </w:r>
            </w:hyperlink>
            <w:r>
              <w:t xml:space="preserve">, от 23.12.2021 </w:t>
            </w:r>
            <w:hyperlink r:id="rId83" w:history="1">
              <w:r>
                <w:rPr>
                  <w:color w:val="0000FF"/>
                </w:rPr>
                <w:t>N 942</w:t>
              </w:r>
            </w:hyperlink>
            <w:r>
              <w:t>)</w:t>
            </w:r>
          </w:p>
        </w:tc>
      </w:tr>
      <w:tr w:rsidR="005A2273">
        <w:tc>
          <w:tcPr>
            <w:tcW w:w="2098" w:type="dxa"/>
          </w:tcPr>
          <w:p w:rsidR="005A2273" w:rsidRDefault="005A2273">
            <w:pPr>
              <w:pStyle w:val="ConsPlusNormal"/>
            </w:pPr>
            <w:r>
              <w:t>2022 год</w:t>
            </w:r>
          </w:p>
        </w:tc>
        <w:tc>
          <w:tcPr>
            <w:tcW w:w="1814" w:type="dxa"/>
          </w:tcPr>
          <w:p w:rsidR="005A2273" w:rsidRDefault="005A2273">
            <w:pPr>
              <w:pStyle w:val="ConsPlusNormal"/>
              <w:jc w:val="center"/>
            </w:pPr>
            <w:r>
              <w:t>5131065,3</w:t>
            </w:r>
          </w:p>
        </w:tc>
        <w:tc>
          <w:tcPr>
            <w:tcW w:w="1757" w:type="dxa"/>
          </w:tcPr>
          <w:p w:rsidR="005A2273" w:rsidRDefault="005A2273">
            <w:pPr>
              <w:pStyle w:val="ConsPlusNormal"/>
              <w:jc w:val="center"/>
            </w:pPr>
            <w:r>
              <w:t>4908744,5</w:t>
            </w:r>
          </w:p>
        </w:tc>
        <w:tc>
          <w:tcPr>
            <w:tcW w:w="1814" w:type="dxa"/>
          </w:tcPr>
          <w:p w:rsidR="005A2273" w:rsidRDefault="005A2273">
            <w:pPr>
              <w:pStyle w:val="ConsPlusNormal"/>
              <w:jc w:val="center"/>
            </w:pPr>
            <w:r>
              <w:t>222320,8</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814" w:type="dxa"/>
          </w:tcPr>
          <w:p w:rsidR="005A2273" w:rsidRDefault="005A2273">
            <w:pPr>
              <w:pStyle w:val="ConsPlusNormal"/>
              <w:jc w:val="center"/>
            </w:pPr>
            <w:r>
              <w:t>1789261,4</w:t>
            </w:r>
          </w:p>
        </w:tc>
        <w:tc>
          <w:tcPr>
            <w:tcW w:w="1757" w:type="dxa"/>
          </w:tcPr>
          <w:p w:rsidR="005A2273" w:rsidRDefault="005A2273">
            <w:pPr>
              <w:pStyle w:val="ConsPlusNormal"/>
              <w:jc w:val="center"/>
            </w:pPr>
            <w:r>
              <w:t>1692489,7</w:t>
            </w:r>
          </w:p>
        </w:tc>
        <w:tc>
          <w:tcPr>
            <w:tcW w:w="1814" w:type="dxa"/>
          </w:tcPr>
          <w:p w:rsidR="005A2273" w:rsidRDefault="005A2273">
            <w:pPr>
              <w:pStyle w:val="ConsPlusNormal"/>
              <w:jc w:val="center"/>
            </w:pPr>
            <w:r>
              <w:t>96771,7</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814" w:type="dxa"/>
          </w:tcPr>
          <w:p w:rsidR="005A2273" w:rsidRDefault="005A2273">
            <w:pPr>
              <w:pStyle w:val="ConsPlusNormal"/>
              <w:jc w:val="center"/>
            </w:pPr>
            <w:r>
              <w:t>2740722,0</w:t>
            </w:r>
          </w:p>
        </w:tc>
        <w:tc>
          <w:tcPr>
            <w:tcW w:w="1757" w:type="dxa"/>
          </w:tcPr>
          <w:p w:rsidR="005A2273" w:rsidRDefault="005A2273">
            <w:pPr>
              <w:pStyle w:val="ConsPlusNormal"/>
              <w:jc w:val="center"/>
            </w:pPr>
            <w:r>
              <w:t>2594334,7</w:t>
            </w:r>
          </w:p>
        </w:tc>
        <w:tc>
          <w:tcPr>
            <w:tcW w:w="1814" w:type="dxa"/>
          </w:tcPr>
          <w:p w:rsidR="005A2273" w:rsidRDefault="005A2273">
            <w:pPr>
              <w:pStyle w:val="ConsPlusNormal"/>
              <w:jc w:val="center"/>
            </w:pPr>
            <w:r>
              <w:t>146387,3</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814" w:type="dxa"/>
          </w:tcPr>
          <w:p w:rsidR="005A2273" w:rsidRDefault="005A2273">
            <w:pPr>
              <w:pStyle w:val="ConsPlusNormal"/>
              <w:jc w:val="center"/>
            </w:pPr>
            <w:r>
              <w:t>2113154,1</w:t>
            </w:r>
          </w:p>
        </w:tc>
        <w:tc>
          <w:tcPr>
            <w:tcW w:w="1757" w:type="dxa"/>
          </w:tcPr>
          <w:p w:rsidR="005A2273" w:rsidRDefault="005A2273">
            <w:pPr>
              <w:pStyle w:val="ConsPlusNormal"/>
              <w:jc w:val="center"/>
            </w:pPr>
            <w:r>
              <w:t>2002960,2</w:t>
            </w:r>
          </w:p>
        </w:tc>
        <w:tc>
          <w:tcPr>
            <w:tcW w:w="1814" w:type="dxa"/>
          </w:tcPr>
          <w:p w:rsidR="005A2273" w:rsidRDefault="005A2273">
            <w:pPr>
              <w:pStyle w:val="ConsPlusNormal"/>
              <w:jc w:val="center"/>
            </w:pPr>
            <w:r>
              <w:t>110193,9</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Всего</w:t>
            </w:r>
          </w:p>
        </w:tc>
        <w:tc>
          <w:tcPr>
            <w:tcW w:w="1814" w:type="dxa"/>
            <w:vAlign w:val="center"/>
          </w:tcPr>
          <w:p w:rsidR="005A2273" w:rsidRDefault="005A2273">
            <w:pPr>
              <w:pStyle w:val="ConsPlusNormal"/>
              <w:jc w:val="center"/>
            </w:pPr>
            <w:r>
              <w:t>31645707,9</w:t>
            </w:r>
          </w:p>
        </w:tc>
        <w:tc>
          <w:tcPr>
            <w:tcW w:w="1757" w:type="dxa"/>
            <w:vAlign w:val="center"/>
          </w:tcPr>
          <w:p w:rsidR="005A2273" w:rsidRDefault="005A2273">
            <w:pPr>
              <w:pStyle w:val="ConsPlusNormal"/>
              <w:jc w:val="center"/>
            </w:pPr>
            <w:r>
              <w:t>27648203,3</w:t>
            </w:r>
          </w:p>
        </w:tc>
        <w:tc>
          <w:tcPr>
            <w:tcW w:w="1814" w:type="dxa"/>
            <w:vAlign w:val="center"/>
          </w:tcPr>
          <w:p w:rsidR="005A2273" w:rsidRDefault="005A2273">
            <w:pPr>
              <w:pStyle w:val="ConsPlusNormal"/>
              <w:jc w:val="center"/>
            </w:pPr>
            <w:r>
              <w:t>3997504,6</w:t>
            </w:r>
          </w:p>
        </w:tc>
        <w:tc>
          <w:tcPr>
            <w:tcW w:w="1361" w:type="dxa"/>
            <w:vAlign w:val="center"/>
          </w:tcPr>
          <w:p w:rsidR="005A2273" w:rsidRDefault="005A2273">
            <w:pPr>
              <w:pStyle w:val="ConsPlusNormal"/>
              <w:jc w:val="center"/>
            </w:pPr>
            <w:r>
              <w:t>0,0</w:t>
            </w:r>
          </w:p>
        </w:tc>
        <w:tc>
          <w:tcPr>
            <w:tcW w:w="1814" w:type="dxa"/>
          </w:tcPr>
          <w:p w:rsidR="005A2273" w:rsidRDefault="005A2273">
            <w:pPr>
              <w:pStyle w:val="ConsPlusNormal"/>
            </w:pP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vAlign w:val="center"/>
          </w:tcPr>
          <w:p w:rsidR="005A2273" w:rsidRDefault="005A2273">
            <w:pPr>
              <w:pStyle w:val="ConsPlusNormal"/>
              <w:jc w:val="center"/>
            </w:pPr>
            <w:r>
              <w:t>1043933,4 &lt;***&gt;</w:t>
            </w:r>
          </w:p>
        </w:tc>
        <w:tc>
          <w:tcPr>
            <w:tcW w:w="1757" w:type="dxa"/>
            <w:tcBorders>
              <w:bottom w:val="nil"/>
            </w:tcBorders>
            <w:vAlign w:val="center"/>
          </w:tcPr>
          <w:p w:rsidR="005A2273" w:rsidRDefault="005A2273">
            <w:pPr>
              <w:pStyle w:val="ConsPlusNormal"/>
              <w:jc w:val="center"/>
            </w:pPr>
            <w:r>
              <w:t>793388,6 &lt;***&gt;</w:t>
            </w:r>
          </w:p>
        </w:tc>
        <w:tc>
          <w:tcPr>
            <w:tcW w:w="1814" w:type="dxa"/>
            <w:tcBorders>
              <w:bottom w:val="nil"/>
            </w:tcBorders>
            <w:vAlign w:val="center"/>
          </w:tcPr>
          <w:p w:rsidR="005A2273" w:rsidRDefault="005A2273">
            <w:pPr>
              <w:pStyle w:val="ConsPlusNormal"/>
              <w:jc w:val="center"/>
            </w:pPr>
            <w:r>
              <w:t>250544,8 &lt;***&gt;</w:t>
            </w:r>
          </w:p>
        </w:tc>
        <w:tc>
          <w:tcPr>
            <w:tcW w:w="1361" w:type="dxa"/>
            <w:tcBorders>
              <w:bottom w:val="nil"/>
            </w:tcBorders>
            <w:vAlign w:val="center"/>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lastRenderedPageBreak/>
              <w:t xml:space="preserve">от 06.08.2021 </w:t>
            </w:r>
            <w:hyperlink r:id="rId84" w:history="1">
              <w:r>
                <w:rPr>
                  <w:color w:val="0000FF"/>
                </w:rPr>
                <w:t>N 460</w:t>
              </w:r>
            </w:hyperlink>
            <w:r>
              <w:t xml:space="preserve">, от 12.11.2021 </w:t>
            </w:r>
            <w:hyperlink r:id="rId85" w:history="1">
              <w:r>
                <w:rPr>
                  <w:color w:val="0000FF"/>
                </w:rPr>
                <w:t>N 790</w:t>
              </w:r>
            </w:hyperlink>
            <w:r>
              <w:t xml:space="preserve">, от 23.12.2021 </w:t>
            </w:r>
            <w:hyperlink r:id="rId86" w:history="1">
              <w:r>
                <w:rPr>
                  <w:color w:val="0000FF"/>
                </w:rPr>
                <w:t>N 942</w:t>
              </w:r>
            </w:hyperlink>
            <w:r>
              <w:t>)</w:t>
            </w:r>
          </w:p>
        </w:tc>
      </w:tr>
      <w:tr w:rsidR="005A2273">
        <w:tc>
          <w:tcPr>
            <w:tcW w:w="10658" w:type="dxa"/>
            <w:gridSpan w:val="6"/>
          </w:tcPr>
          <w:p w:rsidR="005A2273" w:rsidRDefault="005A2273">
            <w:pPr>
              <w:pStyle w:val="ConsPlusNormal"/>
              <w:jc w:val="center"/>
            </w:pPr>
            <w:r>
              <w:lastRenderedPageBreak/>
              <w:t>Расходы, связанные с осуществлением капитальных вложений в объекты капитального строительства государственной собственности Краснодарского края</w:t>
            </w:r>
          </w:p>
        </w:tc>
      </w:tr>
      <w:tr w:rsidR="005A2273">
        <w:tc>
          <w:tcPr>
            <w:tcW w:w="2098" w:type="dxa"/>
          </w:tcPr>
          <w:p w:rsidR="005A2273" w:rsidRDefault="005A2273">
            <w:pPr>
              <w:pStyle w:val="ConsPlusNormal"/>
            </w:pPr>
            <w:r>
              <w:t>2016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14" w:type="dxa"/>
          </w:tcPr>
          <w:p w:rsidR="005A2273" w:rsidRDefault="005A2273">
            <w:pPr>
              <w:pStyle w:val="ConsPlusNormal"/>
              <w:jc w:val="center"/>
            </w:pPr>
            <w:r>
              <w:t>1147631,6</w:t>
            </w:r>
          </w:p>
        </w:tc>
        <w:tc>
          <w:tcPr>
            <w:tcW w:w="1757" w:type="dxa"/>
          </w:tcPr>
          <w:p w:rsidR="005A2273" w:rsidRDefault="005A2273">
            <w:pPr>
              <w:pStyle w:val="ConsPlusNormal"/>
              <w:jc w:val="center"/>
            </w:pPr>
            <w:r>
              <w:t>682200,0</w:t>
            </w:r>
          </w:p>
        </w:tc>
        <w:tc>
          <w:tcPr>
            <w:tcW w:w="1814" w:type="dxa"/>
          </w:tcPr>
          <w:p w:rsidR="005A2273" w:rsidRDefault="005A2273">
            <w:pPr>
              <w:pStyle w:val="ConsPlusNormal"/>
              <w:jc w:val="center"/>
            </w:pPr>
            <w:r>
              <w:t>465431,6</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814" w:type="dxa"/>
          </w:tcPr>
          <w:p w:rsidR="005A2273" w:rsidRDefault="005A2273">
            <w:pPr>
              <w:pStyle w:val="ConsPlusNormal"/>
              <w:jc w:val="center"/>
            </w:pPr>
            <w:r>
              <w:t>3660595,2</w:t>
            </w:r>
          </w:p>
        </w:tc>
        <w:tc>
          <w:tcPr>
            <w:tcW w:w="1757" w:type="dxa"/>
          </w:tcPr>
          <w:p w:rsidR="005A2273" w:rsidRDefault="005A2273">
            <w:pPr>
              <w:pStyle w:val="ConsPlusNormal"/>
              <w:jc w:val="center"/>
            </w:pPr>
            <w:r>
              <w:t>2680291,0</w:t>
            </w:r>
          </w:p>
        </w:tc>
        <w:tc>
          <w:tcPr>
            <w:tcW w:w="1814" w:type="dxa"/>
          </w:tcPr>
          <w:p w:rsidR="005A2273" w:rsidRDefault="005A2273">
            <w:pPr>
              <w:pStyle w:val="ConsPlusNormal"/>
              <w:jc w:val="center"/>
            </w:pPr>
            <w:r>
              <w:t>980304,2</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2021 год</w:t>
            </w:r>
          </w:p>
        </w:tc>
        <w:tc>
          <w:tcPr>
            <w:tcW w:w="1814" w:type="dxa"/>
          </w:tcPr>
          <w:p w:rsidR="005A2273" w:rsidRDefault="005A2273">
            <w:pPr>
              <w:pStyle w:val="ConsPlusNormal"/>
              <w:jc w:val="center"/>
            </w:pPr>
            <w:r>
              <w:t>3272471,9</w:t>
            </w:r>
          </w:p>
        </w:tc>
        <w:tc>
          <w:tcPr>
            <w:tcW w:w="1757" w:type="dxa"/>
          </w:tcPr>
          <w:p w:rsidR="005A2273" w:rsidRDefault="005A2273">
            <w:pPr>
              <w:pStyle w:val="ConsPlusNormal"/>
              <w:jc w:val="center"/>
            </w:pPr>
            <w:r>
              <w:t>2016406,0</w:t>
            </w:r>
          </w:p>
        </w:tc>
        <w:tc>
          <w:tcPr>
            <w:tcW w:w="1814" w:type="dxa"/>
          </w:tcPr>
          <w:p w:rsidR="005A2273" w:rsidRDefault="005A2273">
            <w:pPr>
              <w:pStyle w:val="ConsPlusNormal"/>
              <w:jc w:val="center"/>
            </w:pPr>
            <w:r>
              <w:t>1256065,9</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tcPr>
          <w:p w:rsidR="005A2273" w:rsidRDefault="005A2273">
            <w:pPr>
              <w:pStyle w:val="ConsPlusNormal"/>
              <w:jc w:val="center"/>
            </w:pPr>
            <w:r>
              <w:t>1079967,9 &lt;***&gt;</w:t>
            </w:r>
          </w:p>
        </w:tc>
        <w:tc>
          <w:tcPr>
            <w:tcW w:w="1757" w:type="dxa"/>
            <w:tcBorders>
              <w:bottom w:val="nil"/>
            </w:tcBorders>
          </w:tcPr>
          <w:p w:rsidR="005A2273" w:rsidRDefault="005A2273">
            <w:pPr>
              <w:pStyle w:val="ConsPlusNormal"/>
              <w:jc w:val="center"/>
            </w:pPr>
            <w:r>
              <w:t>793388,6 &lt;***&gt;</w:t>
            </w:r>
          </w:p>
        </w:tc>
        <w:tc>
          <w:tcPr>
            <w:tcW w:w="1814" w:type="dxa"/>
            <w:tcBorders>
              <w:bottom w:val="nil"/>
            </w:tcBorders>
          </w:tcPr>
          <w:p w:rsidR="005A2273" w:rsidRDefault="005A2273">
            <w:pPr>
              <w:pStyle w:val="ConsPlusNormal"/>
              <w:jc w:val="center"/>
            </w:pPr>
            <w:r>
              <w:t>286579,3 &lt;***&gt;</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87" w:history="1">
              <w:r>
                <w:rPr>
                  <w:color w:val="0000FF"/>
                </w:rPr>
                <w:t>N 460</w:t>
              </w:r>
            </w:hyperlink>
            <w:r>
              <w:t xml:space="preserve">, от 12.11.2021 </w:t>
            </w:r>
            <w:hyperlink r:id="rId88" w:history="1">
              <w:r>
                <w:rPr>
                  <w:color w:val="0000FF"/>
                </w:rPr>
                <w:t>N 790</w:t>
              </w:r>
            </w:hyperlink>
            <w:r>
              <w:t>)</w:t>
            </w:r>
          </w:p>
        </w:tc>
      </w:tr>
      <w:tr w:rsidR="005A2273">
        <w:tblPrEx>
          <w:tblBorders>
            <w:insideH w:val="nil"/>
          </w:tblBorders>
        </w:tblPrEx>
        <w:tc>
          <w:tcPr>
            <w:tcW w:w="2098" w:type="dxa"/>
            <w:tcBorders>
              <w:bottom w:val="nil"/>
            </w:tcBorders>
          </w:tcPr>
          <w:p w:rsidR="005A2273" w:rsidRDefault="005A2273">
            <w:pPr>
              <w:pStyle w:val="ConsPlusNormal"/>
            </w:pPr>
            <w:r>
              <w:t>2022 год</w:t>
            </w:r>
          </w:p>
        </w:tc>
        <w:tc>
          <w:tcPr>
            <w:tcW w:w="1814" w:type="dxa"/>
            <w:tcBorders>
              <w:bottom w:val="nil"/>
            </w:tcBorders>
          </w:tcPr>
          <w:p w:rsidR="005A2273" w:rsidRDefault="005A2273">
            <w:pPr>
              <w:pStyle w:val="ConsPlusNormal"/>
              <w:jc w:val="center"/>
            </w:pPr>
            <w:r>
              <w:t>4833140,8</w:t>
            </w:r>
          </w:p>
        </w:tc>
        <w:tc>
          <w:tcPr>
            <w:tcW w:w="1757" w:type="dxa"/>
            <w:tcBorders>
              <w:bottom w:val="nil"/>
            </w:tcBorders>
          </w:tcPr>
          <w:p w:rsidR="005A2273" w:rsidRDefault="005A2273">
            <w:pPr>
              <w:pStyle w:val="ConsPlusNormal"/>
              <w:jc w:val="center"/>
            </w:pPr>
            <w:r>
              <w:t>1346130,0</w:t>
            </w:r>
          </w:p>
        </w:tc>
        <w:tc>
          <w:tcPr>
            <w:tcW w:w="1814" w:type="dxa"/>
            <w:tcBorders>
              <w:bottom w:val="nil"/>
            </w:tcBorders>
          </w:tcPr>
          <w:p w:rsidR="005A2273" w:rsidRDefault="005A2273">
            <w:pPr>
              <w:pStyle w:val="ConsPlusNormal"/>
              <w:jc w:val="center"/>
            </w:pPr>
            <w:r>
              <w:t>3487010,8</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89" w:history="1">
              <w:r>
                <w:rPr>
                  <w:color w:val="0000FF"/>
                </w:rPr>
                <w:t>N 460</w:t>
              </w:r>
            </w:hyperlink>
            <w:r>
              <w:t xml:space="preserve">, от 12.11.2021 </w:t>
            </w:r>
            <w:hyperlink r:id="rId90" w:history="1">
              <w:r>
                <w:rPr>
                  <w:color w:val="0000FF"/>
                </w:rPr>
                <w:t>N 790</w:t>
              </w:r>
            </w:hyperlink>
            <w:r>
              <w:t>)</w:t>
            </w:r>
          </w:p>
        </w:tc>
      </w:tr>
      <w:tr w:rsidR="005A2273">
        <w:tc>
          <w:tcPr>
            <w:tcW w:w="2098" w:type="dxa"/>
          </w:tcPr>
          <w:p w:rsidR="005A2273" w:rsidRDefault="005A2273">
            <w:pPr>
              <w:pStyle w:val="ConsPlusNormal"/>
            </w:pPr>
            <w:r>
              <w:t>2023 год</w:t>
            </w:r>
          </w:p>
        </w:tc>
        <w:tc>
          <w:tcPr>
            <w:tcW w:w="181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2024 год</w:t>
            </w:r>
          </w:p>
        </w:tc>
        <w:tc>
          <w:tcPr>
            <w:tcW w:w="1814" w:type="dxa"/>
            <w:tcBorders>
              <w:bottom w:val="nil"/>
            </w:tcBorders>
          </w:tcPr>
          <w:p w:rsidR="005A2273" w:rsidRDefault="005A2273">
            <w:pPr>
              <w:pStyle w:val="ConsPlusNormal"/>
              <w:jc w:val="center"/>
            </w:pPr>
            <w:r>
              <w:t>0,0</w:t>
            </w:r>
          </w:p>
        </w:tc>
        <w:tc>
          <w:tcPr>
            <w:tcW w:w="175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 xml:space="preserve">(в ред. </w:t>
            </w:r>
            <w:hyperlink r:id="rId9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2098" w:type="dxa"/>
            <w:tcBorders>
              <w:bottom w:val="nil"/>
            </w:tcBorders>
          </w:tcPr>
          <w:p w:rsidR="005A2273" w:rsidRDefault="005A2273">
            <w:pPr>
              <w:pStyle w:val="ConsPlusNormal"/>
            </w:pPr>
            <w:r>
              <w:t>2025 год</w:t>
            </w:r>
          </w:p>
        </w:tc>
        <w:tc>
          <w:tcPr>
            <w:tcW w:w="1814" w:type="dxa"/>
            <w:tcBorders>
              <w:bottom w:val="nil"/>
            </w:tcBorders>
          </w:tcPr>
          <w:p w:rsidR="005A2273" w:rsidRDefault="005A2273">
            <w:pPr>
              <w:pStyle w:val="ConsPlusNormal"/>
              <w:jc w:val="center"/>
            </w:pPr>
            <w:r>
              <w:t>6974600,0</w:t>
            </w:r>
          </w:p>
        </w:tc>
        <w:tc>
          <w:tcPr>
            <w:tcW w:w="175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6974600,0</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 xml:space="preserve">(в ред. </w:t>
            </w:r>
            <w:hyperlink r:id="rId9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lastRenderedPageBreak/>
              <w:t>от 12.11.2021 N 790)</w:t>
            </w:r>
          </w:p>
        </w:tc>
      </w:tr>
      <w:tr w:rsidR="005A2273">
        <w:tc>
          <w:tcPr>
            <w:tcW w:w="2098" w:type="dxa"/>
          </w:tcPr>
          <w:p w:rsidR="005A2273" w:rsidRDefault="005A2273">
            <w:pPr>
              <w:pStyle w:val="ConsPlusNormal"/>
            </w:pPr>
            <w:r>
              <w:lastRenderedPageBreak/>
              <w:t>2026 год</w:t>
            </w:r>
          </w:p>
        </w:tc>
        <w:tc>
          <w:tcPr>
            <w:tcW w:w="1814" w:type="dxa"/>
          </w:tcPr>
          <w:p w:rsidR="005A2273" w:rsidRDefault="005A2273">
            <w:pPr>
              <w:pStyle w:val="ConsPlusNormal"/>
              <w:jc w:val="center"/>
            </w:pPr>
            <w:r>
              <w:t>7330308,0</w:t>
            </w:r>
          </w:p>
        </w:tc>
        <w:tc>
          <w:tcPr>
            <w:tcW w:w="1757" w:type="dxa"/>
          </w:tcPr>
          <w:p w:rsidR="005A2273" w:rsidRDefault="005A2273">
            <w:pPr>
              <w:pStyle w:val="ConsPlusNormal"/>
              <w:jc w:val="center"/>
            </w:pPr>
            <w:r>
              <w:t>0,0</w:t>
            </w:r>
          </w:p>
        </w:tc>
        <w:tc>
          <w:tcPr>
            <w:tcW w:w="1814" w:type="dxa"/>
          </w:tcPr>
          <w:p w:rsidR="005A2273" w:rsidRDefault="005A2273">
            <w:pPr>
              <w:pStyle w:val="ConsPlusNormal"/>
              <w:jc w:val="center"/>
            </w:pPr>
            <w:r>
              <w:t>7330308,0</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Всего</w:t>
            </w:r>
          </w:p>
        </w:tc>
        <w:tc>
          <w:tcPr>
            <w:tcW w:w="1814" w:type="dxa"/>
          </w:tcPr>
          <w:p w:rsidR="005A2273" w:rsidRDefault="005A2273">
            <w:pPr>
              <w:pStyle w:val="ConsPlusNormal"/>
              <w:jc w:val="center"/>
            </w:pPr>
            <w:r>
              <w:t>27218747,5</w:t>
            </w:r>
          </w:p>
        </w:tc>
        <w:tc>
          <w:tcPr>
            <w:tcW w:w="1757" w:type="dxa"/>
          </w:tcPr>
          <w:p w:rsidR="005A2273" w:rsidRDefault="005A2273">
            <w:pPr>
              <w:pStyle w:val="ConsPlusNormal"/>
              <w:jc w:val="center"/>
            </w:pPr>
            <w:r>
              <w:t>6725027,0</w:t>
            </w:r>
          </w:p>
        </w:tc>
        <w:tc>
          <w:tcPr>
            <w:tcW w:w="1814" w:type="dxa"/>
          </w:tcPr>
          <w:p w:rsidR="005A2273" w:rsidRDefault="005A2273">
            <w:pPr>
              <w:pStyle w:val="ConsPlusNormal"/>
              <w:jc w:val="center"/>
            </w:pPr>
            <w:r>
              <w:t>20493720,5</w:t>
            </w:r>
          </w:p>
        </w:tc>
        <w:tc>
          <w:tcPr>
            <w:tcW w:w="136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14" w:type="dxa"/>
            <w:tcBorders>
              <w:bottom w:val="nil"/>
            </w:tcBorders>
          </w:tcPr>
          <w:p w:rsidR="005A2273" w:rsidRDefault="005A2273">
            <w:pPr>
              <w:pStyle w:val="ConsPlusNormal"/>
              <w:jc w:val="center"/>
            </w:pPr>
            <w:r>
              <w:t>1079967,9 &lt;***&gt;</w:t>
            </w:r>
          </w:p>
        </w:tc>
        <w:tc>
          <w:tcPr>
            <w:tcW w:w="1757" w:type="dxa"/>
            <w:tcBorders>
              <w:bottom w:val="nil"/>
            </w:tcBorders>
          </w:tcPr>
          <w:p w:rsidR="005A2273" w:rsidRDefault="005A2273">
            <w:pPr>
              <w:pStyle w:val="ConsPlusNormal"/>
              <w:jc w:val="center"/>
            </w:pPr>
            <w:r>
              <w:t>793388,6 &lt;***&gt;</w:t>
            </w:r>
          </w:p>
        </w:tc>
        <w:tc>
          <w:tcPr>
            <w:tcW w:w="1814" w:type="dxa"/>
            <w:tcBorders>
              <w:bottom w:val="nil"/>
            </w:tcBorders>
          </w:tcPr>
          <w:p w:rsidR="005A2273" w:rsidRDefault="005A2273">
            <w:pPr>
              <w:pStyle w:val="ConsPlusNormal"/>
              <w:jc w:val="center"/>
            </w:pPr>
            <w:r>
              <w:t>286579,3 &lt;***&gt;</w:t>
            </w:r>
          </w:p>
        </w:tc>
        <w:tc>
          <w:tcPr>
            <w:tcW w:w="136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65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93" w:history="1">
              <w:r>
                <w:rPr>
                  <w:color w:val="0000FF"/>
                </w:rPr>
                <w:t>N 460</w:t>
              </w:r>
            </w:hyperlink>
            <w:r>
              <w:t xml:space="preserve">, от 12.11.2021 </w:t>
            </w:r>
            <w:hyperlink r:id="rId94" w:history="1">
              <w:r>
                <w:rPr>
                  <w:color w:val="0000FF"/>
                </w:rPr>
                <w:t>N 790</w:t>
              </w:r>
            </w:hyperlink>
            <w:r>
              <w:t>)</w:t>
            </w:r>
          </w:p>
        </w:tc>
      </w:tr>
      <w:tr w:rsidR="005A2273">
        <w:tc>
          <w:tcPr>
            <w:tcW w:w="10658"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ind w:firstLine="283"/>
              <w:jc w:val="both"/>
            </w:pPr>
            <w:r>
              <w:t>&lt;**&gt; Средства из бюджета Федерального фонда обязательного медицинского страхования.</w:t>
            </w:r>
          </w:p>
          <w:p w:rsidR="005A2273" w:rsidRDefault="005A2273">
            <w:pPr>
              <w:pStyle w:val="ConsPlusNormal"/>
              <w:ind w:firstLine="283"/>
              <w:jc w:val="both"/>
            </w:pPr>
            <w:r>
              <w:t>&lt;***&gt; Финансовое обеспечение работ, не исполненное в 2020 году.</w:t>
            </w:r>
          </w:p>
        </w:tc>
      </w:tr>
    </w:tbl>
    <w:p w:rsidR="005A2273" w:rsidRDefault="005A2273">
      <w:pPr>
        <w:pStyle w:val="ConsPlusNormal"/>
        <w:jc w:val="both"/>
      </w:pPr>
    </w:p>
    <w:p w:rsidR="005A2273" w:rsidRDefault="005A2273">
      <w:pPr>
        <w:pStyle w:val="ConsPlusTitle"/>
        <w:jc w:val="center"/>
        <w:outlineLvl w:val="1"/>
      </w:pPr>
      <w:r>
        <w:t>1. Характеристика текущего состояния и основные проблемы в</w:t>
      </w:r>
    </w:p>
    <w:p w:rsidR="005A2273" w:rsidRDefault="005A2273">
      <w:pPr>
        <w:pStyle w:val="ConsPlusTitle"/>
        <w:jc w:val="center"/>
      </w:pPr>
      <w:r>
        <w:t>сфере здравоохранения Краснодарского края</w:t>
      </w:r>
    </w:p>
    <w:p w:rsidR="005A2273" w:rsidRDefault="005A2273">
      <w:pPr>
        <w:pStyle w:val="ConsPlusNormal"/>
        <w:jc w:val="both"/>
      </w:pPr>
    </w:p>
    <w:p w:rsidR="005A2273" w:rsidRDefault="005A2273">
      <w:pPr>
        <w:pStyle w:val="ConsPlusNormal"/>
        <w:ind w:firstLine="540"/>
        <w:jc w:val="both"/>
      </w:pPr>
      <w:r>
        <w:t xml:space="preserve">Исключен. - </w:t>
      </w:r>
      <w:hyperlink r:id="rId95"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2. Целевые показатели государственной программы</w:t>
      </w:r>
    </w:p>
    <w:p w:rsidR="005A2273" w:rsidRDefault="005A2273">
      <w:pPr>
        <w:pStyle w:val="ConsPlusNormal"/>
        <w:jc w:val="center"/>
      </w:pPr>
      <w:r>
        <w:t xml:space="preserve">(в ред. </w:t>
      </w:r>
      <w:hyperlink r:id="rId96"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pStyle w:val="ConsPlusNormal"/>
        <w:ind w:firstLine="540"/>
        <w:jc w:val="both"/>
      </w:pPr>
      <w:r>
        <w:t xml:space="preserve">Абзацы первый - десятый исключены. - </w:t>
      </w:r>
      <w:hyperlink r:id="rId97"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spacing w:before="220"/>
        <w:ind w:firstLine="540"/>
        <w:jc w:val="both"/>
      </w:pPr>
      <w:r>
        <w:t>Целевые показатели государственной программы представлены в таблице N 1.</w:t>
      </w:r>
    </w:p>
    <w:p w:rsidR="005A2273" w:rsidRDefault="005A2273">
      <w:pPr>
        <w:pStyle w:val="ConsPlusNormal"/>
        <w:jc w:val="both"/>
      </w:pPr>
    </w:p>
    <w:p w:rsidR="005A2273" w:rsidRDefault="005A2273">
      <w:pPr>
        <w:pStyle w:val="ConsPlusNormal"/>
        <w:jc w:val="right"/>
        <w:outlineLvl w:val="2"/>
      </w:pPr>
      <w:r>
        <w:t>Таблица N 1</w:t>
      </w:r>
    </w:p>
    <w:p w:rsidR="005A2273" w:rsidRDefault="005A2273">
      <w:pPr>
        <w:pStyle w:val="ConsPlusNormal"/>
        <w:jc w:val="both"/>
      </w:pPr>
    </w:p>
    <w:p w:rsidR="005A2273" w:rsidRDefault="005A2273">
      <w:pPr>
        <w:pStyle w:val="ConsPlusTitle"/>
        <w:jc w:val="center"/>
      </w:pPr>
      <w:r>
        <w:t>Целевые показатели государственной программы</w:t>
      </w:r>
    </w:p>
    <w:p w:rsidR="005A2273" w:rsidRDefault="005A2273">
      <w:pPr>
        <w:pStyle w:val="ConsPlusTitle"/>
        <w:jc w:val="center"/>
      </w:pPr>
      <w:r>
        <w:t>Краснодарского края "Развитие здравоохранения"</w:t>
      </w:r>
    </w:p>
    <w:p w:rsidR="005A2273" w:rsidRDefault="005A2273">
      <w:pPr>
        <w:pStyle w:val="ConsPlusNormal"/>
        <w:jc w:val="center"/>
      </w:pPr>
      <w:r>
        <w:t xml:space="preserve">(в ред. </w:t>
      </w:r>
      <w:hyperlink r:id="rId98" w:history="1">
        <w:r>
          <w:rPr>
            <w:color w:val="0000FF"/>
          </w:rPr>
          <w:t>Постановления</w:t>
        </w:r>
      </w:hyperlink>
      <w:r>
        <w:t xml:space="preserve"> главы администрации (губернатора)</w:t>
      </w:r>
    </w:p>
    <w:p w:rsidR="005A2273" w:rsidRDefault="005A2273">
      <w:pPr>
        <w:pStyle w:val="ConsPlusNormal"/>
        <w:jc w:val="center"/>
      </w:pPr>
      <w:r>
        <w:lastRenderedPageBreak/>
        <w:t>Краснодарского края от 14.07.2017 N 534)</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402"/>
        <w:gridCol w:w="907"/>
        <w:gridCol w:w="567"/>
        <w:gridCol w:w="850"/>
        <w:gridCol w:w="850"/>
        <w:gridCol w:w="850"/>
        <w:gridCol w:w="850"/>
        <w:gridCol w:w="850"/>
        <w:gridCol w:w="830"/>
        <w:gridCol w:w="1020"/>
        <w:gridCol w:w="1020"/>
        <w:gridCol w:w="1020"/>
        <w:gridCol w:w="1020"/>
        <w:gridCol w:w="964"/>
        <w:gridCol w:w="850"/>
      </w:tblGrid>
      <w:tr w:rsidR="005A2273">
        <w:tc>
          <w:tcPr>
            <w:tcW w:w="794" w:type="dxa"/>
            <w:vMerge w:val="restart"/>
          </w:tcPr>
          <w:p w:rsidR="005A2273" w:rsidRDefault="005A2273">
            <w:pPr>
              <w:pStyle w:val="ConsPlusNormal"/>
              <w:jc w:val="center"/>
            </w:pPr>
            <w:r>
              <w:t>N п/п</w:t>
            </w:r>
          </w:p>
        </w:tc>
        <w:tc>
          <w:tcPr>
            <w:tcW w:w="3402" w:type="dxa"/>
            <w:vMerge w:val="restart"/>
          </w:tcPr>
          <w:p w:rsidR="005A2273" w:rsidRDefault="005A2273">
            <w:pPr>
              <w:pStyle w:val="ConsPlusNormal"/>
              <w:jc w:val="center"/>
            </w:pPr>
            <w:r>
              <w:t>Наименование целевого показателя</w:t>
            </w:r>
          </w:p>
        </w:tc>
        <w:tc>
          <w:tcPr>
            <w:tcW w:w="907" w:type="dxa"/>
            <w:vMerge w:val="restart"/>
          </w:tcPr>
          <w:p w:rsidR="005A2273" w:rsidRDefault="005A2273">
            <w:pPr>
              <w:pStyle w:val="ConsPlusNormal"/>
              <w:jc w:val="center"/>
            </w:pPr>
            <w:r>
              <w:t>Единица измерения</w:t>
            </w:r>
          </w:p>
        </w:tc>
        <w:tc>
          <w:tcPr>
            <w:tcW w:w="567" w:type="dxa"/>
            <w:vMerge w:val="restart"/>
          </w:tcPr>
          <w:p w:rsidR="005A2273" w:rsidRDefault="005A2273">
            <w:pPr>
              <w:pStyle w:val="ConsPlusNormal"/>
              <w:jc w:val="center"/>
            </w:pPr>
            <w:r>
              <w:t>Статус</w:t>
            </w:r>
          </w:p>
        </w:tc>
        <w:tc>
          <w:tcPr>
            <w:tcW w:w="10974" w:type="dxa"/>
            <w:gridSpan w:val="12"/>
          </w:tcPr>
          <w:p w:rsidR="005A2273" w:rsidRDefault="005A2273">
            <w:pPr>
              <w:pStyle w:val="ConsPlusNormal"/>
              <w:jc w:val="center"/>
            </w:pPr>
            <w:r>
              <w:t>Значение показателей</w:t>
            </w:r>
          </w:p>
        </w:tc>
      </w:tr>
      <w:tr w:rsidR="005A2273">
        <w:tc>
          <w:tcPr>
            <w:tcW w:w="794" w:type="dxa"/>
            <w:vMerge/>
          </w:tcPr>
          <w:p w:rsidR="005A2273" w:rsidRDefault="005A2273">
            <w:pPr>
              <w:spacing w:after="1" w:line="0" w:lineRule="atLeast"/>
            </w:pPr>
          </w:p>
        </w:tc>
        <w:tc>
          <w:tcPr>
            <w:tcW w:w="3402" w:type="dxa"/>
            <w:vMerge/>
          </w:tcPr>
          <w:p w:rsidR="005A2273" w:rsidRDefault="005A2273">
            <w:pPr>
              <w:spacing w:after="1" w:line="0" w:lineRule="atLeast"/>
            </w:pPr>
          </w:p>
        </w:tc>
        <w:tc>
          <w:tcPr>
            <w:tcW w:w="907" w:type="dxa"/>
            <w:vMerge/>
          </w:tcPr>
          <w:p w:rsidR="005A2273" w:rsidRDefault="005A2273">
            <w:pPr>
              <w:spacing w:after="1" w:line="0" w:lineRule="atLeast"/>
            </w:pPr>
          </w:p>
        </w:tc>
        <w:tc>
          <w:tcPr>
            <w:tcW w:w="567" w:type="dxa"/>
            <w:vMerge/>
          </w:tcPr>
          <w:p w:rsidR="005A2273" w:rsidRDefault="005A2273">
            <w:pPr>
              <w:spacing w:after="1" w:line="0" w:lineRule="atLeast"/>
            </w:pPr>
          </w:p>
        </w:tc>
        <w:tc>
          <w:tcPr>
            <w:tcW w:w="850" w:type="dxa"/>
          </w:tcPr>
          <w:p w:rsidR="005A2273" w:rsidRDefault="005A2273">
            <w:pPr>
              <w:pStyle w:val="ConsPlusNormal"/>
              <w:jc w:val="center"/>
            </w:pPr>
            <w:r>
              <w:t>2014 год</w:t>
            </w:r>
          </w:p>
        </w:tc>
        <w:tc>
          <w:tcPr>
            <w:tcW w:w="850" w:type="dxa"/>
          </w:tcPr>
          <w:p w:rsidR="005A2273" w:rsidRDefault="005A2273">
            <w:pPr>
              <w:pStyle w:val="ConsPlusNormal"/>
              <w:jc w:val="center"/>
            </w:pPr>
            <w:r>
              <w:t>2016 год</w:t>
            </w:r>
          </w:p>
        </w:tc>
        <w:tc>
          <w:tcPr>
            <w:tcW w:w="850" w:type="dxa"/>
          </w:tcPr>
          <w:p w:rsidR="005A2273" w:rsidRDefault="005A2273">
            <w:pPr>
              <w:pStyle w:val="ConsPlusNormal"/>
              <w:jc w:val="center"/>
            </w:pPr>
            <w:r>
              <w:t>2017 год</w:t>
            </w:r>
          </w:p>
        </w:tc>
        <w:tc>
          <w:tcPr>
            <w:tcW w:w="850" w:type="dxa"/>
          </w:tcPr>
          <w:p w:rsidR="005A2273" w:rsidRDefault="005A2273">
            <w:pPr>
              <w:pStyle w:val="ConsPlusNormal"/>
              <w:jc w:val="center"/>
            </w:pPr>
            <w:r>
              <w:t>2018 год</w:t>
            </w:r>
          </w:p>
        </w:tc>
        <w:tc>
          <w:tcPr>
            <w:tcW w:w="850" w:type="dxa"/>
          </w:tcPr>
          <w:p w:rsidR="005A2273" w:rsidRDefault="005A2273">
            <w:pPr>
              <w:pStyle w:val="ConsPlusNormal"/>
              <w:jc w:val="center"/>
            </w:pPr>
            <w:r>
              <w:t>2019 год</w:t>
            </w:r>
          </w:p>
        </w:tc>
        <w:tc>
          <w:tcPr>
            <w:tcW w:w="830" w:type="dxa"/>
          </w:tcPr>
          <w:p w:rsidR="005A2273" w:rsidRDefault="005A2273">
            <w:pPr>
              <w:pStyle w:val="ConsPlusNormal"/>
              <w:jc w:val="center"/>
            </w:pPr>
            <w:r>
              <w:t>2020 год</w:t>
            </w:r>
          </w:p>
        </w:tc>
        <w:tc>
          <w:tcPr>
            <w:tcW w:w="1020" w:type="dxa"/>
          </w:tcPr>
          <w:p w:rsidR="005A2273" w:rsidRDefault="005A2273">
            <w:pPr>
              <w:pStyle w:val="ConsPlusNormal"/>
              <w:jc w:val="center"/>
            </w:pPr>
            <w:r w:rsidRPr="00143781">
              <w:rPr>
                <w:highlight w:val="yellow"/>
              </w:rPr>
              <w:t>2021 год</w:t>
            </w:r>
          </w:p>
        </w:tc>
        <w:tc>
          <w:tcPr>
            <w:tcW w:w="1020" w:type="dxa"/>
          </w:tcPr>
          <w:p w:rsidR="005A2273" w:rsidRDefault="005A2273">
            <w:pPr>
              <w:pStyle w:val="ConsPlusNormal"/>
              <w:jc w:val="center"/>
            </w:pPr>
            <w:r>
              <w:t>2022 год</w:t>
            </w:r>
          </w:p>
        </w:tc>
        <w:tc>
          <w:tcPr>
            <w:tcW w:w="1020" w:type="dxa"/>
          </w:tcPr>
          <w:p w:rsidR="005A2273" w:rsidRDefault="005A2273">
            <w:pPr>
              <w:pStyle w:val="ConsPlusNormal"/>
              <w:jc w:val="center"/>
            </w:pPr>
            <w:r>
              <w:t>2023 год</w:t>
            </w:r>
          </w:p>
        </w:tc>
        <w:tc>
          <w:tcPr>
            <w:tcW w:w="1020" w:type="dxa"/>
          </w:tcPr>
          <w:p w:rsidR="005A2273" w:rsidRDefault="005A2273">
            <w:pPr>
              <w:pStyle w:val="ConsPlusNormal"/>
              <w:jc w:val="center"/>
            </w:pPr>
            <w:r>
              <w:t>2024 год</w:t>
            </w:r>
          </w:p>
        </w:tc>
        <w:tc>
          <w:tcPr>
            <w:tcW w:w="964" w:type="dxa"/>
          </w:tcPr>
          <w:p w:rsidR="005A2273" w:rsidRDefault="005A2273">
            <w:pPr>
              <w:pStyle w:val="ConsPlusNormal"/>
              <w:jc w:val="center"/>
            </w:pPr>
            <w:r>
              <w:t>2025 год</w:t>
            </w:r>
          </w:p>
        </w:tc>
        <w:tc>
          <w:tcPr>
            <w:tcW w:w="850" w:type="dxa"/>
          </w:tcPr>
          <w:p w:rsidR="005A2273" w:rsidRDefault="005A2273">
            <w:pPr>
              <w:pStyle w:val="ConsPlusNormal"/>
              <w:jc w:val="center"/>
            </w:pPr>
            <w:r>
              <w:t>2026 год</w:t>
            </w:r>
          </w:p>
        </w:tc>
      </w:tr>
      <w:tr w:rsidR="005A2273">
        <w:tc>
          <w:tcPr>
            <w:tcW w:w="794" w:type="dxa"/>
          </w:tcPr>
          <w:p w:rsidR="005A2273" w:rsidRDefault="005A2273">
            <w:pPr>
              <w:pStyle w:val="ConsPlusNormal"/>
              <w:jc w:val="center"/>
            </w:pPr>
            <w:r>
              <w:t>1</w:t>
            </w:r>
          </w:p>
        </w:tc>
        <w:tc>
          <w:tcPr>
            <w:tcW w:w="3402" w:type="dxa"/>
          </w:tcPr>
          <w:p w:rsidR="005A2273" w:rsidRDefault="005A2273">
            <w:pPr>
              <w:pStyle w:val="ConsPlusNormal"/>
              <w:jc w:val="center"/>
            </w:pPr>
            <w:r>
              <w:t>2</w:t>
            </w:r>
          </w:p>
        </w:tc>
        <w:tc>
          <w:tcPr>
            <w:tcW w:w="907" w:type="dxa"/>
          </w:tcPr>
          <w:p w:rsidR="005A2273" w:rsidRDefault="005A2273">
            <w:pPr>
              <w:pStyle w:val="ConsPlusNormal"/>
              <w:jc w:val="center"/>
            </w:pPr>
            <w:r>
              <w:t>3</w:t>
            </w:r>
          </w:p>
        </w:tc>
        <w:tc>
          <w:tcPr>
            <w:tcW w:w="567" w:type="dxa"/>
          </w:tcPr>
          <w:p w:rsidR="005A2273" w:rsidRDefault="005A2273">
            <w:pPr>
              <w:pStyle w:val="ConsPlusNormal"/>
              <w:jc w:val="center"/>
            </w:pPr>
            <w:r>
              <w:t>4</w:t>
            </w:r>
          </w:p>
        </w:tc>
        <w:tc>
          <w:tcPr>
            <w:tcW w:w="850"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c>
          <w:tcPr>
            <w:tcW w:w="850" w:type="dxa"/>
          </w:tcPr>
          <w:p w:rsidR="005A2273" w:rsidRDefault="005A2273">
            <w:pPr>
              <w:pStyle w:val="ConsPlusNormal"/>
              <w:jc w:val="center"/>
            </w:pPr>
            <w:r>
              <w:t>8</w:t>
            </w:r>
          </w:p>
        </w:tc>
        <w:tc>
          <w:tcPr>
            <w:tcW w:w="850" w:type="dxa"/>
          </w:tcPr>
          <w:p w:rsidR="005A2273" w:rsidRDefault="005A2273">
            <w:pPr>
              <w:pStyle w:val="ConsPlusNormal"/>
              <w:jc w:val="center"/>
            </w:pPr>
            <w:r>
              <w:t>9</w:t>
            </w:r>
          </w:p>
        </w:tc>
        <w:tc>
          <w:tcPr>
            <w:tcW w:w="830" w:type="dxa"/>
          </w:tcPr>
          <w:p w:rsidR="005A2273" w:rsidRDefault="005A2273">
            <w:pPr>
              <w:pStyle w:val="ConsPlusNormal"/>
              <w:jc w:val="center"/>
            </w:pPr>
            <w:r>
              <w:t>10</w:t>
            </w:r>
          </w:p>
        </w:tc>
        <w:tc>
          <w:tcPr>
            <w:tcW w:w="1020" w:type="dxa"/>
          </w:tcPr>
          <w:p w:rsidR="005A2273" w:rsidRDefault="005A2273">
            <w:pPr>
              <w:pStyle w:val="ConsPlusNormal"/>
              <w:jc w:val="center"/>
            </w:pPr>
            <w:r>
              <w:t>11</w:t>
            </w:r>
          </w:p>
        </w:tc>
        <w:tc>
          <w:tcPr>
            <w:tcW w:w="1020" w:type="dxa"/>
          </w:tcPr>
          <w:p w:rsidR="005A2273" w:rsidRDefault="005A2273">
            <w:pPr>
              <w:pStyle w:val="ConsPlusNormal"/>
              <w:jc w:val="center"/>
            </w:pPr>
            <w:r>
              <w:t>12</w:t>
            </w:r>
          </w:p>
        </w:tc>
        <w:tc>
          <w:tcPr>
            <w:tcW w:w="1020" w:type="dxa"/>
          </w:tcPr>
          <w:p w:rsidR="005A2273" w:rsidRDefault="005A2273">
            <w:pPr>
              <w:pStyle w:val="ConsPlusNormal"/>
              <w:jc w:val="center"/>
            </w:pPr>
            <w:r>
              <w:t>13</w:t>
            </w:r>
          </w:p>
        </w:tc>
        <w:tc>
          <w:tcPr>
            <w:tcW w:w="1020" w:type="dxa"/>
          </w:tcPr>
          <w:p w:rsidR="005A2273" w:rsidRDefault="005A2273">
            <w:pPr>
              <w:pStyle w:val="ConsPlusNormal"/>
              <w:jc w:val="center"/>
            </w:pPr>
            <w:r>
              <w:t>14</w:t>
            </w:r>
          </w:p>
        </w:tc>
        <w:tc>
          <w:tcPr>
            <w:tcW w:w="964" w:type="dxa"/>
          </w:tcPr>
          <w:p w:rsidR="005A2273" w:rsidRDefault="005A2273">
            <w:pPr>
              <w:pStyle w:val="ConsPlusNormal"/>
              <w:jc w:val="center"/>
            </w:pPr>
            <w:r>
              <w:t>15</w:t>
            </w:r>
          </w:p>
        </w:tc>
        <w:tc>
          <w:tcPr>
            <w:tcW w:w="850" w:type="dxa"/>
          </w:tcPr>
          <w:p w:rsidR="005A2273" w:rsidRDefault="005A2273">
            <w:pPr>
              <w:pStyle w:val="ConsPlusNormal"/>
              <w:jc w:val="center"/>
            </w:pPr>
            <w:r>
              <w:t>16</w:t>
            </w:r>
          </w:p>
        </w:tc>
      </w:tr>
      <w:tr w:rsidR="005A2273">
        <w:tc>
          <w:tcPr>
            <w:tcW w:w="794" w:type="dxa"/>
          </w:tcPr>
          <w:p w:rsidR="005A2273" w:rsidRDefault="005A2273">
            <w:pPr>
              <w:pStyle w:val="ConsPlusNormal"/>
              <w:jc w:val="center"/>
              <w:outlineLvl w:val="3"/>
            </w:pPr>
            <w:r>
              <w:t>1</w:t>
            </w:r>
          </w:p>
        </w:tc>
        <w:tc>
          <w:tcPr>
            <w:tcW w:w="15850" w:type="dxa"/>
            <w:gridSpan w:val="15"/>
          </w:tcPr>
          <w:p w:rsidR="005A2273" w:rsidRDefault="005A2273">
            <w:pPr>
              <w:pStyle w:val="ConsPlusNormal"/>
              <w:jc w:val="center"/>
            </w:pPr>
            <w:r>
              <w:t>Государственная программа Краснодарского края "Развитие здравоохранения"</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1.1</w:t>
            </w:r>
          </w:p>
        </w:tc>
        <w:tc>
          <w:tcPr>
            <w:tcW w:w="3402" w:type="dxa"/>
            <w:tcBorders>
              <w:bottom w:val="nil"/>
            </w:tcBorders>
          </w:tcPr>
          <w:p w:rsidR="005A2273" w:rsidRDefault="005A2273">
            <w:pPr>
              <w:pStyle w:val="ConsPlusNormal"/>
            </w:pPr>
            <w:r>
              <w:t>Смертность от всех причин (на 1000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12,8</w:t>
            </w:r>
          </w:p>
        </w:tc>
        <w:tc>
          <w:tcPr>
            <w:tcW w:w="850" w:type="dxa"/>
            <w:tcBorders>
              <w:bottom w:val="nil"/>
            </w:tcBorders>
          </w:tcPr>
          <w:p w:rsidR="005A2273" w:rsidRDefault="005A2273">
            <w:pPr>
              <w:pStyle w:val="ConsPlusNormal"/>
              <w:jc w:val="center"/>
            </w:pPr>
            <w:r>
              <w:t>12,1</w:t>
            </w:r>
          </w:p>
        </w:tc>
        <w:tc>
          <w:tcPr>
            <w:tcW w:w="850" w:type="dxa"/>
            <w:tcBorders>
              <w:bottom w:val="nil"/>
            </w:tcBorders>
          </w:tcPr>
          <w:p w:rsidR="005A2273" w:rsidRDefault="005A2273">
            <w:pPr>
              <w:pStyle w:val="ConsPlusNormal"/>
              <w:jc w:val="center"/>
            </w:pPr>
            <w:r>
              <w:t>11,7</w:t>
            </w:r>
          </w:p>
        </w:tc>
        <w:tc>
          <w:tcPr>
            <w:tcW w:w="850" w:type="dxa"/>
            <w:tcBorders>
              <w:bottom w:val="nil"/>
            </w:tcBorders>
          </w:tcPr>
          <w:p w:rsidR="005A2273" w:rsidRDefault="005A2273">
            <w:pPr>
              <w:pStyle w:val="ConsPlusNormal"/>
              <w:jc w:val="center"/>
            </w:pPr>
            <w:r>
              <w:t>11,1</w:t>
            </w:r>
          </w:p>
        </w:tc>
        <w:tc>
          <w:tcPr>
            <w:tcW w:w="850" w:type="dxa"/>
            <w:tcBorders>
              <w:bottom w:val="nil"/>
            </w:tcBorders>
          </w:tcPr>
          <w:p w:rsidR="005A2273" w:rsidRDefault="005A2273">
            <w:pPr>
              <w:pStyle w:val="ConsPlusNormal"/>
              <w:jc w:val="center"/>
            </w:pPr>
            <w:r>
              <w:t>12,1</w:t>
            </w:r>
          </w:p>
        </w:tc>
        <w:tc>
          <w:tcPr>
            <w:tcW w:w="830" w:type="dxa"/>
            <w:tcBorders>
              <w:bottom w:val="nil"/>
            </w:tcBorders>
          </w:tcPr>
          <w:p w:rsidR="005A2273" w:rsidRDefault="005A2273">
            <w:pPr>
              <w:pStyle w:val="ConsPlusNormal"/>
              <w:jc w:val="center"/>
            </w:pPr>
            <w:r>
              <w:t>11,9</w:t>
            </w:r>
          </w:p>
        </w:tc>
        <w:tc>
          <w:tcPr>
            <w:tcW w:w="1020" w:type="dxa"/>
            <w:tcBorders>
              <w:bottom w:val="nil"/>
            </w:tcBorders>
          </w:tcPr>
          <w:p w:rsidR="005A2273" w:rsidRDefault="005A2273">
            <w:pPr>
              <w:pStyle w:val="ConsPlusNormal"/>
              <w:jc w:val="center"/>
            </w:pPr>
            <w:r w:rsidRPr="00143781">
              <w:rPr>
                <w:highlight w:val="yellow"/>
              </w:rPr>
              <w:t>11,7</w:t>
            </w:r>
          </w:p>
        </w:tc>
        <w:tc>
          <w:tcPr>
            <w:tcW w:w="1020" w:type="dxa"/>
            <w:tcBorders>
              <w:bottom w:val="nil"/>
            </w:tcBorders>
          </w:tcPr>
          <w:p w:rsidR="005A2273" w:rsidRDefault="005A2273">
            <w:pPr>
              <w:pStyle w:val="ConsPlusNormal"/>
              <w:jc w:val="center"/>
            </w:pPr>
            <w:r>
              <w:t>11,4</w:t>
            </w:r>
          </w:p>
        </w:tc>
        <w:tc>
          <w:tcPr>
            <w:tcW w:w="1020" w:type="dxa"/>
            <w:tcBorders>
              <w:bottom w:val="nil"/>
            </w:tcBorders>
          </w:tcPr>
          <w:p w:rsidR="005A2273" w:rsidRDefault="005A2273">
            <w:pPr>
              <w:pStyle w:val="ConsPlusNormal"/>
              <w:jc w:val="center"/>
            </w:pPr>
            <w:r>
              <w:t>11,1</w:t>
            </w:r>
          </w:p>
        </w:tc>
        <w:tc>
          <w:tcPr>
            <w:tcW w:w="1020" w:type="dxa"/>
            <w:tcBorders>
              <w:bottom w:val="nil"/>
            </w:tcBorders>
          </w:tcPr>
          <w:p w:rsidR="005A2273" w:rsidRDefault="005A2273">
            <w:pPr>
              <w:pStyle w:val="ConsPlusNormal"/>
              <w:jc w:val="center"/>
            </w:pPr>
            <w:r>
              <w:t>10,6</w:t>
            </w:r>
          </w:p>
        </w:tc>
        <w:tc>
          <w:tcPr>
            <w:tcW w:w="964" w:type="dxa"/>
            <w:tcBorders>
              <w:bottom w:val="nil"/>
            </w:tcBorders>
          </w:tcPr>
          <w:p w:rsidR="005A2273" w:rsidRDefault="005A2273">
            <w:pPr>
              <w:pStyle w:val="ConsPlusNormal"/>
              <w:jc w:val="center"/>
            </w:pPr>
            <w:r>
              <w:t>10,6</w:t>
            </w:r>
          </w:p>
        </w:tc>
        <w:tc>
          <w:tcPr>
            <w:tcW w:w="850" w:type="dxa"/>
            <w:tcBorders>
              <w:bottom w:val="nil"/>
            </w:tcBorders>
          </w:tcPr>
          <w:p w:rsidR="005A2273" w:rsidRDefault="005A2273">
            <w:pPr>
              <w:pStyle w:val="ConsPlusNormal"/>
              <w:jc w:val="center"/>
            </w:pPr>
            <w:r>
              <w:t>10,6</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1.1 в ред. </w:t>
            </w:r>
            <w:hyperlink r:id="rId9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19.07.2019 N 441)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1.2</w:t>
            </w:r>
          </w:p>
        </w:tc>
        <w:tc>
          <w:tcPr>
            <w:tcW w:w="3402" w:type="dxa"/>
            <w:tcBorders>
              <w:bottom w:val="nil"/>
            </w:tcBorders>
          </w:tcPr>
          <w:p w:rsidR="005A2273" w:rsidRDefault="005A2273">
            <w:pPr>
              <w:pStyle w:val="ConsPlusNormal"/>
              <w:jc w:val="both"/>
            </w:pPr>
            <w:r>
              <w:t xml:space="preserve">Младенческая смертность (случаев на 1000 родившихся живыми) </w:t>
            </w:r>
            <w:hyperlink w:anchor="P2733" w:history="1">
              <w:r>
                <w:rPr>
                  <w:color w:val="0000FF"/>
                </w:rPr>
                <w:t>&lt;1&gt;</w:t>
              </w:r>
            </w:hyperlink>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5,6</w:t>
            </w:r>
          </w:p>
        </w:tc>
        <w:tc>
          <w:tcPr>
            <w:tcW w:w="850" w:type="dxa"/>
            <w:tcBorders>
              <w:bottom w:val="nil"/>
            </w:tcBorders>
          </w:tcPr>
          <w:p w:rsidR="005A2273" w:rsidRDefault="005A2273">
            <w:pPr>
              <w:pStyle w:val="ConsPlusNormal"/>
              <w:jc w:val="center"/>
            </w:pPr>
            <w:r>
              <w:t>5,9</w:t>
            </w:r>
          </w:p>
        </w:tc>
        <w:tc>
          <w:tcPr>
            <w:tcW w:w="850" w:type="dxa"/>
            <w:tcBorders>
              <w:bottom w:val="nil"/>
            </w:tcBorders>
          </w:tcPr>
          <w:p w:rsidR="005A2273" w:rsidRDefault="005A2273">
            <w:pPr>
              <w:pStyle w:val="ConsPlusNormal"/>
              <w:jc w:val="center"/>
            </w:pPr>
            <w:r>
              <w:t>4,95</w:t>
            </w:r>
          </w:p>
        </w:tc>
        <w:tc>
          <w:tcPr>
            <w:tcW w:w="850" w:type="dxa"/>
            <w:tcBorders>
              <w:bottom w:val="nil"/>
            </w:tcBorders>
          </w:tcPr>
          <w:p w:rsidR="005A2273" w:rsidRDefault="005A2273">
            <w:pPr>
              <w:pStyle w:val="ConsPlusNormal"/>
              <w:jc w:val="center"/>
            </w:pPr>
            <w:r>
              <w:t>4,7</w:t>
            </w:r>
          </w:p>
        </w:tc>
        <w:tc>
          <w:tcPr>
            <w:tcW w:w="850" w:type="dxa"/>
            <w:tcBorders>
              <w:bottom w:val="nil"/>
            </w:tcBorders>
          </w:tcPr>
          <w:p w:rsidR="005A2273" w:rsidRDefault="005A2273">
            <w:pPr>
              <w:pStyle w:val="ConsPlusNormal"/>
              <w:jc w:val="center"/>
            </w:pPr>
            <w:r>
              <w:t>4,3</w:t>
            </w:r>
          </w:p>
        </w:tc>
        <w:tc>
          <w:tcPr>
            <w:tcW w:w="830" w:type="dxa"/>
            <w:tcBorders>
              <w:bottom w:val="nil"/>
            </w:tcBorders>
          </w:tcPr>
          <w:p w:rsidR="005A2273" w:rsidRDefault="005A2273">
            <w:pPr>
              <w:pStyle w:val="ConsPlusNormal"/>
              <w:jc w:val="center"/>
            </w:pPr>
            <w:r>
              <w:t>4,2</w:t>
            </w:r>
          </w:p>
        </w:tc>
        <w:tc>
          <w:tcPr>
            <w:tcW w:w="1020" w:type="dxa"/>
            <w:tcBorders>
              <w:bottom w:val="nil"/>
            </w:tcBorders>
          </w:tcPr>
          <w:p w:rsidR="005A2273" w:rsidRDefault="005A2273">
            <w:pPr>
              <w:pStyle w:val="ConsPlusNormal"/>
              <w:jc w:val="center"/>
            </w:pPr>
            <w:r w:rsidRPr="00143781">
              <w:rPr>
                <w:highlight w:val="yellow"/>
              </w:rPr>
              <w:t>4,1</w:t>
            </w:r>
          </w:p>
        </w:tc>
        <w:tc>
          <w:tcPr>
            <w:tcW w:w="1020" w:type="dxa"/>
            <w:tcBorders>
              <w:bottom w:val="nil"/>
            </w:tcBorders>
          </w:tcPr>
          <w:p w:rsidR="005A2273" w:rsidRDefault="005A2273">
            <w:pPr>
              <w:pStyle w:val="ConsPlusNormal"/>
              <w:jc w:val="center"/>
            </w:pPr>
            <w:r>
              <w:t>4,0</w:t>
            </w:r>
          </w:p>
        </w:tc>
        <w:tc>
          <w:tcPr>
            <w:tcW w:w="1020" w:type="dxa"/>
            <w:tcBorders>
              <w:bottom w:val="nil"/>
            </w:tcBorders>
          </w:tcPr>
          <w:p w:rsidR="005A2273" w:rsidRDefault="005A2273">
            <w:pPr>
              <w:pStyle w:val="ConsPlusNormal"/>
              <w:jc w:val="center"/>
            </w:pPr>
            <w:r>
              <w:t>3,8</w:t>
            </w:r>
          </w:p>
        </w:tc>
        <w:tc>
          <w:tcPr>
            <w:tcW w:w="1020" w:type="dxa"/>
            <w:tcBorders>
              <w:bottom w:val="nil"/>
            </w:tcBorders>
          </w:tcPr>
          <w:p w:rsidR="005A2273" w:rsidRDefault="005A2273">
            <w:pPr>
              <w:pStyle w:val="ConsPlusNormal"/>
              <w:jc w:val="center"/>
            </w:pPr>
            <w:r>
              <w:t>3,5</w:t>
            </w:r>
          </w:p>
        </w:tc>
        <w:tc>
          <w:tcPr>
            <w:tcW w:w="964" w:type="dxa"/>
            <w:tcBorders>
              <w:bottom w:val="nil"/>
            </w:tcBorders>
          </w:tcPr>
          <w:p w:rsidR="005A2273" w:rsidRDefault="005A2273">
            <w:pPr>
              <w:pStyle w:val="ConsPlusNormal"/>
              <w:jc w:val="center"/>
            </w:pPr>
            <w:r>
              <w:t>3,5</w:t>
            </w:r>
          </w:p>
        </w:tc>
        <w:tc>
          <w:tcPr>
            <w:tcW w:w="850" w:type="dxa"/>
            <w:tcBorders>
              <w:bottom w:val="nil"/>
            </w:tcBorders>
          </w:tcPr>
          <w:p w:rsidR="005A2273" w:rsidRDefault="005A2273">
            <w:pPr>
              <w:pStyle w:val="ConsPlusNormal"/>
              <w:jc w:val="center"/>
            </w:pPr>
            <w:r>
              <w:t>3,5</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1.2 в ред. </w:t>
            </w:r>
            <w:hyperlink r:id="rId10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t>1.3</w:t>
            </w:r>
          </w:p>
        </w:tc>
        <w:tc>
          <w:tcPr>
            <w:tcW w:w="3402" w:type="dxa"/>
            <w:tcBorders>
              <w:bottom w:val="nil"/>
            </w:tcBorders>
          </w:tcPr>
          <w:p w:rsidR="005A2273" w:rsidRDefault="005A2273">
            <w:pPr>
              <w:pStyle w:val="ConsPlusNormal"/>
            </w:pPr>
            <w:r>
              <w:t>Смертность от болезней системы кровообращения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585,7</w:t>
            </w:r>
          </w:p>
        </w:tc>
        <w:tc>
          <w:tcPr>
            <w:tcW w:w="850" w:type="dxa"/>
            <w:tcBorders>
              <w:bottom w:val="nil"/>
            </w:tcBorders>
          </w:tcPr>
          <w:p w:rsidR="005A2273" w:rsidRDefault="005A2273">
            <w:pPr>
              <w:pStyle w:val="ConsPlusNormal"/>
              <w:jc w:val="center"/>
            </w:pPr>
            <w:r>
              <w:t>677,2</w:t>
            </w:r>
          </w:p>
        </w:tc>
        <w:tc>
          <w:tcPr>
            <w:tcW w:w="850" w:type="dxa"/>
            <w:tcBorders>
              <w:bottom w:val="nil"/>
            </w:tcBorders>
          </w:tcPr>
          <w:p w:rsidR="005A2273" w:rsidRDefault="005A2273">
            <w:pPr>
              <w:pStyle w:val="ConsPlusNormal"/>
              <w:jc w:val="center"/>
            </w:pPr>
            <w:r>
              <w:t>598,7</w:t>
            </w:r>
          </w:p>
        </w:tc>
        <w:tc>
          <w:tcPr>
            <w:tcW w:w="850" w:type="dxa"/>
            <w:tcBorders>
              <w:bottom w:val="nil"/>
            </w:tcBorders>
          </w:tcPr>
          <w:p w:rsidR="005A2273" w:rsidRDefault="005A2273">
            <w:pPr>
              <w:pStyle w:val="ConsPlusNormal"/>
              <w:jc w:val="center"/>
            </w:pPr>
            <w:r>
              <w:t>583,7</w:t>
            </w:r>
          </w:p>
        </w:tc>
        <w:tc>
          <w:tcPr>
            <w:tcW w:w="850" w:type="dxa"/>
            <w:tcBorders>
              <w:bottom w:val="nil"/>
            </w:tcBorders>
          </w:tcPr>
          <w:p w:rsidR="005A2273" w:rsidRDefault="005A2273">
            <w:pPr>
              <w:pStyle w:val="ConsPlusNormal"/>
              <w:jc w:val="center"/>
            </w:pPr>
            <w:r>
              <w:t>507,2</w:t>
            </w:r>
          </w:p>
        </w:tc>
        <w:tc>
          <w:tcPr>
            <w:tcW w:w="830" w:type="dxa"/>
            <w:tcBorders>
              <w:bottom w:val="nil"/>
            </w:tcBorders>
          </w:tcPr>
          <w:p w:rsidR="005A2273" w:rsidRDefault="005A2273">
            <w:pPr>
              <w:pStyle w:val="ConsPlusNormal"/>
              <w:jc w:val="center"/>
            </w:pPr>
            <w:r>
              <w:t>491,2</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1.3 в ред. </w:t>
            </w:r>
            <w:hyperlink r:id="rId10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1.4</w:t>
            </w:r>
          </w:p>
        </w:tc>
        <w:tc>
          <w:tcPr>
            <w:tcW w:w="3402" w:type="dxa"/>
            <w:tcBorders>
              <w:bottom w:val="nil"/>
            </w:tcBorders>
          </w:tcPr>
          <w:p w:rsidR="005A2273" w:rsidRDefault="005A2273">
            <w:pPr>
              <w:pStyle w:val="ConsPlusNormal"/>
              <w:jc w:val="both"/>
            </w:pPr>
            <w:r>
              <w:t>Смертность от дорожно-транспортных происшествий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20,4</w:t>
            </w:r>
          </w:p>
        </w:tc>
        <w:tc>
          <w:tcPr>
            <w:tcW w:w="850" w:type="dxa"/>
            <w:tcBorders>
              <w:bottom w:val="nil"/>
            </w:tcBorders>
          </w:tcPr>
          <w:p w:rsidR="005A2273" w:rsidRDefault="005A2273">
            <w:pPr>
              <w:pStyle w:val="ConsPlusNormal"/>
              <w:jc w:val="center"/>
            </w:pPr>
            <w:r>
              <w:t>17,0</w:t>
            </w:r>
          </w:p>
        </w:tc>
        <w:tc>
          <w:tcPr>
            <w:tcW w:w="850" w:type="dxa"/>
            <w:tcBorders>
              <w:bottom w:val="nil"/>
            </w:tcBorders>
          </w:tcPr>
          <w:p w:rsidR="005A2273" w:rsidRDefault="005A2273">
            <w:pPr>
              <w:pStyle w:val="ConsPlusNormal"/>
              <w:jc w:val="center"/>
            </w:pPr>
            <w:r>
              <w:t>17,0</w:t>
            </w:r>
          </w:p>
        </w:tc>
        <w:tc>
          <w:tcPr>
            <w:tcW w:w="850" w:type="dxa"/>
            <w:tcBorders>
              <w:bottom w:val="nil"/>
            </w:tcBorders>
          </w:tcPr>
          <w:p w:rsidR="005A2273" w:rsidRDefault="005A2273">
            <w:pPr>
              <w:pStyle w:val="ConsPlusNormal"/>
              <w:jc w:val="center"/>
            </w:pPr>
            <w:r>
              <w:t>15,0</w:t>
            </w:r>
          </w:p>
        </w:tc>
        <w:tc>
          <w:tcPr>
            <w:tcW w:w="850" w:type="dxa"/>
            <w:tcBorders>
              <w:bottom w:val="nil"/>
            </w:tcBorders>
          </w:tcPr>
          <w:p w:rsidR="005A2273" w:rsidRDefault="005A2273">
            <w:pPr>
              <w:pStyle w:val="ConsPlusNormal"/>
              <w:jc w:val="center"/>
            </w:pPr>
            <w:r>
              <w:t>15,0</w:t>
            </w:r>
          </w:p>
        </w:tc>
        <w:tc>
          <w:tcPr>
            <w:tcW w:w="830" w:type="dxa"/>
            <w:tcBorders>
              <w:bottom w:val="nil"/>
            </w:tcBorders>
          </w:tcPr>
          <w:p w:rsidR="005A2273" w:rsidRDefault="005A2273">
            <w:pPr>
              <w:pStyle w:val="ConsPlusNormal"/>
              <w:jc w:val="center"/>
            </w:pPr>
            <w:r>
              <w:t>15,0</w:t>
            </w:r>
          </w:p>
        </w:tc>
        <w:tc>
          <w:tcPr>
            <w:tcW w:w="1020" w:type="dxa"/>
            <w:tcBorders>
              <w:bottom w:val="nil"/>
            </w:tcBorders>
          </w:tcPr>
          <w:p w:rsidR="005A2273" w:rsidRDefault="005A2273">
            <w:pPr>
              <w:pStyle w:val="ConsPlusNormal"/>
              <w:jc w:val="center"/>
            </w:pPr>
            <w:r w:rsidRPr="00143781">
              <w:rPr>
                <w:highlight w:val="yellow"/>
              </w:rPr>
              <w:t>13,8</w:t>
            </w:r>
          </w:p>
        </w:tc>
        <w:tc>
          <w:tcPr>
            <w:tcW w:w="1020" w:type="dxa"/>
            <w:tcBorders>
              <w:bottom w:val="nil"/>
            </w:tcBorders>
          </w:tcPr>
          <w:p w:rsidR="005A2273" w:rsidRDefault="005A2273">
            <w:pPr>
              <w:pStyle w:val="ConsPlusNormal"/>
              <w:jc w:val="center"/>
            </w:pPr>
            <w:r>
              <w:t>13,8</w:t>
            </w:r>
          </w:p>
        </w:tc>
        <w:tc>
          <w:tcPr>
            <w:tcW w:w="1020" w:type="dxa"/>
            <w:tcBorders>
              <w:bottom w:val="nil"/>
            </w:tcBorders>
          </w:tcPr>
          <w:p w:rsidR="005A2273" w:rsidRDefault="005A2273">
            <w:pPr>
              <w:pStyle w:val="ConsPlusNormal"/>
              <w:jc w:val="center"/>
            </w:pPr>
            <w:r>
              <w:t>13,8</w:t>
            </w:r>
          </w:p>
        </w:tc>
        <w:tc>
          <w:tcPr>
            <w:tcW w:w="1020" w:type="dxa"/>
            <w:tcBorders>
              <w:bottom w:val="nil"/>
            </w:tcBorders>
          </w:tcPr>
          <w:p w:rsidR="005A2273" w:rsidRDefault="005A2273">
            <w:pPr>
              <w:pStyle w:val="ConsPlusNormal"/>
              <w:jc w:val="center"/>
            </w:pPr>
            <w:r>
              <w:t>12,7</w:t>
            </w:r>
          </w:p>
        </w:tc>
        <w:tc>
          <w:tcPr>
            <w:tcW w:w="964" w:type="dxa"/>
            <w:tcBorders>
              <w:bottom w:val="nil"/>
            </w:tcBorders>
          </w:tcPr>
          <w:p w:rsidR="005A2273" w:rsidRDefault="005A2273">
            <w:pPr>
              <w:pStyle w:val="ConsPlusNormal"/>
              <w:jc w:val="center"/>
            </w:pPr>
            <w:r>
              <w:t>12,7</w:t>
            </w:r>
          </w:p>
        </w:tc>
        <w:tc>
          <w:tcPr>
            <w:tcW w:w="850" w:type="dxa"/>
            <w:tcBorders>
              <w:bottom w:val="nil"/>
            </w:tcBorders>
          </w:tcPr>
          <w:p w:rsidR="005A2273" w:rsidRDefault="005A2273">
            <w:pPr>
              <w:pStyle w:val="ConsPlusNormal"/>
              <w:jc w:val="center"/>
            </w:pPr>
            <w:r>
              <w:t>12,7</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0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lastRenderedPageBreak/>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1.5</w:t>
            </w:r>
          </w:p>
        </w:tc>
        <w:tc>
          <w:tcPr>
            <w:tcW w:w="3402" w:type="dxa"/>
            <w:tcBorders>
              <w:bottom w:val="nil"/>
            </w:tcBorders>
          </w:tcPr>
          <w:p w:rsidR="005A2273" w:rsidRDefault="005A2273">
            <w:pPr>
              <w:pStyle w:val="ConsPlusNormal"/>
            </w:pPr>
            <w:r>
              <w:t>Смертность от новообразований, в том числе от злокачественных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196,0</w:t>
            </w:r>
          </w:p>
        </w:tc>
        <w:tc>
          <w:tcPr>
            <w:tcW w:w="850" w:type="dxa"/>
            <w:tcBorders>
              <w:bottom w:val="nil"/>
            </w:tcBorders>
          </w:tcPr>
          <w:p w:rsidR="005A2273" w:rsidRDefault="005A2273">
            <w:pPr>
              <w:pStyle w:val="ConsPlusNormal"/>
              <w:jc w:val="center"/>
            </w:pPr>
            <w:r>
              <w:t>197,0</w:t>
            </w:r>
          </w:p>
        </w:tc>
        <w:tc>
          <w:tcPr>
            <w:tcW w:w="850" w:type="dxa"/>
            <w:tcBorders>
              <w:bottom w:val="nil"/>
            </w:tcBorders>
          </w:tcPr>
          <w:p w:rsidR="005A2273" w:rsidRDefault="005A2273">
            <w:pPr>
              <w:pStyle w:val="ConsPlusNormal"/>
              <w:jc w:val="center"/>
            </w:pPr>
            <w:r>
              <w:t>194,7</w:t>
            </w:r>
          </w:p>
        </w:tc>
        <w:tc>
          <w:tcPr>
            <w:tcW w:w="850" w:type="dxa"/>
            <w:tcBorders>
              <w:bottom w:val="nil"/>
            </w:tcBorders>
          </w:tcPr>
          <w:p w:rsidR="005A2273" w:rsidRDefault="005A2273">
            <w:pPr>
              <w:pStyle w:val="ConsPlusNormal"/>
              <w:jc w:val="center"/>
            </w:pPr>
            <w:r>
              <w:t>192,8</w:t>
            </w:r>
          </w:p>
        </w:tc>
        <w:tc>
          <w:tcPr>
            <w:tcW w:w="850" w:type="dxa"/>
            <w:tcBorders>
              <w:bottom w:val="nil"/>
            </w:tcBorders>
          </w:tcPr>
          <w:p w:rsidR="005A2273" w:rsidRDefault="005A2273">
            <w:pPr>
              <w:pStyle w:val="ConsPlusNormal"/>
              <w:jc w:val="center"/>
            </w:pPr>
            <w:r>
              <w:t>188,9</w:t>
            </w:r>
          </w:p>
        </w:tc>
        <w:tc>
          <w:tcPr>
            <w:tcW w:w="830" w:type="dxa"/>
            <w:tcBorders>
              <w:bottom w:val="nil"/>
            </w:tcBorders>
          </w:tcPr>
          <w:p w:rsidR="005A2273" w:rsidRDefault="005A2273">
            <w:pPr>
              <w:pStyle w:val="ConsPlusNormal"/>
              <w:jc w:val="center"/>
            </w:pPr>
            <w:r>
              <w:t>187,3</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1.5 в ред. </w:t>
            </w:r>
            <w:hyperlink r:id="rId10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rsidRPr="00143781">
              <w:rPr>
                <w:highlight w:val="yellow"/>
              </w:rPr>
              <w:t>1.6</w:t>
            </w:r>
          </w:p>
        </w:tc>
        <w:tc>
          <w:tcPr>
            <w:tcW w:w="3402" w:type="dxa"/>
          </w:tcPr>
          <w:p w:rsidR="005A2273" w:rsidRDefault="005A2273">
            <w:pPr>
              <w:pStyle w:val="ConsPlusNormal"/>
              <w:jc w:val="both"/>
            </w:pPr>
            <w:r>
              <w:t>Смертность от туберкулеза (на 100 тысяч населения)</w:t>
            </w:r>
          </w:p>
        </w:tc>
        <w:tc>
          <w:tcPr>
            <w:tcW w:w="907" w:type="dxa"/>
          </w:tcPr>
          <w:p w:rsidR="005A2273" w:rsidRDefault="005A2273">
            <w:pPr>
              <w:pStyle w:val="ConsPlusNormal"/>
              <w:jc w:val="center"/>
            </w:pPr>
            <w:r>
              <w:t>человек</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7,6</w:t>
            </w:r>
          </w:p>
        </w:tc>
        <w:tc>
          <w:tcPr>
            <w:tcW w:w="850" w:type="dxa"/>
          </w:tcPr>
          <w:p w:rsidR="005A2273" w:rsidRDefault="005A2273">
            <w:pPr>
              <w:pStyle w:val="ConsPlusNormal"/>
              <w:jc w:val="center"/>
            </w:pPr>
            <w:r>
              <w:t>12,4</w:t>
            </w:r>
          </w:p>
        </w:tc>
        <w:tc>
          <w:tcPr>
            <w:tcW w:w="850" w:type="dxa"/>
          </w:tcPr>
          <w:p w:rsidR="005A2273" w:rsidRDefault="005A2273">
            <w:pPr>
              <w:pStyle w:val="ConsPlusNormal"/>
              <w:jc w:val="center"/>
            </w:pPr>
            <w:r>
              <w:t>12,1</w:t>
            </w:r>
          </w:p>
        </w:tc>
        <w:tc>
          <w:tcPr>
            <w:tcW w:w="850" w:type="dxa"/>
          </w:tcPr>
          <w:p w:rsidR="005A2273" w:rsidRDefault="005A2273">
            <w:pPr>
              <w:pStyle w:val="ConsPlusNormal"/>
              <w:jc w:val="center"/>
            </w:pPr>
            <w:r>
              <w:t>11,8</w:t>
            </w:r>
          </w:p>
        </w:tc>
        <w:tc>
          <w:tcPr>
            <w:tcW w:w="850" w:type="dxa"/>
          </w:tcPr>
          <w:p w:rsidR="005A2273" w:rsidRDefault="005A2273">
            <w:pPr>
              <w:pStyle w:val="ConsPlusNormal"/>
              <w:jc w:val="center"/>
            </w:pPr>
            <w:r>
              <w:t>11,5</w:t>
            </w:r>
          </w:p>
        </w:tc>
        <w:tc>
          <w:tcPr>
            <w:tcW w:w="830" w:type="dxa"/>
          </w:tcPr>
          <w:p w:rsidR="005A2273" w:rsidRDefault="005A2273">
            <w:pPr>
              <w:pStyle w:val="ConsPlusNormal"/>
              <w:jc w:val="center"/>
            </w:pPr>
            <w:r>
              <w:t>11,2</w:t>
            </w:r>
          </w:p>
        </w:tc>
        <w:tc>
          <w:tcPr>
            <w:tcW w:w="1020" w:type="dxa"/>
          </w:tcPr>
          <w:p w:rsidR="005A2273" w:rsidRPr="00143781" w:rsidRDefault="005A2273">
            <w:pPr>
              <w:pStyle w:val="ConsPlusNormal"/>
              <w:jc w:val="center"/>
              <w:rPr>
                <w:highlight w:val="yellow"/>
              </w:rPr>
            </w:pPr>
            <w:r w:rsidRPr="00143781">
              <w:rPr>
                <w:highlight w:val="yellow"/>
              </w:rPr>
              <w:t>10,9</w:t>
            </w:r>
          </w:p>
        </w:tc>
        <w:tc>
          <w:tcPr>
            <w:tcW w:w="1020" w:type="dxa"/>
          </w:tcPr>
          <w:p w:rsidR="005A2273" w:rsidRDefault="005A2273">
            <w:pPr>
              <w:pStyle w:val="ConsPlusNormal"/>
              <w:jc w:val="center"/>
            </w:pPr>
            <w:r>
              <w:t>10,9</w:t>
            </w:r>
          </w:p>
        </w:tc>
        <w:tc>
          <w:tcPr>
            <w:tcW w:w="1020" w:type="dxa"/>
          </w:tcPr>
          <w:p w:rsidR="005A2273" w:rsidRDefault="005A2273">
            <w:pPr>
              <w:pStyle w:val="ConsPlusNormal"/>
              <w:jc w:val="center"/>
            </w:pPr>
            <w:r>
              <w:t>10,9</w:t>
            </w:r>
          </w:p>
        </w:tc>
        <w:tc>
          <w:tcPr>
            <w:tcW w:w="1020" w:type="dxa"/>
          </w:tcPr>
          <w:p w:rsidR="005A2273" w:rsidRDefault="005A2273">
            <w:pPr>
              <w:pStyle w:val="ConsPlusNormal"/>
              <w:jc w:val="center"/>
            </w:pPr>
            <w:r>
              <w:t>10,9</w:t>
            </w:r>
          </w:p>
        </w:tc>
        <w:tc>
          <w:tcPr>
            <w:tcW w:w="964" w:type="dxa"/>
          </w:tcPr>
          <w:p w:rsidR="005A2273" w:rsidRDefault="005A2273">
            <w:pPr>
              <w:pStyle w:val="ConsPlusNormal"/>
              <w:jc w:val="center"/>
            </w:pPr>
            <w:r>
              <w:t>10,9</w:t>
            </w:r>
          </w:p>
        </w:tc>
        <w:tc>
          <w:tcPr>
            <w:tcW w:w="850" w:type="dxa"/>
          </w:tcPr>
          <w:p w:rsidR="005A2273" w:rsidRDefault="005A2273">
            <w:pPr>
              <w:pStyle w:val="ConsPlusNormal"/>
              <w:jc w:val="center"/>
            </w:pPr>
            <w:r>
              <w:t>10,9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1.7</w:t>
            </w:r>
          </w:p>
        </w:tc>
        <w:tc>
          <w:tcPr>
            <w:tcW w:w="3402" w:type="dxa"/>
            <w:tcBorders>
              <w:bottom w:val="nil"/>
            </w:tcBorders>
          </w:tcPr>
          <w:p w:rsidR="005A2273" w:rsidRDefault="005A2273">
            <w:pPr>
              <w:pStyle w:val="ConsPlusNormal"/>
            </w:pPr>
            <w:r>
              <w:t>Ожидаемая продолжительность жизни при рождении</w:t>
            </w:r>
          </w:p>
        </w:tc>
        <w:tc>
          <w:tcPr>
            <w:tcW w:w="907" w:type="dxa"/>
            <w:tcBorders>
              <w:bottom w:val="nil"/>
            </w:tcBorders>
          </w:tcPr>
          <w:p w:rsidR="005A2273" w:rsidRDefault="005A2273">
            <w:pPr>
              <w:pStyle w:val="ConsPlusNormal"/>
              <w:jc w:val="center"/>
            </w:pPr>
            <w:r>
              <w:t>лет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Pr="00143781" w:rsidRDefault="005A2273">
            <w:pPr>
              <w:pStyle w:val="ConsPlusNormal"/>
              <w:jc w:val="center"/>
              <w:rPr>
                <w:highlight w:val="yellow"/>
              </w:rPr>
            </w:pPr>
            <w:r w:rsidRPr="00143781">
              <w:rPr>
                <w:highlight w:val="yellow"/>
              </w:rPr>
              <w:t>71,05</w:t>
            </w:r>
          </w:p>
        </w:tc>
        <w:tc>
          <w:tcPr>
            <w:tcW w:w="1020" w:type="dxa"/>
            <w:tcBorders>
              <w:bottom w:val="nil"/>
            </w:tcBorders>
          </w:tcPr>
          <w:p w:rsidR="005A2273" w:rsidRDefault="005A2273">
            <w:pPr>
              <w:pStyle w:val="ConsPlusNormal"/>
              <w:jc w:val="center"/>
            </w:pPr>
            <w:r>
              <w:t>71,78</w:t>
            </w:r>
          </w:p>
        </w:tc>
        <w:tc>
          <w:tcPr>
            <w:tcW w:w="1020" w:type="dxa"/>
            <w:tcBorders>
              <w:bottom w:val="nil"/>
            </w:tcBorders>
          </w:tcPr>
          <w:p w:rsidR="005A2273" w:rsidRDefault="005A2273">
            <w:pPr>
              <w:pStyle w:val="ConsPlusNormal"/>
              <w:jc w:val="center"/>
            </w:pPr>
            <w:r>
              <w:t>73,73</w:t>
            </w:r>
          </w:p>
        </w:tc>
        <w:tc>
          <w:tcPr>
            <w:tcW w:w="1020" w:type="dxa"/>
            <w:tcBorders>
              <w:bottom w:val="nil"/>
            </w:tcBorders>
          </w:tcPr>
          <w:p w:rsidR="005A2273" w:rsidRDefault="005A2273">
            <w:pPr>
              <w:pStyle w:val="ConsPlusNormal"/>
              <w:jc w:val="center"/>
            </w:pPr>
            <w:r>
              <w:t>74,24</w:t>
            </w:r>
          </w:p>
        </w:tc>
        <w:tc>
          <w:tcPr>
            <w:tcW w:w="964" w:type="dxa"/>
            <w:tcBorders>
              <w:bottom w:val="nil"/>
            </w:tcBorders>
          </w:tcPr>
          <w:p w:rsidR="005A2273" w:rsidRDefault="005A2273">
            <w:pPr>
              <w:pStyle w:val="ConsPlusNormal"/>
              <w:jc w:val="center"/>
            </w:pPr>
            <w:r>
              <w:t>74,73</w:t>
            </w:r>
          </w:p>
        </w:tc>
        <w:tc>
          <w:tcPr>
            <w:tcW w:w="850" w:type="dxa"/>
            <w:tcBorders>
              <w:bottom w:val="nil"/>
            </w:tcBorders>
          </w:tcPr>
          <w:p w:rsidR="005A2273" w:rsidRDefault="005A2273">
            <w:pPr>
              <w:pStyle w:val="ConsPlusNormal"/>
              <w:jc w:val="center"/>
            </w:pPr>
            <w:r>
              <w:t>75,03</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1.7 в ред. </w:t>
            </w:r>
            <w:hyperlink r:id="rId10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1.8</w:t>
            </w:r>
          </w:p>
        </w:tc>
        <w:tc>
          <w:tcPr>
            <w:tcW w:w="3402" w:type="dxa"/>
            <w:tcBorders>
              <w:bottom w:val="nil"/>
            </w:tcBorders>
          </w:tcPr>
          <w:p w:rsidR="005A2273" w:rsidRDefault="005A2273">
            <w:pPr>
              <w:pStyle w:val="ConsPlusNormal"/>
            </w:pPr>
            <w:r>
              <w:t>Обеспеченность населения врачами, работающими в государственных и муниципальных медицинских организациях, человек на 10 тыс.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34,1</w:t>
            </w:r>
          </w:p>
        </w:tc>
        <w:tc>
          <w:tcPr>
            <w:tcW w:w="850" w:type="dxa"/>
            <w:tcBorders>
              <w:bottom w:val="nil"/>
            </w:tcBorders>
          </w:tcPr>
          <w:p w:rsidR="005A2273" w:rsidRDefault="005A2273">
            <w:pPr>
              <w:pStyle w:val="ConsPlusNormal"/>
              <w:jc w:val="center"/>
            </w:pPr>
            <w:r>
              <w:t>33,2</w:t>
            </w:r>
          </w:p>
        </w:tc>
        <w:tc>
          <w:tcPr>
            <w:tcW w:w="850" w:type="dxa"/>
            <w:tcBorders>
              <w:bottom w:val="nil"/>
            </w:tcBorders>
          </w:tcPr>
          <w:p w:rsidR="005A2273" w:rsidRDefault="005A2273">
            <w:pPr>
              <w:pStyle w:val="ConsPlusNormal"/>
              <w:jc w:val="center"/>
            </w:pPr>
            <w:r>
              <w:t>33,3</w:t>
            </w:r>
          </w:p>
        </w:tc>
        <w:tc>
          <w:tcPr>
            <w:tcW w:w="850" w:type="dxa"/>
            <w:tcBorders>
              <w:bottom w:val="nil"/>
            </w:tcBorders>
          </w:tcPr>
          <w:p w:rsidR="005A2273" w:rsidRDefault="005A2273">
            <w:pPr>
              <w:pStyle w:val="ConsPlusNormal"/>
              <w:jc w:val="center"/>
            </w:pPr>
            <w:r>
              <w:t>33,4</w:t>
            </w:r>
          </w:p>
        </w:tc>
        <w:tc>
          <w:tcPr>
            <w:tcW w:w="850" w:type="dxa"/>
            <w:tcBorders>
              <w:bottom w:val="nil"/>
            </w:tcBorders>
          </w:tcPr>
          <w:p w:rsidR="005A2273" w:rsidRDefault="005A2273">
            <w:pPr>
              <w:pStyle w:val="ConsPlusNormal"/>
              <w:jc w:val="center"/>
            </w:pPr>
            <w:r>
              <w:t>33,9</w:t>
            </w:r>
          </w:p>
        </w:tc>
        <w:tc>
          <w:tcPr>
            <w:tcW w:w="830" w:type="dxa"/>
            <w:tcBorders>
              <w:bottom w:val="nil"/>
            </w:tcBorders>
          </w:tcPr>
          <w:p w:rsidR="005A2273" w:rsidRDefault="005A2273">
            <w:pPr>
              <w:pStyle w:val="ConsPlusNormal"/>
              <w:jc w:val="center"/>
            </w:pPr>
            <w:r>
              <w:t>34,2</w:t>
            </w:r>
          </w:p>
        </w:tc>
        <w:tc>
          <w:tcPr>
            <w:tcW w:w="1020" w:type="dxa"/>
            <w:tcBorders>
              <w:bottom w:val="nil"/>
            </w:tcBorders>
          </w:tcPr>
          <w:p w:rsidR="005A2273" w:rsidRDefault="005A2273">
            <w:pPr>
              <w:pStyle w:val="ConsPlusNormal"/>
              <w:jc w:val="center"/>
            </w:pPr>
            <w:r w:rsidRPr="00143781">
              <w:rPr>
                <w:highlight w:val="yellow"/>
              </w:rPr>
              <w:t>34,7</w:t>
            </w:r>
          </w:p>
        </w:tc>
        <w:tc>
          <w:tcPr>
            <w:tcW w:w="1020" w:type="dxa"/>
            <w:tcBorders>
              <w:bottom w:val="nil"/>
            </w:tcBorders>
          </w:tcPr>
          <w:p w:rsidR="005A2273" w:rsidRDefault="005A2273">
            <w:pPr>
              <w:pStyle w:val="ConsPlusNormal"/>
              <w:jc w:val="center"/>
            </w:pPr>
            <w:r>
              <w:t>35,2</w:t>
            </w:r>
          </w:p>
        </w:tc>
        <w:tc>
          <w:tcPr>
            <w:tcW w:w="1020" w:type="dxa"/>
            <w:tcBorders>
              <w:bottom w:val="nil"/>
            </w:tcBorders>
          </w:tcPr>
          <w:p w:rsidR="005A2273" w:rsidRDefault="005A2273">
            <w:pPr>
              <w:pStyle w:val="ConsPlusNormal"/>
              <w:jc w:val="center"/>
            </w:pPr>
            <w:r>
              <w:t>35,8</w:t>
            </w:r>
          </w:p>
        </w:tc>
        <w:tc>
          <w:tcPr>
            <w:tcW w:w="1020" w:type="dxa"/>
            <w:tcBorders>
              <w:bottom w:val="nil"/>
            </w:tcBorders>
          </w:tcPr>
          <w:p w:rsidR="005A2273" w:rsidRDefault="005A2273">
            <w:pPr>
              <w:pStyle w:val="ConsPlusNormal"/>
              <w:jc w:val="center"/>
            </w:pPr>
            <w:r>
              <w:t>36,4</w:t>
            </w:r>
          </w:p>
        </w:tc>
        <w:tc>
          <w:tcPr>
            <w:tcW w:w="964" w:type="dxa"/>
            <w:tcBorders>
              <w:bottom w:val="nil"/>
            </w:tcBorders>
          </w:tcPr>
          <w:p w:rsidR="005A2273" w:rsidRDefault="005A2273">
            <w:pPr>
              <w:pStyle w:val="ConsPlusNormal"/>
              <w:jc w:val="center"/>
            </w:pPr>
            <w:r>
              <w:t>36,4</w:t>
            </w:r>
          </w:p>
        </w:tc>
        <w:tc>
          <w:tcPr>
            <w:tcW w:w="850" w:type="dxa"/>
            <w:tcBorders>
              <w:bottom w:val="nil"/>
            </w:tcBorders>
          </w:tcPr>
          <w:p w:rsidR="005A2273" w:rsidRDefault="005A2273">
            <w:pPr>
              <w:pStyle w:val="ConsPlusNormal"/>
              <w:jc w:val="center"/>
            </w:pPr>
            <w:r>
              <w:t>36,4</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05" w:history="1">
              <w:r>
                <w:rPr>
                  <w:color w:val="0000FF"/>
                </w:rPr>
                <w:t>N 441</w:t>
              </w:r>
            </w:hyperlink>
            <w:r>
              <w:t xml:space="preserve">, от 06.08.2021 </w:t>
            </w:r>
            <w:hyperlink r:id="rId106" w:history="1">
              <w:r>
                <w:rPr>
                  <w:color w:val="0000FF"/>
                </w:rPr>
                <w:t>N 460</w:t>
              </w:r>
            </w:hyperlink>
            <w:r>
              <w:t>)</w:t>
            </w:r>
          </w:p>
        </w:tc>
      </w:tr>
      <w:tr w:rsidR="005A2273">
        <w:tc>
          <w:tcPr>
            <w:tcW w:w="794" w:type="dxa"/>
          </w:tcPr>
          <w:p w:rsidR="005A2273" w:rsidRDefault="005A2273">
            <w:pPr>
              <w:pStyle w:val="ConsPlusNormal"/>
              <w:jc w:val="center"/>
            </w:pPr>
            <w:r w:rsidRPr="00143781">
              <w:rPr>
                <w:highlight w:val="yellow"/>
              </w:rPr>
              <w:t>1.9</w:t>
            </w:r>
          </w:p>
        </w:tc>
        <w:tc>
          <w:tcPr>
            <w:tcW w:w="3402" w:type="dxa"/>
          </w:tcPr>
          <w:p w:rsidR="005A2273" w:rsidRDefault="005A2273">
            <w:pPr>
              <w:pStyle w:val="ConsPlusNormal"/>
              <w:jc w:val="both"/>
            </w:pPr>
            <w:r>
              <w:t xml:space="preserve">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w:t>
            </w:r>
            <w:r>
              <w:lastRenderedPageBreak/>
              <w:t xml:space="preserve">медицинские услуги (обеспечивающих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 </w:t>
            </w:r>
            <w:hyperlink w:anchor="P2733" w:history="1">
              <w:r>
                <w:rPr>
                  <w:color w:val="0000FF"/>
                </w:rPr>
                <w:t>&lt;1&gt;</w:t>
              </w:r>
            </w:hyperlink>
          </w:p>
        </w:tc>
        <w:tc>
          <w:tcPr>
            <w:tcW w:w="907" w:type="dxa"/>
          </w:tcPr>
          <w:p w:rsidR="005A2273" w:rsidRDefault="005A2273">
            <w:pPr>
              <w:pStyle w:val="ConsPlusNormal"/>
              <w:jc w:val="center"/>
            </w:pPr>
            <w:r>
              <w:lastRenderedPageBreak/>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135,5</w:t>
            </w:r>
          </w:p>
        </w:tc>
        <w:tc>
          <w:tcPr>
            <w:tcW w:w="850" w:type="dxa"/>
          </w:tcPr>
          <w:p w:rsidR="005A2273" w:rsidRDefault="005A2273">
            <w:pPr>
              <w:pStyle w:val="ConsPlusNormal"/>
              <w:jc w:val="center"/>
            </w:pPr>
            <w:r>
              <w:t>159,6</w:t>
            </w:r>
          </w:p>
        </w:tc>
        <w:tc>
          <w:tcPr>
            <w:tcW w:w="850" w:type="dxa"/>
          </w:tcPr>
          <w:p w:rsidR="005A2273" w:rsidRDefault="005A2273">
            <w:pPr>
              <w:pStyle w:val="ConsPlusNormal"/>
              <w:jc w:val="center"/>
            </w:pPr>
            <w:r>
              <w:t xml:space="preserve">180,0 </w:t>
            </w:r>
            <w:hyperlink w:anchor="P2735" w:history="1">
              <w:r>
                <w:rPr>
                  <w:color w:val="0000FF"/>
                </w:rPr>
                <w:t>&lt;2&gt;</w:t>
              </w:r>
            </w:hyperlink>
          </w:p>
        </w:tc>
        <w:tc>
          <w:tcPr>
            <w:tcW w:w="850" w:type="dxa"/>
          </w:tcPr>
          <w:p w:rsidR="005A2273" w:rsidRDefault="005A2273">
            <w:pPr>
              <w:pStyle w:val="ConsPlusNormal"/>
              <w:jc w:val="center"/>
            </w:pPr>
            <w:r>
              <w:t>200,0</w:t>
            </w:r>
          </w:p>
        </w:tc>
        <w:tc>
          <w:tcPr>
            <w:tcW w:w="850" w:type="dxa"/>
          </w:tcPr>
          <w:p w:rsidR="005A2273" w:rsidRDefault="005A2273">
            <w:pPr>
              <w:pStyle w:val="ConsPlusNormal"/>
              <w:jc w:val="center"/>
            </w:pPr>
            <w:r>
              <w:t>200,0</w:t>
            </w:r>
          </w:p>
        </w:tc>
        <w:tc>
          <w:tcPr>
            <w:tcW w:w="830" w:type="dxa"/>
          </w:tcPr>
          <w:p w:rsidR="005A2273" w:rsidRDefault="005A2273">
            <w:pPr>
              <w:pStyle w:val="ConsPlusNormal"/>
              <w:jc w:val="center"/>
            </w:pPr>
            <w:r>
              <w:t>200,0</w:t>
            </w:r>
          </w:p>
        </w:tc>
        <w:tc>
          <w:tcPr>
            <w:tcW w:w="1020" w:type="dxa"/>
          </w:tcPr>
          <w:p w:rsidR="005A2273" w:rsidRDefault="005A2273">
            <w:pPr>
              <w:pStyle w:val="ConsPlusNormal"/>
              <w:jc w:val="center"/>
            </w:pPr>
            <w:r w:rsidRPr="00143781">
              <w:rPr>
                <w:highlight w:val="yellow"/>
              </w:rPr>
              <w:t>200,0</w:t>
            </w:r>
          </w:p>
        </w:tc>
        <w:tc>
          <w:tcPr>
            <w:tcW w:w="1020" w:type="dxa"/>
          </w:tcPr>
          <w:p w:rsidR="005A2273" w:rsidRDefault="005A2273">
            <w:pPr>
              <w:pStyle w:val="ConsPlusNormal"/>
              <w:jc w:val="center"/>
            </w:pPr>
            <w:r>
              <w:t>200,0</w:t>
            </w:r>
          </w:p>
        </w:tc>
        <w:tc>
          <w:tcPr>
            <w:tcW w:w="1020" w:type="dxa"/>
          </w:tcPr>
          <w:p w:rsidR="005A2273" w:rsidRDefault="005A2273">
            <w:pPr>
              <w:pStyle w:val="ConsPlusNormal"/>
              <w:jc w:val="center"/>
            </w:pPr>
            <w:r>
              <w:t>200,0</w:t>
            </w:r>
          </w:p>
        </w:tc>
        <w:tc>
          <w:tcPr>
            <w:tcW w:w="1020" w:type="dxa"/>
          </w:tcPr>
          <w:p w:rsidR="005A2273" w:rsidRDefault="005A2273">
            <w:pPr>
              <w:pStyle w:val="ConsPlusNormal"/>
              <w:jc w:val="center"/>
            </w:pPr>
            <w:r>
              <w:t>200,0</w:t>
            </w:r>
          </w:p>
        </w:tc>
        <w:tc>
          <w:tcPr>
            <w:tcW w:w="964" w:type="dxa"/>
          </w:tcPr>
          <w:p w:rsidR="005A2273" w:rsidRDefault="005A2273">
            <w:pPr>
              <w:pStyle w:val="ConsPlusNormal"/>
              <w:jc w:val="center"/>
            </w:pPr>
            <w:r>
              <w:t>200,0</w:t>
            </w:r>
          </w:p>
        </w:tc>
        <w:tc>
          <w:tcPr>
            <w:tcW w:w="850" w:type="dxa"/>
          </w:tcPr>
          <w:p w:rsidR="005A2273" w:rsidRDefault="005A2273">
            <w:pPr>
              <w:pStyle w:val="ConsPlusNormal"/>
              <w:jc w:val="center"/>
            </w:pPr>
            <w:r>
              <w:t>200,0</w:t>
            </w:r>
          </w:p>
        </w:tc>
      </w:tr>
      <w:tr w:rsidR="005A2273">
        <w:tc>
          <w:tcPr>
            <w:tcW w:w="794" w:type="dxa"/>
          </w:tcPr>
          <w:p w:rsidR="005A2273" w:rsidRPr="00143781" w:rsidRDefault="005A2273">
            <w:pPr>
              <w:pStyle w:val="ConsPlusNormal"/>
              <w:jc w:val="center"/>
              <w:rPr>
                <w:highlight w:val="yellow"/>
              </w:rPr>
            </w:pPr>
            <w:r w:rsidRPr="00143781">
              <w:rPr>
                <w:highlight w:val="yellow"/>
              </w:rPr>
              <w:t>1.10</w:t>
            </w:r>
          </w:p>
        </w:tc>
        <w:tc>
          <w:tcPr>
            <w:tcW w:w="3402" w:type="dxa"/>
            <w:vAlign w:val="center"/>
          </w:tcPr>
          <w:p w:rsidR="005A2273" w:rsidRDefault="005A2273">
            <w:pPr>
              <w:pStyle w:val="ConsPlusNormal"/>
              <w:jc w:val="both"/>
            </w:pPr>
            <w:r>
              <w:t xml:space="preserve">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81,8</w:t>
            </w:r>
          </w:p>
        </w:tc>
        <w:tc>
          <w:tcPr>
            <w:tcW w:w="850" w:type="dxa"/>
          </w:tcPr>
          <w:p w:rsidR="005A2273" w:rsidRDefault="005A2273">
            <w:pPr>
              <w:pStyle w:val="ConsPlusNormal"/>
              <w:jc w:val="center"/>
            </w:pPr>
            <w:r>
              <w:t>86,3</w:t>
            </w:r>
          </w:p>
        </w:tc>
        <w:tc>
          <w:tcPr>
            <w:tcW w:w="850" w:type="dxa"/>
          </w:tcPr>
          <w:p w:rsidR="005A2273" w:rsidRDefault="005A2273">
            <w:pPr>
              <w:pStyle w:val="ConsPlusNormal"/>
              <w:jc w:val="center"/>
            </w:pPr>
            <w:r>
              <w:t xml:space="preserve">90,0 </w:t>
            </w:r>
            <w:hyperlink w:anchor="P2736" w:history="1">
              <w:r>
                <w:rPr>
                  <w:color w:val="0000FF"/>
                </w:rPr>
                <w:t>&lt;3&gt;</w:t>
              </w:r>
            </w:hyperlink>
          </w:p>
        </w:tc>
        <w:tc>
          <w:tcPr>
            <w:tcW w:w="850" w:type="dxa"/>
          </w:tcPr>
          <w:p w:rsidR="005A2273" w:rsidRDefault="005A2273">
            <w:pPr>
              <w:pStyle w:val="ConsPlusNormal"/>
              <w:jc w:val="center"/>
            </w:pPr>
            <w:r>
              <w:t>100,0</w:t>
            </w:r>
          </w:p>
        </w:tc>
        <w:tc>
          <w:tcPr>
            <w:tcW w:w="850" w:type="dxa"/>
          </w:tcPr>
          <w:p w:rsidR="005A2273" w:rsidRDefault="005A2273">
            <w:pPr>
              <w:pStyle w:val="ConsPlusNormal"/>
              <w:jc w:val="center"/>
            </w:pPr>
            <w:r>
              <w:t>100,0</w:t>
            </w:r>
          </w:p>
        </w:tc>
        <w:tc>
          <w:tcPr>
            <w:tcW w:w="830" w:type="dxa"/>
          </w:tcPr>
          <w:p w:rsidR="005A2273" w:rsidRDefault="005A2273">
            <w:pPr>
              <w:pStyle w:val="ConsPlusNormal"/>
              <w:jc w:val="center"/>
            </w:pPr>
            <w:r>
              <w:t>100,0</w:t>
            </w:r>
          </w:p>
        </w:tc>
        <w:tc>
          <w:tcPr>
            <w:tcW w:w="1020" w:type="dxa"/>
          </w:tcPr>
          <w:p w:rsidR="005A2273" w:rsidRPr="00143781" w:rsidRDefault="005A2273">
            <w:pPr>
              <w:pStyle w:val="ConsPlusNormal"/>
              <w:jc w:val="center"/>
              <w:rPr>
                <w:highlight w:val="yellow"/>
              </w:rPr>
            </w:pPr>
            <w:r w:rsidRPr="00143781">
              <w:rPr>
                <w:highlight w:val="yellow"/>
              </w:rPr>
              <w:t>100,0</w:t>
            </w:r>
          </w:p>
        </w:tc>
        <w:tc>
          <w:tcPr>
            <w:tcW w:w="1020" w:type="dxa"/>
          </w:tcPr>
          <w:p w:rsidR="005A2273" w:rsidRDefault="005A2273">
            <w:pPr>
              <w:pStyle w:val="ConsPlusNormal"/>
              <w:jc w:val="center"/>
            </w:pPr>
            <w:r>
              <w:t>100,0</w:t>
            </w:r>
          </w:p>
        </w:tc>
        <w:tc>
          <w:tcPr>
            <w:tcW w:w="1020" w:type="dxa"/>
          </w:tcPr>
          <w:p w:rsidR="005A2273" w:rsidRDefault="005A2273">
            <w:pPr>
              <w:pStyle w:val="ConsPlusNormal"/>
              <w:jc w:val="center"/>
            </w:pPr>
            <w:r>
              <w:t>100,0</w:t>
            </w:r>
          </w:p>
        </w:tc>
        <w:tc>
          <w:tcPr>
            <w:tcW w:w="1020" w:type="dxa"/>
          </w:tcPr>
          <w:p w:rsidR="005A2273" w:rsidRDefault="005A2273">
            <w:pPr>
              <w:pStyle w:val="ConsPlusNormal"/>
              <w:jc w:val="center"/>
            </w:pPr>
            <w:r>
              <w:t>100,0</w:t>
            </w:r>
          </w:p>
        </w:tc>
        <w:tc>
          <w:tcPr>
            <w:tcW w:w="964" w:type="dxa"/>
          </w:tcPr>
          <w:p w:rsidR="005A2273" w:rsidRDefault="005A2273">
            <w:pPr>
              <w:pStyle w:val="ConsPlusNormal"/>
              <w:jc w:val="center"/>
            </w:pPr>
            <w:r>
              <w:t>100,0</w:t>
            </w:r>
          </w:p>
        </w:tc>
        <w:tc>
          <w:tcPr>
            <w:tcW w:w="850" w:type="dxa"/>
          </w:tcPr>
          <w:p w:rsidR="005A2273" w:rsidRDefault="005A2273">
            <w:pPr>
              <w:pStyle w:val="ConsPlusNormal"/>
              <w:jc w:val="center"/>
            </w:pPr>
            <w:r>
              <w:t>100,0</w:t>
            </w:r>
          </w:p>
        </w:tc>
      </w:tr>
      <w:tr w:rsidR="005A2273">
        <w:tc>
          <w:tcPr>
            <w:tcW w:w="794" w:type="dxa"/>
          </w:tcPr>
          <w:p w:rsidR="005A2273" w:rsidRPr="00143781" w:rsidRDefault="005A2273">
            <w:pPr>
              <w:pStyle w:val="ConsPlusNormal"/>
              <w:jc w:val="center"/>
              <w:rPr>
                <w:highlight w:val="yellow"/>
              </w:rPr>
            </w:pPr>
            <w:r w:rsidRPr="00143781">
              <w:rPr>
                <w:highlight w:val="yellow"/>
              </w:rPr>
              <w:t>1.11</w:t>
            </w:r>
          </w:p>
        </w:tc>
        <w:tc>
          <w:tcPr>
            <w:tcW w:w="3402" w:type="dxa"/>
            <w:vAlign w:val="center"/>
          </w:tcPr>
          <w:p w:rsidR="005A2273" w:rsidRDefault="005A2273">
            <w:pPr>
              <w:pStyle w:val="ConsPlusNormal"/>
              <w:jc w:val="both"/>
            </w:pPr>
            <w:r>
              <w:t xml:space="preserve">Соотношение средней заработной платы младшего медицинского персонала (персонала, обеспечивающего предоставление медицинских услуг) и среднемесячной начисленной заработной платы наемных работников в </w:t>
            </w:r>
            <w:r>
              <w:lastRenderedPageBreak/>
              <w:t xml:space="preserve">организациях, у индивидуальных предпринимателей и физических лиц (среднемесячного дохода от трудовой деятельности) в Краснодарском крае </w:t>
            </w:r>
            <w:hyperlink w:anchor="P2733" w:history="1">
              <w:r>
                <w:rPr>
                  <w:color w:val="0000FF"/>
                </w:rPr>
                <w:t>&lt;1&gt;</w:t>
              </w:r>
            </w:hyperlink>
          </w:p>
        </w:tc>
        <w:tc>
          <w:tcPr>
            <w:tcW w:w="907" w:type="dxa"/>
          </w:tcPr>
          <w:p w:rsidR="005A2273" w:rsidRDefault="005A2273">
            <w:pPr>
              <w:pStyle w:val="ConsPlusNormal"/>
              <w:jc w:val="center"/>
            </w:pPr>
            <w:r>
              <w:lastRenderedPageBreak/>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56,6</w:t>
            </w:r>
          </w:p>
        </w:tc>
        <w:tc>
          <w:tcPr>
            <w:tcW w:w="850" w:type="dxa"/>
          </w:tcPr>
          <w:p w:rsidR="005A2273" w:rsidRDefault="005A2273">
            <w:pPr>
              <w:pStyle w:val="ConsPlusNormal"/>
              <w:jc w:val="center"/>
            </w:pPr>
            <w:r>
              <w:t>70,5</w:t>
            </w:r>
          </w:p>
        </w:tc>
        <w:tc>
          <w:tcPr>
            <w:tcW w:w="850" w:type="dxa"/>
          </w:tcPr>
          <w:p w:rsidR="005A2273" w:rsidRDefault="005A2273">
            <w:pPr>
              <w:pStyle w:val="ConsPlusNormal"/>
              <w:jc w:val="center"/>
            </w:pPr>
            <w:r>
              <w:t xml:space="preserve">80,0 </w:t>
            </w:r>
            <w:hyperlink w:anchor="P2736" w:history="1">
              <w:r>
                <w:rPr>
                  <w:color w:val="0000FF"/>
                </w:rPr>
                <w:t>&lt;3&gt;</w:t>
              </w:r>
            </w:hyperlink>
          </w:p>
        </w:tc>
        <w:tc>
          <w:tcPr>
            <w:tcW w:w="850" w:type="dxa"/>
          </w:tcPr>
          <w:p w:rsidR="005A2273" w:rsidRDefault="005A2273">
            <w:pPr>
              <w:pStyle w:val="ConsPlusNormal"/>
              <w:jc w:val="center"/>
            </w:pPr>
            <w:r>
              <w:t>100,0</w:t>
            </w:r>
          </w:p>
        </w:tc>
        <w:tc>
          <w:tcPr>
            <w:tcW w:w="850" w:type="dxa"/>
          </w:tcPr>
          <w:p w:rsidR="005A2273" w:rsidRDefault="005A2273">
            <w:pPr>
              <w:pStyle w:val="ConsPlusNormal"/>
              <w:jc w:val="center"/>
            </w:pPr>
            <w:r>
              <w:t>100,0</w:t>
            </w:r>
          </w:p>
        </w:tc>
        <w:tc>
          <w:tcPr>
            <w:tcW w:w="830" w:type="dxa"/>
          </w:tcPr>
          <w:p w:rsidR="005A2273" w:rsidRDefault="005A2273">
            <w:pPr>
              <w:pStyle w:val="ConsPlusNormal"/>
              <w:jc w:val="center"/>
            </w:pPr>
            <w:r>
              <w:t>100,0</w:t>
            </w:r>
          </w:p>
        </w:tc>
        <w:tc>
          <w:tcPr>
            <w:tcW w:w="1020" w:type="dxa"/>
          </w:tcPr>
          <w:p w:rsidR="005A2273" w:rsidRPr="00143781" w:rsidRDefault="005A2273">
            <w:pPr>
              <w:pStyle w:val="ConsPlusNormal"/>
              <w:jc w:val="center"/>
              <w:rPr>
                <w:highlight w:val="yellow"/>
              </w:rPr>
            </w:pPr>
            <w:r w:rsidRPr="00143781">
              <w:rPr>
                <w:highlight w:val="yellow"/>
              </w:rPr>
              <w:t>100,0</w:t>
            </w:r>
          </w:p>
        </w:tc>
        <w:tc>
          <w:tcPr>
            <w:tcW w:w="1020" w:type="dxa"/>
          </w:tcPr>
          <w:p w:rsidR="005A2273" w:rsidRDefault="005A2273">
            <w:pPr>
              <w:pStyle w:val="ConsPlusNormal"/>
              <w:jc w:val="center"/>
            </w:pPr>
            <w:r>
              <w:t>100,0</w:t>
            </w:r>
          </w:p>
        </w:tc>
        <w:tc>
          <w:tcPr>
            <w:tcW w:w="1020" w:type="dxa"/>
          </w:tcPr>
          <w:p w:rsidR="005A2273" w:rsidRDefault="005A2273">
            <w:pPr>
              <w:pStyle w:val="ConsPlusNormal"/>
              <w:jc w:val="center"/>
            </w:pPr>
            <w:r>
              <w:t>100,0</w:t>
            </w:r>
          </w:p>
        </w:tc>
        <w:tc>
          <w:tcPr>
            <w:tcW w:w="1020" w:type="dxa"/>
          </w:tcPr>
          <w:p w:rsidR="005A2273" w:rsidRDefault="005A2273">
            <w:pPr>
              <w:pStyle w:val="ConsPlusNormal"/>
              <w:jc w:val="center"/>
            </w:pPr>
            <w:r>
              <w:t>100,0</w:t>
            </w:r>
          </w:p>
        </w:tc>
        <w:tc>
          <w:tcPr>
            <w:tcW w:w="964" w:type="dxa"/>
          </w:tcPr>
          <w:p w:rsidR="005A2273" w:rsidRDefault="005A2273">
            <w:pPr>
              <w:pStyle w:val="ConsPlusNormal"/>
              <w:jc w:val="center"/>
            </w:pPr>
            <w:r>
              <w:t>100,0</w:t>
            </w:r>
          </w:p>
        </w:tc>
        <w:tc>
          <w:tcPr>
            <w:tcW w:w="850" w:type="dxa"/>
          </w:tcPr>
          <w:p w:rsidR="005A2273" w:rsidRDefault="005A2273">
            <w:pPr>
              <w:pStyle w:val="ConsPlusNormal"/>
              <w:jc w:val="center"/>
            </w:pPr>
            <w:r>
              <w:t>100,0</w:t>
            </w:r>
          </w:p>
        </w:tc>
      </w:tr>
      <w:tr w:rsidR="005A2273">
        <w:tblPrEx>
          <w:tblBorders>
            <w:insideH w:val="nil"/>
          </w:tblBorders>
        </w:tblPrEx>
        <w:tc>
          <w:tcPr>
            <w:tcW w:w="794" w:type="dxa"/>
            <w:tcBorders>
              <w:bottom w:val="nil"/>
            </w:tcBorders>
          </w:tcPr>
          <w:p w:rsidR="005A2273" w:rsidRDefault="005A2273">
            <w:pPr>
              <w:pStyle w:val="ConsPlusNormal"/>
              <w:jc w:val="center"/>
            </w:pPr>
            <w:r>
              <w:t>1.12</w:t>
            </w:r>
          </w:p>
        </w:tc>
        <w:tc>
          <w:tcPr>
            <w:tcW w:w="15850" w:type="dxa"/>
            <w:gridSpan w:val="15"/>
            <w:tcBorders>
              <w:bottom w:val="nil"/>
            </w:tcBorders>
          </w:tcPr>
          <w:p w:rsidR="005A2273" w:rsidRDefault="005A2273">
            <w:pPr>
              <w:pStyle w:val="ConsPlusNormal"/>
              <w:jc w:val="both"/>
            </w:pPr>
            <w:r>
              <w:t xml:space="preserve">Исключен. - </w:t>
            </w:r>
            <w:hyperlink r:id="rId107" w:history="1">
              <w:r>
                <w:rPr>
                  <w:color w:val="0000FF"/>
                </w:rPr>
                <w:t>Постановление</w:t>
              </w:r>
            </w:hyperlink>
            <w:r>
              <w:t xml:space="preserve"> главы администрации (губернатора) Краснодарского края от 12.11.2021 N 790</w:t>
            </w:r>
          </w:p>
        </w:tc>
      </w:tr>
      <w:tr w:rsidR="005A2273">
        <w:tc>
          <w:tcPr>
            <w:tcW w:w="794" w:type="dxa"/>
          </w:tcPr>
          <w:p w:rsidR="005A2273" w:rsidRDefault="005A2273">
            <w:pPr>
              <w:pStyle w:val="ConsPlusNormal"/>
              <w:jc w:val="center"/>
              <w:outlineLvl w:val="3"/>
            </w:pPr>
            <w:r>
              <w:t>2</w:t>
            </w:r>
          </w:p>
        </w:tc>
        <w:tc>
          <w:tcPr>
            <w:tcW w:w="15850" w:type="dxa"/>
            <w:gridSpan w:val="15"/>
          </w:tcPr>
          <w:p w:rsidR="005A2273" w:rsidRDefault="005A2273">
            <w:pPr>
              <w:pStyle w:val="ConsPlusNormal"/>
              <w:jc w:val="center"/>
            </w:pPr>
            <w:r>
              <w:t>Подпрограммы государственной программы Краснодарского края "Развитие здравоохранения"</w:t>
            </w:r>
          </w:p>
        </w:tc>
      </w:tr>
      <w:tr w:rsidR="005A2273">
        <w:tc>
          <w:tcPr>
            <w:tcW w:w="794" w:type="dxa"/>
          </w:tcPr>
          <w:p w:rsidR="005A2273" w:rsidRDefault="005A2273">
            <w:pPr>
              <w:pStyle w:val="ConsPlusNormal"/>
              <w:jc w:val="center"/>
              <w:outlineLvl w:val="4"/>
            </w:pPr>
            <w:r>
              <w:t>2.1</w:t>
            </w:r>
          </w:p>
        </w:tc>
        <w:tc>
          <w:tcPr>
            <w:tcW w:w="15850" w:type="dxa"/>
            <w:gridSpan w:val="15"/>
          </w:tcPr>
          <w:p w:rsidR="005A2273" w:rsidRDefault="0074057E">
            <w:pPr>
              <w:pStyle w:val="ConsPlusNormal"/>
              <w:jc w:val="center"/>
            </w:pPr>
            <w:hyperlink w:anchor="P3800" w:history="1">
              <w:r w:rsidR="005A2273">
                <w:rPr>
                  <w:color w:val="0000FF"/>
                </w:rPr>
                <w:t>Подпрограмма</w:t>
              </w:r>
            </w:hyperlink>
            <w:r w:rsidR="005A2273">
              <w:t xml:space="preserve"> "Профилактика заболеваний и формирование здорового образа жизни.</w:t>
            </w:r>
          </w:p>
          <w:p w:rsidR="005A2273" w:rsidRDefault="005A2273">
            <w:pPr>
              <w:pStyle w:val="ConsPlusNormal"/>
              <w:jc w:val="center"/>
            </w:pPr>
            <w:r>
              <w:t>Развитие первичной медико-санитарной помощи"</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2.1.1</w:t>
            </w:r>
          </w:p>
        </w:tc>
        <w:tc>
          <w:tcPr>
            <w:tcW w:w="3402" w:type="dxa"/>
            <w:tcBorders>
              <w:bottom w:val="nil"/>
            </w:tcBorders>
          </w:tcPr>
          <w:p w:rsidR="005A2273" w:rsidRDefault="005A2273">
            <w:pPr>
              <w:pStyle w:val="ConsPlusNormal"/>
            </w:pPr>
            <w:r>
              <w:t>Охват профилактическими медицинскими осмотрами детей</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96,0</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rsidRPr="00143781">
              <w:rPr>
                <w:highlight w:val="yellow"/>
              </w:rPr>
              <w:t>95</w:t>
            </w:r>
          </w:p>
        </w:tc>
        <w:tc>
          <w:tcPr>
            <w:tcW w:w="1020" w:type="dxa"/>
            <w:tcBorders>
              <w:bottom w:val="nil"/>
            </w:tcBorders>
          </w:tcPr>
          <w:p w:rsidR="005A2273" w:rsidRDefault="005A2273">
            <w:pPr>
              <w:pStyle w:val="ConsPlusNormal"/>
              <w:jc w:val="center"/>
            </w:pPr>
            <w:r>
              <w:t>95,3</w:t>
            </w:r>
          </w:p>
        </w:tc>
        <w:tc>
          <w:tcPr>
            <w:tcW w:w="1020" w:type="dxa"/>
            <w:tcBorders>
              <w:bottom w:val="nil"/>
            </w:tcBorders>
          </w:tcPr>
          <w:p w:rsidR="005A2273" w:rsidRDefault="005A2273">
            <w:pPr>
              <w:pStyle w:val="ConsPlusNormal"/>
              <w:jc w:val="center"/>
            </w:pPr>
            <w:r>
              <w:t>95,5</w:t>
            </w:r>
          </w:p>
        </w:tc>
        <w:tc>
          <w:tcPr>
            <w:tcW w:w="1020" w:type="dxa"/>
            <w:tcBorders>
              <w:bottom w:val="nil"/>
            </w:tcBorders>
          </w:tcPr>
          <w:p w:rsidR="005A2273" w:rsidRDefault="005A2273">
            <w:pPr>
              <w:pStyle w:val="ConsPlusNormal"/>
              <w:jc w:val="center"/>
            </w:pPr>
            <w:r>
              <w:t>95,7</w:t>
            </w:r>
          </w:p>
        </w:tc>
        <w:tc>
          <w:tcPr>
            <w:tcW w:w="964" w:type="dxa"/>
            <w:tcBorders>
              <w:bottom w:val="nil"/>
            </w:tcBorders>
          </w:tcPr>
          <w:p w:rsidR="005A2273" w:rsidRDefault="005A2273">
            <w:pPr>
              <w:pStyle w:val="ConsPlusNormal"/>
              <w:jc w:val="center"/>
            </w:pPr>
            <w:r>
              <w:t>95,7</w:t>
            </w:r>
          </w:p>
        </w:tc>
        <w:tc>
          <w:tcPr>
            <w:tcW w:w="850" w:type="dxa"/>
            <w:tcBorders>
              <w:bottom w:val="nil"/>
            </w:tcBorders>
          </w:tcPr>
          <w:p w:rsidR="005A2273" w:rsidRDefault="005A2273">
            <w:pPr>
              <w:pStyle w:val="ConsPlusNormal"/>
              <w:jc w:val="center"/>
            </w:pPr>
            <w:r>
              <w:t>95,7</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 в ред. </w:t>
            </w:r>
            <w:hyperlink r:id="rId10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2.1.2</w:t>
            </w:r>
          </w:p>
        </w:tc>
        <w:tc>
          <w:tcPr>
            <w:tcW w:w="3402" w:type="dxa"/>
            <w:tcBorders>
              <w:bottom w:val="nil"/>
            </w:tcBorders>
          </w:tcPr>
          <w:p w:rsidR="005A2273" w:rsidRDefault="005A2273">
            <w:pPr>
              <w:pStyle w:val="ConsPlusNormal"/>
            </w:pPr>
            <w:r>
              <w:t>Доля злокачественных новообразований, выявленных на I, II стадиях</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55,6</w:t>
            </w:r>
          </w:p>
        </w:tc>
        <w:tc>
          <w:tcPr>
            <w:tcW w:w="850" w:type="dxa"/>
            <w:tcBorders>
              <w:bottom w:val="nil"/>
            </w:tcBorders>
          </w:tcPr>
          <w:p w:rsidR="005A2273" w:rsidRDefault="005A2273">
            <w:pPr>
              <w:pStyle w:val="ConsPlusNormal"/>
              <w:jc w:val="center"/>
            </w:pPr>
            <w:r>
              <w:t>55,80</w:t>
            </w:r>
          </w:p>
        </w:tc>
        <w:tc>
          <w:tcPr>
            <w:tcW w:w="850" w:type="dxa"/>
            <w:tcBorders>
              <w:bottom w:val="nil"/>
            </w:tcBorders>
          </w:tcPr>
          <w:p w:rsidR="005A2273" w:rsidRDefault="005A2273">
            <w:pPr>
              <w:pStyle w:val="ConsPlusNormal"/>
              <w:jc w:val="center"/>
            </w:pPr>
            <w:r>
              <w:t>56,00</w:t>
            </w:r>
          </w:p>
        </w:tc>
        <w:tc>
          <w:tcPr>
            <w:tcW w:w="850" w:type="dxa"/>
            <w:tcBorders>
              <w:bottom w:val="nil"/>
            </w:tcBorders>
          </w:tcPr>
          <w:p w:rsidR="005A2273" w:rsidRDefault="005A2273">
            <w:pPr>
              <w:pStyle w:val="ConsPlusNormal"/>
              <w:jc w:val="center"/>
            </w:pPr>
            <w:r>
              <w:t>57,0</w:t>
            </w:r>
          </w:p>
        </w:tc>
        <w:tc>
          <w:tcPr>
            <w:tcW w:w="850" w:type="dxa"/>
            <w:tcBorders>
              <w:bottom w:val="nil"/>
            </w:tcBorders>
          </w:tcPr>
          <w:p w:rsidR="005A2273" w:rsidRDefault="005A2273">
            <w:pPr>
              <w:pStyle w:val="ConsPlusNormal"/>
              <w:jc w:val="center"/>
            </w:pPr>
            <w:r>
              <w:t>58,5</w:t>
            </w:r>
          </w:p>
        </w:tc>
        <w:tc>
          <w:tcPr>
            <w:tcW w:w="830" w:type="dxa"/>
            <w:tcBorders>
              <w:bottom w:val="nil"/>
            </w:tcBorders>
          </w:tcPr>
          <w:p w:rsidR="005A2273" w:rsidRDefault="005A2273">
            <w:pPr>
              <w:pStyle w:val="ConsPlusNormal"/>
              <w:jc w:val="center"/>
            </w:pPr>
            <w:r>
              <w:t>58,7</w:t>
            </w:r>
          </w:p>
        </w:tc>
        <w:tc>
          <w:tcPr>
            <w:tcW w:w="1020" w:type="dxa"/>
            <w:tcBorders>
              <w:bottom w:val="nil"/>
            </w:tcBorders>
          </w:tcPr>
          <w:p w:rsidR="005A2273" w:rsidRDefault="005A2273">
            <w:pPr>
              <w:pStyle w:val="ConsPlusNormal"/>
              <w:jc w:val="center"/>
            </w:pPr>
            <w:r w:rsidRPr="00143781">
              <w:rPr>
                <w:highlight w:val="yellow"/>
              </w:rPr>
              <w:t>60,3</w:t>
            </w:r>
          </w:p>
        </w:tc>
        <w:tc>
          <w:tcPr>
            <w:tcW w:w="1020" w:type="dxa"/>
            <w:tcBorders>
              <w:bottom w:val="nil"/>
            </w:tcBorders>
          </w:tcPr>
          <w:p w:rsidR="005A2273" w:rsidRDefault="005A2273">
            <w:pPr>
              <w:pStyle w:val="ConsPlusNormal"/>
              <w:jc w:val="center"/>
            </w:pPr>
            <w:r>
              <w:t>61,2</w:t>
            </w:r>
          </w:p>
        </w:tc>
        <w:tc>
          <w:tcPr>
            <w:tcW w:w="1020" w:type="dxa"/>
            <w:tcBorders>
              <w:bottom w:val="nil"/>
            </w:tcBorders>
          </w:tcPr>
          <w:p w:rsidR="005A2273" w:rsidRDefault="005A2273">
            <w:pPr>
              <w:pStyle w:val="ConsPlusNormal"/>
              <w:jc w:val="center"/>
            </w:pPr>
            <w:r>
              <w:t>62,1</w:t>
            </w:r>
          </w:p>
        </w:tc>
        <w:tc>
          <w:tcPr>
            <w:tcW w:w="1020" w:type="dxa"/>
            <w:tcBorders>
              <w:bottom w:val="nil"/>
            </w:tcBorders>
          </w:tcPr>
          <w:p w:rsidR="005A2273" w:rsidRDefault="005A2273">
            <w:pPr>
              <w:pStyle w:val="ConsPlusNormal"/>
              <w:jc w:val="center"/>
            </w:pPr>
            <w:r>
              <w:t>63,0</w:t>
            </w:r>
          </w:p>
        </w:tc>
        <w:tc>
          <w:tcPr>
            <w:tcW w:w="964" w:type="dxa"/>
            <w:tcBorders>
              <w:bottom w:val="nil"/>
            </w:tcBorders>
          </w:tcPr>
          <w:p w:rsidR="005A2273" w:rsidRDefault="005A2273">
            <w:pPr>
              <w:pStyle w:val="ConsPlusNormal"/>
              <w:jc w:val="center"/>
            </w:pPr>
            <w:r>
              <w:t>63,0</w:t>
            </w:r>
          </w:p>
        </w:tc>
        <w:tc>
          <w:tcPr>
            <w:tcW w:w="850" w:type="dxa"/>
            <w:tcBorders>
              <w:bottom w:val="nil"/>
            </w:tcBorders>
          </w:tcPr>
          <w:p w:rsidR="005A2273" w:rsidRDefault="005A2273">
            <w:pPr>
              <w:pStyle w:val="ConsPlusNormal"/>
              <w:jc w:val="center"/>
            </w:pPr>
            <w:r>
              <w:t>63,0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 в ред. </w:t>
            </w:r>
            <w:hyperlink r:id="rId10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t>2.1.3</w:t>
            </w:r>
          </w:p>
        </w:tc>
        <w:tc>
          <w:tcPr>
            <w:tcW w:w="3402" w:type="dxa"/>
          </w:tcPr>
          <w:p w:rsidR="005A2273" w:rsidRDefault="005A2273">
            <w:pPr>
              <w:pStyle w:val="ConsPlusNormal"/>
              <w:jc w:val="both"/>
            </w:pPr>
            <w:r>
              <w:t xml:space="preserve">Смертность от самоубийств (на 100 тысяч населения) </w:t>
            </w:r>
            <w:hyperlink w:anchor="P2733" w:history="1">
              <w:r>
                <w:rPr>
                  <w:color w:val="0000FF"/>
                </w:rPr>
                <w:t>&lt;1&gt;</w:t>
              </w:r>
            </w:hyperlink>
          </w:p>
        </w:tc>
        <w:tc>
          <w:tcPr>
            <w:tcW w:w="907" w:type="dxa"/>
          </w:tcPr>
          <w:p w:rsidR="005A2273" w:rsidRDefault="005A2273">
            <w:pPr>
              <w:pStyle w:val="ConsPlusNormal"/>
              <w:jc w:val="center"/>
            </w:pPr>
            <w:r>
              <w:t>человек</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18,2</w:t>
            </w:r>
          </w:p>
        </w:tc>
        <w:tc>
          <w:tcPr>
            <w:tcW w:w="850" w:type="dxa"/>
          </w:tcPr>
          <w:p w:rsidR="005A2273" w:rsidRDefault="005A2273">
            <w:pPr>
              <w:pStyle w:val="ConsPlusNormal"/>
              <w:jc w:val="center"/>
            </w:pPr>
            <w:r>
              <w:t>18,85</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pP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2.1.4</w:t>
            </w:r>
          </w:p>
        </w:tc>
        <w:tc>
          <w:tcPr>
            <w:tcW w:w="3402" w:type="dxa"/>
            <w:tcBorders>
              <w:bottom w:val="nil"/>
            </w:tcBorders>
          </w:tcPr>
          <w:p w:rsidR="005A2273" w:rsidRDefault="005A2273">
            <w:pPr>
              <w:pStyle w:val="ConsPlusNormal"/>
            </w:pPr>
            <w:r>
              <w:t>Потребление алкогольной продукции (в перерасчете на абсолютный алкоголь) (на душу населения в год)</w:t>
            </w:r>
          </w:p>
        </w:tc>
        <w:tc>
          <w:tcPr>
            <w:tcW w:w="907" w:type="dxa"/>
            <w:tcBorders>
              <w:bottom w:val="nil"/>
            </w:tcBorders>
          </w:tcPr>
          <w:p w:rsidR="005A2273" w:rsidRDefault="005A2273">
            <w:pPr>
              <w:pStyle w:val="ConsPlusNormal"/>
              <w:jc w:val="center"/>
            </w:pPr>
            <w:r>
              <w:t>литры</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14,0</w:t>
            </w:r>
          </w:p>
        </w:tc>
        <w:tc>
          <w:tcPr>
            <w:tcW w:w="850" w:type="dxa"/>
            <w:tcBorders>
              <w:bottom w:val="nil"/>
            </w:tcBorders>
          </w:tcPr>
          <w:p w:rsidR="005A2273" w:rsidRDefault="005A2273">
            <w:pPr>
              <w:pStyle w:val="ConsPlusNormal"/>
              <w:jc w:val="center"/>
            </w:pPr>
            <w:r>
              <w:t>12,8</w:t>
            </w:r>
          </w:p>
        </w:tc>
        <w:tc>
          <w:tcPr>
            <w:tcW w:w="850" w:type="dxa"/>
            <w:tcBorders>
              <w:bottom w:val="nil"/>
            </w:tcBorders>
          </w:tcPr>
          <w:p w:rsidR="005A2273" w:rsidRDefault="005A2273">
            <w:pPr>
              <w:pStyle w:val="ConsPlusNormal"/>
              <w:jc w:val="center"/>
            </w:pPr>
            <w:r>
              <w:t>10,1</w:t>
            </w:r>
          </w:p>
        </w:tc>
        <w:tc>
          <w:tcPr>
            <w:tcW w:w="850" w:type="dxa"/>
            <w:tcBorders>
              <w:bottom w:val="nil"/>
            </w:tcBorders>
          </w:tcPr>
          <w:p w:rsidR="005A2273" w:rsidRDefault="005A2273">
            <w:pPr>
              <w:pStyle w:val="ConsPlusNormal"/>
              <w:jc w:val="center"/>
            </w:pPr>
            <w:r>
              <w:t>9,9</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9,0</w:t>
            </w:r>
          </w:p>
        </w:tc>
        <w:tc>
          <w:tcPr>
            <w:tcW w:w="1020" w:type="dxa"/>
            <w:tcBorders>
              <w:bottom w:val="nil"/>
            </w:tcBorders>
          </w:tcPr>
          <w:p w:rsidR="005A2273" w:rsidRDefault="005A2273">
            <w:pPr>
              <w:pStyle w:val="ConsPlusNormal"/>
              <w:jc w:val="center"/>
            </w:pPr>
            <w:r w:rsidRPr="00143781">
              <w:rPr>
                <w:highlight w:val="yellow"/>
              </w:rPr>
              <w:t>9,1</w:t>
            </w:r>
          </w:p>
        </w:tc>
        <w:tc>
          <w:tcPr>
            <w:tcW w:w="1020" w:type="dxa"/>
            <w:tcBorders>
              <w:bottom w:val="nil"/>
            </w:tcBorders>
          </w:tcPr>
          <w:p w:rsidR="005A2273" w:rsidRDefault="005A2273">
            <w:pPr>
              <w:pStyle w:val="ConsPlusNormal"/>
              <w:jc w:val="center"/>
            </w:pPr>
            <w:r>
              <w:t>9,1</w:t>
            </w:r>
          </w:p>
        </w:tc>
        <w:tc>
          <w:tcPr>
            <w:tcW w:w="1020" w:type="dxa"/>
            <w:tcBorders>
              <w:bottom w:val="nil"/>
            </w:tcBorders>
          </w:tcPr>
          <w:p w:rsidR="005A2273" w:rsidRDefault="005A2273">
            <w:pPr>
              <w:pStyle w:val="ConsPlusNormal"/>
              <w:jc w:val="center"/>
            </w:pPr>
            <w:r>
              <w:t>9,1</w:t>
            </w:r>
          </w:p>
        </w:tc>
        <w:tc>
          <w:tcPr>
            <w:tcW w:w="1020" w:type="dxa"/>
            <w:tcBorders>
              <w:bottom w:val="nil"/>
            </w:tcBorders>
          </w:tcPr>
          <w:p w:rsidR="005A2273" w:rsidRDefault="005A2273">
            <w:pPr>
              <w:pStyle w:val="ConsPlusNormal"/>
              <w:jc w:val="center"/>
            </w:pPr>
            <w:r>
              <w:t>8,0</w:t>
            </w:r>
          </w:p>
        </w:tc>
        <w:tc>
          <w:tcPr>
            <w:tcW w:w="964" w:type="dxa"/>
            <w:tcBorders>
              <w:bottom w:val="nil"/>
            </w:tcBorders>
          </w:tcPr>
          <w:p w:rsidR="005A2273" w:rsidRDefault="005A2273">
            <w:pPr>
              <w:pStyle w:val="ConsPlusNormal"/>
              <w:jc w:val="center"/>
            </w:pPr>
            <w:r>
              <w:t>8,0</w:t>
            </w:r>
          </w:p>
        </w:tc>
        <w:tc>
          <w:tcPr>
            <w:tcW w:w="850" w:type="dxa"/>
            <w:tcBorders>
              <w:bottom w:val="nil"/>
            </w:tcBorders>
          </w:tcPr>
          <w:p w:rsidR="005A2273" w:rsidRDefault="005A2273">
            <w:pPr>
              <w:pStyle w:val="ConsPlusNormal"/>
              <w:jc w:val="center"/>
            </w:pPr>
            <w:r>
              <w:t>8,0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2.1.4 в ред. </w:t>
            </w:r>
            <w:hyperlink r:id="rId11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2.1.5</w:t>
            </w:r>
          </w:p>
        </w:tc>
        <w:tc>
          <w:tcPr>
            <w:tcW w:w="3402" w:type="dxa"/>
            <w:tcBorders>
              <w:bottom w:val="nil"/>
            </w:tcBorders>
          </w:tcPr>
          <w:p w:rsidR="005A2273" w:rsidRDefault="005A2273">
            <w:pPr>
              <w:pStyle w:val="ConsPlusNormal"/>
            </w:pPr>
            <w:r>
              <w:t>Распространенность потребления табака среди взрослого населения</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30,6</w:t>
            </w:r>
          </w:p>
        </w:tc>
        <w:tc>
          <w:tcPr>
            <w:tcW w:w="850" w:type="dxa"/>
            <w:tcBorders>
              <w:bottom w:val="nil"/>
            </w:tcBorders>
          </w:tcPr>
          <w:p w:rsidR="005A2273" w:rsidRDefault="005A2273">
            <w:pPr>
              <w:pStyle w:val="ConsPlusNormal"/>
              <w:jc w:val="center"/>
            </w:pPr>
            <w:r>
              <w:t>28,1</w:t>
            </w:r>
          </w:p>
        </w:tc>
        <w:tc>
          <w:tcPr>
            <w:tcW w:w="850" w:type="dxa"/>
            <w:tcBorders>
              <w:bottom w:val="nil"/>
            </w:tcBorders>
          </w:tcPr>
          <w:p w:rsidR="005A2273" w:rsidRDefault="005A2273">
            <w:pPr>
              <w:pStyle w:val="ConsPlusNormal"/>
              <w:jc w:val="center"/>
            </w:pPr>
            <w:r>
              <w:t>26,9</w:t>
            </w:r>
          </w:p>
        </w:tc>
        <w:tc>
          <w:tcPr>
            <w:tcW w:w="850" w:type="dxa"/>
            <w:tcBorders>
              <w:bottom w:val="nil"/>
            </w:tcBorders>
          </w:tcPr>
          <w:p w:rsidR="005A2273" w:rsidRDefault="005A2273">
            <w:pPr>
              <w:pStyle w:val="ConsPlusNormal"/>
              <w:jc w:val="center"/>
            </w:pPr>
            <w:r>
              <w:t>26,3</w:t>
            </w:r>
          </w:p>
        </w:tc>
        <w:tc>
          <w:tcPr>
            <w:tcW w:w="850" w:type="dxa"/>
            <w:tcBorders>
              <w:bottom w:val="nil"/>
            </w:tcBorders>
          </w:tcPr>
          <w:p w:rsidR="005A2273" w:rsidRDefault="005A2273">
            <w:pPr>
              <w:pStyle w:val="ConsPlusNormal"/>
              <w:jc w:val="center"/>
            </w:pPr>
            <w:r>
              <w:t>25,4</w:t>
            </w:r>
          </w:p>
        </w:tc>
        <w:tc>
          <w:tcPr>
            <w:tcW w:w="830" w:type="dxa"/>
            <w:tcBorders>
              <w:bottom w:val="nil"/>
            </w:tcBorders>
          </w:tcPr>
          <w:p w:rsidR="005A2273" w:rsidRDefault="005A2273">
            <w:pPr>
              <w:pStyle w:val="ConsPlusNormal"/>
              <w:jc w:val="center"/>
            </w:pPr>
            <w:r>
              <w:t>24,6</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2.1.5 в ред. </w:t>
            </w:r>
            <w:hyperlink r:id="rId11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rsidRPr="00143781">
              <w:rPr>
                <w:highlight w:val="yellow"/>
              </w:rPr>
              <w:t>2.1.6</w:t>
            </w:r>
          </w:p>
        </w:tc>
        <w:tc>
          <w:tcPr>
            <w:tcW w:w="3402" w:type="dxa"/>
          </w:tcPr>
          <w:p w:rsidR="005A2273" w:rsidRDefault="005A2273">
            <w:pPr>
              <w:pStyle w:val="ConsPlusNormal"/>
              <w:jc w:val="both"/>
            </w:pPr>
            <w:r>
              <w:t xml:space="preserve">Охват населения профилактическими осмотрами на туберкулез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81,0</w:t>
            </w:r>
          </w:p>
        </w:tc>
        <w:tc>
          <w:tcPr>
            <w:tcW w:w="850" w:type="dxa"/>
          </w:tcPr>
          <w:p w:rsidR="005A2273" w:rsidRDefault="005A2273">
            <w:pPr>
              <w:pStyle w:val="ConsPlusNormal"/>
              <w:jc w:val="center"/>
            </w:pPr>
            <w:r>
              <w:t>80,0</w:t>
            </w:r>
          </w:p>
        </w:tc>
        <w:tc>
          <w:tcPr>
            <w:tcW w:w="850" w:type="dxa"/>
          </w:tcPr>
          <w:p w:rsidR="005A2273" w:rsidRDefault="005A2273">
            <w:pPr>
              <w:pStyle w:val="ConsPlusNormal"/>
              <w:jc w:val="center"/>
            </w:pPr>
            <w:r>
              <w:t>80,5</w:t>
            </w:r>
          </w:p>
        </w:tc>
        <w:tc>
          <w:tcPr>
            <w:tcW w:w="850" w:type="dxa"/>
          </w:tcPr>
          <w:p w:rsidR="005A2273" w:rsidRDefault="005A2273">
            <w:pPr>
              <w:pStyle w:val="ConsPlusNormal"/>
              <w:jc w:val="center"/>
            </w:pPr>
            <w:r>
              <w:t>81,0</w:t>
            </w:r>
          </w:p>
        </w:tc>
        <w:tc>
          <w:tcPr>
            <w:tcW w:w="850" w:type="dxa"/>
          </w:tcPr>
          <w:p w:rsidR="005A2273" w:rsidRDefault="005A2273">
            <w:pPr>
              <w:pStyle w:val="ConsPlusNormal"/>
              <w:jc w:val="center"/>
            </w:pPr>
            <w:r>
              <w:t>81,5</w:t>
            </w:r>
          </w:p>
        </w:tc>
        <w:tc>
          <w:tcPr>
            <w:tcW w:w="830" w:type="dxa"/>
          </w:tcPr>
          <w:p w:rsidR="005A2273" w:rsidRDefault="005A2273">
            <w:pPr>
              <w:pStyle w:val="ConsPlusNormal"/>
              <w:jc w:val="center"/>
            </w:pPr>
            <w:r>
              <w:t>82,0</w:t>
            </w:r>
          </w:p>
        </w:tc>
        <w:tc>
          <w:tcPr>
            <w:tcW w:w="1020" w:type="dxa"/>
          </w:tcPr>
          <w:p w:rsidR="005A2273" w:rsidRDefault="005A2273">
            <w:pPr>
              <w:pStyle w:val="ConsPlusNormal"/>
              <w:jc w:val="center"/>
            </w:pPr>
            <w:r w:rsidRPr="00143781">
              <w:rPr>
                <w:highlight w:val="yellow"/>
              </w:rPr>
              <w:t>82,1</w:t>
            </w:r>
          </w:p>
        </w:tc>
        <w:tc>
          <w:tcPr>
            <w:tcW w:w="1020" w:type="dxa"/>
          </w:tcPr>
          <w:p w:rsidR="005A2273" w:rsidRDefault="005A2273">
            <w:pPr>
              <w:pStyle w:val="ConsPlusNormal"/>
              <w:jc w:val="center"/>
            </w:pPr>
            <w:r>
              <w:t>82,1</w:t>
            </w:r>
          </w:p>
        </w:tc>
        <w:tc>
          <w:tcPr>
            <w:tcW w:w="1020" w:type="dxa"/>
          </w:tcPr>
          <w:p w:rsidR="005A2273" w:rsidRDefault="005A2273">
            <w:pPr>
              <w:pStyle w:val="ConsPlusNormal"/>
              <w:jc w:val="center"/>
            </w:pPr>
            <w:r>
              <w:t>82,1</w:t>
            </w:r>
          </w:p>
        </w:tc>
        <w:tc>
          <w:tcPr>
            <w:tcW w:w="1020" w:type="dxa"/>
          </w:tcPr>
          <w:p w:rsidR="005A2273" w:rsidRDefault="005A2273">
            <w:pPr>
              <w:pStyle w:val="ConsPlusNormal"/>
              <w:jc w:val="center"/>
            </w:pPr>
            <w:r>
              <w:t>82,1</w:t>
            </w:r>
          </w:p>
        </w:tc>
        <w:tc>
          <w:tcPr>
            <w:tcW w:w="964" w:type="dxa"/>
          </w:tcPr>
          <w:p w:rsidR="005A2273" w:rsidRDefault="005A2273">
            <w:pPr>
              <w:pStyle w:val="ConsPlusNormal"/>
              <w:jc w:val="center"/>
            </w:pPr>
            <w:r>
              <w:t>82,1</w:t>
            </w:r>
          </w:p>
        </w:tc>
        <w:tc>
          <w:tcPr>
            <w:tcW w:w="850" w:type="dxa"/>
          </w:tcPr>
          <w:p w:rsidR="005A2273" w:rsidRDefault="005A2273">
            <w:pPr>
              <w:pStyle w:val="ConsPlusNormal"/>
              <w:jc w:val="center"/>
            </w:pPr>
            <w:r>
              <w:t>82,1</w:t>
            </w:r>
          </w:p>
        </w:tc>
      </w:tr>
      <w:tr w:rsidR="005A2273">
        <w:tblPrEx>
          <w:tblBorders>
            <w:insideH w:val="nil"/>
          </w:tblBorders>
        </w:tblPrEx>
        <w:tc>
          <w:tcPr>
            <w:tcW w:w="794" w:type="dxa"/>
            <w:tcBorders>
              <w:bottom w:val="nil"/>
            </w:tcBorders>
          </w:tcPr>
          <w:p w:rsidR="005A2273" w:rsidRDefault="005A2273">
            <w:pPr>
              <w:pStyle w:val="ConsPlusNormal"/>
              <w:jc w:val="center"/>
            </w:pPr>
            <w:r>
              <w:t>2.1.7</w:t>
            </w:r>
          </w:p>
        </w:tc>
        <w:tc>
          <w:tcPr>
            <w:tcW w:w="3402" w:type="dxa"/>
            <w:tcBorders>
              <w:bottom w:val="nil"/>
            </w:tcBorders>
          </w:tcPr>
          <w:p w:rsidR="005A2273" w:rsidRDefault="005A2273">
            <w:pPr>
              <w:pStyle w:val="ConsPlusNormal"/>
            </w:pPr>
            <w:r>
              <w:t xml:space="preserve">Заболеваемость острым вирусным гепатитом B (на 100 тысяч населения) </w:t>
            </w:r>
            <w:hyperlink w:anchor="P2733" w:history="1">
              <w:r>
                <w:rPr>
                  <w:color w:val="0000FF"/>
                </w:rPr>
                <w:t>&lt;1&gt;</w:t>
              </w:r>
            </w:hyperlink>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0,68</w:t>
            </w:r>
          </w:p>
        </w:tc>
        <w:tc>
          <w:tcPr>
            <w:tcW w:w="850" w:type="dxa"/>
            <w:tcBorders>
              <w:bottom w:val="nil"/>
            </w:tcBorders>
          </w:tcPr>
          <w:p w:rsidR="005A2273" w:rsidRDefault="005A2273">
            <w:pPr>
              <w:pStyle w:val="ConsPlusNormal"/>
              <w:jc w:val="center"/>
            </w:pPr>
            <w:r>
              <w:t>0,75</w:t>
            </w:r>
          </w:p>
        </w:tc>
        <w:tc>
          <w:tcPr>
            <w:tcW w:w="850" w:type="dxa"/>
            <w:tcBorders>
              <w:bottom w:val="nil"/>
            </w:tcBorders>
          </w:tcPr>
          <w:p w:rsidR="005A2273" w:rsidRDefault="005A2273">
            <w:pPr>
              <w:pStyle w:val="ConsPlusNormal"/>
              <w:jc w:val="center"/>
            </w:pPr>
            <w:r>
              <w:t>0,74</w:t>
            </w:r>
          </w:p>
        </w:tc>
        <w:tc>
          <w:tcPr>
            <w:tcW w:w="850" w:type="dxa"/>
            <w:tcBorders>
              <w:bottom w:val="nil"/>
            </w:tcBorders>
          </w:tcPr>
          <w:p w:rsidR="005A2273" w:rsidRDefault="005A2273">
            <w:pPr>
              <w:pStyle w:val="ConsPlusNormal"/>
              <w:jc w:val="center"/>
            </w:pPr>
            <w:r>
              <w:t>0,73</w:t>
            </w:r>
          </w:p>
        </w:tc>
        <w:tc>
          <w:tcPr>
            <w:tcW w:w="850" w:type="dxa"/>
            <w:tcBorders>
              <w:bottom w:val="nil"/>
            </w:tcBorders>
          </w:tcPr>
          <w:p w:rsidR="005A2273" w:rsidRDefault="005A2273">
            <w:pPr>
              <w:pStyle w:val="ConsPlusNormal"/>
              <w:jc w:val="center"/>
            </w:pPr>
            <w:r>
              <w:t>0,72</w:t>
            </w:r>
          </w:p>
        </w:tc>
        <w:tc>
          <w:tcPr>
            <w:tcW w:w="830" w:type="dxa"/>
            <w:tcBorders>
              <w:bottom w:val="nil"/>
            </w:tcBorders>
          </w:tcPr>
          <w:p w:rsidR="005A2273" w:rsidRDefault="005A2273">
            <w:pPr>
              <w:pStyle w:val="ConsPlusNormal"/>
              <w:jc w:val="center"/>
            </w:pPr>
            <w:r>
              <w:t>0,71</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2.1.7 в ред. </w:t>
            </w:r>
            <w:hyperlink r:id="rId11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2.1.8</w:t>
            </w:r>
          </w:p>
        </w:tc>
        <w:tc>
          <w:tcPr>
            <w:tcW w:w="3402" w:type="dxa"/>
            <w:tcBorders>
              <w:bottom w:val="nil"/>
            </w:tcBorders>
          </w:tcPr>
          <w:p w:rsidR="005A2273" w:rsidRDefault="005A2273">
            <w:pPr>
              <w:pStyle w:val="ConsPlusNormal"/>
              <w:jc w:val="both"/>
            </w:pPr>
            <w:r>
              <w:t>Выполнение плана иммунизации населения против дифтерии, коклюша и столбняка</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98,7</w:t>
            </w:r>
          </w:p>
        </w:tc>
        <w:tc>
          <w:tcPr>
            <w:tcW w:w="850"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c>
          <w:tcPr>
            <w:tcW w:w="83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rsidRPr="00143781">
              <w:rPr>
                <w:highlight w:val="yellow"/>
              </w:rPr>
              <w:t>95,0</w:t>
            </w:r>
          </w:p>
        </w:tc>
        <w:tc>
          <w:tcPr>
            <w:tcW w:w="102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95,0</w:t>
            </w:r>
          </w:p>
        </w:tc>
        <w:tc>
          <w:tcPr>
            <w:tcW w:w="964"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1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2.1.9</w:t>
            </w:r>
          </w:p>
        </w:tc>
        <w:tc>
          <w:tcPr>
            <w:tcW w:w="3402" w:type="dxa"/>
            <w:tcBorders>
              <w:bottom w:val="nil"/>
            </w:tcBorders>
          </w:tcPr>
          <w:p w:rsidR="005A2273" w:rsidRDefault="005A2273">
            <w:pPr>
              <w:pStyle w:val="ConsPlusNormal"/>
              <w:jc w:val="both"/>
            </w:pPr>
            <w:r>
              <w:t>Выполнение плана иммунизации населения против вирусного гепатита B</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99,0</w:t>
            </w:r>
          </w:p>
        </w:tc>
        <w:tc>
          <w:tcPr>
            <w:tcW w:w="830" w:type="dxa"/>
            <w:tcBorders>
              <w:bottom w:val="nil"/>
            </w:tcBorders>
          </w:tcPr>
          <w:p w:rsidR="005A2273" w:rsidRDefault="005A2273">
            <w:pPr>
              <w:pStyle w:val="ConsPlusNormal"/>
              <w:jc w:val="center"/>
            </w:pPr>
            <w:r>
              <w:t>99,0</w:t>
            </w:r>
          </w:p>
        </w:tc>
        <w:tc>
          <w:tcPr>
            <w:tcW w:w="1020" w:type="dxa"/>
            <w:tcBorders>
              <w:bottom w:val="nil"/>
            </w:tcBorders>
          </w:tcPr>
          <w:p w:rsidR="005A2273" w:rsidRDefault="005A2273">
            <w:pPr>
              <w:pStyle w:val="ConsPlusNormal"/>
              <w:jc w:val="center"/>
            </w:pPr>
            <w:r w:rsidRPr="00143781">
              <w:rPr>
                <w:highlight w:val="yellow"/>
              </w:rPr>
              <w:t>99,0</w:t>
            </w:r>
          </w:p>
        </w:tc>
        <w:tc>
          <w:tcPr>
            <w:tcW w:w="1020" w:type="dxa"/>
            <w:tcBorders>
              <w:bottom w:val="nil"/>
            </w:tcBorders>
          </w:tcPr>
          <w:p w:rsidR="005A2273" w:rsidRDefault="005A2273">
            <w:pPr>
              <w:pStyle w:val="ConsPlusNormal"/>
              <w:jc w:val="center"/>
            </w:pPr>
            <w:r>
              <w:t>99,0</w:t>
            </w:r>
          </w:p>
        </w:tc>
        <w:tc>
          <w:tcPr>
            <w:tcW w:w="1020" w:type="dxa"/>
            <w:tcBorders>
              <w:bottom w:val="nil"/>
            </w:tcBorders>
          </w:tcPr>
          <w:p w:rsidR="005A2273" w:rsidRDefault="005A2273">
            <w:pPr>
              <w:pStyle w:val="ConsPlusNormal"/>
              <w:jc w:val="center"/>
            </w:pPr>
            <w:r>
              <w:t>99,0</w:t>
            </w:r>
          </w:p>
        </w:tc>
        <w:tc>
          <w:tcPr>
            <w:tcW w:w="1020" w:type="dxa"/>
            <w:tcBorders>
              <w:bottom w:val="nil"/>
            </w:tcBorders>
          </w:tcPr>
          <w:p w:rsidR="005A2273" w:rsidRDefault="005A2273">
            <w:pPr>
              <w:pStyle w:val="ConsPlusNormal"/>
              <w:jc w:val="center"/>
            </w:pPr>
            <w:r>
              <w:t>99,0</w:t>
            </w:r>
          </w:p>
        </w:tc>
        <w:tc>
          <w:tcPr>
            <w:tcW w:w="964" w:type="dxa"/>
            <w:tcBorders>
              <w:bottom w:val="nil"/>
            </w:tcBorders>
          </w:tcPr>
          <w:p w:rsidR="005A2273" w:rsidRDefault="005A2273">
            <w:pPr>
              <w:pStyle w:val="ConsPlusNormal"/>
              <w:jc w:val="center"/>
            </w:pPr>
            <w:r>
              <w:t>99,0</w:t>
            </w:r>
          </w:p>
        </w:tc>
        <w:tc>
          <w:tcPr>
            <w:tcW w:w="850" w:type="dxa"/>
            <w:tcBorders>
              <w:bottom w:val="nil"/>
            </w:tcBorders>
          </w:tcPr>
          <w:p w:rsidR="005A2273" w:rsidRDefault="005A2273">
            <w:pPr>
              <w:pStyle w:val="ConsPlusNormal"/>
              <w:jc w:val="center"/>
            </w:pPr>
            <w:r>
              <w:t>99,0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1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t>2.1.10</w:t>
            </w:r>
          </w:p>
        </w:tc>
        <w:tc>
          <w:tcPr>
            <w:tcW w:w="3402" w:type="dxa"/>
          </w:tcPr>
          <w:p w:rsidR="005A2273" w:rsidRDefault="005A2273">
            <w:pPr>
              <w:pStyle w:val="ConsPlusNormal"/>
              <w:jc w:val="both"/>
            </w:pPr>
            <w:r>
              <w:t xml:space="preserve">Доля лиц, инфицированных вирусом иммунодефицита человека, состоящих на диспансерном учете, от числа выявленных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2</w:t>
            </w:r>
          </w:p>
        </w:tc>
        <w:tc>
          <w:tcPr>
            <w:tcW w:w="850" w:type="dxa"/>
          </w:tcPr>
          <w:p w:rsidR="005A2273" w:rsidRDefault="005A2273">
            <w:pPr>
              <w:pStyle w:val="ConsPlusNormal"/>
              <w:jc w:val="center"/>
            </w:pPr>
            <w:r>
              <w:t>85,4</w:t>
            </w:r>
          </w:p>
        </w:tc>
        <w:tc>
          <w:tcPr>
            <w:tcW w:w="850" w:type="dxa"/>
          </w:tcPr>
          <w:p w:rsidR="005A2273" w:rsidRDefault="005A2273">
            <w:pPr>
              <w:pStyle w:val="ConsPlusNormal"/>
              <w:jc w:val="center"/>
            </w:pPr>
            <w:r>
              <w:t>73,4</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c>
          <w:tcPr>
            <w:tcW w:w="794" w:type="dxa"/>
          </w:tcPr>
          <w:p w:rsidR="005A2273" w:rsidRPr="00143781" w:rsidRDefault="005A2273">
            <w:pPr>
              <w:pStyle w:val="ConsPlusNormal"/>
              <w:jc w:val="center"/>
              <w:rPr>
                <w:highlight w:val="yellow"/>
              </w:rPr>
            </w:pPr>
            <w:r w:rsidRPr="00143781">
              <w:rPr>
                <w:highlight w:val="yellow"/>
              </w:rPr>
              <w:lastRenderedPageBreak/>
              <w:t>2.1.11</w:t>
            </w:r>
          </w:p>
        </w:tc>
        <w:tc>
          <w:tcPr>
            <w:tcW w:w="3402" w:type="dxa"/>
          </w:tcPr>
          <w:p w:rsidR="005A2273" w:rsidRDefault="005A2273">
            <w:pPr>
              <w:pStyle w:val="ConsPlusNormal"/>
              <w:jc w:val="both"/>
            </w:pPr>
            <w:r>
              <w:t xml:space="preserve">Охват диспансеризацией детей-сирот и детей, находящихся в трудной жизненной ситуации, пребывающих в стационарных организациях системы здравоохранения, образования и социальной защиты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2</w:t>
            </w:r>
          </w:p>
        </w:tc>
        <w:tc>
          <w:tcPr>
            <w:tcW w:w="850" w:type="dxa"/>
          </w:tcPr>
          <w:p w:rsidR="005A2273" w:rsidRDefault="005A2273">
            <w:pPr>
              <w:pStyle w:val="ConsPlusNormal"/>
              <w:jc w:val="center"/>
            </w:pPr>
            <w:r>
              <w:t>101,3</w:t>
            </w:r>
          </w:p>
        </w:tc>
        <w:tc>
          <w:tcPr>
            <w:tcW w:w="850" w:type="dxa"/>
          </w:tcPr>
          <w:p w:rsidR="005A2273" w:rsidRDefault="005A2273">
            <w:pPr>
              <w:pStyle w:val="ConsPlusNormal"/>
              <w:jc w:val="center"/>
            </w:pPr>
            <w:r>
              <w:t>98,0</w:t>
            </w:r>
          </w:p>
        </w:tc>
        <w:tc>
          <w:tcPr>
            <w:tcW w:w="850" w:type="dxa"/>
          </w:tcPr>
          <w:p w:rsidR="005A2273" w:rsidRDefault="005A2273">
            <w:pPr>
              <w:pStyle w:val="ConsPlusNormal"/>
              <w:jc w:val="center"/>
            </w:pPr>
            <w:r>
              <w:t>98,0</w:t>
            </w:r>
          </w:p>
        </w:tc>
        <w:tc>
          <w:tcPr>
            <w:tcW w:w="850" w:type="dxa"/>
          </w:tcPr>
          <w:p w:rsidR="005A2273" w:rsidRDefault="005A2273">
            <w:pPr>
              <w:pStyle w:val="ConsPlusNormal"/>
              <w:jc w:val="center"/>
            </w:pPr>
            <w:r>
              <w:t>98,0</w:t>
            </w:r>
          </w:p>
        </w:tc>
        <w:tc>
          <w:tcPr>
            <w:tcW w:w="850" w:type="dxa"/>
          </w:tcPr>
          <w:p w:rsidR="005A2273" w:rsidRDefault="005A2273">
            <w:pPr>
              <w:pStyle w:val="ConsPlusNormal"/>
              <w:jc w:val="center"/>
            </w:pPr>
            <w:r>
              <w:t>98,0</w:t>
            </w:r>
          </w:p>
        </w:tc>
        <w:tc>
          <w:tcPr>
            <w:tcW w:w="830" w:type="dxa"/>
          </w:tcPr>
          <w:p w:rsidR="005A2273" w:rsidRDefault="005A2273">
            <w:pPr>
              <w:pStyle w:val="ConsPlusNormal"/>
              <w:jc w:val="center"/>
            </w:pPr>
            <w:r>
              <w:t>98,0</w:t>
            </w:r>
          </w:p>
        </w:tc>
        <w:tc>
          <w:tcPr>
            <w:tcW w:w="1020" w:type="dxa"/>
          </w:tcPr>
          <w:p w:rsidR="005A2273" w:rsidRPr="00143781" w:rsidRDefault="005A2273">
            <w:pPr>
              <w:pStyle w:val="ConsPlusNormal"/>
              <w:jc w:val="center"/>
              <w:rPr>
                <w:highlight w:val="yellow"/>
              </w:rPr>
            </w:pPr>
            <w:r w:rsidRPr="00143781">
              <w:rPr>
                <w:highlight w:val="yellow"/>
              </w:rPr>
              <w:t>98,0</w:t>
            </w:r>
          </w:p>
        </w:tc>
        <w:tc>
          <w:tcPr>
            <w:tcW w:w="1020" w:type="dxa"/>
          </w:tcPr>
          <w:p w:rsidR="005A2273" w:rsidRDefault="005A2273">
            <w:pPr>
              <w:pStyle w:val="ConsPlusNormal"/>
              <w:jc w:val="center"/>
            </w:pPr>
            <w:r>
              <w:t>98,0</w:t>
            </w:r>
          </w:p>
        </w:tc>
        <w:tc>
          <w:tcPr>
            <w:tcW w:w="1020" w:type="dxa"/>
          </w:tcPr>
          <w:p w:rsidR="005A2273" w:rsidRDefault="005A2273">
            <w:pPr>
              <w:pStyle w:val="ConsPlusNormal"/>
              <w:jc w:val="center"/>
            </w:pPr>
            <w:r>
              <w:t>98,0</w:t>
            </w:r>
          </w:p>
        </w:tc>
        <w:tc>
          <w:tcPr>
            <w:tcW w:w="1020" w:type="dxa"/>
          </w:tcPr>
          <w:p w:rsidR="005A2273" w:rsidRDefault="005A2273">
            <w:pPr>
              <w:pStyle w:val="ConsPlusNormal"/>
              <w:jc w:val="center"/>
            </w:pPr>
            <w:r>
              <w:t>98,0</w:t>
            </w:r>
          </w:p>
        </w:tc>
        <w:tc>
          <w:tcPr>
            <w:tcW w:w="964" w:type="dxa"/>
          </w:tcPr>
          <w:p w:rsidR="005A2273" w:rsidRDefault="005A2273">
            <w:pPr>
              <w:pStyle w:val="ConsPlusNormal"/>
              <w:jc w:val="center"/>
            </w:pPr>
            <w:r>
              <w:t>98,0</w:t>
            </w:r>
          </w:p>
        </w:tc>
        <w:tc>
          <w:tcPr>
            <w:tcW w:w="850" w:type="dxa"/>
          </w:tcPr>
          <w:p w:rsidR="005A2273" w:rsidRDefault="005A2273">
            <w:pPr>
              <w:pStyle w:val="ConsPlusNormal"/>
              <w:jc w:val="center"/>
            </w:pPr>
            <w:r>
              <w:t>98,0</w:t>
            </w:r>
          </w:p>
        </w:tc>
      </w:tr>
      <w:tr w:rsidR="005A2273">
        <w:tc>
          <w:tcPr>
            <w:tcW w:w="794" w:type="dxa"/>
          </w:tcPr>
          <w:p w:rsidR="005A2273" w:rsidRPr="00143781" w:rsidRDefault="005A2273">
            <w:pPr>
              <w:pStyle w:val="ConsPlusNormal"/>
              <w:jc w:val="center"/>
              <w:rPr>
                <w:highlight w:val="yellow"/>
              </w:rPr>
            </w:pPr>
            <w:r w:rsidRPr="00143781">
              <w:rPr>
                <w:highlight w:val="yellow"/>
              </w:rPr>
              <w:t>2.1.12</w:t>
            </w:r>
          </w:p>
        </w:tc>
        <w:tc>
          <w:tcPr>
            <w:tcW w:w="3402" w:type="dxa"/>
          </w:tcPr>
          <w:p w:rsidR="005A2273" w:rsidRDefault="005A2273">
            <w:pPr>
              <w:pStyle w:val="ConsPlusNormal"/>
              <w:jc w:val="both"/>
            </w:pPr>
            <w:r>
              <w:t xml:space="preserve">Уровень информированности населения в возрасте 18 - 49 лет по вопросам ВИЧ-инфекции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84</w:t>
            </w:r>
          </w:p>
        </w:tc>
        <w:tc>
          <w:tcPr>
            <w:tcW w:w="850" w:type="dxa"/>
          </w:tcPr>
          <w:p w:rsidR="005A2273" w:rsidRDefault="005A2273">
            <w:pPr>
              <w:pStyle w:val="ConsPlusNormal"/>
              <w:jc w:val="center"/>
            </w:pPr>
            <w:r>
              <w:t>87</w:t>
            </w:r>
          </w:p>
        </w:tc>
        <w:tc>
          <w:tcPr>
            <w:tcW w:w="850" w:type="dxa"/>
          </w:tcPr>
          <w:p w:rsidR="005A2273" w:rsidRDefault="005A2273">
            <w:pPr>
              <w:pStyle w:val="ConsPlusNormal"/>
              <w:jc w:val="center"/>
            </w:pPr>
            <w:r>
              <w:t>90</w:t>
            </w:r>
          </w:p>
        </w:tc>
        <w:tc>
          <w:tcPr>
            <w:tcW w:w="830" w:type="dxa"/>
          </w:tcPr>
          <w:p w:rsidR="005A2273" w:rsidRDefault="005A2273">
            <w:pPr>
              <w:pStyle w:val="ConsPlusNormal"/>
              <w:jc w:val="center"/>
            </w:pPr>
            <w:r>
              <w:t>93</w:t>
            </w:r>
          </w:p>
        </w:tc>
        <w:tc>
          <w:tcPr>
            <w:tcW w:w="1020" w:type="dxa"/>
          </w:tcPr>
          <w:p w:rsidR="005A2273" w:rsidRPr="00143781" w:rsidRDefault="005A2273">
            <w:pPr>
              <w:pStyle w:val="ConsPlusNormal"/>
              <w:jc w:val="center"/>
              <w:rPr>
                <w:highlight w:val="yellow"/>
              </w:rPr>
            </w:pPr>
            <w:r w:rsidRPr="00143781">
              <w:rPr>
                <w:highlight w:val="yellow"/>
              </w:rPr>
              <w:t>93</w:t>
            </w:r>
          </w:p>
        </w:tc>
        <w:tc>
          <w:tcPr>
            <w:tcW w:w="1020" w:type="dxa"/>
          </w:tcPr>
          <w:p w:rsidR="005A2273" w:rsidRDefault="005A2273">
            <w:pPr>
              <w:pStyle w:val="ConsPlusNormal"/>
              <w:jc w:val="center"/>
            </w:pPr>
            <w:r>
              <w:t>93</w:t>
            </w:r>
          </w:p>
        </w:tc>
        <w:tc>
          <w:tcPr>
            <w:tcW w:w="1020" w:type="dxa"/>
          </w:tcPr>
          <w:p w:rsidR="005A2273" w:rsidRDefault="005A2273">
            <w:pPr>
              <w:pStyle w:val="ConsPlusNormal"/>
              <w:jc w:val="center"/>
            </w:pPr>
            <w:r>
              <w:t>93</w:t>
            </w:r>
          </w:p>
        </w:tc>
        <w:tc>
          <w:tcPr>
            <w:tcW w:w="1020" w:type="dxa"/>
          </w:tcPr>
          <w:p w:rsidR="005A2273" w:rsidRDefault="005A2273">
            <w:pPr>
              <w:pStyle w:val="ConsPlusNormal"/>
              <w:jc w:val="center"/>
            </w:pPr>
            <w:r>
              <w:t>93</w:t>
            </w:r>
          </w:p>
        </w:tc>
        <w:tc>
          <w:tcPr>
            <w:tcW w:w="964" w:type="dxa"/>
          </w:tcPr>
          <w:p w:rsidR="005A2273" w:rsidRDefault="005A2273">
            <w:pPr>
              <w:pStyle w:val="ConsPlusNormal"/>
              <w:jc w:val="center"/>
            </w:pPr>
            <w:r>
              <w:t>93</w:t>
            </w:r>
          </w:p>
        </w:tc>
        <w:tc>
          <w:tcPr>
            <w:tcW w:w="850" w:type="dxa"/>
          </w:tcPr>
          <w:p w:rsidR="005A2273" w:rsidRDefault="005A2273">
            <w:pPr>
              <w:pStyle w:val="ConsPlusNormal"/>
              <w:jc w:val="center"/>
            </w:pPr>
            <w:r>
              <w:t>93</w:t>
            </w:r>
          </w:p>
        </w:tc>
      </w:tr>
      <w:tr w:rsidR="005A2273">
        <w:tc>
          <w:tcPr>
            <w:tcW w:w="794" w:type="dxa"/>
          </w:tcPr>
          <w:p w:rsidR="005A2273" w:rsidRPr="00143781" w:rsidRDefault="005A2273">
            <w:pPr>
              <w:pStyle w:val="ConsPlusNormal"/>
              <w:jc w:val="center"/>
              <w:rPr>
                <w:highlight w:val="yellow"/>
              </w:rPr>
            </w:pPr>
            <w:r w:rsidRPr="00143781">
              <w:rPr>
                <w:highlight w:val="yellow"/>
              </w:rPr>
              <w:t>2.1.13</w:t>
            </w:r>
          </w:p>
        </w:tc>
        <w:tc>
          <w:tcPr>
            <w:tcW w:w="3402" w:type="dxa"/>
          </w:tcPr>
          <w:p w:rsidR="005A2273" w:rsidRDefault="005A2273">
            <w:pPr>
              <w:pStyle w:val="ConsPlusNormal"/>
              <w:jc w:val="both"/>
            </w:pPr>
            <w:r>
              <w:t xml:space="preserve">Охват медицинским освидетельствованием на ВИЧ-инфекцию населения в Краснодарском крае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21</w:t>
            </w:r>
          </w:p>
        </w:tc>
        <w:tc>
          <w:tcPr>
            <w:tcW w:w="850" w:type="dxa"/>
          </w:tcPr>
          <w:p w:rsidR="005A2273" w:rsidRDefault="005A2273">
            <w:pPr>
              <w:pStyle w:val="ConsPlusNormal"/>
              <w:jc w:val="center"/>
            </w:pPr>
            <w:r>
              <w:t>22</w:t>
            </w:r>
          </w:p>
        </w:tc>
        <w:tc>
          <w:tcPr>
            <w:tcW w:w="850" w:type="dxa"/>
          </w:tcPr>
          <w:p w:rsidR="005A2273" w:rsidRDefault="005A2273">
            <w:pPr>
              <w:pStyle w:val="ConsPlusNormal"/>
              <w:jc w:val="center"/>
            </w:pPr>
            <w:r>
              <w:t>23</w:t>
            </w:r>
          </w:p>
        </w:tc>
        <w:tc>
          <w:tcPr>
            <w:tcW w:w="830" w:type="dxa"/>
          </w:tcPr>
          <w:p w:rsidR="005A2273" w:rsidRDefault="005A2273">
            <w:pPr>
              <w:pStyle w:val="ConsPlusNormal"/>
              <w:jc w:val="center"/>
            </w:pPr>
            <w:r>
              <w:t>24</w:t>
            </w:r>
          </w:p>
        </w:tc>
        <w:tc>
          <w:tcPr>
            <w:tcW w:w="1020" w:type="dxa"/>
          </w:tcPr>
          <w:p w:rsidR="005A2273" w:rsidRPr="00143781" w:rsidRDefault="005A2273">
            <w:pPr>
              <w:pStyle w:val="ConsPlusNormal"/>
              <w:jc w:val="center"/>
              <w:rPr>
                <w:highlight w:val="yellow"/>
              </w:rPr>
            </w:pPr>
            <w:r w:rsidRPr="00143781">
              <w:rPr>
                <w:highlight w:val="yellow"/>
              </w:rPr>
              <w:t>24</w:t>
            </w:r>
          </w:p>
        </w:tc>
        <w:tc>
          <w:tcPr>
            <w:tcW w:w="1020" w:type="dxa"/>
          </w:tcPr>
          <w:p w:rsidR="005A2273" w:rsidRDefault="005A2273">
            <w:pPr>
              <w:pStyle w:val="ConsPlusNormal"/>
              <w:jc w:val="center"/>
            </w:pPr>
            <w:r>
              <w:t>24</w:t>
            </w:r>
          </w:p>
        </w:tc>
        <w:tc>
          <w:tcPr>
            <w:tcW w:w="1020" w:type="dxa"/>
          </w:tcPr>
          <w:p w:rsidR="005A2273" w:rsidRDefault="005A2273">
            <w:pPr>
              <w:pStyle w:val="ConsPlusNormal"/>
              <w:jc w:val="center"/>
            </w:pPr>
            <w:r>
              <w:t>24</w:t>
            </w:r>
          </w:p>
        </w:tc>
        <w:tc>
          <w:tcPr>
            <w:tcW w:w="1020" w:type="dxa"/>
          </w:tcPr>
          <w:p w:rsidR="005A2273" w:rsidRDefault="005A2273">
            <w:pPr>
              <w:pStyle w:val="ConsPlusNormal"/>
              <w:jc w:val="center"/>
            </w:pPr>
            <w:r>
              <w:t>24</w:t>
            </w:r>
          </w:p>
        </w:tc>
        <w:tc>
          <w:tcPr>
            <w:tcW w:w="964" w:type="dxa"/>
          </w:tcPr>
          <w:p w:rsidR="005A2273" w:rsidRDefault="005A2273">
            <w:pPr>
              <w:pStyle w:val="ConsPlusNormal"/>
              <w:jc w:val="center"/>
            </w:pPr>
            <w:r>
              <w:t>24</w:t>
            </w:r>
          </w:p>
        </w:tc>
        <w:tc>
          <w:tcPr>
            <w:tcW w:w="850" w:type="dxa"/>
          </w:tcPr>
          <w:p w:rsidR="005A2273" w:rsidRDefault="005A2273">
            <w:pPr>
              <w:pStyle w:val="ConsPlusNormal"/>
              <w:jc w:val="center"/>
            </w:pPr>
            <w:r>
              <w:t>24</w:t>
            </w:r>
          </w:p>
        </w:tc>
      </w:tr>
      <w:tr w:rsidR="005A2273">
        <w:tblPrEx>
          <w:tblBorders>
            <w:insideH w:val="nil"/>
          </w:tblBorders>
        </w:tblPrEx>
        <w:tc>
          <w:tcPr>
            <w:tcW w:w="794" w:type="dxa"/>
            <w:tcBorders>
              <w:bottom w:val="nil"/>
            </w:tcBorders>
          </w:tcPr>
          <w:p w:rsidR="005A2273" w:rsidRPr="00143781" w:rsidRDefault="005A2273">
            <w:pPr>
              <w:pStyle w:val="ConsPlusNormal"/>
              <w:jc w:val="center"/>
              <w:rPr>
                <w:highlight w:val="yellow"/>
              </w:rPr>
            </w:pPr>
            <w:r w:rsidRPr="00143781">
              <w:rPr>
                <w:highlight w:val="yellow"/>
              </w:rPr>
              <w:t>2.1.14</w:t>
            </w:r>
          </w:p>
        </w:tc>
        <w:tc>
          <w:tcPr>
            <w:tcW w:w="3402" w:type="dxa"/>
            <w:tcBorders>
              <w:bottom w:val="nil"/>
            </w:tcBorders>
          </w:tcPr>
          <w:p w:rsidR="005A2273" w:rsidRDefault="005A2273">
            <w:pPr>
              <w:pStyle w:val="ConsPlusNormal"/>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74,2</w:t>
            </w:r>
          </w:p>
        </w:tc>
        <w:tc>
          <w:tcPr>
            <w:tcW w:w="850" w:type="dxa"/>
            <w:tcBorders>
              <w:bottom w:val="nil"/>
            </w:tcBorders>
          </w:tcPr>
          <w:p w:rsidR="005A2273" w:rsidRDefault="005A2273">
            <w:pPr>
              <w:pStyle w:val="ConsPlusNormal"/>
              <w:jc w:val="center"/>
            </w:pPr>
            <w:r>
              <w:t>79,5</w:t>
            </w:r>
          </w:p>
        </w:tc>
        <w:tc>
          <w:tcPr>
            <w:tcW w:w="850" w:type="dxa"/>
            <w:tcBorders>
              <w:bottom w:val="nil"/>
            </w:tcBorders>
          </w:tcPr>
          <w:p w:rsidR="005A2273" w:rsidRDefault="005A2273">
            <w:pPr>
              <w:pStyle w:val="ConsPlusNormal"/>
              <w:jc w:val="center"/>
            </w:pPr>
            <w:r>
              <w:t>84,7</w:t>
            </w:r>
          </w:p>
        </w:tc>
        <w:tc>
          <w:tcPr>
            <w:tcW w:w="830" w:type="dxa"/>
            <w:tcBorders>
              <w:bottom w:val="nil"/>
            </w:tcBorders>
          </w:tcPr>
          <w:p w:rsidR="005A2273" w:rsidRDefault="005A2273">
            <w:pPr>
              <w:pStyle w:val="ConsPlusNormal"/>
              <w:jc w:val="center"/>
            </w:pPr>
            <w:r>
              <w:t>95,0</w:t>
            </w:r>
          </w:p>
        </w:tc>
        <w:tc>
          <w:tcPr>
            <w:tcW w:w="1020" w:type="dxa"/>
            <w:tcBorders>
              <w:bottom w:val="nil"/>
            </w:tcBorders>
          </w:tcPr>
          <w:p w:rsidR="005A2273" w:rsidRPr="00143781" w:rsidRDefault="005A2273">
            <w:pPr>
              <w:pStyle w:val="ConsPlusNormal"/>
              <w:jc w:val="center"/>
              <w:rPr>
                <w:highlight w:val="yellow"/>
              </w:rPr>
            </w:pPr>
            <w:r w:rsidRPr="00143781">
              <w:rPr>
                <w:highlight w:val="yellow"/>
              </w:rPr>
              <w:t>95,0</w:t>
            </w:r>
          </w:p>
        </w:tc>
        <w:tc>
          <w:tcPr>
            <w:tcW w:w="102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95,0</w:t>
            </w:r>
          </w:p>
        </w:tc>
        <w:tc>
          <w:tcPr>
            <w:tcW w:w="964"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15" w:history="1">
              <w:r>
                <w:rPr>
                  <w:color w:val="0000FF"/>
                </w:rPr>
                <w:t>N 187</w:t>
              </w:r>
            </w:hyperlink>
            <w:r>
              <w:t xml:space="preserve">, от 15.03.2021 </w:t>
            </w:r>
            <w:hyperlink r:id="rId116" w:history="1">
              <w:r>
                <w:rPr>
                  <w:color w:val="0000FF"/>
                </w:rPr>
                <w:t>N 139</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t>2.1.15</w:t>
            </w:r>
          </w:p>
        </w:tc>
        <w:tc>
          <w:tcPr>
            <w:tcW w:w="3402" w:type="dxa"/>
            <w:tcBorders>
              <w:bottom w:val="nil"/>
            </w:tcBorders>
          </w:tcPr>
          <w:p w:rsidR="005A2273" w:rsidRDefault="005A2273">
            <w:pPr>
              <w:pStyle w:val="ConsPlusNormal"/>
            </w:pPr>
            <w:r>
              <w:t xml:space="preserve">Доля больных алкоголизмом, повторно госпитализированных в течение года, в общей численности госпитализированных больных алкоголизмом и алкогольным </w:t>
            </w:r>
            <w:r>
              <w:lastRenderedPageBreak/>
              <w:t>психозом</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24,35</w:t>
            </w:r>
          </w:p>
        </w:tc>
        <w:tc>
          <w:tcPr>
            <w:tcW w:w="850" w:type="dxa"/>
            <w:tcBorders>
              <w:bottom w:val="nil"/>
            </w:tcBorders>
          </w:tcPr>
          <w:p w:rsidR="005A2273" w:rsidRDefault="005A2273">
            <w:pPr>
              <w:pStyle w:val="ConsPlusNormal"/>
              <w:jc w:val="center"/>
            </w:pPr>
            <w:r>
              <w:t>24,01</w:t>
            </w:r>
          </w:p>
        </w:tc>
        <w:tc>
          <w:tcPr>
            <w:tcW w:w="850" w:type="dxa"/>
            <w:tcBorders>
              <w:bottom w:val="nil"/>
            </w:tcBorders>
          </w:tcPr>
          <w:p w:rsidR="005A2273" w:rsidRDefault="005A2273">
            <w:pPr>
              <w:pStyle w:val="ConsPlusNormal"/>
              <w:jc w:val="center"/>
            </w:pPr>
            <w:r>
              <w:t>23,67</w:t>
            </w:r>
          </w:p>
        </w:tc>
        <w:tc>
          <w:tcPr>
            <w:tcW w:w="830" w:type="dxa"/>
            <w:tcBorders>
              <w:bottom w:val="nil"/>
            </w:tcBorders>
          </w:tcPr>
          <w:p w:rsidR="005A2273" w:rsidRDefault="005A2273">
            <w:pPr>
              <w:pStyle w:val="ConsPlusNormal"/>
              <w:jc w:val="center"/>
            </w:pPr>
            <w:r>
              <w:t>23,34</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2.1.15 в ред. </w:t>
            </w:r>
            <w:hyperlink r:id="rId117"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2.1.16</w:t>
            </w:r>
          </w:p>
        </w:tc>
        <w:tc>
          <w:tcPr>
            <w:tcW w:w="3402" w:type="dxa"/>
            <w:tcBorders>
              <w:bottom w:val="nil"/>
            </w:tcBorders>
          </w:tcPr>
          <w:p w:rsidR="005A2273" w:rsidRDefault="005A2273">
            <w:pPr>
              <w:pStyle w:val="ConsPlusNormal"/>
            </w:pPr>
            <w:r>
              <w:t>Доля больных наркоманией, повторно госпитализированных в течение года, в общей численности госпитализированных больных наркоманиями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28,24</w:t>
            </w:r>
          </w:p>
        </w:tc>
        <w:tc>
          <w:tcPr>
            <w:tcW w:w="850" w:type="dxa"/>
            <w:tcBorders>
              <w:bottom w:val="nil"/>
            </w:tcBorders>
          </w:tcPr>
          <w:p w:rsidR="005A2273" w:rsidRDefault="005A2273">
            <w:pPr>
              <w:pStyle w:val="ConsPlusNormal"/>
              <w:jc w:val="center"/>
            </w:pPr>
            <w:r>
              <w:t>27,76</w:t>
            </w:r>
          </w:p>
        </w:tc>
        <w:tc>
          <w:tcPr>
            <w:tcW w:w="850" w:type="dxa"/>
            <w:tcBorders>
              <w:bottom w:val="nil"/>
            </w:tcBorders>
          </w:tcPr>
          <w:p w:rsidR="005A2273" w:rsidRDefault="005A2273">
            <w:pPr>
              <w:pStyle w:val="ConsPlusNormal"/>
              <w:jc w:val="center"/>
            </w:pPr>
            <w:r>
              <w:t>27,29</w:t>
            </w:r>
          </w:p>
        </w:tc>
        <w:tc>
          <w:tcPr>
            <w:tcW w:w="830" w:type="dxa"/>
            <w:tcBorders>
              <w:bottom w:val="nil"/>
            </w:tcBorders>
          </w:tcPr>
          <w:p w:rsidR="005A2273" w:rsidRDefault="005A2273">
            <w:pPr>
              <w:pStyle w:val="ConsPlusNormal"/>
              <w:jc w:val="center"/>
            </w:pPr>
            <w:r>
              <w:t>26,82</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2.1.16 в ред. </w:t>
            </w:r>
            <w:hyperlink r:id="rId118"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2.1.17</w:t>
            </w:r>
          </w:p>
        </w:tc>
        <w:tc>
          <w:tcPr>
            <w:tcW w:w="3402" w:type="dxa"/>
            <w:tcBorders>
              <w:bottom w:val="nil"/>
            </w:tcBorders>
          </w:tcPr>
          <w:p w:rsidR="005A2273" w:rsidRDefault="005A2273">
            <w:pPr>
              <w:pStyle w:val="ConsPlusNormal"/>
            </w:pPr>
            <w:r>
              <w:t>Охват населения иммунизацией против пневмококковой инфекции в декретированные сроки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90</w:t>
            </w:r>
          </w:p>
        </w:tc>
        <w:tc>
          <w:tcPr>
            <w:tcW w:w="850" w:type="dxa"/>
            <w:tcBorders>
              <w:bottom w:val="nil"/>
            </w:tcBorders>
          </w:tcPr>
          <w:p w:rsidR="005A2273" w:rsidRDefault="005A2273">
            <w:pPr>
              <w:pStyle w:val="ConsPlusNormal"/>
              <w:jc w:val="center"/>
            </w:pPr>
            <w:r>
              <w:t>92</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2.1.17 в ред. </w:t>
            </w:r>
            <w:hyperlink r:id="rId119"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2.1.18</w:t>
            </w:r>
          </w:p>
        </w:tc>
        <w:tc>
          <w:tcPr>
            <w:tcW w:w="3402" w:type="dxa"/>
            <w:tcBorders>
              <w:bottom w:val="nil"/>
            </w:tcBorders>
          </w:tcPr>
          <w:p w:rsidR="005A2273" w:rsidRDefault="005A2273">
            <w:pPr>
              <w:pStyle w:val="ConsPlusNormal"/>
            </w:pPr>
            <w:r>
              <w:t>Охват населения иммунизацией против кори в декретированные сроки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2.1.18 в ред. </w:t>
            </w:r>
            <w:hyperlink r:id="rId120"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2.1.19</w:t>
            </w:r>
          </w:p>
        </w:tc>
        <w:tc>
          <w:tcPr>
            <w:tcW w:w="3402" w:type="dxa"/>
            <w:tcBorders>
              <w:bottom w:val="nil"/>
            </w:tcBorders>
          </w:tcPr>
          <w:p w:rsidR="005A2273" w:rsidRDefault="005A2273">
            <w:pPr>
              <w:pStyle w:val="ConsPlusNormal"/>
            </w:pPr>
            <w:r>
              <w:t>Охват населения иммунизацией против краснухи в декретированные сроки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2.1.19 в ред. </w:t>
            </w:r>
            <w:hyperlink r:id="rId121"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2.1.20</w:t>
            </w:r>
          </w:p>
        </w:tc>
        <w:tc>
          <w:tcPr>
            <w:tcW w:w="3402" w:type="dxa"/>
            <w:tcBorders>
              <w:bottom w:val="nil"/>
            </w:tcBorders>
          </w:tcPr>
          <w:p w:rsidR="005A2273" w:rsidRDefault="005A2273">
            <w:pPr>
              <w:pStyle w:val="ConsPlusNormal"/>
            </w:pPr>
            <w:r>
              <w:t>Охват населения иммунизацией против эпидемического паротита в декретированные сроки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2.1.20 в ред. </w:t>
            </w:r>
            <w:hyperlink r:id="rId12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2.1.21</w:t>
            </w:r>
          </w:p>
        </w:tc>
        <w:tc>
          <w:tcPr>
            <w:tcW w:w="3402" w:type="dxa"/>
            <w:tcBorders>
              <w:bottom w:val="nil"/>
            </w:tcBorders>
          </w:tcPr>
          <w:p w:rsidR="005A2273" w:rsidRDefault="005A2273">
            <w:pPr>
              <w:pStyle w:val="ConsPlusNormal"/>
            </w:pPr>
            <w:r>
              <w:t>Смертность мужчин в возрасте 16 - 59 лет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641,1</w:t>
            </w:r>
          </w:p>
        </w:tc>
        <w:tc>
          <w:tcPr>
            <w:tcW w:w="830" w:type="dxa"/>
            <w:tcBorders>
              <w:bottom w:val="nil"/>
            </w:tcBorders>
          </w:tcPr>
          <w:p w:rsidR="005A2273" w:rsidRDefault="005A2273">
            <w:pPr>
              <w:pStyle w:val="ConsPlusNormal"/>
              <w:jc w:val="center"/>
            </w:pPr>
            <w:r>
              <w:t>609,2</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2.1.21 в ред. </w:t>
            </w:r>
            <w:hyperlink r:id="rId123"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06.08.2021 N 460)</w:t>
            </w:r>
          </w:p>
        </w:tc>
      </w:tr>
      <w:tr w:rsidR="005A2273">
        <w:tblPrEx>
          <w:tblBorders>
            <w:insideH w:val="nil"/>
          </w:tblBorders>
        </w:tblPrEx>
        <w:tc>
          <w:tcPr>
            <w:tcW w:w="794" w:type="dxa"/>
            <w:tcBorders>
              <w:bottom w:val="nil"/>
            </w:tcBorders>
          </w:tcPr>
          <w:p w:rsidR="005A2273" w:rsidRDefault="005A2273">
            <w:pPr>
              <w:pStyle w:val="ConsPlusNormal"/>
              <w:jc w:val="center"/>
            </w:pPr>
            <w:r>
              <w:t>2.1.22</w:t>
            </w:r>
          </w:p>
        </w:tc>
        <w:tc>
          <w:tcPr>
            <w:tcW w:w="3402" w:type="dxa"/>
            <w:tcBorders>
              <w:bottom w:val="nil"/>
            </w:tcBorders>
          </w:tcPr>
          <w:p w:rsidR="005A2273" w:rsidRDefault="005A2273">
            <w:pPr>
              <w:pStyle w:val="ConsPlusNormal"/>
            </w:pPr>
            <w:r>
              <w:t>Смертность женщин в возрасте 16 - 54 лет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176,5</w:t>
            </w:r>
          </w:p>
        </w:tc>
        <w:tc>
          <w:tcPr>
            <w:tcW w:w="830" w:type="dxa"/>
            <w:tcBorders>
              <w:bottom w:val="nil"/>
            </w:tcBorders>
          </w:tcPr>
          <w:p w:rsidR="005A2273" w:rsidRDefault="005A2273">
            <w:pPr>
              <w:pStyle w:val="ConsPlusNormal"/>
              <w:jc w:val="center"/>
            </w:pPr>
            <w:r>
              <w:t>173,9</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2.1.22 в ред. </w:t>
            </w:r>
            <w:hyperlink r:id="rId124"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06.08.2021 N 460)</w:t>
            </w:r>
          </w:p>
        </w:tc>
      </w:tr>
      <w:tr w:rsidR="005A2273">
        <w:tblPrEx>
          <w:tblBorders>
            <w:insideH w:val="nil"/>
          </w:tblBorders>
        </w:tblPrEx>
        <w:tc>
          <w:tcPr>
            <w:tcW w:w="794" w:type="dxa"/>
            <w:tcBorders>
              <w:bottom w:val="nil"/>
            </w:tcBorders>
          </w:tcPr>
          <w:p w:rsidR="005A2273" w:rsidRDefault="005A2273">
            <w:pPr>
              <w:pStyle w:val="ConsPlusNormal"/>
              <w:jc w:val="center"/>
            </w:pPr>
            <w:r>
              <w:t>2.1.23</w:t>
            </w:r>
          </w:p>
        </w:tc>
        <w:tc>
          <w:tcPr>
            <w:tcW w:w="3402" w:type="dxa"/>
            <w:tcBorders>
              <w:bottom w:val="nil"/>
            </w:tcBorders>
          </w:tcPr>
          <w:p w:rsidR="005A2273" w:rsidRDefault="005A2273">
            <w:pPr>
              <w:pStyle w:val="ConsPlusNormal"/>
            </w:pPr>
            <w:r>
              <w:t>Число граждан, прошедших профилактические осмотры</w:t>
            </w:r>
          </w:p>
        </w:tc>
        <w:tc>
          <w:tcPr>
            <w:tcW w:w="907" w:type="dxa"/>
            <w:tcBorders>
              <w:bottom w:val="nil"/>
            </w:tcBorders>
          </w:tcPr>
          <w:p w:rsidR="005A2273" w:rsidRDefault="005A2273">
            <w:pPr>
              <w:pStyle w:val="ConsPlusNormal"/>
              <w:jc w:val="center"/>
            </w:pPr>
            <w:r>
              <w:t>миллион 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2,529</w:t>
            </w:r>
          </w:p>
        </w:tc>
        <w:tc>
          <w:tcPr>
            <w:tcW w:w="830" w:type="dxa"/>
            <w:tcBorders>
              <w:bottom w:val="nil"/>
            </w:tcBorders>
          </w:tcPr>
          <w:p w:rsidR="005A2273" w:rsidRDefault="005A2273">
            <w:pPr>
              <w:pStyle w:val="ConsPlusNormal"/>
              <w:jc w:val="center"/>
            </w:pPr>
            <w:r>
              <w:t>2,626</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2.1.23 в ред. </w:t>
            </w:r>
            <w:hyperlink r:id="rId125"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06.08.2021 N 460)</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2.1.24</w:t>
            </w:r>
          </w:p>
        </w:tc>
        <w:tc>
          <w:tcPr>
            <w:tcW w:w="3402" w:type="dxa"/>
            <w:tcBorders>
              <w:bottom w:val="nil"/>
            </w:tcBorders>
          </w:tcPr>
          <w:p w:rsidR="005A2273" w:rsidRDefault="005A2273">
            <w:pPr>
              <w:pStyle w:val="ConsPlusNormal"/>
            </w:pPr>
            <w:r>
              <w:t>Мощность амбулаторно-поликлинических учреждений, посещений в смену (на 10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201,3</w:t>
            </w:r>
          </w:p>
        </w:tc>
        <w:tc>
          <w:tcPr>
            <w:tcW w:w="830" w:type="dxa"/>
            <w:tcBorders>
              <w:bottom w:val="nil"/>
            </w:tcBorders>
          </w:tcPr>
          <w:p w:rsidR="005A2273" w:rsidRDefault="005A2273">
            <w:pPr>
              <w:pStyle w:val="ConsPlusNormal"/>
              <w:jc w:val="center"/>
            </w:pPr>
            <w:r>
              <w:t>201,3</w:t>
            </w:r>
          </w:p>
        </w:tc>
        <w:tc>
          <w:tcPr>
            <w:tcW w:w="1020" w:type="dxa"/>
            <w:tcBorders>
              <w:bottom w:val="nil"/>
            </w:tcBorders>
          </w:tcPr>
          <w:p w:rsidR="005A2273" w:rsidRDefault="005A2273">
            <w:pPr>
              <w:pStyle w:val="ConsPlusNormal"/>
              <w:jc w:val="center"/>
            </w:pPr>
            <w:r w:rsidRPr="00143781">
              <w:rPr>
                <w:highlight w:val="yellow"/>
              </w:rPr>
              <w:t>216,8</w:t>
            </w:r>
          </w:p>
        </w:tc>
        <w:tc>
          <w:tcPr>
            <w:tcW w:w="1020" w:type="dxa"/>
            <w:tcBorders>
              <w:bottom w:val="nil"/>
            </w:tcBorders>
          </w:tcPr>
          <w:p w:rsidR="005A2273" w:rsidRDefault="005A2273">
            <w:pPr>
              <w:pStyle w:val="ConsPlusNormal"/>
              <w:jc w:val="center"/>
            </w:pPr>
            <w:r>
              <w:t>216,8</w:t>
            </w:r>
          </w:p>
        </w:tc>
        <w:tc>
          <w:tcPr>
            <w:tcW w:w="1020" w:type="dxa"/>
            <w:tcBorders>
              <w:bottom w:val="nil"/>
            </w:tcBorders>
          </w:tcPr>
          <w:p w:rsidR="005A2273" w:rsidRDefault="005A2273">
            <w:pPr>
              <w:pStyle w:val="ConsPlusNormal"/>
              <w:jc w:val="center"/>
            </w:pPr>
            <w:r>
              <w:t>216,8</w:t>
            </w:r>
          </w:p>
        </w:tc>
        <w:tc>
          <w:tcPr>
            <w:tcW w:w="1020" w:type="dxa"/>
            <w:tcBorders>
              <w:bottom w:val="nil"/>
            </w:tcBorders>
          </w:tcPr>
          <w:p w:rsidR="005A2273" w:rsidRDefault="005A2273">
            <w:pPr>
              <w:pStyle w:val="ConsPlusNormal"/>
              <w:jc w:val="center"/>
            </w:pPr>
            <w:r>
              <w:t>225,2</w:t>
            </w:r>
          </w:p>
        </w:tc>
        <w:tc>
          <w:tcPr>
            <w:tcW w:w="964" w:type="dxa"/>
            <w:tcBorders>
              <w:bottom w:val="nil"/>
            </w:tcBorders>
          </w:tcPr>
          <w:p w:rsidR="005A2273" w:rsidRDefault="005A2273">
            <w:pPr>
              <w:pStyle w:val="ConsPlusNormal"/>
              <w:jc w:val="center"/>
            </w:pPr>
            <w:r>
              <w:t>225,2</w:t>
            </w:r>
          </w:p>
        </w:tc>
        <w:tc>
          <w:tcPr>
            <w:tcW w:w="850" w:type="dxa"/>
            <w:tcBorders>
              <w:bottom w:val="nil"/>
            </w:tcBorders>
          </w:tcPr>
          <w:p w:rsidR="005A2273" w:rsidRDefault="005A2273">
            <w:pPr>
              <w:pStyle w:val="ConsPlusNormal"/>
              <w:jc w:val="center"/>
            </w:pPr>
            <w:r>
              <w:t>225,2</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2.1.24 введен </w:t>
            </w:r>
            <w:hyperlink r:id="rId126"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19.07.2019 N 441)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2.1.25</w:t>
            </w:r>
          </w:p>
        </w:tc>
        <w:tc>
          <w:tcPr>
            <w:tcW w:w="3402" w:type="dxa"/>
            <w:tcBorders>
              <w:bottom w:val="nil"/>
            </w:tcBorders>
          </w:tcPr>
          <w:p w:rsidR="005A2273" w:rsidRDefault="005A2273">
            <w:pPr>
              <w:pStyle w:val="ConsPlusNormal"/>
            </w:pPr>
            <w:r>
              <w:t xml:space="preserve">Розничные продажи алкогольной продукции на душу населения (в </w:t>
            </w:r>
            <w:r>
              <w:lastRenderedPageBreak/>
              <w:t>литрах этанола)</w:t>
            </w:r>
          </w:p>
        </w:tc>
        <w:tc>
          <w:tcPr>
            <w:tcW w:w="907" w:type="dxa"/>
            <w:tcBorders>
              <w:bottom w:val="nil"/>
            </w:tcBorders>
          </w:tcPr>
          <w:p w:rsidR="005A2273" w:rsidRDefault="005A2273">
            <w:pPr>
              <w:pStyle w:val="ConsPlusNormal"/>
              <w:jc w:val="center"/>
            </w:pPr>
            <w:r>
              <w:lastRenderedPageBreak/>
              <w:t xml:space="preserve">литр чистого </w:t>
            </w:r>
            <w:r>
              <w:lastRenderedPageBreak/>
              <w:t>(100%) спирта</w:t>
            </w:r>
          </w:p>
        </w:tc>
        <w:tc>
          <w:tcPr>
            <w:tcW w:w="567" w:type="dxa"/>
            <w:tcBorders>
              <w:bottom w:val="nil"/>
            </w:tcBorders>
          </w:tcPr>
          <w:p w:rsidR="005A2273" w:rsidRDefault="005A2273">
            <w:pPr>
              <w:pStyle w:val="ConsPlusNormal"/>
              <w:jc w:val="center"/>
            </w:pPr>
            <w:r>
              <w:lastRenderedPageBreak/>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143781">
              <w:rPr>
                <w:highlight w:val="yellow"/>
              </w:rPr>
              <w:t>5,5</w:t>
            </w:r>
          </w:p>
        </w:tc>
        <w:tc>
          <w:tcPr>
            <w:tcW w:w="1020" w:type="dxa"/>
            <w:tcBorders>
              <w:bottom w:val="nil"/>
            </w:tcBorders>
          </w:tcPr>
          <w:p w:rsidR="005A2273" w:rsidRDefault="005A2273">
            <w:pPr>
              <w:pStyle w:val="ConsPlusNormal"/>
              <w:jc w:val="center"/>
            </w:pPr>
            <w:r>
              <w:t>5,4</w:t>
            </w:r>
          </w:p>
        </w:tc>
        <w:tc>
          <w:tcPr>
            <w:tcW w:w="1020" w:type="dxa"/>
            <w:tcBorders>
              <w:bottom w:val="nil"/>
            </w:tcBorders>
          </w:tcPr>
          <w:p w:rsidR="005A2273" w:rsidRDefault="005A2273">
            <w:pPr>
              <w:pStyle w:val="ConsPlusNormal"/>
              <w:jc w:val="center"/>
            </w:pPr>
            <w:r>
              <w:t>5,3</w:t>
            </w:r>
          </w:p>
        </w:tc>
        <w:tc>
          <w:tcPr>
            <w:tcW w:w="1020" w:type="dxa"/>
            <w:tcBorders>
              <w:bottom w:val="nil"/>
            </w:tcBorders>
          </w:tcPr>
          <w:p w:rsidR="005A2273" w:rsidRDefault="005A2273">
            <w:pPr>
              <w:pStyle w:val="ConsPlusNormal"/>
              <w:jc w:val="center"/>
            </w:pPr>
            <w:r>
              <w:t>5,3</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2.1.25 введен </w:t>
            </w:r>
            <w:hyperlink r:id="rId127"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2.1.26</w:t>
            </w:r>
          </w:p>
        </w:tc>
        <w:tc>
          <w:tcPr>
            <w:tcW w:w="3402" w:type="dxa"/>
            <w:tcBorders>
              <w:bottom w:val="nil"/>
            </w:tcBorders>
          </w:tcPr>
          <w:p w:rsidR="005A2273" w:rsidRDefault="005A2273">
            <w:pPr>
              <w:pStyle w:val="ConsPlusNormal"/>
            </w:pPr>
            <w:r>
              <w:t>Доля граждан, ежегодно проходящих профилактический медицинский осмотр и (или) диспансеризацию, от общего числа населения</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143781">
              <w:rPr>
                <w:highlight w:val="yellow"/>
              </w:rPr>
              <w:t>23,8</w:t>
            </w:r>
          </w:p>
        </w:tc>
        <w:tc>
          <w:tcPr>
            <w:tcW w:w="1020" w:type="dxa"/>
            <w:tcBorders>
              <w:bottom w:val="nil"/>
            </w:tcBorders>
          </w:tcPr>
          <w:p w:rsidR="005A2273" w:rsidRDefault="005A2273">
            <w:pPr>
              <w:pStyle w:val="ConsPlusNormal"/>
              <w:jc w:val="center"/>
            </w:pPr>
            <w:r>
              <w:t>54,9</w:t>
            </w:r>
          </w:p>
        </w:tc>
        <w:tc>
          <w:tcPr>
            <w:tcW w:w="1020" w:type="dxa"/>
            <w:tcBorders>
              <w:bottom w:val="nil"/>
            </w:tcBorders>
          </w:tcPr>
          <w:p w:rsidR="005A2273" w:rsidRDefault="005A2273">
            <w:pPr>
              <w:pStyle w:val="ConsPlusNormal"/>
              <w:jc w:val="center"/>
            </w:pPr>
            <w:r>
              <w:t>61,6</w:t>
            </w:r>
          </w:p>
        </w:tc>
        <w:tc>
          <w:tcPr>
            <w:tcW w:w="1020" w:type="dxa"/>
            <w:tcBorders>
              <w:bottom w:val="nil"/>
            </w:tcBorders>
          </w:tcPr>
          <w:p w:rsidR="005A2273" w:rsidRDefault="005A2273">
            <w:pPr>
              <w:pStyle w:val="ConsPlusNormal"/>
              <w:jc w:val="center"/>
            </w:pPr>
            <w:r>
              <w:t>72,4</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2.1.26 введен </w:t>
            </w:r>
            <w:hyperlink r:id="rId128"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2.1.27</w:t>
            </w:r>
          </w:p>
        </w:tc>
        <w:tc>
          <w:tcPr>
            <w:tcW w:w="3402" w:type="dxa"/>
            <w:tcBorders>
              <w:bottom w:val="nil"/>
            </w:tcBorders>
          </w:tcPr>
          <w:p w:rsidR="005A2273" w:rsidRDefault="005A2273">
            <w:pPr>
              <w:pStyle w:val="ConsPlusNormal"/>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143781">
              <w:rPr>
                <w:highlight w:val="yellow"/>
              </w:rPr>
              <w:t>48</w:t>
            </w:r>
          </w:p>
        </w:tc>
        <w:tc>
          <w:tcPr>
            <w:tcW w:w="1020" w:type="dxa"/>
            <w:tcBorders>
              <w:bottom w:val="nil"/>
            </w:tcBorders>
          </w:tcPr>
          <w:p w:rsidR="005A2273" w:rsidRDefault="005A2273">
            <w:pPr>
              <w:pStyle w:val="ConsPlusNormal"/>
              <w:jc w:val="center"/>
            </w:pPr>
            <w:r>
              <w:t>53,8</w:t>
            </w:r>
          </w:p>
        </w:tc>
        <w:tc>
          <w:tcPr>
            <w:tcW w:w="1020" w:type="dxa"/>
            <w:tcBorders>
              <w:bottom w:val="nil"/>
            </w:tcBorders>
          </w:tcPr>
          <w:p w:rsidR="005A2273" w:rsidRDefault="005A2273">
            <w:pPr>
              <w:pStyle w:val="ConsPlusNormal"/>
              <w:jc w:val="center"/>
            </w:pPr>
            <w:r>
              <w:t>59,6</w:t>
            </w:r>
          </w:p>
        </w:tc>
        <w:tc>
          <w:tcPr>
            <w:tcW w:w="1020" w:type="dxa"/>
            <w:tcBorders>
              <w:bottom w:val="nil"/>
            </w:tcBorders>
          </w:tcPr>
          <w:p w:rsidR="005A2273" w:rsidRDefault="005A2273">
            <w:pPr>
              <w:pStyle w:val="ConsPlusNormal"/>
              <w:jc w:val="center"/>
            </w:pPr>
            <w:r>
              <w:t>66,2</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2.1.27 введен </w:t>
            </w:r>
            <w:hyperlink r:id="rId129"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c>
          <w:tcPr>
            <w:tcW w:w="794" w:type="dxa"/>
          </w:tcPr>
          <w:p w:rsidR="005A2273" w:rsidRDefault="005A2273">
            <w:pPr>
              <w:pStyle w:val="ConsPlusNormal"/>
              <w:jc w:val="center"/>
              <w:outlineLvl w:val="4"/>
            </w:pPr>
            <w:r>
              <w:t>2.2</w:t>
            </w:r>
          </w:p>
        </w:tc>
        <w:tc>
          <w:tcPr>
            <w:tcW w:w="15850" w:type="dxa"/>
            <w:gridSpan w:val="15"/>
          </w:tcPr>
          <w:p w:rsidR="005A2273" w:rsidRDefault="0074057E">
            <w:pPr>
              <w:pStyle w:val="ConsPlusNormal"/>
              <w:jc w:val="center"/>
            </w:pPr>
            <w:hyperlink w:anchor="P6416" w:history="1">
              <w:r w:rsidR="005A2273">
                <w:rPr>
                  <w:color w:val="0000FF"/>
                </w:rPr>
                <w:t>Подпрограмма</w:t>
              </w:r>
            </w:hyperlink>
            <w:r w:rsidR="005A2273">
              <w:t xml:space="preserve"> "Совершенствование системы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5A2273">
        <w:tblPrEx>
          <w:tblBorders>
            <w:insideH w:val="nil"/>
          </w:tblBorders>
        </w:tblPrEx>
        <w:tc>
          <w:tcPr>
            <w:tcW w:w="794" w:type="dxa"/>
            <w:tcBorders>
              <w:bottom w:val="nil"/>
            </w:tcBorders>
          </w:tcPr>
          <w:p w:rsidR="005A2273" w:rsidRDefault="005A2273">
            <w:pPr>
              <w:pStyle w:val="ConsPlusNormal"/>
              <w:jc w:val="center"/>
            </w:pPr>
            <w:r>
              <w:t>2.2.1</w:t>
            </w:r>
          </w:p>
        </w:tc>
        <w:tc>
          <w:tcPr>
            <w:tcW w:w="3402" w:type="dxa"/>
            <w:tcBorders>
              <w:bottom w:val="nil"/>
            </w:tcBorders>
          </w:tcPr>
          <w:p w:rsidR="005A2273" w:rsidRDefault="005A2273">
            <w:pPr>
              <w:pStyle w:val="ConsPlusNormal"/>
            </w:pPr>
            <w:r>
              <w:t>Смертность населения от ишемической болезни сердца,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282,8</w:t>
            </w:r>
          </w:p>
        </w:tc>
        <w:tc>
          <w:tcPr>
            <w:tcW w:w="850" w:type="dxa"/>
            <w:tcBorders>
              <w:bottom w:val="nil"/>
            </w:tcBorders>
          </w:tcPr>
          <w:p w:rsidR="005A2273" w:rsidRDefault="005A2273">
            <w:pPr>
              <w:pStyle w:val="ConsPlusNormal"/>
              <w:jc w:val="center"/>
            </w:pPr>
            <w:r>
              <w:t>308,0</w:t>
            </w:r>
          </w:p>
        </w:tc>
        <w:tc>
          <w:tcPr>
            <w:tcW w:w="850" w:type="dxa"/>
            <w:tcBorders>
              <w:bottom w:val="nil"/>
            </w:tcBorders>
          </w:tcPr>
          <w:p w:rsidR="005A2273" w:rsidRDefault="005A2273">
            <w:pPr>
              <w:pStyle w:val="ConsPlusNormal"/>
              <w:jc w:val="center"/>
            </w:pPr>
            <w:r>
              <w:t>318,0</w:t>
            </w:r>
          </w:p>
        </w:tc>
        <w:tc>
          <w:tcPr>
            <w:tcW w:w="850" w:type="dxa"/>
            <w:tcBorders>
              <w:bottom w:val="nil"/>
            </w:tcBorders>
          </w:tcPr>
          <w:p w:rsidR="005A2273" w:rsidRDefault="005A2273">
            <w:pPr>
              <w:pStyle w:val="ConsPlusNormal"/>
              <w:jc w:val="center"/>
            </w:pPr>
            <w:r>
              <w:t>309,4</w:t>
            </w:r>
          </w:p>
        </w:tc>
        <w:tc>
          <w:tcPr>
            <w:tcW w:w="850" w:type="dxa"/>
            <w:tcBorders>
              <w:bottom w:val="nil"/>
            </w:tcBorders>
          </w:tcPr>
          <w:p w:rsidR="005A2273" w:rsidRDefault="005A2273">
            <w:pPr>
              <w:pStyle w:val="ConsPlusNormal"/>
              <w:jc w:val="center"/>
            </w:pPr>
            <w:r>
              <w:t>301,6</w:t>
            </w:r>
          </w:p>
        </w:tc>
        <w:tc>
          <w:tcPr>
            <w:tcW w:w="830" w:type="dxa"/>
            <w:tcBorders>
              <w:bottom w:val="nil"/>
            </w:tcBorders>
          </w:tcPr>
          <w:p w:rsidR="005A2273" w:rsidRDefault="005A2273">
            <w:pPr>
              <w:pStyle w:val="ConsPlusNormal"/>
              <w:jc w:val="center"/>
            </w:pPr>
            <w:r>
              <w:t>295,0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 в ред. </w:t>
            </w:r>
            <w:hyperlink r:id="rId13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2.2.2</w:t>
            </w:r>
          </w:p>
        </w:tc>
        <w:tc>
          <w:tcPr>
            <w:tcW w:w="3402" w:type="dxa"/>
            <w:tcBorders>
              <w:bottom w:val="nil"/>
            </w:tcBorders>
          </w:tcPr>
          <w:p w:rsidR="005A2273" w:rsidRDefault="005A2273">
            <w:pPr>
              <w:pStyle w:val="ConsPlusNormal"/>
            </w:pPr>
            <w:r>
              <w:t>Смертность населения от цереброваскулярных болезней,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164,2</w:t>
            </w:r>
          </w:p>
        </w:tc>
        <w:tc>
          <w:tcPr>
            <w:tcW w:w="850" w:type="dxa"/>
            <w:tcBorders>
              <w:bottom w:val="nil"/>
            </w:tcBorders>
          </w:tcPr>
          <w:p w:rsidR="005A2273" w:rsidRDefault="005A2273">
            <w:pPr>
              <w:pStyle w:val="ConsPlusNormal"/>
              <w:jc w:val="center"/>
            </w:pPr>
            <w:r>
              <w:t>204,8</w:t>
            </w:r>
          </w:p>
        </w:tc>
        <w:tc>
          <w:tcPr>
            <w:tcW w:w="850" w:type="dxa"/>
            <w:tcBorders>
              <w:bottom w:val="nil"/>
            </w:tcBorders>
          </w:tcPr>
          <w:p w:rsidR="005A2273" w:rsidRDefault="005A2273">
            <w:pPr>
              <w:pStyle w:val="ConsPlusNormal"/>
              <w:jc w:val="center"/>
            </w:pPr>
            <w:r>
              <w:t>186,0</w:t>
            </w:r>
          </w:p>
        </w:tc>
        <w:tc>
          <w:tcPr>
            <w:tcW w:w="850" w:type="dxa"/>
            <w:tcBorders>
              <w:bottom w:val="nil"/>
            </w:tcBorders>
          </w:tcPr>
          <w:p w:rsidR="005A2273" w:rsidRDefault="005A2273">
            <w:pPr>
              <w:pStyle w:val="ConsPlusNormal"/>
              <w:jc w:val="center"/>
            </w:pPr>
            <w:r>
              <w:t>181,0</w:t>
            </w:r>
          </w:p>
        </w:tc>
        <w:tc>
          <w:tcPr>
            <w:tcW w:w="850" w:type="dxa"/>
            <w:tcBorders>
              <w:bottom w:val="nil"/>
            </w:tcBorders>
          </w:tcPr>
          <w:p w:rsidR="005A2273" w:rsidRDefault="005A2273">
            <w:pPr>
              <w:pStyle w:val="ConsPlusNormal"/>
              <w:jc w:val="center"/>
            </w:pPr>
            <w:r>
              <w:t>177,0</w:t>
            </w:r>
          </w:p>
        </w:tc>
        <w:tc>
          <w:tcPr>
            <w:tcW w:w="830" w:type="dxa"/>
            <w:tcBorders>
              <w:bottom w:val="nil"/>
            </w:tcBorders>
          </w:tcPr>
          <w:p w:rsidR="005A2273" w:rsidRDefault="005A2273">
            <w:pPr>
              <w:pStyle w:val="ConsPlusNormal"/>
              <w:jc w:val="center"/>
            </w:pPr>
            <w:r>
              <w:t>172,0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 в ред. </w:t>
            </w:r>
            <w:hyperlink r:id="rId13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2.2.3</w:t>
            </w:r>
          </w:p>
        </w:tc>
        <w:tc>
          <w:tcPr>
            <w:tcW w:w="3402" w:type="dxa"/>
            <w:tcBorders>
              <w:bottom w:val="nil"/>
            </w:tcBorders>
          </w:tcPr>
          <w:p w:rsidR="005A2273" w:rsidRDefault="005A2273">
            <w:pPr>
              <w:pStyle w:val="ConsPlusNormal"/>
            </w:pPr>
            <w:r>
              <w:t>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51,0</w:t>
            </w:r>
          </w:p>
        </w:tc>
        <w:tc>
          <w:tcPr>
            <w:tcW w:w="850" w:type="dxa"/>
            <w:tcBorders>
              <w:bottom w:val="nil"/>
            </w:tcBorders>
          </w:tcPr>
          <w:p w:rsidR="005A2273" w:rsidRDefault="005A2273">
            <w:pPr>
              <w:pStyle w:val="ConsPlusNormal"/>
              <w:jc w:val="center"/>
            </w:pPr>
            <w:r>
              <w:t>52,8</w:t>
            </w:r>
          </w:p>
        </w:tc>
        <w:tc>
          <w:tcPr>
            <w:tcW w:w="850" w:type="dxa"/>
            <w:tcBorders>
              <w:bottom w:val="nil"/>
            </w:tcBorders>
          </w:tcPr>
          <w:p w:rsidR="005A2273" w:rsidRDefault="005A2273">
            <w:pPr>
              <w:pStyle w:val="ConsPlusNormal"/>
              <w:jc w:val="center"/>
            </w:pPr>
            <w:r>
              <w:t>53,2</w:t>
            </w:r>
          </w:p>
        </w:tc>
        <w:tc>
          <w:tcPr>
            <w:tcW w:w="850" w:type="dxa"/>
            <w:tcBorders>
              <w:bottom w:val="nil"/>
            </w:tcBorders>
          </w:tcPr>
          <w:p w:rsidR="005A2273" w:rsidRDefault="005A2273">
            <w:pPr>
              <w:pStyle w:val="ConsPlusNormal"/>
              <w:jc w:val="center"/>
            </w:pPr>
            <w:r>
              <w:t>53,6</w:t>
            </w:r>
          </w:p>
        </w:tc>
        <w:tc>
          <w:tcPr>
            <w:tcW w:w="850" w:type="dxa"/>
            <w:tcBorders>
              <w:bottom w:val="nil"/>
            </w:tcBorders>
          </w:tcPr>
          <w:p w:rsidR="005A2273" w:rsidRDefault="005A2273">
            <w:pPr>
              <w:pStyle w:val="ConsPlusNormal"/>
              <w:jc w:val="center"/>
            </w:pPr>
            <w:r>
              <w:t>55,0</w:t>
            </w:r>
          </w:p>
        </w:tc>
        <w:tc>
          <w:tcPr>
            <w:tcW w:w="830" w:type="dxa"/>
            <w:tcBorders>
              <w:bottom w:val="nil"/>
            </w:tcBorders>
          </w:tcPr>
          <w:p w:rsidR="005A2273" w:rsidRDefault="005A2273">
            <w:pPr>
              <w:pStyle w:val="ConsPlusNormal"/>
              <w:jc w:val="center"/>
            </w:pPr>
            <w:r>
              <w:t>56,0</w:t>
            </w:r>
          </w:p>
        </w:tc>
        <w:tc>
          <w:tcPr>
            <w:tcW w:w="1020" w:type="dxa"/>
            <w:tcBorders>
              <w:bottom w:val="nil"/>
            </w:tcBorders>
          </w:tcPr>
          <w:p w:rsidR="005A2273" w:rsidRDefault="005A2273">
            <w:pPr>
              <w:pStyle w:val="ConsPlusNormal"/>
              <w:jc w:val="center"/>
            </w:pPr>
            <w:r w:rsidRPr="00143781">
              <w:rPr>
                <w:highlight w:val="yellow"/>
              </w:rPr>
              <w:t>57,0</w:t>
            </w:r>
          </w:p>
        </w:tc>
        <w:tc>
          <w:tcPr>
            <w:tcW w:w="1020" w:type="dxa"/>
            <w:tcBorders>
              <w:bottom w:val="nil"/>
            </w:tcBorders>
          </w:tcPr>
          <w:p w:rsidR="005A2273" w:rsidRDefault="005A2273">
            <w:pPr>
              <w:pStyle w:val="ConsPlusNormal"/>
              <w:jc w:val="center"/>
            </w:pPr>
            <w:r>
              <w:t>58,0</w:t>
            </w:r>
          </w:p>
        </w:tc>
        <w:tc>
          <w:tcPr>
            <w:tcW w:w="1020" w:type="dxa"/>
            <w:tcBorders>
              <w:bottom w:val="nil"/>
            </w:tcBorders>
          </w:tcPr>
          <w:p w:rsidR="005A2273" w:rsidRDefault="005A2273">
            <w:pPr>
              <w:pStyle w:val="ConsPlusNormal"/>
              <w:jc w:val="center"/>
            </w:pPr>
            <w:r>
              <w:t>59,0</w:t>
            </w:r>
          </w:p>
        </w:tc>
        <w:tc>
          <w:tcPr>
            <w:tcW w:w="1020" w:type="dxa"/>
            <w:tcBorders>
              <w:bottom w:val="nil"/>
            </w:tcBorders>
          </w:tcPr>
          <w:p w:rsidR="005A2273" w:rsidRDefault="005A2273">
            <w:pPr>
              <w:pStyle w:val="ConsPlusNormal"/>
              <w:jc w:val="center"/>
            </w:pPr>
            <w:r>
              <w:t>60,0</w:t>
            </w:r>
          </w:p>
        </w:tc>
        <w:tc>
          <w:tcPr>
            <w:tcW w:w="964" w:type="dxa"/>
            <w:tcBorders>
              <w:bottom w:val="nil"/>
            </w:tcBorders>
          </w:tcPr>
          <w:p w:rsidR="005A2273" w:rsidRDefault="005A2273">
            <w:pPr>
              <w:pStyle w:val="ConsPlusNormal"/>
              <w:jc w:val="center"/>
            </w:pPr>
            <w:r>
              <w:t>60,0</w:t>
            </w:r>
          </w:p>
        </w:tc>
        <w:tc>
          <w:tcPr>
            <w:tcW w:w="850" w:type="dxa"/>
            <w:tcBorders>
              <w:bottom w:val="nil"/>
            </w:tcBorders>
          </w:tcPr>
          <w:p w:rsidR="005A2273" w:rsidRDefault="005A2273">
            <w:pPr>
              <w:pStyle w:val="ConsPlusNormal"/>
              <w:jc w:val="center"/>
            </w:pPr>
            <w:r>
              <w:t>60,0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32" w:history="1">
              <w:r>
                <w:rPr>
                  <w:color w:val="0000FF"/>
                </w:rPr>
                <w:t>N 441</w:t>
              </w:r>
            </w:hyperlink>
            <w:r>
              <w:t xml:space="preserve">, от 15.03.2021 </w:t>
            </w:r>
            <w:hyperlink r:id="rId133" w:history="1">
              <w:r>
                <w:rPr>
                  <w:color w:val="0000FF"/>
                </w:rPr>
                <w:t>N 139</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2.2.4</w:t>
            </w:r>
          </w:p>
        </w:tc>
        <w:tc>
          <w:tcPr>
            <w:tcW w:w="3402" w:type="dxa"/>
            <w:tcBorders>
              <w:bottom w:val="nil"/>
            </w:tcBorders>
          </w:tcPr>
          <w:p w:rsidR="005A2273" w:rsidRDefault="005A2273">
            <w:pPr>
              <w:pStyle w:val="ConsPlusNormal"/>
              <w:jc w:val="both"/>
            </w:pPr>
            <w: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23,5</w:t>
            </w:r>
          </w:p>
        </w:tc>
        <w:tc>
          <w:tcPr>
            <w:tcW w:w="850" w:type="dxa"/>
            <w:tcBorders>
              <w:bottom w:val="nil"/>
            </w:tcBorders>
          </w:tcPr>
          <w:p w:rsidR="005A2273" w:rsidRDefault="005A2273">
            <w:pPr>
              <w:pStyle w:val="ConsPlusNormal"/>
              <w:jc w:val="center"/>
            </w:pPr>
            <w:r>
              <w:t>23,0</w:t>
            </w:r>
          </w:p>
        </w:tc>
        <w:tc>
          <w:tcPr>
            <w:tcW w:w="850" w:type="dxa"/>
            <w:tcBorders>
              <w:bottom w:val="nil"/>
            </w:tcBorders>
          </w:tcPr>
          <w:p w:rsidR="005A2273" w:rsidRDefault="005A2273">
            <w:pPr>
              <w:pStyle w:val="ConsPlusNormal"/>
              <w:jc w:val="center"/>
            </w:pPr>
            <w:r>
              <w:t>22,5</w:t>
            </w:r>
          </w:p>
        </w:tc>
        <w:tc>
          <w:tcPr>
            <w:tcW w:w="850" w:type="dxa"/>
            <w:tcBorders>
              <w:bottom w:val="nil"/>
            </w:tcBorders>
          </w:tcPr>
          <w:p w:rsidR="005A2273" w:rsidRDefault="005A2273">
            <w:pPr>
              <w:pStyle w:val="ConsPlusNormal"/>
              <w:jc w:val="center"/>
            </w:pPr>
            <w:r>
              <w:t>22,3</w:t>
            </w:r>
          </w:p>
        </w:tc>
        <w:tc>
          <w:tcPr>
            <w:tcW w:w="850" w:type="dxa"/>
            <w:tcBorders>
              <w:bottom w:val="nil"/>
            </w:tcBorders>
          </w:tcPr>
          <w:p w:rsidR="005A2273" w:rsidRDefault="005A2273">
            <w:pPr>
              <w:pStyle w:val="ConsPlusNormal"/>
              <w:jc w:val="center"/>
            </w:pPr>
            <w:r>
              <w:t>20,5</w:t>
            </w:r>
          </w:p>
        </w:tc>
        <w:tc>
          <w:tcPr>
            <w:tcW w:w="830" w:type="dxa"/>
            <w:tcBorders>
              <w:bottom w:val="nil"/>
            </w:tcBorders>
          </w:tcPr>
          <w:p w:rsidR="005A2273" w:rsidRDefault="005A2273">
            <w:pPr>
              <w:pStyle w:val="ConsPlusNormal"/>
              <w:jc w:val="center"/>
            </w:pPr>
            <w:r>
              <w:t>19,5</w:t>
            </w:r>
          </w:p>
        </w:tc>
        <w:tc>
          <w:tcPr>
            <w:tcW w:w="1020" w:type="dxa"/>
            <w:tcBorders>
              <w:bottom w:val="nil"/>
            </w:tcBorders>
          </w:tcPr>
          <w:p w:rsidR="005A2273" w:rsidRDefault="005A2273">
            <w:pPr>
              <w:pStyle w:val="ConsPlusNormal"/>
              <w:jc w:val="center"/>
            </w:pPr>
            <w:r w:rsidRPr="00143781">
              <w:rPr>
                <w:highlight w:val="yellow"/>
              </w:rPr>
              <w:t>19,2</w:t>
            </w:r>
          </w:p>
        </w:tc>
        <w:tc>
          <w:tcPr>
            <w:tcW w:w="1020" w:type="dxa"/>
            <w:tcBorders>
              <w:bottom w:val="nil"/>
            </w:tcBorders>
          </w:tcPr>
          <w:p w:rsidR="005A2273" w:rsidRDefault="005A2273">
            <w:pPr>
              <w:pStyle w:val="ConsPlusNormal"/>
              <w:jc w:val="center"/>
            </w:pPr>
            <w:r>
              <w:t>18,5</w:t>
            </w:r>
          </w:p>
        </w:tc>
        <w:tc>
          <w:tcPr>
            <w:tcW w:w="1020" w:type="dxa"/>
            <w:tcBorders>
              <w:bottom w:val="nil"/>
            </w:tcBorders>
          </w:tcPr>
          <w:p w:rsidR="005A2273" w:rsidRDefault="005A2273">
            <w:pPr>
              <w:pStyle w:val="ConsPlusNormal"/>
              <w:jc w:val="center"/>
            </w:pPr>
            <w:r>
              <w:t>17,8</w:t>
            </w:r>
          </w:p>
        </w:tc>
        <w:tc>
          <w:tcPr>
            <w:tcW w:w="1020" w:type="dxa"/>
            <w:tcBorders>
              <w:bottom w:val="nil"/>
            </w:tcBorders>
          </w:tcPr>
          <w:p w:rsidR="005A2273" w:rsidRDefault="005A2273">
            <w:pPr>
              <w:pStyle w:val="ConsPlusNormal"/>
              <w:jc w:val="center"/>
            </w:pPr>
            <w:r>
              <w:t>17,3</w:t>
            </w:r>
          </w:p>
        </w:tc>
        <w:tc>
          <w:tcPr>
            <w:tcW w:w="964" w:type="dxa"/>
            <w:tcBorders>
              <w:bottom w:val="nil"/>
            </w:tcBorders>
          </w:tcPr>
          <w:p w:rsidR="005A2273" w:rsidRDefault="005A2273">
            <w:pPr>
              <w:pStyle w:val="ConsPlusNormal"/>
              <w:jc w:val="center"/>
            </w:pPr>
            <w:r>
              <w:t>17,3</w:t>
            </w:r>
          </w:p>
        </w:tc>
        <w:tc>
          <w:tcPr>
            <w:tcW w:w="850" w:type="dxa"/>
            <w:tcBorders>
              <w:bottom w:val="nil"/>
            </w:tcBorders>
          </w:tcPr>
          <w:p w:rsidR="005A2273" w:rsidRDefault="005A2273">
            <w:pPr>
              <w:pStyle w:val="ConsPlusNormal"/>
              <w:jc w:val="center"/>
            </w:pPr>
            <w:r>
              <w:t>17,3</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2.2.4 в ред. </w:t>
            </w:r>
            <w:hyperlink r:id="rId13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2.2.5</w:t>
            </w:r>
          </w:p>
        </w:tc>
        <w:tc>
          <w:tcPr>
            <w:tcW w:w="3402" w:type="dxa"/>
            <w:tcBorders>
              <w:bottom w:val="nil"/>
            </w:tcBorders>
          </w:tcPr>
          <w:p w:rsidR="005A2273" w:rsidRDefault="005A2273">
            <w:pPr>
              <w:pStyle w:val="ConsPlusNormal"/>
              <w:jc w:val="both"/>
            </w:pPr>
            <w:r>
              <w:t>Больничная летальность пострадавших в результате дорожно-транспортных происшествий</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3,49</w:t>
            </w:r>
          </w:p>
        </w:tc>
        <w:tc>
          <w:tcPr>
            <w:tcW w:w="850" w:type="dxa"/>
            <w:tcBorders>
              <w:bottom w:val="nil"/>
            </w:tcBorders>
          </w:tcPr>
          <w:p w:rsidR="005A2273" w:rsidRDefault="005A2273">
            <w:pPr>
              <w:pStyle w:val="ConsPlusNormal"/>
              <w:jc w:val="center"/>
            </w:pPr>
            <w:r>
              <w:t>3,48</w:t>
            </w:r>
          </w:p>
        </w:tc>
        <w:tc>
          <w:tcPr>
            <w:tcW w:w="850" w:type="dxa"/>
            <w:tcBorders>
              <w:bottom w:val="nil"/>
            </w:tcBorders>
          </w:tcPr>
          <w:p w:rsidR="005A2273" w:rsidRDefault="005A2273">
            <w:pPr>
              <w:pStyle w:val="ConsPlusNormal"/>
              <w:jc w:val="center"/>
            </w:pPr>
            <w:r>
              <w:t>3,47</w:t>
            </w:r>
          </w:p>
        </w:tc>
        <w:tc>
          <w:tcPr>
            <w:tcW w:w="850" w:type="dxa"/>
            <w:tcBorders>
              <w:bottom w:val="nil"/>
            </w:tcBorders>
          </w:tcPr>
          <w:p w:rsidR="005A2273" w:rsidRDefault="005A2273">
            <w:pPr>
              <w:pStyle w:val="ConsPlusNormal"/>
              <w:jc w:val="center"/>
            </w:pPr>
            <w:r>
              <w:t>3,47</w:t>
            </w:r>
          </w:p>
        </w:tc>
        <w:tc>
          <w:tcPr>
            <w:tcW w:w="850" w:type="dxa"/>
            <w:tcBorders>
              <w:bottom w:val="nil"/>
            </w:tcBorders>
          </w:tcPr>
          <w:p w:rsidR="005A2273" w:rsidRDefault="005A2273">
            <w:pPr>
              <w:pStyle w:val="ConsPlusNormal"/>
              <w:jc w:val="center"/>
            </w:pPr>
            <w:r>
              <w:t>3,46</w:t>
            </w:r>
          </w:p>
        </w:tc>
        <w:tc>
          <w:tcPr>
            <w:tcW w:w="830" w:type="dxa"/>
            <w:tcBorders>
              <w:bottom w:val="nil"/>
            </w:tcBorders>
          </w:tcPr>
          <w:p w:rsidR="005A2273" w:rsidRDefault="005A2273">
            <w:pPr>
              <w:pStyle w:val="ConsPlusNormal"/>
              <w:jc w:val="center"/>
            </w:pPr>
            <w:r>
              <w:t>3,45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lastRenderedPageBreak/>
              <w:t xml:space="preserve">(п. 2.2.5 в ред. </w:t>
            </w:r>
            <w:hyperlink r:id="rId13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2.2.6</w:t>
            </w:r>
          </w:p>
        </w:tc>
        <w:tc>
          <w:tcPr>
            <w:tcW w:w="3402" w:type="dxa"/>
            <w:tcBorders>
              <w:bottom w:val="nil"/>
            </w:tcBorders>
          </w:tcPr>
          <w:p w:rsidR="005A2273" w:rsidRDefault="005A2273">
            <w:pPr>
              <w:pStyle w:val="ConsPlusNormal"/>
              <w:jc w:val="both"/>
            </w:pPr>
            <w:r>
              <w:t>Доля больных психическими расстройствами, повторно госпитализированных в течение года</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10,2</w:t>
            </w:r>
          </w:p>
        </w:tc>
        <w:tc>
          <w:tcPr>
            <w:tcW w:w="850" w:type="dxa"/>
            <w:tcBorders>
              <w:bottom w:val="nil"/>
            </w:tcBorders>
          </w:tcPr>
          <w:p w:rsidR="005A2273" w:rsidRDefault="005A2273">
            <w:pPr>
              <w:pStyle w:val="ConsPlusNormal"/>
              <w:jc w:val="center"/>
            </w:pPr>
            <w:r>
              <w:t>10,7</w:t>
            </w:r>
          </w:p>
        </w:tc>
        <w:tc>
          <w:tcPr>
            <w:tcW w:w="850" w:type="dxa"/>
            <w:tcBorders>
              <w:bottom w:val="nil"/>
            </w:tcBorders>
          </w:tcPr>
          <w:p w:rsidR="005A2273" w:rsidRDefault="005A2273">
            <w:pPr>
              <w:pStyle w:val="ConsPlusNormal"/>
              <w:jc w:val="center"/>
            </w:pPr>
            <w:r>
              <w:t>10,5</w:t>
            </w:r>
          </w:p>
        </w:tc>
        <w:tc>
          <w:tcPr>
            <w:tcW w:w="850" w:type="dxa"/>
            <w:tcBorders>
              <w:bottom w:val="nil"/>
            </w:tcBorders>
          </w:tcPr>
          <w:p w:rsidR="005A2273" w:rsidRDefault="005A2273">
            <w:pPr>
              <w:pStyle w:val="ConsPlusNormal"/>
              <w:jc w:val="center"/>
            </w:pPr>
            <w:r>
              <w:t>10,3</w:t>
            </w:r>
          </w:p>
        </w:tc>
        <w:tc>
          <w:tcPr>
            <w:tcW w:w="850" w:type="dxa"/>
            <w:tcBorders>
              <w:bottom w:val="nil"/>
            </w:tcBorders>
          </w:tcPr>
          <w:p w:rsidR="005A2273" w:rsidRDefault="005A2273">
            <w:pPr>
              <w:pStyle w:val="ConsPlusNormal"/>
              <w:jc w:val="center"/>
            </w:pPr>
            <w:r>
              <w:t>10,2</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2.2.6 в ред. </w:t>
            </w:r>
            <w:hyperlink r:id="rId13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2.2.7</w:t>
            </w:r>
          </w:p>
        </w:tc>
        <w:tc>
          <w:tcPr>
            <w:tcW w:w="3402" w:type="dxa"/>
            <w:tcBorders>
              <w:bottom w:val="nil"/>
            </w:tcBorders>
          </w:tcPr>
          <w:p w:rsidR="005A2273" w:rsidRDefault="005A2273">
            <w:pPr>
              <w:pStyle w:val="ConsPlusNormal"/>
              <w:jc w:val="both"/>
            </w:pPr>
            <w:r>
              <w:t>Зарегистрировано больных с диагнозом, установленным впервые в жизни, активный туберкулез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50,2</w:t>
            </w:r>
          </w:p>
        </w:tc>
        <w:tc>
          <w:tcPr>
            <w:tcW w:w="850" w:type="dxa"/>
            <w:tcBorders>
              <w:bottom w:val="nil"/>
            </w:tcBorders>
          </w:tcPr>
          <w:p w:rsidR="005A2273" w:rsidRDefault="005A2273">
            <w:pPr>
              <w:pStyle w:val="ConsPlusNormal"/>
              <w:jc w:val="center"/>
            </w:pPr>
            <w:r>
              <w:t>52,3</w:t>
            </w:r>
          </w:p>
        </w:tc>
        <w:tc>
          <w:tcPr>
            <w:tcW w:w="850" w:type="dxa"/>
            <w:tcBorders>
              <w:bottom w:val="nil"/>
            </w:tcBorders>
          </w:tcPr>
          <w:p w:rsidR="005A2273" w:rsidRDefault="005A2273">
            <w:pPr>
              <w:pStyle w:val="ConsPlusNormal"/>
              <w:jc w:val="center"/>
            </w:pPr>
            <w:r>
              <w:t>47,6</w:t>
            </w:r>
          </w:p>
        </w:tc>
        <w:tc>
          <w:tcPr>
            <w:tcW w:w="850" w:type="dxa"/>
            <w:tcBorders>
              <w:bottom w:val="nil"/>
            </w:tcBorders>
          </w:tcPr>
          <w:p w:rsidR="005A2273" w:rsidRDefault="005A2273">
            <w:pPr>
              <w:pStyle w:val="ConsPlusNormal"/>
              <w:jc w:val="center"/>
            </w:pPr>
            <w:r>
              <w:t>43,5</w:t>
            </w:r>
          </w:p>
        </w:tc>
        <w:tc>
          <w:tcPr>
            <w:tcW w:w="850" w:type="dxa"/>
            <w:tcBorders>
              <w:bottom w:val="nil"/>
            </w:tcBorders>
          </w:tcPr>
          <w:p w:rsidR="005A2273" w:rsidRDefault="005A2273">
            <w:pPr>
              <w:pStyle w:val="ConsPlusNormal"/>
              <w:jc w:val="center"/>
            </w:pPr>
            <w:r>
              <w:t>40,9</w:t>
            </w:r>
          </w:p>
        </w:tc>
        <w:tc>
          <w:tcPr>
            <w:tcW w:w="830" w:type="dxa"/>
            <w:tcBorders>
              <w:bottom w:val="nil"/>
            </w:tcBorders>
          </w:tcPr>
          <w:p w:rsidR="005A2273" w:rsidRDefault="005A2273">
            <w:pPr>
              <w:pStyle w:val="ConsPlusNormal"/>
              <w:jc w:val="center"/>
            </w:pPr>
            <w:r>
              <w:t>38,6</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2.2.7 в ред. </w:t>
            </w:r>
            <w:hyperlink r:id="rId13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2.2.8</w:t>
            </w:r>
          </w:p>
        </w:tc>
        <w:tc>
          <w:tcPr>
            <w:tcW w:w="3402" w:type="dxa"/>
            <w:tcBorders>
              <w:bottom w:val="nil"/>
            </w:tcBorders>
          </w:tcPr>
          <w:p w:rsidR="005A2273" w:rsidRDefault="005A2273">
            <w:pPr>
              <w:pStyle w:val="ConsPlusNormal"/>
              <w:jc w:val="both"/>
            </w:pPr>
            <w:r>
              <w:t>Доля станций переливания крови, обеспечивающих современный уровень качества и безопасности компонентов крови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2.2.8 в ред. </w:t>
            </w:r>
            <w:hyperlink r:id="rId13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t>2.2.9</w:t>
            </w:r>
          </w:p>
        </w:tc>
        <w:tc>
          <w:tcPr>
            <w:tcW w:w="3402" w:type="dxa"/>
          </w:tcPr>
          <w:p w:rsidR="005A2273" w:rsidRDefault="005A2273">
            <w:pPr>
              <w:pStyle w:val="ConsPlusNormal"/>
              <w:jc w:val="both"/>
            </w:pPr>
            <w:r>
              <w:t xml:space="preserve">Доля лиц, инфицированных вирусом иммунодефицита человека, получающих антиретровирусную терапию от числа лиц, состоящих на диспансерном учете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2</w:t>
            </w:r>
          </w:p>
        </w:tc>
        <w:tc>
          <w:tcPr>
            <w:tcW w:w="850" w:type="dxa"/>
          </w:tcPr>
          <w:p w:rsidR="005A2273" w:rsidRDefault="005A2273">
            <w:pPr>
              <w:pStyle w:val="ConsPlusNormal"/>
              <w:jc w:val="center"/>
            </w:pPr>
            <w:r>
              <w:t>40,5</w:t>
            </w:r>
          </w:p>
        </w:tc>
        <w:tc>
          <w:tcPr>
            <w:tcW w:w="850" w:type="dxa"/>
          </w:tcPr>
          <w:p w:rsidR="005A2273" w:rsidRDefault="005A2273">
            <w:pPr>
              <w:pStyle w:val="ConsPlusNormal"/>
              <w:jc w:val="center"/>
            </w:pPr>
            <w:r>
              <w:t>29,5</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c>
          <w:tcPr>
            <w:tcW w:w="794" w:type="dxa"/>
          </w:tcPr>
          <w:p w:rsidR="005A2273" w:rsidRDefault="005A2273">
            <w:pPr>
              <w:pStyle w:val="ConsPlusNormal"/>
              <w:jc w:val="center"/>
            </w:pPr>
            <w:r>
              <w:lastRenderedPageBreak/>
              <w:t>2.2.10</w:t>
            </w:r>
          </w:p>
        </w:tc>
        <w:tc>
          <w:tcPr>
            <w:tcW w:w="3402" w:type="dxa"/>
          </w:tcPr>
          <w:p w:rsidR="005A2273" w:rsidRDefault="005A2273">
            <w:pPr>
              <w:pStyle w:val="ConsPlusNormal"/>
              <w:jc w:val="both"/>
            </w:pPr>
            <w:r>
              <w:t xml:space="preserve">Доля выездов бригад скорой медицинской помощи со временем </w:t>
            </w:r>
            <w:proofErr w:type="spellStart"/>
            <w:r>
              <w:t>доезда</w:t>
            </w:r>
            <w:proofErr w:type="spellEnd"/>
            <w:r>
              <w:t xml:space="preserve"> до больного менее 20 минут</w:t>
            </w:r>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85,5</w:t>
            </w:r>
          </w:p>
        </w:tc>
        <w:tc>
          <w:tcPr>
            <w:tcW w:w="850" w:type="dxa"/>
          </w:tcPr>
          <w:p w:rsidR="005A2273" w:rsidRDefault="005A2273">
            <w:pPr>
              <w:pStyle w:val="ConsPlusNormal"/>
              <w:jc w:val="center"/>
            </w:pPr>
            <w:r>
              <w:t>87,2</w:t>
            </w:r>
          </w:p>
        </w:tc>
        <w:tc>
          <w:tcPr>
            <w:tcW w:w="850" w:type="dxa"/>
          </w:tcPr>
          <w:p w:rsidR="005A2273" w:rsidRDefault="005A2273">
            <w:pPr>
              <w:pStyle w:val="ConsPlusNormal"/>
              <w:jc w:val="center"/>
            </w:pPr>
            <w:r>
              <w:t>88,1</w:t>
            </w:r>
          </w:p>
        </w:tc>
        <w:tc>
          <w:tcPr>
            <w:tcW w:w="850" w:type="dxa"/>
          </w:tcPr>
          <w:p w:rsidR="005A2273" w:rsidRDefault="005A2273">
            <w:pPr>
              <w:pStyle w:val="ConsPlusNormal"/>
              <w:jc w:val="center"/>
            </w:pPr>
            <w:r>
              <w:t>89,0</w:t>
            </w:r>
          </w:p>
        </w:tc>
        <w:tc>
          <w:tcPr>
            <w:tcW w:w="850" w:type="dxa"/>
          </w:tcPr>
          <w:p w:rsidR="005A2273" w:rsidRDefault="005A2273">
            <w:pPr>
              <w:pStyle w:val="ConsPlusNormal"/>
              <w:jc w:val="center"/>
            </w:pPr>
            <w:r>
              <w:t>89,5</w:t>
            </w:r>
          </w:p>
        </w:tc>
        <w:tc>
          <w:tcPr>
            <w:tcW w:w="830" w:type="dxa"/>
          </w:tcPr>
          <w:p w:rsidR="005A2273" w:rsidRDefault="005A2273">
            <w:pPr>
              <w:pStyle w:val="ConsPlusNormal"/>
              <w:jc w:val="center"/>
            </w:pPr>
            <w:r>
              <w:t>90,0</w:t>
            </w:r>
          </w:p>
        </w:tc>
        <w:tc>
          <w:tcPr>
            <w:tcW w:w="1020" w:type="dxa"/>
          </w:tcPr>
          <w:p w:rsidR="005A2273" w:rsidRDefault="005A2273">
            <w:pPr>
              <w:pStyle w:val="ConsPlusNormal"/>
              <w:jc w:val="center"/>
            </w:pPr>
            <w:r>
              <w:t>90,0</w:t>
            </w:r>
          </w:p>
        </w:tc>
        <w:tc>
          <w:tcPr>
            <w:tcW w:w="1020" w:type="dxa"/>
          </w:tcPr>
          <w:p w:rsidR="005A2273" w:rsidRDefault="005A2273">
            <w:pPr>
              <w:pStyle w:val="ConsPlusNormal"/>
              <w:jc w:val="center"/>
            </w:pPr>
            <w:r>
              <w:t>90,0</w:t>
            </w:r>
          </w:p>
        </w:tc>
        <w:tc>
          <w:tcPr>
            <w:tcW w:w="1020" w:type="dxa"/>
          </w:tcPr>
          <w:p w:rsidR="005A2273" w:rsidRDefault="005A2273">
            <w:pPr>
              <w:pStyle w:val="ConsPlusNormal"/>
              <w:jc w:val="center"/>
            </w:pPr>
            <w:r>
              <w:t>90,0</w:t>
            </w:r>
          </w:p>
        </w:tc>
        <w:tc>
          <w:tcPr>
            <w:tcW w:w="1020" w:type="dxa"/>
          </w:tcPr>
          <w:p w:rsidR="005A2273" w:rsidRDefault="005A2273">
            <w:pPr>
              <w:pStyle w:val="ConsPlusNormal"/>
              <w:jc w:val="center"/>
            </w:pPr>
            <w:r>
              <w:t>90,0</w:t>
            </w:r>
          </w:p>
        </w:tc>
        <w:tc>
          <w:tcPr>
            <w:tcW w:w="964" w:type="dxa"/>
          </w:tcPr>
          <w:p w:rsidR="005A2273" w:rsidRDefault="005A2273">
            <w:pPr>
              <w:pStyle w:val="ConsPlusNormal"/>
              <w:jc w:val="center"/>
            </w:pPr>
            <w:r>
              <w:t>90,0</w:t>
            </w:r>
          </w:p>
        </w:tc>
        <w:tc>
          <w:tcPr>
            <w:tcW w:w="850" w:type="dxa"/>
          </w:tcPr>
          <w:p w:rsidR="005A2273" w:rsidRDefault="005A2273">
            <w:pPr>
              <w:pStyle w:val="ConsPlusNormal"/>
              <w:jc w:val="center"/>
            </w:pPr>
            <w:r>
              <w:t>90,0</w:t>
            </w:r>
          </w:p>
        </w:tc>
      </w:tr>
      <w:tr w:rsidR="005A2273">
        <w:tblPrEx>
          <w:tblBorders>
            <w:insideH w:val="nil"/>
          </w:tblBorders>
        </w:tblPrEx>
        <w:tc>
          <w:tcPr>
            <w:tcW w:w="794" w:type="dxa"/>
            <w:tcBorders>
              <w:bottom w:val="nil"/>
            </w:tcBorders>
          </w:tcPr>
          <w:p w:rsidR="005A2273" w:rsidRDefault="005A2273">
            <w:pPr>
              <w:pStyle w:val="ConsPlusNormal"/>
              <w:jc w:val="center"/>
            </w:pPr>
            <w:r>
              <w:t>2.2.11</w:t>
            </w:r>
          </w:p>
        </w:tc>
        <w:tc>
          <w:tcPr>
            <w:tcW w:w="3402" w:type="dxa"/>
            <w:tcBorders>
              <w:bottom w:val="nil"/>
            </w:tcBorders>
          </w:tcPr>
          <w:p w:rsidR="005A2273" w:rsidRDefault="005A2273">
            <w:pPr>
              <w:pStyle w:val="ConsPlusNormal"/>
              <w:jc w:val="both"/>
            </w:pPr>
            <w:r>
              <w:t>Число больных наркоманией, находящихся в ремиссии от 1 года до 2 лет (на 100 больных наркоманией среднегодового контингента)</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8,71</w:t>
            </w:r>
          </w:p>
        </w:tc>
        <w:tc>
          <w:tcPr>
            <w:tcW w:w="850" w:type="dxa"/>
            <w:tcBorders>
              <w:bottom w:val="nil"/>
            </w:tcBorders>
          </w:tcPr>
          <w:p w:rsidR="005A2273" w:rsidRDefault="005A2273">
            <w:pPr>
              <w:pStyle w:val="ConsPlusNormal"/>
              <w:jc w:val="center"/>
            </w:pPr>
            <w:r>
              <w:t>9,0</w:t>
            </w:r>
          </w:p>
        </w:tc>
        <w:tc>
          <w:tcPr>
            <w:tcW w:w="850" w:type="dxa"/>
            <w:tcBorders>
              <w:bottom w:val="nil"/>
            </w:tcBorders>
          </w:tcPr>
          <w:p w:rsidR="005A2273" w:rsidRDefault="005A2273">
            <w:pPr>
              <w:pStyle w:val="ConsPlusNormal"/>
              <w:jc w:val="center"/>
            </w:pPr>
            <w:r>
              <w:t>9,2</w:t>
            </w:r>
          </w:p>
        </w:tc>
        <w:tc>
          <w:tcPr>
            <w:tcW w:w="850" w:type="dxa"/>
            <w:tcBorders>
              <w:bottom w:val="nil"/>
            </w:tcBorders>
          </w:tcPr>
          <w:p w:rsidR="005A2273" w:rsidRDefault="005A2273">
            <w:pPr>
              <w:pStyle w:val="ConsPlusNormal"/>
              <w:jc w:val="center"/>
            </w:pPr>
            <w:r>
              <w:t>9,4</w:t>
            </w:r>
          </w:p>
        </w:tc>
        <w:tc>
          <w:tcPr>
            <w:tcW w:w="850" w:type="dxa"/>
            <w:tcBorders>
              <w:bottom w:val="nil"/>
            </w:tcBorders>
          </w:tcPr>
          <w:p w:rsidR="005A2273" w:rsidRDefault="005A2273">
            <w:pPr>
              <w:pStyle w:val="ConsPlusNormal"/>
              <w:jc w:val="center"/>
            </w:pPr>
            <w:r>
              <w:t>9,6</w:t>
            </w:r>
          </w:p>
        </w:tc>
        <w:tc>
          <w:tcPr>
            <w:tcW w:w="830" w:type="dxa"/>
            <w:tcBorders>
              <w:bottom w:val="nil"/>
            </w:tcBorders>
          </w:tcPr>
          <w:p w:rsidR="005A2273" w:rsidRDefault="005A2273">
            <w:pPr>
              <w:pStyle w:val="ConsPlusNormal"/>
              <w:jc w:val="center"/>
            </w:pPr>
            <w:r>
              <w:t>9,7</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2.2.11 в ред. </w:t>
            </w:r>
            <w:hyperlink r:id="rId139"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2.2.12</w:t>
            </w:r>
          </w:p>
        </w:tc>
        <w:tc>
          <w:tcPr>
            <w:tcW w:w="3402" w:type="dxa"/>
            <w:tcBorders>
              <w:bottom w:val="nil"/>
            </w:tcBorders>
            <w:vAlign w:val="center"/>
          </w:tcPr>
          <w:p w:rsidR="005A2273" w:rsidRDefault="005A2273">
            <w:pPr>
              <w:pStyle w:val="ConsPlusNormal"/>
              <w:jc w:val="both"/>
            </w:pPr>
            <w:r>
              <w:t>Число больных наркоманией, находящихся в ремиссии более 2 лет (на 100 больных наркоманией среднегодового контингента)</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9,26</w:t>
            </w:r>
          </w:p>
        </w:tc>
        <w:tc>
          <w:tcPr>
            <w:tcW w:w="850" w:type="dxa"/>
            <w:tcBorders>
              <w:bottom w:val="nil"/>
            </w:tcBorders>
          </w:tcPr>
          <w:p w:rsidR="005A2273" w:rsidRDefault="005A2273">
            <w:pPr>
              <w:pStyle w:val="ConsPlusNormal"/>
              <w:jc w:val="center"/>
            </w:pPr>
            <w:r>
              <w:t>9,65</w:t>
            </w:r>
          </w:p>
        </w:tc>
        <w:tc>
          <w:tcPr>
            <w:tcW w:w="850" w:type="dxa"/>
            <w:tcBorders>
              <w:bottom w:val="nil"/>
            </w:tcBorders>
          </w:tcPr>
          <w:p w:rsidR="005A2273" w:rsidRDefault="005A2273">
            <w:pPr>
              <w:pStyle w:val="ConsPlusNormal"/>
              <w:jc w:val="center"/>
            </w:pPr>
            <w:r>
              <w:t>11,4</w:t>
            </w:r>
          </w:p>
        </w:tc>
        <w:tc>
          <w:tcPr>
            <w:tcW w:w="850" w:type="dxa"/>
            <w:tcBorders>
              <w:bottom w:val="nil"/>
            </w:tcBorders>
          </w:tcPr>
          <w:p w:rsidR="005A2273" w:rsidRDefault="005A2273">
            <w:pPr>
              <w:pStyle w:val="ConsPlusNormal"/>
              <w:jc w:val="center"/>
            </w:pPr>
            <w:r>
              <w:t>11,45</w:t>
            </w:r>
          </w:p>
        </w:tc>
        <w:tc>
          <w:tcPr>
            <w:tcW w:w="850" w:type="dxa"/>
            <w:tcBorders>
              <w:bottom w:val="nil"/>
            </w:tcBorders>
          </w:tcPr>
          <w:p w:rsidR="005A2273" w:rsidRDefault="005A2273">
            <w:pPr>
              <w:pStyle w:val="ConsPlusNormal"/>
              <w:jc w:val="center"/>
            </w:pPr>
            <w:r>
              <w:t>11,5</w:t>
            </w:r>
          </w:p>
        </w:tc>
        <w:tc>
          <w:tcPr>
            <w:tcW w:w="830" w:type="dxa"/>
            <w:tcBorders>
              <w:bottom w:val="nil"/>
            </w:tcBorders>
          </w:tcPr>
          <w:p w:rsidR="005A2273" w:rsidRDefault="005A2273">
            <w:pPr>
              <w:pStyle w:val="ConsPlusNormal"/>
              <w:jc w:val="center"/>
            </w:pPr>
            <w:r>
              <w:t>11,55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2.2.12 в ред. </w:t>
            </w:r>
            <w:hyperlink r:id="rId140"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2.2.13</w:t>
            </w:r>
          </w:p>
        </w:tc>
        <w:tc>
          <w:tcPr>
            <w:tcW w:w="3402" w:type="dxa"/>
            <w:tcBorders>
              <w:bottom w:val="nil"/>
            </w:tcBorders>
          </w:tcPr>
          <w:p w:rsidR="005A2273" w:rsidRDefault="005A2273">
            <w:pPr>
              <w:pStyle w:val="ConsPlusNormal"/>
              <w:jc w:val="both"/>
            </w:pPr>
            <w:r>
              <w:t>Число больных алкоголизмом, находящихся в ремиссии от 1 года до 2 лет (на 100 больных алкоголизмом среднегодового контингента)</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11,52</w:t>
            </w:r>
          </w:p>
        </w:tc>
        <w:tc>
          <w:tcPr>
            <w:tcW w:w="850" w:type="dxa"/>
            <w:tcBorders>
              <w:bottom w:val="nil"/>
            </w:tcBorders>
          </w:tcPr>
          <w:p w:rsidR="005A2273" w:rsidRDefault="005A2273">
            <w:pPr>
              <w:pStyle w:val="ConsPlusNormal"/>
              <w:jc w:val="center"/>
            </w:pPr>
            <w:r>
              <w:t>11,93</w:t>
            </w:r>
          </w:p>
        </w:tc>
        <w:tc>
          <w:tcPr>
            <w:tcW w:w="850" w:type="dxa"/>
            <w:tcBorders>
              <w:bottom w:val="nil"/>
            </w:tcBorders>
          </w:tcPr>
          <w:p w:rsidR="005A2273" w:rsidRDefault="005A2273">
            <w:pPr>
              <w:pStyle w:val="ConsPlusNormal"/>
              <w:jc w:val="center"/>
            </w:pPr>
            <w:r>
              <w:t>12,17</w:t>
            </w:r>
          </w:p>
        </w:tc>
        <w:tc>
          <w:tcPr>
            <w:tcW w:w="850" w:type="dxa"/>
            <w:tcBorders>
              <w:bottom w:val="nil"/>
            </w:tcBorders>
          </w:tcPr>
          <w:p w:rsidR="005A2273" w:rsidRDefault="005A2273">
            <w:pPr>
              <w:pStyle w:val="ConsPlusNormal"/>
              <w:jc w:val="center"/>
            </w:pPr>
            <w:r>
              <w:t>12,41</w:t>
            </w:r>
          </w:p>
        </w:tc>
        <w:tc>
          <w:tcPr>
            <w:tcW w:w="850" w:type="dxa"/>
            <w:tcBorders>
              <w:bottom w:val="nil"/>
            </w:tcBorders>
          </w:tcPr>
          <w:p w:rsidR="005A2273" w:rsidRDefault="005A2273">
            <w:pPr>
              <w:pStyle w:val="ConsPlusNormal"/>
              <w:jc w:val="center"/>
            </w:pPr>
            <w:r>
              <w:t>12,66</w:t>
            </w:r>
          </w:p>
        </w:tc>
        <w:tc>
          <w:tcPr>
            <w:tcW w:w="830" w:type="dxa"/>
            <w:tcBorders>
              <w:bottom w:val="nil"/>
            </w:tcBorders>
          </w:tcPr>
          <w:p w:rsidR="005A2273" w:rsidRDefault="005A2273">
            <w:pPr>
              <w:pStyle w:val="ConsPlusNormal"/>
              <w:jc w:val="center"/>
            </w:pPr>
            <w:r>
              <w:t>12,93</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2.2.13 в ред. </w:t>
            </w:r>
            <w:hyperlink r:id="rId141"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2.2.14</w:t>
            </w:r>
          </w:p>
        </w:tc>
        <w:tc>
          <w:tcPr>
            <w:tcW w:w="3402" w:type="dxa"/>
            <w:tcBorders>
              <w:bottom w:val="nil"/>
            </w:tcBorders>
            <w:vAlign w:val="center"/>
          </w:tcPr>
          <w:p w:rsidR="005A2273" w:rsidRDefault="005A2273">
            <w:pPr>
              <w:pStyle w:val="ConsPlusNormal"/>
              <w:jc w:val="both"/>
            </w:pPr>
            <w:r>
              <w:t>Число больных алкоголизмом, находящихся в ремиссии более 2 лет (на 100 больных алкоголизмом среднегодового контингента)</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9,26</w:t>
            </w:r>
          </w:p>
        </w:tc>
        <w:tc>
          <w:tcPr>
            <w:tcW w:w="850" w:type="dxa"/>
            <w:tcBorders>
              <w:bottom w:val="nil"/>
            </w:tcBorders>
          </w:tcPr>
          <w:p w:rsidR="005A2273" w:rsidRDefault="005A2273">
            <w:pPr>
              <w:pStyle w:val="ConsPlusNormal"/>
              <w:jc w:val="center"/>
            </w:pPr>
            <w:r>
              <w:t>9,65</w:t>
            </w:r>
          </w:p>
        </w:tc>
        <w:tc>
          <w:tcPr>
            <w:tcW w:w="850" w:type="dxa"/>
            <w:tcBorders>
              <w:bottom w:val="nil"/>
            </w:tcBorders>
          </w:tcPr>
          <w:p w:rsidR="005A2273" w:rsidRDefault="005A2273">
            <w:pPr>
              <w:pStyle w:val="ConsPlusNormal"/>
              <w:jc w:val="center"/>
            </w:pPr>
            <w:r>
              <w:t>10,65</w:t>
            </w:r>
          </w:p>
        </w:tc>
        <w:tc>
          <w:tcPr>
            <w:tcW w:w="850" w:type="dxa"/>
            <w:tcBorders>
              <w:bottom w:val="nil"/>
            </w:tcBorders>
          </w:tcPr>
          <w:p w:rsidR="005A2273" w:rsidRDefault="005A2273">
            <w:pPr>
              <w:pStyle w:val="ConsPlusNormal"/>
              <w:jc w:val="center"/>
            </w:pPr>
            <w:r>
              <w:t>10,7</w:t>
            </w:r>
          </w:p>
        </w:tc>
        <w:tc>
          <w:tcPr>
            <w:tcW w:w="850" w:type="dxa"/>
            <w:tcBorders>
              <w:bottom w:val="nil"/>
            </w:tcBorders>
          </w:tcPr>
          <w:p w:rsidR="005A2273" w:rsidRDefault="005A2273">
            <w:pPr>
              <w:pStyle w:val="ConsPlusNormal"/>
              <w:jc w:val="center"/>
            </w:pPr>
            <w:r>
              <w:t>10,75</w:t>
            </w:r>
          </w:p>
        </w:tc>
        <w:tc>
          <w:tcPr>
            <w:tcW w:w="830" w:type="dxa"/>
            <w:tcBorders>
              <w:bottom w:val="nil"/>
            </w:tcBorders>
          </w:tcPr>
          <w:p w:rsidR="005A2273" w:rsidRDefault="005A2273">
            <w:pPr>
              <w:pStyle w:val="ConsPlusNormal"/>
              <w:jc w:val="center"/>
            </w:pPr>
            <w:r>
              <w:t>10,8</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lastRenderedPageBreak/>
              <w:t xml:space="preserve">(п. 2.2.14 в ред. </w:t>
            </w:r>
            <w:hyperlink r:id="rId14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2.2.15</w:t>
            </w:r>
          </w:p>
        </w:tc>
        <w:tc>
          <w:tcPr>
            <w:tcW w:w="3402" w:type="dxa"/>
            <w:tcBorders>
              <w:bottom w:val="nil"/>
            </w:tcBorders>
          </w:tcPr>
          <w:p w:rsidR="005A2273" w:rsidRDefault="005A2273">
            <w:pPr>
              <w:pStyle w:val="ConsPlusNormal"/>
              <w:jc w:val="both"/>
            </w:pPr>
            <w:r>
              <w:t>Число трансплантаций (на 1 млн. населения)</w:t>
            </w:r>
          </w:p>
        </w:tc>
        <w:tc>
          <w:tcPr>
            <w:tcW w:w="907" w:type="dxa"/>
            <w:tcBorders>
              <w:bottom w:val="nil"/>
            </w:tcBorders>
          </w:tcPr>
          <w:p w:rsidR="005A2273" w:rsidRDefault="005A2273">
            <w:pPr>
              <w:pStyle w:val="ConsPlusNormal"/>
              <w:jc w:val="center"/>
            </w:pPr>
            <w:r>
              <w:t>случай</w:t>
            </w:r>
          </w:p>
        </w:tc>
        <w:tc>
          <w:tcPr>
            <w:tcW w:w="567"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12,4</w:t>
            </w:r>
          </w:p>
        </w:tc>
        <w:tc>
          <w:tcPr>
            <w:tcW w:w="850" w:type="dxa"/>
            <w:tcBorders>
              <w:bottom w:val="nil"/>
            </w:tcBorders>
          </w:tcPr>
          <w:p w:rsidR="005A2273" w:rsidRDefault="005A2273">
            <w:pPr>
              <w:pStyle w:val="ConsPlusNormal"/>
              <w:jc w:val="center"/>
            </w:pPr>
            <w:r>
              <w:t>13,3</w:t>
            </w:r>
          </w:p>
        </w:tc>
        <w:tc>
          <w:tcPr>
            <w:tcW w:w="850" w:type="dxa"/>
            <w:tcBorders>
              <w:bottom w:val="nil"/>
            </w:tcBorders>
          </w:tcPr>
          <w:p w:rsidR="005A2273" w:rsidRDefault="005A2273">
            <w:pPr>
              <w:pStyle w:val="ConsPlusNormal"/>
              <w:jc w:val="center"/>
            </w:pPr>
            <w:r>
              <w:t>14,2</w:t>
            </w:r>
          </w:p>
        </w:tc>
        <w:tc>
          <w:tcPr>
            <w:tcW w:w="830" w:type="dxa"/>
            <w:tcBorders>
              <w:bottom w:val="nil"/>
            </w:tcBorders>
          </w:tcPr>
          <w:p w:rsidR="005A2273" w:rsidRDefault="005A2273">
            <w:pPr>
              <w:pStyle w:val="ConsPlusNormal"/>
              <w:jc w:val="center"/>
            </w:pPr>
            <w:r>
              <w:t>15,1</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2.2.15 в ред. </w:t>
            </w:r>
            <w:hyperlink r:id="rId143"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c>
          <w:tcPr>
            <w:tcW w:w="794" w:type="dxa"/>
          </w:tcPr>
          <w:p w:rsidR="005A2273" w:rsidRPr="00143781" w:rsidRDefault="005A2273">
            <w:pPr>
              <w:pStyle w:val="ConsPlusNormal"/>
              <w:jc w:val="center"/>
              <w:rPr>
                <w:highlight w:val="yellow"/>
              </w:rPr>
            </w:pPr>
            <w:r w:rsidRPr="00143781">
              <w:rPr>
                <w:highlight w:val="yellow"/>
              </w:rPr>
              <w:t>2.2.16</w:t>
            </w:r>
          </w:p>
        </w:tc>
        <w:tc>
          <w:tcPr>
            <w:tcW w:w="3402" w:type="dxa"/>
          </w:tcPr>
          <w:p w:rsidR="005A2273" w:rsidRDefault="005A2273">
            <w:pPr>
              <w:pStyle w:val="ConsPlusNormal"/>
              <w:jc w:val="both"/>
            </w:pPr>
            <w:r>
              <w:t xml:space="preserve">Доля трансплантированных органов в числе заготовленных органов для трансплантации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pP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70</w:t>
            </w:r>
          </w:p>
        </w:tc>
        <w:tc>
          <w:tcPr>
            <w:tcW w:w="850" w:type="dxa"/>
          </w:tcPr>
          <w:p w:rsidR="005A2273" w:rsidRDefault="005A2273">
            <w:pPr>
              <w:pStyle w:val="ConsPlusNormal"/>
              <w:jc w:val="center"/>
            </w:pPr>
            <w:r>
              <w:t>80</w:t>
            </w:r>
          </w:p>
        </w:tc>
        <w:tc>
          <w:tcPr>
            <w:tcW w:w="850" w:type="dxa"/>
          </w:tcPr>
          <w:p w:rsidR="005A2273" w:rsidRDefault="005A2273">
            <w:pPr>
              <w:pStyle w:val="ConsPlusNormal"/>
              <w:jc w:val="center"/>
            </w:pPr>
            <w:r>
              <w:t>85</w:t>
            </w:r>
          </w:p>
        </w:tc>
        <w:tc>
          <w:tcPr>
            <w:tcW w:w="830" w:type="dxa"/>
          </w:tcPr>
          <w:p w:rsidR="005A2273" w:rsidRDefault="005A2273">
            <w:pPr>
              <w:pStyle w:val="ConsPlusNormal"/>
              <w:jc w:val="center"/>
            </w:pPr>
            <w:r>
              <w:t>90</w:t>
            </w:r>
          </w:p>
        </w:tc>
        <w:tc>
          <w:tcPr>
            <w:tcW w:w="1020" w:type="dxa"/>
          </w:tcPr>
          <w:p w:rsidR="005A2273" w:rsidRDefault="005A2273">
            <w:pPr>
              <w:pStyle w:val="ConsPlusNormal"/>
              <w:jc w:val="center"/>
            </w:pPr>
            <w:r w:rsidRPr="00143781">
              <w:rPr>
                <w:highlight w:val="yellow"/>
              </w:rPr>
              <w:t>90</w:t>
            </w:r>
          </w:p>
        </w:tc>
        <w:tc>
          <w:tcPr>
            <w:tcW w:w="1020" w:type="dxa"/>
          </w:tcPr>
          <w:p w:rsidR="005A2273" w:rsidRDefault="005A2273">
            <w:pPr>
              <w:pStyle w:val="ConsPlusNormal"/>
              <w:jc w:val="center"/>
            </w:pPr>
            <w:r>
              <w:t>90</w:t>
            </w:r>
          </w:p>
        </w:tc>
        <w:tc>
          <w:tcPr>
            <w:tcW w:w="1020" w:type="dxa"/>
          </w:tcPr>
          <w:p w:rsidR="005A2273" w:rsidRDefault="005A2273">
            <w:pPr>
              <w:pStyle w:val="ConsPlusNormal"/>
              <w:jc w:val="center"/>
            </w:pPr>
            <w:r>
              <w:t>90</w:t>
            </w:r>
          </w:p>
        </w:tc>
        <w:tc>
          <w:tcPr>
            <w:tcW w:w="1020" w:type="dxa"/>
          </w:tcPr>
          <w:p w:rsidR="005A2273" w:rsidRDefault="005A2273">
            <w:pPr>
              <w:pStyle w:val="ConsPlusNormal"/>
              <w:jc w:val="center"/>
            </w:pPr>
            <w:r>
              <w:t>90</w:t>
            </w:r>
          </w:p>
        </w:tc>
        <w:tc>
          <w:tcPr>
            <w:tcW w:w="964" w:type="dxa"/>
          </w:tcPr>
          <w:p w:rsidR="005A2273" w:rsidRDefault="005A2273">
            <w:pPr>
              <w:pStyle w:val="ConsPlusNormal"/>
              <w:jc w:val="center"/>
            </w:pPr>
            <w:r>
              <w:t>90</w:t>
            </w:r>
          </w:p>
        </w:tc>
        <w:tc>
          <w:tcPr>
            <w:tcW w:w="850" w:type="dxa"/>
          </w:tcPr>
          <w:p w:rsidR="005A2273" w:rsidRDefault="005A2273">
            <w:pPr>
              <w:pStyle w:val="ConsPlusNormal"/>
              <w:jc w:val="center"/>
            </w:pPr>
            <w:r>
              <w:t>90</w:t>
            </w:r>
          </w:p>
        </w:tc>
      </w:tr>
      <w:tr w:rsidR="005A2273">
        <w:tblPrEx>
          <w:tblBorders>
            <w:insideH w:val="nil"/>
          </w:tblBorders>
        </w:tblPrEx>
        <w:tc>
          <w:tcPr>
            <w:tcW w:w="794" w:type="dxa"/>
            <w:tcBorders>
              <w:bottom w:val="nil"/>
            </w:tcBorders>
          </w:tcPr>
          <w:p w:rsidR="005A2273" w:rsidRDefault="005A2273">
            <w:pPr>
              <w:pStyle w:val="ConsPlusNormal"/>
              <w:jc w:val="center"/>
            </w:pPr>
            <w:r>
              <w:t>2.2.17</w:t>
            </w:r>
          </w:p>
        </w:tc>
        <w:tc>
          <w:tcPr>
            <w:tcW w:w="3402" w:type="dxa"/>
            <w:tcBorders>
              <w:bottom w:val="nil"/>
            </w:tcBorders>
          </w:tcPr>
          <w:p w:rsidR="005A2273" w:rsidRDefault="005A2273">
            <w:pPr>
              <w:pStyle w:val="ConsPlusNormal"/>
              <w:jc w:val="both"/>
            </w:pPr>
            <w:r>
              <w:t>Число трансплантаций почки (на 1 млн. населения)</w:t>
            </w:r>
          </w:p>
        </w:tc>
        <w:tc>
          <w:tcPr>
            <w:tcW w:w="907" w:type="dxa"/>
            <w:tcBorders>
              <w:bottom w:val="nil"/>
            </w:tcBorders>
          </w:tcPr>
          <w:p w:rsidR="005A2273" w:rsidRDefault="005A2273">
            <w:pPr>
              <w:pStyle w:val="ConsPlusNormal"/>
              <w:jc w:val="center"/>
            </w:pPr>
            <w:r>
              <w:t>случай</w:t>
            </w:r>
          </w:p>
        </w:tc>
        <w:tc>
          <w:tcPr>
            <w:tcW w:w="567"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7,9</w:t>
            </w:r>
          </w:p>
        </w:tc>
        <w:tc>
          <w:tcPr>
            <w:tcW w:w="850" w:type="dxa"/>
            <w:tcBorders>
              <w:bottom w:val="nil"/>
            </w:tcBorders>
          </w:tcPr>
          <w:p w:rsidR="005A2273" w:rsidRDefault="005A2273">
            <w:pPr>
              <w:pStyle w:val="ConsPlusNormal"/>
              <w:jc w:val="center"/>
            </w:pPr>
            <w:r>
              <w:t>8,4</w:t>
            </w:r>
          </w:p>
        </w:tc>
        <w:tc>
          <w:tcPr>
            <w:tcW w:w="850" w:type="dxa"/>
            <w:tcBorders>
              <w:bottom w:val="nil"/>
            </w:tcBorders>
          </w:tcPr>
          <w:p w:rsidR="005A2273" w:rsidRDefault="005A2273">
            <w:pPr>
              <w:pStyle w:val="ConsPlusNormal"/>
              <w:jc w:val="center"/>
            </w:pPr>
            <w:r>
              <w:t>9</w:t>
            </w:r>
          </w:p>
        </w:tc>
        <w:tc>
          <w:tcPr>
            <w:tcW w:w="830" w:type="dxa"/>
            <w:tcBorders>
              <w:bottom w:val="nil"/>
            </w:tcBorders>
          </w:tcPr>
          <w:p w:rsidR="005A2273" w:rsidRDefault="005A2273">
            <w:pPr>
              <w:pStyle w:val="ConsPlusNormal"/>
              <w:jc w:val="center"/>
            </w:pPr>
            <w:r>
              <w:t>9,6</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2.2.17 в ред. </w:t>
            </w:r>
            <w:hyperlink r:id="rId144"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2.2.18</w:t>
            </w:r>
          </w:p>
        </w:tc>
        <w:tc>
          <w:tcPr>
            <w:tcW w:w="3402" w:type="dxa"/>
            <w:tcBorders>
              <w:bottom w:val="nil"/>
            </w:tcBorders>
          </w:tcPr>
          <w:p w:rsidR="005A2273" w:rsidRDefault="005A2273">
            <w:pPr>
              <w:pStyle w:val="ConsPlusNormal"/>
              <w:jc w:val="both"/>
            </w:pPr>
            <w:r>
              <w:t>Доля лиц, зараженных вирусом иммунодефицита человека, получающих антиретровирусную терапию, в общем числе лиц, зараженных вирусом иммунодефицита человека, состоящих под диспансерным наблюдением</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44,0</w:t>
            </w:r>
          </w:p>
        </w:tc>
        <w:tc>
          <w:tcPr>
            <w:tcW w:w="850" w:type="dxa"/>
            <w:tcBorders>
              <w:bottom w:val="nil"/>
            </w:tcBorders>
          </w:tcPr>
          <w:p w:rsidR="005A2273" w:rsidRDefault="005A2273">
            <w:pPr>
              <w:pStyle w:val="ConsPlusNormal"/>
              <w:jc w:val="center"/>
            </w:pPr>
            <w:r>
              <w:t>48,0</w:t>
            </w:r>
          </w:p>
        </w:tc>
        <w:tc>
          <w:tcPr>
            <w:tcW w:w="850" w:type="dxa"/>
            <w:tcBorders>
              <w:bottom w:val="nil"/>
            </w:tcBorders>
          </w:tcPr>
          <w:p w:rsidR="005A2273" w:rsidRDefault="005A2273">
            <w:pPr>
              <w:pStyle w:val="ConsPlusNormal"/>
              <w:jc w:val="center"/>
            </w:pPr>
            <w:r>
              <w:t>52,0</w:t>
            </w:r>
          </w:p>
        </w:tc>
        <w:tc>
          <w:tcPr>
            <w:tcW w:w="830" w:type="dxa"/>
            <w:tcBorders>
              <w:bottom w:val="nil"/>
            </w:tcBorders>
          </w:tcPr>
          <w:p w:rsidR="005A2273" w:rsidRDefault="005A2273">
            <w:pPr>
              <w:pStyle w:val="ConsPlusNormal"/>
              <w:jc w:val="center"/>
            </w:pPr>
            <w:r>
              <w:t>56,0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2.2.18 в ред. </w:t>
            </w:r>
            <w:hyperlink r:id="rId145"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2.2.19</w:t>
            </w:r>
          </w:p>
        </w:tc>
        <w:tc>
          <w:tcPr>
            <w:tcW w:w="3402" w:type="dxa"/>
            <w:tcBorders>
              <w:bottom w:val="nil"/>
            </w:tcBorders>
          </w:tcPr>
          <w:p w:rsidR="005A2273" w:rsidRDefault="005A2273">
            <w:pPr>
              <w:pStyle w:val="ConsPlusNormal"/>
              <w:jc w:val="both"/>
            </w:pPr>
            <w:r>
              <w:t xml:space="preserve">Доля государственных учреждений, представивших энергетическую декларацию за отчетный год, от общего </w:t>
            </w:r>
            <w:r>
              <w:lastRenderedPageBreak/>
              <w:t>количества государственных учреждений Краснодарского края, подведомственных министерству здравоохранения Краснодарского края</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rsidRPr="00143781">
              <w:rPr>
                <w:highlight w:val="yellow"/>
              </w:rPr>
              <w:t>100</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964"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4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t>2.2.20</w:t>
            </w:r>
          </w:p>
        </w:tc>
        <w:tc>
          <w:tcPr>
            <w:tcW w:w="3402" w:type="dxa"/>
            <w:tcBorders>
              <w:bottom w:val="nil"/>
            </w:tcBorders>
          </w:tcPr>
          <w:p w:rsidR="005A2273" w:rsidRDefault="005A2273">
            <w:pPr>
              <w:pStyle w:val="ConsPlusNormal"/>
              <w:jc w:val="both"/>
            </w:pPr>
            <w:r>
              <w:t>Доля государственных учреждений, оснащенных приборами учета тепловой энергии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70</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2.2.20 в ред. </w:t>
            </w:r>
            <w:hyperlink r:id="rId147"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2.2.21</w:t>
            </w:r>
          </w:p>
        </w:tc>
        <w:tc>
          <w:tcPr>
            <w:tcW w:w="3402" w:type="dxa"/>
            <w:tcBorders>
              <w:bottom w:val="nil"/>
            </w:tcBorders>
          </w:tcPr>
          <w:p w:rsidR="005A2273" w:rsidRDefault="005A2273">
            <w:pPr>
              <w:pStyle w:val="ConsPlusNormal"/>
            </w:pPr>
            <w:r>
              <w:t>Удельный расход электрической энергии на снабжение государственных учреждений Краснодарского края, подведомственных министерству здравоохранения Краснодарского края</w:t>
            </w:r>
          </w:p>
        </w:tc>
        <w:tc>
          <w:tcPr>
            <w:tcW w:w="907" w:type="dxa"/>
            <w:tcBorders>
              <w:bottom w:val="nil"/>
            </w:tcBorders>
          </w:tcPr>
          <w:p w:rsidR="005A2273" w:rsidRDefault="005A2273">
            <w:pPr>
              <w:pStyle w:val="ConsPlusNormal"/>
              <w:jc w:val="center"/>
            </w:pPr>
            <w:r>
              <w:t>кВт x ч/м</w:t>
            </w:r>
            <w:r>
              <w:rPr>
                <w:vertAlign w:val="superscript"/>
              </w:rPr>
              <w:t>2</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65,4</w:t>
            </w:r>
          </w:p>
        </w:tc>
        <w:tc>
          <w:tcPr>
            <w:tcW w:w="850" w:type="dxa"/>
            <w:tcBorders>
              <w:bottom w:val="nil"/>
            </w:tcBorders>
          </w:tcPr>
          <w:p w:rsidR="005A2273" w:rsidRDefault="005A2273">
            <w:pPr>
              <w:pStyle w:val="ConsPlusNormal"/>
              <w:jc w:val="center"/>
            </w:pPr>
            <w:r>
              <w:t>63,8</w:t>
            </w:r>
          </w:p>
        </w:tc>
        <w:tc>
          <w:tcPr>
            <w:tcW w:w="830" w:type="dxa"/>
            <w:tcBorders>
              <w:bottom w:val="nil"/>
            </w:tcBorders>
          </w:tcPr>
          <w:p w:rsidR="005A2273" w:rsidRDefault="005A2273">
            <w:pPr>
              <w:pStyle w:val="ConsPlusNormal"/>
              <w:jc w:val="center"/>
            </w:pPr>
            <w:r>
              <w:t>62,3</w:t>
            </w:r>
          </w:p>
        </w:tc>
        <w:tc>
          <w:tcPr>
            <w:tcW w:w="1020" w:type="dxa"/>
            <w:tcBorders>
              <w:bottom w:val="nil"/>
            </w:tcBorders>
          </w:tcPr>
          <w:p w:rsidR="005A2273" w:rsidRDefault="005A2273">
            <w:pPr>
              <w:pStyle w:val="ConsPlusNormal"/>
              <w:jc w:val="center"/>
            </w:pPr>
            <w:r w:rsidRPr="00143781">
              <w:rPr>
                <w:highlight w:val="yellow"/>
              </w:rPr>
              <w:t>61,0</w:t>
            </w:r>
          </w:p>
        </w:tc>
        <w:tc>
          <w:tcPr>
            <w:tcW w:w="1020" w:type="dxa"/>
            <w:tcBorders>
              <w:bottom w:val="nil"/>
            </w:tcBorders>
          </w:tcPr>
          <w:p w:rsidR="005A2273" w:rsidRDefault="005A2273">
            <w:pPr>
              <w:pStyle w:val="ConsPlusNormal"/>
              <w:jc w:val="center"/>
            </w:pPr>
            <w:r>
              <w:t>59,5</w:t>
            </w:r>
          </w:p>
        </w:tc>
        <w:tc>
          <w:tcPr>
            <w:tcW w:w="1020" w:type="dxa"/>
            <w:tcBorders>
              <w:bottom w:val="nil"/>
            </w:tcBorders>
          </w:tcPr>
          <w:p w:rsidR="005A2273" w:rsidRDefault="005A2273">
            <w:pPr>
              <w:pStyle w:val="ConsPlusNormal"/>
              <w:jc w:val="center"/>
            </w:pPr>
            <w:r>
              <w:t>59,2</w:t>
            </w:r>
          </w:p>
        </w:tc>
        <w:tc>
          <w:tcPr>
            <w:tcW w:w="1020" w:type="dxa"/>
            <w:tcBorders>
              <w:bottom w:val="nil"/>
            </w:tcBorders>
          </w:tcPr>
          <w:p w:rsidR="005A2273" w:rsidRDefault="005A2273">
            <w:pPr>
              <w:pStyle w:val="ConsPlusNormal"/>
              <w:jc w:val="center"/>
            </w:pPr>
            <w:r>
              <w:t>57,4</w:t>
            </w:r>
          </w:p>
        </w:tc>
        <w:tc>
          <w:tcPr>
            <w:tcW w:w="964" w:type="dxa"/>
            <w:tcBorders>
              <w:bottom w:val="nil"/>
            </w:tcBorders>
          </w:tcPr>
          <w:p w:rsidR="005A2273" w:rsidRDefault="005A2273">
            <w:pPr>
              <w:pStyle w:val="ConsPlusNormal"/>
              <w:jc w:val="center"/>
            </w:pPr>
            <w:r>
              <w:t>56,4</w:t>
            </w:r>
          </w:p>
        </w:tc>
        <w:tc>
          <w:tcPr>
            <w:tcW w:w="850" w:type="dxa"/>
            <w:tcBorders>
              <w:bottom w:val="nil"/>
            </w:tcBorders>
          </w:tcPr>
          <w:p w:rsidR="005A2273" w:rsidRDefault="005A2273">
            <w:pPr>
              <w:pStyle w:val="ConsPlusNormal"/>
              <w:jc w:val="center"/>
            </w:pPr>
            <w:r>
              <w:t>55,4</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2.2.21 введен </w:t>
            </w:r>
            <w:hyperlink r:id="rId148"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2.2.22</w:t>
            </w:r>
          </w:p>
        </w:tc>
        <w:tc>
          <w:tcPr>
            <w:tcW w:w="3402" w:type="dxa"/>
            <w:tcBorders>
              <w:bottom w:val="nil"/>
            </w:tcBorders>
          </w:tcPr>
          <w:p w:rsidR="005A2273" w:rsidRDefault="005A2273">
            <w:pPr>
              <w:pStyle w:val="ConsPlusNormal"/>
            </w:pPr>
            <w:r>
              <w:t>Удельный расход тепловой энергии на снабжение государственных учреждений Краснодарского края, подведомственных министерству здравоохранения Краснодарского края</w:t>
            </w:r>
          </w:p>
        </w:tc>
        <w:tc>
          <w:tcPr>
            <w:tcW w:w="907" w:type="dxa"/>
            <w:tcBorders>
              <w:bottom w:val="nil"/>
            </w:tcBorders>
          </w:tcPr>
          <w:p w:rsidR="005A2273" w:rsidRDefault="005A2273">
            <w:pPr>
              <w:pStyle w:val="ConsPlusNormal"/>
              <w:jc w:val="center"/>
            </w:pPr>
            <w:r>
              <w:t>Гкал/м</w:t>
            </w:r>
            <w:r>
              <w:rPr>
                <w:vertAlign w:val="superscript"/>
              </w:rPr>
              <w:t>2</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0,152</w:t>
            </w:r>
          </w:p>
        </w:tc>
        <w:tc>
          <w:tcPr>
            <w:tcW w:w="850" w:type="dxa"/>
            <w:tcBorders>
              <w:bottom w:val="nil"/>
            </w:tcBorders>
          </w:tcPr>
          <w:p w:rsidR="005A2273" w:rsidRDefault="005A2273">
            <w:pPr>
              <w:pStyle w:val="ConsPlusNormal"/>
              <w:jc w:val="center"/>
            </w:pPr>
            <w:r>
              <w:t>0,150</w:t>
            </w:r>
          </w:p>
        </w:tc>
        <w:tc>
          <w:tcPr>
            <w:tcW w:w="830" w:type="dxa"/>
            <w:tcBorders>
              <w:bottom w:val="nil"/>
            </w:tcBorders>
          </w:tcPr>
          <w:p w:rsidR="005A2273" w:rsidRDefault="005A2273">
            <w:pPr>
              <w:pStyle w:val="ConsPlusNormal"/>
              <w:jc w:val="center"/>
            </w:pPr>
            <w:r>
              <w:t>0,145</w:t>
            </w:r>
          </w:p>
        </w:tc>
        <w:tc>
          <w:tcPr>
            <w:tcW w:w="1020" w:type="dxa"/>
            <w:tcBorders>
              <w:bottom w:val="nil"/>
            </w:tcBorders>
          </w:tcPr>
          <w:p w:rsidR="005A2273" w:rsidRDefault="005A2273">
            <w:pPr>
              <w:pStyle w:val="ConsPlusNormal"/>
              <w:jc w:val="center"/>
            </w:pPr>
            <w:r w:rsidRPr="00143781">
              <w:rPr>
                <w:highlight w:val="yellow"/>
              </w:rPr>
              <w:t>0,142</w:t>
            </w:r>
          </w:p>
        </w:tc>
        <w:tc>
          <w:tcPr>
            <w:tcW w:w="1020" w:type="dxa"/>
            <w:tcBorders>
              <w:bottom w:val="nil"/>
            </w:tcBorders>
          </w:tcPr>
          <w:p w:rsidR="005A2273" w:rsidRDefault="005A2273">
            <w:pPr>
              <w:pStyle w:val="ConsPlusNormal"/>
              <w:jc w:val="center"/>
            </w:pPr>
            <w:r>
              <w:t>0,138</w:t>
            </w:r>
          </w:p>
        </w:tc>
        <w:tc>
          <w:tcPr>
            <w:tcW w:w="1020" w:type="dxa"/>
            <w:tcBorders>
              <w:bottom w:val="nil"/>
            </w:tcBorders>
          </w:tcPr>
          <w:p w:rsidR="005A2273" w:rsidRDefault="005A2273">
            <w:pPr>
              <w:pStyle w:val="ConsPlusNormal"/>
              <w:jc w:val="center"/>
            </w:pPr>
            <w:r>
              <w:t>0,135</w:t>
            </w:r>
          </w:p>
        </w:tc>
        <w:tc>
          <w:tcPr>
            <w:tcW w:w="1020" w:type="dxa"/>
            <w:tcBorders>
              <w:bottom w:val="nil"/>
            </w:tcBorders>
          </w:tcPr>
          <w:p w:rsidR="005A2273" w:rsidRDefault="005A2273">
            <w:pPr>
              <w:pStyle w:val="ConsPlusNormal"/>
              <w:jc w:val="center"/>
            </w:pPr>
            <w:r>
              <w:t>0,133</w:t>
            </w:r>
          </w:p>
        </w:tc>
        <w:tc>
          <w:tcPr>
            <w:tcW w:w="964" w:type="dxa"/>
            <w:tcBorders>
              <w:bottom w:val="nil"/>
            </w:tcBorders>
          </w:tcPr>
          <w:p w:rsidR="005A2273" w:rsidRDefault="005A2273">
            <w:pPr>
              <w:pStyle w:val="ConsPlusNormal"/>
              <w:jc w:val="center"/>
            </w:pPr>
            <w:r>
              <w:t>0,131</w:t>
            </w:r>
          </w:p>
        </w:tc>
        <w:tc>
          <w:tcPr>
            <w:tcW w:w="850" w:type="dxa"/>
            <w:tcBorders>
              <w:bottom w:val="nil"/>
            </w:tcBorders>
          </w:tcPr>
          <w:p w:rsidR="005A2273" w:rsidRDefault="005A2273">
            <w:pPr>
              <w:pStyle w:val="ConsPlusNormal"/>
              <w:jc w:val="center"/>
            </w:pPr>
            <w:r>
              <w:t>0,128</w:t>
            </w:r>
          </w:p>
        </w:tc>
      </w:tr>
      <w:tr w:rsidR="005A2273">
        <w:tblPrEx>
          <w:tblBorders>
            <w:insideH w:val="nil"/>
          </w:tblBorders>
        </w:tblPrEx>
        <w:tc>
          <w:tcPr>
            <w:tcW w:w="16644" w:type="dxa"/>
            <w:gridSpan w:val="16"/>
            <w:tcBorders>
              <w:top w:val="nil"/>
            </w:tcBorders>
          </w:tcPr>
          <w:p w:rsidR="005A2273" w:rsidRDefault="005A2273">
            <w:pPr>
              <w:pStyle w:val="ConsPlusNormal"/>
              <w:jc w:val="both"/>
            </w:pPr>
            <w:r>
              <w:lastRenderedPageBreak/>
              <w:t xml:space="preserve">(п. 2.2.22 введен </w:t>
            </w:r>
            <w:hyperlink r:id="rId149"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2.2.23</w:t>
            </w:r>
          </w:p>
        </w:tc>
        <w:tc>
          <w:tcPr>
            <w:tcW w:w="3402" w:type="dxa"/>
            <w:tcBorders>
              <w:bottom w:val="nil"/>
            </w:tcBorders>
          </w:tcPr>
          <w:p w:rsidR="005A2273" w:rsidRDefault="005A2273">
            <w:pPr>
              <w:pStyle w:val="ConsPlusNormal"/>
            </w:pPr>
            <w:r>
              <w:t>Удельный расход воды на снабжение государственных учреждений Краснодарского края, подведомственных министерству здравоохранения Краснодарского края</w:t>
            </w:r>
          </w:p>
        </w:tc>
        <w:tc>
          <w:tcPr>
            <w:tcW w:w="907" w:type="dxa"/>
            <w:tcBorders>
              <w:bottom w:val="nil"/>
            </w:tcBorders>
          </w:tcPr>
          <w:p w:rsidR="005A2273" w:rsidRDefault="005A2273">
            <w:pPr>
              <w:pStyle w:val="ConsPlusNormal"/>
              <w:jc w:val="center"/>
            </w:pPr>
            <w:r>
              <w:t>м</w:t>
            </w:r>
            <w:r>
              <w:rPr>
                <w:vertAlign w:val="superscript"/>
              </w:rPr>
              <w:t>3</w:t>
            </w:r>
            <w:r>
              <w:t>/м</w:t>
            </w:r>
            <w:r>
              <w:rPr>
                <w:vertAlign w:val="superscript"/>
              </w:rPr>
              <w:t>2</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2,34</w:t>
            </w:r>
          </w:p>
        </w:tc>
        <w:tc>
          <w:tcPr>
            <w:tcW w:w="850" w:type="dxa"/>
            <w:tcBorders>
              <w:bottom w:val="nil"/>
            </w:tcBorders>
          </w:tcPr>
          <w:p w:rsidR="005A2273" w:rsidRDefault="005A2273">
            <w:pPr>
              <w:pStyle w:val="ConsPlusNormal"/>
              <w:jc w:val="center"/>
            </w:pPr>
            <w:r>
              <w:t>2,29</w:t>
            </w:r>
          </w:p>
        </w:tc>
        <w:tc>
          <w:tcPr>
            <w:tcW w:w="830" w:type="dxa"/>
            <w:tcBorders>
              <w:bottom w:val="nil"/>
            </w:tcBorders>
          </w:tcPr>
          <w:p w:rsidR="005A2273" w:rsidRDefault="005A2273">
            <w:pPr>
              <w:pStyle w:val="ConsPlusNormal"/>
              <w:jc w:val="center"/>
            </w:pPr>
            <w:r>
              <w:t>2,24</w:t>
            </w:r>
          </w:p>
        </w:tc>
        <w:tc>
          <w:tcPr>
            <w:tcW w:w="1020" w:type="dxa"/>
            <w:tcBorders>
              <w:bottom w:val="nil"/>
            </w:tcBorders>
          </w:tcPr>
          <w:p w:rsidR="005A2273" w:rsidRDefault="005A2273">
            <w:pPr>
              <w:pStyle w:val="ConsPlusNormal"/>
              <w:jc w:val="center"/>
            </w:pPr>
            <w:r w:rsidRPr="00143781">
              <w:rPr>
                <w:highlight w:val="yellow"/>
              </w:rPr>
              <w:t>2,19</w:t>
            </w:r>
          </w:p>
        </w:tc>
        <w:tc>
          <w:tcPr>
            <w:tcW w:w="1020" w:type="dxa"/>
            <w:tcBorders>
              <w:bottom w:val="nil"/>
            </w:tcBorders>
          </w:tcPr>
          <w:p w:rsidR="005A2273" w:rsidRDefault="005A2273">
            <w:pPr>
              <w:pStyle w:val="ConsPlusNormal"/>
              <w:jc w:val="center"/>
            </w:pPr>
            <w:r>
              <w:t>2,14</w:t>
            </w:r>
          </w:p>
        </w:tc>
        <w:tc>
          <w:tcPr>
            <w:tcW w:w="1020" w:type="dxa"/>
            <w:tcBorders>
              <w:bottom w:val="nil"/>
            </w:tcBorders>
          </w:tcPr>
          <w:p w:rsidR="005A2273" w:rsidRDefault="005A2273">
            <w:pPr>
              <w:pStyle w:val="ConsPlusNormal"/>
              <w:jc w:val="center"/>
            </w:pPr>
            <w:r>
              <w:t>2,11</w:t>
            </w:r>
          </w:p>
        </w:tc>
        <w:tc>
          <w:tcPr>
            <w:tcW w:w="1020" w:type="dxa"/>
            <w:tcBorders>
              <w:bottom w:val="nil"/>
            </w:tcBorders>
          </w:tcPr>
          <w:p w:rsidR="005A2273" w:rsidRDefault="005A2273">
            <w:pPr>
              <w:pStyle w:val="ConsPlusNormal"/>
              <w:jc w:val="center"/>
            </w:pPr>
            <w:r>
              <w:t>2,06</w:t>
            </w:r>
          </w:p>
        </w:tc>
        <w:tc>
          <w:tcPr>
            <w:tcW w:w="964" w:type="dxa"/>
            <w:tcBorders>
              <w:bottom w:val="nil"/>
            </w:tcBorders>
          </w:tcPr>
          <w:p w:rsidR="005A2273" w:rsidRDefault="005A2273">
            <w:pPr>
              <w:pStyle w:val="ConsPlusNormal"/>
              <w:jc w:val="center"/>
            </w:pPr>
            <w:r>
              <w:t>2,02</w:t>
            </w:r>
          </w:p>
        </w:tc>
        <w:tc>
          <w:tcPr>
            <w:tcW w:w="850" w:type="dxa"/>
            <w:tcBorders>
              <w:bottom w:val="nil"/>
            </w:tcBorders>
          </w:tcPr>
          <w:p w:rsidR="005A2273" w:rsidRDefault="005A2273">
            <w:pPr>
              <w:pStyle w:val="ConsPlusNormal"/>
              <w:jc w:val="center"/>
            </w:pPr>
            <w:r>
              <w:t>1,98</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2.2.23 введен </w:t>
            </w:r>
            <w:hyperlink r:id="rId150"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2.2.24</w:t>
            </w:r>
          </w:p>
        </w:tc>
        <w:tc>
          <w:tcPr>
            <w:tcW w:w="3402" w:type="dxa"/>
            <w:tcBorders>
              <w:bottom w:val="nil"/>
            </w:tcBorders>
          </w:tcPr>
          <w:p w:rsidR="005A2273" w:rsidRDefault="005A2273">
            <w:pPr>
              <w:pStyle w:val="ConsPlusNormal"/>
            </w:pPr>
            <w:r>
              <w:t>Доля светодиодных источников света в освещении зданий, строений, сооружений, находящихся на праве оперативного управления или ином законном основании, от общего количества источников света в указанных зданиях, строениях, сооружениях</w:t>
            </w:r>
          </w:p>
        </w:tc>
        <w:tc>
          <w:tcPr>
            <w:tcW w:w="907" w:type="dxa"/>
            <w:tcBorders>
              <w:bottom w:val="nil"/>
            </w:tcBorders>
          </w:tcPr>
          <w:p w:rsidR="005A2273" w:rsidRDefault="005A2273">
            <w:pPr>
              <w:pStyle w:val="ConsPlusNormal"/>
              <w:jc w:val="center"/>
            </w:pPr>
            <w:r>
              <w:t>%</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31</w:t>
            </w:r>
          </w:p>
        </w:tc>
        <w:tc>
          <w:tcPr>
            <w:tcW w:w="850" w:type="dxa"/>
            <w:tcBorders>
              <w:bottom w:val="nil"/>
            </w:tcBorders>
          </w:tcPr>
          <w:p w:rsidR="005A2273" w:rsidRDefault="005A2273">
            <w:pPr>
              <w:pStyle w:val="ConsPlusNormal"/>
              <w:jc w:val="center"/>
            </w:pPr>
            <w:r>
              <w:t>39</w:t>
            </w:r>
          </w:p>
        </w:tc>
        <w:tc>
          <w:tcPr>
            <w:tcW w:w="830" w:type="dxa"/>
            <w:tcBorders>
              <w:bottom w:val="nil"/>
            </w:tcBorders>
          </w:tcPr>
          <w:p w:rsidR="005A2273" w:rsidRDefault="005A2273">
            <w:pPr>
              <w:pStyle w:val="ConsPlusNormal"/>
              <w:jc w:val="center"/>
            </w:pPr>
            <w:r>
              <w:t>46</w:t>
            </w:r>
          </w:p>
        </w:tc>
        <w:tc>
          <w:tcPr>
            <w:tcW w:w="1020" w:type="dxa"/>
            <w:tcBorders>
              <w:bottom w:val="nil"/>
            </w:tcBorders>
          </w:tcPr>
          <w:p w:rsidR="005A2273" w:rsidRDefault="005A2273">
            <w:pPr>
              <w:pStyle w:val="ConsPlusNormal"/>
              <w:jc w:val="center"/>
            </w:pPr>
            <w:r w:rsidRPr="00143781">
              <w:rPr>
                <w:highlight w:val="yellow"/>
              </w:rPr>
              <w:t>52</w:t>
            </w:r>
          </w:p>
        </w:tc>
        <w:tc>
          <w:tcPr>
            <w:tcW w:w="1020" w:type="dxa"/>
            <w:tcBorders>
              <w:bottom w:val="nil"/>
            </w:tcBorders>
          </w:tcPr>
          <w:p w:rsidR="005A2273" w:rsidRDefault="005A2273">
            <w:pPr>
              <w:pStyle w:val="ConsPlusNormal"/>
              <w:jc w:val="center"/>
            </w:pPr>
            <w:r>
              <w:t>57</w:t>
            </w:r>
          </w:p>
        </w:tc>
        <w:tc>
          <w:tcPr>
            <w:tcW w:w="1020" w:type="dxa"/>
            <w:tcBorders>
              <w:bottom w:val="nil"/>
            </w:tcBorders>
          </w:tcPr>
          <w:p w:rsidR="005A2273" w:rsidRDefault="005A2273">
            <w:pPr>
              <w:pStyle w:val="ConsPlusNormal"/>
              <w:jc w:val="center"/>
            </w:pPr>
            <w:r>
              <w:t>61</w:t>
            </w:r>
          </w:p>
        </w:tc>
        <w:tc>
          <w:tcPr>
            <w:tcW w:w="1020" w:type="dxa"/>
            <w:tcBorders>
              <w:bottom w:val="nil"/>
            </w:tcBorders>
          </w:tcPr>
          <w:p w:rsidR="005A2273" w:rsidRDefault="005A2273">
            <w:pPr>
              <w:pStyle w:val="ConsPlusNormal"/>
              <w:jc w:val="center"/>
            </w:pPr>
            <w:r>
              <w:t>65</w:t>
            </w:r>
          </w:p>
        </w:tc>
        <w:tc>
          <w:tcPr>
            <w:tcW w:w="964" w:type="dxa"/>
            <w:tcBorders>
              <w:bottom w:val="nil"/>
            </w:tcBorders>
          </w:tcPr>
          <w:p w:rsidR="005A2273" w:rsidRDefault="005A2273">
            <w:pPr>
              <w:pStyle w:val="ConsPlusNormal"/>
              <w:jc w:val="center"/>
            </w:pPr>
            <w:r>
              <w:t>70</w:t>
            </w:r>
          </w:p>
        </w:tc>
        <w:tc>
          <w:tcPr>
            <w:tcW w:w="850" w:type="dxa"/>
            <w:tcBorders>
              <w:bottom w:val="nil"/>
            </w:tcBorders>
          </w:tcPr>
          <w:p w:rsidR="005A2273" w:rsidRDefault="005A2273">
            <w:pPr>
              <w:pStyle w:val="ConsPlusNormal"/>
              <w:jc w:val="center"/>
            </w:pPr>
            <w:r>
              <w:t>74</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2.2.24 введен </w:t>
            </w:r>
            <w:hyperlink r:id="rId151"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2.2.25</w:t>
            </w:r>
          </w:p>
        </w:tc>
        <w:tc>
          <w:tcPr>
            <w:tcW w:w="3402" w:type="dxa"/>
            <w:tcBorders>
              <w:bottom w:val="nil"/>
            </w:tcBorders>
          </w:tcPr>
          <w:p w:rsidR="005A2273" w:rsidRDefault="005A2273">
            <w:pPr>
              <w:pStyle w:val="ConsPlusNormal"/>
            </w:pPr>
            <w:r>
              <w:t xml:space="preserve">Доля зданий, строений, сооружений, оснащенных индивидуальными тепловыми пунктами с автоматическим регулированием температуры теплоносителя, находящихся на праве оперативного управления или ином законном основании, от общего количества указанных </w:t>
            </w:r>
            <w:r>
              <w:lastRenderedPageBreak/>
              <w:t>зданий, строений, сооружений</w:t>
            </w:r>
          </w:p>
        </w:tc>
        <w:tc>
          <w:tcPr>
            <w:tcW w:w="907" w:type="dxa"/>
            <w:tcBorders>
              <w:bottom w:val="nil"/>
            </w:tcBorders>
          </w:tcPr>
          <w:p w:rsidR="005A2273" w:rsidRDefault="005A2273">
            <w:pPr>
              <w:pStyle w:val="ConsPlusNormal"/>
              <w:jc w:val="center"/>
            </w:pPr>
            <w:r>
              <w:lastRenderedPageBreak/>
              <w:t>%</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2,02</w:t>
            </w:r>
          </w:p>
        </w:tc>
        <w:tc>
          <w:tcPr>
            <w:tcW w:w="850" w:type="dxa"/>
            <w:tcBorders>
              <w:bottom w:val="nil"/>
            </w:tcBorders>
          </w:tcPr>
          <w:p w:rsidR="005A2273" w:rsidRDefault="005A2273">
            <w:pPr>
              <w:pStyle w:val="ConsPlusNormal"/>
              <w:jc w:val="center"/>
            </w:pPr>
            <w:r>
              <w:t>2,47</w:t>
            </w:r>
          </w:p>
        </w:tc>
        <w:tc>
          <w:tcPr>
            <w:tcW w:w="830" w:type="dxa"/>
            <w:tcBorders>
              <w:bottom w:val="nil"/>
            </w:tcBorders>
          </w:tcPr>
          <w:p w:rsidR="005A2273" w:rsidRDefault="005A2273">
            <w:pPr>
              <w:pStyle w:val="ConsPlusNormal"/>
              <w:jc w:val="center"/>
            </w:pPr>
            <w:r>
              <w:t>3,01</w:t>
            </w:r>
          </w:p>
        </w:tc>
        <w:tc>
          <w:tcPr>
            <w:tcW w:w="1020" w:type="dxa"/>
            <w:tcBorders>
              <w:bottom w:val="nil"/>
            </w:tcBorders>
          </w:tcPr>
          <w:p w:rsidR="005A2273" w:rsidRDefault="005A2273">
            <w:pPr>
              <w:pStyle w:val="ConsPlusNormal"/>
              <w:jc w:val="center"/>
            </w:pPr>
            <w:r w:rsidRPr="00143781">
              <w:rPr>
                <w:highlight w:val="yellow"/>
              </w:rPr>
              <w:t>3,40</w:t>
            </w:r>
          </w:p>
        </w:tc>
        <w:tc>
          <w:tcPr>
            <w:tcW w:w="1020" w:type="dxa"/>
            <w:tcBorders>
              <w:bottom w:val="nil"/>
            </w:tcBorders>
          </w:tcPr>
          <w:p w:rsidR="005A2273" w:rsidRDefault="005A2273">
            <w:pPr>
              <w:pStyle w:val="ConsPlusNormal"/>
              <w:jc w:val="center"/>
            </w:pPr>
            <w:r>
              <w:t>3,76</w:t>
            </w:r>
          </w:p>
        </w:tc>
        <w:tc>
          <w:tcPr>
            <w:tcW w:w="1020" w:type="dxa"/>
            <w:tcBorders>
              <w:bottom w:val="nil"/>
            </w:tcBorders>
          </w:tcPr>
          <w:p w:rsidR="005A2273" w:rsidRDefault="005A2273">
            <w:pPr>
              <w:pStyle w:val="ConsPlusNormal"/>
              <w:jc w:val="center"/>
            </w:pPr>
            <w:r>
              <w:t>4,06</w:t>
            </w:r>
          </w:p>
        </w:tc>
        <w:tc>
          <w:tcPr>
            <w:tcW w:w="1020" w:type="dxa"/>
            <w:tcBorders>
              <w:bottom w:val="nil"/>
            </w:tcBorders>
          </w:tcPr>
          <w:p w:rsidR="005A2273" w:rsidRDefault="005A2273">
            <w:pPr>
              <w:pStyle w:val="ConsPlusNormal"/>
              <w:jc w:val="center"/>
            </w:pPr>
            <w:r>
              <w:t>5,00</w:t>
            </w:r>
          </w:p>
        </w:tc>
        <w:tc>
          <w:tcPr>
            <w:tcW w:w="964" w:type="dxa"/>
            <w:tcBorders>
              <w:bottom w:val="nil"/>
            </w:tcBorders>
          </w:tcPr>
          <w:p w:rsidR="005A2273" w:rsidRDefault="005A2273">
            <w:pPr>
              <w:pStyle w:val="ConsPlusNormal"/>
              <w:jc w:val="center"/>
            </w:pPr>
            <w:r>
              <w:t>5,27</w:t>
            </w:r>
          </w:p>
        </w:tc>
        <w:tc>
          <w:tcPr>
            <w:tcW w:w="850" w:type="dxa"/>
            <w:tcBorders>
              <w:bottom w:val="nil"/>
            </w:tcBorders>
          </w:tcPr>
          <w:p w:rsidR="005A2273" w:rsidRDefault="005A2273">
            <w:pPr>
              <w:pStyle w:val="ConsPlusNormal"/>
              <w:jc w:val="center"/>
            </w:pPr>
            <w:r>
              <w:t>5,48</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2.2.25 введен </w:t>
            </w:r>
            <w:hyperlink r:id="rId152"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13.12.2018 N 825)</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2.2.26</w:t>
            </w:r>
          </w:p>
        </w:tc>
        <w:tc>
          <w:tcPr>
            <w:tcW w:w="3402" w:type="dxa"/>
            <w:tcBorders>
              <w:bottom w:val="nil"/>
            </w:tcBorders>
          </w:tcPr>
          <w:p w:rsidR="005A2273" w:rsidRDefault="005A2273">
            <w:pPr>
              <w:pStyle w:val="ConsPlusNormal"/>
            </w:pPr>
            <w:r>
              <w:t>Уровень обеспеченности койками для оказания паллиативной медицинской помощи (число коек на 10000 человек)</w:t>
            </w:r>
          </w:p>
        </w:tc>
        <w:tc>
          <w:tcPr>
            <w:tcW w:w="907" w:type="dxa"/>
            <w:tcBorders>
              <w:bottom w:val="nil"/>
            </w:tcBorders>
          </w:tcPr>
          <w:p w:rsidR="005A2273" w:rsidRDefault="005A2273">
            <w:pPr>
              <w:pStyle w:val="ConsPlusNormal"/>
              <w:jc w:val="center"/>
            </w:pPr>
            <w:r>
              <w:t>тысяча коек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0,641</w:t>
            </w:r>
          </w:p>
        </w:tc>
        <w:tc>
          <w:tcPr>
            <w:tcW w:w="830" w:type="dxa"/>
            <w:tcBorders>
              <w:bottom w:val="nil"/>
            </w:tcBorders>
          </w:tcPr>
          <w:p w:rsidR="005A2273" w:rsidRDefault="005A2273">
            <w:pPr>
              <w:pStyle w:val="ConsPlusNormal"/>
              <w:jc w:val="center"/>
            </w:pPr>
            <w:r>
              <w:t>0,506</w:t>
            </w:r>
          </w:p>
        </w:tc>
        <w:tc>
          <w:tcPr>
            <w:tcW w:w="1020" w:type="dxa"/>
            <w:tcBorders>
              <w:bottom w:val="nil"/>
            </w:tcBorders>
          </w:tcPr>
          <w:p w:rsidR="005A2273" w:rsidRDefault="005A2273">
            <w:pPr>
              <w:pStyle w:val="ConsPlusNormal"/>
              <w:jc w:val="center"/>
            </w:pPr>
            <w:r w:rsidRPr="00143781">
              <w:rPr>
                <w:highlight w:val="yellow"/>
              </w:rPr>
              <w:t>0,518</w:t>
            </w:r>
          </w:p>
        </w:tc>
        <w:tc>
          <w:tcPr>
            <w:tcW w:w="1020" w:type="dxa"/>
            <w:tcBorders>
              <w:bottom w:val="nil"/>
            </w:tcBorders>
          </w:tcPr>
          <w:p w:rsidR="005A2273" w:rsidRDefault="005A2273">
            <w:pPr>
              <w:pStyle w:val="ConsPlusNormal"/>
              <w:jc w:val="center"/>
            </w:pPr>
            <w:r>
              <w:t>0,534</w:t>
            </w:r>
          </w:p>
        </w:tc>
        <w:tc>
          <w:tcPr>
            <w:tcW w:w="1020" w:type="dxa"/>
            <w:tcBorders>
              <w:bottom w:val="nil"/>
            </w:tcBorders>
          </w:tcPr>
          <w:p w:rsidR="005A2273" w:rsidRDefault="005A2273">
            <w:pPr>
              <w:pStyle w:val="ConsPlusNormal"/>
              <w:jc w:val="center"/>
            </w:pPr>
            <w:r>
              <w:t>0,546</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2.2.26 введен </w:t>
            </w:r>
            <w:hyperlink r:id="rId153"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19.07.2019 N 441; в ред. Постановлений главы администрации (губернатора)</w:t>
            </w:r>
          </w:p>
          <w:p w:rsidR="005A2273" w:rsidRDefault="005A2273">
            <w:pPr>
              <w:pStyle w:val="ConsPlusNormal"/>
              <w:jc w:val="both"/>
            </w:pPr>
            <w:r>
              <w:t xml:space="preserve">Краснодарского края от 01.04.2020 </w:t>
            </w:r>
            <w:hyperlink r:id="rId154" w:history="1">
              <w:r>
                <w:rPr>
                  <w:color w:val="0000FF"/>
                </w:rPr>
                <w:t>N 187</w:t>
              </w:r>
            </w:hyperlink>
            <w:r>
              <w:t xml:space="preserve">, от 15.03.2021 </w:t>
            </w:r>
            <w:hyperlink r:id="rId155" w:history="1">
              <w:r>
                <w:rPr>
                  <w:color w:val="0000FF"/>
                </w:rPr>
                <w:t>N 139</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2.2.27</w:t>
            </w:r>
          </w:p>
        </w:tc>
        <w:tc>
          <w:tcPr>
            <w:tcW w:w="3402" w:type="dxa"/>
            <w:tcBorders>
              <w:bottom w:val="nil"/>
            </w:tcBorders>
          </w:tcPr>
          <w:p w:rsidR="005A2273" w:rsidRDefault="005A2273">
            <w:pPr>
              <w:pStyle w:val="ConsPlusNormal"/>
            </w:pPr>
            <w:r>
              <w:t>Число амбулаторных посещений с целью получения паллиативной помощи врачей-специалистов и среднего медицинского персонала любых специальностей (число амбулаторных посещений на 10000 человек)</w:t>
            </w:r>
          </w:p>
        </w:tc>
        <w:tc>
          <w:tcPr>
            <w:tcW w:w="907" w:type="dxa"/>
            <w:tcBorders>
              <w:bottom w:val="nil"/>
            </w:tcBorders>
          </w:tcPr>
          <w:p w:rsidR="005A2273" w:rsidRDefault="005A2273">
            <w:pPr>
              <w:pStyle w:val="ConsPlusNormal"/>
              <w:jc w:val="center"/>
            </w:pPr>
            <w:r>
              <w:t>тысяча посещений</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134</w:t>
            </w:r>
          </w:p>
        </w:tc>
        <w:tc>
          <w:tcPr>
            <w:tcW w:w="830" w:type="dxa"/>
            <w:tcBorders>
              <w:bottom w:val="nil"/>
            </w:tcBorders>
          </w:tcPr>
          <w:p w:rsidR="005A2273" w:rsidRDefault="005A2273">
            <w:pPr>
              <w:pStyle w:val="ConsPlusNormal"/>
              <w:jc w:val="center"/>
            </w:pPr>
            <w:r>
              <w:t>67,51</w:t>
            </w:r>
          </w:p>
        </w:tc>
        <w:tc>
          <w:tcPr>
            <w:tcW w:w="1020" w:type="dxa"/>
            <w:tcBorders>
              <w:bottom w:val="nil"/>
            </w:tcBorders>
          </w:tcPr>
          <w:p w:rsidR="005A2273" w:rsidRDefault="005A2273">
            <w:pPr>
              <w:pStyle w:val="ConsPlusNormal"/>
              <w:jc w:val="center"/>
            </w:pPr>
            <w:r w:rsidRPr="00143781">
              <w:rPr>
                <w:highlight w:val="yellow"/>
              </w:rPr>
              <w:t>78,762</w:t>
            </w:r>
          </w:p>
        </w:tc>
        <w:tc>
          <w:tcPr>
            <w:tcW w:w="1020" w:type="dxa"/>
            <w:tcBorders>
              <w:bottom w:val="nil"/>
            </w:tcBorders>
          </w:tcPr>
          <w:p w:rsidR="005A2273" w:rsidRDefault="005A2273">
            <w:pPr>
              <w:pStyle w:val="ConsPlusNormal"/>
              <w:jc w:val="center"/>
            </w:pPr>
            <w:r>
              <w:t>90,013</w:t>
            </w:r>
          </w:p>
        </w:tc>
        <w:tc>
          <w:tcPr>
            <w:tcW w:w="1020" w:type="dxa"/>
            <w:tcBorders>
              <w:bottom w:val="nil"/>
            </w:tcBorders>
          </w:tcPr>
          <w:p w:rsidR="005A2273" w:rsidRDefault="005A2273">
            <w:pPr>
              <w:pStyle w:val="ConsPlusNormal"/>
              <w:jc w:val="center"/>
            </w:pPr>
            <w:r>
              <w:t>101,265</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2.2.27 введен </w:t>
            </w:r>
            <w:hyperlink r:id="rId156"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19.07.2019 N 441; в ред. Постановлений главы администрации (губернатора)</w:t>
            </w:r>
          </w:p>
          <w:p w:rsidR="005A2273" w:rsidRDefault="005A2273">
            <w:pPr>
              <w:pStyle w:val="ConsPlusNormal"/>
              <w:jc w:val="both"/>
            </w:pPr>
            <w:r>
              <w:t xml:space="preserve">Краснодарского края от 01.04.2020 </w:t>
            </w:r>
            <w:hyperlink r:id="rId157" w:history="1">
              <w:r>
                <w:rPr>
                  <w:color w:val="0000FF"/>
                </w:rPr>
                <w:t>N 187</w:t>
              </w:r>
            </w:hyperlink>
            <w:r>
              <w:t xml:space="preserve">, от 15.03.2021 </w:t>
            </w:r>
            <w:hyperlink r:id="rId158" w:history="1">
              <w:r>
                <w:rPr>
                  <w:color w:val="0000FF"/>
                </w:rPr>
                <w:t>N 139</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2.2.28</w:t>
            </w:r>
          </w:p>
        </w:tc>
        <w:tc>
          <w:tcPr>
            <w:tcW w:w="3402" w:type="dxa"/>
            <w:tcBorders>
              <w:bottom w:val="nil"/>
            </w:tcBorders>
          </w:tcPr>
          <w:p w:rsidR="005A2273" w:rsidRDefault="005A2273">
            <w:pPr>
              <w:pStyle w:val="ConsPlusNormal"/>
              <w:jc w:val="both"/>
            </w:pPr>
            <w:r>
              <w:t>Доля посещений выездной патронажной службой на дому для оказания паллиативной медицинской помощи в общем количестве посещений для оказания паллиативной медицинской помощи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10,3</w:t>
            </w:r>
          </w:p>
        </w:tc>
        <w:tc>
          <w:tcPr>
            <w:tcW w:w="830" w:type="dxa"/>
            <w:tcBorders>
              <w:bottom w:val="nil"/>
            </w:tcBorders>
          </w:tcPr>
          <w:p w:rsidR="005A2273" w:rsidRDefault="005A2273">
            <w:pPr>
              <w:pStyle w:val="ConsPlusNormal"/>
              <w:jc w:val="center"/>
            </w:pPr>
            <w:r>
              <w:t>45</w:t>
            </w:r>
          </w:p>
        </w:tc>
        <w:tc>
          <w:tcPr>
            <w:tcW w:w="1020" w:type="dxa"/>
            <w:tcBorders>
              <w:bottom w:val="nil"/>
            </w:tcBorders>
          </w:tcPr>
          <w:p w:rsidR="005A2273" w:rsidRDefault="005A2273">
            <w:pPr>
              <w:pStyle w:val="ConsPlusNormal"/>
              <w:jc w:val="center"/>
            </w:pPr>
            <w:r w:rsidRPr="00143781">
              <w:rPr>
                <w:highlight w:val="yellow"/>
              </w:rPr>
              <w:t>48</w:t>
            </w:r>
          </w:p>
        </w:tc>
        <w:tc>
          <w:tcPr>
            <w:tcW w:w="1020" w:type="dxa"/>
            <w:tcBorders>
              <w:bottom w:val="nil"/>
            </w:tcBorders>
          </w:tcPr>
          <w:p w:rsidR="005A2273" w:rsidRDefault="005A2273">
            <w:pPr>
              <w:pStyle w:val="ConsPlusNormal"/>
              <w:jc w:val="center"/>
            </w:pPr>
            <w:r>
              <w:t>52</w:t>
            </w:r>
          </w:p>
        </w:tc>
        <w:tc>
          <w:tcPr>
            <w:tcW w:w="1020" w:type="dxa"/>
            <w:tcBorders>
              <w:bottom w:val="nil"/>
            </w:tcBorders>
          </w:tcPr>
          <w:p w:rsidR="005A2273" w:rsidRDefault="005A2273">
            <w:pPr>
              <w:pStyle w:val="ConsPlusNormal"/>
              <w:jc w:val="center"/>
            </w:pPr>
            <w:r>
              <w:t>56</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2.2.28 введен </w:t>
            </w:r>
            <w:hyperlink r:id="rId159"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lastRenderedPageBreak/>
              <w:t>края от 19.07.2019 N 441; в ред. Постановлений главы администрации (губернатора)</w:t>
            </w:r>
          </w:p>
          <w:p w:rsidR="005A2273" w:rsidRDefault="005A2273">
            <w:pPr>
              <w:pStyle w:val="ConsPlusNormal"/>
              <w:jc w:val="both"/>
            </w:pPr>
            <w:r>
              <w:t xml:space="preserve">Краснодарского края от 01.04.2020 </w:t>
            </w:r>
            <w:hyperlink r:id="rId160" w:history="1">
              <w:r>
                <w:rPr>
                  <w:color w:val="0000FF"/>
                </w:rPr>
                <w:t>N 187</w:t>
              </w:r>
            </w:hyperlink>
            <w:r>
              <w:t xml:space="preserve">, от 15.03.2021 </w:t>
            </w:r>
            <w:hyperlink r:id="rId161" w:history="1">
              <w:r>
                <w:rPr>
                  <w:color w:val="0000FF"/>
                </w:rPr>
                <w:t>N 139</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lastRenderedPageBreak/>
              <w:t>2.2.29</w:t>
            </w:r>
          </w:p>
        </w:tc>
        <w:tc>
          <w:tcPr>
            <w:tcW w:w="3402" w:type="dxa"/>
            <w:tcBorders>
              <w:bottom w:val="nil"/>
            </w:tcBorders>
          </w:tcPr>
          <w:p w:rsidR="005A2273" w:rsidRDefault="005A2273">
            <w:pPr>
              <w:pStyle w:val="ConsPlusNormal"/>
              <w:jc w:val="both"/>
            </w:pPr>
            <w:r>
              <w:t>Количество пролеченных иностранных граждан</w:t>
            </w:r>
          </w:p>
        </w:tc>
        <w:tc>
          <w:tcPr>
            <w:tcW w:w="907" w:type="dxa"/>
            <w:tcBorders>
              <w:bottom w:val="nil"/>
            </w:tcBorders>
          </w:tcPr>
          <w:p w:rsidR="005A2273" w:rsidRDefault="005A2273">
            <w:pPr>
              <w:pStyle w:val="ConsPlusNormal"/>
              <w:jc w:val="center"/>
            </w:pPr>
            <w:r>
              <w:t>тысяча человек</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0,24</w:t>
            </w:r>
          </w:p>
        </w:tc>
        <w:tc>
          <w:tcPr>
            <w:tcW w:w="830" w:type="dxa"/>
            <w:tcBorders>
              <w:bottom w:val="nil"/>
            </w:tcBorders>
          </w:tcPr>
          <w:p w:rsidR="005A2273" w:rsidRDefault="005A2273">
            <w:pPr>
              <w:pStyle w:val="ConsPlusNormal"/>
              <w:jc w:val="center"/>
            </w:pPr>
            <w:r>
              <w:t>4,9</w:t>
            </w:r>
          </w:p>
        </w:tc>
        <w:tc>
          <w:tcPr>
            <w:tcW w:w="1020" w:type="dxa"/>
            <w:tcBorders>
              <w:bottom w:val="nil"/>
            </w:tcBorders>
          </w:tcPr>
          <w:p w:rsidR="005A2273" w:rsidRDefault="005A2273">
            <w:pPr>
              <w:pStyle w:val="ConsPlusNormal"/>
              <w:jc w:val="center"/>
            </w:pPr>
            <w:r w:rsidRPr="00143781">
              <w:rPr>
                <w:highlight w:val="yellow"/>
              </w:rPr>
              <w:t>5</w:t>
            </w:r>
          </w:p>
        </w:tc>
        <w:tc>
          <w:tcPr>
            <w:tcW w:w="1020" w:type="dxa"/>
            <w:tcBorders>
              <w:bottom w:val="nil"/>
            </w:tcBorders>
          </w:tcPr>
          <w:p w:rsidR="005A2273" w:rsidRDefault="005A2273">
            <w:pPr>
              <w:pStyle w:val="ConsPlusNormal"/>
              <w:jc w:val="center"/>
            </w:pPr>
            <w:r>
              <w:t>5,5</w:t>
            </w:r>
          </w:p>
        </w:tc>
        <w:tc>
          <w:tcPr>
            <w:tcW w:w="1020" w:type="dxa"/>
            <w:tcBorders>
              <w:bottom w:val="nil"/>
            </w:tcBorders>
          </w:tcPr>
          <w:p w:rsidR="005A2273" w:rsidRDefault="005A2273">
            <w:pPr>
              <w:pStyle w:val="ConsPlusNormal"/>
              <w:jc w:val="center"/>
            </w:pPr>
            <w:r>
              <w:t>6</w:t>
            </w:r>
          </w:p>
        </w:tc>
        <w:tc>
          <w:tcPr>
            <w:tcW w:w="1020" w:type="dxa"/>
            <w:tcBorders>
              <w:bottom w:val="nil"/>
            </w:tcBorders>
          </w:tcPr>
          <w:p w:rsidR="005A2273" w:rsidRDefault="005A2273">
            <w:pPr>
              <w:pStyle w:val="ConsPlusNormal"/>
              <w:jc w:val="center"/>
            </w:pPr>
            <w:r>
              <w:t>6,5</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2.2.29 в ред. </w:t>
            </w:r>
            <w:hyperlink r:id="rId16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2.2.30</w:t>
            </w:r>
          </w:p>
        </w:tc>
        <w:tc>
          <w:tcPr>
            <w:tcW w:w="3402" w:type="dxa"/>
            <w:tcBorders>
              <w:bottom w:val="nil"/>
            </w:tcBorders>
          </w:tcPr>
          <w:p w:rsidR="005A2273" w:rsidRDefault="005A2273">
            <w:pPr>
              <w:pStyle w:val="ConsPlusNormal"/>
              <w:jc w:val="both"/>
            </w:pPr>
            <w:r>
              <w:t>Снижение смертности от инфаркта миокарда, на 100 тысяч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31,8</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2.2.30 в ред. </w:t>
            </w:r>
            <w:hyperlink r:id="rId163"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2.2.31</w:t>
            </w:r>
          </w:p>
        </w:tc>
        <w:tc>
          <w:tcPr>
            <w:tcW w:w="3402" w:type="dxa"/>
            <w:tcBorders>
              <w:bottom w:val="nil"/>
            </w:tcBorders>
          </w:tcPr>
          <w:p w:rsidR="005A2273" w:rsidRDefault="005A2273">
            <w:pPr>
              <w:pStyle w:val="ConsPlusNormal"/>
              <w:jc w:val="both"/>
            </w:pPr>
            <w:r>
              <w:t>Больничная летальность от инфаркта миокарда</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143781">
              <w:rPr>
                <w:highlight w:val="yellow"/>
              </w:rPr>
              <w:t>10,6</w:t>
            </w:r>
          </w:p>
        </w:tc>
        <w:tc>
          <w:tcPr>
            <w:tcW w:w="1020" w:type="dxa"/>
            <w:tcBorders>
              <w:bottom w:val="nil"/>
            </w:tcBorders>
          </w:tcPr>
          <w:p w:rsidR="005A2273" w:rsidRDefault="005A2273">
            <w:pPr>
              <w:pStyle w:val="ConsPlusNormal"/>
              <w:jc w:val="center"/>
            </w:pPr>
            <w:r>
              <w:t>9,8</w:t>
            </w:r>
          </w:p>
        </w:tc>
        <w:tc>
          <w:tcPr>
            <w:tcW w:w="1020" w:type="dxa"/>
            <w:tcBorders>
              <w:bottom w:val="nil"/>
            </w:tcBorders>
          </w:tcPr>
          <w:p w:rsidR="005A2273" w:rsidRDefault="005A2273">
            <w:pPr>
              <w:pStyle w:val="ConsPlusNormal"/>
              <w:jc w:val="center"/>
            </w:pPr>
            <w:r>
              <w:t>9</w:t>
            </w:r>
          </w:p>
        </w:tc>
        <w:tc>
          <w:tcPr>
            <w:tcW w:w="1020" w:type="dxa"/>
            <w:tcBorders>
              <w:bottom w:val="nil"/>
            </w:tcBorders>
          </w:tcPr>
          <w:p w:rsidR="005A2273" w:rsidRDefault="005A2273">
            <w:pPr>
              <w:pStyle w:val="ConsPlusNormal"/>
              <w:jc w:val="center"/>
            </w:pPr>
            <w:r>
              <w:t>8</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2.2.31 введен </w:t>
            </w:r>
            <w:hyperlink r:id="rId164"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2.2.32</w:t>
            </w:r>
          </w:p>
        </w:tc>
        <w:tc>
          <w:tcPr>
            <w:tcW w:w="3402" w:type="dxa"/>
            <w:tcBorders>
              <w:bottom w:val="nil"/>
            </w:tcBorders>
          </w:tcPr>
          <w:p w:rsidR="005A2273" w:rsidRDefault="005A2273">
            <w:pPr>
              <w:pStyle w:val="ConsPlusNormal"/>
              <w:jc w:val="both"/>
            </w:pPr>
            <w:r>
              <w:t>Больничная летальность от острого нарушения мозгового кровообращения</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143781">
              <w:rPr>
                <w:highlight w:val="yellow"/>
              </w:rPr>
              <w:t>17,2</w:t>
            </w:r>
          </w:p>
        </w:tc>
        <w:tc>
          <w:tcPr>
            <w:tcW w:w="1020" w:type="dxa"/>
            <w:tcBorders>
              <w:bottom w:val="nil"/>
            </w:tcBorders>
          </w:tcPr>
          <w:p w:rsidR="005A2273" w:rsidRDefault="005A2273">
            <w:pPr>
              <w:pStyle w:val="ConsPlusNormal"/>
              <w:jc w:val="center"/>
            </w:pPr>
            <w:r>
              <w:t>16,1</w:t>
            </w:r>
          </w:p>
        </w:tc>
        <w:tc>
          <w:tcPr>
            <w:tcW w:w="1020" w:type="dxa"/>
            <w:tcBorders>
              <w:bottom w:val="nil"/>
            </w:tcBorders>
          </w:tcPr>
          <w:p w:rsidR="005A2273" w:rsidRDefault="005A2273">
            <w:pPr>
              <w:pStyle w:val="ConsPlusNormal"/>
              <w:jc w:val="center"/>
            </w:pPr>
            <w:r>
              <w:t>15</w:t>
            </w:r>
          </w:p>
        </w:tc>
        <w:tc>
          <w:tcPr>
            <w:tcW w:w="1020" w:type="dxa"/>
            <w:tcBorders>
              <w:bottom w:val="nil"/>
            </w:tcBorders>
          </w:tcPr>
          <w:p w:rsidR="005A2273" w:rsidRDefault="005A2273">
            <w:pPr>
              <w:pStyle w:val="ConsPlusNormal"/>
              <w:jc w:val="center"/>
            </w:pPr>
            <w:r>
              <w:t>14</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2.2.32 введен </w:t>
            </w:r>
            <w:hyperlink r:id="rId165"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c>
          <w:tcPr>
            <w:tcW w:w="794" w:type="dxa"/>
          </w:tcPr>
          <w:p w:rsidR="005A2273" w:rsidRDefault="005A2273">
            <w:pPr>
              <w:pStyle w:val="ConsPlusNormal"/>
              <w:jc w:val="center"/>
              <w:outlineLvl w:val="4"/>
            </w:pPr>
            <w:r>
              <w:t>2.3</w:t>
            </w:r>
          </w:p>
        </w:tc>
        <w:tc>
          <w:tcPr>
            <w:tcW w:w="15850" w:type="dxa"/>
            <w:gridSpan w:val="15"/>
          </w:tcPr>
          <w:p w:rsidR="005A2273" w:rsidRDefault="0074057E">
            <w:pPr>
              <w:pStyle w:val="ConsPlusNormal"/>
              <w:jc w:val="center"/>
            </w:pPr>
            <w:hyperlink w:anchor="P10743" w:history="1">
              <w:r w:rsidR="005A2273">
                <w:rPr>
                  <w:color w:val="0000FF"/>
                </w:rPr>
                <w:t>Подпрограмма</w:t>
              </w:r>
            </w:hyperlink>
            <w:r w:rsidR="005A2273">
              <w:t xml:space="preserve"> "Охрана здоровья матери и ребенка"</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w:t>
            </w:r>
          </w:p>
        </w:tc>
        <w:tc>
          <w:tcPr>
            <w:tcW w:w="3402" w:type="dxa"/>
            <w:tcBorders>
              <w:bottom w:val="nil"/>
            </w:tcBorders>
          </w:tcPr>
          <w:p w:rsidR="005A2273" w:rsidRDefault="005A2273">
            <w:pPr>
              <w:pStyle w:val="ConsPlusNormal"/>
              <w:jc w:val="both"/>
            </w:pPr>
            <w:r>
              <w:t>Смертность детей в возрасте 0 - 17 лет (случаев на 100 тысяч)</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76,6</w:t>
            </w:r>
          </w:p>
        </w:tc>
        <w:tc>
          <w:tcPr>
            <w:tcW w:w="850" w:type="dxa"/>
            <w:tcBorders>
              <w:bottom w:val="nil"/>
            </w:tcBorders>
          </w:tcPr>
          <w:p w:rsidR="005A2273" w:rsidRDefault="005A2273">
            <w:pPr>
              <w:pStyle w:val="ConsPlusNormal"/>
              <w:jc w:val="center"/>
            </w:pPr>
            <w:r>
              <w:t>76,5</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57</w:t>
            </w:r>
          </w:p>
        </w:tc>
        <w:tc>
          <w:tcPr>
            <w:tcW w:w="830" w:type="dxa"/>
            <w:tcBorders>
              <w:bottom w:val="nil"/>
            </w:tcBorders>
          </w:tcPr>
          <w:p w:rsidR="005A2273" w:rsidRDefault="005A2273">
            <w:pPr>
              <w:pStyle w:val="ConsPlusNormal"/>
              <w:jc w:val="center"/>
            </w:pPr>
            <w:r>
              <w:t>56,5</w:t>
            </w:r>
          </w:p>
        </w:tc>
        <w:tc>
          <w:tcPr>
            <w:tcW w:w="1020" w:type="dxa"/>
            <w:tcBorders>
              <w:bottom w:val="nil"/>
            </w:tcBorders>
          </w:tcPr>
          <w:p w:rsidR="005A2273" w:rsidRDefault="005A2273">
            <w:pPr>
              <w:pStyle w:val="ConsPlusNormal"/>
              <w:jc w:val="center"/>
            </w:pPr>
            <w:r w:rsidRPr="00143781">
              <w:rPr>
                <w:highlight w:val="yellow"/>
              </w:rPr>
              <w:t>48</w:t>
            </w:r>
          </w:p>
        </w:tc>
        <w:tc>
          <w:tcPr>
            <w:tcW w:w="1020" w:type="dxa"/>
            <w:tcBorders>
              <w:bottom w:val="nil"/>
            </w:tcBorders>
          </w:tcPr>
          <w:p w:rsidR="005A2273" w:rsidRDefault="005A2273">
            <w:pPr>
              <w:pStyle w:val="ConsPlusNormal"/>
              <w:jc w:val="center"/>
            </w:pPr>
            <w:r>
              <w:t>46,5</w:t>
            </w:r>
          </w:p>
        </w:tc>
        <w:tc>
          <w:tcPr>
            <w:tcW w:w="1020" w:type="dxa"/>
            <w:tcBorders>
              <w:bottom w:val="nil"/>
            </w:tcBorders>
          </w:tcPr>
          <w:p w:rsidR="005A2273" w:rsidRDefault="005A2273">
            <w:pPr>
              <w:pStyle w:val="ConsPlusNormal"/>
              <w:jc w:val="center"/>
            </w:pPr>
            <w:r>
              <w:t>44,4</w:t>
            </w:r>
          </w:p>
        </w:tc>
        <w:tc>
          <w:tcPr>
            <w:tcW w:w="1020" w:type="dxa"/>
            <w:tcBorders>
              <w:bottom w:val="nil"/>
            </w:tcBorders>
          </w:tcPr>
          <w:p w:rsidR="005A2273" w:rsidRDefault="005A2273">
            <w:pPr>
              <w:pStyle w:val="ConsPlusNormal"/>
              <w:jc w:val="center"/>
            </w:pPr>
            <w:r>
              <w:t>44</w:t>
            </w:r>
          </w:p>
        </w:tc>
        <w:tc>
          <w:tcPr>
            <w:tcW w:w="964" w:type="dxa"/>
            <w:tcBorders>
              <w:bottom w:val="nil"/>
            </w:tcBorders>
          </w:tcPr>
          <w:p w:rsidR="005A2273" w:rsidRDefault="005A2273">
            <w:pPr>
              <w:pStyle w:val="ConsPlusNormal"/>
              <w:jc w:val="center"/>
            </w:pPr>
            <w:r>
              <w:t>44</w:t>
            </w:r>
          </w:p>
        </w:tc>
        <w:tc>
          <w:tcPr>
            <w:tcW w:w="850" w:type="dxa"/>
            <w:tcBorders>
              <w:bottom w:val="nil"/>
            </w:tcBorders>
          </w:tcPr>
          <w:p w:rsidR="005A2273" w:rsidRDefault="005A2273">
            <w:pPr>
              <w:pStyle w:val="ConsPlusNormal"/>
              <w:jc w:val="center"/>
            </w:pPr>
            <w:r>
              <w:t>44</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 в ред. </w:t>
            </w:r>
            <w:hyperlink r:id="rId16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c>
          <w:tcPr>
            <w:tcW w:w="794" w:type="dxa"/>
          </w:tcPr>
          <w:p w:rsidR="005A2273" w:rsidRDefault="005A2273">
            <w:pPr>
              <w:pStyle w:val="ConsPlusNormal"/>
              <w:jc w:val="center"/>
            </w:pPr>
            <w:r>
              <w:lastRenderedPageBreak/>
              <w:t>2.3.2</w:t>
            </w:r>
          </w:p>
        </w:tc>
        <w:tc>
          <w:tcPr>
            <w:tcW w:w="3402" w:type="dxa"/>
          </w:tcPr>
          <w:p w:rsidR="005A2273" w:rsidRDefault="005A2273">
            <w:pPr>
              <w:pStyle w:val="ConsPlusNormal"/>
              <w:jc w:val="both"/>
            </w:pPr>
            <w:r>
              <w:t xml:space="preserve">Больничная летальность детей (доля умерших детей от числа поступивших)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0,2</w:t>
            </w:r>
          </w:p>
        </w:tc>
        <w:tc>
          <w:tcPr>
            <w:tcW w:w="850" w:type="dxa"/>
          </w:tcPr>
          <w:p w:rsidR="005A2273" w:rsidRDefault="005A2273">
            <w:pPr>
              <w:pStyle w:val="ConsPlusNormal"/>
              <w:jc w:val="center"/>
            </w:pPr>
            <w:r>
              <w:t>0,2</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c>
          <w:tcPr>
            <w:tcW w:w="794" w:type="dxa"/>
          </w:tcPr>
          <w:p w:rsidR="005A2273" w:rsidRDefault="005A2273">
            <w:pPr>
              <w:pStyle w:val="ConsPlusNormal"/>
              <w:jc w:val="center"/>
            </w:pPr>
            <w:r>
              <w:t>2.3.3</w:t>
            </w:r>
          </w:p>
        </w:tc>
        <w:tc>
          <w:tcPr>
            <w:tcW w:w="3402" w:type="dxa"/>
          </w:tcPr>
          <w:p w:rsidR="005A2273" w:rsidRDefault="005A2273">
            <w:pPr>
              <w:pStyle w:val="ConsPlusNormal"/>
              <w:jc w:val="both"/>
            </w:pPr>
            <w:r>
              <w:t xml:space="preserve">Доля обследованных беременных женщин в первом триместре беременности по алгоритму комплексной </w:t>
            </w:r>
            <w:proofErr w:type="spellStart"/>
            <w:r>
              <w:t>пренатальной</w:t>
            </w:r>
            <w:proofErr w:type="spellEnd"/>
            <w:r>
              <w:t xml:space="preserve"> (дородовой) диагностики нарушений развития ребенка от числа, поставленных на учет в первый триместр беременности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2</w:t>
            </w:r>
          </w:p>
        </w:tc>
        <w:tc>
          <w:tcPr>
            <w:tcW w:w="850" w:type="dxa"/>
          </w:tcPr>
          <w:p w:rsidR="005A2273" w:rsidRDefault="005A2273">
            <w:pPr>
              <w:pStyle w:val="ConsPlusNormal"/>
              <w:jc w:val="center"/>
            </w:pPr>
            <w:r>
              <w:t>92,6</w:t>
            </w:r>
          </w:p>
        </w:tc>
        <w:tc>
          <w:tcPr>
            <w:tcW w:w="850" w:type="dxa"/>
          </w:tcPr>
          <w:p w:rsidR="005A2273" w:rsidRDefault="005A2273">
            <w:pPr>
              <w:pStyle w:val="ConsPlusNormal"/>
              <w:jc w:val="center"/>
            </w:pPr>
            <w:r>
              <w:t>76,0</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c>
          <w:tcPr>
            <w:tcW w:w="794" w:type="dxa"/>
          </w:tcPr>
          <w:p w:rsidR="005A2273" w:rsidRDefault="005A2273">
            <w:pPr>
              <w:pStyle w:val="ConsPlusNormal"/>
              <w:jc w:val="center"/>
            </w:pPr>
            <w:r w:rsidRPr="00143781">
              <w:rPr>
                <w:highlight w:val="yellow"/>
              </w:rPr>
              <w:t>2.3.4</w:t>
            </w:r>
          </w:p>
        </w:tc>
        <w:tc>
          <w:tcPr>
            <w:tcW w:w="3402" w:type="dxa"/>
          </w:tcPr>
          <w:p w:rsidR="005A2273" w:rsidRDefault="005A2273">
            <w:pPr>
              <w:pStyle w:val="ConsPlusNormal"/>
              <w:jc w:val="both"/>
            </w:pPr>
            <w:r>
              <w:t xml:space="preserve">Охват неонатальным скринингом (доля новорожденных, обследованных на наследственные заболевания, от общего числа родившихся живыми)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2</w:t>
            </w:r>
          </w:p>
        </w:tc>
        <w:tc>
          <w:tcPr>
            <w:tcW w:w="850" w:type="dxa"/>
          </w:tcPr>
          <w:p w:rsidR="005A2273" w:rsidRDefault="005A2273">
            <w:pPr>
              <w:pStyle w:val="ConsPlusNormal"/>
              <w:jc w:val="center"/>
            </w:pPr>
            <w:r>
              <w:t>99,4</w:t>
            </w:r>
          </w:p>
        </w:tc>
        <w:tc>
          <w:tcPr>
            <w:tcW w:w="850" w:type="dxa"/>
          </w:tcPr>
          <w:p w:rsidR="005A2273" w:rsidRDefault="005A2273">
            <w:pPr>
              <w:pStyle w:val="ConsPlusNormal"/>
              <w:jc w:val="center"/>
            </w:pPr>
            <w:r>
              <w:t>95,0</w:t>
            </w:r>
          </w:p>
        </w:tc>
        <w:tc>
          <w:tcPr>
            <w:tcW w:w="850" w:type="dxa"/>
          </w:tcPr>
          <w:p w:rsidR="005A2273" w:rsidRDefault="005A2273">
            <w:pPr>
              <w:pStyle w:val="ConsPlusNormal"/>
              <w:jc w:val="center"/>
            </w:pPr>
            <w:r>
              <w:t>95,0</w:t>
            </w:r>
          </w:p>
        </w:tc>
        <w:tc>
          <w:tcPr>
            <w:tcW w:w="850" w:type="dxa"/>
          </w:tcPr>
          <w:p w:rsidR="005A2273" w:rsidRDefault="005A2273">
            <w:pPr>
              <w:pStyle w:val="ConsPlusNormal"/>
              <w:jc w:val="center"/>
            </w:pPr>
            <w:r>
              <w:t>95,0</w:t>
            </w:r>
          </w:p>
        </w:tc>
        <w:tc>
          <w:tcPr>
            <w:tcW w:w="850" w:type="dxa"/>
          </w:tcPr>
          <w:p w:rsidR="005A2273" w:rsidRDefault="005A2273">
            <w:pPr>
              <w:pStyle w:val="ConsPlusNormal"/>
              <w:jc w:val="center"/>
            </w:pPr>
            <w:r>
              <w:t>95,0</w:t>
            </w:r>
          </w:p>
        </w:tc>
        <w:tc>
          <w:tcPr>
            <w:tcW w:w="830" w:type="dxa"/>
          </w:tcPr>
          <w:p w:rsidR="005A2273" w:rsidRDefault="005A2273">
            <w:pPr>
              <w:pStyle w:val="ConsPlusNormal"/>
              <w:jc w:val="center"/>
            </w:pPr>
            <w:r>
              <w:t>95,0</w:t>
            </w:r>
          </w:p>
        </w:tc>
        <w:tc>
          <w:tcPr>
            <w:tcW w:w="1020" w:type="dxa"/>
          </w:tcPr>
          <w:p w:rsidR="005A2273" w:rsidRPr="00143781" w:rsidRDefault="005A2273">
            <w:pPr>
              <w:pStyle w:val="ConsPlusNormal"/>
              <w:jc w:val="center"/>
              <w:rPr>
                <w:highlight w:val="yellow"/>
              </w:rPr>
            </w:pPr>
            <w:r w:rsidRPr="00143781">
              <w:rPr>
                <w:highlight w:val="yellow"/>
              </w:rPr>
              <w:t>95,0</w:t>
            </w:r>
          </w:p>
        </w:tc>
        <w:tc>
          <w:tcPr>
            <w:tcW w:w="1020" w:type="dxa"/>
          </w:tcPr>
          <w:p w:rsidR="005A2273" w:rsidRDefault="005A2273">
            <w:pPr>
              <w:pStyle w:val="ConsPlusNormal"/>
              <w:jc w:val="center"/>
            </w:pPr>
            <w:r>
              <w:t>95,0</w:t>
            </w:r>
          </w:p>
        </w:tc>
        <w:tc>
          <w:tcPr>
            <w:tcW w:w="1020" w:type="dxa"/>
          </w:tcPr>
          <w:p w:rsidR="005A2273" w:rsidRDefault="005A2273">
            <w:pPr>
              <w:pStyle w:val="ConsPlusNormal"/>
              <w:jc w:val="center"/>
            </w:pPr>
            <w:r>
              <w:t>95,0</w:t>
            </w:r>
          </w:p>
        </w:tc>
        <w:tc>
          <w:tcPr>
            <w:tcW w:w="1020" w:type="dxa"/>
          </w:tcPr>
          <w:p w:rsidR="005A2273" w:rsidRDefault="005A2273">
            <w:pPr>
              <w:pStyle w:val="ConsPlusNormal"/>
              <w:jc w:val="center"/>
            </w:pPr>
            <w:r>
              <w:t>95,0</w:t>
            </w:r>
          </w:p>
        </w:tc>
        <w:tc>
          <w:tcPr>
            <w:tcW w:w="964" w:type="dxa"/>
          </w:tcPr>
          <w:p w:rsidR="005A2273" w:rsidRDefault="005A2273">
            <w:pPr>
              <w:pStyle w:val="ConsPlusNormal"/>
              <w:jc w:val="center"/>
            </w:pPr>
            <w:r>
              <w:t>95,0</w:t>
            </w:r>
          </w:p>
        </w:tc>
        <w:tc>
          <w:tcPr>
            <w:tcW w:w="850" w:type="dxa"/>
          </w:tcPr>
          <w:p w:rsidR="005A2273" w:rsidRDefault="005A2273">
            <w:pPr>
              <w:pStyle w:val="ConsPlusNormal"/>
              <w:jc w:val="center"/>
            </w:pPr>
            <w:r>
              <w:t>95,0</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2.3.5</w:t>
            </w:r>
          </w:p>
        </w:tc>
        <w:tc>
          <w:tcPr>
            <w:tcW w:w="3402" w:type="dxa"/>
            <w:tcBorders>
              <w:bottom w:val="nil"/>
            </w:tcBorders>
          </w:tcPr>
          <w:p w:rsidR="005A2273" w:rsidRDefault="005A2273">
            <w:pPr>
              <w:pStyle w:val="ConsPlusNormal"/>
              <w:jc w:val="both"/>
            </w:pPr>
            <w:r>
              <w:t xml:space="preserve">Охват </w:t>
            </w:r>
            <w:proofErr w:type="spellStart"/>
            <w:r>
              <w:t>аудиологическим</w:t>
            </w:r>
            <w:proofErr w:type="spellEnd"/>
            <w:r>
              <w:t xml:space="preserve"> скринингом (доля детей первого года жизни, обследованных на аудио логический скрининг. от общего числа детей первого года жизни) </w:t>
            </w:r>
            <w:hyperlink w:anchor="P2733" w:history="1">
              <w:r>
                <w:rPr>
                  <w:color w:val="0000FF"/>
                </w:rPr>
                <w:t>&lt;1&gt;</w:t>
              </w:r>
            </w:hyperlink>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96,0</w:t>
            </w:r>
          </w:p>
        </w:tc>
        <w:tc>
          <w:tcPr>
            <w:tcW w:w="850" w:type="dxa"/>
            <w:tcBorders>
              <w:bottom w:val="nil"/>
            </w:tcBorders>
          </w:tcPr>
          <w:p w:rsidR="005A2273" w:rsidRDefault="005A2273">
            <w:pPr>
              <w:pStyle w:val="ConsPlusNormal"/>
              <w:jc w:val="center"/>
            </w:pPr>
            <w:r>
              <w:t>95,8</w:t>
            </w:r>
          </w:p>
        </w:tc>
        <w:tc>
          <w:tcPr>
            <w:tcW w:w="850" w:type="dxa"/>
            <w:tcBorders>
              <w:bottom w:val="nil"/>
            </w:tcBorders>
          </w:tcPr>
          <w:p w:rsidR="005A2273" w:rsidRDefault="005A2273">
            <w:pPr>
              <w:pStyle w:val="ConsPlusNormal"/>
              <w:jc w:val="center"/>
            </w:pPr>
            <w:r>
              <w:t>95,8</w:t>
            </w:r>
          </w:p>
        </w:tc>
        <w:tc>
          <w:tcPr>
            <w:tcW w:w="850" w:type="dxa"/>
            <w:tcBorders>
              <w:bottom w:val="nil"/>
            </w:tcBorders>
          </w:tcPr>
          <w:p w:rsidR="005A2273" w:rsidRDefault="005A2273">
            <w:pPr>
              <w:pStyle w:val="ConsPlusNormal"/>
              <w:jc w:val="center"/>
            </w:pPr>
            <w:r>
              <w:t>95,8</w:t>
            </w:r>
          </w:p>
        </w:tc>
        <w:tc>
          <w:tcPr>
            <w:tcW w:w="850" w:type="dxa"/>
            <w:tcBorders>
              <w:bottom w:val="nil"/>
            </w:tcBorders>
          </w:tcPr>
          <w:p w:rsidR="005A2273" w:rsidRDefault="005A2273">
            <w:pPr>
              <w:pStyle w:val="ConsPlusNormal"/>
              <w:jc w:val="center"/>
            </w:pPr>
            <w:r>
              <w:t>98,8</w:t>
            </w:r>
          </w:p>
        </w:tc>
        <w:tc>
          <w:tcPr>
            <w:tcW w:w="830" w:type="dxa"/>
            <w:tcBorders>
              <w:bottom w:val="nil"/>
            </w:tcBorders>
          </w:tcPr>
          <w:p w:rsidR="005A2273" w:rsidRDefault="005A2273">
            <w:pPr>
              <w:pStyle w:val="ConsPlusNormal"/>
              <w:jc w:val="center"/>
            </w:pPr>
            <w:r>
              <w:t>98,8</w:t>
            </w:r>
          </w:p>
        </w:tc>
        <w:tc>
          <w:tcPr>
            <w:tcW w:w="1020" w:type="dxa"/>
            <w:tcBorders>
              <w:bottom w:val="nil"/>
            </w:tcBorders>
          </w:tcPr>
          <w:p w:rsidR="005A2273" w:rsidRPr="00143781" w:rsidRDefault="005A2273">
            <w:pPr>
              <w:pStyle w:val="ConsPlusNormal"/>
              <w:jc w:val="center"/>
              <w:rPr>
                <w:highlight w:val="yellow"/>
              </w:rPr>
            </w:pPr>
            <w:r w:rsidRPr="00143781">
              <w:rPr>
                <w:highlight w:val="yellow"/>
              </w:rPr>
              <w:t>98,8</w:t>
            </w:r>
          </w:p>
        </w:tc>
        <w:tc>
          <w:tcPr>
            <w:tcW w:w="1020" w:type="dxa"/>
            <w:tcBorders>
              <w:bottom w:val="nil"/>
            </w:tcBorders>
          </w:tcPr>
          <w:p w:rsidR="005A2273" w:rsidRDefault="005A2273">
            <w:pPr>
              <w:pStyle w:val="ConsPlusNormal"/>
              <w:jc w:val="center"/>
            </w:pPr>
            <w:r>
              <w:t>98,8</w:t>
            </w:r>
          </w:p>
        </w:tc>
        <w:tc>
          <w:tcPr>
            <w:tcW w:w="1020" w:type="dxa"/>
            <w:tcBorders>
              <w:bottom w:val="nil"/>
            </w:tcBorders>
          </w:tcPr>
          <w:p w:rsidR="005A2273" w:rsidRDefault="005A2273">
            <w:pPr>
              <w:pStyle w:val="ConsPlusNormal"/>
              <w:jc w:val="center"/>
            </w:pPr>
            <w:r>
              <w:t>98,8</w:t>
            </w:r>
          </w:p>
        </w:tc>
        <w:tc>
          <w:tcPr>
            <w:tcW w:w="1020" w:type="dxa"/>
            <w:tcBorders>
              <w:bottom w:val="nil"/>
            </w:tcBorders>
          </w:tcPr>
          <w:p w:rsidR="005A2273" w:rsidRDefault="005A2273">
            <w:pPr>
              <w:pStyle w:val="ConsPlusNormal"/>
              <w:jc w:val="center"/>
            </w:pPr>
            <w:r>
              <w:t>98,8</w:t>
            </w:r>
          </w:p>
        </w:tc>
        <w:tc>
          <w:tcPr>
            <w:tcW w:w="964" w:type="dxa"/>
            <w:tcBorders>
              <w:bottom w:val="nil"/>
            </w:tcBorders>
          </w:tcPr>
          <w:p w:rsidR="005A2273" w:rsidRDefault="005A2273">
            <w:pPr>
              <w:pStyle w:val="ConsPlusNormal"/>
              <w:jc w:val="center"/>
            </w:pPr>
            <w:r>
              <w:t>98,8</w:t>
            </w:r>
          </w:p>
        </w:tc>
        <w:tc>
          <w:tcPr>
            <w:tcW w:w="850" w:type="dxa"/>
            <w:tcBorders>
              <w:bottom w:val="nil"/>
            </w:tcBorders>
          </w:tcPr>
          <w:p w:rsidR="005A2273" w:rsidRDefault="005A2273">
            <w:pPr>
              <w:pStyle w:val="ConsPlusNormal"/>
              <w:jc w:val="center"/>
            </w:pPr>
            <w:r>
              <w:t>98,8</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6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19.07.2019 N 441)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2.3.6</w:t>
            </w:r>
          </w:p>
        </w:tc>
        <w:tc>
          <w:tcPr>
            <w:tcW w:w="3402" w:type="dxa"/>
            <w:tcBorders>
              <w:bottom w:val="nil"/>
            </w:tcBorders>
          </w:tcPr>
          <w:p w:rsidR="005A2273" w:rsidRDefault="005A2273">
            <w:pPr>
              <w:pStyle w:val="ConsPlusNormal"/>
              <w:jc w:val="both"/>
            </w:pPr>
            <w:r>
              <w:t xml:space="preserve">Материнская смертность (случаев на 100 тыс. детей, родившихся живыми) </w:t>
            </w:r>
            <w:hyperlink w:anchor="P2737" w:history="1">
              <w:r>
                <w:rPr>
                  <w:color w:val="0000FF"/>
                </w:rPr>
                <w:t>&lt;4&gt;</w:t>
              </w:r>
            </w:hyperlink>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pPr>
          </w:p>
        </w:tc>
        <w:tc>
          <w:tcPr>
            <w:tcW w:w="850" w:type="dxa"/>
            <w:tcBorders>
              <w:bottom w:val="nil"/>
            </w:tcBorders>
          </w:tcPr>
          <w:p w:rsidR="005A2273" w:rsidRDefault="005A2273">
            <w:pPr>
              <w:pStyle w:val="ConsPlusNormal"/>
              <w:jc w:val="center"/>
            </w:pPr>
            <w:r>
              <w:t>8,5</w:t>
            </w:r>
          </w:p>
        </w:tc>
        <w:tc>
          <w:tcPr>
            <w:tcW w:w="850" w:type="dxa"/>
            <w:tcBorders>
              <w:bottom w:val="nil"/>
            </w:tcBorders>
          </w:tcPr>
          <w:p w:rsidR="005A2273" w:rsidRDefault="005A2273">
            <w:pPr>
              <w:pStyle w:val="ConsPlusNormal"/>
              <w:jc w:val="center"/>
            </w:pPr>
            <w:r>
              <w:t>7,1</w:t>
            </w:r>
          </w:p>
        </w:tc>
        <w:tc>
          <w:tcPr>
            <w:tcW w:w="850" w:type="dxa"/>
            <w:tcBorders>
              <w:bottom w:val="nil"/>
            </w:tcBorders>
          </w:tcPr>
          <w:p w:rsidR="005A2273" w:rsidRDefault="005A2273">
            <w:pPr>
              <w:pStyle w:val="ConsPlusNormal"/>
              <w:jc w:val="center"/>
            </w:pPr>
            <w:r>
              <w:t>7,1</w:t>
            </w:r>
          </w:p>
        </w:tc>
        <w:tc>
          <w:tcPr>
            <w:tcW w:w="830" w:type="dxa"/>
            <w:tcBorders>
              <w:bottom w:val="nil"/>
            </w:tcBorders>
          </w:tcPr>
          <w:p w:rsidR="005A2273" w:rsidRDefault="005A2273">
            <w:pPr>
              <w:pStyle w:val="ConsPlusNormal"/>
              <w:jc w:val="center"/>
            </w:pPr>
            <w:r>
              <w:t>6,1</w:t>
            </w:r>
          </w:p>
        </w:tc>
        <w:tc>
          <w:tcPr>
            <w:tcW w:w="1020" w:type="dxa"/>
            <w:tcBorders>
              <w:bottom w:val="nil"/>
            </w:tcBorders>
          </w:tcPr>
          <w:p w:rsidR="005A2273" w:rsidRDefault="005A2273">
            <w:pPr>
              <w:pStyle w:val="ConsPlusNormal"/>
              <w:jc w:val="center"/>
            </w:pPr>
            <w:r w:rsidRPr="00143781">
              <w:rPr>
                <w:highlight w:val="yellow"/>
              </w:rPr>
              <w:t>6,1</w:t>
            </w:r>
          </w:p>
        </w:tc>
        <w:tc>
          <w:tcPr>
            <w:tcW w:w="1020" w:type="dxa"/>
            <w:tcBorders>
              <w:bottom w:val="nil"/>
            </w:tcBorders>
          </w:tcPr>
          <w:p w:rsidR="005A2273" w:rsidRDefault="005A2273">
            <w:pPr>
              <w:pStyle w:val="ConsPlusNormal"/>
              <w:jc w:val="center"/>
            </w:pPr>
            <w:r>
              <w:t>6,1</w:t>
            </w:r>
          </w:p>
        </w:tc>
        <w:tc>
          <w:tcPr>
            <w:tcW w:w="1020" w:type="dxa"/>
            <w:tcBorders>
              <w:bottom w:val="nil"/>
            </w:tcBorders>
          </w:tcPr>
          <w:p w:rsidR="005A2273" w:rsidRDefault="005A2273">
            <w:pPr>
              <w:pStyle w:val="ConsPlusNormal"/>
              <w:jc w:val="center"/>
            </w:pPr>
            <w:r>
              <w:t>6,1</w:t>
            </w:r>
          </w:p>
        </w:tc>
        <w:tc>
          <w:tcPr>
            <w:tcW w:w="1020" w:type="dxa"/>
            <w:tcBorders>
              <w:bottom w:val="nil"/>
            </w:tcBorders>
          </w:tcPr>
          <w:p w:rsidR="005A2273" w:rsidRDefault="005A2273">
            <w:pPr>
              <w:pStyle w:val="ConsPlusNormal"/>
              <w:jc w:val="center"/>
            </w:pPr>
            <w:r>
              <w:t>6,1</w:t>
            </w:r>
          </w:p>
        </w:tc>
        <w:tc>
          <w:tcPr>
            <w:tcW w:w="964" w:type="dxa"/>
            <w:tcBorders>
              <w:bottom w:val="nil"/>
            </w:tcBorders>
          </w:tcPr>
          <w:p w:rsidR="005A2273" w:rsidRDefault="005A2273">
            <w:pPr>
              <w:pStyle w:val="ConsPlusNormal"/>
              <w:jc w:val="center"/>
            </w:pPr>
            <w:r>
              <w:t>6,1</w:t>
            </w:r>
          </w:p>
        </w:tc>
        <w:tc>
          <w:tcPr>
            <w:tcW w:w="850" w:type="dxa"/>
            <w:tcBorders>
              <w:bottom w:val="nil"/>
            </w:tcBorders>
          </w:tcPr>
          <w:p w:rsidR="005A2273" w:rsidRDefault="005A2273">
            <w:pPr>
              <w:pStyle w:val="ConsPlusNormal"/>
              <w:jc w:val="center"/>
            </w:pPr>
            <w:r>
              <w:t>6,1</w:t>
            </w:r>
          </w:p>
        </w:tc>
      </w:tr>
      <w:tr w:rsidR="005A2273">
        <w:tblPrEx>
          <w:tblBorders>
            <w:insideH w:val="nil"/>
          </w:tblBorders>
        </w:tblPrEx>
        <w:tc>
          <w:tcPr>
            <w:tcW w:w="16644" w:type="dxa"/>
            <w:gridSpan w:val="16"/>
            <w:tcBorders>
              <w:top w:val="nil"/>
            </w:tcBorders>
          </w:tcPr>
          <w:p w:rsidR="005A2273" w:rsidRDefault="005A2273">
            <w:pPr>
              <w:pStyle w:val="ConsPlusNormal"/>
              <w:jc w:val="both"/>
            </w:pPr>
            <w:r>
              <w:lastRenderedPageBreak/>
              <w:t xml:space="preserve">(в ред. </w:t>
            </w:r>
            <w:hyperlink r:id="rId16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blPrEx>
          <w:tblBorders>
            <w:insideH w:val="nil"/>
          </w:tblBorders>
        </w:tblPrEx>
        <w:tc>
          <w:tcPr>
            <w:tcW w:w="794" w:type="dxa"/>
            <w:tcBorders>
              <w:bottom w:val="nil"/>
            </w:tcBorders>
          </w:tcPr>
          <w:p w:rsidR="005A2273" w:rsidRDefault="005A2273">
            <w:pPr>
              <w:pStyle w:val="ConsPlusNormal"/>
              <w:jc w:val="center"/>
            </w:pPr>
            <w:r>
              <w:t>2.3.7</w:t>
            </w:r>
          </w:p>
        </w:tc>
        <w:tc>
          <w:tcPr>
            <w:tcW w:w="3402" w:type="dxa"/>
            <w:tcBorders>
              <w:bottom w:val="nil"/>
            </w:tcBorders>
          </w:tcPr>
          <w:p w:rsidR="005A2273" w:rsidRDefault="005A2273">
            <w:pPr>
              <w:pStyle w:val="ConsPlusNormal"/>
              <w:jc w:val="both"/>
            </w:pPr>
            <w:r>
              <w:t>Показатель ранней неонатальной смертности (на 1000 родившихся живыми)</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2,3</w:t>
            </w:r>
          </w:p>
        </w:tc>
        <w:tc>
          <w:tcPr>
            <w:tcW w:w="850" w:type="dxa"/>
            <w:tcBorders>
              <w:bottom w:val="nil"/>
            </w:tcBorders>
          </w:tcPr>
          <w:p w:rsidR="005A2273" w:rsidRDefault="005A2273">
            <w:pPr>
              <w:pStyle w:val="ConsPlusNormal"/>
              <w:jc w:val="center"/>
            </w:pPr>
            <w:r>
              <w:t>2,2</w:t>
            </w:r>
          </w:p>
        </w:tc>
        <w:tc>
          <w:tcPr>
            <w:tcW w:w="850" w:type="dxa"/>
            <w:tcBorders>
              <w:bottom w:val="nil"/>
            </w:tcBorders>
          </w:tcPr>
          <w:p w:rsidR="005A2273" w:rsidRDefault="005A2273">
            <w:pPr>
              <w:pStyle w:val="ConsPlusNormal"/>
              <w:jc w:val="center"/>
            </w:pPr>
            <w:r>
              <w:t>2,1</w:t>
            </w:r>
          </w:p>
        </w:tc>
        <w:tc>
          <w:tcPr>
            <w:tcW w:w="830" w:type="dxa"/>
            <w:tcBorders>
              <w:bottom w:val="nil"/>
            </w:tcBorders>
          </w:tcPr>
          <w:p w:rsidR="005A2273" w:rsidRDefault="005A2273">
            <w:pPr>
              <w:pStyle w:val="ConsPlusNormal"/>
              <w:jc w:val="center"/>
            </w:pPr>
            <w:r>
              <w:t>2,1</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2.3.7 в ред. </w:t>
            </w:r>
            <w:hyperlink r:id="rId16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2.3.8</w:t>
            </w:r>
          </w:p>
        </w:tc>
        <w:tc>
          <w:tcPr>
            <w:tcW w:w="3402" w:type="dxa"/>
            <w:tcBorders>
              <w:bottom w:val="nil"/>
            </w:tcBorders>
          </w:tcPr>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ребенку во время беременности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92</w:t>
            </w:r>
          </w:p>
        </w:tc>
        <w:tc>
          <w:tcPr>
            <w:tcW w:w="850" w:type="dxa"/>
            <w:tcBorders>
              <w:bottom w:val="nil"/>
            </w:tcBorders>
          </w:tcPr>
          <w:p w:rsidR="005A2273" w:rsidRDefault="005A2273">
            <w:pPr>
              <w:pStyle w:val="ConsPlusNormal"/>
              <w:jc w:val="center"/>
            </w:pPr>
            <w:r>
              <w:t>93</w:t>
            </w:r>
          </w:p>
        </w:tc>
        <w:tc>
          <w:tcPr>
            <w:tcW w:w="850" w:type="dxa"/>
            <w:tcBorders>
              <w:bottom w:val="nil"/>
            </w:tcBorders>
          </w:tcPr>
          <w:p w:rsidR="005A2273" w:rsidRDefault="005A2273">
            <w:pPr>
              <w:pStyle w:val="ConsPlusNormal"/>
              <w:jc w:val="center"/>
            </w:pPr>
            <w:r>
              <w:t>94</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2.3.8 в ред. </w:t>
            </w:r>
            <w:hyperlink r:id="rId17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2.3.9</w:t>
            </w:r>
          </w:p>
        </w:tc>
        <w:tc>
          <w:tcPr>
            <w:tcW w:w="3402" w:type="dxa"/>
            <w:tcBorders>
              <w:bottom w:val="nil"/>
            </w:tcBorders>
          </w:tcPr>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ребенку во время родов</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93,5</w:t>
            </w:r>
          </w:p>
        </w:tc>
        <w:tc>
          <w:tcPr>
            <w:tcW w:w="850" w:type="dxa"/>
            <w:tcBorders>
              <w:bottom w:val="nil"/>
            </w:tcBorders>
          </w:tcPr>
          <w:p w:rsidR="005A2273" w:rsidRDefault="005A2273">
            <w:pPr>
              <w:pStyle w:val="ConsPlusNormal"/>
              <w:jc w:val="center"/>
            </w:pPr>
            <w:r>
              <w:t>94</w:t>
            </w:r>
          </w:p>
        </w:tc>
        <w:tc>
          <w:tcPr>
            <w:tcW w:w="850" w:type="dxa"/>
            <w:tcBorders>
              <w:bottom w:val="nil"/>
            </w:tcBorders>
          </w:tcPr>
          <w:p w:rsidR="005A2273" w:rsidRDefault="005A2273">
            <w:pPr>
              <w:pStyle w:val="ConsPlusNormal"/>
              <w:jc w:val="center"/>
            </w:pPr>
            <w:r>
              <w:t>94,5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2.3.9 в ред. </w:t>
            </w:r>
            <w:hyperlink r:id="rId17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2.3.10</w:t>
            </w:r>
          </w:p>
        </w:tc>
        <w:tc>
          <w:tcPr>
            <w:tcW w:w="3402" w:type="dxa"/>
            <w:tcBorders>
              <w:bottom w:val="nil"/>
            </w:tcBorders>
          </w:tcPr>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новорожденному ребенку</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99,6</w:t>
            </w:r>
          </w:p>
        </w:tc>
        <w:tc>
          <w:tcPr>
            <w:tcW w:w="850" w:type="dxa"/>
            <w:tcBorders>
              <w:bottom w:val="nil"/>
            </w:tcBorders>
          </w:tcPr>
          <w:p w:rsidR="005A2273" w:rsidRDefault="005A2273">
            <w:pPr>
              <w:pStyle w:val="ConsPlusNormal"/>
              <w:jc w:val="center"/>
            </w:pPr>
            <w:r>
              <w:t>99,7</w:t>
            </w:r>
          </w:p>
        </w:tc>
        <w:tc>
          <w:tcPr>
            <w:tcW w:w="850" w:type="dxa"/>
            <w:tcBorders>
              <w:bottom w:val="nil"/>
            </w:tcBorders>
          </w:tcPr>
          <w:p w:rsidR="005A2273" w:rsidRDefault="005A2273">
            <w:pPr>
              <w:pStyle w:val="ConsPlusNormal"/>
              <w:jc w:val="center"/>
            </w:pPr>
            <w:r>
              <w:t>99,8</w:t>
            </w:r>
          </w:p>
        </w:tc>
        <w:tc>
          <w:tcPr>
            <w:tcW w:w="830" w:type="dxa"/>
            <w:tcBorders>
              <w:bottom w:val="nil"/>
            </w:tcBorders>
          </w:tcPr>
          <w:p w:rsidR="005A2273" w:rsidRDefault="005A2273">
            <w:pPr>
              <w:pStyle w:val="ConsPlusNormal"/>
              <w:jc w:val="center"/>
            </w:pPr>
            <w:r>
              <w:t>99,9</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2.3.10 в ред. </w:t>
            </w:r>
            <w:hyperlink r:id="rId17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2.3.11</w:t>
            </w:r>
          </w:p>
        </w:tc>
        <w:tc>
          <w:tcPr>
            <w:tcW w:w="3402" w:type="dxa"/>
            <w:tcBorders>
              <w:bottom w:val="nil"/>
            </w:tcBorders>
          </w:tcPr>
          <w:p w:rsidR="005A2273" w:rsidRDefault="005A2273">
            <w:pPr>
              <w:pStyle w:val="ConsPlusNormal"/>
              <w:jc w:val="both"/>
            </w:pPr>
            <w:r>
              <w:t>Число абортов (на 1000 женщин в возрасте 15 - 49 лет)</w:t>
            </w:r>
          </w:p>
        </w:tc>
        <w:tc>
          <w:tcPr>
            <w:tcW w:w="907" w:type="dxa"/>
            <w:tcBorders>
              <w:bottom w:val="nil"/>
            </w:tcBorders>
          </w:tcPr>
          <w:p w:rsidR="005A2273" w:rsidRDefault="005A2273">
            <w:pPr>
              <w:pStyle w:val="ConsPlusNormal"/>
              <w:jc w:val="center"/>
            </w:pPr>
            <w:r>
              <w:t>единиц</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19</w:t>
            </w:r>
          </w:p>
        </w:tc>
        <w:tc>
          <w:tcPr>
            <w:tcW w:w="850" w:type="dxa"/>
            <w:tcBorders>
              <w:bottom w:val="nil"/>
            </w:tcBorders>
          </w:tcPr>
          <w:p w:rsidR="005A2273" w:rsidRDefault="005A2273">
            <w:pPr>
              <w:pStyle w:val="ConsPlusNormal"/>
              <w:jc w:val="center"/>
            </w:pPr>
            <w:r>
              <w:t>18,5</w:t>
            </w:r>
          </w:p>
        </w:tc>
        <w:tc>
          <w:tcPr>
            <w:tcW w:w="850" w:type="dxa"/>
            <w:tcBorders>
              <w:bottom w:val="nil"/>
            </w:tcBorders>
          </w:tcPr>
          <w:p w:rsidR="005A2273" w:rsidRDefault="005A2273">
            <w:pPr>
              <w:pStyle w:val="ConsPlusNormal"/>
              <w:jc w:val="center"/>
            </w:pPr>
            <w:r>
              <w:t>18</w:t>
            </w:r>
          </w:p>
        </w:tc>
        <w:tc>
          <w:tcPr>
            <w:tcW w:w="830" w:type="dxa"/>
            <w:tcBorders>
              <w:bottom w:val="nil"/>
            </w:tcBorders>
          </w:tcPr>
          <w:p w:rsidR="005A2273" w:rsidRDefault="005A2273">
            <w:pPr>
              <w:pStyle w:val="ConsPlusNormal"/>
              <w:jc w:val="center"/>
            </w:pPr>
            <w:r>
              <w:t>17</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lastRenderedPageBreak/>
              <w:t xml:space="preserve">(п. 2.3.11 в ред. </w:t>
            </w:r>
            <w:hyperlink r:id="rId173"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2.3.12</w:t>
            </w:r>
          </w:p>
        </w:tc>
        <w:tc>
          <w:tcPr>
            <w:tcW w:w="3402" w:type="dxa"/>
            <w:tcBorders>
              <w:bottom w:val="nil"/>
            </w:tcBorders>
          </w:tcPr>
          <w:p w:rsidR="005A2273" w:rsidRDefault="005A2273">
            <w:pPr>
              <w:pStyle w:val="ConsPlusNormal"/>
              <w:jc w:val="both"/>
            </w:pPr>
            <w:r>
              <w:t>Смертность детей в возрасте 0 - 4 года на 1000 родившихся живыми</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5,95</w:t>
            </w:r>
          </w:p>
        </w:tc>
        <w:tc>
          <w:tcPr>
            <w:tcW w:w="850" w:type="dxa"/>
            <w:tcBorders>
              <w:bottom w:val="nil"/>
            </w:tcBorders>
          </w:tcPr>
          <w:p w:rsidR="005A2273" w:rsidRDefault="005A2273">
            <w:pPr>
              <w:pStyle w:val="ConsPlusNormal"/>
              <w:jc w:val="center"/>
            </w:pPr>
            <w:r>
              <w:t>5,8</w:t>
            </w:r>
          </w:p>
        </w:tc>
        <w:tc>
          <w:tcPr>
            <w:tcW w:w="830" w:type="dxa"/>
            <w:tcBorders>
              <w:bottom w:val="nil"/>
            </w:tcBorders>
          </w:tcPr>
          <w:p w:rsidR="005A2273" w:rsidRDefault="005A2273">
            <w:pPr>
              <w:pStyle w:val="ConsPlusNormal"/>
              <w:jc w:val="center"/>
            </w:pPr>
            <w:r>
              <w:t>5,7</w:t>
            </w:r>
          </w:p>
        </w:tc>
        <w:tc>
          <w:tcPr>
            <w:tcW w:w="1020" w:type="dxa"/>
            <w:tcBorders>
              <w:bottom w:val="nil"/>
            </w:tcBorders>
          </w:tcPr>
          <w:p w:rsidR="005A2273" w:rsidRDefault="005A2273">
            <w:pPr>
              <w:pStyle w:val="ConsPlusNormal"/>
              <w:jc w:val="center"/>
            </w:pPr>
            <w:r w:rsidRPr="00143781">
              <w:rPr>
                <w:highlight w:val="yellow"/>
              </w:rPr>
              <w:t>5,4</w:t>
            </w:r>
          </w:p>
        </w:tc>
        <w:tc>
          <w:tcPr>
            <w:tcW w:w="1020" w:type="dxa"/>
            <w:tcBorders>
              <w:bottom w:val="nil"/>
            </w:tcBorders>
          </w:tcPr>
          <w:p w:rsidR="005A2273" w:rsidRDefault="005A2273">
            <w:pPr>
              <w:pStyle w:val="ConsPlusNormal"/>
              <w:jc w:val="center"/>
            </w:pPr>
            <w:r>
              <w:t>5,2</w:t>
            </w:r>
          </w:p>
        </w:tc>
        <w:tc>
          <w:tcPr>
            <w:tcW w:w="1020" w:type="dxa"/>
            <w:tcBorders>
              <w:bottom w:val="nil"/>
            </w:tcBorders>
          </w:tcPr>
          <w:p w:rsidR="005A2273" w:rsidRDefault="005A2273">
            <w:pPr>
              <w:pStyle w:val="ConsPlusNormal"/>
              <w:jc w:val="center"/>
            </w:pPr>
            <w:r>
              <w:t>4,9</w:t>
            </w:r>
          </w:p>
        </w:tc>
        <w:tc>
          <w:tcPr>
            <w:tcW w:w="1020" w:type="dxa"/>
            <w:tcBorders>
              <w:bottom w:val="nil"/>
            </w:tcBorders>
          </w:tcPr>
          <w:p w:rsidR="005A2273" w:rsidRDefault="005A2273">
            <w:pPr>
              <w:pStyle w:val="ConsPlusNormal"/>
              <w:jc w:val="center"/>
            </w:pPr>
            <w:r>
              <w:t>4,7</w:t>
            </w:r>
          </w:p>
        </w:tc>
        <w:tc>
          <w:tcPr>
            <w:tcW w:w="964" w:type="dxa"/>
            <w:tcBorders>
              <w:bottom w:val="nil"/>
            </w:tcBorders>
          </w:tcPr>
          <w:p w:rsidR="005A2273" w:rsidRDefault="005A2273">
            <w:pPr>
              <w:pStyle w:val="ConsPlusNormal"/>
              <w:jc w:val="center"/>
            </w:pPr>
            <w:r>
              <w:t>4,7</w:t>
            </w:r>
          </w:p>
        </w:tc>
        <w:tc>
          <w:tcPr>
            <w:tcW w:w="850" w:type="dxa"/>
            <w:tcBorders>
              <w:bottom w:val="nil"/>
            </w:tcBorders>
          </w:tcPr>
          <w:p w:rsidR="005A2273" w:rsidRDefault="005A2273">
            <w:pPr>
              <w:pStyle w:val="ConsPlusNormal"/>
              <w:jc w:val="center"/>
            </w:pPr>
            <w:r>
              <w:t>4,7</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2.3.12 в ред. </w:t>
            </w:r>
            <w:hyperlink r:id="rId174"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2.3.13</w:t>
            </w:r>
          </w:p>
        </w:tc>
        <w:tc>
          <w:tcPr>
            <w:tcW w:w="3402" w:type="dxa"/>
            <w:tcBorders>
              <w:bottom w:val="nil"/>
            </w:tcBorders>
            <w:vAlign w:val="center"/>
          </w:tcPr>
          <w:p w:rsidR="005A2273" w:rsidRDefault="005A2273">
            <w:pPr>
              <w:pStyle w:val="ConsPlusNormal"/>
              <w:jc w:val="both"/>
            </w:pPr>
            <w:r>
              <w:t xml:space="preserve">Увеличение доли детских поликлиник и детских поликлинических отделений медицинских организаций Краснодарского края, дооснащенных медицинскими изделиями, с целью приведения их в соответствие с требованиями </w:t>
            </w:r>
            <w:hyperlink r:id="rId175" w:history="1">
              <w:r>
                <w:rPr>
                  <w:color w:val="0000FF"/>
                </w:rPr>
                <w:t>Приказа</w:t>
              </w:r>
            </w:hyperlink>
            <w:r>
              <w:t xml:space="preserve"> Министерства здравоохранения Российской Федерации от 7 марта 2018 года N 92н "Об утверждении Положения об организации оказания первичной медико-санитарной помощи детям"</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6,0</w:t>
            </w:r>
          </w:p>
        </w:tc>
        <w:tc>
          <w:tcPr>
            <w:tcW w:w="850" w:type="dxa"/>
            <w:tcBorders>
              <w:bottom w:val="nil"/>
            </w:tcBorders>
          </w:tcPr>
          <w:p w:rsidR="005A2273" w:rsidRDefault="005A2273">
            <w:pPr>
              <w:pStyle w:val="ConsPlusNormal"/>
              <w:jc w:val="center"/>
            </w:pPr>
            <w:r>
              <w:t>21,0</w:t>
            </w:r>
          </w:p>
        </w:tc>
        <w:tc>
          <w:tcPr>
            <w:tcW w:w="83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2.3.13 введен </w:t>
            </w:r>
            <w:hyperlink r:id="rId176"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18.07.2018 N 403)</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2.3.14</w:t>
            </w:r>
          </w:p>
        </w:tc>
        <w:tc>
          <w:tcPr>
            <w:tcW w:w="3402" w:type="dxa"/>
            <w:tcBorders>
              <w:bottom w:val="nil"/>
            </w:tcBorders>
          </w:tcPr>
          <w:p w:rsidR="005A2273" w:rsidRDefault="005A2273">
            <w:pPr>
              <w:pStyle w:val="ConsPlusNormal"/>
            </w:pPr>
            <w:r>
              <w:t>Доля посещений детьми медицинских организаций с профилактическими целями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53,5</w:t>
            </w:r>
          </w:p>
        </w:tc>
        <w:tc>
          <w:tcPr>
            <w:tcW w:w="850" w:type="dxa"/>
            <w:tcBorders>
              <w:bottom w:val="nil"/>
            </w:tcBorders>
          </w:tcPr>
          <w:p w:rsidR="005A2273" w:rsidRDefault="005A2273">
            <w:pPr>
              <w:pStyle w:val="ConsPlusNormal"/>
              <w:jc w:val="center"/>
            </w:pPr>
            <w:r>
              <w:t>53,3</w:t>
            </w:r>
          </w:p>
        </w:tc>
        <w:tc>
          <w:tcPr>
            <w:tcW w:w="830" w:type="dxa"/>
            <w:tcBorders>
              <w:bottom w:val="nil"/>
            </w:tcBorders>
          </w:tcPr>
          <w:p w:rsidR="005A2273" w:rsidRDefault="005A2273">
            <w:pPr>
              <w:pStyle w:val="ConsPlusNormal"/>
              <w:jc w:val="center"/>
            </w:pPr>
            <w:r>
              <w:t>53,5</w:t>
            </w:r>
          </w:p>
        </w:tc>
        <w:tc>
          <w:tcPr>
            <w:tcW w:w="1020" w:type="dxa"/>
            <w:tcBorders>
              <w:bottom w:val="nil"/>
            </w:tcBorders>
          </w:tcPr>
          <w:p w:rsidR="005A2273" w:rsidRDefault="005A2273">
            <w:pPr>
              <w:pStyle w:val="ConsPlusNormal"/>
              <w:jc w:val="center"/>
            </w:pPr>
            <w:r w:rsidRPr="00143781">
              <w:rPr>
                <w:highlight w:val="yellow"/>
              </w:rPr>
              <w:t>53,5</w:t>
            </w:r>
          </w:p>
        </w:tc>
        <w:tc>
          <w:tcPr>
            <w:tcW w:w="1020" w:type="dxa"/>
            <w:tcBorders>
              <w:bottom w:val="nil"/>
            </w:tcBorders>
          </w:tcPr>
          <w:p w:rsidR="005A2273" w:rsidRDefault="005A2273">
            <w:pPr>
              <w:pStyle w:val="ConsPlusNormal"/>
              <w:jc w:val="center"/>
            </w:pPr>
            <w:r>
              <w:t>53,6</w:t>
            </w:r>
          </w:p>
        </w:tc>
        <w:tc>
          <w:tcPr>
            <w:tcW w:w="1020" w:type="dxa"/>
            <w:tcBorders>
              <w:bottom w:val="nil"/>
            </w:tcBorders>
          </w:tcPr>
          <w:p w:rsidR="005A2273" w:rsidRDefault="005A2273">
            <w:pPr>
              <w:pStyle w:val="ConsPlusNormal"/>
              <w:jc w:val="center"/>
            </w:pPr>
            <w:r>
              <w:t>53,6</w:t>
            </w:r>
          </w:p>
        </w:tc>
        <w:tc>
          <w:tcPr>
            <w:tcW w:w="1020" w:type="dxa"/>
            <w:tcBorders>
              <w:bottom w:val="nil"/>
            </w:tcBorders>
          </w:tcPr>
          <w:p w:rsidR="005A2273" w:rsidRDefault="005A2273">
            <w:pPr>
              <w:pStyle w:val="ConsPlusNormal"/>
              <w:jc w:val="center"/>
            </w:pPr>
            <w:r>
              <w:t>53,7</w:t>
            </w:r>
          </w:p>
        </w:tc>
        <w:tc>
          <w:tcPr>
            <w:tcW w:w="964" w:type="dxa"/>
            <w:tcBorders>
              <w:bottom w:val="nil"/>
            </w:tcBorders>
          </w:tcPr>
          <w:p w:rsidR="005A2273" w:rsidRDefault="005A2273">
            <w:pPr>
              <w:pStyle w:val="ConsPlusNormal"/>
              <w:jc w:val="center"/>
            </w:pPr>
            <w:r>
              <w:t>53,7</w:t>
            </w:r>
          </w:p>
        </w:tc>
        <w:tc>
          <w:tcPr>
            <w:tcW w:w="850" w:type="dxa"/>
            <w:tcBorders>
              <w:bottom w:val="nil"/>
            </w:tcBorders>
          </w:tcPr>
          <w:p w:rsidR="005A2273" w:rsidRDefault="005A2273">
            <w:pPr>
              <w:pStyle w:val="ConsPlusNormal"/>
              <w:jc w:val="center"/>
            </w:pPr>
            <w:r>
              <w:t>53,7</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18.02.2019 </w:t>
            </w:r>
            <w:hyperlink r:id="rId177" w:history="1">
              <w:r>
                <w:rPr>
                  <w:color w:val="0000FF"/>
                </w:rPr>
                <w:t>N 71</w:t>
              </w:r>
            </w:hyperlink>
            <w:r>
              <w:t xml:space="preserve">, от 19.07.2019 </w:t>
            </w:r>
            <w:hyperlink r:id="rId178" w:history="1">
              <w:r>
                <w:rPr>
                  <w:color w:val="0000FF"/>
                </w:rPr>
                <w:t>N 441</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2.3.15</w:t>
            </w:r>
          </w:p>
        </w:tc>
        <w:tc>
          <w:tcPr>
            <w:tcW w:w="3402" w:type="dxa"/>
            <w:tcBorders>
              <w:bottom w:val="nil"/>
            </w:tcBorders>
          </w:tcPr>
          <w:p w:rsidR="005A2273" w:rsidRDefault="005A2273">
            <w:pPr>
              <w:pStyle w:val="ConsPlusNormal"/>
            </w:pPr>
            <w:r>
              <w:t>Увеличение в общей численности детского населения доли детей в возрасте 0 - 17 лет, пролеченных в дневных стационарах медицинских организаций, оказывающих медицинскую помощь в амбулаторных условиях</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1,52</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2.3.15 в ред. </w:t>
            </w:r>
            <w:hyperlink r:id="rId179"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t>2.3.16</w:t>
            </w:r>
          </w:p>
        </w:tc>
        <w:tc>
          <w:tcPr>
            <w:tcW w:w="3402" w:type="dxa"/>
            <w:tcBorders>
              <w:bottom w:val="nil"/>
            </w:tcBorders>
          </w:tcPr>
          <w:p w:rsidR="005A2273" w:rsidRDefault="005A2273">
            <w:pPr>
              <w:pStyle w:val="ConsPlusNormal"/>
              <w:jc w:val="both"/>
            </w:pPr>
            <w:r>
              <w:t xml:space="preserve">Увеличение доли детских поликлиник и детских поликлинических отделений медицинских организаций Краснодарского края, реализовавших организационно-планировочные решения внутренних пространств, обеспечивающих комфортность пребывания детей в соответствии с требованиями </w:t>
            </w:r>
            <w:hyperlink r:id="rId180" w:history="1">
              <w:r>
                <w:rPr>
                  <w:color w:val="0000FF"/>
                </w:rPr>
                <w:t>Приказа</w:t>
              </w:r>
            </w:hyperlink>
            <w:r>
              <w:t xml:space="preserve"> Министерства здравоохранения Российской Федерации от 7 марта 2018 года N 92н "Об утверждении Положения об организации оказания первичной медико-санитарной помощи детям"</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6,0</w:t>
            </w:r>
          </w:p>
        </w:tc>
        <w:tc>
          <w:tcPr>
            <w:tcW w:w="850" w:type="dxa"/>
            <w:tcBorders>
              <w:bottom w:val="nil"/>
            </w:tcBorders>
          </w:tcPr>
          <w:p w:rsidR="005A2273" w:rsidRDefault="005A2273">
            <w:pPr>
              <w:pStyle w:val="ConsPlusNormal"/>
              <w:jc w:val="center"/>
            </w:pPr>
            <w:r>
              <w:t>21,0</w:t>
            </w:r>
          </w:p>
        </w:tc>
        <w:tc>
          <w:tcPr>
            <w:tcW w:w="830" w:type="dxa"/>
            <w:tcBorders>
              <w:bottom w:val="nil"/>
            </w:tcBorders>
          </w:tcPr>
          <w:p w:rsidR="005A2273" w:rsidRDefault="005A2273">
            <w:pPr>
              <w:pStyle w:val="ConsPlusNormal"/>
              <w:jc w:val="center"/>
            </w:pPr>
            <w:r>
              <w:t>95,0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2.3.16 введен </w:t>
            </w:r>
            <w:hyperlink r:id="rId181"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18.07.2018 N 403)</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2.3.17</w:t>
            </w:r>
          </w:p>
        </w:tc>
        <w:tc>
          <w:tcPr>
            <w:tcW w:w="3402" w:type="dxa"/>
            <w:tcBorders>
              <w:bottom w:val="nil"/>
            </w:tcBorders>
          </w:tcPr>
          <w:p w:rsidR="005A2273" w:rsidRDefault="005A2273">
            <w:pPr>
              <w:pStyle w:val="ConsPlusNormal"/>
              <w:jc w:val="both"/>
            </w:pPr>
            <w:r>
              <w:t xml:space="preserve">Доля преждевременных родов (22 - 37 недель) в перинатальных </w:t>
            </w:r>
            <w:r>
              <w:lastRenderedPageBreak/>
              <w:t>центрах</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47,0</w:t>
            </w:r>
          </w:p>
        </w:tc>
        <w:tc>
          <w:tcPr>
            <w:tcW w:w="830" w:type="dxa"/>
            <w:tcBorders>
              <w:bottom w:val="nil"/>
            </w:tcBorders>
          </w:tcPr>
          <w:p w:rsidR="005A2273" w:rsidRDefault="005A2273">
            <w:pPr>
              <w:pStyle w:val="ConsPlusNormal"/>
              <w:jc w:val="center"/>
            </w:pPr>
            <w:r>
              <w:t>48,0</w:t>
            </w:r>
          </w:p>
        </w:tc>
        <w:tc>
          <w:tcPr>
            <w:tcW w:w="1020" w:type="dxa"/>
            <w:tcBorders>
              <w:bottom w:val="nil"/>
            </w:tcBorders>
          </w:tcPr>
          <w:p w:rsidR="005A2273" w:rsidRDefault="005A2273">
            <w:pPr>
              <w:pStyle w:val="ConsPlusNormal"/>
              <w:jc w:val="center"/>
            </w:pPr>
            <w:r w:rsidRPr="00143781">
              <w:rPr>
                <w:highlight w:val="yellow"/>
              </w:rPr>
              <w:t>74,7</w:t>
            </w:r>
          </w:p>
        </w:tc>
        <w:tc>
          <w:tcPr>
            <w:tcW w:w="1020" w:type="dxa"/>
            <w:tcBorders>
              <w:bottom w:val="nil"/>
            </w:tcBorders>
          </w:tcPr>
          <w:p w:rsidR="005A2273" w:rsidRDefault="005A2273">
            <w:pPr>
              <w:pStyle w:val="ConsPlusNormal"/>
              <w:jc w:val="center"/>
            </w:pPr>
            <w:r>
              <w:t>74,8</w:t>
            </w:r>
          </w:p>
        </w:tc>
        <w:tc>
          <w:tcPr>
            <w:tcW w:w="1020" w:type="dxa"/>
            <w:tcBorders>
              <w:bottom w:val="nil"/>
            </w:tcBorders>
          </w:tcPr>
          <w:p w:rsidR="005A2273" w:rsidRDefault="005A2273">
            <w:pPr>
              <w:pStyle w:val="ConsPlusNormal"/>
              <w:jc w:val="center"/>
            </w:pPr>
            <w:r>
              <w:t>74,9</w:t>
            </w:r>
          </w:p>
        </w:tc>
        <w:tc>
          <w:tcPr>
            <w:tcW w:w="1020" w:type="dxa"/>
            <w:tcBorders>
              <w:bottom w:val="nil"/>
            </w:tcBorders>
          </w:tcPr>
          <w:p w:rsidR="005A2273" w:rsidRDefault="005A2273">
            <w:pPr>
              <w:pStyle w:val="ConsPlusNormal"/>
              <w:jc w:val="center"/>
            </w:pPr>
            <w:r>
              <w:t>75</w:t>
            </w:r>
          </w:p>
        </w:tc>
        <w:tc>
          <w:tcPr>
            <w:tcW w:w="964" w:type="dxa"/>
            <w:tcBorders>
              <w:bottom w:val="nil"/>
            </w:tcBorders>
          </w:tcPr>
          <w:p w:rsidR="005A2273" w:rsidRDefault="005A2273">
            <w:pPr>
              <w:pStyle w:val="ConsPlusNormal"/>
              <w:jc w:val="center"/>
            </w:pPr>
            <w:r>
              <w:t>75</w:t>
            </w:r>
          </w:p>
        </w:tc>
        <w:tc>
          <w:tcPr>
            <w:tcW w:w="850" w:type="dxa"/>
            <w:tcBorders>
              <w:bottom w:val="nil"/>
            </w:tcBorders>
          </w:tcPr>
          <w:p w:rsidR="005A2273" w:rsidRDefault="005A2273">
            <w:pPr>
              <w:pStyle w:val="ConsPlusNormal"/>
              <w:jc w:val="center"/>
            </w:pPr>
            <w:r>
              <w:t>75</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2.3.17 в ред. </w:t>
            </w:r>
            <w:hyperlink r:id="rId18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2.3.18</w:t>
            </w:r>
          </w:p>
        </w:tc>
        <w:tc>
          <w:tcPr>
            <w:tcW w:w="3402" w:type="dxa"/>
            <w:tcBorders>
              <w:bottom w:val="nil"/>
            </w:tcBorders>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65,0</w:t>
            </w:r>
          </w:p>
        </w:tc>
        <w:tc>
          <w:tcPr>
            <w:tcW w:w="830" w:type="dxa"/>
            <w:tcBorders>
              <w:bottom w:val="nil"/>
            </w:tcBorders>
          </w:tcPr>
          <w:p w:rsidR="005A2273" w:rsidRDefault="005A2273">
            <w:pPr>
              <w:pStyle w:val="ConsPlusNormal"/>
              <w:jc w:val="center"/>
            </w:pPr>
            <w:r>
              <w:t>70,0</w:t>
            </w:r>
          </w:p>
        </w:tc>
        <w:tc>
          <w:tcPr>
            <w:tcW w:w="1020" w:type="dxa"/>
            <w:tcBorders>
              <w:bottom w:val="nil"/>
            </w:tcBorders>
          </w:tcPr>
          <w:p w:rsidR="005A2273" w:rsidRDefault="005A2273">
            <w:pPr>
              <w:pStyle w:val="ConsPlusNormal"/>
              <w:jc w:val="center"/>
            </w:pPr>
            <w:r w:rsidRPr="00143781">
              <w:rPr>
                <w:highlight w:val="yellow"/>
              </w:rPr>
              <w:t>85,0</w:t>
            </w:r>
          </w:p>
        </w:tc>
        <w:tc>
          <w:tcPr>
            <w:tcW w:w="102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t>90,0</w:t>
            </w:r>
          </w:p>
        </w:tc>
        <w:tc>
          <w:tcPr>
            <w:tcW w:w="964" w:type="dxa"/>
            <w:tcBorders>
              <w:bottom w:val="nil"/>
            </w:tcBorders>
          </w:tcPr>
          <w:p w:rsidR="005A2273" w:rsidRDefault="005A2273">
            <w:pPr>
              <w:pStyle w:val="ConsPlusNormal"/>
              <w:jc w:val="center"/>
            </w:pPr>
            <w:r>
              <w:t>90,0</w:t>
            </w:r>
          </w:p>
        </w:tc>
        <w:tc>
          <w:tcPr>
            <w:tcW w:w="850" w:type="dxa"/>
            <w:tcBorders>
              <w:bottom w:val="nil"/>
            </w:tcBorders>
          </w:tcPr>
          <w:p w:rsidR="005A2273" w:rsidRDefault="005A2273">
            <w:pPr>
              <w:pStyle w:val="ConsPlusNormal"/>
              <w:jc w:val="center"/>
            </w:pPr>
            <w:r>
              <w:t>90,0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2.3.18 введен </w:t>
            </w:r>
            <w:hyperlink r:id="rId183"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2.3.19</w:t>
            </w:r>
          </w:p>
        </w:tc>
        <w:tc>
          <w:tcPr>
            <w:tcW w:w="3402" w:type="dxa"/>
            <w:tcBorders>
              <w:bottom w:val="nil"/>
            </w:tcBorders>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глаза и его придаточного аппарата</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55,0</w:t>
            </w:r>
          </w:p>
        </w:tc>
        <w:tc>
          <w:tcPr>
            <w:tcW w:w="830" w:type="dxa"/>
            <w:tcBorders>
              <w:bottom w:val="nil"/>
            </w:tcBorders>
          </w:tcPr>
          <w:p w:rsidR="005A2273" w:rsidRDefault="005A2273">
            <w:pPr>
              <w:pStyle w:val="ConsPlusNormal"/>
              <w:jc w:val="center"/>
            </w:pPr>
            <w:r>
              <w:t>60,0</w:t>
            </w:r>
          </w:p>
        </w:tc>
        <w:tc>
          <w:tcPr>
            <w:tcW w:w="1020" w:type="dxa"/>
            <w:tcBorders>
              <w:bottom w:val="nil"/>
            </w:tcBorders>
          </w:tcPr>
          <w:p w:rsidR="005A2273" w:rsidRDefault="005A2273">
            <w:pPr>
              <w:pStyle w:val="ConsPlusNormal"/>
              <w:jc w:val="center"/>
            </w:pPr>
            <w:r w:rsidRPr="00143781">
              <w:rPr>
                <w:highlight w:val="yellow"/>
              </w:rPr>
              <w:t>65,0</w:t>
            </w:r>
          </w:p>
        </w:tc>
        <w:tc>
          <w:tcPr>
            <w:tcW w:w="1020" w:type="dxa"/>
            <w:tcBorders>
              <w:bottom w:val="nil"/>
            </w:tcBorders>
          </w:tcPr>
          <w:p w:rsidR="005A2273" w:rsidRDefault="005A2273">
            <w:pPr>
              <w:pStyle w:val="ConsPlusNormal"/>
              <w:jc w:val="center"/>
            </w:pPr>
            <w:r>
              <w:t>70,0</w:t>
            </w:r>
          </w:p>
        </w:tc>
        <w:tc>
          <w:tcPr>
            <w:tcW w:w="1020" w:type="dxa"/>
            <w:tcBorders>
              <w:bottom w:val="nil"/>
            </w:tcBorders>
          </w:tcPr>
          <w:p w:rsidR="005A2273" w:rsidRDefault="005A2273">
            <w:pPr>
              <w:pStyle w:val="ConsPlusNormal"/>
              <w:jc w:val="center"/>
            </w:pPr>
            <w:r>
              <w:t>80,0</w:t>
            </w:r>
          </w:p>
        </w:tc>
        <w:tc>
          <w:tcPr>
            <w:tcW w:w="1020" w:type="dxa"/>
            <w:tcBorders>
              <w:bottom w:val="nil"/>
            </w:tcBorders>
          </w:tcPr>
          <w:p w:rsidR="005A2273" w:rsidRDefault="005A2273">
            <w:pPr>
              <w:pStyle w:val="ConsPlusNormal"/>
              <w:jc w:val="center"/>
            </w:pPr>
            <w:r>
              <w:t>90,0</w:t>
            </w:r>
          </w:p>
        </w:tc>
        <w:tc>
          <w:tcPr>
            <w:tcW w:w="964" w:type="dxa"/>
            <w:tcBorders>
              <w:bottom w:val="nil"/>
            </w:tcBorders>
          </w:tcPr>
          <w:p w:rsidR="005A2273" w:rsidRDefault="005A2273">
            <w:pPr>
              <w:pStyle w:val="ConsPlusNormal"/>
              <w:jc w:val="center"/>
            </w:pPr>
            <w:r>
              <w:t>90,0</w:t>
            </w:r>
          </w:p>
        </w:tc>
        <w:tc>
          <w:tcPr>
            <w:tcW w:w="850" w:type="dxa"/>
            <w:tcBorders>
              <w:bottom w:val="nil"/>
            </w:tcBorders>
          </w:tcPr>
          <w:p w:rsidR="005A2273" w:rsidRDefault="005A2273">
            <w:pPr>
              <w:pStyle w:val="ConsPlusNormal"/>
              <w:jc w:val="center"/>
            </w:pPr>
            <w:r>
              <w:t>90,0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2.3.19 введен </w:t>
            </w:r>
            <w:hyperlink r:id="rId184"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2.3.20</w:t>
            </w:r>
          </w:p>
        </w:tc>
        <w:tc>
          <w:tcPr>
            <w:tcW w:w="3402" w:type="dxa"/>
            <w:tcBorders>
              <w:bottom w:val="nil"/>
            </w:tcBorders>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органов пищеварения</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60,0</w:t>
            </w:r>
          </w:p>
        </w:tc>
        <w:tc>
          <w:tcPr>
            <w:tcW w:w="830" w:type="dxa"/>
            <w:tcBorders>
              <w:bottom w:val="nil"/>
            </w:tcBorders>
          </w:tcPr>
          <w:p w:rsidR="005A2273" w:rsidRDefault="005A2273">
            <w:pPr>
              <w:pStyle w:val="ConsPlusNormal"/>
              <w:jc w:val="center"/>
            </w:pPr>
            <w:r>
              <w:t>70,0</w:t>
            </w:r>
          </w:p>
        </w:tc>
        <w:tc>
          <w:tcPr>
            <w:tcW w:w="1020" w:type="dxa"/>
            <w:tcBorders>
              <w:bottom w:val="nil"/>
            </w:tcBorders>
          </w:tcPr>
          <w:p w:rsidR="005A2273" w:rsidRDefault="005A2273">
            <w:pPr>
              <w:pStyle w:val="ConsPlusNormal"/>
              <w:jc w:val="center"/>
            </w:pPr>
            <w:r w:rsidRPr="00143781">
              <w:rPr>
                <w:highlight w:val="yellow"/>
              </w:rPr>
              <w:t>80,0</w:t>
            </w:r>
          </w:p>
        </w:tc>
        <w:tc>
          <w:tcPr>
            <w:tcW w:w="1020" w:type="dxa"/>
            <w:tcBorders>
              <w:bottom w:val="nil"/>
            </w:tcBorders>
          </w:tcPr>
          <w:p w:rsidR="005A2273" w:rsidRDefault="005A2273">
            <w:pPr>
              <w:pStyle w:val="ConsPlusNormal"/>
              <w:jc w:val="center"/>
            </w:pPr>
            <w:r>
              <w:t>85,0</w:t>
            </w:r>
          </w:p>
        </w:tc>
        <w:tc>
          <w:tcPr>
            <w:tcW w:w="102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t>90,0</w:t>
            </w:r>
          </w:p>
        </w:tc>
        <w:tc>
          <w:tcPr>
            <w:tcW w:w="964" w:type="dxa"/>
            <w:tcBorders>
              <w:bottom w:val="nil"/>
            </w:tcBorders>
          </w:tcPr>
          <w:p w:rsidR="005A2273" w:rsidRDefault="005A2273">
            <w:pPr>
              <w:pStyle w:val="ConsPlusNormal"/>
              <w:jc w:val="center"/>
            </w:pPr>
            <w:r>
              <w:t>90,0</w:t>
            </w:r>
          </w:p>
        </w:tc>
        <w:tc>
          <w:tcPr>
            <w:tcW w:w="850" w:type="dxa"/>
            <w:tcBorders>
              <w:bottom w:val="nil"/>
            </w:tcBorders>
          </w:tcPr>
          <w:p w:rsidR="005A2273" w:rsidRDefault="005A2273">
            <w:pPr>
              <w:pStyle w:val="ConsPlusNormal"/>
              <w:jc w:val="center"/>
            </w:pPr>
            <w:r>
              <w:t>90,0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2.3.20 введен </w:t>
            </w:r>
            <w:hyperlink r:id="rId185"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2.3.21</w:t>
            </w:r>
          </w:p>
        </w:tc>
        <w:tc>
          <w:tcPr>
            <w:tcW w:w="3402" w:type="dxa"/>
            <w:tcBorders>
              <w:bottom w:val="nil"/>
            </w:tcBorders>
          </w:tcPr>
          <w:p w:rsidR="005A2273" w:rsidRDefault="005A2273">
            <w:pPr>
              <w:pStyle w:val="ConsPlusNormal"/>
            </w:pPr>
            <w:r>
              <w:t xml:space="preserve">Доля взятых под диспансерное </w:t>
            </w:r>
            <w:r>
              <w:lastRenderedPageBreak/>
              <w:t>наблюдение детей в возрасте 0 - 17 лет с впервые в жизни установленным диагнозом болезни системы кровообращения</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75,0</w:t>
            </w:r>
          </w:p>
        </w:tc>
        <w:tc>
          <w:tcPr>
            <w:tcW w:w="830" w:type="dxa"/>
            <w:tcBorders>
              <w:bottom w:val="nil"/>
            </w:tcBorders>
          </w:tcPr>
          <w:p w:rsidR="005A2273" w:rsidRDefault="005A2273">
            <w:pPr>
              <w:pStyle w:val="ConsPlusNormal"/>
              <w:jc w:val="center"/>
            </w:pPr>
            <w:r>
              <w:t>80,0</w:t>
            </w:r>
          </w:p>
        </w:tc>
        <w:tc>
          <w:tcPr>
            <w:tcW w:w="1020" w:type="dxa"/>
            <w:tcBorders>
              <w:bottom w:val="nil"/>
            </w:tcBorders>
          </w:tcPr>
          <w:p w:rsidR="005A2273" w:rsidRDefault="005A2273">
            <w:pPr>
              <w:pStyle w:val="ConsPlusNormal"/>
              <w:jc w:val="center"/>
            </w:pPr>
            <w:r w:rsidRPr="00143781">
              <w:rPr>
                <w:highlight w:val="yellow"/>
              </w:rPr>
              <w:t>80,0</w:t>
            </w:r>
          </w:p>
        </w:tc>
        <w:tc>
          <w:tcPr>
            <w:tcW w:w="1020" w:type="dxa"/>
            <w:tcBorders>
              <w:bottom w:val="nil"/>
            </w:tcBorders>
          </w:tcPr>
          <w:p w:rsidR="005A2273" w:rsidRDefault="005A2273">
            <w:pPr>
              <w:pStyle w:val="ConsPlusNormal"/>
              <w:jc w:val="center"/>
            </w:pPr>
            <w:r>
              <w:t>85,0</w:t>
            </w:r>
          </w:p>
        </w:tc>
        <w:tc>
          <w:tcPr>
            <w:tcW w:w="102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t>90,0</w:t>
            </w:r>
          </w:p>
        </w:tc>
        <w:tc>
          <w:tcPr>
            <w:tcW w:w="964" w:type="dxa"/>
            <w:tcBorders>
              <w:bottom w:val="nil"/>
            </w:tcBorders>
          </w:tcPr>
          <w:p w:rsidR="005A2273" w:rsidRDefault="005A2273">
            <w:pPr>
              <w:pStyle w:val="ConsPlusNormal"/>
              <w:jc w:val="center"/>
            </w:pPr>
            <w:r>
              <w:t>90,0</w:t>
            </w:r>
          </w:p>
        </w:tc>
        <w:tc>
          <w:tcPr>
            <w:tcW w:w="850" w:type="dxa"/>
            <w:tcBorders>
              <w:bottom w:val="nil"/>
            </w:tcBorders>
          </w:tcPr>
          <w:p w:rsidR="005A2273" w:rsidRDefault="005A2273">
            <w:pPr>
              <w:pStyle w:val="ConsPlusNormal"/>
              <w:jc w:val="center"/>
            </w:pPr>
            <w:r>
              <w:t>90,0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2.3.21 введен </w:t>
            </w:r>
            <w:hyperlink r:id="rId186"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2.3.22</w:t>
            </w:r>
          </w:p>
        </w:tc>
        <w:tc>
          <w:tcPr>
            <w:tcW w:w="3402" w:type="dxa"/>
            <w:tcBorders>
              <w:bottom w:val="nil"/>
            </w:tcBorders>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эндокринной системы, расстройств питания и нарушения обмена веществ</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80,0</w:t>
            </w:r>
          </w:p>
        </w:tc>
        <w:tc>
          <w:tcPr>
            <w:tcW w:w="830" w:type="dxa"/>
            <w:tcBorders>
              <w:bottom w:val="nil"/>
            </w:tcBorders>
          </w:tcPr>
          <w:p w:rsidR="005A2273" w:rsidRDefault="005A2273">
            <w:pPr>
              <w:pStyle w:val="ConsPlusNormal"/>
              <w:jc w:val="center"/>
            </w:pPr>
            <w:r>
              <w:t>80,0</w:t>
            </w:r>
          </w:p>
        </w:tc>
        <w:tc>
          <w:tcPr>
            <w:tcW w:w="1020" w:type="dxa"/>
            <w:tcBorders>
              <w:bottom w:val="nil"/>
            </w:tcBorders>
          </w:tcPr>
          <w:p w:rsidR="005A2273" w:rsidRDefault="005A2273">
            <w:pPr>
              <w:pStyle w:val="ConsPlusNormal"/>
              <w:jc w:val="center"/>
            </w:pPr>
            <w:r w:rsidRPr="00143781">
              <w:rPr>
                <w:highlight w:val="yellow"/>
              </w:rPr>
              <w:t>85,0</w:t>
            </w:r>
          </w:p>
        </w:tc>
        <w:tc>
          <w:tcPr>
            <w:tcW w:w="1020" w:type="dxa"/>
            <w:tcBorders>
              <w:bottom w:val="nil"/>
            </w:tcBorders>
          </w:tcPr>
          <w:p w:rsidR="005A2273" w:rsidRDefault="005A2273">
            <w:pPr>
              <w:pStyle w:val="ConsPlusNormal"/>
              <w:jc w:val="center"/>
            </w:pPr>
            <w:r>
              <w:t>85,0</w:t>
            </w:r>
          </w:p>
        </w:tc>
        <w:tc>
          <w:tcPr>
            <w:tcW w:w="102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t>90,0</w:t>
            </w:r>
          </w:p>
        </w:tc>
        <w:tc>
          <w:tcPr>
            <w:tcW w:w="964" w:type="dxa"/>
            <w:tcBorders>
              <w:bottom w:val="nil"/>
            </w:tcBorders>
          </w:tcPr>
          <w:p w:rsidR="005A2273" w:rsidRDefault="005A2273">
            <w:pPr>
              <w:pStyle w:val="ConsPlusNormal"/>
              <w:jc w:val="center"/>
            </w:pPr>
            <w:r>
              <w:t>90,0</w:t>
            </w:r>
          </w:p>
        </w:tc>
        <w:tc>
          <w:tcPr>
            <w:tcW w:w="850" w:type="dxa"/>
            <w:tcBorders>
              <w:bottom w:val="nil"/>
            </w:tcBorders>
          </w:tcPr>
          <w:p w:rsidR="005A2273" w:rsidRDefault="005A2273">
            <w:pPr>
              <w:pStyle w:val="ConsPlusNormal"/>
              <w:jc w:val="center"/>
            </w:pPr>
            <w:r>
              <w:t>90,0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2.3.22 введен </w:t>
            </w:r>
            <w:hyperlink r:id="rId187"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c>
          <w:tcPr>
            <w:tcW w:w="794" w:type="dxa"/>
          </w:tcPr>
          <w:p w:rsidR="005A2273" w:rsidRDefault="005A2273">
            <w:pPr>
              <w:pStyle w:val="ConsPlusNormal"/>
              <w:jc w:val="center"/>
              <w:outlineLvl w:val="4"/>
            </w:pPr>
            <w:r>
              <w:t>2.4</w:t>
            </w:r>
          </w:p>
        </w:tc>
        <w:tc>
          <w:tcPr>
            <w:tcW w:w="15850" w:type="dxa"/>
            <w:gridSpan w:val="15"/>
          </w:tcPr>
          <w:p w:rsidR="005A2273" w:rsidRDefault="0074057E">
            <w:pPr>
              <w:pStyle w:val="ConsPlusNormal"/>
              <w:jc w:val="center"/>
            </w:pPr>
            <w:hyperlink w:anchor="P13183" w:history="1">
              <w:r w:rsidR="005A2273">
                <w:rPr>
                  <w:color w:val="0000FF"/>
                </w:rPr>
                <w:t>Подпрограмма</w:t>
              </w:r>
            </w:hyperlink>
            <w:r w:rsidR="005A2273">
              <w:t xml:space="preserve"> "Развитие медицинской реабилитации и санаторно-курортного лечения детей"</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2.4.1</w:t>
            </w:r>
          </w:p>
        </w:tc>
        <w:tc>
          <w:tcPr>
            <w:tcW w:w="3402" w:type="dxa"/>
            <w:tcBorders>
              <w:bottom w:val="nil"/>
            </w:tcBorders>
          </w:tcPr>
          <w:p w:rsidR="005A2273" w:rsidRDefault="005A2273">
            <w:pPr>
              <w:pStyle w:val="ConsPlusNormal"/>
              <w:jc w:val="both"/>
            </w:pPr>
            <w:r>
              <w:t xml:space="preserve">Доля детей, получивших восстановительное лечение в государственных бюджетных учреждениях здравоохранения Краснодарского края (детских санаториях и центрах медицинской реабилитации), от числа детей, лечение которых запланировано в вышеуказанных учреждениях при выполнении государственного задания </w:t>
            </w:r>
            <w:hyperlink w:anchor="P2738" w:history="1">
              <w:r>
                <w:rPr>
                  <w:color w:val="0000FF"/>
                </w:rPr>
                <w:t>&lt;5&gt;</w:t>
              </w:r>
            </w:hyperlink>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105,1</w:t>
            </w:r>
          </w:p>
        </w:tc>
        <w:tc>
          <w:tcPr>
            <w:tcW w:w="850"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95,0</w:t>
            </w:r>
          </w:p>
        </w:tc>
        <w:tc>
          <w:tcPr>
            <w:tcW w:w="850" w:type="dxa"/>
            <w:tcBorders>
              <w:bottom w:val="nil"/>
            </w:tcBorders>
          </w:tcPr>
          <w:p w:rsidR="005A2273" w:rsidRDefault="005A2273">
            <w:pPr>
              <w:pStyle w:val="ConsPlusNormal"/>
              <w:jc w:val="center"/>
            </w:pPr>
            <w:r>
              <w:t>99,6</w:t>
            </w:r>
          </w:p>
        </w:tc>
        <w:tc>
          <w:tcPr>
            <w:tcW w:w="830" w:type="dxa"/>
            <w:tcBorders>
              <w:bottom w:val="nil"/>
            </w:tcBorders>
          </w:tcPr>
          <w:p w:rsidR="005A2273" w:rsidRDefault="005A2273">
            <w:pPr>
              <w:pStyle w:val="ConsPlusNormal"/>
              <w:jc w:val="center"/>
            </w:pPr>
            <w:r>
              <w:t>99,6</w:t>
            </w:r>
          </w:p>
        </w:tc>
        <w:tc>
          <w:tcPr>
            <w:tcW w:w="1020" w:type="dxa"/>
            <w:tcBorders>
              <w:bottom w:val="nil"/>
            </w:tcBorders>
          </w:tcPr>
          <w:p w:rsidR="005A2273" w:rsidRDefault="005A2273">
            <w:pPr>
              <w:pStyle w:val="ConsPlusNormal"/>
              <w:jc w:val="center"/>
            </w:pPr>
            <w:r w:rsidRPr="00143781">
              <w:rPr>
                <w:highlight w:val="yellow"/>
              </w:rPr>
              <w:t>99,6</w:t>
            </w:r>
          </w:p>
        </w:tc>
        <w:tc>
          <w:tcPr>
            <w:tcW w:w="1020" w:type="dxa"/>
            <w:tcBorders>
              <w:bottom w:val="nil"/>
            </w:tcBorders>
          </w:tcPr>
          <w:p w:rsidR="005A2273" w:rsidRDefault="005A2273">
            <w:pPr>
              <w:pStyle w:val="ConsPlusNormal"/>
              <w:jc w:val="center"/>
            </w:pPr>
            <w:r>
              <w:t>99,6</w:t>
            </w:r>
          </w:p>
        </w:tc>
        <w:tc>
          <w:tcPr>
            <w:tcW w:w="1020" w:type="dxa"/>
            <w:tcBorders>
              <w:bottom w:val="nil"/>
            </w:tcBorders>
          </w:tcPr>
          <w:p w:rsidR="005A2273" w:rsidRDefault="005A2273">
            <w:pPr>
              <w:pStyle w:val="ConsPlusNormal"/>
              <w:jc w:val="center"/>
            </w:pPr>
            <w:r>
              <w:t>99,6</w:t>
            </w:r>
          </w:p>
        </w:tc>
        <w:tc>
          <w:tcPr>
            <w:tcW w:w="1020" w:type="dxa"/>
            <w:tcBorders>
              <w:bottom w:val="nil"/>
            </w:tcBorders>
          </w:tcPr>
          <w:p w:rsidR="005A2273" w:rsidRDefault="005A2273">
            <w:pPr>
              <w:pStyle w:val="ConsPlusNormal"/>
              <w:jc w:val="center"/>
            </w:pPr>
            <w:r>
              <w:t>99,6</w:t>
            </w:r>
          </w:p>
        </w:tc>
        <w:tc>
          <w:tcPr>
            <w:tcW w:w="964" w:type="dxa"/>
            <w:tcBorders>
              <w:bottom w:val="nil"/>
            </w:tcBorders>
          </w:tcPr>
          <w:p w:rsidR="005A2273" w:rsidRDefault="005A2273">
            <w:pPr>
              <w:pStyle w:val="ConsPlusNormal"/>
              <w:jc w:val="center"/>
            </w:pPr>
            <w:r>
              <w:t>99,6</w:t>
            </w:r>
          </w:p>
        </w:tc>
        <w:tc>
          <w:tcPr>
            <w:tcW w:w="850" w:type="dxa"/>
            <w:tcBorders>
              <w:bottom w:val="nil"/>
            </w:tcBorders>
          </w:tcPr>
          <w:p w:rsidR="005A2273" w:rsidRDefault="005A2273">
            <w:pPr>
              <w:pStyle w:val="ConsPlusNormal"/>
              <w:jc w:val="center"/>
            </w:pPr>
            <w:r>
              <w:t>99,6</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18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lastRenderedPageBreak/>
              <w:t>от 19.07.2019 N 441)</w:t>
            </w:r>
          </w:p>
        </w:tc>
      </w:tr>
      <w:tr w:rsidR="005A2273">
        <w:tc>
          <w:tcPr>
            <w:tcW w:w="794" w:type="dxa"/>
          </w:tcPr>
          <w:p w:rsidR="005A2273" w:rsidRDefault="005A2273">
            <w:pPr>
              <w:pStyle w:val="ConsPlusNormal"/>
              <w:jc w:val="center"/>
              <w:outlineLvl w:val="4"/>
            </w:pPr>
            <w:r>
              <w:lastRenderedPageBreak/>
              <w:t>2.5</w:t>
            </w:r>
          </w:p>
        </w:tc>
        <w:tc>
          <w:tcPr>
            <w:tcW w:w="15850" w:type="dxa"/>
            <w:gridSpan w:val="15"/>
          </w:tcPr>
          <w:p w:rsidR="005A2273" w:rsidRDefault="0074057E">
            <w:pPr>
              <w:pStyle w:val="ConsPlusNormal"/>
              <w:jc w:val="center"/>
            </w:pPr>
            <w:hyperlink w:anchor="P13864" w:history="1">
              <w:r w:rsidR="005A2273">
                <w:rPr>
                  <w:color w:val="0000FF"/>
                </w:rPr>
                <w:t>Подпрограмма</w:t>
              </w:r>
            </w:hyperlink>
            <w:r w:rsidR="005A2273">
              <w:t xml:space="preserve"> "Кадровое обеспечение системы здравоохранения"</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2.5.1</w:t>
            </w:r>
          </w:p>
        </w:tc>
        <w:tc>
          <w:tcPr>
            <w:tcW w:w="3402" w:type="dxa"/>
            <w:tcBorders>
              <w:bottom w:val="nil"/>
            </w:tcBorders>
          </w:tcPr>
          <w:p w:rsidR="005A2273" w:rsidRDefault="005A2273">
            <w:pPr>
              <w:pStyle w:val="ConsPlusNormal"/>
              <w:jc w:val="both"/>
            </w:pPr>
            <w:r>
              <w:t xml:space="preserve">Доля студентов, получающих стипендию за счет стипендиального фонда, от общего числа студентов, обучающихся в профессиональных образовательных организациях за счет средств краевого бюджета </w:t>
            </w:r>
            <w:hyperlink w:anchor="P2739" w:history="1">
              <w:r>
                <w:rPr>
                  <w:color w:val="0000FF"/>
                </w:rPr>
                <w:t>&lt;6&gt;</w:t>
              </w:r>
            </w:hyperlink>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60</w:t>
            </w:r>
          </w:p>
        </w:tc>
        <w:tc>
          <w:tcPr>
            <w:tcW w:w="850" w:type="dxa"/>
            <w:tcBorders>
              <w:bottom w:val="nil"/>
            </w:tcBorders>
          </w:tcPr>
          <w:p w:rsidR="005A2273" w:rsidRDefault="005A2273">
            <w:pPr>
              <w:pStyle w:val="ConsPlusNormal"/>
              <w:jc w:val="center"/>
            </w:pPr>
            <w:r>
              <w:t>60</w:t>
            </w:r>
          </w:p>
        </w:tc>
        <w:tc>
          <w:tcPr>
            <w:tcW w:w="850" w:type="dxa"/>
            <w:tcBorders>
              <w:bottom w:val="nil"/>
            </w:tcBorders>
          </w:tcPr>
          <w:p w:rsidR="005A2273" w:rsidRDefault="005A2273">
            <w:pPr>
              <w:pStyle w:val="ConsPlusNormal"/>
              <w:jc w:val="center"/>
            </w:pPr>
            <w:r>
              <w:t>65</w:t>
            </w:r>
          </w:p>
        </w:tc>
        <w:tc>
          <w:tcPr>
            <w:tcW w:w="850" w:type="dxa"/>
            <w:tcBorders>
              <w:bottom w:val="nil"/>
            </w:tcBorders>
          </w:tcPr>
          <w:p w:rsidR="005A2273" w:rsidRDefault="005A2273">
            <w:pPr>
              <w:pStyle w:val="ConsPlusNormal"/>
              <w:jc w:val="center"/>
            </w:pPr>
            <w:r>
              <w:t>68</w:t>
            </w:r>
          </w:p>
        </w:tc>
        <w:tc>
          <w:tcPr>
            <w:tcW w:w="830" w:type="dxa"/>
            <w:tcBorders>
              <w:bottom w:val="nil"/>
            </w:tcBorders>
          </w:tcPr>
          <w:p w:rsidR="005A2273" w:rsidRDefault="005A2273">
            <w:pPr>
              <w:pStyle w:val="ConsPlusNormal"/>
              <w:jc w:val="center"/>
            </w:pPr>
            <w:r>
              <w:t>83</w:t>
            </w:r>
          </w:p>
        </w:tc>
        <w:tc>
          <w:tcPr>
            <w:tcW w:w="1020" w:type="dxa"/>
            <w:tcBorders>
              <w:bottom w:val="nil"/>
            </w:tcBorders>
          </w:tcPr>
          <w:p w:rsidR="005A2273" w:rsidRDefault="005A2273">
            <w:pPr>
              <w:pStyle w:val="ConsPlusNormal"/>
              <w:jc w:val="center"/>
            </w:pPr>
            <w:r w:rsidRPr="00143781">
              <w:rPr>
                <w:highlight w:val="yellow"/>
              </w:rPr>
              <w:t>68</w:t>
            </w:r>
          </w:p>
        </w:tc>
        <w:tc>
          <w:tcPr>
            <w:tcW w:w="1020" w:type="dxa"/>
            <w:tcBorders>
              <w:bottom w:val="nil"/>
            </w:tcBorders>
          </w:tcPr>
          <w:p w:rsidR="005A2273" w:rsidRDefault="005A2273">
            <w:pPr>
              <w:pStyle w:val="ConsPlusNormal"/>
              <w:jc w:val="center"/>
            </w:pPr>
            <w:r>
              <w:t>68</w:t>
            </w:r>
          </w:p>
        </w:tc>
        <w:tc>
          <w:tcPr>
            <w:tcW w:w="1020" w:type="dxa"/>
            <w:tcBorders>
              <w:bottom w:val="nil"/>
            </w:tcBorders>
          </w:tcPr>
          <w:p w:rsidR="005A2273" w:rsidRDefault="005A2273">
            <w:pPr>
              <w:pStyle w:val="ConsPlusNormal"/>
              <w:jc w:val="center"/>
            </w:pPr>
            <w:r>
              <w:t>68</w:t>
            </w:r>
          </w:p>
        </w:tc>
        <w:tc>
          <w:tcPr>
            <w:tcW w:w="1020" w:type="dxa"/>
            <w:tcBorders>
              <w:bottom w:val="nil"/>
            </w:tcBorders>
          </w:tcPr>
          <w:p w:rsidR="005A2273" w:rsidRDefault="005A2273">
            <w:pPr>
              <w:pStyle w:val="ConsPlusNormal"/>
              <w:jc w:val="center"/>
            </w:pPr>
            <w:r>
              <w:t>68</w:t>
            </w:r>
          </w:p>
        </w:tc>
        <w:tc>
          <w:tcPr>
            <w:tcW w:w="964" w:type="dxa"/>
            <w:tcBorders>
              <w:bottom w:val="nil"/>
            </w:tcBorders>
          </w:tcPr>
          <w:p w:rsidR="005A2273" w:rsidRDefault="005A2273">
            <w:pPr>
              <w:pStyle w:val="ConsPlusNormal"/>
              <w:jc w:val="center"/>
            </w:pPr>
            <w:r>
              <w:t>68</w:t>
            </w:r>
          </w:p>
        </w:tc>
        <w:tc>
          <w:tcPr>
            <w:tcW w:w="850" w:type="dxa"/>
            <w:tcBorders>
              <w:bottom w:val="nil"/>
            </w:tcBorders>
          </w:tcPr>
          <w:p w:rsidR="005A2273" w:rsidRDefault="005A2273">
            <w:pPr>
              <w:pStyle w:val="ConsPlusNormal"/>
              <w:jc w:val="center"/>
            </w:pPr>
            <w:r>
              <w:t>68</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13.12.2018 </w:t>
            </w:r>
            <w:hyperlink r:id="rId189" w:history="1">
              <w:r>
                <w:rPr>
                  <w:color w:val="0000FF"/>
                </w:rPr>
                <w:t>N 825</w:t>
              </w:r>
            </w:hyperlink>
            <w:r>
              <w:t xml:space="preserve">, от 19.07.2019 </w:t>
            </w:r>
            <w:hyperlink r:id="rId190" w:history="1">
              <w:r>
                <w:rPr>
                  <w:color w:val="0000FF"/>
                </w:rPr>
                <w:t>N 441</w:t>
              </w:r>
            </w:hyperlink>
            <w:r>
              <w:t xml:space="preserve">, от 13.11.2020 </w:t>
            </w:r>
            <w:hyperlink r:id="rId191" w:history="1">
              <w:r>
                <w:rPr>
                  <w:color w:val="0000FF"/>
                </w:rPr>
                <w:t>N 730</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2.5.2</w:t>
            </w:r>
          </w:p>
        </w:tc>
        <w:tc>
          <w:tcPr>
            <w:tcW w:w="3402" w:type="dxa"/>
            <w:tcBorders>
              <w:bottom w:val="nil"/>
            </w:tcBorders>
          </w:tcPr>
          <w:p w:rsidR="005A2273" w:rsidRDefault="005A2273">
            <w:pPr>
              <w:pStyle w:val="ConsPlusNormal"/>
              <w:jc w:val="both"/>
            </w:pPr>
            <w:r>
              <w:t xml:space="preserve">Численность обучающихся в профессиональных образовательных организациях за счет средств краевого бюджета </w:t>
            </w:r>
            <w:hyperlink w:anchor="P2739" w:history="1">
              <w:r>
                <w:rPr>
                  <w:color w:val="0000FF"/>
                </w:rPr>
                <w:t>&lt;6&gt;</w:t>
              </w:r>
            </w:hyperlink>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3948</w:t>
            </w:r>
          </w:p>
        </w:tc>
        <w:tc>
          <w:tcPr>
            <w:tcW w:w="850" w:type="dxa"/>
            <w:tcBorders>
              <w:bottom w:val="nil"/>
            </w:tcBorders>
          </w:tcPr>
          <w:p w:rsidR="005A2273" w:rsidRDefault="005A2273">
            <w:pPr>
              <w:pStyle w:val="ConsPlusNormal"/>
              <w:jc w:val="center"/>
            </w:pPr>
            <w:r>
              <w:t>3600</w:t>
            </w:r>
          </w:p>
        </w:tc>
        <w:tc>
          <w:tcPr>
            <w:tcW w:w="850" w:type="dxa"/>
            <w:tcBorders>
              <w:bottom w:val="nil"/>
            </w:tcBorders>
          </w:tcPr>
          <w:p w:rsidR="005A2273" w:rsidRDefault="005A2273">
            <w:pPr>
              <w:pStyle w:val="ConsPlusNormal"/>
              <w:jc w:val="center"/>
            </w:pPr>
            <w:r>
              <w:t>3600</w:t>
            </w:r>
          </w:p>
        </w:tc>
        <w:tc>
          <w:tcPr>
            <w:tcW w:w="850" w:type="dxa"/>
            <w:tcBorders>
              <w:bottom w:val="nil"/>
            </w:tcBorders>
          </w:tcPr>
          <w:p w:rsidR="005A2273" w:rsidRDefault="005A2273">
            <w:pPr>
              <w:pStyle w:val="ConsPlusNormal"/>
              <w:jc w:val="center"/>
            </w:pPr>
            <w:r>
              <w:t>4200</w:t>
            </w:r>
          </w:p>
        </w:tc>
        <w:tc>
          <w:tcPr>
            <w:tcW w:w="850" w:type="dxa"/>
            <w:tcBorders>
              <w:bottom w:val="nil"/>
            </w:tcBorders>
          </w:tcPr>
          <w:p w:rsidR="005A2273" w:rsidRDefault="005A2273">
            <w:pPr>
              <w:pStyle w:val="ConsPlusNormal"/>
              <w:jc w:val="center"/>
            </w:pPr>
            <w:r>
              <w:t>4400</w:t>
            </w:r>
          </w:p>
        </w:tc>
        <w:tc>
          <w:tcPr>
            <w:tcW w:w="830" w:type="dxa"/>
            <w:tcBorders>
              <w:bottom w:val="nil"/>
            </w:tcBorders>
          </w:tcPr>
          <w:p w:rsidR="005A2273" w:rsidRDefault="005A2273">
            <w:pPr>
              <w:pStyle w:val="ConsPlusNormal"/>
              <w:jc w:val="center"/>
            </w:pPr>
            <w:r>
              <w:t>4300</w:t>
            </w:r>
          </w:p>
        </w:tc>
        <w:tc>
          <w:tcPr>
            <w:tcW w:w="1020" w:type="dxa"/>
            <w:tcBorders>
              <w:bottom w:val="nil"/>
            </w:tcBorders>
          </w:tcPr>
          <w:p w:rsidR="005A2273" w:rsidRDefault="005A2273">
            <w:pPr>
              <w:pStyle w:val="ConsPlusNormal"/>
              <w:jc w:val="center"/>
            </w:pPr>
            <w:r w:rsidRPr="00C931D3">
              <w:rPr>
                <w:highlight w:val="yellow"/>
              </w:rPr>
              <w:t>4400</w:t>
            </w:r>
          </w:p>
        </w:tc>
        <w:tc>
          <w:tcPr>
            <w:tcW w:w="1020" w:type="dxa"/>
            <w:tcBorders>
              <w:bottom w:val="nil"/>
            </w:tcBorders>
          </w:tcPr>
          <w:p w:rsidR="005A2273" w:rsidRDefault="005A2273">
            <w:pPr>
              <w:pStyle w:val="ConsPlusNormal"/>
              <w:jc w:val="center"/>
            </w:pPr>
            <w:r>
              <w:t>4400</w:t>
            </w:r>
          </w:p>
        </w:tc>
        <w:tc>
          <w:tcPr>
            <w:tcW w:w="1020" w:type="dxa"/>
            <w:tcBorders>
              <w:bottom w:val="nil"/>
            </w:tcBorders>
          </w:tcPr>
          <w:p w:rsidR="005A2273" w:rsidRDefault="005A2273">
            <w:pPr>
              <w:pStyle w:val="ConsPlusNormal"/>
              <w:jc w:val="center"/>
            </w:pPr>
            <w:r>
              <w:t>4400</w:t>
            </w:r>
          </w:p>
        </w:tc>
        <w:tc>
          <w:tcPr>
            <w:tcW w:w="1020" w:type="dxa"/>
            <w:tcBorders>
              <w:bottom w:val="nil"/>
            </w:tcBorders>
          </w:tcPr>
          <w:p w:rsidR="005A2273" w:rsidRDefault="005A2273">
            <w:pPr>
              <w:pStyle w:val="ConsPlusNormal"/>
              <w:jc w:val="center"/>
            </w:pPr>
            <w:r>
              <w:t>4400</w:t>
            </w:r>
          </w:p>
        </w:tc>
        <w:tc>
          <w:tcPr>
            <w:tcW w:w="964" w:type="dxa"/>
            <w:tcBorders>
              <w:bottom w:val="nil"/>
            </w:tcBorders>
          </w:tcPr>
          <w:p w:rsidR="005A2273" w:rsidRDefault="005A2273">
            <w:pPr>
              <w:pStyle w:val="ConsPlusNormal"/>
              <w:jc w:val="center"/>
            </w:pPr>
            <w:r>
              <w:t>4400</w:t>
            </w:r>
          </w:p>
        </w:tc>
        <w:tc>
          <w:tcPr>
            <w:tcW w:w="850" w:type="dxa"/>
            <w:tcBorders>
              <w:bottom w:val="nil"/>
            </w:tcBorders>
          </w:tcPr>
          <w:p w:rsidR="005A2273" w:rsidRDefault="005A2273">
            <w:pPr>
              <w:pStyle w:val="ConsPlusNormal"/>
              <w:jc w:val="center"/>
            </w:pPr>
            <w:r>
              <w:t>4400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13.12.2018 </w:t>
            </w:r>
            <w:hyperlink r:id="rId192" w:history="1">
              <w:r>
                <w:rPr>
                  <w:color w:val="0000FF"/>
                </w:rPr>
                <w:t>N 825</w:t>
              </w:r>
            </w:hyperlink>
            <w:r>
              <w:t xml:space="preserve">, от 19.07.2019 </w:t>
            </w:r>
            <w:hyperlink r:id="rId193" w:history="1">
              <w:r>
                <w:rPr>
                  <w:color w:val="0000FF"/>
                </w:rPr>
                <w:t>N 441</w:t>
              </w:r>
            </w:hyperlink>
            <w:r>
              <w:t xml:space="preserve">, от 13.11.2020 </w:t>
            </w:r>
            <w:hyperlink r:id="rId194" w:history="1">
              <w:r>
                <w:rPr>
                  <w:color w:val="0000FF"/>
                </w:rPr>
                <w:t>N 730</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rsidRPr="00143781">
              <w:rPr>
                <w:highlight w:val="yellow"/>
              </w:rPr>
              <w:t>2.5.</w:t>
            </w:r>
            <w:r>
              <w:t>3</w:t>
            </w:r>
          </w:p>
        </w:tc>
        <w:tc>
          <w:tcPr>
            <w:tcW w:w="3402" w:type="dxa"/>
            <w:tcBorders>
              <w:bottom w:val="nil"/>
            </w:tcBorders>
          </w:tcPr>
          <w:p w:rsidR="005A2273" w:rsidRDefault="005A2273">
            <w:pPr>
              <w:pStyle w:val="ConsPlusNormal"/>
              <w:jc w:val="both"/>
            </w:pPr>
            <w:r>
              <w:t xml:space="preserve">Численность слушателей, обучающихся по дополнительным профессиональным программам за счет средств краевого бюджета </w:t>
            </w:r>
            <w:hyperlink w:anchor="P2739" w:history="1">
              <w:r>
                <w:rPr>
                  <w:color w:val="0000FF"/>
                </w:rPr>
                <w:t>&lt;6&gt;</w:t>
              </w:r>
            </w:hyperlink>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8077</w:t>
            </w:r>
          </w:p>
        </w:tc>
        <w:tc>
          <w:tcPr>
            <w:tcW w:w="850" w:type="dxa"/>
            <w:tcBorders>
              <w:bottom w:val="nil"/>
            </w:tcBorders>
          </w:tcPr>
          <w:p w:rsidR="005A2273" w:rsidRDefault="005A2273">
            <w:pPr>
              <w:pStyle w:val="ConsPlusNormal"/>
              <w:jc w:val="center"/>
            </w:pPr>
            <w:r>
              <w:t>6700</w:t>
            </w:r>
          </w:p>
        </w:tc>
        <w:tc>
          <w:tcPr>
            <w:tcW w:w="850" w:type="dxa"/>
            <w:tcBorders>
              <w:bottom w:val="nil"/>
            </w:tcBorders>
          </w:tcPr>
          <w:p w:rsidR="005A2273" w:rsidRDefault="005A2273">
            <w:pPr>
              <w:pStyle w:val="ConsPlusNormal"/>
              <w:jc w:val="center"/>
            </w:pPr>
            <w:r>
              <w:t>6700</w:t>
            </w:r>
          </w:p>
        </w:tc>
        <w:tc>
          <w:tcPr>
            <w:tcW w:w="850" w:type="dxa"/>
            <w:tcBorders>
              <w:bottom w:val="nil"/>
            </w:tcBorders>
          </w:tcPr>
          <w:p w:rsidR="005A2273" w:rsidRDefault="005A2273">
            <w:pPr>
              <w:pStyle w:val="ConsPlusNormal"/>
              <w:jc w:val="center"/>
            </w:pPr>
            <w:r>
              <w:t>7200</w:t>
            </w:r>
          </w:p>
        </w:tc>
        <w:tc>
          <w:tcPr>
            <w:tcW w:w="850" w:type="dxa"/>
            <w:tcBorders>
              <w:bottom w:val="nil"/>
            </w:tcBorders>
          </w:tcPr>
          <w:p w:rsidR="005A2273" w:rsidRDefault="005A2273">
            <w:pPr>
              <w:pStyle w:val="ConsPlusNormal"/>
              <w:jc w:val="center"/>
            </w:pPr>
            <w:r>
              <w:t>10000</w:t>
            </w:r>
          </w:p>
        </w:tc>
        <w:tc>
          <w:tcPr>
            <w:tcW w:w="830" w:type="dxa"/>
            <w:tcBorders>
              <w:bottom w:val="nil"/>
            </w:tcBorders>
          </w:tcPr>
          <w:p w:rsidR="005A2273" w:rsidRDefault="005A2273">
            <w:pPr>
              <w:pStyle w:val="ConsPlusNormal"/>
              <w:jc w:val="center"/>
            </w:pPr>
            <w:r>
              <w:t>10000</w:t>
            </w:r>
          </w:p>
        </w:tc>
        <w:tc>
          <w:tcPr>
            <w:tcW w:w="1020" w:type="dxa"/>
            <w:tcBorders>
              <w:bottom w:val="nil"/>
            </w:tcBorders>
          </w:tcPr>
          <w:p w:rsidR="005A2273" w:rsidRDefault="005A2273">
            <w:pPr>
              <w:pStyle w:val="ConsPlusNormal"/>
              <w:jc w:val="center"/>
            </w:pPr>
            <w:r w:rsidRPr="00C931D3">
              <w:rPr>
                <w:highlight w:val="yellow"/>
              </w:rPr>
              <w:t>10000</w:t>
            </w:r>
          </w:p>
        </w:tc>
        <w:tc>
          <w:tcPr>
            <w:tcW w:w="1020" w:type="dxa"/>
            <w:tcBorders>
              <w:bottom w:val="nil"/>
            </w:tcBorders>
          </w:tcPr>
          <w:p w:rsidR="005A2273" w:rsidRDefault="005A2273">
            <w:pPr>
              <w:pStyle w:val="ConsPlusNormal"/>
              <w:jc w:val="center"/>
            </w:pPr>
            <w:r>
              <w:t>10000</w:t>
            </w:r>
          </w:p>
        </w:tc>
        <w:tc>
          <w:tcPr>
            <w:tcW w:w="1020" w:type="dxa"/>
            <w:tcBorders>
              <w:bottom w:val="nil"/>
            </w:tcBorders>
          </w:tcPr>
          <w:p w:rsidR="005A2273" w:rsidRDefault="005A2273">
            <w:pPr>
              <w:pStyle w:val="ConsPlusNormal"/>
              <w:jc w:val="center"/>
            </w:pPr>
            <w:r>
              <w:t>10000</w:t>
            </w:r>
          </w:p>
        </w:tc>
        <w:tc>
          <w:tcPr>
            <w:tcW w:w="1020" w:type="dxa"/>
            <w:tcBorders>
              <w:bottom w:val="nil"/>
            </w:tcBorders>
          </w:tcPr>
          <w:p w:rsidR="005A2273" w:rsidRDefault="005A2273">
            <w:pPr>
              <w:pStyle w:val="ConsPlusNormal"/>
              <w:jc w:val="center"/>
            </w:pPr>
            <w:r>
              <w:t>10000</w:t>
            </w:r>
          </w:p>
        </w:tc>
        <w:tc>
          <w:tcPr>
            <w:tcW w:w="964" w:type="dxa"/>
            <w:tcBorders>
              <w:bottom w:val="nil"/>
            </w:tcBorders>
          </w:tcPr>
          <w:p w:rsidR="005A2273" w:rsidRDefault="005A2273">
            <w:pPr>
              <w:pStyle w:val="ConsPlusNormal"/>
              <w:jc w:val="center"/>
            </w:pPr>
            <w:r>
              <w:t>10000</w:t>
            </w:r>
          </w:p>
        </w:tc>
        <w:tc>
          <w:tcPr>
            <w:tcW w:w="850" w:type="dxa"/>
            <w:tcBorders>
              <w:bottom w:val="nil"/>
            </w:tcBorders>
          </w:tcPr>
          <w:p w:rsidR="005A2273" w:rsidRDefault="005A2273">
            <w:pPr>
              <w:pStyle w:val="ConsPlusNormal"/>
              <w:jc w:val="center"/>
            </w:pPr>
            <w:r>
              <w:t>10000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13.12.2018 </w:t>
            </w:r>
            <w:hyperlink r:id="rId195" w:history="1">
              <w:r>
                <w:rPr>
                  <w:color w:val="0000FF"/>
                </w:rPr>
                <w:t>N 825</w:t>
              </w:r>
            </w:hyperlink>
            <w:r>
              <w:t xml:space="preserve">, от 19.07.2019 </w:t>
            </w:r>
            <w:hyperlink r:id="rId196" w:history="1">
              <w:r>
                <w:rPr>
                  <w:color w:val="0000FF"/>
                </w:rPr>
                <w:t>N 441</w:t>
              </w:r>
            </w:hyperlink>
            <w:r>
              <w:t>)</w:t>
            </w:r>
          </w:p>
        </w:tc>
      </w:tr>
      <w:tr w:rsidR="005A2273">
        <w:tblPrEx>
          <w:tblBorders>
            <w:insideH w:val="nil"/>
          </w:tblBorders>
        </w:tblPrEx>
        <w:tc>
          <w:tcPr>
            <w:tcW w:w="794" w:type="dxa"/>
            <w:tcBorders>
              <w:bottom w:val="nil"/>
            </w:tcBorders>
          </w:tcPr>
          <w:p w:rsidR="005A2273" w:rsidRDefault="005A2273">
            <w:pPr>
              <w:pStyle w:val="ConsPlusNormal"/>
              <w:jc w:val="center"/>
            </w:pPr>
            <w:r>
              <w:t>2.5.4</w:t>
            </w:r>
          </w:p>
        </w:tc>
        <w:tc>
          <w:tcPr>
            <w:tcW w:w="3402" w:type="dxa"/>
            <w:tcBorders>
              <w:bottom w:val="nil"/>
            </w:tcBorders>
          </w:tcPr>
          <w:p w:rsidR="005A2273" w:rsidRDefault="005A2273">
            <w:pPr>
              <w:pStyle w:val="ConsPlusNormal"/>
              <w:jc w:val="both"/>
            </w:pPr>
            <w:r>
              <w:t xml:space="preserve">Доля трудоустроившихся </w:t>
            </w:r>
            <w:r>
              <w:lastRenderedPageBreak/>
              <w:t>специалистов, завершивших обучение в рамках краевой целевой программы "Врачебные кадры для сельского здравоохранения" на 2009 - 2020 годы</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84</w:t>
            </w:r>
          </w:p>
        </w:tc>
        <w:tc>
          <w:tcPr>
            <w:tcW w:w="850" w:type="dxa"/>
            <w:tcBorders>
              <w:bottom w:val="nil"/>
            </w:tcBorders>
          </w:tcPr>
          <w:p w:rsidR="005A2273" w:rsidRDefault="005A2273">
            <w:pPr>
              <w:pStyle w:val="ConsPlusNormal"/>
              <w:jc w:val="center"/>
            </w:pPr>
            <w:r>
              <w:t>85</w:t>
            </w:r>
          </w:p>
        </w:tc>
        <w:tc>
          <w:tcPr>
            <w:tcW w:w="850" w:type="dxa"/>
            <w:tcBorders>
              <w:bottom w:val="nil"/>
            </w:tcBorders>
          </w:tcPr>
          <w:p w:rsidR="005A2273" w:rsidRDefault="005A2273">
            <w:pPr>
              <w:pStyle w:val="ConsPlusNormal"/>
              <w:jc w:val="center"/>
            </w:pPr>
            <w:r>
              <w:t>85</w:t>
            </w:r>
          </w:p>
        </w:tc>
        <w:tc>
          <w:tcPr>
            <w:tcW w:w="850" w:type="dxa"/>
            <w:tcBorders>
              <w:bottom w:val="nil"/>
            </w:tcBorders>
          </w:tcPr>
          <w:p w:rsidR="005A2273" w:rsidRDefault="005A2273">
            <w:pPr>
              <w:pStyle w:val="ConsPlusNormal"/>
              <w:jc w:val="center"/>
            </w:pPr>
            <w:r>
              <w:t>85</w:t>
            </w:r>
          </w:p>
        </w:tc>
        <w:tc>
          <w:tcPr>
            <w:tcW w:w="850" w:type="dxa"/>
            <w:tcBorders>
              <w:bottom w:val="nil"/>
            </w:tcBorders>
          </w:tcPr>
          <w:p w:rsidR="005A2273" w:rsidRDefault="005A2273">
            <w:pPr>
              <w:pStyle w:val="ConsPlusNormal"/>
              <w:jc w:val="center"/>
            </w:pPr>
            <w:r>
              <w:t>85</w:t>
            </w:r>
          </w:p>
        </w:tc>
        <w:tc>
          <w:tcPr>
            <w:tcW w:w="830" w:type="dxa"/>
            <w:tcBorders>
              <w:bottom w:val="nil"/>
            </w:tcBorders>
          </w:tcPr>
          <w:p w:rsidR="005A2273" w:rsidRDefault="005A2273">
            <w:pPr>
              <w:pStyle w:val="ConsPlusNormal"/>
              <w:jc w:val="center"/>
            </w:pPr>
            <w:r>
              <w:t>85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2.5.4 в ред. </w:t>
            </w:r>
            <w:hyperlink r:id="rId19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2.5.5</w:t>
            </w:r>
          </w:p>
        </w:tc>
        <w:tc>
          <w:tcPr>
            <w:tcW w:w="3402" w:type="dxa"/>
            <w:tcBorders>
              <w:bottom w:val="nil"/>
            </w:tcBorders>
          </w:tcPr>
          <w:p w:rsidR="005A2273" w:rsidRDefault="005A2273">
            <w:pPr>
              <w:pStyle w:val="ConsPlusNormal"/>
              <w:jc w:val="both"/>
            </w:pPr>
            <w:r>
              <w:t>Увеличение численности врачей "участковой службы" (укомплектование должностей врачей "участковой службы" (врачей-терапевтов участковых, врачей-педиатров участковых, врачей общей практики (семейных врачей)</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74,2</w:t>
            </w:r>
          </w:p>
        </w:tc>
        <w:tc>
          <w:tcPr>
            <w:tcW w:w="850" w:type="dxa"/>
            <w:tcBorders>
              <w:bottom w:val="nil"/>
            </w:tcBorders>
          </w:tcPr>
          <w:p w:rsidR="005A2273" w:rsidRDefault="005A2273">
            <w:pPr>
              <w:pStyle w:val="ConsPlusNormal"/>
              <w:jc w:val="center"/>
            </w:pPr>
            <w:r>
              <w:t>75</w:t>
            </w:r>
          </w:p>
        </w:tc>
        <w:tc>
          <w:tcPr>
            <w:tcW w:w="850" w:type="dxa"/>
            <w:tcBorders>
              <w:bottom w:val="nil"/>
            </w:tcBorders>
          </w:tcPr>
          <w:p w:rsidR="005A2273" w:rsidRDefault="005A2273">
            <w:pPr>
              <w:pStyle w:val="ConsPlusNormal"/>
              <w:jc w:val="center"/>
            </w:pPr>
            <w:r>
              <w:t>75,5</w:t>
            </w:r>
          </w:p>
        </w:tc>
        <w:tc>
          <w:tcPr>
            <w:tcW w:w="830" w:type="dxa"/>
            <w:tcBorders>
              <w:bottom w:val="nil"/>
            </w:tcBorders>
          </w:tcPr>
          <w:p w:rsidR="005A2273" w:rsidRDefault="005A2273">
            <w:pPr>
              <w:pStyle w:val="ConsPlusNormal"/>
              <w:jc w:val="center"/>
            </w:pPr>
            <w:r>
              <w:t>76</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2.5.5 в ред. </w:t>
            </w:r>
            <w:hyperlink r:id="rId19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2.5.6</w:t>
            </w:r>
          </w:p>
        </w:tc>
        <w:tc>
          <w:tcPr>
            <w:tcW w:w="3402" w:type="dxa"/>
            <w:tcBorders>
              <w:bottom w:val="nil"/>
            </w:tcBorders>
          </w:tcPr>
          <w:p w:rsidR="005A2273" w:rsidRDefault="005A2273">
            <w:pPr>
              <w:pStyle w:val="ConsPlusNormal"/>
              <w:jc w:val="both"/>
            </w:pPr>
            <w: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1</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82</w:t>
            </w:r>
          </w:p>
        </w:tc>
        <w:tc>
          <w:tcPr>
            <w:tcW w:w="850" w:type="dxa"/>
            <w:tcBorders>
              <w:bottom w:val="nil"/>
            </w:tcBorders>
          </w:tcPr>
          <w:p w:rsidR="005A2273" w:rsidRDefault="005A2273">
            <w:pPr>
              <w:pStyle w:val="ConsPlusNormal"/>
              <w:jc w:val="center"/>
            </w:pPr>
            <w:r>
              <w:t>82</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rsidRPr="00C931D3">
              <w:rPr>
                <w:highlight w:val="yellow"/>
              </w:rPr>
              <w:t>100</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964"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2.5.6 введен </w:t>
            </w:r>
            <w:hyperlink r:id="rId199"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 xml:space="preserve">края от 30.03.2018 N 141; в ред. </w:t>
            </w:r>
            <w:hyperlink r:id="rId200" w:history="1">
              <w:r>
                <w:rPr>
                  <w:color w:val="0000FF"/>
                </w:rPr>
                <w:t>Постановления</w:t>
              </w:r>
            </w:hyperlink>
            <w:r>
              <w:t xml:space="preserve"> главы администрации (губернатора)</w:t>
            </w:r>
          </w:p>
          <w:p w:rsidR="005A2273" w:rsidRDefault="005A2273">
            <w:pPr>
              <w:pStyle w:val="ConsPlusNormal"/>
              <w:jc w:val="both"/>
            </w:pPr>
            <w:r>
              <w:t>Краснодарского края от 01.04.2020 N 187)</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lastRenderedPageBreak/>
              <w:t>2.5.7</w:t>
            </w:r>
          </w:p>
        </w:tc>
        <w:tc>
          <w:tcPr>
            <w:tcW w:w="3402" w:type="dxa"/>
            <w:tcBorders>
              <w:bottom w:val="nil"/>
            </w:tcBorders>
          </w:tcPr>
          <w:p w:rsidR="005A2273" w:rsidRDefault="005A2273">
            <w:pPr>
              <w:pStyle w:val="ConsPlusNormal"/>
              <w:jc w:val="both"/>
            </w:pPr>
            <w:r>
              <w:t>Обеспеченность населения врачами, оказывающими первичную медико-санитарную помощь, на 10 тыс. населения</w:t>
            </w:r>
          </w:p>
        </w:tc>
        <w:tc>
          <w:tcPr>
            <w:tcW w:w="907" w:type="dxa"/>
            <w:tcBorders>
              <w:bottom w:val="nil"/>
            </w:tcBorders>
          </w:tcPr>
          <w:p w:rsidR="005A2273" w:rsidRDefault="005A2273">
            <w:pPr>
              <w:pStyle w:val="ConsPlusNormal"/>
              <w:jc w:val="center"/>
            </w:pPr>
            <w:r>
              <w:t>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19</w:t>
            </w:r>
          </w:p>
        </w:tc>
        <w:tc>
          <w:tcPr>
            <w:tcW w:w="1020" w:type="dxa"/>
            <w:tcBorders>
              <w:bottom w:val="nil"/>
            </w:tcBorders>
          </w:tcPr>
          <w:p w:rsidR="005A2273" w:rsidRDefault="005A2273">
            <w:pPr>
              <w:pStyle w:val="ConsPlusNormal"/>
              <w:jc w:val="center"/>
            </w:pPr>
            <w:r>
              <w:t>19,4</w:t>
            </w:r>
          </w:p>
        </w:tc>
        <w:tc>
          <w:tcPr>
            <w:tcW w:w="1020" w:type="dxa"/>
            <w:tcBorders>
              <w:bottom w:val="nil"/>
            </w:tcBorders>
          </w:tcPr>
          <w:p w:rsidR="005A2273" w:rsidRDefault="005A2273">
            <w:pPr>
              <w:pStyle w:val="ConsPlusNormal"/>
              <w:jc w:val="center"/>
            </w:pPr>
            <w:r>
              <w:t>19,7</w:t>
            </w:r>
          </w:p>
        </w:tc>
        <w:tc>
          <w:tcPr>
            <w:tcW w:w="1020" w:type="dxa"/>
            <w:tcBorders>
              <w:bottom w:val="nil"/>
            </w:tcBorders>
          </w:tcPr>
          <w:p w:rsidR="005A2273" w:rsidRDefault="005A2273">
            <w:pPr>
              <w:pStyle w:val="ConsPlusNormal"/>
              <w:jc w:val="center"/>
            </w:pPr>
            <w:r>
              <w:t>20,3</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2.5.7 введен </w:t>
            </w:r>
            <w:hyperlink r:id="rId201"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2.5.8</w:t>
            </w:r>
          </w:p>
        </w:tc>
        <w:tc>
          <w:tcPr>
            <w:tcW w:w="3402" w:type="dxa"/>
            <w:tcBorders>
              <w:bottom w:val="nil"/>
            </w:tcBorders>
          </w:tcPr>
          <w:p w:rsidR="005A2273" w:rsidRDefault="005A2273">
            <w:pPr>
              <w:pStyle w:val="ConsPlusNormal"/>
              <w:jc w:val="both"/>
            </w:pPr>
            <w:r>
              <w:t>Доля специалистов, допущенных к профессиональной деятельности через процедуру аккредитации, от общего количества работающих специалистов</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21,5</w:t>
            </w:r>
          </w:p>
        </w:tc>
        <w:tc>
          <w:tcPr>
            <w:tcW w:w="1020" w:type="dxa"/>
            <w:tcBorders>
              <w:bottom w:val="nil"/>
            </w:tcBorders>
          </w:tcPr>
          <w:p w:rsidR="005A2273" w:rsidRDefault="005A2273">
            <w:pPr>
              <w:pStyle w:val="ConsPlusNormal"/>
              <w:jc w:val="center"/>
            </w:pPr>
            <w:r>
              <w:t>41,6</w:t>
            </w:r>
          </w:p>
        </w:tc>
        <w:tc>
          <w:tcPr>
            <w:tcW w:w="1020" w:type="dxa"/>
            <w:tcBorders>
              <w:bottom w:val="nil"/>
            </w:tcBorders>
          </w:tcPr>
          <w:p w:rsidR="005A2273" w:rsidRDefault="005A2273">
            <w:pPr>
              <w:pStyle w:val="ConsPlusNormal"/>
              <w:jc w:val="center"/>
            </w:pPr>
            <w:r>
              <w:t>61,3</w:t>
            </w:r>
          </w:p>
        </w:tc>
        <w:tc>
          <w:tcPr>
            <w:tcW w:w="1020" w:type="dxa"/>
            <w:tcBorders>
              <w:bottom w:val="nil"/>
            </w:tcBorders>
          </w:tcPr>
          <w:p w:rsidR="005A2273" w:rsidRDefault="005A2273">
            <w:pPr>
              <w:pStyle w:val="ConsPlusNormal"/>
              <w:jc w:val="center"/>
            </w:pPr>
            <w:r>
              <w:t>80,8</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2.5.8 введен </w:t>
            </w:r>
            <w:hyperlink r:id="rId202"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c>
          <w:tcPr>
            <w:tcW w:w="794" w:type="dxa"/>
          </w:tcPr>
          <w:p w:rsidR="005A2273" w:rsidRDefault="005A2273">
            <w:pPr>
              <w:pStyle w:val="ConsPlusNormal"/>
              <w:jc w:val="center"/>
              <w:outlineLvl w:val="4"/>
            </w:pPr>
            <w:r>
              <w:t>2.6</w:t>
            </w:r>
          </w:p>
        </w:tc>
        <w:tc>
          <w:tcPr>
            <w:tcW w:w="15850" w:type="dxa"/>
            <w:gridSpan w:val="15"/>
          </w:tcPr>
          <w:p w:rsidR="005A2273" w:rsidRDefault="0074057E">
            <w:pPr>
              <w:pStyle w:val="ConsPlusNormal"/>
              <w:jc w:val="center"/>
            </w:pPr>
            <w:hyperlink w:anchor="P24560" w:history="1">
              <w:r w:rsidR="005A2273">
                <w:rPr>
                  <w:color w:val="0000FF"/>
                </w:rPr>
                <w:t>Подпрограмма</w:t>
              </w:r>
            </w:hyperlink>
            <w:r w:rsidR="005A2273">
              <w:t xml:space="preserve"> "Совершенствование системы льготного лекарственного обеспечения в амбулаторных условиях"</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2.6.1</w:t>
            </w:r>
          </w:p>
        </w:tc>
        <w:tc>
          <w:tcPr>
            <w:tcW w:w="3402" w:type="dxa"/>
            <w:tcBorders>
              <w:bottom w:val="nil"/>
            </w:tcBorders>
          </w:tcPr>
          <w:p w:rsidR="005A2273" w:rsidRDefault="005A2273">
            <w:pPr>
              <w:pStyle w:val="ConsPlusNormal"/>
              <w:jc w:val="both"/>
            </w:pPr>
            <w:r>
              <w:t xml:space="preserve">Удовлетворение спроса на лекарственные препараты, предназначенные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w:t>
            </w:r>
            <w:r>
              <w:lastRenderedPageBreak/>
              <w:t>дефицитом факторов II (фибриногена), VII (лабильного), X (Стюарта-</w:t>
            </w:r>
            <w:proofErr w:type="spellStart"/>
            <w:r>
              <w:t>Прауэра</w:t>
            </w:r>
            <w:proofErr w:type="spellEnd"/>
            <w:r>
              <w:t xml:space="preserve">), а также после трансплантации органов и (или) тканей в соответствии с терапевтическими показаниями </w:t>
            </w:r>
            <w:hyperlink w:anchor="P2740" w:history="1">
              <w:r>
                <w:rPr>
                  <w:color w:val="0000FF"/>
                </w:rPr>
                <w:t>&lt;7&gt;</w:t>
              </w:r>
            </w:hyperlink>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c>
          <w:tcPr>
            <w:tcW w:w="830" w:type="dxa"/>
            <w:tcBorders>
              <w:bottom w:val="nil"/>
            </w:tcBorders>
          </w:tcPr>
          <w:p w:rsidR="005A2273" w:rsidRDefault="005A2273">
            <w:pPr>
              <w:pStyle w:val="ConsPlusNormal"/>
              <w:jc w:val="center"/>
            </w:pPr>
            <w:r>
              <w:t>100,0</w:t>
            </w:r>
          </w:p>
        </w:tc>
        <w:tc>
          <w:tcPr>
            <w:tcW w:w="1020" w:type="dxa"/>
            <w:tcBorders>
              <w:bottom w:val="nil"/>
            </w:tcBorders>
          </w:tcPr>
          <w:p w:rsidR="005A2273" w:rsidRDefault="005A2273">
            <w:pPr>
              <w:pStyle w:val="ConsPlusNormal"/>
              <w:jc w:val="center"/>
            </w:pPr>
            <w:r w:rsidRPr="00C931D3">
              <w:rPr>
                <w:highlight w:val="yellow"/>
              </w:rPr>
              <w:t>100,0</w:t>
            </w:r>
          </w:p>
        </w:tc>
        <w:tc>
          <w:tcPr>
            <w:tcW w:w="1020" w:type="dxa"/>
            <w:tcBorders>
              <w:bottom w:val="nil"/>
            </w:tcBorders>
          </w:tcPr>
          <w:p w:rsidR="005A2273" w:rsidRDefault="005A2273">
            <w:pPr>
              <w:pStyle w:val="ConsPlusNormal"/>
              <w:jc w:val="center"/>
            </w:pPr>
            <w:r>
              <w:t>100,0</w:t>
            </w:r>
          </w:p>
        </w:tc>
        <w:tc>
          <w:tcPr>
            <w:tcW w:w="1020" w:type="dxa"/>
            <w:tcBorders>
              <w:bottom w:val="nil"/>
            </w:tcBorders>
          </w:tcPr>
          <w:p w:rsidR="005A2273" w:rsidRDefault="005A2273">
            <w:pPr>
              <w:pStyle w:val="ConsPlusNormal"/>
              <w:jc w:val="center"/>
            </w:pPr>
            <w:r>
              <w:t>100,0</w:t>
            </w:r>
          </w:p>
        </w:tc>
        <w:tc>
          <w:tcPr>
            <w:tcW w:w="1020" w:type="dxa"/>
            <w:tcBorders>
              <w:bottom w:val="nil"/>
            </w:tcBorders>
          </w:tcPr>
          <w:p w:rsidR="005A2273" w:rsidRDefault="005A2273">
            <w:pPr>
              <w:pStyle w:val="ConsPlusNormal"/>
              <w:jc w:val="center"/>
            </w:pPr>
            <w:r>
              <w:t>100,0</w:t>
            </w:r>
          </w:p>
        </w:tc>
        <w:tc>
          <w:tcPr>
            <w:tcW w:w="964"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18.02.2019 </w:t>
            </w:r>
            <w:hyperlink r:id="rId203" w:history="1">
              <w:r>
                <w:rPr>
                  <w:color w:val="0000FF"/>
                </w:rPr>
                <w:t>N 71</w:t>
              </w:r>
            </w:hyperlink>
            <w:r>
              <w:t xml:space="preserve">, от 24.08.2020 </w:t>
            </w:r>
            <w:hyperlink r:id="rId204" w:history="1">
              <w:r>
                <w:rPr>
                  <w:color w:val="0000FF"/>
                </w:rPr>
                <w:t>N 484</w:t>
              </w:r>
            </w:hyperlink>
            <w:r>
              <w:t>)</w:t>
            </w:r>
          </w:p>
        </w:tc>
      </w:tr>
      <w:tr w:rsidR="005A2273">
        <w:tc>
          <w:tcPr>
            <w:tcW w:w="794" w:type="dxa"/>
          </w:tcPr>
          <w:p w:rsidR="005A2273" w:rsidRDefault="005A2273">
            <w:pPr>
              <w:pStyle w:val="ConsPlusNormal"/>
              <w:jc w:val="center"/>
            </w:pPr>
            <w:r w:rsidRPr="00C931D3">
              <w:rPr>
                <w:highlight w:val="yellow"/>
              </w:rPr>
              <w:t>2.6.2</w:t>
            </w:r>
          </w:p>
        </w:tc>
        <w:tc>
          <w:tcPr>
            <w:tcW w:w="3402" w:type="dxa"/>
          </w:tcPr>
          <w:p w:rsidR="005A2273" w:rsidRDefault="005A2273">
            <w:pPr>
              <w:pStyle w:val="ConsPlusNormal"/>
              <w:jc w:val="both"/>
            </w:pPr>
            <w:r>
              <w:t xml:space="preserve">Удовлетворенность потребности отдельных категорий граждан в необходимых лекарственных препаратах для медицинского применения и медицинских изделиях, а также специализированных продуктах лечебного питания для детей-инвалидов, имеющих право на государственную социальную помощь и не отказавшихся от получения социальной услуги в соответствии с терапевтическими показаниями в амбулаторных условиях </w:t>
            </w:r>
            <w:hyperlink w:anchor="P2738" w:history="1">
              <w:r>
                <w:rPr>
                  <w:color w:val="0000FF"/>
                </w:rPr>
                <w:t>&lt;5&gt;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3</w:t>
            </w:r>
          </w:p>
        </w:tc>
        <w:tc>
          <w:tcPr>
            <w:tcW w:w="850" w:type="dxa"/>
          </w:tcPr>
          <w:p w:rsidR="005A2273" w:rsidRDefault="005A2273">
            <w:pPr>
              <w:pStyle w:val="ConsPlusNormal"/>
              <w:jc w:val="center"/>
            </w:pPr>
            <w:r>
              <w:t>99,98</w:t>
            </w:r>
          </w:p>
        </w:tc>
        <w:tc>
          <w:tcPr>
            <w:tcW w:w="850" w:type="dxa"/>
          </w:tcPr>
          <w:p w:rsidR="005A2273" w:rsidRDefault="005A2273">
            <w:pPr>
              <w:pStyle w:val="ConsPlusNormal"/>
              <w:jc w:val="center"/>
            </w:pPr>
            <w:r>
              <w:t>99,96</w:t>
            </w:r>
          </w:p>
        </w:tc>
        <w:tc>
          <w:tcPr>
            <w:tcW w:w="850" w:type="dxa"/>
          </w:tcPr>
          <w:p w:rsidR="005A2273" w:rsidRDefault="005A2273">
            <w:pPr>
              <w:pStyle w:val="ConsPlusNormal"/>
              <w:jc w:val="center"/>
            </w:pPr>
            <w:r>
              <w:t>99,96</w:t>
            </w:r>
          </w:p>
        </w:tc>
        <w:tc>
          <w:tcPr>
            <w:tcW w:w="850" w:type="dxa"/>
          </w:tcPr>
          <w:p w:rsidR="005A2273" w:rsidRDefault="005A2273">
            <w:pPr>
              <w:pStyle w:val="ConsPlusNormal"/>
              <w:jc w:val="center"/>
            </w:pPr>
            <w:r>
              <w:t>99,96</w:t>
            </w:r>
          </w:p>
        </w:tc>
        <w:tc>
          <w:tcPr>
            <w:tcW w:w="850" w:type="dxa"/>
          </w:tcPr>
          <w:p w:rsidR="005A2273" w:rsidRDefault="005A2273">
            <w:pPr>
              <w:pStyle w:val="ConsPlusNormal"/>
              <w:jc w:val="center"/>
            </w:pPr>
            <w:r>
              <w:t>99,96</w:t>
            </w:r>
          </w:p>
        </w:tc>
        <w:tc>
          <w:tcPr>
            <w:tcW w:w="830" w:type="dxa"/>
          </w:tcPr>
          <w:p w:rsidR="005A2273" w:rsidRDefault="005A2273">
            <w:pPr>
              <w:pStyle w:val="ConsPlusNormal"/>
              <w:jc w:val="center"/>
            </w:pPr>
            <w:r>
              <w:t>99,96</w:t>
            </w:r>
          </w:p>
        </w:tc>
        <w:tc>
          <w:tcPr>
            <w:tcW w:w="1020" w:type="dxa"/>
          </w:tcPr>
          <w:p w:rsidR="005A2273" w:rsidRDefault="005A2273">
            <w:pPr>
              <w:pStyle w:val="ConsPlusNormal"/>
              <w:jc w:val="center"/>
            </w:pPr>
            <w:r w:rsidRPr="00C931D3">
              <w:rPr>
                <w:highlight w:val="yellow"/>
              </w:rPr>
              <w:t>99,96</w:t>
            </w:r>
          </w:p>
        </w:tc>
        <w:tc>
          <w:tcPr>
            <w:tcW w:w="1020" w:type="dxa"/>
          </w:tcPr>
          <w:p w:rsidR="005A2273" w:rsidRDefault="005A2273">
            <w:pPr>
              <w:pStyle w:val="ConsPlusNormal"/>
              <w:jc w:val="center"/>
            </w:pPr>
            <w:r>
              <w:t>99,96</w:t>
            </w:r>
          </w:p>
        </w:tc>
        <w:tc>
          <w:tcPr>
            <w:tcW w:w="1020" w:type="dxa"/>
          </w:tcPr>
          <w:p w:rsidR="005A2273" w:rsidRDefault="005A2273">
            <w:pPr>
              <w:pStyle w:val="ConsPlusNormal"/>
              <w:jc w:val="center"/>
            </w:pPr>
            <w:r>
              <w:t>99,96</w:t>
            </w:r>
          </w:p>
        </w:tc>
        <w:tc>
          <w:tcPr>
            <w:tcW w:w="1020" w:type="dxa"/>
          </w:tcPr>
          <w:p w:rsidR="005A2273" w:rsidRDefault="005A2273">
            <w:pPr>
              <w:pStyle w:val="ConsPlusNormal"/>
              <w:jc w:val="center"/>
            </w:pPr>
            <w:r>
              <w:t>99,96</w:t>
            </w:r>
          </w:p>
        </w:tc>
        <w:tc>
          <w:tcPr>
            <w:tcW w:w="964" w:type="dxa"/>
          </w:tcPr>
          <w:p w:rsidR="005A2273" w:rsidRDefault="005A2273">
            <w:pPr>
              <w:pStyle w:val="ConsPlusNormal"/>
              <w:jc w:val="center"/>
            </w:pPr>
            <w:r>
              <w:t>99,96</w:t>
            </w:r>
          </w:p>
        </w:tc>
        <w:tc>
          <w:tcPr>
            <w:tcW w:w="850" w:type="dxa"/>
          </w:tcPr>
          <w:p w:rsidR="005A2273" w:rsidRDefault="005A2273">
            <w:pPr>
              <w:pStyle w:val="ConsPlusNormal"/>
              <w:jc w:val="center"/>
            </w:pPr>
            <w:r>
              <w:t>99,96</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2.6.3</w:t>
            </w:r>
          </w:p>
        </w:tc>
        <w:tc>
          <w:tcPr>
            <w:tcW w:w="3402" w:type="dxa"/>
            <w:tcBorders>
              <w:bottom w:val="nil"/>
            </w:tcBorders>
          </w:tcPr>
          <w:p w:rsidR="005A2273" w:rsidRDefault="005A2273">
            <w:pPr>
              <w:pStyle w:val="ConsPlusNormal"/>
              <w:jc w:val="both"/>
            </w:pPr>
            <w:r>
              <w:t xml:space="preserve">Удовлетворенность потребности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r>
              <w:lastRenderedPageBreak/>
              <w:t>(</w:t>
            </w:r>
            <w:proofErr w:type="spellStart"/>
            <w:r>
              <w:t>орфанных</w:t>
            </w:r>
            <w:proofErr w:type="spellEnd"/>
            <w:r>
              <w:t xml:space="preserve">)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по терапевтическим показаниям в амбулаторных условиях </w:t>
            </w:r>
            <w:hyperlink w:anchor="P2740" w:history="1">
              <w:r>
                <w:rPr>
                  <w:color w:val="0000FF"/>
                </w:rPr>
                <w:t>&lt;7&gt;</w:t>
              </w:r>
            </w:hyperlink>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99,99</w:t>
            </w:r>
          </w:p>
        </w:tc>
        <w:tc>
          <w:tcPr>
            <w:tcW w:w="850" w:type="dxa"/>
            <w:tcBorders>
              <w:bottom w:val="nil"/>
            </w:tcBorders>
          </w:tcPr>
          <w:p w:rsidR="005A2273" w:rsidRDefault="005A2273">
            <w:pPr>
              <w:pStyle w:val="ConsPlusNormal"/>
              <w:jc w:val="center"/>
            </w:pPr>
            <w:r>
              <w:t>99,91</w:t>
            </w:r>
          </w:p>
        </w:tc>
        <w:tc>
          <w:tcPr>
            <w:tcW w:w="850" w:type="dxa"/>
            <w:tcBorders>
              <w:bottom w:val="nil"/>
            </w:tcBorders>
          </w:tcPr>
          <w:p w:rsidR="005A2273" w:rsidRDefault="005A2273">
            <w:pPr>
              <w:pStyle w:val="ConsPlusNormal"/>
              <w:jc w:val="center"/>
            </w:pPr>
            <w:r>
              <w:t>99,92</w:t>
            </w:r>
          </w:p>
        </w:tc>
        <w:tc>
          <w:tcPr>
            <w:tcW w:w="850" w:type="dxa"/>
            <w:tcBorders>
              <w:bottom w:val="nil"/>
            </w:tcBorders>
          </w:tcPr>
          <w:p w:rsidR="005A2273" w:rsidRDefault="005A2273">
            <w:pPr>
              <w:pStyle w:val="ConsPlusNormal"/>
              <w:jc w:val="center"/>
            </w:pPr>
            <w:r>
              <w:t>99,92</w:t>
            </w:r>
          </w:p>
        </w:tc>
        <w:tc>
          <w:tcPr>
            <w:tcW w:w="850" w:type="dxa"/>
            <w:tcBorders>
              <w:bottom w:val="nil"/>
            </w:tcBorders>
          </w:tcPr>
          <w:p w:rsidR="005A2273" w:rsidRDefault="005A2273">
            <w:pPr>
              <w:pStyle w:val="ConsPlusNormal"/>
              <w:jc w:val="center"/>
            </w:pPr>
            <w:r>
              <w:t>99,92</w:t>
            </w:r>
          </w:p>
        </w:tc>
        <w:tc>
          <w:tcPr>
            <w:tcW w:w="830" w:type="dxa"/>
            <w:tcBorders>
              <w:bottom w:val="nil"/>
            </w:tcBorders>
          </w:tcPr>
          <w:p w:rsidR="005A2273" w:rsidRDefault="005A2273">
            <w:pPr>
              <w:pStyle w:val="ConsPlusNormal"/>
              <w:jc w:val="center"/>
            </w:pPr>
            <w:r>
              <w:t>99,93</w:t>
            </w:r>
          </w:p>
        </w:tc>
        <w:tc>
          <w:tcPr>
            <w:tcW w:w="1020" w:type="dxa"/>
            <w:tcBorders>
              <w:bottom w:val="nil"/>
            </w:tcBorders>
          </w:tcPr>
          <w:p w:rsidR="005A2273" w:rsidRDefault="005A2273">
            <w:pPr>
              <w:pStyle w:val="ConsPlusNormal"/>
              <w:jc w:val="center"/>
            </w:pPr>
            <w:r w:rsidRPr="00C931D3">
              <w:rPr>
                <w:highlight w:val="yellow"/>
              </w:rPr>
              <w:t>99,93</w:t>
            </w:r>
          </w:p>
        </w:tc>
        <w:tc>
          <w:tcPr>
            <w:tcW w:w="1020" w:type="dxa"/>
            <w:tcBorders>
              <w:bottom w:val="nil"/>
            </w:tcBorders>
          </w:tcPr>
          <w:p w:rsidR="005A2273" w:rsidRDefault="005A2273">
            <w:pPr>
              <w:pStyle w:val="ConsPlusNormal"/>
              <w:jc w:val="center"/>
            </w:pPr>
            <w:r>
              <w:t>99,93</w:t>
            </w:r>
          </w:p>
        </w:tc>
        <w:tc>
          <w:tcPr>
            <w:tcW w:w="1020" w:type="dxa"/>
            <w:tcBorders>
              <w:bottom w:val="nil"/>
            </w:tcBorders>
          </w:tcPr>
          <w:p w:rsidR="005A2273" w:rsidRDefault="005A2273">
            <w:pPr>
              <w:pStyle w:val="ConsPlusNormal"/>
              <w:jc w:val="center"/>
            </w:pPr>
            <w:r>
              <w:t>99,93</w:t>
            </w:r>
          </w:p>
        </w:tc>
        <w:tc>
          <w:tcPr>
            <w:tcW w:w="1020" w:type="dxa"/>
            <w:tcBorders>
              <w:bottom w:val="nil"/>
            </w:tcBorders>
          </w:tcPr>
          <w:p w:rsidR="005A2273" w:rsidRDefault="005A2273">
            <w:pPr>
              <w:pStyle w:val="ConsPlusNormal"/>
              <w:jc w:val="center"/>
            </w:pPr>
            <w:r>
              <w:t>99,93</w:t>
            </w:r>
          </w:p>
        </w:tc>
        <w:tc>
          <w:tcPr>
            <w:tcW w:w="964" w:type="dxa"/>
            <w:tcBorders>
              <w:bottom w:val="nil"/>
            </w:tcBorders>
          </w:tcPr>
          <w:p w:rsidR="005A2273" w:rsidRDefault="005A2273">
            <w:pPr>
              <w:pStyle w:val="ConsPlusNormal"/>
              <w:jc w:val="center"/>
            </w:pPr>
            <w:r>
              <w:t>99,93</w:t>
            </w:r>
          </w:p>
        </w:tc>
        <w:tc>
          <w:tcPr>
            <w:tcW w:w="850" w:type="dxa"/>
            <w:tcBorders>
              <w:bottom w:val="nil"/>
            </w:tcBorders>
          </w:tcPr>
          <w:p w:rsidR="005A2273" w:rsidRDefault="005A2273">
            <w:pPr>
              <w:pStyle w:val="ConsPlusNormal"/>
              <w:jc w:val="center"/>
            </w:pPr>
            <w:r>
              <w:t>99,93</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(в ред. </w:t>
            </w:r>
            <w:hyperlink r:id="rId20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18.02.2019 N 71)</w:t>
            </w:r>
          </w:p>
        </w:tc>
      </w:tr>
      <w:tr w:rsidR="005A2273">
        <w:tc>
          <w:tcPr>
            <w:tcW w:w="794" w:type="dxa"/>
          </w:tcPr>
          <w:p w:rsidR="005A2273" w:rsidRDefault="005A2273">
            <w:pPr>
              <w:pStyle w:val="ConsPlusNormal"/>
              <w:jc w:val="center"/>
            </w:pPr>
            <w:r w:rsidRPr="00C931D3">
              <w:rPr>
                <w:highlight w:val="yellow"/>
              </w:rPr>
              <w:t>2.6.4</w:t>
            </w:r>
          </w:p>
        </w:tc>
        <w:tc>
          <w:tcPr>
            <w:tcW w:w="3402" w:type="dxa"/>
          </w:tcPr>
          <w:p w:rsidR="005A2273" w:rsidRDefault="005A2273">
            <w:pPr>
              <w:pStyle w:val="ConsPlusNormal"/>
              <w:jc w:val="both"/>
            </w:pPr>
            <w:r>
              <w:t xml:space="preserve">Доля выполненных работ по обеспечению безопасности и надлежащего качества лекарственных средств от объема работ, запланированных при выполнении государственного задания </w:t>
            </w:r>
            <w:hyperlink w:anchor="P2740" w:history="1">
              <w:r>
                <w:rPr>
                  <w:color w:val="0000FF"/>
                </w:rPr>
                <w:t>&lt;7&gt;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3</w:t>
            </w:r>
          </w:p>
        </w:tc>
        <w:tc>
          <w:tcPr>
            <w:tcW w:w="850" w:type="dxa"/>
          </w:tcPr>
          <w:p w:rsidR="005A2273" w:rsidRDefault="005A2273">
            <w:pPr>
              <w:pStyle w:val="ConsPlusNormal"/>
              <w:jc w:val="center"/>
            </w:pPr>
            <w:r>
              <w:t>100</w:t>
            </w:r>
          </w:p>
        </w:tc>
        <w:tc>
          <w:tcPr>
            <w:tcW w:w="850" w:type="dxa"/>
          </w:tcPr>
          <w:p w:rsidR="005A2273" w:rsidRDefault="005A2273">
            <w:pPr>
              <w:pStyle w:val="ConsPlusNormal"/>
              <w:jc w:val="center"/>
            </w:pPr>
            <w:r>
              <w:t>99,96</w:t>
            </w:r>
          </w:p>
        </w:tc>
        <w:tc>
          <w:tcPr>
            <w:tcW w:w="850" w:type="dxa"/>
          </w:tcPr>
          <w:p w:rsidR="005A2273" w:rsidRDefault="005A2273">
            <w:pPr>
              <w:pStyle w:val="ConsPlusNormal"/>
              <w:jc w:val="center"/>
            </w:pPr>
            <w:r>
              <w:t>99,97</w:t>
            </w:r>
          </w:p>
        </w:tc>
        <w:tc>
          <w:tcPr>
            <w:tcW w:w="850" w:type="dxa"/>
          </w:tcPr>
          <w:p w:rsidR="005A2273" w:rsidRDefault="005A2273">
            <w:pPr>
              <w:pStyle w:val="ConsPlusNormal"/>
              <w:jc w:val="center"/>
            </w:pPr>
            <w:r>
              <w:t>99,97</w:t>
            </w:r>
          </w:p>
        </w:tc>
        <w:tc>
          <w:tcPr>
            <w:tcW w:w="850" w:type="dxa"/>
          </w:tcPr>
          <w:p w:rsidR="005A2273" w:rsidRDefault="005A2273">
            <w:pPr>
              <w:pStyle w:val="ConsPlusNormal"/>
              <w:jc w:val="center"/>
            </w:pPr>
            <w:r>
              <w:t>99,97</w:t>
            </w:r>
          </w:p>
        </w:tc>
        <w:tc>
          <w:tcPr>
            <w:tcW w:w="830" w:type="dxa"/>
          </w:tcPr>
          <w:p w:rsidR="005A2273" w:rsidRDefault="005A2273">
            <w:pPr>
              <w:pStyle w:val="ConsPlusNormal"/>
              <w:jc w:val="center"/>
            </w:pPr>
            <w:r>
              <w:t>99,98</w:t>
            </w:r>
          </w:p>
        </w:tc>
        <w:tc>
          <w:tcPr>
            <w:tcW w:w="1020" w:type="dxa"/>
          </w:tcPr>
          <w:p w:rsidR="005A2273" w:rsidRDefault="005A2273">
            <w:pPr>
              <w:pStyle w:val="ConsPlusNormal"/>
              <w:jc w:val="center"/>
            </w:pPr>
            <w:r w:rsidRPr="00C931D3">
              <w:rPr>
                <w:highlight w:val="yellow"/>
              </w:rPr>
              <w:t>99,98</w:t>
            </w:r>
          </w:p>
        </w:tc>
        <w:tc>
          <w:tcPr>
            <w:tcW w:w="1020" w:type="dxa"/>
          </w:tcPr>
          <w:p w:rsidR="005A2273" w:rsidRDefault="005A2273">
            <w:pPr>
              <w:pStyle w:val="ConsPlusNormal"/>
              <w:jc w:val="center"/>
            </w:pPr>
            <w:r>
              <w:t>99,98</w:t>
            </w:r>
          </w:p>
        </w:tc>
        <w:tc>
          <w:tcPr>
            <w:tcW w:w="1020" w:type="dxa"/>
          </w:tcPr>
          <w:p w:rsidR="005A2273" w:rsidRDefault="005A2273">
            <w:pPr>
              <w:pStyle w:val="ConsPlusNormal"/>
              <w:jc w:val="center"/>
            </w:pPr>
            <w:r>
              <w:t>99,98</w:t>
            </w:r>
          </w:p>
        </w:tc>
        <w:tc>
          <w:tcPr>
            <w:tcW w:w="1020" w:type="dxa"/>
          </w:tcPr>
          <w:p w:rsidR="005A2273" w:rsidRDefault="005A2273">
            <w:pPr>
              <w:pStyle w:val="ConsPlusNormal"/>
              <w:jc w:val="center"/>
            </w:pPr>
            <w:r>
              <w:t>99,98</w:t>
            </w:r>
          </w:p>
        </w:tc>
        <w:tc>
          <w:tcPr>
            <w:tcW w:w="964" w:type="dxa"/>
          </w:tcPr>
          <w:p w:rsidR="005A2273" w:rsidRDefault="005A2273">
            <w:pPr>
              <w:pStyle w:val="ConsPlusNormal"/>
              <w:jc w:val="center"/>
            </w:pPr>
            <w:r>
              <w:t>99,98</w:t>
            </w:r>
          </w:p>
        </w:tc>
        <w:tc>
          <w:tcPr>
            <w:tcW w:w="850" w:type="dxa"/>
          </w:tcPr>
          <w:p w:rsidR="005A2273" w:rsidRDefault="005A2273">
            <w:pPr>
              <w:pStyle w:val="ConsPlusNormal"/>
              <w:jc w:val="center"/>
            </w:pPr>
            <w:r>
              <w:t>99,98</w:t>
            </w:r>
          </w:p>
        </w:tc>
      </w:tr>
      <w:tr w:rsidR="005A2273">
        <w:tc>
          <w:tcPr>
            <w:tcW w:w="794" w:type="dxa"/>
          </w:tcPr>
          <w:p w:rsidR="005A2273" w:rsidRDefault="005A2273">
            <w:pPr>
              <w:pStyle w:val="ConsPlusNormal"/>
              <w:jc w:val="center"/>
            </w:pPr>
            <w:r w:rsidRPr="00C931D3">
              <w:rPr>
                <w:highlight w:val="yellow"/>
              </w:rPr>
              <w:t>2.6.5</w:t>
            </w:r>
          </w:p>
        </w:tc>
        <w:tc>
          <w:tcPr>
            <w:tcW w:w="3402" w:type="dxa"/>
          </w:tcPr>
          <w:p w:rsidR="005A2273" w:rsidRDefault="005A2273">
            <w:pPr>
              <w:pStyle w:val="ConsPlusNormal"/>
              <w:jc w:val="both"/>
            </w:pPr>
            <w:r>
              <w:t xml:space="preserve">Доля рецептов, находящихся на отсроченном обеспечении, в общем количестве рецептов </w:t>
            </w:r>
            <w:hyperlink w:anchor="P2733" w:history="1">
              <w:r>
                <w:rPr>
                  <w:color w:val="0000FF"/>
                </w:rPr>
                <w:t>&lt;1&gt;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3</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3</w:t>
            </w:r>
          </w:p>
        </w:tc>
        <w:tc>
          <w:tcPr>
            <w:tcW w:w="850" w:type="dxa"/>
          </w:tcPr>
          <w:p w:rsidR="005A2273" w:rsidRDefault="005A2273">
            <w:pPr>
              <w:pStyle w:val="ConsPlusNormal"/>
              <w:jc w:val="center"/>
            </w:pPr>
            <w:r>
              <w:t>3</w:t>
            </w:r>
          </w:p>
        </w:tc>
        <w:tc>
          <w:tcPr>
            <w:tcW w:w="850" w:type="dxa"/>
          </w:tcPr>
          <w:p w:rsidR="005A2273" w:rsidRDefault="005A2273">
            <w:pPr>
              <w:pStyle w:val="ConsPlusNormal"/>
              <w:jc w:val="center"/>
            </w:pPr>
            <w:r>
              <w:t>3</w:t>
            </w:r>
          </w:p>
        </w:tc>
        <w:tc>
          <w:tcPr>
            <w:tcW w:w="830" w:type="dxa"/>
          </w:tcPr>
          <w:p w:rsidR="005A2273" w:rsidRDefault="005A2273">
            <w:pPr>
              <w:pStyle w:val="ConsPlusNormal"/>
              <w:jc w:val="center"/>
            </w:pPr>
            <w:r>
              <w:t>3</w:t>
            </w:r>
          </w:p>
        </w:tc>
        <w:tc>
          <w:tcPr>
            <w:tcW w:w="1020" w:type="dxa"/>
          </w:tcPr>
          <w:p w:rsidR="005A2273" w:rsidRDefault="005A2273">
            <w:pPr>
              <w:pStyle w:val="ConsPlusNormal"/>
              <w:jc w:val="center"/>
            </w:pPr>
            <w:r w:rsidRPr="00C931D3">
              <w:rPr>
                <w:highlight w:val="yellow"/>
              </w:rPr>
              <w:t>3</w:t>
            </w:r>
          </w:p>
        </w:tc>
        <w:tc>
          <w:tcPr>
            <w:tcW w:w="1020" w:type="dxa"/>
          </w:tcPr>
          <w:p w:rsidR="005A2273" w:rsidRDefault="005A2273">
            <w:pPr>
              <w:pStyle w:val="ConsPlusNormal"/>
              <w:jc w:val="center"/>
            </w:pPr>
            <w:r>
              <w:t>3</w:t>
            </w:r>
          </w:p>
        </w:tc>
        <w:tc>
          <w:tcPr>
            <w:tcW w:w="1020" w:type="dxa"/>
          </w:tcPr>
          <w:p w:rsidR="005A2273" w:rsidRDefault="005A2273">
            <w:pPr>
              <w:pStyle w:val="ConsPlusNormal"/>
              <w:jc w:val="center"/>
            </w:pPr>
            <w:r>
              <w:t>3</w:t>
            </w:r>
          </w:p>
        </w:tc>
        <w:tc>
          <w:tcPr>
            <w:tcW w:w="1020" w:type="dxa"/>
          </w:tcPr>
          <w:p w:rsidR="005A2273" w:rsidRDefault="005A2273">
            <w:pPr>
              <w:pStyle w:val="ConsPlusNormal"/>
              <w:jc w:val="center"/>
            </w:pPr>
            <w:r>
              <w:t>3</w:t>
            </w:r>
          </w:p>
        </w:tc>
        <w:tc>
          <w:tcPr>
            <w:tcW w:w="964" w:type="dxa"/>
          </w:tcPr>
          <w:p w:rsidR="005A2273" w:rsidRDefault="005A2273">
            <w:pPr>
              <w:pStyle w:val="ConsPlusNormal"/>
              <w:jc w:val="center"/>
            </w:pPr>
            <w:r>
              <w:t>3</w:t>
            </w:r>
          </w:p>
        </w:tc>
        <w:tc>
          <w:tcPr>
            <w:tcW w:w="850" w:type="dxa"/>
          </w:tcPr>
          <w:p w:rsidR="005A2273" w:rsidRDefault="005A2273">
            <w:pPr>
              <w:pStyle w:val="ConsPlusNormal"/>
              <w:jc w:val="center"/>
            </w:pPr>
            <w:r>
              <w:t>3</w:t>
            </w:r>
          </w:p>
        </w:tc>
      </w:tr>
      <w:tr w:rsidR="005A2273">
        <w:tc>
          <w:tcPr>
            <w:tcW w:w="794" w:type="dxa"/>
          </w:tcPr>
          <w:p w:rsidR="005A2273" w:rsidRDefault="005A2273">
            <w:pPr>
              <w:pStyle w:val="ConsPlusNormal"/>
              <w:jc w:val="center"/>
              <w:outlineLvl w:val="4"/>
            </w:pPr>
            <w:r>
              <w:t>2.7</w:t>
            </w:r>
          </w:p>
        </w:tc>
        <w:tc>
          <w:tcPr>
            <w:tcW w:w="15850" w:type="dxa"/>
            <w:gridSpan w:val="15"/>
          </w:tcPr>
          <w:p w:rsidR="005A2273" w:rsidRDefault="0074057E">
            <w:pPr>
              <w:pStyle w:val="ConsPlusNormal"/>
              <w:jc w:val="center"/>
            </w:pPr>
            <w:hyperlink w:anchor="P26193" w:history="1">
              <w:r w:rsidR="005A2273">
                <w:rPr>
                  <w:color w:val="0000FF"/>
                </w:rPr>
                <w:t>Подпрограмма</w:t>
              </w:r>
            </w:hyperlink>
            <w:r w:rsidR="005A2273">
              <w:t xml:space="preserve"> "Совершенствование системы территориального планирования и информатизации здравоохранения Краснодарского края"</w:t>
            </w:r>
          </w:p>
        </w:tc>
      </w:tr>
      <w:tr w:rsidR="005A2273">
        <w:tc>
          <w:tcPr>
            <w:tcW w:w="794" w:type="dxa"/>
          </w:tcPr>
          <w:p w:rsidR="005A2273" w:rsidRDefault="005A2273">
            <w:pPr>
              <w:pStyle w:val="ConsPlusNormal"/>
              <w:jc w:val="center"/>
            </w:pPr>
            <w:r>
              <w:t>2.7.1</w:t>
            </w:r>
          </w:p>
        </w:tc>
        <w:tc>
          <w:tcPr>
            <w:tcW w:w="3402" w:type="dxa"/>
          </w:tcPr>
          <w:p w:rsidR="005A2273" w:rsidRDefault="005A2273">
            <w:pPr>
              <w:pStyle w:val="ConsPlusNormal"/>
              <w:jc w:val="both"/>
            </w:pPr>
            <w:r>
              <w:t xml:space="preserve">Доля медицинских организаций, осуществивших переход на медицинский электронный документооборот </w:t>
            </w:r>
            <w:hyperlink w:anchor="P2737" w:history="1">
              <w:r>
                <w:rPr>
                  <w:color w:val="0000FF"/>
                </w:rPr>
                <w:t>&lt;4&gt;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3</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30</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blPrEx>
          <w:tblBorders>
            <w:insideH w:val="nil"/>
          </w:tblBorders>
        </w:tblPrEx>
        <w:tc>
          <w:tcPr>
            <w:tcW w:w="794" w:type="dxa"/>
            <w:tcBorders>
              <w:bottom w:val="nil"/>
            </w:tcBorders>
          </w:tcPr>
          <w:p w:rsidR="005A2273" w:rsidRDefault="005A2273">
            <w:pPr>
              <w:pStyle w:val="ConsPlusNormal"/>
              <w:jc w:val="center"/>
            </w:pPr>
            <w:r>
              <w:t>2.7.2</w:t>
            </w:r>
          </w:p>
        </w:tc>
        <w:tc>
          <w:tcPr>
            <w:tcW w:w="3402" w:type="dxa"/>
            <w:tcBorders>
              <w:bottom w:val="nil"/>
            </w:tcBorders>
          </w:tcPr>
          <w:p w:rsidR="005A2273" w:rsidRDefault="005A2273">
            <w:pPr>
              <w:pStyle w:val="ConsPlusNormal"/>
              <w:jc w:val="both"/>
            </w:pPr>
            <w:r>
              <w:t xml:space="preserve">Доля государственных услуг по лицензированию в сфере </w:t>
            </w:r>
            <w:r>
              <w:lastRenderedPageBreak/>
              <w:t>здравоохранения, оказанных с соблюдением сроков и порядка предоставления, в общем количестве оказанных услуг</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2.7.2 в ред. </w:t>
            </w:r>
            <w:hyperlink r:id="rId20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w:t>
            </w:r>
            <w:r>
              <w:t>3</w:t>
            </w:r>
          </w:p>
        </w:tc>
        <w:tc>
          <w:tcPr>
            <w:tcW w:w="3402" w:type="dxa"/>
            <w:tcBorders>
              <w:bottom w:val="nil"/>
            </w:tcBorders>
          </w:tcPr>
          <w:p w:rsidR="005A2273" w:rsidRDefault="005A2273">
            <w:pPr>
              <w:pStyle w:val="ConsPlusNormal"/>
              <w:jc w:val="both"/>
            </w:pPr>
            <w:r>
              <w:t>Доля государственных (муниципальных) учреждений здравоохранения, использующих технологию ведения электронной истории болезни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50</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55,0</w:t>
            </w:r>
          </w:p>
        </w:tc>
        <w:tc>
          <w:tcPr>
            <w:tcW w:w="830" w:type="dxa"/>
            <w:tcBorders>
              <w:bottom w:val="nil"/>
            </w:tcBorders>
          </w:tcPr>
          <w:p w:rsidR="005A2273" w:rsidRDefault="005A2273">
            <w:pPr>
              <w:pStyle w:val="ConsPlusNormal"/>
              <w:jc w:val="center"/>
            </w:pPr>
            <w:r>
              <w:t>55,0</w:t>
            </w:r>
          </w:p>
        </w:tc>
        <w:tc>
          <w:tcPr>
            <w:tcW w:w="1020" w:type="dxa"/>
            <w:tcBorders>
              <w:bottom w:val="nil"/>
            </w:tcBorders>
          </w:tcPr>
          <w:p w:rsidR="005A2273" w:rsidRDefault="005A2273">
            <w:pPr>
              <w:pStyle w:val="ConsPlusNormal"/>
              <w:jc w:val="center"/>
            </w:pPr>
            <w:r w:rsidRPr="00C931D3">
              <w:rPr>
                <w:highlight w:val="yellow"/>
              </w:rPr>
              <w:t>70,0</w:t>
            </w:r>
          </w:p>
        </w:tc>
        <w:tc>
          <w:tcPr>
            <w:tcW w:w="1020" w:type="dxa"/>
            <w:tcBorders>
              <w:bottom w:val="nil"/>
            </w:tcBorders>
          </w:tcPr>
          <w:p w:rsidR="005A2273" w:rsidRDefault="005A2273">
            <w:pPr>
              <w:pStyle w:val="ConsPlusNormal"/>
              <w:jc w:val="center"/>
            </w:pPr>
            <w:r>
              <w:t>70,0</w:t>
            </w:r>
          </w:p>
        </w:tc>
        <w:tc>
          <w:tcPr>
            <w:tcW w:w="1020" w:type="dxa"/>
            <w:tcBorders>
              <w:bottom w:val="nil"/>
            </w:tcBorders>
          </w:tcPr>
          <w:p w:rsidR="005A2273" w:rsidRDefault="005A2273">
            <w:pPr>
              <w:pStyle w:val="ConsPlusNormal"/>
              <w:jc w:val="center"/>
            </w:pPr>
            <w:r>
              <w:t>70,0</w:t>
            </w:r>
          </w:p>
        </w:tc>
        <w:tc>
          <w:tcPr>
            <w:tcW w:w="1020" w:type="dxa"/>
            <w:tcBorders>
              <w:bottom w:val="nil"/>
            </w:tcBorders>
          </w:tcPr>
          <w:p w:rsidR="005A2273" w:rsidRDefault="005A2273">
            <w:pPr>
              <w:pStyle w:val="ConsPlusNormal"/>
              <w:jc w:val="center"/>
            </w:pPr>
            <w:r>
              <w:t>85,0</w:t>
            </w:r>
          </w:p>
        </w:tc>
        <w:tc>
          <w:tcPr>
            <w:tcW w:w="964" w:type="dxa"/>
            <w:tcBorders>
              <w:bottom w:val="nil"/>
            </w:tcBorders>
          </w:tcPr>
          <w:p w:rsidR="005A2273" w:rsidRDefault="005A2273">
            <w:pPr>
              <w:pStyle w:val="ConsPlusNormal"/>
              <w:jc w:val="center"/>
            </w:pPr>
            <w:r>
              <w:t>85,0</w:t>
            </w:r>
          </w:p>
        </w:tc>
        <w:tc>
          <w:tcPr>
            <w:tcW w:w="850" w:type="dxa"/>
            <w:tcBorders>
              <w:bottom w:val="nil"/>
            </w:tcBorders>
          </w:tcPr>
          <w:p w:rsidR="005A2273" w:rsidRDefault="005A2273">
            <w:pPr>
              <w:pStyle w:val="ConsPlusNormal"/>
              <w:jc w:val="center"/>
            </w:pPr>
            <w:r>
              <w:t>85,0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2.7.3 в ред. </w:t>
            </w:r>
            <w:hyperlink r:id="rId20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19.07.2019 N 441)</w:t>
            </w:r>
          </w:p>
        </w:tc>
      </w:tr>
      <w:tr w:rsidR="005A2273">
        <w:tc>
          <w:tcPr>
            <w:tcW w:w="794" w:type="dxa"/>
          </w:tcPr>
          <w:p w:rsidR="005A2273" w:rsidRDefault="005A2273">
            <w:pPr>
              <w:pStyle w:val="ConsPlusNormal"/>
              <w:jc w:val="center"/>
            </w:pPr>
            <w:r>
              <w:t>2.7.4</w:t>
            </w:r>
          </w:p>
        </w:tc>
        <w:tc>
          <w:tcPr>
            <w:tcW w:w="3402" w:type="dxa"/>
          </w:tcPr>
          <w:p w:rsidR="005A2273" w:rsidRDefault="005A2273">
            <w:pPr>
              <w:pStyle w:val="ConsPlusNormal"/>
              <w:jc w:val="both"/>
            </w:pPr>
            <w:r>
              <w:t xml:space="preserve">Доля пациентов, у которых ведутся электронные медицинские карты </w:t>
            </w:r>
            <w:hyperlink w:anchor="P2737" w:history="1">
              <w:r>
                <w:rPr>
                  <w:color w:val="0000FF"/>
                </w:rPr>
                <w:t>&lt;4&gt;</w:t>
              </w:r>
            </w:hyperlink>
          </w:p>
        </w:tc>
        <w:tc>
          <w:tcPr>
            <w:tcW w:w="907" w:type="dxa"/>
          </w:tcPr>
          <w:p w:rsidR="005A2273" w:rsidRDefault="005A2273">
            <w:pPr>
              <w:pStyle w:val="ConsPlusNormal"/>
              <w:jc w:val="center"/>
            </w:pPr>
            <w:r>
              <w:t>процент</w:t>
            </w:r>
          </w:p>
        </w:tc>
        <w:tc>
          <w:tcPr>
            <w:tcW w:w="567" w:type="dxa"/>
          </w:tcPr>
          <w:p w:rsidR="005A2273" w:rsidRDefault="005A2273">
            <w:pPr>
              <w:pStyle w:val="ConsPlusNormal"/>
              <w:jc w:val="center"/>
            </w:pPr>
            <w:r>
              <w:t>3</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50</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1020" w:type="dxa"/>
          </w:tcPr>
          <w:p w:rsidR="005A2273" w:rsidRDefault="005A2273">
            <w:pPr>
              <w:pStyle w:val="ConsPlusNormal"/>
              <w:jc w:val="center"/>
            </w:pPr>
            <w:r>
              <w:t>-</w:t>
            </w:r>
          </w:p>
        </w:tc>
        <w:tc>
          <w:tcPr>
            <w:tcW w:w="964" w:type="dxa"/>
          </w:tcPr>
          <w:p w:rsidR="005A2273" w:rsidRDefault="005A2273">
            <w:pPr>
              <w:pStyle w:val="ConsPlusNormal"/>
              <w:jc w:val="center"/>
            </w:pPr>
            <w:r>
              <w:t>-</w:t>
            </w:r>
          </w:p>
        </w:tc>
        <w:tc>
          <w:tcPr>
            <w:tcW w:w="850" w:type="dxa"/>
          </w:tcPr>
          <w:p w:rsidR="005A2273" w:rsidRDefault="005A2273">
            <w:pPr>
              <w:pStyle w:val="ConsPlusNormal"/>
              <w:jc w:val="center"/>
            </w:pPr>
            <w:r>
              <w:t>-</w:t>
            </w:r>
          </w:p>
        </w:tc>
      </w:tr>
      <w:tr w:rsidR="005A2273">
        <w:tblPrEx>
          <w:tblBorders>
            <w:insideH w:val="nil"/>
          </w:tblBorders>
        </w:tblPrEx>
        <w:tc>
          <w:tcPr>
            <w:tcW w:w="794" w:type="dxa"/>
            <w:tcBorders>
              <w:bottom w:val="nil"/>
            </w:tcBorders>
          </w:tcPr>
          <w:p w:rsidR="005A2273" w:rsidRDefault="005A2273">
            <w:pPr>
              <w:pStyle w:val="ConsPlusNormal"/>
              <w:jc w:val="center"/>
            </w:pPr>
            <w:r>
              <w:t>2.7.5</w:t>
            </w:r>
          </w:p>
        </w:tc>
        <w:tc>
          <w:tcPr>
            <w:tcW w:w="3402" w:type="dxa"/>
            <w:tcBorders>
              <w:bottom w:val="nil"/>
            </w:tcBorders>
          </w:tcPr>
          <w:p w:rsidR="005A2273" w:rsidRDefault="005A2273">
            <w:pPr>
              <w:pStyle w:val="ConsPlusNormal"/>
              <w:jc w:val="both"/>
            </w:pPr>
            <w:r>
              <w:t>Доля от общего количества случаев оказания медицинской помощи, информация о которых передана в систему интегрированной медицинской электронной карты единой государственной информационной системы здравоохранения</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50</w:t>
            </w:r>
          </w:p>
        </w:tc>
        <w:tc>
          <w:tcPr>
            <w:tcW w:w="850" w:type="dxa"/>
            <w:tcBorders>
              <w:bottom w:val="nil"/>
            </w:tcBorders>
          </w:tcPr>
          <w:p w:rsidR="005A2273" w:rsidRDefault="005A2273">
            <w:pPr>
              <w:pStyle w:val="ConsPlusNormal"/>
              <w:jc w:val="center"/>
            </w:pPr>
            <w:r>
              <w:t>80</w:t>
            </w:r>
          </w:p>
        </w:tc>
        <w:tc>
          <w:tcPr>
            <w:tcW w:w="850" w:type="dxa"/>
            <w:tcBorders>
              <w:bottom w:val="nil"/>
            </w:tcBorders>
          </w:tcPr>
          <w:p w:rsidR="005A2273" w:rsidRDefault="005A2273">
            <w:pPr>
              <w:pStyle w:val="ConsPlusNormal"/>
              <w:jc w:val="center"/>
            </w:pPr>
            <w:r>
              <w:t>90</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2.7.5 в ред. </w:t>
            </w:r>
            <w:hyperlink r:id="rId20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2.7.6</w:t>
            </w:r>
          </w:p>
        </w:tc>
        <w:tc>
          <w:tcPr>
            <w:tcW w:w="3402" w:type="dxa"/>
            <w:tcBorders>
              <w:bottom w:val="nil"/>
            </w:tcBorders>
          </w:tcPr>
          <w:p w:rsidR="005A2273" w:rsidRDefault="005A2273">
            <w:pPr>
              <w:pStyle w:val="ConsPlusNormal"/>
              <w:jc w:val="both"/>
            </w:pPr>
            <w:r>
              <w:t xml:space="preserve">Доля граждан, для которых </w:t>
            </w:r>
            <w:r>
              <w:lastRenderedPageBreak/>
              <w:t>заведены электронные медицинские карты, в общем количестве граждан, застрахованных в системе обязательного медицинского страхования</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40</w:t>
            </w:r>
          </w:p>
        </w:tc>
        <w:tc>
          <w:tcPr>
            <w:tcW w:w="850" w:type="dxa"/>
            <w:tcBorders>
              <w:bottom w:val="nil"/>
            </w:tcBorders>
          </w:tcPr>
          <w:p w:rsidR="005A2273" w:rsidRDefault="005A2273">
            <w:pPr>
              <w:pStyle w:val="ConsPlusNormal"/>
              <w:jc w:val="center"/>
            </w:pPr>
            <w:r>
              <w:t>100</w:t>
            </w:r>
          </w:p>
        </w:tc>
        <w:tc>
          <w:tcPr>
            <w:tcW w:w="850" w:type="dxa"/>
            <w:tcBorders>
              <w:bottom w:val="nil"/>
            </w:tcBorders>
          </w:tcPr>
          <w:p w:rsidR="005A2273" w:rsidRDefault="005A2273">
            <w:pPr>
              <w:pStyle w:val="ConsPlusNormal"/>
              <w:jc w:val="center"/>
            </w:pPr>
            <w:r>
              <w:t>100</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2.7.6 в ред. </w:t>
            </w:r>
            <w:hyperlink r:id="rId20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2.7.7</w:t>
            </w:r>
          </w:p>
        </w:tc>
        <w:tc>
          <w:tcPr>
            <w:tcW w:w="3402" w:type="dxa"/>
            <w:tcBorders>
              <w:bottom w:val="nil"/>
            </w:tcBorders>
          </w:tcPr>
          <w:p w:rsidR="005A2273" w:rsidRDefault="005A2273">
            <w:pPr>
              <w:pStyle w:val="ConsPlusNormal"/>
              <w:jc w:val="both"/>
            </w:pPr>
            <w:r>
              <w:t>Доля медицинских организаций, оказывающих первичную медико-санитарную помощь, внедривших медицинские информационные системы, перешедших на ведение медицинской документации в электронном виде и участвующих в электронном документообороте, в общем количестве медицинских организаций, оказывающих медико-санитарную помощь</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60</w:t>
            </w:r>
          </w:p>
        </w:tc>
        <w:tc>
          <w:tcPr>
            <w:tcW w:w="850" w:type="dxa"/>
            <w:tcBorders>
              <w:bottom w:val="nil"/>
            </w:tcBorders>
          </w:tcPr>
          <w:p w:rsidR="005A2273" w:rsidRDefault="005A2273">
            <w:pPr>
              <w:pStyle w:val="ConsPlusNormal"/>
              <w:jc w:val="center"/>
            </w:pPr>
            <w:r>
              <w:t>80</w:t>
            </w:r>
          </w:p>
        </w:tc>
        <w:tc>
          <w:tcPr>
            <w:tcW w:w="850" w:type="dxa"/>
            <w:tcBorders>
              <w:bottom w:val="nil"/>
            </w:tcBorders>
          </w:tcPr>
          <w:p w:rsidR="005A2273" w:rsidRDefault="005A2273">
            <w:pPr>
              <w:pStyle w:val="ConsPlusNormal"/>
              <w:jc w:val="center"/>
            </w:pPr>
            <w:r>
              <w:t>90</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2.7.7 в ред. </w:t>
            </w:r>
            <w:hyperlink r:id="rId21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2.7.8</w:t>
            </w:r>
          </w:p>
        </w:tc>
        <w:tc>
          <w:tcPr>
            <w:tcW w:w="3402" w:type="dxa"/>
            <w:tcBorders>
              <w:bottom w:val="nil"/>
            </w:tcBorders>
          </w:tcPr>
          <w:p w:rsidR="005A2273" w:rsidRDefault="005A2273">
            <w:pPr>
              <w:pStyle w:val="ConsPlusNormal"/>
              <w:jc w:val="both"/>
            </w:pPr>
            <w:r>
              <w:t>Доля станций (отделений) скорой медицинской помощи, оснащенных информационными системами для скорой медицинской помощи, в общем количестве станций (отделений) скорой медицинской помощи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80</w:t>
            </w:r>
          </w:p>
        </w:tc>
        <w:tc>
          <w:tcPr>
            <w:tcW w:w="850" w:type="dxa"/>
            <w:tcBorders>
              <w:bottom w:val="nil"/>
            </w:tcBorders>
          </w:tcPr>
          <w:p w:rsidR="005A2273" w:rsidRDefault="005A2273">
            <w:pPr>
              <w:pStyle w:val="ConsPlusNormal"/>
              <w:jc w:val="center"/>
            </w:pPr>
            <w:r>
              <w:t>90</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2.7.8 в ред. </w:t>
            </w:r>
            <w:hyperlink r:id="rId21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lastRenderedPageBreak/>
              <w:t>2.7.9</w:t>
            </w:r>
          </w:p>
        </w:tc>
        <w:tc>
          <w:tcPr>
            <w:tcW w:w="3402" w:type="dxa"/>
            <w:tcBorders>
              <w:bottom w:val="nil"/>
            </w:tcBorders>
          </w:tcPr>
          <w:p w:rsidR="005A2273" w:rsidRDefault="005A2273">
            <w:pPr>
              <w:pStyle w:val="ConsPlusNormal"/>
              <w:jc w:val="both"/>
            </w:pPr>
            <w:r>
              <w:t>Доля медицинских организаций, оказывающих первичную медико-санитарную помощь, для которых осуществляется мониторинг возможности записи граждан на прием к врачу, в общем количестве медицинских организаций, оказывающих первичную медико-санитарную помощь</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90</w:t>
            </w:r>
          </w:p>
        </w:tc>
        <w:tc>
          <w:tcPr>
            <w:tcW w:w="850" w:type="dxa"/>
            <w:tcBorders>
              <w:bottom w:val="nil"/>
            </w:tcBorders>
          </w:tcPr>
          <w:p w:rsidR="005A2273" w:rsidRDefault="005A2273">
            <w:pPr>
              <w:pStyle w:val="ConsPlusNormal"/>
              <w:jc w:val="center"/>
            </w:pPr>
            <w:r>
              <w:t>95</w:t>
            </w:r>
          </w:p>
        </w:tc>
        <w:tc>
          <w:tcPr>
            <w:tcW w:w="850" w:type="dxa"/>
            <w:tcBorders>
              <w:bottom w:val="nil"/>
            </w:tcBorders>
          </w:tcPr>
          <w:p w:rsidR="005A2273" w:rsidRDefault="005A2273">
            <w:pPr>
              <w:pStyle w:val="ConsPlusNormal"/>
              <w:jc w:val="center"/>
            </w:pPr>
            <w:r>
              <w:t>95</w:t>
            </w:r>
          </w:p>
        </w:tc>
        <w:tc>
          <w:tcPr>
            <w:tcW w:w="830" w:type="dxa"/>
            <w:tcBorders>
              <w:bottom w:val="nil"/>
            </w:tcBorders>
          </w:tcPr>
          <w:p w:rsidR="005A2273" w:rsidRDefault="005A2273">
            <w:pPr>
              <w:pStyle w:val="ConsPlusNormal"/>
              <w:jc w:val="center"/>
            </w:pPr>
            <w:r>
              <w:t>95</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2.7.9 в ред. </w:t>
            </w:r>
            <w:hyperlink r:id="rId21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2.7.10</w:t>
            </w:r>
          </w:p>
        </w:tc>
        <w:tc>
          <w:tcPr>
            <w:tcW w:w="3402" w:type="dxa"/>
            <w:tcBorders>
              <w:bottom w:val="nil"/>
            </w:tcBorders>
          </w:tcPr>
          <w:p w:rsidR="005A2273" w:rsidRDefault="005A2273">
            <w:pPr>
              <w:pStyle w:val="ConsPlusNormal"/>
              <w:jc w:val="both"/>
            </w:pPr>
            <w:r>
              <w:t>Доля муниципальных образований Краснодарского края, в которых организованы процессы оказания медицинской помощи с применением телемедицинских технологий в соответствии с требованиями Министерства здравоохранения Российской Федерации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3</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15</w:t>
            </w:r>
          </w:p>
        </w:tc>
        <w:tc>
          <w:tcPr>
            <w:tcW w:w="850" w:type="dxa"/>
            <w:tcBorders>
              <w:bottom w:val="nil"/>
            </w:tcBorders>
          </w:tcPr>
          <w:p w:rsidR="005A2273" w:rsidRDefault="005A2273">
            <w:pPr>
              <w:pStyle w:val="ConsPlusNormal"/>
              <w:jc w:val="center"/>
            </w:pPr>
            <w:r>
              <w:t>50</w:t>
            </w:r>
          </w:p>
        </w:tc>
        <w:tc>
          <w:tcPr>
            <w:tcW w:w="850" w:type="dxa"/>
            <w:tcBorders>
              <w:bottom w:val="nil"/>
            </w:tcBorders>
          </w:tcPr>
          <w:p w:rsidR="005A2273" w:rsidRDefault="005A2273">
            <w:pPr>
              <w:pStyle w:val="ConsPlusNormal"/>
              <w:jc w:val="center"/>
            </w:pPr>
            <w:r>
              <w:t>90</w:t>
            </w:r>
          </w:p>
        </w:tc>
        <w:tc>
          <w:tcPr>
            <w:tcW w:w="83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2.7.10 в ред. </w:t>
            </w:r>
            <w:hyperlink r:id="rId213"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2.7.11</w:t>
            </w:r>
          </w:p>
        </w:tc>
        <w:tc>
          <w:tcPr>
            <w:tcW w:w="3402" w:type="dxa"/>
            <w:tcBorders>
              <w:bottom w:val="nil"/>
            </w:tcBorders>
          </w:tcPr>
          <w:p w:rsidR="005A2273" w:rsidRDefault="005A2273">
            <w:pPr>
              <w:pStyle w:val="ConsPlusNormal"/>
            </w:pPr>
            <w:r>
              <w:t xml:space="preserve">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w:t>
            </w:r>
            <w:r>
              <w:lastRenderedPageBreak/>
              <w:t>гражданам, обеспечивающих информационное взаимодействие с ЕГИСЗ</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80,0</w:t>
            </w:r>
          </w:p>
        </w:tc>
        <w:tc>
          <w:tcPr>
            <w:tcW w:w="830" w:type="dxa"/>
            <w:tcBorders>
              <w:bottom w:val="nil"/>
            </w:tcBorders>
          </w:tcPr>
          <w:p w:rsidR="005A2273" w:rsidRDefault="005A2273">
            <w:pPr>
              <w:pStyle w:val="ConsPlusNormal"/>
              <w:jc w:val="center"/>
            </w:pPr>
            <w:r>
              <w:t>90,0</w:t>
            </w:r>
          </w:p>
        </w:tc>
        <w:tc>
          <w:tcPr>
            <w:tcW w:w="1020" w:type="dxa"/>
            <w:tcBorders>
              <w:bottom w:val="nil"/>
            </w:tcBorders>
          </w:tcPr>
          <w:p w:rsidR="005A2273" w:rsidRDefault="005A2273">
            <w:pPr>
              <w:pStyle w:val="ConsPlusNormal"/>
              <w:jc w:val="center"/>
            </w:pPr>
            <w:r w:rsidRPr="00C931D3">
              <w:rPr>
                <w:highlight w:val="yellow"/>
              </w:rPr>
              <w:t>96,0</w:t>
            </w:r>
          </w:p>
        </w:tc>
        <w:tc>
          <w:tcPr>
            <w:tcW w:w="1020" w:type="dxa"/>
            <w:tcBorders>
              <w:bottom w:val="nil"/>
            </w:tcBorders>
          </w:tcPr>
          <w:p w:rsidR="005A2273" w:rsidRDefault="005A2273">
            <w:pPr>
              <w:pStyle w:val="ConsPlusNormal"/>
              <w:jc w:val="center"/>
            </w:pPr>
            <w:r>
              <w:t>100,0</w:t>
            </w:r>
          </w:p>
        </w:tc>
        <w:tc>
          <w:tcPr>
            <w:tcW w:w="1020" w:type="dxa"/>
            <w:tcBorders>
              <w:bottom w:val="nil"/>
            </w:tcBorders>
          </w:tcPr>
          <w:p w:rsidR="005A2273" w:rsidRDefault="005A2273">
            <w:pPr>
              <w:pStyle w:val="ConsPlusNormal"/>
              <w:jc w:val="center"/>
            </w:pPr>
            <w:r>
              <w:t>100,0</w:t>
            </w:r>
          </w:p>
        </w:tc>
        <w:tc>
          <w:tcPr>
            <w:tcW w:w="1020" w:type="dxa"/>
            <w:tcBorders>
              <w:bottom w:val="nil"/>
            </w:tcBorders>
          </w:tcPr>
          <w:p w:rsidR="005A2273" w:rsidRDefault="005A2273">
            <w:pPr>
              <w:pStyle w:val="ConsPlusNormal"/>
              <w:jc w:val="center"/>
            </w:pPr>
            <w:r>
              <w:t>100,0</w:t>
            </w:r>
          </w:p>
        </w:tc>
        <w:tc>
          <w:tcPr>
            <w:tcW w:w="964" w:type="dxa"/>
            <w:tcBorders>
              <w:bottom w:val="nil"/>
            </w:tcBorders>
          </w:tcPr>
          <w:p w:rsidR="005A2273" w:rsidRDefault="005A2273">
            <w:pPr>
              <w:pStyle w:val="ConsPlusNormal"/>
              <w:jc w:val="center"/>
            </w:pPr>
            <w:r>
              <w:t>100,0</w:t>
            </w:r>
          </w:p>
        </w:tc>
        <w:tc>
          <w:tcPr>
            <w:tcW w:w="850" w:type="dxa"/>
            <w:tcBorders>
              <w:bottom w:val="nil"/>
            </w:tcBorders>
          </w:tcPr>
          <w:p w:rsidR="005A2273" w:rsidRDefault="005A2273">
            <w:pPr>
              <w:pStyle w:val="ConsPlusNormal"/>
              <w:jc w:val="center"/>
            </w:pPr>
            <w:r>
              <w:t>100,0</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2.7.11 введен </w:t>
            </w:r>
            <w:hyperlink r:id="rId214"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18.02.2019 N 71)</w:t>
            </w:r>
          </w:p>
        </w:tc>
      </w:tr>
      <w:tr w:rsidR="005A2273">
        <w:tblPrEx>
          <w:tblBorders>
            <w:insideH w:val="nil"/>
          </w:tblBorders>
        </w:tblPrEx>
        <w:tc>
          <w:tcPr>
            <w:tcW w:w="794" w:type="dxa"/>
            <w:tcBorders>
              <w:bottom w:val="nil"/>
            </w:tcBorders>
          </w:tcPr>
          <w:p w:rsidR="005A2273" w:rsidRDefault="005A2273">
            <w:pPr>
              <w:pStyle w:val="ConsPlusNormal"/>
              <w:jc w:val="center"/>
            </w:pPr>
            <w:r>
              <w:t>2.7.12</w:t>
            </w:r>
          </w:p>
        </w:tc>
        <w:tc>
          <w:tcPr>
            <w:tcW w:w="3402" w:type="dxa"/>
            <w:tcBorders>
              <w:bottom w:val="nil"/>
            </w:tcBorders>
          </w:tcPr>
          <w:p w:rsidR="005A2273" w:rsidRDefault="005A2273">
            <w:pPr>
              <w:pStyle w:val="ConsPlusNormal"/>
              <w:jc w:val="both"/>
            </w:pPr>
            <w:r>
              <w:t>Доля медицинских организаций государственной и муниципальной систем здравоохранения, обеспечивающих преемственность оказания медицинской помощи гражданам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22,0</w:t>
            </w:r>
          </w:p>
        </w:tc>
        <w:tc>
          <w:tcPr>
            <w:tcW w:w="830" w:type="dxa"/>
            <w:tcBorders>
              <w:bottom w:val="nil"/>
            </w:tcBorders>
          </w:tcPr>
          <w:p w:rsidR="005A2273" w:rsidRDefault="005A2273">
            <w:pPr>
              <w:pStyle w:val="ConsPlusNormal"/>
              <w:jc w:val="center"/>
            </w:pPr>
            <w:r>
              <w:t>66,0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2.7.12 в ред. </w:t>
            </w:r>
            <w:hyperlink r:id="rId215"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t>2.7.13</w:t>
            </w:r>
          </w:p>
        </w:tc>
        <w:tc>
          <w:tcPr>
            <w:tcW w:w="3402" w:type="dxa"/>
            <w:tcBorders>
              <w:bottom w:val="nil"/>
            </w:tcBorders>
          </w:tcPr>
          <w:p w:rsidR="005A2273" w:rsidRDefault="005A2273">
            <w:pPr>
              <w:pStyle w:val="ConsPlusNormal"/>
              <w:jc w:val="both"/>
            </w:pPr>
            <w:r>
              <w:t xml:space="preserve">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w:t>
            </w:r>
            <w:r>
              <w:lastRenderedPageBreak/>
              <w:t>здоровье" на Едином портале государственных услуг</w:t>
            </w:r>
          </w:p>
        </w:tc>
        <w:tc>
          <w:tcPr>
            <w:tcW w:w="907" w:type="dxa"/>
            <w:tcBorders>
              <w:bottom w:val="nil"/>
            </w:tcBorders>
          </w:tcPr>
          <w:p w:rsidR="005A2273" w:rsidRDefault="005A2273">
            <w:pPr>
              <w:pStyle w:val="ConsPlusNormal"/>
              <w:jc w:val="center"/>
            </w:pPr>
            <w:r>
              <w:lastRenderedPageBreak/>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2,0</w:t>
            </w:r>
          </w:p>
        </w:tc>
        <w:tc>
          <w:tcPr>
            <w:tcW w:w="830" w:type="dxa"/>
            <w:tcBorders>
              <w:bottom w:val="nil"/>
            </w:tcBorders>
          </w:tcPr>
          <w:p w:rsidR="005A2273" w:rsidRDefault="005A2273">
            <w:pPr>
              <w:pStyle w:val="ConsPlusNormal"/>
              <w:jc w:val="center"/>
            </w:pPr>
            <w:r>
              <w:t>21,0</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t>-</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2.7.13 в ред. </w:t>
            </w:r>
            <w:hyperlink r:id="rId216"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2.7.14</w:t>
            </w:r>
          </w:p>
        </w:tc>
        <w:tc>
          <w:tcPr>
            <w:tcW w:w="3402" w:type="dxa"/>
            <w:tcBorders>
              <w:bottom w:val="nil"/>
            </w:tcBorders>
          </w:tcPr>
          <w:p w:rsidR="005A2273" w:rsidRDefault="005A2273">
            <w:pPr>
              <w:pStyle w:val="ConsPlusNormal"/>
              <w:jc w:val="both"/>
            </w:pPr>
            <w:r>
              <w:t>Доля записей на прием к врачу, совершенных гражданами дистанционно</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40</w:t>
            </w:r>
          </w:p>
        </w:tc>
        <w:tc>
          <w:tcPr>
            <w:tcW w:w="1020" w:type="dxa"/>
            <w:tcBorders>
              <w:bottom w:val="nil"/>
            </w:tcBorders>
          </w:tcPr>
          <w:p w:rsidR="005A2273" w:rsidRDefault="005A2273">
            <w:pPr>
              <w:pStyle w:val="ConsPlusNormal"/>
              <w:jc w:val="center"/>
            </w:pPr>
            <w:r>
              <w:t>48</w:t>
            </w:r>
          </w:p>
        </w:tc>
        <w:tc>
          <w:tcPr>
            <w:tcW w:w="1020" w:type="dxa"/>
            <w:tcBorders>
              <w:bottom w:val="nil"/>
            </w:tcBorders>
          </w:tcPr>
          <w:p w:rsidR="005A2273" w:rsidRDefault="005A2273">
            <w:pPr>
              <w:pStyle w:val="ConsPlusNormal"/>
              <w:jc w:val="center"/>
            </w:pPr>
            <w:r>
              <w:t>56</w:t>
            </w:r>
          </w:p>
        </w:tc>
        <w:tc>
          <w:tcPr>
            <w:tcW w:w="1020" w:type="dxa"/>
            <w:tcBorders>
              <w:bottom w:val="nil"/>
            </w:tcBorders>
          </w:tcPr>
          <w:p w:rsidR="005A2273" w:rsidRDefault="005A2273">
            <w:pPr>
              <w:pStyle w:val="ConsPlusNormal"/>
              <w:jc w:val="center"/>
            </w:pPr>
            <w:r>
              <w:t>63</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2.7.14 введен </w:t>
            </w:r>
            <w:hyperlink r:id="rId217"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2.7.15</w:t>
            </w:r>
          </w:p>
        </w:tc>
        <w:tc>
          <w:tcPr>
            <w:tcW w:w="3402" w:type="dxa"/>
            <w:tcBorders>
              <w:bottom w:val="nil"/>
            </w:tcBorders>
          </w:tcPr>
          <w:p w:rsidR="005A2273" w:rsidRDefault="005A2273">
            <w:pPr>
              <w:pStyle w:val="ConsPlusNormal"/>
              <w:jc w:val="both"/>
            </w:pPr>
            <w:r>
              <w:t>Доля случаев оказания медицинской помощи, по которым предоставлены электронные медицинские документы в подсистеме ЕГИСЗ за период</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58</w:t>
            </w:r>
          </w:p>
        </w:tc>
        <w:tc>
          <w:tcPr>
            <w:tcW w:w="1020" w:type="dxa"/>
            <w:tcBorders>
              <w:bottom w:val="nil"/>
            </w:tcBorders>
          </w:tcPr>
          <w:p w:rsidR="005A2273" w:rsidRDefault="005A2273">
            <w:pPr>
              <w:pStyle w:val="ConsPlusNormal"/>
              <w:jc w:val="center"/>
            </w:pPr>
            <w:r>
              <w:t>72</w:t>
            </w:r>
          </w:p>
        </w:tc>
        <w:tc>
          <w:tcPr>
            <w:tcW w:w="1020" w:type="dxa"/>
            <w:tcBorders>
              <w:bottom w:val="nil"/>
            </w:tcBorders>
          </w:tcPr>
          <w:p w:rsidR="005A2273" w:rsidRDefault="005A2273">
            <w:pPr>
              <w:pStyle w:val="ConsPlusNormal"/>
              <w:jc w:val="center"/>
            </w:pPr>
            <w:r>
              <w:t>86</w:t>
            </w:r>
          </w:p>
        </w:tc>
        <w:tc>
          <w:tcPr>
            <w:tcW w:w="1020" w:type="dxa"/>
            <w:tcBorders>
              <w:bottom w:val="nil"/>
            </w:tcBorders>
          </w:tcPr>
          <w:p w:rsidR="005A2273" w:rsidRDefault="005A2273">
            <w:pPr>
              <w:pStyle w:val="ConsPlusNormal"/>
              <w:jc w:val="center"/>
            </w:pPr>
            <w:r>
              <w:t>100</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2.7.15 введен </w:t>
            </w:r>
            <w:hyperlink r:id="rId218"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2.7.16</w:t>
            </w:r>
          </w:p>
        </w:tc>
        <w:tc>
          <w:tcPr>
            <w:tcW w:w="3402" w:type="dxa"/>
            <w:tcBorders>
              <w:bottom w:val="nil"/>
            </w:tcBorders>
          </w:tcPr>
          <w:p w:rsidR="005A2273" w:rsidRDefault="005A2273">
            <w:pPr>
              <w:pStyle w:val="ConsPlusNormal"/>
              <w:jc w:val="both"/>
            </w:pPr>
            <w:r>
              <w:t>Доля граждан, являющихся пользователями ЕПГУ, которым доступны электронные медицинские документы в Личном кабинете пациента "Мое здоровье" по факту оказания медицинской помощи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14</w:t>
            </w:r>
          </w:p>
        </w:tc>
        <w:tc>
          <w:tcPr>
            <w:tcW w:w="1020" w:type="dxa"/>
            <w:tcBorders>
              <w:bottom w:val="nil"/>
            </w:tcBorders>
          </w:tcPr>
          <w:p w:rsidR="005A2273" w:rsidRDefault="005A2273">
            <w:pPr>
              <w:pStyle w:val="ConsPlusNormal"/>
              <w:jc w:val="center"/>
            </w:pPr>
            <w:r>
              <w:t>42</w:t>
            </w:r>
          </w:p>
        </w:tc>
        <w:tc>
          <w:tcPr>
            <w:tcW w:w="1020" w:type="dxa"/>
            <w:tcBorders>
              <w:bottom w:val="nil"/>
            </w:tcBorders>
          </w:tcPr>
          <w:p w:rsidR="005A2273" w:rsidRDefault="005A2273">
            <w:pPr>
              <w:pStyle w:val="ConsPlusNormal"/>
              <w:jc w:val="center"/>
            </w:pPr>
            <w:r>
              <w:t>83</w:t>
            </w:r>
          </w:p>
        </w:tc>
        <w:tc>
          <w:tcPr>
            <w:tcW w:w="1020" w:type="dxa"/>
            <w:tcBorders>
              <w:bottom w:val="nil"/>
            </w:tcBorders>
          </w:tcPr>
          <w:p w:rsidR="005A2273" w:rsidRDefault="005A2273">
            <w:pPr>
              <w:pStyle w:val="ConsPlusNormal"/>
              <w:jc w:val="center"/>
            </w:pPr>
            <w:r>
              <w:t>90</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2.7.16 введен </w:t>
            </w:r>
            <w:hyperlink r:id="rId219"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 xml:space="preserve">края от 15.03.2021 N 139; в ред. </w:t>
            </w:r>
            <w:hyperlink r:id="rId220" w:history="1">
              <w:r>
                <w:rPr>
                  <w:color w:val="0000FF"/>
                </w:rPr>
                <w:t>Постановления</w:t>
              </w:r>
            </w:hyperlink>
            <w:r>
              <w:t xml:space="preserve"> главы администрации (губернатора)</w:t>
            </w:r>
          </w:p>
          <w:p w:rsidR="005A2273" w:rsidRDefault="005A2273">
            <w:pPr>
              <w:pStyle w:val="ConsPlusNormal"/>
              <w:jc w:val="both"/>
            </w:pPr>
            <w:r>
              <w:t>Краснодарского края от 06.08.2021 N 460)</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lastRenderedPageBreak/>
              <w:t>2.7.17</w:t>
            </w:r>
          </w:p>
        </w:tc>
        <w:tc>
          <w:tcPr>
            <w:tcW w:w="3402" w:type="dxa"/>
            <w:tcBorders>
              <w:bottom w:val="nil"/>
            </w:tcBorders>
          </w:tcPr>
          <w:p w:rsidR="005A2273" w:rsidRDefault="005A2273">
            <w:pPr>
              <w:pStyle w:val="ConsPlusNormal"/>
              <w:jc w:val="both"/>
            </w:pPr>
            <w:r>
              <w:t>Доля медицинских организаций государственной и муниципальной систем здравоохранения, подключенных к централизованным подсистемам государственных информационных систем в сфере здравоохранения субъектов Российской Федерации</w:t>
            </w:r>
          </w:p>
        </w:tc>
        <w:tc>
          <w:tcPr>
            <w:tcW w:w="907" w:type="dxa"/>
            <w:tcBorders>
              <w:bottom w:val="nil"/>
            </w:tcBorders>
          </w:tcPr>
          <w:p w:rsidR="005A2273" w:rsidRDefault="005A2273">
            <w:pPr>
              <w:pStyle w:val="ConsPlusNormal"/>
              <w:jc w:val="center"/>
            </w:pPr>
            <w:r>
              <w:t>процент</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89</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1020" w:type="dxa"/>
            <w:tcBorders>
              <w:bottom w:val="nil"/>
            </w:tcBorders>
          </w:tcPr>
          <w:p w:rsidR="005A2273" w:rsidRDefault="005A2273">
            <w:pPr>
              <w:pStyle w:val="ConsPlusNormal"/>
              <w:jc w:val="center"/>
            </w:pPr>
            <w:r>
              <w:t>100</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2.7.17 введен </w:t>
            </w:r>
            <w:hyperlink r:id="rId221"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pPr>
            <w:r w:rsidRPr="00C931D3">
              <w:rPr>
                <w:highlight w:val="yellow"/>
              </w:rPr>
              <w:t>2.7.18</w:t>
            </w:r>
          </w:p>
        </w:tc>
        <w:tc>
          <w:tcPr>
            <w:tcW w:w="3402" w:type="dxa"/>
            <w:tcBorders>
              <w:bottom w:val="nil"/>
            </w:tcBorders>
          </w:tcPr>
          <w:p w:rsidR="005A2273" w:rsidRDefault="005A2273">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w:t>
            </w:r>
          </w:p>
        </w:tc>
        <w:tc>
          <w:tcPr>
            <w:tcW w:w="907" w:type="dxa"/>
            <w:tcBorders>
              <w:bottom w:val="nil"/>
            </w:tcBorders>
          </w:tcPr>
          <w:p w:rsidR="005A2273" w:rsidRDefault="005A2273">
            <w:pPr>
              <w:pStyle w:val="ConsPlusNormal"/>
              <w:jc w:val="center"/>
            </w:pPr>
            <w:r>
              <w:t>тысяча человек</w:t>
            </w:r>
          </w:p>
        </w:tc>
        <w:tc>
          <w:tcPr>
            <w:tcW w:w="567" w:type="dxa"/>
            <w:tcBorders>
              <w:bottom w:val="nil"/>
            </w:tcBorders>
          </w:tcPr>
          <w:p w:rsidR="005A2273" w:rsidRDefault="005A2273">
            <w:pPr>
              <w:pStyle w:val="ConsPlusNormal"/>
              <w:jc w:val="center"/>
            </w:pPr>
            <w:r>
              <w:t>2</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c>
          <w:tcPr>
            <w:tcW w:w="830" w:type="dxa"/>
            <w:tcBorders>
              <w:bottom w:val="nil"/>
            </w:tcBorders>
          </w:tcPr>
          <w:p w:rsidR="005A2273" w:rsidRDefault="005A2273">
            <w:pPr>
              <w:pStyle w:val="ConsPlusNormal"/>
              <w:jc w:val="center"/>
            </w:pPr>
            <w:r>
              <w:t>-</w:t>
            </w:r>
          </w:p>
        </w:tc>
        <w:tc>
          <w:tcPr>
            <w:tcW w:w="1020" w:type="dxa"/>
            <w:tcBorders>
              <w:bottom w:val="nil"/>
            </w:tcBorders>
          </w:tcPr>
          <w:p w:rsidR="005A2273" w:rsidRDefault="005A2273">
            <w:pPr>
              <w:pStyle w:val="ConsPlusNormal"/>
              <w:jc w:val="center"/>
            </w:pPr>
            <w:r w:rsidRPr="00C931D3">
              <w:rPr>
                <w:highlight w:val="yellow"/>
              </w:rPr>
              <w:t>430,39</w:t>
            </w:r>
          </w:p>
        </w:tc>
        <w:tc>
          <w:tcPr>
            <w:tcW w:w="1020" w:type="dxa"/>
            <w:tcBorders>
              <w:bottom w:val="nil"/>
            </w:tcBorders>
          </w:tcPr>
          <w:p w:rsidR="005A2273" w:rsidRDefault="005A2273">
            <w:pPr>
              <w:pStyle w:val="ConsPlusNormal"/>
              <w:jc w:val="center"/>
            </w:pPr>
            <w:r>
              <w:t>642,21</w:t>
            </w:r>
          </w:p>
        </w:tc>
        <w:tc>
          <w:tcPr>
            <w:tcW w:w="1020" w:type="dxa"/>
            <w:tcBorders>
              <w:bottom w:val="nil"/>
            </w:tcBorders>
          </w:tcPr>
          <w:p w:rsidR="005A2273" w:rsidRDefault="005A2273">
            <w:pPr>
              <w:pStyle w:val="ConsPlusNormal"/>
              <w:jc w:val="center"/>
            </w:pPr>
            <w:r>
              <w:t>947,4</w:t>
            </w:r>
          </w:p>
        </w:tc>
        <w:tc>
          <w:tcPr>
            <w:tcW w:w="1020" w:type="dxa"/>
            <w:tcBorders>
              <w:bottom w:val="nil"/>
            </w:tcBorders>
          </w:tcPr>
          <w:p w:rsidR="005A2273" w:rsidRDefault="005A2273">
            <w:pPr>
              <w:pStyle w:val="ConsPlusNormal"/>
              <w:jc w:val="center"/>
            </w:pPr>
            <w:r>
              <w:t>1233,25</w:t>
            </w:r>
          </w:p>
        </w:tc>
        <w:tc>
          <w:tcPr>
            <w:tcW w:w="964" w:type="dxa"/>
            <w:tcBorders>
              <w:bottom w:val="nil"/>
            </w:tcBorders>
          </w:tcPr>
          <w:p w:rsidR="005A2273" w:rsidRDefault="005A2273">
            <w:pPr>
              <w:pStyle w:val="ConsPlusNormal"/>
              <w:jc w:val="center"/>
            </w:pPr>
            <w:r>
              <w:t>-</w:t>
            </w:r>
          </w:p>
        </w:tc>
        <w:tc>
          <w:tcPr>
            <w:tcW w:w="850" w:type="dxa"/>
            <w:tcBorders>
              <w:bottom w:val="nil"/>
            </w:tcBorders>
          </w:tcPr>
          <w:p w:rsidR="005A2273" w:rsidRDefault="005A2273">
            <w:pPr>
              <w:pStyle w:val="ConsPlusNormal"/>
              <w:jc w:val="center"/>
            </w:pPr>
            <w:r>
              <w:t>-</w:t>
            </w:r>
          </w:p>
        </w:tc>
      </w:tr>
      <w:tr w:rsidR="005A2273">
        <w:tblPrEx>
          <w:tblBorders>
            <w:insideH w:val="nil"/>
          </w:tblBorders>
        </w:tblPrEx>
        <w:tc>
          <w:tcPr>
            <w:tcW w:w="16644" w:type="dxa"/>
            <w:gridSpan w:val="16"/>
            <w:tcBorders>
              <w:top w:val="nil"/>
            </w:tcBorders>
          </w:tcPr>
          <w:p w:rsidR="005A2273" w:rsidRDefault="005A2273">
            <w:pPr>
              <w:pStyle w:val="ConsPlusNormal"/>
              <w:jc w:val="both"/>
            </w:pPr>
            <w:r>
              <w:t xml:space="preserve">(п. 2.7.18 введен </w:t>
            </w:r>
            <w:hyperlink r:id="rId222" w:history="1">
              <w:r>
                <w:rPr>
                  <w:color w:val="0000FF"/>
                </w:rPr>
                <w:t>Постановлением</w:t>
              </w:r>
            </w:hyperlink>
            <w:r>
              <w:t xml:space="preserve"> главы администрации (губернатора) Краснодарского</w:t>
            </w:r>
          </w:p>
          <w:p w:rsidR="005A2273" w:rsidRDefault="005A2273">
            <w:pPr>
              <w:pStyle w:val="ConsPlusNormal"/>
              <w:jc w:val="both"/>
            </w:pPr>
            <w:r>
              <w:t>края от 15.03.2021 N 139)</w:t>
            </w:r>
          </w:p>
        </w:tc>
      </w:tr>
      <w:tr w:rsidR="005A2273">
        <w:tblPrEx>
          <w:tblBorders>
            <w:insideH w:val="nil"/>
          </w:tblBorders>
        </w:tblPrEx>
        <w:tc>
          <w:tcPr>
            <w:tcW w:w="794" w:type="dxa"/>
            <w:tcBorders>
              <w:bottom w:val="nil"/>
            </w:tcBorders>
          </w:tcPr>
          <w:p w:rsidR="005A2273" w:rsidRDefault="005A2273">
            <w:pPr>
              <w:pStyle w:val="ConsPlusNormal"/>
              <w:jc w:val="center"/>
              <w:outlineLvl w:val="4"/>
            </w:pPr>
            <w:r>
              <w:t>2.8</w:t>
            </w:r>
          </w:p>
        </w:tc>
        <w:tc>
          <w:tcPr>
            <w:tcW w:w="15850" w:type="dxa"/>
            <w:gridSpan w:val="15"/>
            <w:tcBorders>
              <w:bottom w:val="nil"/>
            </w:tcBorders>
          </w:tcPr>
          <w:p w:rsidR="005A2273" w:rsidRDefault="0074057E">
            <w:pPr>
              <w:pStyle w:val="ConsPlusNormal"/>
              <w:jc w:val="center"/>
            </w:pPr>
            <w:hyperlink w:anchor="P27792" w:history="1">
              <w:r w:rsidR="005A2273">
                <w:rPr>
                  <w:color w:val="0000FF"/>
                </w:rPr>
                <w:t>Подпрограмма</w:t>
              </w:r>
            </w:hyperlink>
            <w:r w:rsidR="005A2273">
              <w:t xml:space="preserve"> "Модернизация первичного звена здравоохранения Краснодарского края</w:t>
            </w:r>
          </w:p>
        </w:tc>
      </w:tr>
      <w:tr w:rsidR="005A2273">
        <w:tblPrEx>
          <w:tblBorders>
            <w:insideH w:val="nil"/>
          </w:tblBorders>
        </w:tblPrEx>
        <w:tc>
          <w:tcPr>
            <w:tcW w:w="16644" w:type="dxa"/>
            <w:gridSpan w:val="16"/>
            <w:tcBorders>
              <w:top w:val="nil"/>
            </w:tcBorders>
          </w:tcPr>
          <w:p w:rsidR="005A2273" w:rsidRDefault="005A2273">
            <w:pPr>
              <w:pStyle w:val="ConsPlusNormal"/>
              <w:jc w:val="center"/>
            </w:pPr>
            <w:r>
              <w:t xml:space="preserve">(введен </w:t>
            </w:r>
            <w:hyperlink r:id="rId223" w:history="1">
              <w:r>
                <w:rPr>
                  <w:color w:val="0000FF"/>
                </w:rPr>
                <w:t>Постановлением</w:t>
              </w:r>
            </w:hyperlink>
            <w:r>
              <w:t xml:space="preserve"> главы администрации (губернатора)</w:t>
            </w:r>
          </w:p>
          <w:p w:rsidR="005A2273" w:rsidRDefault="005A2273">
            <w:pPr>
              <w:pStyle w:val="ConsPlusNormal"/>
              <w:jc w:val="center"/>
            </w:pPr>
            <w:r>
              <w:t>Краснодарского края от 15.03.2021 N 139)</w:t>
            </w:r>
          </w:p>
        </w:tc>
      </w:tr>
      <w:tr w:rsidR="005A2273">
        <w:tc>
          <w:tcPr>
            <w:tcW w:w="794" w:type="dxa"/>
          </w:tcPr>
          <w:p w:rsidR="005A2273" w:rsidRPr="00C931D3" w:rsidRDefault="005A2273">
            <w:pPr>
              <w:pStyle w:val="ConsPlusNormal"/>
              <w:jc w:val="center"/>
              <w:rPr>
                <w:highlight w:val="yellow"/>
              </w:rPr>
            </w:pPr>
            <w:r w:rsidRPr="00C931D3">
              <w:rPr>
                <w:highlight w:val="yellow"/>
              </w:rPr>
              <w:t>2.8.1</w:t>
            </w:r>
          </w:p>
        </w:tc>
        <w:tc>
          <w:tcPr>
            <w:tcW w:w="3402" w:type="dxa"/>
          </w:tcPr>
          <w:p w:rsidR="005A2273" w:rsidRDefault="005A2273">
            <w:pPr>
              <w:pStyle w:val="ConsPlusNormal"/>
              <w:jc w:val="both"/>
            </w:pPr>
            <w:r>
              <w:t>Число посещений сельскими жителями медицинских организаций на 1 человека в год</w:t>
            </w:r>
          </w:p>
        </w:tc>
        <w:tc>
          <w:tcPr>
            <w:tcW w:w="907" w:type="dxa"/>
          </w:tcPr>
          <w:p w:rsidR="005A2273" w:rsidRDefault="005A2273">
            <w:pPr>
              <w:pStyle w:val="ConsPlusNormal"/>
              <w:jc w:val="center"/>
            </w:pPr>
            <w:r>
              <w:t>посещений</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Pr="00C931D3" w:rsidRDefault="005A2273">
            <w:pPr>
              <w:pStyle w:val="ConsPlusNormal"/>
              <w:jc w:val="center"/>
              <w:rPr>
                <w:highlight w:val="yellow"/>
              </w:rPr>
            </w:pPr>
            <w:r w:rsidRPr="00C931D3">
              <w:rPr>
                <w:highlight w:val="yellow"/>
              </w:rPr>
              <w:t>8,97</w:t>
            </w:r>
          </w:p>
        </w:tc>
        <w:tc>
          <w:tcPr>
            <w:tcW w:w="1020" w:type="dxa"/>
          </w:tcPr>
          <w:p w:rsidR="005A2273" w:rsidRDefault="005A2273">
            <w:pPr>
              <w:pStyle w:val="ConsPlusNormal"/>
              <w:jc w:val="center"/>
            </w:pPr>
            <w:r>
              <w:t>10,56</w:t>
            </w:r>
          </w:p>
        </w:tc>
        <w:tc>
          <w:tcPr>
            <w:tcW w:w="1020" w:type="dxa"/>
          </w:tcPr>
          <w:p w:rsidR="005A2273" w:rsidRDefault="005A2273">
            <w:pPr>
              <w:pStyle w:val="ConsPlusNormal"/>
              <w:jc w:val="center"/>
            </w:pPr>
            <w:r>
              <w:t>12,48</w:t>
            </w:r>
          </w:p>
        </w:tc>
        <w:tc>
          <w:tcPr>
            <w:tcW w:w="1020" w:type="dxa"/>
          </w:tcPr>
          <w:p w:rsidR="005A2273" w:rsidRDefault="005A2273">
            <w:pPr>
              <w:pStyle w:val="ConsPlusNormal"/>
              <w:jc w:val="center"/>
            </w:pPr>
            <w:r>
              <w:t>14,32</w:t>
            </w:r>
          </w:p>
        </w:tc>
        <w:tc>
          <w:tcPr>
            <w:tcW w:w="964" w:type="dxa"/>
          </w:tcPr>
          <w:p w:rsidR="005A2273" w:rsidRDefault="005A2273">
            <w:pPr>
              <w:pStyle w:val="ConsPlusNormal"/>
              <w:jc w:val="center"/>
            </w:pPr>
            <w:r>
              <w:t>16,92</w:t>
            </w:r>
          </w:p>
        </w:tc>
        <w:tc>
          <w:tcPr>
            <w:tcW w:w="850" w:type="dxa"/>
          </w:tcPr>
          <w:p w:rsidR="005A2273" w:rsidRDefault="005A2273">
            <w:pPr>
              <w:pStyle w:val="ConsPlusNormal"/>
              <w:jc w:val="center"/>
            </w:pPr>
            <w:r>
              <w:t>-</w:t>
            </w:r>
          </w:p>
        </w:tc>
      </w:tr>
      <w:tr w:rsidR="005A2273">
        <w:tc>
          <w:tcPr>
            <w:tcW w:w="794" w:type="dxa"/>
          </w:tcPr>
          <w:p w:rsidR="005A2273" w:rsidRPr="00C931D3" w:rsidRDefault="005A2273">
            <w:pPr>
              <w:pStyle w:val="ConsPlusNormal"/>
              <w:jc w:val="center"/>
              <w:rPr>
                <w:highlight w:val="yellow"/>
              </w:rPr>
            </w:pPr>
            <w:r w:rsidRPr="00C931D3">
              <w:rPr>
                <w:highlight w:val="yellow"/>
              </w:rPr>
              <w:t>2.8.2</w:t>
            </w:r>
          </w:p>
        </w:tc>
        <w:tc>
          <w:tcPr>
            <w:tcW w:w="3402" w:type="dxa"/>
          </w:tcPr>
          <w:p w:rsidR="005A2273" w:rsidRDefault="005A2273">
            <w:pPr>
              <w:pStyle w:val="ConsPlusNormal"/>
              <w:jc w:val="both"/>
            </w:pPr>
            <w:r>
              <w:t>Число посещений медицинскими работниками пациентов на дому</w:t>
            </w:r>
          </w:p>
        </w:tc>
        <w:tc>
          <w:tcPr>
            <w:tcW w:w="907" w:type="dxa"/>
          </w:tcPr>
          <w:p w:rsidR="005A2273" w:rsidRDefault="005A2273">
            <w:pPr>
              <w:pStyle w:val="ConsPlusNormal"/>
              <w:jc w:val="center"/>
            </w:pPr>
            <w:r>
              <w:t>посещений</w:t>
            </w:r>
          </w:p>
        </w:tc>
        <w:tc>
          <w:tcPr>
            <w:tcW w:w="567" w:type="dxa"/>
          </w:tcPr>
          <w:p w:rsidR="005A2273" w:rsidRDefault="005A2273">
            <w:pPr>
              <w:pStyle w:val="ConsPlusNormal"/>
              <w:jc w:val="center"/>
            </w:pPr>
            <w:r>
              <w:t>1</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50" w:type="dxa"/>
          </w:tcPr>
          <w:p w:rsidR="005A2273" w:rsidRDefault="005A2273">
            <w:pPr>
              <w:pStyle w:val="ConsPlusNormal"/>
              <w:jc w:val="center"/>
            </w:pPr>
            <w:r>
              <w:t>-</w:t>
            </w:r>
          </w:p>
        </w:tc>
        <w:tc>
          <w:tcPr>
            <w:tcW w:w="830" w:type="dxa"/>
          </w:tcPr>
          <w:p w:rsidR="005A2273" w:rsidRDefault="005A2273">
            <w:pPr>
              <w:pStyle w:val="ConsPlusNormal"/>
              <w:jc w:val="center"/>
            </w:pPr>
            <w:r>
              <w:t>-</w:t>
            </w:r>
          </w:p>
        </w:tc>
        <w:tc>
          <w:tcPr>
            <w:tcW w:w="1020" w:type="dxa"/>
          </w:tcPr>
          <w:p w:rsidR="005A2273" w:rsidRPr="00C931D3" w:rsidRDefault="005A2273">
            <w:pPr>
              <w:pStyle w:val="ConsPlusNormal"/>
              <w:jc w:val="center"/>
              <w:rPr>
                <w:highlight w:val="yellow"/>
              </w:rPr>
            </w:pPr>
            <w:r w:rsidRPr="00C931D3">
              <w:rPr>
                <w:highlight w:val="yellow"/>
              </w:rPr>
              <w:t>2578318</w:t>
            </w:r>
          </w:p>
        </w:tc>
        <w:tc>
          <w:tcPr>
            <w:tcW w:w="1020" w:type="dxa"/>
          </w:tcPr>
          <w:p w:rsidR="005A2273" w:rsidRDefault="005A2273">
            <w:pPr>
              <w:pStyle w:val="ConsPlusNormal"/>
              <w:jc w:val="center"/>
            </w:pPr>
            <w:r>
              <w:t>2598415</w:t>
            </w:r>
          </w:p>
        </w:tc>
        <w:tc>
          <w:tcPr>
            <w:tcW w:w="1020" w:type="dxa"/>
          </w:tcPr>
          <w:p w:rsidR="005A2273" w:rsidRDefault="005A2273">
            <w:pPr>
              <w:pStyle w:val="ConsPlusNormal"/>
              <w:jc w:val="center"/>
            </w:pPr>
            <w:r>
              <w:t>2612219</w:t>
            </w:r>
          </w:p>
        </w:tc>
        <w:tc>
          <w:tcPr>
            <w:tcW w:w="1020" w:type="dxa"/>
          </w:tcPr>
          <w:p w:rsidR="005A2273" w:rsidRDefault="005A2273">
            <w:pPr>
              <w:pStyle w:val="ConsPlusNormal"/>
              <w:jc w:val="center"/>
            </w:pPr>
            <w:r>
              <w:t>2631318</w:t>
            </w:r>
          </w:p>
        </w:tc>
        <w:tc>
          <w:tcPr>
            <w:tcW w:w="964" w:type="dxa"/>
          </w:tcPr>
          <w:p w:rsidR="005A2273" w:rsidRDefault="005A2273">
            <w:pPr>
              <w:pStyle w:val="ConsPlusNormal"/>
              <w:jc w:val="center"/>
            </w:pPr>
            <w:r>
              <w:t>2663516</w:t>
            </w:r>
          </w:p>
        </w:tc>
        <w:tc>
          <w:tcPr>
            <w:tcW w:w="850" w:type="dxa"/>
          </w:tcPr>
          <w:p w:rsidR="005A2273" w:rsidRDefault="005A2273">
            <w:pPr>
              <w:pStyle w:val="ConsPlusNormal"/>
              <w:jc w:val="center"/>
            </w:pPr>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1" w:name="P2733"/>
      <w:bookmarkEnd w:id="1"/>
      <w:r>
        <w:t>&lt;1&gt; Целевые показатели рассчитываются в соответствии с медико-демографической ситуацией с учетом планируемого объема финансирования. При этом значения целевых показателей в период с 2021 по 2026 годы сохранены на уровне 2021 года в связи с отсутствием прогноза объемов финансирования за указанный период.</w:t>
      </w:r>
    </w:p>
    <w:p w:rsidR="005A2273" w:rsidRDefault="005A2273">
      <w:pPr>
        <w:pStyle w:val="ConsPlusNormal"/>
        <w:jc w:val="both"/>
      </w:pPr>
      <w:r>
        <w:t xml:space="preserve">(сноска в ред. </w:t>
      </w:r>
      <w:hyperlink r:id="rId224" w:history="1">
        <w:r>
          <w:rPr>
            <w:color w:val="0000FF"/>
          </w:rPr>
          <w:t>Постановления</w:t>
        </w:r>
      </w:hyperlink>
      <w:r>
        <w:t xml:space="preserve"> главы администрации (губернатора) Краснодарского края от 12.02.2018 N 50)</w:t>
      </w:r>
    </w:p>
    <w:p w:rsidR="005A2273" w:rsidRDefault="005A2273">
      <w:pPr>
        <w:pStyle w:val="ConsPlusNormal"/>
        <w:spacing w:before="220"/>
        <w:ind w:firstLine="540"/>
        <w:jc w:val="both"/>
      </w:pPr>
      <w:bookmarkStart w:id="2" w:name="P2735"/>
      <w:bookmarkEnd w:id="2"/>
      <w:r>
        <w:t>&lt;2&gt; С 1 октября 2017 года.</w:t>
      </w:r>
    </w:p>
    <w:p w:rsidR="005A2273" w:rsidRDefault="005A2273">
      <w:pPr>
        <w:pStyle w:val="ConsPlusNormal"/>
        <w:spacing w:before="220"/>
        <w:ind w:firstLine="540"/>
        <w:jc w:val="both"/>
      </w:pPr>
      <w:bookmarkStart w:id="3" w:name="P2736"/>
      <w:bookmarkEnd w:id="3"/>
      <w:r>
        <w:t>&lt;3&gt; С 1 октября 2017 года.</w:t>
      </w:r>
    </w:p>
    <w:p w:rsidR="005A2273" w:rsidRDefault="005A2273">
      <w:pPr>
        <w:pStyle w:val="ConsPlusNormal"/>
        <w:spacing w:before="220"/>
        <w:ind w:firstLine="540"/>
        <w:jc w:val="both"/>
      </w:pPr>
      <w:bookmarkStart w:id="4" w:name="P2737"/>
      <w:bookmarkEnd w:id="4"/>
      <w:r>
        <w:t>&lt;4&gt; Целевые показатели рассчитываются с учетом планируемого объема финансирования, значения их в период с 2021 по 2026 годы, сохранены на уровне 2021 года.</w:t>
      </w:r>
    </w:p>
    <w:p w:rsidR="005A2273" w:rsidRDefault="005A2273">
      <w:pPr>
        <w:pStyle w:val="ConsPlusNormal"/>
        <w:spacing w:before="220"/>
        <w:ind w:firstLine="540"/>
        <w:jc w:val="both"/>
      </w:pPr>
      <w:bookmarkStart w:id="5" w:name="P2738"/>
      <w:bookmarkEnd w:id="5"/>
      <w:r>
        <w:t>&lt;5&gt; Целевые показатели рассчитываются в соответствии с медико-демографической ситуацией с учетом планируемого объема финансирования и сохранены в течение срока реализации государственной программы.</w:t>
      </w:r>
    </w:p>
    <w:p w:rsidR="005A2273" w:rsidRDefault="005A2273">
      <w:pPr>
        <w:pStyle w:val="ConsPlusNormal"/>
        <w:spacing w:before="220"/>
        <w:ind w:firstLine="540"/>
        <w:jc w:val="both"/>
      </w:pPr>
      <w:bookmarkStart w:id="6" w:name="P2739"/>
      <w:bookmarkEnd w:id="6"/>
      <w:r>
        <w:t>&lt;6&gt; Целевые показатели рассчитываются в связи с прогнозируемой потребностью в кадровом потенциале и планируемыми объемами финансирования. Значения указанных целевых показателей сохранены в течение срока реализации государственной программы.</w:t>
      </w:r>
    </w:p>
    <w:p w:rsidR="005A2273" w:rsidRDefault="005A2273">
      <w:pPr>
        <w:pStyle w:val="ConsPlusNormal"/>
        <w:spacing w:before="220"/>
        <w:ind w:firstLine="540"/>
        <w:jc w:val="both"/>
      </w:pPr>
      <w:bookmarkStart w:id="7" w:name="P2740"/>
      <w:bookmarkEnd w:id="7"/>
      <w:r>
        <w:t>&lt;7&gt; Целевые показатели рассчитываются в соответствии с медико-демографической ситуацией с учетом планируемого объема финансирования. При этом значения целевых показателей в период с 2021 по 2026 годы сохранены на уровне 2021 года в связи с отсутствием прогноза объемов финансирования за указанный период.</w:t>
      </w:r>
    </w:p>
    <w:p w:rsidR="005A2273" w:rsidRDefault="005A2273">
      <w:pPr>
        <w:pStyle w:val="ConsPlusNormal"/>
        <w:jc w:val="both"/>
      </w:pPr>
    </w:p>
    <w:p w:rsidR="005A2273" w:rsidRDefault="005A2273">
      <w:pPr>
        <w:pStyle w:val="ConsPlusNormal"/>
        <w:ind w:firstLine="540"/>
        <w:jc w:val="both"/>
      </w:pPr>
      <w:r>
        <w:t xml:space="preserve">Примечание. </w:t>
      </w:r>
      <w:hyperlink w:anchor="P3786" w:history="1">
        <w:r>
          <w:rPr>
            <w:color w:val="0000FF"/>
          </w:rPr>
          <w:t>Методика</w:t>
        </w:r>
      </w:hyperlink>
      <w:r>
        <w:t xml:space="preserve"> расчета целевых показателей и сроки представления статистической информации для целевых показателей со статусом "1" представлены в приложении N 1 к государственной программе.</w:t>
      </w:r>
    </w:p>
    <w:p w:rsidR="005A2273" w:rsidRDefault="005A2273">
      <w:pPr>
        <w:pStyle w:val="ConsPlusNormal"/>
        <w:jc w:val="both"/>
      </w:pPr>
    </w:p>
    <w:p w:rsidR="005A2273" w:rsidRDefault="005A2273">
      <w:pPr>
        <w:pStyle w:val="ConsPlusNormal"/>
        <w:jc w:val="right"/>
        <w:outlineLvl w:val="2"/>
      </w:pPr>
      <w:r>
        <w:t>Таблица 2</w:t>
      </w:r>
    </w:p>
    <w:p w:rsidR="005A2273" w:rsidRDefault="005A2273">
      <w:pPr>
        <w:pStyle w:val="ConsPlusNormal"/>
        <w:jc w:val="both"/>
      </w:pPr>
    </w:p>
    <w:p w:rsidR="005A2273" w:rsidRDefault="005A2273">
      <w:pPr>
        <w:pStyle w:val="ConsPlusTitle"/>
        <w:jc w:val="center"/>
      </w:pPr>
      <w:r>
        <w:t>Сведения</w:t>
      </w:r>
    </w:p>
    <w:p w:rsidR="005A2273" w:rsidRDefault="005A2273">
      <w:pPr>
        <w:pStyle w:val="ConsPlusTitle"/>
        <w:jc w:val="center"/>
      </w:pPr>
      <w:r>
        <w:t>о порядке сбора информации и методике расчета целевых</w:t>
      </w:r>
    </w:p>
    <w:p w:rsidR="005A2273" w:rsidRDefault="005A2273">
      <w:pPr>
        <w:pStyle w:val="ConsPlusTitle"/>
        <w:jc w:val="center"/>
      </w:pPr>
      <w:r>
        <w:t>показателей государственной программы</w:t>
      </w:r>
    </w:p>
    <w:p w:rsidR="005A2273" w:rsidRDefault="005A2273">
      <w:pPr>
        <w:pStyle w:val="ConsPlusTitle"/>
        <w:jc w:val="center"/>
      </w:pPr>
      <w:r>
        <w:t>"Развитие здравоохранения"</w:t>
      </w:r>
    </w:p>
    <w:p w:rsidR="005A2273" w:rsidRDefault="005A2273">
      <w:pPr>
        <w:pStyle w:val="ConsPlusNormal"/>
        <w:jc w:val="center"/>
      </w:pPr>
      <w:r>
        <w:t xml:space="preserve">(введена </w:t>
      </w:r>
      <w:hyperlink r:id="rId225" w:history="1">
        <w:r>
          <w:rPr>
            <w:color w:val="0000FF"/>
          </w:rPr>
          <w:t>Постановлением</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871"/>
        <w:gridCol w:w="737"/>
        <w:gridCol w:w="1247"/>
        <w:gridCol w:w="3685"/>
        <w:gridCol w:w="2324"/>
        <w:gridCol w:w="1361"/>
        <w:gridCol w:w="1531"/>
      </w:tblGrid>
      <w:tr w:rsidR="005A2273">
        <w:tc>
          <w:tcPr>
            <w:tcW w:w="850" w:type="dxa"/>
          </w:tcPr>
          <w:p w:rsidR="005A2273" w:rsidRDefault="005A2273">
            <w:pPr>
              <w:pStyle w:val="ConsPlusNormal"/>
              <w:jc w:val="center"/>
            </w:pPr>
            <w:r>
              <w:lastRenderedPageBreak/>
              <w:t>N п/п &lt;1&gt;</w:t>
            </w:r>
          </w:p>
        </w:tc>
        <w:tc>
          <w:tcPr>
            <w:tcW w:w="1871" w:type="dxa"/>
          </w:tcPr>
          <w:p w:rsidR="005A2273" w:rsidRDefault="005A2273">
            <w:pPr>
              <w:pStyle w:val="ConsPlusNormal"/>
              <w:jc w:val="center"/>
            </w:pPr>
            <w:r>
              <w:t>Наименование целевого показателя</w:t>
            </w:r>
          </w:p>
        </w:tc>
        <w:tc>
          <w:tcPr>
            <w:tcW w:w="737" w:type="dxa"/>
          </w:tcPr>
          <w:p w:rsidR="005A2273" w:rsidRDefault="005A2273">
            <w:pPr>
              <w:pStyle w:val="ConsPlusNormal"/>
              <w:jc w:val="center"/>
            </w:pPr>
            <w:r>
              <w:t>Единица изменения</w:t>
            </w:r>
          </w:p>
        </w:tc>
        <w:tc>
          <w:tcPr>
            <w:tcW w:w="1247" w:type="dxa"/>
          </w:tcPr>
          <w:p w:rsidR="005A2273" w:rsidRDefault="005A2273">
            <w:pPr>
              <w:pStyle w:val="ConsPlusNormal"/>
              <w:jc w:val="center"/>
            </w:pPr>
            <w:r>
              <w:t>Тенденция развития целевого показателя</w:t>
            </w:r>
          </w:p>
        </w:tc>
        <w:tc>
          <w:tcPr>
            <w:tcW w:w="3685" w:type="dxa"/>
          </w:tcPr>
          <w:p w:rsidR="005A2273" w:rsidRDefault="005A2273">
            <w:pPr>
              <w:pStyle w:val="ConsPlusNormal"/>
              <w:jc w:val="center"/>
            </w:pPr>
            <w: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324" w:type="dxa"/>
          </w:tcPr>
          <w:p w:rsidR="005A2273" w:rsidRDefault="005A2273">
            <w:pPr>
              <w:pStyle w:val="ConsPlusNormal"/>
              <w:jc w:val="center"/>
            </w:pPr>
            <w:r>
              <w:t>Источник исходных данных для расчета значения (формирования данных) целевого показателя</w:t>
            </w:r>
          </w:p>
        </w:tc>
        <w:tc>
          <w:tcPr>
            <w:tcW w:w="1361" w:type="dxa"/>
          </w:tcPr>
          <w:p w:rsidR="005A2273" w:rsidRDefault="005A2273">
            <w:pPr>
              <w:pStyle w:val="ConsPlusNormal"/>
              <w:jc w:val="center"/>
            </w:pPr>
            <w:r>
              <w:t>Ответственный за сбор данных и расчет целевого показателя</w:t>
            </w:r>
          </w:p>
        </w:tc>
        <w:tc>
          <w:tcPr>
            <w:tcW w:w="1531" w:type="dxa"/>
          </w:tcPr>
          <w:p w:rsidR="005A2273" w:rsidRDefault="005A2273">
            <w:pPr>
              <w:pStyle w:val="ConsPlusNormal"/>
              <w:jc w:val="center"/>
            </w:pPr>
            <w:r>
              <w:t>Временные характеристики целевого показателя</w:t>
            </w:r>
          </w:p>
        </w:tc>
      </w:tr>
      <w:tr w:rsidR="005A2273">
        <w:tc>
          <w:tcPr>
            <w:tcW w:w="850" w:type="dxa"/>
          </w:tcPr>
          <w:p w:rsidR="005A2273" w:rsidRDefault="005A2273">
            <w:pPr>
              <w:pStyle w:val="ConsPlusNormal"/>
              <w:jc w:val="center"/>
            </w:pPr>
            <w:r>
              <w:t>1</w:t>
            </w:r>
          </w:p>
        </w:tc>
        <w:tc>
          <w:tcPr>
            <w:tcW w:w="1871" w:type="dxa"/>
          </w:tcPr>
          <w:p w:rsidR="005A2273" w:rsidRDefault="005A2273">
            <w:pPr>
              <w:pStyle w:val="ConsPlusNormal"/>
              <w:jc w:val="center"/>
            </w:pPr>
            <w:r>
              <w:t>2</w:t>
            </w:r>
          </w:p>
        </w:tc>
        <w:tc>
          <w:tcPr>
            <w:tcW w:w="73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3685" w:type="dxa"/>
          </w:tcPr>
          <w:p w:rsidR="005A2273" w:rsidRDefault="005A2273">
            <w:pPr>
              <w:pStyle w:val="ConsPlusNormal"/>
              <w:jc w:val="center"/>
            </w:pPr>
            <w:r>
              <w:t>5</w:t>
            </w:r>
          </w:p>
        </w:tc>
        <w:tc>
          <w:tcPr>
            <w:tcW w:w="2324" w:type="dxa"/>
          </w:tcPr>
          <w:p w:rsidR="005A2273" w:rsidRDefault="005A2273">
            <w:pPr>
              <w:pStyle w:val="ConsPlusNormal"/>
              <w:jc w:val="center"/>
            </w:pPr>
            <w:r>
              <w:t>6</w:t>
            </w:r>
          </w:p>
        </w:tc>
        <w:tc>
          <w:tcPr>
            <w:tcW w:w="1361" w:type="dxa"/>
          </w:tcPr>
          <w:p w:rsidR="005A2273" w:rsidRDefault="005A2273">
            <w:pPr>
              <w:pStyle w:val="ConsPlusNormal"/>
              <w:jc w:val="center"/>
            </w:pPr>
            <w:r>
              <w:t>7</w:t>
            </w:r>
          </w:p>
        </w:tc>
        <w:tc>
          <w:tcPr>
            <w:tcW w:w="1531" w:type="dxa"/>
          </w:tcPr>
          <w:p w:rsidR="005A2273" w:rsidRDefault="005A2273">
            <w:pPr>
              <w:pStyle w:val="ConsPlusNormal"/>
              <w:jc w:val="center"/>
            </w:pPr>
            <w:r>
              <w:t>8</w:t>
            </w:r>
          </w:p>
        </w:tc>
      </w:tr>
      <w:tr w:rsidR="005A2273">
        <w:tc>
          <w:tcPr>
            <w:tcW w:w="850" w:type="dxa"/>
          </w:tcPr>
          <w:p w:rsidR="005A2273" w:rsidRDefault="005A2273">
            <w:pPr>
              <w:pStyle w:val="ConsPlusNormal"/>
              <w:jc w:val="center"/>
              <w:outlineLvl w:val="3"/>
            </w:pPr>
            <w:r>
              <w:t>1.</w:t>
            </w:r>
          </w:p>
        </w:tc>
        <w:tc>
          <w:tcPr>
            <w:tcW w:w="12756" w:type="dxa"/>
            <w:gridSpan w:val="7"/>
          </w:tcPr>
          <w:p w:rsidR="005A2273" w:rsidRDefault="005A2273">
            <w:pPr>
              <w:pStyle w:val="ConsPlusNormal"/>
              <w:jc w:val="both"/>
            </w:pPr>
            <w:r>
              <w:t>Целевые показатели государственной программы</w:t>
            </w:r>
          </w:p>
        </w:tc>
      </w:tr>
      <w:tr w:rsidR="005A2273">
        <w:tc>
          <w:tcPr>
            <w:tcW w:w="850" w:type="dxa"/>
          </w:tcPr>
          <w:p w:rsidR="005A2273" w:rsidRDefault="005A2273">
            <w:pPr>
              <w:pStyle w:val="ConsPlusNormal"/>
              <w:jc w:val="center"/>
            </w:pPr>
            <w:r>
              <w:t>1.1</w:t>
            </w:r>
          </w:p>
        </w:tc>
        <w:tc>
          <w:tcPr>
            <w:tcW w:w="1871" w:type="dxa"/>
          </w:tcPr>
          <w:p w:rsidR="005A2273" w:rsidRDefault="005A2273">
            <w:pPr>
              <w:pStyle w:val="ConsPlusNormal"/>
            </w:pPr>
            <w:r>
              <w:t>Смертность от всех причин (на 1000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r>
              <w:t>CDR = (D / P) x 1000, где:</w:t>
            </w:r>
          </w:p>
          <w:p w:rsidR="005A2273" w:rsidRDefault="005A2273">
            <w:pPr>
              <w:pStyle w:val="ConsPlusNormal"/>
            </w:pPr>
          </w:p>
          <w:p w:rsidR="005A2273" w:rsidRDefault="005A2273">
            <w:pPr>
              <w:pStyle w:val="ConsPlusNormal"/>
              <w:jc w:val="both"/>
            </w:pPr>
            <w:r>
              <w:t>CDR - общий коэффициент смертности</w:t>
            </w:r>
          </w:p>
          <w:p w:rsidR="005A2273" w:rsidRDefault="005A2273">
            <w:pPr>
              <w:pStyle w:val="ConsPlusNormal"/>
              <w:jc w:val="both"/>
            </w:pPr>
            <w:r>
              <w:t>D - число умерших</w:t>
            </w:r>
          </w:p>
          <w:p w:rsidR="005A2273" w:rsidRDefault="005A2273">
            <w:pPr>
              <w:pStyle w:val="ConsPlusNormal"/>
              <w:jc w:val="both"/>
            </w:pPr>
            <w:r>
              <w:t xml:space="preserve">P - численность изучаемой популяции (от английского </w:t>
            </w:r>
            <w:proofErr w:type="spellStart"/>
            <w:r>
              <w:t>population</w:t>
            </w:r>
            <w:proofErr w:type="spellEnd"/>
            <w:r>
              <w:t xml:space="preserve"> - популяция)</w:t>
            </w:r>
          </w:p>
        </w:tc>
        <w:tc>
          <w:tcPr>
            <w:tcW w:w="2324" w:type="dxa"/>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1.2</w:t>
            </w:r>
          </w:p>
        </w:tc>
        <w:tc>
          <w:tcPr>
            <w:tcW w:w="1871" w:type="dxa"/>
          </w:tcPr>
          <w:p w:rsidR="005A2273" w:rsidRDefault="005A2273">
            <w:pPr>
              <w:pStyle w:val="ConsPlusNormal"/>
            </w:pPr>
            <w:r>
              <w:t>Младенческая смертность (случаев на 1000 родившихся живыми)</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r>
              <w:t>q0 = (M1 / N1 + M-1 / N-1) x 1000, где:</w:t>
            </w:r>
          </w:p>
          <w:p w:rsidR="005A2273" w:rsidRDefault="005A2273">
            <w:pPr>
              <w:pStyle w:val="ConsPlusNormal"/>
            </w:pPr>
          </w:p>
          <w:p w:rsidR="005A2273" w:rsidRDefault="005A2273">
            <w:pPr>
              <w:pStyle w:val="ConsPlusNormal"/>
              <w:jc w:val="both"/>
            </w:pPr>
            <w:r>
              <w:t>q0 - коэффициент младенческой смертности</w:t>
            </w:r>
          </w:p>
          <w:p w:rsidR="005A2273" w:rsidRDefault="005A2273">
            <w:pPr>
              <w:pStyle w:val="ConsPlusNormal"/>
              <w:jc w:val="both"/>
            </w:pPr>
            <w:r>
              <w:t>M1 - число умерших в возрасте до 1 года из родившихся в том году, для которого вычисляется коэффициент</w:t>
            </w:r>
          </w:p>
          <w:p w:rsidR="005A2273" w:rsidRDefault="005A2273">
            <w:pPr>
              <w:pStyle w:val="ConsPlusNormal"/>
              <w:jc w:val="both"/>
            </w:pPr>
            <w:r>
              <w:t>N1 - число родившихся в том году, для которого вычисляется коэффициент</w:t>
            </w:r>
          </w:p>
          <w:p w:rsidR="005A2273" w:rsidRDefault="005A2273">
            <w:pPr>
              <w:pStyle w:val="ConsPlusNormal"/>
              <w:jc w:val="both"/>
            </w:pPr>
            <w:r>
              <w:t>N-1 - число родившихся в предыдущем году</w:t>
            </w:r>
          </w:p>
          <w:p w:rsidR="005A2273" w:rsidRDefault="005A2273">
            <w:pPr>
              <w:pStyle w:val="ConsPlusNormal"/>
              <w:jc w:val="both"/>
            </w:pPr>
            <w:r>
              <w:t>M-1 - число умерших в возрасте до 1 года из родившихся в предыдущем году</w:t>
            </w:r>
          </w:p>
        </w:tc>
        <w:tc>
          <w:tcPr>
            <w:tcW w:w="2324" w:type="dxa"/>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lastRenderedPageBreak/>
              <w:t>1.4</w:t>
            </w:r>
          </w:p>
        </w:tc>
        <w:tc>
          <w:tcPr>
            <w:tcW w:w="1871" w:type="dxa"/>
          </w:tcPr>
          <w:p w:rsidR="005A2273" w:rsidRDefault="005A2273">
            <w:pPr>
              <w:pStyle w:val="ConsPlusNormal"/>
            </w:pPr>
            <w:r>
              <w:t>Смертность от дорожно-транспортных происшествий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r>
              <w:t>CDR = (D / P) x 100000, где:</w:t>
            </w:r>
          </w:p>
          <w:p w:rsidR="005A2273" w:rsidRDefault="005A2273">
            <w:pPr>
              <w:pStyle w:val="ConsPlusNormal"/>
            </w:pPr>
          </w:p>
          <w:p w:rsidR="005A2273" w:rsidRDefault="005A2273">
            <w:pPr>
              <w:pStyle w:val="ConsPlusNormal"/>
              <w:jc w:val="both"/>
            </w:pPr>
            <w:r>
              <w:t>CDR - общий коэффициент смертности от дорожно-транспортных происшествий</w:t>
            </w:r>
          </w:p>
          <w:p w:rsidR="005A2273" w:rsidRDefault="005A2273">
            <w:pPr>
              <w:pStyle w:val="ConsPlusNormal"/>
              <w:jc w:val="both"/>
            </w:pPr>
            <w:r>
              <w:t>D - число умерших от дорожно-транспортных происшествий</w:t>
            </w:r>
          </w:p>
          <w:p w:rsidR="005A2273" w:rsidRDefault="005A2273">
            <w:pPr>
              <w:pStyle w:val="ConsPlusNormal"/>
              <w:jc w:val="both"/>
            </w:pPr>
            <w:r>
              <w:t>P - численность изучаемой популяции</w:t>
            </w:r>
          </w:p>
        </w:tc>
        <w:tc>
          <w:tcPr>
            <w:tcW w:w="2324" w:type="dxa"/>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1.6</w:t>
            </w:r>
          </w:p>
        </w:tc>
        <w:tc>
          <w:tcPr>
            <w:tcW w:w="1871" w:type="dxa"/>
          </w:tcPr>
          <w:p w:rsidR="005A2273" w:rsidRDefault="005A2273">
            <w:pPr>
              <w:pStyle w:val="ConsPlusNormal"/>
            </w:pPr>
            <w:r>
              <w:t>Смертность от туберкулеза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both"/>
            </w:pPr>
            <w:r>
              <w:t>число умерших от туберкулеза x 100000 / среднегодовая численность населения, по данным формы N 33 "Сведения о больных туберкулезом",</w:t>
            </w:r>
          </w:p>
          <w:p w:rsidR="005A2273" w:rsidRDefault="005A2273">
            <w:pPr>
              <w:pStyle w:val="ConsPlusNormal"/>
            </w:pPr>
          </w:p>
          <w:p w:rsidR="005A2273" w:rsidRDefault="0074057E">
            <w:pPr>
              <w:pStyle w:val="ConsPlusNormal"/>
              <w:jc w:val="both"/>
            </w:pPr>
            <w:hyperlink r:id="rId226" w:history="1">
              <w:r w:rsidR="005A2273">
                <w:rPr>
                  <w:color w:val="0000FF"/>
                </w:rPr>
                <w:t>приказ</w:t>
              </w:r>
            </w:hyperlink>
            <w:r w:rsidR="005A2273">
              <w:t xml:space="preserve"> Федеральной службы государственной статистики от 31 декабря 2010 г. N 483 "Об утверждении статистического инструментария для организации </w:t>
            </w:r>
            <w:proofErr w:type="spellStart"/>
            <w:r w:rsidR="005A2273">
              <w:t>Минздравсоцразвития</w:t>
            </w:r>
            <w:proofErr w:type="spellEnd"/>
            <w:r w:rsidR="005A2273">
              <w:t xml:space="preserve"> России федерального статистического наблюдения за деятельностью учреждений системы здравоохранения"</w:t>
            </w:r>
          </w:p>
        </w:tc>
        <w:tc>
          <w:tcPr>
            <w:tcW w:w="2324" w:type="dxa"/>
          </w:tcPr>
          <w:p w:rsidR="005A2273" w:rsidRDefault="005A2273">
            <w:pPr>
              <w:pStyle w:val="ConsPlusNormal"/>
              <w:jc w:val="both"/>
            </w:pPr>
            <w:r>
              <w:t>число умерших от туберкулеза - данные медицинских организаций, подведомственных министерству здравоохранения Краснодарского края; среднегодовая численность населения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ежемесячно нарастающим итогом в текущем году, годовая - до 10 февраля года, следующего за отчетным</w:t>
            </w:r>
          </w:p>
        </w:tc>
      </w:tr>
      <w:tr w:rsidR="005A2273">
        <w:tc>
          <w:tcPr>
            <w:tcW w:w="850" w:type="dxa"/>
          </w:tcPr>
          <w:p w:rsidR="005A2273" w:rsidRDefault="005A2273">
            <w:pPr>
              <w:pStyle w:val="ConsPlusNormal"/>
              <w:jc w:val="center"/>
            </w:pPr>
            <w:r>
              <w:t>1.7</w:t>
            </w:r>
          </w:p>
        </w:tc>
        <w:tc>
          <w:tcPr>
            <w:tcW w:w="1871" w:type="dxa"/>
          </w:tcPr>
          <w:p w:rsidR="005A2273" w:rsidRDefault="005A2273">
            <w:pPr>
              <w:pStyle w:val="ConsPlusNormal"/>
            </w:pPr>
            <w:r>
              <w:t>Ожидаемая продолжительность жизни при рождении</w:t>
            </w:r>
          </w:p>
        </w:tc>
        <w:tc>
          <w:tcPr>
            <w:tcW w:w="737" w:type="dxa"/>
          </w:tcPr>
          <w:p w:rsidR="005A2273" w:rsidRDefault="005A2273">
            <w:pPr>
              <w:pStyle w:val="ConsPlusNormal"/>
              <w:jc w:val="center"/>
            </w:pPr>
            <w:r>
              <w:t>лет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27" w:history="1">
              <w:r w:rsidR="005A2273">
                <w:rPr>
                  <w:color w:val="0000FF"/>
                </w:rPr>
                <w:t>приказ</w:t>
              </w:r>
            </w:hyperlink>
            <w:r w:rsidR="005A2273">
              <w:t xml:space="preserve"> Федеральной службы государственной статистики от 5 июля 2013 г. N 261 "Об утверждении методик расчета показателей для оперативной оценки эффективности деятельности органов исполнительной власти субъектов </w:t>
            </w:r>
            <w:r w:rsidR="005A2273">
              <w:lastRenderedPageBreak/>
              <w:t>Российской Федерации"</w:t>
            </w:r>
          </w:p>
        </w:tc>
        <w:tc>
          <w:tcPr>
            <w:tcW w:w="2324" w:type="dxa"/>
          </w:tcPr>
          <w:p w:rsidR="005A2273" w:rsidRDefault="005A2273">
            <w:pPr>
              <w:pStyle w:val="ConsPlusNormal"/>
              <w:jc w:val="both"/>
            </w:pPr>
            <w:r>
              <w:lastRenderedPageBreak/>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 xml:space="preserve">1-я оценка (предварительная) - 15 марта, 2-я оценка (окончательная) - 15 августа </w:t>
            </w:r>
            <w:r>
              <w:lastRenderedPageBreak/>
              <w:t>года, следующего за отчетным</w:t>
            </w:r>
          </w:p>
        </w:tc>
      </w:tr>
      <w:tr w:rsidR="005A2273">
        <w:tblPrEx>
          <w:tblBorders>
            <w:insideH w:val="nil"/>
          </w:tblBorders>
        </w:tblPrEx>
        <w:tc>
          <w:tcPr>
            <w:tcW w:w="850" w:type="dxa"/>
            <w:tcBorders>
              <w:bottom w:val="nil"/>
            </w:tcBorders>
          </w:tcPr>
          <w:p w:rsidR="005A2273" w:rsidRDefault="005A2273">
            <w:pPr>
              <w:pStyle w:val="ConsPlusNormal"/>
              <w:jc w:val="center"/>
            </w:pPr>
            <w:r>
              <w:lastRenderedPageBreak/>
              <w:t>1.8</w:t>
            </w:r>
          </w:p>
        </w:tc>
        <w:tc>
          <w:tcPr>
            <w:tcW w:w="1871" w:type="dxa"/>
            <w:tcBorders>
              <w:bottom w:val="nil"/>
            </w:tcBorders>
          </w:tcPr>
          <w:p w:rsidR="005A2273" w:rsidRDefault="005A2273">
            <w:pPr>
              <w:pStyle w:val="ConsPlusNormal"/>
            </w:pPr>
            <w:r>
              <w:t>Обеспеченность населения врачами, работающими в государственных и муниципальных медицинских организациях, человек на 10 тысяч населения</w:t>
            </w:r>
          </w:p>
        </w:tc>
        <w:tc>
          <w:tcPr>
            <w:tcW w:w="737" w:type="dxa"/>
            <w:tcBorders>
              <w:bottom w:val="nil"/>
            </w:tcBorders>
          </w:tcPr>
          <w:p w:rsidR="005A2273" w:rsidRDefault="005A2273">
            <w:pPr>
              <w:pStyle w:val="ConsPlusNormal"/>
              <w:jc w:val="center"/>
            </w:pPr>
            <w:r>
              <w:t>чел.</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center"/>
            </w:pPr>
            <w:r>
              <w:rPr>
                <w:position w:val="-22"/>
              </w:rPr>
              <w:pict>
                <v:shape id="_x0000_i1025" style="width:117.75pt;height:33.75pt" coordsize="" o:spt="100" adj="0,,0" path="" filled="f" stroked="f">
                  <v:stroke joinstyle="miter"/>
                  <v:imagedata r:id="rId228" o:title="base_23729_213725_32768"/>
                  <v:formulas/>
                  <v:path o:connecttype="segments"/>
                </v:shape>
              </w:pict>
            </w:r>
          </w:p>
          <w:p w:rsidR="005A2273" w:rsidRDefault="005A2273">
            <w:pPr>
              <w:pStyle w:val="ConsPlusNormal"/>
            </w:pPr>
          </w:p>
          <w:p w:rsidR="005A2273" w:rsidRDefault="005A2273">
            <w:pPr>
              <w:pStyle w:val="ConsPlusNormal"/>
              <w:jc w:val="both"/>
            </w:pPr>
            <w:proofErr w:type="spellStart"/>
            <w:r>
              <w:t>O</w:t>
            </w:r>
            <w:r>
              <w:rPr>
                <w:vertAlign w:val="subscript"/>
              </w:rPr>
              <w:t>v</w:t>
            </w:r>
            <w:proofErr w:type="spellEnd"/>
            <w:r>
              <w:t xml:space="preserve"> - обеспеченность населения врачами, работающими в государственных и муниципальных медицинских организациях субъекта Российской Федерации, по Российской Федерации в отчетном периоде, человек на 10 тысяч населения;</w:t>
            </w:r>
          </w:p>
          <w:p w:rsidR="005A2273" w:rsidRDefault="005A2273">
            <w:pPr>
              <w:pStyle w:val="ConsPlusNormal"/>
              <w:jc w:val="both"/>
            </w:pPr>
            <w:proofErr w:type="spellStart"/>
            <w:r>
              <w:t>F</w:t>
            </w:r>
            <w:r>
              <w:rPr>
                <w:vertAlign w:val="subscript"/>
              </w:rPr>
              <w:t>v</w:t>
            </w:r>
            <w:proofErr w:type="spellEnd"/>
            <w:r>
              <w:t xml:space="preserve"> - число физических лиц врачей - основных работников на занятых должностях в государственных и муниципальных медицинских организациях субъекта Российской Федерации, по Российской Федерации в отчетном периоде, человек;</w:t>
            </w:r>
          </w:p>
          <w:p w:rsidR="005A2273" w:rsidRDefault="005A2273">
            <w:pPr>
              <w:pStyle w:val="ConsPlusNormal"/>
              <w:jc w:val="both"/>
            </w:pPr>
            <w:r>
              <w:t xml:space="preserve">N - численность постоянного населения субъекта Российской Федерации (Российской Федерации) на конец отчетного года, человек, </w:t>
            </w:r>
            <w:hyperlink r:id="rId229" w:history="1">
              <w:r>
                <w:rPr>
                  <w:color w:val="0000FF"/>
                </w:rPr>
                <w:t>приказ</w:t>
              </w:r>
            </w:hyperlink>
            <w:r>
              <w:t xml:space="preserve"> Министерства здравоохранения Российской Федерации от 1 апреля 2021 г. N 284 "Об утверждении методик расчета отдельных основных показателей национального проекта </w:t>
            </w:r>
            <w:r>
              <w:lastRenderedPageBreak/>
              <w:t>"Здравоохранение"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
        </w:tc>
        <w:tc>
          <w:tcPr>
            <w:tcW w:w="2324" w:type="dxa"/>
            <w:tcBorders>
              <w:bottom w:val="nil"/>
            </w:tcBorders>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данные формы N 30 "Сведения о медицинской организации" </w:t>
            </w:r>
            <w:hyperlink r:id="rId230" w:history="1">
              <w:r>
                <w:rPr>
                  <w:color w:val="0000FF"/>
                </w:rPr>
                <w:t>приказ</w:t>
              </w:r>
            </w:hyperlink>
            <w:r>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23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c>
          <w:tcPr>
            <w:tcW w:w="850" w:type="dxa"/>
          </w:tcPr>
          <w:p w:rsidR="005A2273" w:rsidRDefault="005A2273">
            <w:pPr>
              <w:pStyle w:val="ConsPlusNormal"/>
              <w:jc w:val="center"/>
            </w:pPr>
            <w:r>
              <w:t>1.9</w:t>
            </w:r>
          </w:p>
        </w:tc>
        <w:tc>
          <w:tcPr>
            <w:tcW w:w="1871" w:type="dxa"/>
          </w:tcPr>
          <w:p w:rsidR="005A2273" w:rsidRDefault="005A2273">
            <w:pPr>
              <w:pStyle w:val="ConsPlusNormal"/>
            </w:pPr>
            <w:r>
              <w:t xml:space="preserve">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 и среднемесячной </w:t>
            </w:r>
            <w:r>
              <w:lastRenderedPageBreak/>
              <w:t>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Краснодарском крае</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Свр</w:t>
            </w:r>
            <w:proofErr w:type="spellEnd"/>
            <w:r>
              <w:t xml:space="preserve"> = </w:t>
            </w:r>
            <w:proofErr w:type="spellStart"/>
            <w:r>
              <w:t>ЗПвр</w:t>
            </w:r>
            <w:proofErr w:type="spellEnd"/>
            <w:r>
              <w:t xml:space="preserve"> / </w:t>
            </w:r>
            <w:proofErr w:type="spellStart"/>
            <w:r>
              <w:t>ЗПнр</w:t>
            </w:r>
            <w:proofErr w:type="spellEnd"/>
            <w:r>
              <w:t xml:space="preserve"> x 100%, где:</w:t>
            </w:r>
          </w:p>
          <w:p w:rsidR="005A2273" w:rsidRDefault="005A2273">
            <w:pPr>
              <w:pStyle w:val="ConsPlusNormal"/>
            </w:pPr>
          </w:p>
          <w:p w:rsidR="005A2273" w:rsidRDefault="005A2273">
            <w:pPr>
              <w:pStyle w:val="ConsPlusNormal"/>
              <w:jc w:val="both"/>
            </w:pPr>
            <w:proofErr w:type="spellStart"/>
            <w:r>
              <w:t>ЗПвр</w:t>
            </w:r>
            <w:proofErr w:type="spellEnd"/>
            <w:r>
              <w:t xml:space="preserve"> - средняя заработная плата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w:t>
            </w:r>
          </w:p>
          <w:p w:rsidR="005A2273" w:rsidRDefault="005A2273">
            <w:pPr>
              <w:pStyle w:val="ConsPlusNormal"/>
              <w:jc w:val="both"/>
            </w:pPr>
            <w:proofErr w:type="spellStart"/>
            <w:r>
              <w:t>ЗПнр</w:t>
            </w:r>
            <w:proofErr w:type="spellEnd"/>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Краснодарском крае</w:t>
            </w:r>
          </w:p>
        </w:tc>
        <w:tc>
          <w:tcPr>
            <w:tcW w:w="2324" w:type="dxa"/>
          </w:tcPr>
          <w:p w:rsidR="005A2273" w:rsidRDefault="005A2273">
            <w:pPr>
              <w:pStyle w:val="ConsPlusNormal"/>
              <w:jc w:val="both"/>
            </w:pPr>
            <w:proofErr w:type="spellStart"/>
            <w:r>
              <w:t>Свр</w:t>
            </w:r>
            <w:proofErr w:type="spellEnd"/>
            <w:r>
              <w:t xml:space="preserve"> и </w:t>
            </w:r>
            <w:proofErr w:type="spellStart"/>
            <w:r>
              <w:t>ЗПвр</w:t>
            </w:r>
            <w:proofErr w:type="spellEnd"/>
            <w:r>
              <w:t xml:space="preserve">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proofErr w:type="spellStart"/>
            <w:r>
              <w:t>ЗПнр</w:t>
            </w:r>
            <w:proofErr w:type="spellEnd"/>
            <w:r>
              <w:t xml:space="preserve">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предварительные данные - до 15-го числа месяца, следующего за отчетным периодом, окончательные данные - на 35-й рабочий день, после отчетного периода</w:t>
            </w:r>
          </w:p>
        </w:tc>
      </w:tr>
      <w:tr w:rsidR="005A2273">
        <w:tc>
          <w:tcPr>
            <w:tcW w:w="850" w:type="dxa"/>
          </w:tcPr>
          <w:p w:rsidR="005A2273" w:rsidRDefault="005A2273">
            <w:pPr>
              <w:pStyle w:val="ConsPlusNormal"/>
              <w:jc w:val="center"/>
            </w:pPr>
            <w:r>
              <w:t>1.10</w:t>
            </w:r>
          </w:p>
        </w:tc>
        <w:tc>
          <w:tcPr>
            <w:tcW w:w="1871" w:type="dxa"/>
          </w:tcPr>
          <w:p w:rsidR="005A2273" w:rsidRDefault="005A2273">
            <w:pPr>
              <w:pStyle w:val="ConsPlusNormal"/>
            </w:pPr>
            <w:r>
              <w:t xml:space="preserve">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среднемесячной начисленной заработной платы наемных работников в организациях, у </w:t>
            </w:r>
            <w:r>
              <w:lastRenderedPageBreak/>
              <w:t>индивидуальных предпринимателей и физических лиц (среднемесячного дохода от трудовой деятельности) в Краснодарском крае</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Сср</w:t>
            </w:r>
            <w:proofErr w:type="spellEnd"/>
            <w:r>
              <w:t xml:space="preserve"> = </w:t>
            </w:r>
            <w:proofErr w:type="spellStart"/>
            <w:r>
              <w:t>ЗПср</w:t>
            </w:r>
            <w:proofErr w:type="spellEnd"/>
            <w:r>
              <w:t xml:space="preserve"> / </w:t>
            </w:r>
            <w:proofErr w:type="spellStart"/>
            <w:r>
              <w:t>ЗПнр</w:t>
            </w:r>
            <w:proofErr w:type="spellEnd"/>
            <w:r>
              <w:t xml:space="preserve"> x 100%, где:</w:t>
            </w:r>
          </w:p>
          <w:p w:rsidR="005A2273" w:rsidRDefault="005A2273">
            <w:pPr>
              <w:pStyle w:val="ConsPlusNormal"/>
            </w:pPr>
          </w:p>
          <w:p w:rsidR="005A2273" w:rsidRDefault="005A2273">
            <w:pPr>
              <w:pStyle w:val="ConsPlusNormal"/>
              <w:jc w:val="both"/>
            </w:pPr>
            <w:proofErr w:type="spellStart"/>
            <w:r>
              <w:t>ЗПср</w:t>
            </w:r>
            <w:proofErr w:type="spellEnd"/>
            <w:r>
              <w:t xml:space="preserve"> - средняя заработная плата среднего медицинского (фармацевтического) персонала (персонала, обеспечивающего предоставление медицинских услуг)</w:t>
            </w:r>
          </w:p>
          <w:p w:rsidR="005A2273" w:rsidRDefault="005A2273">
            <w:pPr>
              <w:pStyle w:val="ConsPlusNormal"/>
              <w:jc w:val="both"/>
            </w:pPr>
            <w:proofErr w:type="spellStart"/>
            <w:r>
              <w:t>ЗПнр</w:t>
            </w:r>
            <w:proofErr w:type="spellEnd"/>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Краснодарском крае</w:t>
            </w:r>
          </w:p>
        </w:tc>
        <w:tc>
          <w:tcPr>
            <w:tcW w:w="2324" w:type="dxa"/>
          </w:tcPr>
          <w:p w:rsidR="005A2273" w:rsidRDefault="005A2273">
            <w:pPr>
              <w:pStyle w:val="ConsPlusNormal"/>
              <w:jc w:val="both"/>
            </w:pPr>
            <w:proofErr w:type="spellStart"/>
            <w:r>
              <w:t>Сср</w:t>
            </w:r>
            <w:proofErr w:type="spellEnd"/>
            <w:r>
              <w:t xml:space="preserve"> и </w:t>
            </w:r>
            <w:proofErr w:type="spellStart"/>
            <w:r>
              <w:t>ЗПср</w:t>
            </w:r>
            <w:proofErr w:type="spellEnd"/>
            <w:r>
              <w:t xml:space="preserve">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proofErr w:type="spellStart"/>
            <w:r>
              <w:t>ЗПнр</w:t>
            </w:r>
            <w:proofErr w:type="spellEnd"/>
            <w:r>
              <w:t xml:space="preserve">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предварительные данные - до 15-го числа месяца, следующего за отчетным периодом, окончательные данные - на 35-й рабочий день после отчетного периода</w:t>
            </w:r>
          </w:p>
        </w:tc>
      </w:tr>
      <w:tr w:rsidR="005A2273">
        <w:tc>
          <w:tcPr>
            <w:tcW w:w="850" w:type="dxa"/>
          </w:tcPr>
          <w:p w:rsidR="005A2273" w:rsidRDefault="005A2273">
            <w:pPr>
              <w:pStyle w:val="ConsPlusNormal"/>
              <w:jc w:val="center"/>
            </w:pPr>
            <w:r>
              <w:t>1.11</w:t>
            </w:r>
          </w:p>
        </w:tc>
        <w:tc>
          <w:tcPr>
            <w:tcW w:w="1871" w:type="dxa"/>
          </w:tcPr>
          <w:p w:rsidR="005A2273" w:rsidRDefault="005A2273">
            <w:pPr>
              <w:pStyle w:val="ConsPlusNormal"/>
            </w:pPr>
            <w:r>
              <w:t xml:space="preserve">Соотношение средней заработной платы младшего медицинского персонала (персонала, обеспечивающего предоставление медицинских услуг)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w:t>
            </w:r>
            <w:r>
              <w:lastRenderedPageBreak/>
              <w:t>трудовой деятельности) в Краснодарском крае</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Смл</w:t>
            </w:r>
            <w:proofErr w:type="spellEnd"/>
            <w:r>
              <w:t xml:space="preserve"> = </w:t>
            </w:r>
            <w:proofErr w:type="spellStart"/>
            <w:r>
              <w:t>ЗПмл</w:t>
            </w:r>
            <w:proofErr w:type="spellEnd"/>
            <w:r>
              <w:t xml:space="preserve"> / </w:t>
            </w:r>
            <w:proofErr w:type="spellStart"/>
            <w:r>
              <w:t>ЗПнр</w:t>
            </w:r>
            <w:proofErr w:type="spellEnd"/>
            <w:r>
              <w:t xml:space="preserve"> x 100%, где:</w:t>
            </w:r>
          </w:p>
          <w:p w:rsidR="005A2273" w:rsidRDefault="005A2273">
            <w:pPr>
              <w:pStyle w:val="ConsPlusNormal"/>
            </w:pPr>
          </w:p>
          <w:p w:rsidR="005A2273" w:rsidRDefault="005A2273">
            <w:pPr>
              <w:pStyle w:val="ConsPlusNormal"/>
              <w:jc w:val="both"/>
            </w:pPr>
            <w:proofErr w:type="spellStart"/>
            <w:r>
              <w:t>ЗПмл</w:t>
            </w:r>
            <w:proofErr w:type="spellEnd"/>
            <w:r>
              <w:t xml:space="preserve"> - средняя заработная плата младшего медицинского персонала (персонала, обеспечивающего предоставление медицинских услуг)</w:t>
            </w:r>
          </w:p>
          <w:p w:rsidR="005A2273" w:rsidRDefault="005A2273">
            <w:pPr>
              <w:pStyle w:val="ConsPlusNormal"/>
              <w:jc w:val="both"/>
            </w:pPr>
            <w:proofErr w:type="spellStart"/>
            <w:r>
              <w:t>ЗПнр</w:t>
            </w:r>
            <w:proofErr w:type="spellEnd"/>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Краснодарском крае</w:t>
            </w:r>
          </w:p>
        </w:tc>
        <w:tc>
          <w:tcPr>
            <w:tcW w:w="2324" w:type="dxa"/>
          </w:tcPr>
          <w:p w:rsidR="005A2273" w:rsidRDefault="005A2273">
            <w:pPr>
              <w:pStyle w:val="ConsPlusNormal"/>
              <w:jc w:val="both"/>
            </w:pPr>
            <w:proofErr w:type="spellStart"/>
            <w:r>
              <w:t>Смл</w:t>
            </w:r>
            <w:proofErr w:type="spellEnd"/>
            <w:r>
              <w:t xml:space="preserve"> и </w:t>
            </w:r>
            <w:proofErr w:type="spellStart"/>
            <w:r>
              <w:t>ЗПмл</w:t>
            </w:r>
            <w:proofErr w:type="spellEnd"/>
            <w:r>
              <w:t xml:space="preserve">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proofErr w:type="spellStart"/>
            <w:r>
              <w:t>ЗПнр</w:t>
            </w:r>
            <w:proofErr w:type="spellEnd"/>
            <w:r>
              <w:t xml:space="preserve">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предварительные данные - до 15-го числа месяца, следующего за отчетным периодом, окончательные данные - на 35-й рабочий день после отчетного периода</w:t>
            </w:r>
          </w:p>
        </w:tc>
      </w:tr>
      <w:tr w:rsidR="005A2273">
        <w:tc>
          <w:tcPr>
            <w:tcW w:w="850" w:type="dxa"/>
          </w:tcPr>
          <w:p w:rsidR="005A2273" w:rsidRDefault="005A2273">
            <w:pPr>
              <w:pStyle w:val="ConsPlusNormal"/>
              <w:jc w:val="center"/>
            </w:pPr>
            <w:r>
              <w:t>1.12</w:t>
            </w:r>
          </w:p>
        </w:tc>
        <w:tc>
          <w:tcPr>
            <w:tcW w:w="1871" w:type="dxa"/>
          </w:tcPr>
          <w:p w:rsidR="005A2273" w:rsidRDefault="005A2273">
            <w:pPr>
              <w:pStyle w:val="ConsPlusNormal"/>
            </w:pPr>
            <w:r>
              <w:t>Смертность населения от злокачественных новообразований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both"/>
            </w:pPr>
            <w:r>
              <w:t>число умерших от злокачественных новообразований x 100000 / среднегодовая численность населения</w:t>
            </w:r>
          </w:p>
        </w:tc>
        <w:tc>
          <w:tcPr>
            <w:tcW w:w="2324" w:type="dxa"/>
          </w:tcPr>
          <w:p w:rsidR="005A2273" w:rsidRDefault="005A2273">
            <w:pPr>
              <w:pStyle w:val="ConsPlusNormal"/>
              <w:jc w:val="both"/>
            </w:pPr>
            <w:r>
              <w:t>число умерших от злокачественных новообразований - данные медицинских организаций среднегодовая численность населения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outlineLvl w:val="3"/>
            </w:pPr>
            <w:r>
              <w:t>2.1</w:t>
            </w:r>
          </w:p>
        </w:tc>
        <w:tc>
          <w:tcPr>
            <w:tcW w:w="12756" w:type="dxa"/>
            <w:gridSpan w:val="7"/>
          </w:tcPr>
          <w:p w:rsidR="005A2273" w:rsidRDefault="005A2273">
            <w:pPr>
              <w:pStyle w:val="ConsPlusNormal"/>
              <w:jc w:val="both"/>
            </w:pPr>
            <w:r>
              <w:t xml:space="preserve">Целевые показатели </w:t>
            </w:r>
            <w:hyperlink w:anchor="P3800"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w:t>
            </w:r>
          </w:p>
        </w:tc>
      </w:tr>
      <w:tr w:rsidR="005A2273">
        <w:tc>
          <w:tcPr>
            <w:tcW w:w="850" w:type="dxa"/>
          </w:tcPr>
          <w:p w:rsidR="005A2273" w:rsidRDefault="005A2273">
            <w:pPr>
              <w:pStyle w:val="ConsPlusNormal"/>
              <w:jc w:val="center"/>
            </w:pPr>
            <w:r>
              <w:t>2.1.1.</w:t>
            </w:r>
          </w:p>
        </w:tc>
        <w:tc>
          <w:tcPr>
            <w:tcW w:w="1871" w:type="dxa"/>
          </w:tcPr>
          <w:p w:rsidR="005A2273" w:rsidRDefault="005A2273">
            <w:pPr>
              <w:pStyle w:val="ConsPlusNormal"/>
            </w:pPr>
            <w:r>
              <w:t>Охват профилактическими медицинскими осмотрами детей</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a / b x 100, где:</w:t>
            </w:r>
          </w:p>
          <w:p w:rsidR="005A2273" w:rsidRDefault="005A2273">
            <w:pPr>
              <w:pStyle w:val="ConsPlusNormal"/>
            </w:pPr>
          </w:p>
          <w:p w:rsidR="005A2273" w:rsidRDefault="005A2273">
            <w:pPr>
              <w:pStyle w:val="ConsPlusNormal"/>
              <w:jc w:val="both"/>
            </w:pPr>
            <w:r>
              <w:t>a - число детей, прошедших профилактический осмотр</w:t>
            </w:r>
          </w:p>
          <w:p w:rsidR="005A2273" w:rsidRDefault="005A2273">
            <w:pPr>
              <w:pStyle w:val="ConsPlusNormal"/>
              <w:jc w:val="both"/>
            </w:pPr>
            <w:r>
              <w:t>b - число детей, подлежавших профилактическим медицинским осмотрам</w:t>
            </w:r>
          </w:p>
          <w:p w:rsidR="005A2273" w:rsidRDefault="005A2273">
            <w:pPr>
              <w:pStyle w:val="ConsPlusNormal"/>
              <w:jc w:val="both"/>
            </w:pPr>
            <w:r>
              <w:t>форма N 30 "Сведения о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lastRenderedPageBreak/>
              <w:t>2.1.2</w:t>
            </w:r>
          </w:p>
        </w:tc>
        <w:tc>
          <w:tcPr>
            <w:tcW w:w="1871" w:type="dxa"/>
          </w:tcPr>
          <w:p w:rsidR="005A2273" w:rsidRDefault="005A2273">
            <w:pPr>
              <w:pStyle w:val="ConsPlusNormal"/>
            </w:pPr>
            <w:r>
              <w:t>Доля злокачественных новообразований, выявленных на I, II стадиях</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center"/>
            </w:pPr>
            <w:r>
              <w:rPr>
                <w:position w:val="-28"/>
              </w:rPr>
              <w:pict>
                <v:shape id="_x0000_i1026" style="width:129pt;height:39.75pt" coordsize="" o:spt="100" adj="0,,0" path="" filled="f" stroked="f">
                  <v:stroke joinstyle="miter"/>
                  <v:imagedata r:id="rId232" o:title="base_23729_213725_32769"/>
                  <v:formulas/>
                  <v:path o:connecttype="segments"/>
                </v:shape>
              </w:pict>
            </w:r>
          </w:p>
          <w:p w:rsidR="005A2273" w:rsidRDefault="005A2273">
            <w:pPr>
              <w:pStyle w:val="ConsPlusNormal"/>
            </w:pPr>
          </w:p>
          <w:p w:rsidR="005A2273" w:rsidRDefault="005A2273">
            <w:pPr>
              <w:pStyle w:val="ConsPlusNormal"/>
              <w:jc w:val="both"/>
            </w:pPr>
            <w:proofErr w:type="spellStart"/>
            <w:r>
              <w:t>C</w:t>
            </w:r>
            <w:r>
              <w:rPr>
                <w:vertAlign w:val="subscript"/>
              </w:rPr>
              <w:t>pI</w:t>
            </w:r>
            <w:proofErr w:type="spellEnd"/>
            <w:r>
              <w:rPr>
                <w:vertAlign w:val="subscript"/>
              </w:rPr>
              <w:t>-II</w:t>
            </w:r>
            <w:r>
              <w:t xml:space="preserve"> - число пациентов с выявленными в отчетном году злокачественными новообразованиями (без выявленных посмертно), имевших I, II стадии заболевания</w:t>
            </w:r>
          </w:p>
          <w:p w:rsidR="005A2273" w:rsidRDefault="005A2273">
            <w:pPr>
              <w:pStyle w:val="ConsPlusNormal"/>
              <w:jc w:val="both"/>
            </w:pPr>
            <w:proofErr w:type="spellStart"/>
            <w:r>
              <w:t>C</w:t>
            </w:r>
            <w:r>
              <w:rPr>
                <w:vertAlign w:val="subscript"/>
              </w:rPr>
              <w:t>vv</w:t>
            </w:r>
            <w:proofErr w:type="spellEnd"/>
            <w:r>
              <w:t xml:space="preserve"> - общее число пациентов с выявленными в отчетном году злокачественными новообразованиями (без выявленных посмертно),</w:t>
            </w:r>
          </w:p>
          <w:p w:rsidR="005A2273" w:rsidRDefault="0074057E">
            <w:pPr>
              <w:pStyle w:val="ConsPlusNormal"/>
              <w:jc w:val="both"/>
            </w:pPr>
            <w:hyperlink r:id="rId233" w:history="1">
              <w:r w:rsidR="005A2273">
                <w:rPr>
                  <w:color w:val="0000FF"/>
                </w:rPr>
                <w:t>приказ</w:t>
              </w:r>
            </w:hyperlink>
            <w:r w:rsidR="005A2273">
              <w:t xml:space="preserve"> Министерства здравоохранения Российской Федерации от 29 марта 2019 г. N 180 "Об утверждении методик расчета основных показателей федерального проекта "Борьба с онкологическими заболеваниями", входящего в национальный проект "Здравоохранение"</w:t>
            </w:r>
          </w:p>
        </w:tc>
        <w:tc>
          <w:tcPr>
            <w:tcW w:w="2324" w:type="dxa"/>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 xml:space="preserve">), </w:t>
            </w:r>
            <w:hyperlink r:id="rId234" w:history="1">
              <w:r>
                <w:rPr>
                  <w:color w:val="0000FF"/>
                </w:rPr>
                <w:t>приказ</w:t>
              </w:r>
            </w:hyperlink>
            <w:r>
              <w:t xml:space="preserve"> Федеральной службы государственной статистики от 30 августа 2019 г. N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35" w:history="1">
              <w:r>
                <w:rPr>
                  <w:color w:val="0000FF"/>
                </w:rPr>
                <w:t>форма</w:t>
              </w:r>
            </w:hyperlink>
            <w:r>
              <w:t xml:space="preserve"> N 7 "Сведения о злокачественных новообразованиях"</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2.1.4</w:t>
            </w:r>
          </w:p>
        </w:tc>
        <w:tc>
          <w:tcPr>
            <w:tcW w:w="1871" w:type="dxa"/>
          </w:tcPr>
          <w:p w:rsidR="005A2273" w:rsidRDefault="005A2273">
            <w:pPr>
              <w:pStyle w:val="ConsPlusNormal"/>
            </w:pPr>
            <w:r>
              <w:t xml:space="preserve">Потребление алкогольной продукции (в перерасчете на </w:t>
            </w:r>
            <w:r>
              <w:lastRenderedPageBreak/>
              <w:t>абсолютный алкоголь) (на душу населения в год)</w:t>
            </w:r>
          </w:p>
        </w:tc>
        <w:tc>
          <w:tcPr>
            <w:tcW w:w="737" w:type="dxa"/>
          </w:tcPr>
          <w:p w:rsidR="005A2273" w:rsidRDefault="005A2273">
            <w:pPr>
              <w:pStyle w:val="ConsPlusNormal"/>
              <w:jc w:val="center"/>
            </w:pPr>
            <w:r>
              <w:lastRenderedPageBreak/>
              <w:t>литры</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pPr>
          </w:p>
        </w:tc>
        <w:tc>
          <w:tcPr>
            <w:tcW w:w="2324" w:type="dxa"/>
          </w:tcPr>
          <w:p w:rsidR="005A2273" w:rsidRDefault="005A2273">
            <w:pPr>
              <w:pStyle w:val="ConsPlusNormal"/>
              <w:jc w:val="both"/>
            </w:pPr>
            <w:r>
              <w:t xml:space="preserve">данные департамента потребительской сферы и регулирования рынка </w:t>
            </w:r>
            <w:r>
              <w:lastRenderedPageBreak/>
              <w:t>алкоголя Краснодарского края</w:t>
            </w:r>
          </w:p>
        </w:tc>
        <w:tc>
          <w:tcPr>
            <w:tcW w:w="1361" w:type="dxa"/>
          </w:tcPr>
          <w:p w:rsidR="005A2273" w:rsidRDefault="005A2273">
            <w:pPr>
              <w:pStyle w:val="ConsPlusNormal"/>
              <w:jc w:val="both"/>
            </w:pPr>
            <w:r>
              <w:lastRenderedPageBreak/>
              <w:t xml:space="preserve">министерство здравоохранения </w:t>
            </w:r>
            <w:r>
              <w:lastRenderedPageBreak/>
              <w:t>Краснодарского края</w:t>
            </w:r>
          </w:p>
        </w:tc>
        <w:tc>
          <w:tcPr>
            <w:tcW w:w="1531" w:type="dxa"/>
          </w:tcPr>
          <w:p w:rsidR="005A2273" w:rsidRDefault="005A2273">
            <w:pPr>
              <w:pStyle w:val="ConsPlusNormal"/>
              <w:jc w:val="both"/>
            </w:pPr>
            <w:r>
              <w:lastRenderedPageBreak/>
              <w:t xml:space="preserve">ежеквартально - до 20-го числа месяца, следующего за </w:t>
            </w:r>
            <w:r>
              <w:lastRenderedPageBreak/>
              <w:t>отчетным периодом, ежегодно - до 1 февраля года, следующего за отчетным</w:t>
            </w:r>
          </w:p>
        </w:tc>
      </w:tr>
      <w:tr w:rsidR="005A2273">
        <w:tc>
          <w:tcPr>
            <w:tcW w:w="850" w:type="dxa"/>
          </w:tcPr>
          <w:p w:rsidR="005A2273" w:rsidRDefault="005A2273">
            <w:pPr>
              <w:pStyle w:val="ConsPlusNormal"/>
              <w:jc w:val="center"/>
            </w:pPr>
            <w:r>
              <w:lastRenderedPageBreak/>
              <w:t>2.1.6</w:t>
            </w:r>
          </w:p>
        </w:tc>
        <w:tc>
          <w:tcPr>
            <w:tcW w:w="1871" w:type="dxa"/>
          </w:tcPr>
          <w:p w:rsidR="005A2273" w:rsidRDefault="005A2273">
            <w:pPr>
              <w:pStyle w:val="ConsPlusNormal"/>
            </w:pPr>
            <w:r>
              <w:t>Охват населения профилактическими осмотрами на туберкулез</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both"/>
            </w:pPr>
            <w:r>
              <w:t>число обследованных всеми методами / среднегодовая численность населения x 100,</w:t>
            </w:r>
          </w:p>
          <w:p w:rsidR="005A2273" w:rsidRDefault="005A2273">
            <w:pPr>
              <w:pStyle w:val="ConsPlusNormal"/>
            </w:pPr>
          </w:p>
          <w:p w:rsidR="005A2273" w:rsidRDefault="0074057E">
            <w:pPr>
              <w:pStyle w:val="ConsPlusNormal"/>
              <w:jc w:val="both"/>
            </w:pPr>
            <w:hyperlink r:id="rId236"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37"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t>число обследованных всеми методами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r>
              <w:t>среднегодовая численность населения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2.1.8</w:t>
            </w:r>
          </w:p>
        </w:tc>
        <w:tc>
          <w:tcPr>
            <w:tcW w:w="1871" w:type="dxa"/>
          </w:tcPr>
          <w:p w:rsidR="005A2273" w:rsidRDefault="005A2273">
            <w:pPr>
              <w:pStyle w:val="ConsPlusNormal"/>
            </w:pPr>
            <w:r>
              <w:t>Выполнение плана иммунизации населения против дифтерии, коклюша и столбняка</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38" w:history="1">
              <w:r w:rsidR="005A2273">
                <w:rPr>
                  <w:color w:val="0000FF"/>
                </w:rPr>
                <w:t>приказ</w:t>
              </w:r>
            </w:hyperlink>
            <w:r w:rsidR="005A2273">
              <w:t xml:space="preserve"> Федеральной службы государственной статистики от 30 декабря 2020 г. N 867 "Об утверждении форм федерального статистического наблюдения с указаниями по их заполнению для организации Федеральной службой по надзору в сфере защиты прав </w:t>
            </w:r>
            <w:r w:rsidR="005A2273">
              <w:lastRenderedPageBreak/>
              <w:t xml:space="preserve">потребителей и благополучия человека федерального статистического наблюдения за санитарным состоянием субъекта Российской Федерации", </w:t>
            </w:r>
            <w:hyperlink r:id="rId239" w:history="1">
              <w:r w:rsidR="005A2273">
                <w:rPr>
                  <w:color w:val="0000FF"/>
                </w:rPr>
                <w:t>форма</w:t>
              </w:r>
            </w:hyperlink>
            <w:r w:rsidR="005A2273">
              <w:t xml:space="preserve"> N 5 "Сведения о профилактических прививках"</w:t>
            </w:r>
          </w:p>
        </w:tc>
        <w:tc>
          <w:tcPr>
            <w:tcW w:w="2324" w:type="dxa"/>
          </w:tcPr>
          <w:p w:rsidR="005A2273" w:rsidRDefault="005A2273">
            <w:pPr>
              <w:pStyle w:val="ConsPlusNormal"/>
              <w:jc w:val="both"/>
            </w:pPr>
            <w:r>
              <w:lastRenderedPageBreak/>
              <w:t>данные Управления Федеральной службы по надзору в сфере защиты прав потребителей и благополучия человека по Краснодарскому краю</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 xml:space="preserve">ежеквартально - 7-го числа после отчетного периода, за год - 20 января года, следующего за </w:t>
            </w:r>
            <w:r>
              <w:lastRenderedPageBreak/>
              <w:t>отчетным</w:t>
            </w:r>
          </w:p>
        </w:tc>
      </w:tr>
      <w:tr w:rsidR="005A2273">
        <w:tc>
          <w:tcPr>
            <w:tcW w:w="850" w:type="dxa"/>
          </w:tcPr>
          <w:p w:rsidR="005A2273" w:rsidRDefault="005A2273">
            <w:pPr>
              <w:pStyle w:val="ConsPlusNormal"/>
              <w:jc w:val="center"/>
            </w:pPr>
            <w:r>
              <w:lastRenderedPageBreak/>
              <w:t>2.1.9</w:t>
            </w:r>
          </w:p>
        </w:tc>
        <w:tc>
          <w:tcPr>
            <w:tcW w:w="1871" w:type="dxa"/>
          </w:tcPr>
          <w:p w:rsidR="005A2273" w:rsidRDefault="005A2273">
            <w:pPr>
              <w:pStyle w:val="ConsPlusNormal"/>
            </w:pPr>
            <w:r>
              <w:t>Выполнение плана иммунизации населения против вирусного гепатита B в декретированные сроки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40" w:history="1">
              <w:r w:rsidR="005A2273">
                <w:rPr>
                  <w:color w:val="0000FF"/>
                </w:rPr>
                <w:t>приказ</w:t>
              </w:r>
            </w:hyperlink>
            <w:r w:rsidR="005A2273">
              <w:t xml:space="preserve"> Федеральной службы государственной статистики от 30 ноября 2020 г. N 867 "Об утверждении форм федерального статистического наблюдения с указаниями по их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 </w:t>
            </w:r>
            <w:hyperlink r:id="rId241" w:history="1">
              <w:r w:rsidR="005A2273">
                <w:rPr>
                  <w:color w:val="0000FF"/>
                </w:rPr>
                <w:t>форма</w:t>
              </w:r>
            </w:hyperlink>
            <w:r w:rsidR="005A2273">
              <w:t xml:space="preserve"> N 5 "Сведения о профилактических прививках"</w:t>
            </w:r>
          </w:p>
        </w:tc>
        <w:tc>
          <w:tcPr>
            <w:tcW w:w="2324" w:type="dxa"/>
          </w:tcPr>
          <w:p w:rsidR="005A2273" w:rsidRDefault="005A2273">
            <w:pPr>
              <w:pStyle w:val="ConsPlusNormal"/>
              <w:jc w:val="both"/>
            </w:pPr>
            <w:r>
              <w:t>данные Управления Федеральной службы по надзору в сфере защиты прав потребителей и благополучия человека по Краснодарскому краю</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- 7-го числа после отчетного периода, за год - 20 января года, следующего за отчетным</w:t>
            </w:r>
          </w:p>
        </w:tc>
      </w:tr>
      <w:tr w:rsidR="005A2273">
        <w:tc>
          <w:tcPr>
            <w:tcW w:w="850" w:type="dxa"/>
          </w:tcPr>
          <w:p w:rsidR="005A2273" w:rsidRDefault="005A2273">
            <w:pPr>
              <w:pStyle w:val="ConsPlusNormal"/>
              <w:jc w:val="center"/>
            </w:pPr>
            <w:r>
              <w:t>2.1.11</w:t>
            </w:r>
          </w:p>
        </w:tc>
        <w:tc>
          <w:tcPr>
            <w:tcW w:w="1871" w:type="dxa"/>
          </w:tcPr>
          <w:p w:rsidR="005A2273" w:rsidRDefault="005A2273">
            <w:pPr>
              <w:pStyle w:val="ConsPlusNormal"/>
            </w:pPr>
            <w:r>
              <w:t xml:space="preserve">Охват диспансеризацией детей-сирот и детей, находящихся в трудной жизненной ситуации, пребывающих в стационарных организациях </w:t>
            </w:r>
            <w:r>
              <w:lastRenderedPageBreak/>
              <w:t>системы здравоохранения, образования и социальной защиты</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a / b x 100, где:</w:t>
            </w:r>
          </w:p>
          <w:p w:rsidR="005A2273" w:rsidRDefault="005A2273">
            <w:pPr>
              <w:pStyle w:val="ConsPlusNormal"/>
            </w:pPr>
          </w:p>
          <w:p w:rsidR="005A2273" w:rsidRDefault="005A2273">
            <w:pPr>
              <w:pStyle w:val="ConsPlusNormal"/>
              <w:jc w:val="both"/>
            </w:pPr>
            <w:r>
              <w:t>a - число несовершеннолетних, прошедших диспансеризацию в отчетном периоде</w:t>
            </w:r>
          </w:p>
          <w:p w:rsidR="005A2273" w:rsidRDefault="005A2273">
            <w:pPr>
              <w:pStyle w:val="ConsPlusNormal"/>
              <w:jc w:val="both"/>
            </w:pPr>
            <w:r>
              <w:t>b - общее количество несовершеннолетних, подлежащих диспансеризации в отчетном периоде,</w:t>
            </w:r>
          </w:p>
          <w:p w:rsidR="005A2273" w:rsidRDefault="0074057E">
            <w:pPr>
              <w:pStyle w:val="ConsPlusNormal"/>
              <w:jc w:val="both"/>
            </w:pPr>
            <w:hyperlink r:id="rId242" w:history="1">
              <w:r w:rsidR="005A2273">
                <w:rPr>
                  <w:color w:val="0000FF"/>
                </w:rPr>
                <w:t>приказ</w:t>
              </w:r>
            </w:hyperlink>
            <w:r w:rsidR="005A2273">
              <w:t xml:space="preserve"> Министерства здравоохранения Российской </w:t>
            </w:r>
            <w:r w:rsidR="005A2273">
              <w:lastRenderedPageBreak/>
              <w:t>Федерации от 15 февраля 2013 г.</w:t>
            </w:r>
          </w:p>
          <w:p w:rsidR="005A2273" w:rsidRDefault="005A2273">
            <w:pPr>
              <w:pStyle w:val="ConsPlusNormal"/>
              <w:jc w:val="both"/>
            </w:pPr>
            <w:r>
              <w:t xml:space="preserve">N 72н "О проведении диспансеризации пребывающих в стационарных учреждениях детей-сирот и детей, находящихся в трудной жизненной ситуации", </w:t>
            </w:r>
            <w:hyperlink r:id="rId243" w:history="1">
              <w:r>
                <w:rPr>
                  <w:color w:val="0000FF"/>
                </w:rPr>
                <w:t>форма</w:t>
              </w:r>
            </w:hyperlink>
            <w:r>
              <w:t xml:space="preserve"> N 030-Д/с/о-13 "Сведения о диспансеризации несовершеннолетних"</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15 февраля года, следующего за отчетным</w:t>
            </w:r>
          </w:p>
        </w:tc>
      </w:tr>
      <w:tr w:rsidR="005A2273">
        <w:tc>
          <w:tcPr>
            <w:tcW w:w="850" w:type="dxa"/>
          </w:tcPr>
          <w:p w:rsidR="005A2273" w:rsidRDefault="005A2273">
            <w:pPr>
              <w:pStyle w:val="ConsPlusNormal"/>
              <w:jc w:val="center"/>
            </w:pPr>
            <w:r>
              <w:t>2.1.12</w:t>
            </w:r>
          </w:p>
        </w:tc>
        <w:tc>
          <w:tcPr>
            <w:tcW w:w="1871" w:type="dxa"/>
          </w:tcPr>
          <w:p w:rsidR="005A2273" w:rsidRDefault="005A2273">
            <w:pPr>
              <w:pStyle w:val="ConsPlusNormal"/>
            </w:pPr>
            <w:r>
              <w:t>Уровень информированности населения в возрасте 18 - 49 лет по вопросам ВИЧ-инфекции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У = Л / Н x 100%, где:</w:t>
            </w:r>
          </w:p>
          <w:p w:rsidR="005A2273" w:rsidRDefault="005A2273">
            <w:pPr>
              <w:pStyle w:val="ConsPlusNormal"/>
            </w:pPr>
          </w:p>
          <w:p w:rsidR="005A2273" w:rsidRDefault="005A2273">
            <w:pPr>
              <w:pStyle w:val="ConsPlusNormal"/>
              <w:jc w:val="both"/>
            </w:pPr>
            <w:r>
              <w:t>У - уровень информированности населения</w:t>
            </w:r>
          </w:p>
          <w:p w:rsidR="005A2273" w:rsidRDefault="005A2273">
            <w:pPr>
              <w:pStyle w:val="ConsPlusNormal"/>
              <w:jc w:val="both"/>
            </w:pPr>
            <w:r>
              <w:t>Л - число лиц в возрасте 18 - 49 лет, информированных по вопросам ВИЧ-инфекции</w:t>
            </w:r>
          </w:p>
          <w:p w:rsidR="005A2273" w:rsidRDefault="005A2273">
            <w:pPr>
              <w:pStyle w:val="ConsPlusNormal"/>
              <w:jc w:val="both"/>
            </w:pPr>
            <w:r>
              <w:t>Н - численность населения в возрасте 18 - 49 лет,</w:t>
            </w:r>
          </w:p>
          <w:p w:rsidR="005A2273" w:rsidRDefault="005A2273">
            <w:pPr>
              <w:pStyle w:val="ConsPlusNormal"/>
              <w:jc w:val="both"/>
            </w:pPr>
            <w:r>
              <w:t>приказ министерства здравоохранения Краснодарского края от 2 марта 2018 г. N 1157 "О совершенствовании организации проведения исследований уровня информированности населения Краснодарского края по вопросам ВИЧ-инфекции"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 до 10-го числа месяца, следующего за отчетным периодом</w:t>
            </w:r>
          </w:p>
        </w:tc>
      </w:tr>
      <w:tr w:rsidR="005A2273">
        <w:tc>
          <w:tcPr>
            <w:tcW w:w="850" w:type="dxa"/>
          </w:tcPr>
          <w:p w:rsidR="005A2273" w:rsidRDefault="005A2273">
            <w:pPr>
              <w:pStyle w:val="ConsPlusNormal"/>
              <w:jc w:val="center"/>
            </w:pPr>
            <w:r>
              <w:t>2.1.13</w:t>
            </w:r>
          </w:p>
        </w:tc>
        <w:tc>
          <w:tcPr>
            <w:tcW w:w="1871" w:type="dxa"/>
          </w:tcPr>
          <w:p w:rsidR="005A2273" w:rsidRDefault="005A2273">
            <w:pPr>
              <w:pStyle w:val="ConsPlusNormal"/>
            </w:pPr>
            <w:r>
              <w:t xml:space="preserve">Охват медицинским освидетельствованием на ВИЧ-инфекцию населения в </w:t>
            </w:r>
            <w:r>
              <w:lastRenderedPageBreak/>
              <w:t>Краснодарском крае</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О = Л / Н x 100, где:</w:t>
            </w:r>
          </w:p>
          <w:p w:rsidR="005A2273" w:rsidRDefault="005A2273">
            <w:pPr>
              <w:pStyle w:val="ConsPlusNormal"/>
            </w:pPr>
          </w:p>
          <w:p w:rsidR="005A2273" w:rsidRDefault="005A2273">
            <w:pPr>
              <w:pStyle w:val="ConsPlusNormal"/>
              <w:jc w:val="both"/>
            </w:pPr>
            <w:r>
              <w:t>О - охват медицинским освидетельствованием на ВИЧ-инфекцию населения</w:t>
            </w:r>
          </w:p>
          <w:p w:rsidR="005A2273" w:rsidRDefault="005A2273">
            <w:pPr>
              <w:pStyle w:val="ConsPlusNormal"/>
              <w:jc w:val="both"/>
            </w:pPr>
            <w:r>
              <w:t xml:space="preserve">Л - число лиц, освидетельствованных </w:t>
            </w:r>
            <w:r>
              <w:lastRenderedPageBreak/>
              <w:t>на ВИЧ в регионе</w:t>
            </w:r>
          </w:p>
          <w:p w:rsidR="005A2273" w:rsidRDefault="005A2273">
            <w:pPr>
              <w:pStyle w:val="ConsPlusNormal"/>
              <w:jc w:val="both"/>
            </w:pPr>
            <w:r>
              <w:t>Н - численность населения,</w:t>
            </w:r>
          </w:p>
          <w:p w:rsidR="005A2273" w:rsidRDefault="0074057E">
            <w:pPr>
              <w:pStyle w:val="ConsPlusNormal"/>
              <w:jc w:val="both"/>
            </w:pPr>
            <w:hyperlink r:id="rId244"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45" w:history="1">
              <w:r w:rsidR="005A2273">
                <w:rPr>
                  <w:color w:val="0000FF"/>
                </w:rPr>
                <w:t>форма</w:t>
              </w:r>
            </w:hyperlink>
            <w:r w:rsidR="005A2273">
              <w:t xml:space="preserve"> N 61 "Сведения о ВИЧ-инфекции"</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t>2.1.14</w:t>
            </w:r>
          </w:p>
        </w:tc>
        <w:tc>
          <w:tcPr>
            <w:tcW w:w="1871" w:type="dxa"/>
          </w:tcPr>
          <w:p w:rsidR="005A2273" w:rsidRDefault="005A2273">
            <w:pPr>
              <w:pStyle w:val="ConsPlusNormal"/>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Д = Л / Ч x 100%, где:</w:t>
            </w:r>
          </w:p>
          <w:p w:rsidR="005A2273" w:rsidRDefault="005A2273">
            <w:pPr>
              <w:pStyle w:val="ConsPlusNormal"/>
            </w:pPr>
          </w:p>
          <w:p w:rsidR="005A2273" w:rsidRDefault="005A2273">
            <w:pPr>
              <w:pStyle w:val="ConsPlusNormal"/>
              <w:jc w:val="both"/>
            </w:pPr>
            <w:r>
              <w:t>Д - 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p w:rsidR="005A2273" w:rsidRDefault="005A2273">
            <w:pPr>
              <w:pStyle w:val="ConsPlusNormal"/>
              <w:jc w:val="both"/>
            </w:pPr>
            <w:r>
              <w:t>Л - число ВИЧ-инфицированных, охваченных обследованием на количественное определение РНК ВИЧ</w:t>
            </w:r>
          </w:p>
          <w:p w:rsidR="005A2273" w:rsidRDefault="005A2273">
            <w:pPr>
              <w:pStyle w:val="ConsPlusNormal"/>
              <w:jc w:val="both"/>
            </w:pPr>
            <w:r>
              <w:t>Ч - число ВИЧ-инфицированных, состоящих на диспансерном учете,</w:t>
            </w:r>
          </w:p>
          <w:p w:rsidR="005A2273" w:rsidRDefault="0074057E">
            <w:pPr>
              <w:pStyle w:val="ConsPlusNormal"/>
              <w:jc w:val="both"/>
            </w:pPr>
            <w:hyperlink r:id="rId246" w:history="1">
              <w:r w:rsidR="005A2273">
                <w:rPr>
                  <w:color w:val="0000FF"/>
                </w:rPr>
                <w:t>приказ</w:t>
              </w:r>
            </w:hyperlink>
            <w:r w:rsidR="005A2273">
              <w:t xml:space="preserve"> Росстата от 30 декабря 2020 г. N 863 "Об утверждении форм федерального статистического наблюдения с указаниями по их </w:t>
            </w:r>
            <w:r w:rsidR="005A2273">
              <w:lastRenderedPageBreak/>
              <w:t xml:space="preserve">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47" w:history="1">
              <w:r w:rsidR="005A2273">
                <w:rPr>
                  <w:color w:val="0000FF"/>
                </w:rPr>
                <w:t>форма</w:t>
              </w:r>
            </w:hyperlink>
            <w:r w:rsidR="005A2273">
              <w:t xml:space="preserve"> N 61 "Сведения о ВИЧ-инфекции"</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t>2.1.21</w:t>
            </w:r>
          </w:p>
        </w:tc>
        <w:tc>
          <w:tcPr>
            <w:tcW w:w="1871" w:type="dxa"/>
          </w:tcPr>
          <w:p w:rsidR="005A2273" w:rsidRDefault="005A2273">
            <w:pPr>
              <w:pStyle w:val="ConsPlusNormal"/>
            </w:pPr>
            <w:r>
              <w:t>Смертность мужчин в возрасте 16 - 59 лет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31"/>
              </w:rPr>
              <w:pict>
                <v:shape id="_x0000_i1027" style="width:102pt;height:42pt" coordsize="" o:spt="100" adj="0,,0" path="" filled="f" stroked="f">
                  <v:stroke joinstyle="miter"/>
                  <v:imagedata r:id="rId248" o:title="base_23729_213725_32770"/>
                  <v:formulas/>
                  <v:path o:connecttype="segments"/>
                </v:shape>
              </w:pict>
            </w:r>
          </w:p>
          <w:p w:rsidR="005A2273" w:rsidRDefault="005A2273">
            <w:pPr>
              <w:pStyle w:val="ConsPlusNormal"/>
            </w:pPr>
          </w:p>
          <w:p w:rsidR="005A2273" w:rsidRDefault="005A2273">
            <w:pPr>
              <w:pStyle w:val="ConsPlusNormal"/>
              <w:jc w:val="both"/>
            </w:pPr>
            <w:r>
              <w:t>x - возраст</w:t>
            </w:r>
          </w:p>
          <w:p w:rsidR="005A2273" w:rsidRDefault="005A2273">
            <w:pPr>
              <w:pStyle w:val="ConsPlusNormal"/>
              <w:jc w:val="both"/>
            </w:pPr>
            <w:proofErr w:type="spellStart"/>
            <w:r>
              <w:t>mx</w:t>
            </w:r>
            <w:proofErr w:type="spellEnd"/>
            <w:r>
              <w:t xml:space="preserve"> - коэффициент смертности населения в трудоспособном возрасте (мужчины в возрасте 16 - 59 лет)</w:t>
            </w:r>
          </w:p>
          <w:p w:rsidR="005A2273" w:rsidRDefault="005A2273">
            <w:pPr>
              <w:pStyle w:val="ConsPlusNormal"/>
              <w:jc w:val="both"/>
            </w:pPr>
            <w:proofErr w:type="spellStart"/>
            <w:r>
              <w:t>Mx</w:t>
            </w:r>
            <w:proofErr w:type="spellEnd"/>
            <w:r>
              <w:t xml:space="preserve"> - число умерших в трудоспособном возрасте</w:t>
            </w:r>
          </w:p>
          <w:p w:rsidR="005A2273" w:rsidRDefault="005A2273">
            <w:pPr>
              <w:pStyle w:val="ConsPlusNormal"/>
              <w:jc w:val="both"/>
            </w:pPr>
            <w:proofErr w:type="spellStart"/>
            <w:r>
              <w:t>Sx</w:t>
            </w:r>
            <w:proofErr w:type="spellEnd"/>
            <w:r>
              <w:t xml:space="preserve"> - среднегодовая численность населения в трудоспособном возрасте</w:t>
            </w:r>
          </w:p>
        </w:tc>
        <w:tc>
          <w:tcPr>
            <w:tcW w:w="2324" w:type="dxa"/>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2.1.22</w:t>
            </w:r>
          </w:p>
        </w:tc>
        <w:tc>
          <w:tcPr>
            <w:tcW w:w="1871" w:type="dxa"/>
          </w:tcPr>
          <w:p w:rsidR="005A2273" w:rsidRDefault="005A2273">
            <w:pPr>
              <w:pStyle w:val="ConsPlusNormal"/>
            </w:pPr>
            <w:r>
              <w:t>Смертность женщин в возрасте 16 - 54 лет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31"/>
              </w:rPr>
              <w:pict>
                <v:shape id="_x0000_i1028" style="width:102pt;height:42pt" coordsize="" o:spt="100" adj="0,,0" path="" filled="f" stroked="f">
                  <v:stroke joinstyle="miter"/>
                  <v:imagedata r:id="rId248" o:title="base_23729_213725_32771"/>
                  <v:formulas/>
                  <v:path o:connecttype="segments"/>
                </v:shape>
              </w:pict>
            </w:r>
          </w:p>
          <w:p w:rsidR="005A2273" w:rsidRDefault="005A2273">
            <w:pPr>
              <w:pStyle w:val="ConsPlusNormal"/>
            </w:pPr>
          </w:p>
          <w:p w:rsidR="005A2273" w:rsidRDefault="005A2273">
            <w:pPr>
              <w:pStyle w:val="ConsPlusNormal"/>
              <w:jc w:val="both"/>
            </w:pPr>
            <w:r>
              <w:t>x - возраст</w:t>
            </w:r>
          </w:p>
          <w:p w:rsidR="005A2273" w:rsidRDefault="005A2273">
            <w:pPr>
              <w:pStyle w:val="ConsPlusNormal"/>
              <w:jc w:val="both"/>
            </w:pPr>
            <w:proofErr w:type="spellStart"/>
            <w:r>
              <w:t>mx</w:t>
            </w:r>
            <w:proofErr w:type="spellEnd"/>
            <w:r>
              <w:t xml:space="preserve"> - коэффициент смертности населения в трудоспособном возрасте (женщины - 16 - 54 года)</w:t>
            </w:r>
          </w:p>
          <w:p w:rsidR="005A2273" w:rsidRDefault="005A2273">
            <w:pPr>
              <w:pStyle w:val="ConsPlusNormal"/>
              <w:jc w:val="both"/>
            </w:pPr>
            <w:proofErr w:type="spellStart"/>
            <w:r>
              <w:t>Mx</w:t>
            </w:r>
            <w:proofErr w:type="spellEnd"/>
            <w:r>
              <w:t xml:space="preserve"> - число умерших в трудоспособном возрасте</w:t>
            </w:r>
          </w:p>
          <w:p w:rsidR="005A2273" w:rsidRDefault="005A2273">
            <w:pPr>
              <w:pStyle w:val="ConsPlusNormal"/>
              <w:jc w:val="both"/>
            </w:pPr>
            <w:proofErr w:type="spellStart"/>
            <w:r>
              <w:t>Sx</w:t>
            </w:r>
            <w:proofErr w:type="spellEnd"/>
            <w:r>
              <w:t xml:space="preserve"> - среднегодовая численность </w:t>
            </w:r>
            <w:r>
              <w:lastRenderedPageBreak/>
              <w:t>населения в трудоспособном возрасте</w:t>
            </w:r>
          </w:p>
        </w:tc>
        <w:tc>
          <w:tcPr>
            <w:tcW w:w="2324" w:type="dxa"/>
          </w:tcPr>
          <w:p w:rsidR="005A2273" w:rsidRDefault="005A2273">
            <w:pPr>
              <w:pStyle w:val="ConsPlusNormal"/>
              <w:jc w:val="both"/>
            </w:pPr>
            <w:r>
              <w:lastRenderedPageBreak/>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2.1.23</w:t>
            </w:r>
          </w:p>
        </w:tc>
        <w:tc>
          <w:tcPr>
            <w:tcW w:w="1871" w:type="dxa"/>
          </w:tcPr>
          <w:p w:rsidR="005A2273" w:rsidRDefault="005A2273">
            <w:pPr>
              <w:pStyle w:val="ConsPlusNormal"/>
            </w:pPr>
            <w:r>
              <w:t>Число граждан, прошедших профилактические осмотры</w:t>
            </w:r>
          </w:p>
        </w:tc>
        <w:tc>
          <w:tcPr>
            <w:tcW w:w="737" w:type="dxa"/>
          </w:tcPr>
          <w:p w:rsidR="005A2273" w:rsidRDefault="005A2273">
            <w:pPr>
              <w:pStyle w:val="ConsPlusNormal"/>
              <w:jc w:val="center"/>
            </w:pPr>
            <w:r>
              <w:t>млн. чел.</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center"/>
            </w:pPr>
            <w:r>
              <w:rPr>
                <w:position w:val="-25"/>
              </w:rPr>
              <w:pict>
                <v:shape id="_x0000_i1029" style="width:123pt;height:36pt" coordsize="" o:spt="100" adj="0,,0" path="" filled="f" stroked="f">
                  <v:stroke joinstyle="miter"/>
                  <v:imagedata r:id="rId249" o:title="base_23729_213725_32772"/>
                  <v:formulas/>
                  <v:path o:connecttype="segments"/>
                </v:shape>
              </w:pict>
            </w:r>
          </w:p>
          <w:p w:rsidR="005A2273" w:rsidRDefault="005A2273">
            <w:pPr>
              <w:pStyle w:val="ConsPlusNormal"/>
            </w:pPr>
          </w:p>
          <w:p w:rsidR="005A2273" w:rsidRDefault="005A2273">
            <w:pPr>
              <w:pStyle w:val="ConsPlusNormal"/>
              <w:jc w:val="both"/>
            </w:pPr>
            <w:proofErr w:type="spellStart"/>
            <w:r>
              <w:t>C</w:t>
            </w:r>
            <w:r>
              <w:rPr>
                <w:vertAlign w:val="subscript"/>
              </w:rPr>
              <w:t>gpom</w:t>
            </w:r>
            <w:proofErr w:type="spellEnd"/>
            <w:r>
              <w:t xml:space="preserve"> - число граждан, прошедших профилактические осмотры за текущий год, млн. человек</w:t>
            </w:r>
          </w:p>
          <w:p w:rsidR="005A2273" w:rsidRDefault="005A2273">
            <w:pPr>
              <w:pStyle w:val="ConsPlusNormal"/>
              <w:jc w:val="both"/>
            </w:pPr>
            <w:proofErr w:type="spellStart"/>
            <w:r>
              <w:t>C</w:t>
            </w:r>
            <w:r>
              <w:rPr>
                <w:vertAlign w:val="subscript"/>
              </w:rPr>
              <w:t>pmb</w:t>
            </w:r>
            <w:proofErr w:type="spellEnd"/>
            <w:r>
              <w:t xml:space="preserve"> - число граждан, прошедших профилактические осмотры за текущий год, человек,</w:t>
            </w:r>
          </w:p>
          <w:p w:rsidR="005A2273" w:rsidRDefault="0074057E">
            <w:pPr>
              <w:pStyle w:val="ConsPlusNormal"/>
              <w:jc w:val="both"/>
            </w:pPr>
            <w:hyperlink r:id="rId250" w:history="1">
              <w:r w:rsidR="005A2273">
                <w:rPr>
                  <w:color w:val="0000FF"/>
                </w:rPr>
                <w:t>приказ</w:t>
              </w:r>
            </w:hyperlink>
            <w:r w:rsidR="005A2273">
              <w:t xml:space="preserve"> Министерства здравоохранения Российской Федерации от 29 марта 2019 г. N 182 "Об утверждении методик расчета и сбора показателей федерального проекта "Развитие системы оказания первичной медико-санитарной помощи", входящего в национальный проект "Здравоохранение"</w:t>
            </w:r>
          </w:p>
        </w:tc>
        <w:tc>
          <w:tcPr>
            <w:tcW w:w="2324" w:type="dxa"/>
          </w:tcPr>
          <w:p w:rsidR="005A2273" w:rsidRDefault="005A2273">
            <w:pPr>
              <w:pStyle w:val="ConsPlusNormal"/>
              <w:jc w:val="both"/>
            </w:pPr>
            <w:r>
              <w:t xml:space="preserve">данные медицинских организаций, подведомственных министерству здравоохранения Краснодарского края, </w:t>
            </w:r>
            <w:hyperlink r:id="rId251" w:history="1">
              <w:r>
                <w:rPr>
                  <w:color w:val="0000FF"/>
                </w:rPr>
                <w:t>приказ</w:t>
              </w:r>
            </w:hyperlink>
            <w:r>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52" w:history="1">
              <w:r>
                <w:rPr>
                  <w:color w:val="0000FF"/>
                </w:rPr>
                <w:t>форма</w:t>
              </w:r>
            </w:hyperlink>
            <w:r>
              <w:t xml:space="preserve"> N 30 "Сведения о медицинской организации"</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2.1.24</w:t>
            </w:r>
          </w:p>
        </w:tc>
        <w:tc>
          <w:tcPr>
            <w:tcW w:w="1871" w:type="dxa"/>
          </w:tcPr>
          <w:p w:rsidR="005A2273" w:rsidRDefault="005A2273">
            <w:pPr>
              <w:pStyle w:val="ConsPlusNormal"/>
            </w:pPr>
            <w:r>
              <w:t>Мощность амбулаторно-</w:t>
            </w:r>
            <w:r>
              <w:lastRenderedPageBreak/>
              <w:t>поликлинических учреждений, посещений в смену (на 10 тысяч населения)</w:t>
            </w:r>
          </w:p>
        </w:tc>
        <w:tc>
          <w:tcPr>
            <w:tcW w:w="737" w:type="dxa"/>
          </w:tcPr>
          <w:p w:rsidR="005A2273" w:rsidRDefault="005A2273">
            <w:pPr>
              <w:pStyle w:val="ConsPlusNormal"/>
              <w:jc w:val="center"/>
            </w:pPr>
            <w:r>
              <w:lastRenderedPageBreak/>
              <w:t>чел.</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53" w:history="1">
              <w:r w:rsidR="005A2273">
                <w:rPr>
                  <w:color w:val="0000FF"/>
                </w:rPr>
                <w:t>приказ</w:t>
              </w:r>
            </w:hyperlink>
            <w:r w:rsidR="005A2273">
              <w:t xml:space="preserve"> Федеральной службы государственной статистики от 30 </w:t>
            </w:r>
            <w:r w:rsidR="005A2273">
              <w:lastRenderedPageBreak/>
              <w:t xml:space="preserve">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54"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lastRenderedPageBreak/>
              <w:t xml:space="preserve">данные медицинских организаций, </w:t>
            </w:r>
            <w:r>
              <w:lastRenderedPageBreak/>
              <w:t>подведомственных министерству здравоохранения Краснодарского края</w:t>
            </w:r>
          </w:p>
        </w:tc>
        <w:tc>
          <w:tcPr>
            <w:tcW w:w="1361" w:type="dxa"/>
          </w:tcPr>
          <w:p w:rsidR="005A2273" w:rsidRDefault="005A2273">
            <w:pPr>
              <w:pStyle w:val="ConsPlusNormal"/>
              <w:jc w:val="both"/>
            </w:pPr>
            <w:r>
              <w:lastRenderedPageBreak/>
              <w:t xml:space="preserve">министерство </w:t>
            </w:r>
            <w:r>
              <w:lastRenderedPageBreak/>
              <w:t>здравоохранения Краснодарского края</w:t>
            </w:r>
          </w:p>
        </w:tc>
        <w:tc>
          <w:tcPr>
            <w:tcW w:w="1531" w:type="dxa"/>
          </w:tcPr>
          <w:p w:rsidR="005A2273" w:rsidRDefault="005A2273">
            <w:pPr>
              <w:pStyle w:val="ConsPlusNormal"/>
              <w:jc w:val="both"/>
            </w:pPr>
            <w:r>
              <w:lastRenderedPageBreak/>
              <w:t xml:space="preserve">годовая - до 20 января года, </w:t>
            </w:r>
            <w:r>
              <w:lastRenderedPageBreak/>
              <w:t>следующего за отчетным</w:t>
            </w:r>
          </w:p>
        </w:tc>
      </w:tr>
      <w:tr w:rsidR="005A2273">
        <w:tc>
          <w:tcPr>
            <w:tcW w:w="850" w:type="dxa"/>
          </w:tcPr>
          <w:p w:rsidR="005A2273" w:rsidRDefault="005A2273">
            <w:pPr>
              <w:pStyle w:val="ConsPlusNormal"/>
              <w:jc w:val="center"/>
            </w:pPr>
            <w:r>
              <w:lastRenderedPageBreak/>
              <w:t>2.1.25</w:t>
            </w:r>
          </w:p>
        </w:tc>
        <w:tc>
          <w:tcPr>
            <w:tcW w:w="1871" w:type="dxa"/>
          </w:tcPr>
          <w:p w:rsidR="005A2273" w:rsidRDefault="005A2273">
            <w:pPr>
              <w:pStyle w:val="ConsPlusNormal"/>
            </w:pPr>
            <w:r>
              <w:t>Розничные продажи алкогольной продукции на душу населения (в литрах этанола)</w:t>
            </w:r>
          </w:p>
        </w:tc>
        <w:tc>
          <w:tcPr>
            <w:tcW w:w="737" w:type="dxa"/>
          </w:tcPr>
          <w:p w:rsidR="005A2273" w:rsidRDefault="005A2273">
            <w:pPr>
              <w:pStyle w:val="ConsPlusNormal"/>
              <w:jc w:val="center"/>
            </w:pPr>
            <w:r>
              <w:t>литр чистого (100%) спирта</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pPr>
          </w:p>
        </w:tc>
        <w:tc>
          <w:tcPr>
            <w:tcW w:w="2324" w:type="dxa"/>
          </w:tcPr>
          <w:p w:rsidR="005A2273" w:rsidRDefault="005A2273">
            <w:pPr>
              <w:pStyle w:val="ConsPlusNormal"/>
              <w:jc w:val="both"/>
            </w:pPr>
            <w:r>
              <w:t>данные департамента потребительской сферы и регулирования рынка алкоголя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 до 20-го числа месяца, следующего за отчетным периодом, ежегодно - до 1 февраля года, следующего за отчетным</w:t>
            </w:r>
          </w:p>
        </w:tc>
      </w:tr>
      <w:tr w:rsidR="005A2273">
        <w:tc>
          <w:tcPr>
            <w:tcW w:w="850" w:type="dxa"/>
          </w:tcPr>
          <w:p w:rsidR="005A2273" w:rsidRDefault="005A2273">
            <w:pPr>
              <w:pStyle w:val="ConsPlusNormal"/>
              <w:jc w:val="center"/>
            </w:pPr>
            <w:r>
              <w:t>2.1.26</w:t>
            </w:r>
          </w:p>
        </w:tc>
        <w:tc>
          <w:tcPr>
            <w:tcW w:w="1871" w:type="dxa"/>
          </w:tcPr>
          <w:p w:rsidR="005A2273" w:rsidRDefault="005A2273">
            <w:pPr>
              <w:pStyle w:val="ConsPlusNormal"/>
            </w:pPr>
            <w:r>
              <w:t>Доля граждан, ежегодно проходящих профилактический медицинский осмотр и (или) диспансеризацию, от общего числа населения</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D = a / b x 100%, где:</w:t>
            </w:r>
          </w:p>
          <w:p w:rsidR="005A2273" w:rsidRDefault="005A2273">
            <w:pPr>
              <w:pStyle w:val="ConsPlusNormal"/>
            </w:pPr>
          </w:p>
          <w:p w:rsidR="005A2273" w:rsidRDefault="005A2273">
            <w:pPr>
              <w:pStyle w:val="ConsPlusNormal"/>
              <w:jc w:val="both"/>
            </w:pPr>
            <w:r>
              <w:t>D - доля граждан, ежегодно проходящих профилактический медицинский осмотр и (или) диспансеризацию, от общего числа населения</w:t>
            </w:r>
          </w:p>
          <w:p w:rsidR="005A2273" w:rsidRDefault="005A2273">
            <w:pPr>
              <w:pStyle w:val="ConsPlusNormal"/>
              <w:jc w:val="both"/>
            </w:pPr>
            <w:r>
              <w:t xml:space="preserve">a - число граждан, ежегодно проходящих профилактический медицинский осмотр и (или) </w:t>
            </w:r>
            <w:r>
              <w:lastRenderedPageBreak/>
              <w:t>диспансеризацию</w:t>
            </w:r>
          </w:p>
          <w:p w:rsidR="005A2273" w:rsidRDefault="005A2273">
            <w:pPr>
              <w:pStyle w:val="ConsPlusNormal"/>
              <w:jc w:val="both"/>
            </w:pPr>
            <w:r>
              <w:t>b - общая численность населения</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255" w:history="1">
              <w:r>
                <w:rPr>
                  <w:color w:val="0000FF"/>
                </w:rPr>
                <w:t>приказ</w:t>
              </w:r>
            </w:hyperlink>
            <w:r>
              <w:t xml:space="preserve"> Федеральной службы государственной статистики от 30 </w:t>
            </w:r>
            <w:r>
              <w:lastRenderedPageBreak/>
              <w:t xml:space="preserve">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56" w:history="1">
              <w:r>
                <w:rPr>
                  <w:color w:val="0000FF"/>
                </w:rPr>
                <w:t>форма</w:t>
              </w:r>
            </w:hyperlink>
            <w:r>
              <w:t xml:space="preserve"> N 30 "Сведения о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2.1.27</w:t>
            </w:r>
          </w:p>
        </w:tc>
        <w:tc>
          <w:tcPr>
            <w:tcW w:w="1871" w:type="dxa"/>
          </w:tcPr>
          <w:p w:rsidR="005A2273" w:rsidRDefault="005A2273">
            <w:pPr>
              <w:pStyle w:val="ConsPlusNormal"/>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Dnmo</w:t>
            </w:r>
            <w:proofErr w:type="spellEnd"/>
            <w:r>
              <w:t xml:space="preserve"> = </w:t>
            </w:r>
            <w:proofErr w:type="spellStart"/>
            <w:r>
              <w:t>Cnmo</w:t>
            </w:r>
            <w:proofErr w:type="spellEnd"/>
            <w:r>
              <w:t xml:space="preserve"> / </w:t>
            </w:r>
            <w:proofErr w:type="spellStart"/>
            <w:r>
              <w:t>Cmo</w:t>
            </w:r>
            <w:proofErr w:type="spellEnd"/>
            <w:r>
              <w:t xml:space="preserve"> x 100, где:</w:t>
            </w:r>
          </w:p>
          <w:p w:rsidR="005A2273" w:rsidRDefault="005A2273">
            <w:pPr>
              <w:pStyle w:val="ConsPlusNormal"/>
            </w:pPr>
          </w:p>
          <w:p w:rsidR="005A2273" w:rsidRDefault="005A2273">
            <w:pPr>
              <w:pStyle w:val="ConsPlusNormal"/>
              <w:jc w:val="both"/>
            </w:pPr>
            <w:proofErr w:type="spellStart"/>
            <w:r>
              <w:t>Dnmo</w:t>
            </w:r>
            <w:proofErr w:type="spellEnd"/>
            <w:r>
              <w:t xml:space="preserve"> - доля медицинских организаций, участвующих в создании и тиражировании Новой модели медицинской организации, оказывающей первичную медико-санитарную помощь</w:t>
            </w:r>
          </w:p>
          <w:p w:rsidR="005A2273" w:rsidRDefault="005A2273">
            <w:pPr>
              <w:pStyle w:val="ConsPlusNormal"/>
              <w:jc w:val="both"/>
            </w:pPr>
            <w:proofErr w:type="spellStart"/>
            <w:r>
              <w:t>Cnmo</w:t>
            </w:r>
            <w:proofErr w:type="spellEnd"/>
            <w:r>
              <w:t xml:space="preserve"> - число медицинских организаций, участвующих в создании и тиражировании Новой модели медицинской организации, оказывающей первичную медико-санитарную помощь</w:t>
            </w:r>
          </w:p>
          <w:p w:rsidR="005A2273" w:rsidRDefault="005A2273">
            <w:pPr>
              <w:pStyle w:val="ConsPlusNormal"/>
              <w:jc w:val="both"/>
            </w:pPr>
            <w:proofErr w:type="spellStart"/>
            <w:r>
              <w:t>Cmo</w:t>
            </w:r>
            <w:proofErr w:type="spellEnd"/>
            <w:r>
              <w:t xml:space="preserve"> - общее число медицинских </w:t>
            </w:r>
            <w:r>
              <w:lastRenderedPageBreak/>
              <w:t>организаций, оказывающих первичную медико-санитарную помощь</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257" w:history="1">
              <w:r>
                <w:rPr>
                  <w:color w:val="0000FF"/>
                </w:rPr>
                <w:t>приказ</w:t>
              </w:r>
            </w:hyperlink>
            <w:r>
              <w:t xml:space="preserve"> Федеральной службы государственной статистики от 30 декабря 2020 г. N 863 "Об утверждении форм федерального статистического наблюдения с </w:t>
            </w:r>
            <w:r>
              <w:lastRenderedPageBreak/>
              <w:t xml:space="preserve">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58" w:history="1">
              <w:r>
                <w:rPr>
                  <w:color w:val="0000FF"/>
                </w:rPr>
                <w:t>формы</w:t>
              </w:r>
            </w:hyperlink>
            <w:r>
              <w:t xml:space="preserve"> N 30 "Сведения о медицинской организации" и </w:t>
            </w:r>
            <w:hyperlink r:id="rId259" w:history="1">
              <w:r>
                <w:rPr>
                  <w:color w:val="0000FF"/>
                </w:rPr>
                <w:t>приказ</w:t>
              </w:r>
            </w:hyperlink>
            <w:r>
              <w:t xml:space="preserve"> Федеральной службы государственной статистики от 31 декабря 2020 г. N 876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60" w:history="1">
              <w:r>
                <w:rPr>
                  <w:color w:val="0000FF"/>
                </w:rPr>
                <w:t>форма</w:t>
              </w:r>
            </w:hyperlink>
            <w:r>
              <w:t xml:space="preserve"> N 47 "Сведения о сети и деятельности </w:t>
            </w:r>
            <w:r>
              <w:lastRenderedPageBreak/>
              <w:t>медицинских организаций"</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outlineLvl w:val="3"/>
            </w:pPr>
            <w:r>
              <w:lastRenderedPageBreak/>
              <w:t>2.2</w:t>
            </w:r>
          </w:p>
        </w:tc>
        <w:tc>
          <w:tcPr>
            <w:tcW w:w="12756" w:type="dxa"/>
            <w:gridSpan w:val="7"/>
          </w:tcPr>
          <w:p w:rsidR="005A2273" w:rsidRDefault="005A2273">
            <w:pPr>
              <w:pStyle w:val="ConsPlusNormal"/>
              <w:jc w:val="both"/>
            </w:pPr>
            <w:r>
              <w:t xml:space="preserve">Целевые показатели </w:t>
            </w:r>
            <w:hyperlink w:anchor="P6416" w:history="1">
              <w:r>
                <w:rPr>
                  <w:color w:val="0000FF"/>
                </w:rPr>
                <w:t>подпрограммы</w:t>
              </w:r>
            </w:hyperlink>
            <w:r>
              <w:t xml:space="preserve"> "Совершенствование системы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5A2273">
        <w:tc>
          <w:tcPr>
            <w:tcW w:w="850" w:type="dxa"/>
          </w:tcPr>
          <w:p w:rsidR="005A2273" w:rsidRDefault="005A2273">
            <w:pPr>
              <w:pStyle w:val="ConsPlusNormal"/>
              <w:jc w:val="center"/>
            </w:pPr>
            <w:r>
              <w:t>2.2.1</w:t>
            </w:r>
          </w:p>
        </w:tc>
        <w:tc>
          <w:tcPr>
            <w:tcW w:w="1871" w:type="dxa"/>
          </w:tcPr>
          <w:p w:rsidR="005A2273" w:rsidRDefault="005A2273">
            <w:pPr>
              <w:pStyle w:val="ConsPlusNormal"/>
            </w:pPr>
            <w:r>
              <w:t>Смертность населения от ишемической болезни сердца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r>
              <w:t>CDR = (D / P) x 100000, где:</w:t>
            </w:r>
          </w:p>
          <w:p w:rsidR="005A2273" w:rsidRDefault="005A2273">
            <w:pPr>
              <w:pStyle w:val="ConsPlusNormal"/>
            </w:pPr>
          </w:p>
          <w:p w:rsidR="005A2273" w:rsidRDefault="005A2273">
            <w:pPr>
              <w:pStyle w:val="ConsPlusNormal"/>
              <w:jc w:val="both"/>
            </w:pPr>
            <w:r>
              <w:t>CDR - общий коэффициент смертности от ишемической болезни сердца</w:t>
            </w:r>
          </w:p>
          <w:p w:rsidR="005A2273" w:rsidRDefault="005A2273">
            <w:pPr>
              <w:pStyle w:val="ConsPlusNormal"/>
              <w:jc w:val="both"/>
            </w:pPr>
            <w:r>
              <w:t>D - число умерших от ишемической болезни сердца</w:t>
            </w:r>
          </w:p>
          <w:p w:rsidR="005A2273" w:rsidRDefault="005A2273">
            <w:pPr>
              <w:pStyle w:val="ConsPlusNormal"/>
              <w:jc w:val="both"/>
            </w:pPr>
            <w:r>
              <w:t>P - численность изучаемой популяции</w:t>
            </w:r>
          </w:p>
        </w:tc>
        <w:tc>
          <w:tcPr>
            <w:tcW w:w="2324" w:type="dxa"/>
          </w:tcPr>
          <w:p w:rsidR="005A2273" w:rsidRDefault="005A2273">
            <w:pPr>
              <w:pStyle w:val="ConsPlusNormal"/>
              <w:jc w:val="both"/>
            </w:pPr>
            <w:r>
              <w:t>D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r>
              <w:t>P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2.2.2</w:t>
            </w:r>
          </w:p>
        </w:tc>
        <w:tc>
          <w:tcPr>
            <w:tcW w:w="1871" w:type="dxa"/>
          </w:tcPr>
          <w:p w:rsidR="005A2273" w:rsidRDefault="005A2273">
            <w:pPr>
              <w:pStyle w:val="ConsPlusNormal"/>
            </w:pPr>
            <w:r>
              <w:t>Смертность населения от цереброваскулярных заболеваний (на 100 тысяч населения)</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r>
              <w:t>CDR = (D / P) x 100000, где:</w:t>
            </w:r>
          </w:p>
          <w:p w:rsidR="005A2273" w:rsidRDefault="005A2273">
            <w:pPr>
              <w:pStyle w:val="ConsPlusNormal"/>
            </w:pPr>
          </w:p>
          <w:p w:rsidR="005A2273" w:rsidRDefault="005A2273">
            <w:pPr>
              <w:pStyle w:val="ConsPlusNormal"/>
              <w:jc w:val="both"/>
            </w:pPr>
            <w:r>
              <w:t>CDR - общий коэффициент смертности от цереброваскулярных заболеваний</w:t>
            </w:r>
          </w:p>
          <w:p w:rsidR="005A2273" w:rsidRDefault="005A2273">
            <w:pPr>
              <w:pStyle w:val="ConsPlusNormal"/>
              <w:jc w:val="both"/>
            </w:pPr>
            <w:r>
              <w:t>D - число умерших от цереброваскулярных заболеваний</w:t>
            </w:r>
          </w:p>
          <w:p w:rsidR="005A2273" w:rsidRDefault="005A2273">
            <w:pPr>
              <w:pStyle w:val="ConsPlusNormal"/>
              <w:jc w:val="both"/>
            </w:pPr>
            <w:r>
              <w:t>P - численность изучаемой популяции</w:t>
            </w:r>
          </w:p>
        </w:tc>
        <w:tc>
          <w:tcPr>
            <w:tcW w:w="2324" w:type="dxa"/>
          </w:tcPr>
          <w:p w:rsidR="005A2273" w:rsidRDefault="005A2273">
            <w:pPr>
              <w:pStyle w:val="ConsPlusNormal"/>
              <w:jc w:val="both"/>
            </w:pPr>
            <w:r>
              <w:t>D - 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r>
              <w:t xml:space="preserve">P - данные Управления Федеральной службы государственной статистики по Краснодарскому краю и Республике Адыгея </w:t>
            </w:r>
            <w:r>
              <w:lastRenderedPageBreak/>
              <w:t>(</w:t>
            </w:r>
            <w:proofErr w:type="spellStart"/>
            <w:r>
              <w:t>Краснодарстат</w:t>
            </w:r>
            <w:proofErr w:type="spellEnd"/>
            <w:r>
              <w:t>)</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2.2.3</w:t>
            </w:r>
          </w:p>
        </w:tc>
        <w:tc>
          <w:tcPr>
            <w:tcW w:w="1871" w:type="dxa"/>
          </w:tcPr>
          <w:p w:rsidR="005A2273" w:rsidRDefault="005A2273">
            <w:pPr>
              <w:pStyle w:val="ConsPlusNormal"/>
            </w:pPr>
            <w:r>
              <w:t>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center"/>
            </w:pPr>
            <w:r>
              <w:rPr>
                <w:position w:val="-22"/>
              </w:rPr>
              <w:pict>
                <v:shape id="_x0000_i1030" style="width:123pt;height:33.75pt" coordsize="" o:spt="100" adj="0,,0" path="" filled="f" stroked="f">
                  <v:stroke joinstyle="miter"/>
                  <v:imagedata r:id="rId261" o:title="base_23729_213725_32773"/>
                  <v:formulas/>
                  <v:path o:connecttype="segments"/>
                </v:shape>
              </w:pict>
            </w:r>
          </w:p>
          <w:p w:rsidR="005A2273" w:rsidRDefault="005A2273">
            <w:pPr>
              <w:pStyle w:val="ConsPlusNormal"/>
            </w:pPr>
          </w:p>
          <w:p w:rsidR="005A2273" w:rsidRDefault="005A2273">
            <w:pPr>
              <w:pStyle w:val="ConsPlusNormal"/>
              <w:jc w:val="both"/>
            </w:pPr>
            <w:r>
              <w:t>U5v - удельный вес больных со злокачественными новообразованиями, состоящих на учете 5 лет и более</w:t>
            </w:r>
          </w:p>
          <w:p w:rsidR="005A2273" w:rsidRDefault="005A2273">
            <w:pPr>
              <w:pStyle w:val="ConsPlusNormal"/>
              <w:jc w:val="both"/>
            </w:pPr>
            <w:r>
              <w:t>C5l - число пациентов, состоящих под диспансерным наблюдением с момента установления диагноза 5 лет и более</w:t>
            </w:r>
          </w:p>
          <w:p w:rsidR="005A2273" w:rsidRDefault="005A2273">
            <w:pPr>
              <w:pStyle w:val="ConsPlusNormal"/>
              <w:jc w:val="both"/>
            </w:pPr>
            <w:proofErr w:type="spellStart"/>
            <w:r>
              <w:t>Cdn</w:t>
            </w:r>
            <w:proofErr w:type="spellEnd"/>
            <w:r>
              <w:t xml:space="preserve"> - общее число пациентов, состоящих под диспансерным наблюдением на конец отчетного года (всего),</w:t>
            </w:r>
          </w:p>
          <w:p w:rsidR="005A2273" w:rsidRDefault="0074057E">
            <w:pPr>
              <w:pStyle w:val="ConsPlusNormal"/>
              <w:jc w:val="both"/>
            </w:pPr>
            <w:hyperlink r:id="rId262" w:history="1">
              <w:r w:rsidR="005A2273">
                <w:rPr>
                  <w:color w:val="0000FF"/>
                </w:rPr>
                <w:t>приказ</w:t>
              </w:r>
            </w:hyperlink>
            <w:r w:rsidR="005A2273">
              <w:t xml:space="preserve"> Министерства здравоохранения Российской Федерации от 29 марта 2019 г. N 180 "Об утверждении методик расчета основных показателей федерального проекта "Борьба с онкологическими заболеваниями", входящего в национальный проект "Здравоохранение"</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 xml:space="preserve">), </w:t>
            </w:r>
            <w:hyperlink r:id="rId263" w:history="1">
              <w:r>
                <w:rPr>
                  <w:color w:val="0000FF"/>
                </w:rPr>
                <w:t>приказ</w:t>
              </w:r>
            </w:hyperlink>
            <w:r>
              <w:t xml:space="preserve"> Федеральной службы государственной статистики от 30 августа 2019 г. N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64" w:history="1">
              <w:r>
                <w:rPr>
                  <w:color w:val="0000FF"/>
                </w:rPr>
                <w:t>форма</w:t>
              </w:r>
            </w:hyperlink>
            <w:r>
              <w:t xml:space="preserve"> N 7 "Сведения о злокачественных новообразованиях"</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2.2.4</w:t>
            </w:r>
          </w:p>
        </w:tc>
        <w:tc>
          <w:tcPr>
            <w:tcW w:w="1871" w:type="dxa"/>
          </w:tcPr>
          <w:p w:rsidR="005A2273" w:rsidRDefault="005A2273">
            <w:pPr>
              <w:pStyle w:val="ConsPlusNormal"/>
            </w:pPr>
            <w: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25"/>
              </w:rPr>
              <w:pict>
                <v:shape id="_x0000_i1031" style="width:128.25pt;height:36pt" coordsize="" o:spt="100" adj="0,,0" path="" filled="f" stroked="f">
                  <v:stroke joinstyle="miter"/>
                  <v:imagedata r:id="rId265" o:title="base_23729_213725_32774"/>
                  <v:formulas/>
                  <v:path o:connecttype="segments"/>
                </v:shape>
              </w:pict>
            </w:r>
          </w:p>
          <w:p w:rsidR="005A2273" w:rsidRDefault="005A2273">
            <w:pPr>
              <w:pStyle w:val="ConsPlusNormal"/>
            </w:pPr>
          </w:p>
          <w:p w:rsidR="005A2273" w:rsidRDefault="005A2273">
            <w:pPr>
              <w:pStyle w:val="ConsPlusNormal"/>
              <w:jc w:val="both"/>
            </w:pPr>
            <w:r>
              <w:t>Og1 - одногодичная летальность больных со злокачественными новообразованиями (умерли в течение первого года с момента установления диагноза из числа пациентов с впервые в жизни установленным диагнозом злокачественного новообразования, взятых под диспансерное наблюдение в предыдущем году)</w:t>
            </w:r>
          </w:p>
          <w:p w:rsidR="005A2273" w:rsidRDefault="005A2273">
            <w:pPr>
              <w:pStyle w:val="ConsPlusNormal"/>
              <w:jc w:val="both"/>
            </w:pPr>
            <w:r>
              <w:t>Cu1g - число пациентов, умерших от злокачественного новообразования до 1 года с момента установления диагноза</w:t>
            </w:r>
          </w:p>
          <w:p w:rsidR="005A2273" w:rsidRDefault="005A2273">
            <w:pPr>
              <w:pStyle w:val="ConsPlusNormal"/>
              <w:jc w:val="both"/>
            </w:pPr>
            <w:proofErr w:type="spellStart"/>
            <w:r>
              <w:t>Chg</w:t>
            </w:r>
            <w:proofErr w:type="spellEnd"/>
            <w:r>
              <w:t xml:space="preserve"> - число пациентов с впервые в жизни установленным диагнозом злокачественного новообразования, взятых под диспансерное наблюдение в предыдущем году,</w:t>
            </w:r>
          </w:p>
          <w:p w:rsidR="005A2273" w:rsidRDefault="0074057E">
            <w:pPr>
              <w:pStyle w:val="ConsPlusNormal"/>
              <w:jc w:val="both"/>
            </w:pPr>
            <w:hyperlink r:id="rId266" w:history="1">
              <w:r w:rsidR="005A2273">
                <w:rPr>
                  <w:color w:val="0000FF"/>
                </w:rPr>
                <w:t>приказ</w:t>
              </w:r>
            </w:hyperlink>
            <w:r w:rsidR="005A2273">
              <w:t xml:space="preserve"> Министерства здравоохранения Российской Федерации от 29 марта 2019 г. N 180 "Об утверждении методик расчета основных показателей федерального проекта "Борьба с онкологическими заболеваниями", входящего в </w:t>
            </w:r>
            <w:r w:rsidR="005A2273">
              <w:lastRenderedPageBreak/>
              <w:t>национальный проект "Здравоохранение"</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 xml:space="preserve">), </w:t>
            </w:r>
            <w:hyperlink r:id="rId267" w:history="1">
              <w:r>
                <w:rPr>
                  <w:color w:val="0000FF"/>
                </w:rPr>
                <w:t>приказ</w:t>
              </w:r>
            </w:hyperlink>
            <w:r>
              <w:t xml:space="preserve"> Федеральной службы государственной статистики от 30 августа 2019 г. N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w:t>
            </w:r>
            <w:r>
              <w:lastRenderedPageBreak/>
              <w:t xml:space="preserve">наблюдения в сфере охраны здоровья", </w:t>
            </w:r>
            <w:hyperlink r:id="rId268" w:history="1">
              <w:r>
                <w:rPr>
                  <w:color w:val="0000FF"/>
                </w:rPr>
                <w:t>форма</w:t>
              </w:r>
            </w:hyperlink>
            <w:r>
              <w:t xml:space="preserve"> N 7 "Сведения о злокачественных новообразованиях"</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2.2.10</w:t>
            </w:r>
          </w:p>
        </w:tc>
        <w:tc>
          <w:tcPr>
            <w:tcW w:w="1871" w:type="dxa"/>
          </w:tcPr>
          <w:p w:rsidR="005A2273" w:rsidRDefault="005A2273">
            <w:pPr>
              <w:pStyle w:val="ConsPlusNormal"/>
            </w:pPr>
            <w:r>
              <w:t xml:space="preserve">Доля выездов бригад скорой медицинской помощи со временем </w:t>
            </w:r>
            <w:proofErr w:type="spellStart"/>
            <w:r>
              <w:t>доезда</w:t>
            </w:r>
            <w:proofErr w:type="spellEnd"/>
            <w:r>
              <w:t xml:space="preserve"> до больного менее 20 минут</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69"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70"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2.2.16</w:t>
            </w:r>
          </w:p>
        </w:tc>
        <w:tc>
          <w:tcPr>
            <w:tcW w:w="1871" w:type="dxa"/>
          </w:tcPr>
          <w:p w:rsidR="005A2273" w:rsidRDefault="005A2273">
            <w:pPr>
              <w:pStyle w:val="ConsPlusNormal"/>
            </w:pPr>
            <w:r>
              <w:t>Доля трансплантированных органов в числе заготовленных органов для трансплантации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Д = КТ / О x 100%, где:</w:t>
            </w:r>
          </w:p>
          <w:p w:rsidR="005A2273" w:rsidRDefault="005A2273">
            <w:pPr>
              <w:pStyle w:val="ConsPlusNormal"/>
            </w:pPr>
          </w:p>
          <w:p w:rsidR="005A2273" w:rsidRDefault="005A2273">
            <w:pPr>
              <w:pStyle w:val="ConsPlusNormal"/>
              <w:jc w:val="both"/>
            </w:pPr>
            <w:r>
              <w:t>Д - доля трансплантированных органов в числе заготовленных органов для трансплантации</w:t>
            </w:r>
          </w:p>
          <w:p w:rsidR="005A2273" w:rsidRDefault="005A2273">
            <w:pPr>
              <w:pStyle w:val="ConsPlusNormal"/>
              <w:jc w:val="both"/>
            </w:pPr>
            <w:r>
              <w:t>КТ - количество трансплантируемых органов</w:t>
            </w:r>
          </w:p>
          <w:p w:rsidR="005A2273" w:rsidRDefault="005A2273">
            <w:pPr>
              <w:pStyle w:val="ConsPlusNormal"/>
              <w:jc w:val="both"/>
            </w:pPr>
            <w:r>
              <w:t>О - общее количество заготовленных органов для трансплантации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2.2.19</w:t>
            </w:r>
          </w:p>
        </w:tc>
        <w:tc>
          <w:tcPr>
            <w:tcW w:w="1871" w:type="dxa"/>
          </w:tcPr>
          <w:p w:rsidR="005A2273" w:rsidRDefault="005A2273">
            <w:pPr>
              <w:pStyle w:val="ConsPlusNormal"/>
            </w:pPr>
            <w:r>
              <w:t xml:space="preserve">Доля государственных учреждений, представивших </w:t>
            </w:r>
            <w:r>
              <w:lastRenderedPageBreak/>
              <w:t>энергетическую декларацию за отчетный год, от общего количества государственных учреждений Краснодарского края, подведомственных министерству здравоохранения Краснодарского края</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Дэд</w:t>
            </w:r>
            <w:proofErr w:type="spellEnd"/>
            <w:r>
              <w:t xml:space="preserve"> = N пред. / N x 100%, где:</w:t>
            </w:r>
          </w:p>
          <w:p w:rsidR="005A2273" w:rsidRDefault="005A2273">
            <w:pPr>
              <w:pStyle w:val="ConsPlusNormal"/>
            </w:pPr>
          </w:p>
          <w:p w:rsidR="005A2273" w:rsidRDefault="005A2273">
            <w:pPr>
              <w:pStyle w:val="ConsPlusNormal"/>
              <w:jc w:val="both"/>
            </w:pPr>
            <w:proofErr w:type="spellStart"/>
            <w:r>
              <w:t>Дэд</w:t>
            </w:r>
            <w:proofErr w:type="spellEnd"/>
            <w:r>
              <w:t xml:space="preserve"> - доля государственных учреждений, представивших </w:t>
            </w:r>
            <w:r>
              <w:lastRenderedPageBreak/>
              <w:t>энергетическую декларацию за отчетный год</w:t>
            </w:r>
          </w:p>
          <w:p w:rsidR="005A2273" w:rsidRDefault="005A2273">
            <w:pPr>
              <w:pStyle w:val="ConsPlusNormal"/>
              <w:jc w:val="both"/>
            </w:pPr>
            <w:r>
              <w:t>N пред. - количество государственных учреждений, представивших энергетическую декларацию за отчетный год</w:t>
            </w:r>
          </w:p>
          <w:p w:rsidR="005A2273" w:rsidRDefault="005A2273">
            <w:pPr>
              <w:pStyle w:val="ConsPlusNormal"/>
              <w:jc w:val="both"/>
            </w:pPr>
            <w:r>
              <w:t>N - общее количество государственных учреждений Краснодарского края, подведомственных министерству здравоохранения Краснодарского края</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w:t>
            </w:r>
            <w:r>
              <w:lastRenderedPageBreak/>
              <w:t>здравоохранения Краснодарского края</w:t>
            </w:r>
          </w:p>
        </w:tc>
        <w:tc>
          <w:tcPr>
            <w:tcW w:w="1361" w:type="dxa"/>
          </w:tcPr>
          <w:p w:rsidR="005A2273" w:rsidRDefault="005A2273">
            <w:pPr>
              <w:pStyle w:val="ConsPlusNormal"/>
              <w:jc w:val="both"/>
            </w:pPr>
            <w:r>
              <w:lastRenderedPageBreak/>
              <w:t xml:space="preserve">министерство здравоохранения </w:t>
            </w:r>
            <w:r>
              <w:lastRenderedPageBreak/>
              <w:t>Краснодарского края</w:t>
            </w:r>
          </w:p>
        </w:tc>
        <w:tc>
          <w:tcPr>
            <w:tcW w:w="1531" w:type="dxa"/>
          </w:tcPr>
          <w:p w:rsidR="005A2273" w:rsidRDefault="005A2273">
            <w:pPr>
              <w:pStyle w:val="ConsPlusNormal"/>
              <w:jc w:val="both"/>
            </w:pPr>
            <w:r>
              <w:lastRenderedPageBreak/>
              <w:t>годовая - до 1 апреля года, следующего за отчетным</w:t>
            </w:r>
          </w:p>
        </w:tc>
      </w:tr>
      <w:tr w:rsidR="005A2273">
        <w:tc>
          <w:tcPr>
            <w:tcW w:w="850" w:type="dxa"/>
          </w:tcPr>
          <w:p w:rsidR="005A2273" w:rsidRDefault="005A2273">
            <w:pPr>
              <w:pStyle w:val="ConsPlusNormal"/>
              <w:jc w:val="center"/>
            </w:pPr>
            <w:r>
              <w:t>2.2.21</w:t>
            </w:r>
          </w:p>
        </w:tc>
        <w:tc>
          <w:tcPr>
            <w:tcW w:w="1871" w:type="dxa"/>
          </w:tcPr>
          <w:p w:rsidR="005A2273" w:rsidRDefault="005A2273">
            <w:pPr>
              <w:pStyle w:val="ConsPlusNormal"/>
            </w:pPr>
            <w:r>
              <w:t>Удельный расход электрической энергии на снабжение государственных учреждений Краснодарского края, подведомственных министерству здравоохранения Краснодарского края</w:t>
            </w:r>
          </w:p>
        </w:tc>
        <w:tc>
          <w:tcPr>
            <w:tcW w:w="737" w:type="dxa"/>
          </w:tcPr>
          <w:p w:rsidR="005A2273" w:rsidRDefault="005A2273">
            <w:pPr>
              <w:pStyle w:val="ConsPlusNormal"/>
              <w:jc w:val="center"/>
            </w:pPr>
            <w:r>
              <w:t>кВт/ч м</w:t>
            </w:r>
            <w:r>
              <w:rPr>
                <w:vertAlign w:val="superscript"/>
              </w:rPr>
              <w:t>2</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11"/>
              </w:rPr>
              <w:pict>
                <v:shape id="_x0000_i1032" style="width:126pt;height:22.5pt" coordsize="" o:spt="100" adj="0,,0" path="" filled="f" stroked="f">
                  <v:stroke joinstyle="miter"/>
                  <v:imagedata r:id="rId271" o:title="base_23729_213725_32775"/>
                  <v:formulas/>
                  <v:path o:connecttype="segments"/>
                </v:shape>
              </w:pict>
            </w:r>
          </w:p>
          <w:p w:rsidR="005A2273" w:rsidRDefault="005A2273">
            <w:pPr>
              <w:pStyle w:val="ConsPlusNormal"/>
            </w:pPr>
          </w:p>
          <w:p w:rsidR="005A2273" w:rsidRDefault="005A2273">
            <w:pPr>
              <w:pStyle w:val="ConsPlusNormal"/>
              <w:jc w:val="both"/>
            </w:pPr>
            <w:proofErr w:type="spellStart"/>
            <w:r>
              <w:t>УРэ</w:t>
            </w:r>
            <w:proofErr w:type="spellEnd"/>
            <w:r>
              <w:t xml:space="preserve"> - удельный расход электрической энергии</w:t>
            </w:r>
          </w:p>
          <w:p w:rsidR="005A2273" w:rsidRDefault="005A2273">
            <w:pPr>
              <w:pStyle w:val="ConsPlusNormal"/>
              <w:jc w:val="both"/>
            </w:pPr>
            <w:proofErr w:type="spellStart"/>
            <w:r>
              <w:t>УРi</w:t>
            </w:r>
            <w:proofErr w:type="spellEnd"/>
            <w:r>
              <w:t xml:space="preserve"> - удельный расход электрической энергии на снабжение государственного учреждения Краснодарского края, подведомственного министерству здравоохранения Краснодарского края</w:t>
            </w:r>
          </w:p>
          <w:p w:rsidR="005A2273" w:rsidRDefault="005A2273">
            <w:pPr>
              <w:pStyle w:val="ConsPlusNormal"/>
              <w:jc w:val="both"/>
            </w:pPr>
            <w:r>
              <w:t>N - общее количество государственных учреждений Краснодарского края, подведомственных министерству здравоохранения Краснодарского края</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1 апреля года, следующего за отчетным</w:t>
            </w:r>
          </w:p>
        </w:tc>
      </w:tr>
      <w:tr w:rsidR="005A2273">
        <w:tc>
          <w:tcPr>
            <w:tcW w:w="850" w:type="dxa"/>
          </w:tcPr>
          <w:p w:rsidR="005A2273" w:rsidRDefault="005A2273">
            <w:pPr>
              <w:pStyle w:val="ConsPlusNormal"/>
              <w:jc w:val="center"/>
            </w:pPr>
            <w:r>
              <w:lastRenderedPageBreak/>
              <w:t>2.2.22</w:t>
            </w:r>
          </w:p>
        </w:tc>
        <w:tc>
          <w:tcPr>
            <w:tcW w:w="1871" w:type="dxa"/>
          </w:tcPr>
          <w:p w:rsidR="005A2273" w:rsidRDefault="005A2273">
            <w:pPr>
              <w:pStyle w:val="ConsPlusNormal"/>
            </w:pPr>
            <w:r>
              <w:t>Удельный расход тепловой энергии на снабжение государственных учреждений Краснодарского края, подведомственных министерству здравоохранения Краснодарского края</w:t>
            </w:r>
          </w:p>
        </w:tc>
        <w:tc>
          <w:tcPr>
            <w:tcW w:w="737" w:type="dxa"/>
          </w:tcPr>
          <w:p w:rsidR="005A2273" w:rsidRDefault="005A2273">
            <w:pPr>
              <w:pStyle w:val="ConsPlusNormal"/>
              <w:jc w:val="center"/>
            </w:pPr>
            <w:r>
              <w:t>Гкал/м</w:t>
            </w:r>
            <w:r>
              <w:rPr>
                <w:vertAlign w:val="superscript"/>
              </w:rPr>
              <w:t>2</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11"/>
              </w:rPr>
              <w:pict>
                <v:shape id="_x0000_i1033" style="width:126pt;height:22.5pt" coordsize="" o:spt="100" adj="0,,0" path="" filled="f" stroked="f">
                  <v:stroke joinstyle="miter"/>
                  <v:imagedata r:id="rId272" o:title="base_23729_213725_32776"/>
                  <v:formulas/>
                  <v:path o:connecttype="segments"/>
                </v:shape>
              </w:pict>
            </w:r>
          </w:p>
          <w:p w:rsidR="005A2273" w:rsidRDefault="005A2273">
            <w:pPr>
              <w:pStyle w:val="ConsPlusNormal"/>
            </w:pPr>
          </w:p>
          <w:p w:rsidR="005A2273" w:rsidRDefault="005A2273">
            <w:pPr>
              <w:pStyle w:val="ConsPlusNormal"/>
              <w:jc w:val="both"/>
            </w:pPr>
            <w:proofErr w:type="spellStart"/>
            <w:r>
              <w:t>УРт</w:t>
            </w:r>
            <w:proofErr w:type="spellEnd"/>
            <w:r>
              <w:t xml:space="preserve"> - удельный расход тепловой энергии</w:t>
            </w:r>
          </w:p>
          <w:p w:rsidR="005A2273" w:rsidRDefault="005A2273">
            <w:pPr>
              <w:pStyle w:val="ConsPlusNormal"/>
              <w:jc w:val="both"/>
            </w:pPr>
            <w:proofErr w:type="spellStart"/>
            <w:r>
              <w:t>УРi</w:t>
            </w:r>
            <w:proofErr w:type="spellEnd"/>
            <w:r>
              <w:t xml:space="preserve"> - удельный расход тепловой энергии на снабжение государственного учреждения Краснодарского края, подведомственного министерству здравоохранения Краснодарского края</w:t>
            </w:r>
          </w:p>
          <w:p w:rsidR="005A2273" w:rsidRDefault="005A2273">
            <w:pPr>
              <w:pStyle w:val="ConsPlusNormal"/>
              <w:jc w:val="both"/>
            </w:pPr>
            <w:r>
              <w:t>N - общее количество государственных учреждений Краснодарского края, подведомственных министерству здравоохранения Краснодарского края</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1 апреля года, следующего за отчетным</w:t>
            </w:r>
          </w:p>
        </w:tc>
      </w:tr>
      <w:tr w:rsidR="005A2273">
        <w:tc>
          <w:tcPr>
            <w:tcW w:w="850" w:type="dxa"/>
          </w:tcPr>
          <w:p w:rsidR="005A2273" w:rsidRDefault="005A2273">
            <w:pPr>
              <w:pStyle w:val="ConsPlusNormal"/>
              <w:jc w:val="center"/>
            </w:pPr>
            <w:r>
              <w:t>2.2.23</w:t>
            </w:r>
          </w:p>
        </w:tc>
        <w:tc>
          <w:tcPr>
            <w:tcW w:w="1871" w:type="dxa"/>
          </w:tcPr>
          <w:p w:rsidR="005A2273" w:rsidRDefault="005A2273">
            <w:pPr>
              <w:pStyle w:val="ConsPlusNormal"/>
            </w:pPr>
            <w:r>
              <w:t>Удельный расход воды на снабжение государственных учреждений Краснодарского края, подведомственных министерству здравоохранения Краснодарского края</w:t>
            </w:r>
          </w:p>
        </w:tc>
        <w:tc>
          <w:tcPr>
            <w:tcW w:w="737" w:type="dxa"/>
          </w:tcPr>
          <w:p w:rsidR="005A2273" w:rsidRDefault="005A2273">
            <w:pPr>
              <w:pStyle w:val="ConsPlusNormal"/>
              <w:jc w:val="center"/>
            </w:pPr>
            <w:r>
              <w:t>м</w:t>
            </w:r>
            <w:r>
              <w:rPr>
                <w:vertAlign w:val="superscript"/>
              </w:rPr>
              <w:t>3</w:t>
            </w:r>
            <w:r>
              <w:t>/м</w:t>
            </w:r>
            <w:r>
              <w:rPr>
                <w:vertAlign w:val="superscript"/>
              </w:rPr>
              <w:t>2</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11"/>
              </w:rPr>
              <w:pict>
                <v:shape id="_x0000_i1034" style="width:126pt;height:22.5pt" coordsize="" o:spt="100" adj="0,,0" path="" filled="f" stroked="f">
                  <v:stroke joinstyle="miter"/>
                  <v:imagedata r:id="rId273" o:title="base_23729_213725_32777"/>
                  <v:formulas/>
                  <v:path o:connecttype="segments"/>
                </v:shape>
              </w:pict>
            </w:r>
          </w:p>
          <w:p w:rsidR="005A2273" w:rsidRDefault="005A2273">
            <w:pPr>
              <w:pStyle w:val="ConsPlusNormal"/>
            </w:pPr>
          </w:p>
          <w:p w:rsidR="005A2273" w:rsidRDefault="005A2273">
            <w:pPr>
              <w:pStyle w:val="ConsPlusNormal"/>
              <w:jc w:val="both"/>
            </w:pPr>
            <w:proofErr w:type="spellStart"/>
            <w:r>
              <w:t>УРв</w:t>
            </w:r>
            <w:proofErr w:type="spellEnd"/>
            <w:r>
              <w:t xml:space="preserve"> - удельный расход воды</w:t>
            </w:r>
          </w:p>
          <w:p w:rsidR="005A2273" w:rsidRDefault="005A2273">
            <w:pPr>
              <w:pStyle w:val="ConsPlusNormal"/>
              <w:jc w:val="both"/>
            </w:pPr>
            <w:proofErr w:type="spellStart"/>
            <w:r>
              <w:t>УРi</w:t>
            </w:r>
            <w:proofErr w:type="spellEnd"/>
            <w:r>
              <w:t xml:space="preserve"> - удельный расход воды на снабжение государственного учреждения Краснодарского края, подведомственного министерству здравоохранения Краснодарского края</w:t>
            </w:r>
          </w:p>
          <w:p w:rsidR="005A2273" w:rsidRDefault="005A2273">
            <w:pPr>
              <w:pStyle w:val="ConsPlusNormal"/>
              <w:jc w:val="both"/>
            </w:pPr>
            <w:r>
              <w:t xml:space="preserve">N - общее количество государственных учреждений Краснодарского края, подведомственных министерству здравоохранения Краснодарского </w:t>
            </w:r>
            <w:r>
              <w:lastRenderedPageBreak/>
              <w:t>края</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1 апреля года, следующего за отчетным</w:t>
            </w:r>
          </w:p>
        </w:tc>
      </w:tr>
      <w:tr w:rsidR="005A2273">
        <w:tc>
          <w:tcPr>
            <w:tcW w:w="850" w:type="dxa"/>
          </w:tcPr>
          <w:p w:rsidR="005A2273" w:rsidRDefault="005A2273">
            <w:pPr>
              <w:pStyle w:val="ConsPlusNormal"/>
              <w:jc w:val="center"/>
            </w:pPr>
            <w:r>
              <w:t>2.2.24</w:t>
            </w:r>
          </w:p>
        </w:tc>
        <w:tc>
          <w:tcPr>
            <w:tcW w:w="1871" w:type="dxa"/>
          </w:tcPr>
          <w:p w:rsidR="005A2273" w:rsidRDefault="005A2273">
            <w:pPr>
              <w:pStyle w:val="ConsPlusNormal"/>
            </w:pPr>
            <w:r>
              <w:t>Доля светодиодных источников света в освещении зданий, строений, сооружений, находящихся на праве оперативного управления или ином законном основании, от общего количества источников света в указанных зданиях, строениях, сооружениях</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Дс</w:t>
            </w:r>
            <w:proofErr w:type="spellEnd"/>
            <w:r>
              <w:t xml:space="preserve"> = ИС свет. / ИС общ. x 100%, где:</w:t>
            </w:r>
          </w:p>
          <w:p w:rsidR="005A2273" w:rsidRDefault="005A2273">
            <w:pPr>
              <w:pStyle w:val="ConsPlusNormal"/>
            </w:pPr>
          </w:p>
          <w:p w:rsidR="005A2273" w:rsidRDefault="005A2273">
            <w:pPr>
              <w:pStyle w:val="ConsPlusNormal"/>
              <w:jc w:val="both"/>
            </w:pPr>
            <w:proofErr w:type="spellStart"/>
            <w:r>
              <w:t>Дс</w:t>
            </w:r>
            <w:proofErr w:type="spellEnd"/>
            <w:r>
              <w:t xml:space="preserve"> - доля светодиодных источников света в освещении зданий, строений, сооружений</w:t>
            </w:r>
          </w:p>
          <w:p w:rsidR="005A2273" w:rsidRDefault="005A2273">
            <w:pPr>
              <w:pStyle w:val="ConsPlusNormal"/>
              <w:jc w:val="both"/>
            </w:pPr>
            <w:r>
              <w:t>ИС свет. - количество светодиодных источников света в освещении зданий, строений, сооружений</w:t>
            </w:r>
          </w:p>
          <w:p w:rsidR="005A2273" w:rsidRDefault="005A2273">
            <w:pPr>
              <w:pStyle w:val="ConsPlusNormal"/>
              <w:jc w:val="both"/>
            </w:pPr>
            <w:r>
              <w:t>ИС общ. - общее количество источников света в зданиях, строениях, сооружениях</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1 апреля года, следующего за отчетным</w:t>
            </w:r>
          </w:p>
        </w:tc>
      </w:tr>
      <w:tr w:rsidR="005A2273">
        <w:tc>
          <w:tcPr>
            <w:tcW w:w="850" w:type="dxa"/>
          </w:tcPr>
          <w:p w:rsidR="005A2273" w:rsidRDefault="005A2273">
            <w:pPr>
              <w:pStyle w:val="ConsPlusNormal"/>
              <w:jc w:val="center"/>
            </w:pPr>
            <w:r>
              <w:t>2.2.25</w:t>
            </w:r>
          </w:p>
        </w:tc>
        <w:tc>
          <w:tcPr>
            <w:tcW w:w="1871" w:type="dxa"/>
          </w:tcPr>
          <w:p w:rsidR="005A2273" w:rsidRDefault="005A2273">
            <w:pPr>
              <w:pStyle w:val="ConsPlusNormal"/>
            </w:pPr>
            <w:r>
              <w:t xml:space="preserve">Доля зданий, строений, сооружений, оснащенных индивидуальными тепловыми пунктами с автоматическим регулированием температуры теплоносителя, находящихся на </w:t>
            </w:r>
            <w:r>
              <w:lastRenderedPageBreak/>
              <w:t>праве оперативного управления или ином законном основании, от общего количества указанных зданий, строений, сооружений</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Дз</w:t>
            </w:r>
            <w:proofErr w:type="spellEnd"/>
            <w:r>
              <w:t xml:space="preserve"> = З </w:t>
            </w:r>
            <w:proofErr w:type="spellStart"/>
            <w:r>
              <w:t>осн</w:t>
            </w:r>
            <w:proofErr w:type="spellEnd"/>
            <w:r>
              <w:t>. / З x 100%, где:</w:t>
            </w:r>
          </w:p>
          <w:p w:rsidR="005A2273" w:rsidRDefault="005A2273">
            <w:pPr>
              <w:pStyle w:val="ConsPlusNormal"/>
            </w:pPr>
          </w:p>
          <w:p w:rsidR="005A2273" w:rsidRDefault="005A2273">
            <w:pPr>
              <w:pStyle w:val="ConsPlusNormal"/>
              <w:jc w:val="both"/>
            </w:pPr>
            <w:proofErr w:type="spellStart"/>
            <w:r>
              <w:t>Дз</w:t>
            </w:r>
            <w:proofErr w:type="spellEnd"/>
            <w:r>
              <w:t xml:space="preserve"> - доля зданий, строений, сооружений, оснащенных индивидуальными тепловыми пунктами с автоматическим регулированием температуры теплоносителя</w:t>
            </w:r>
          </w:p>
          <w:p w:rsidR="005A2273" w:rsidRDefault="005A2273">
            <w:pPr>
              <w:pStyle w:val="ConsPlusNormal"/>
              <w:jc w:val="both"/>
            </w:pPr>
            <w:r>
              <w:t xml:space="preserve">З </w:t>
            </w:r>
            <w:proofErr w:type="spellStart"/>
            <w:r>
              <w:t>осн</w:t>
            </w:r>
            <w:proofErr w:type="spellEnd"/>
            <w:r>
              <w:t xml:space="preserve">. - количество зданий, строений, сооружений, оснащенные индивидуальными тепловыми пунктами с автоматическим </w:t>
            </w:r>
            <w:r>
              <w:lastRenderedPageBreak/>
              <w:t>регулированием температуры теплоносителя</w:t>
            </w:r>
          </w:p>
          <w:p w:rsidR="005A2273" w:rsidRDefault="005A2273">
            <w:pPr>
              <w:pStyle w:val="ConsPlusNormal"/>
              <w:jc w:val="both"/>
            </w:pPr>
            <w:r>
              <w:t>З - общее количество зданий, строений, сооружений</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1 апреля года, следующего за отчетным</w:t>
            </w:r>
          </w:p>
        </w:tc>
      </w:tr>
      <w:tr w:rsidR="005A2273">
        <w:tc>
          <w:tcPr>
            <w:tcW w:w="850" w:type="dxa"/>
          </w:tcPr>
          <w:p w:rsidR="005A2273" w:rsidRDefault="005A2273">
            <w:pPr>
              <w:pStyle w:val="ConsPlusNormal"/>
              <w:jc w:val="center"/>
            </w:pPr>
            <w:r>
              <w:t>2.2.26</w:t>
            </w:r>
          </w:p>
        </w:tc>
        <w:tc>
          <w:tcPr>
            <w:tcW w:w="1871" w:type="dxa"/>
          </w:tcPr>
          <w:p w:rsidR="005A2273" w:rsidRDefault="005A2273">
            <w:pPr>
              <w:pStyle w:val="ConsPlusNormal"/>
            </w:pPr>
            <w:r>
              <w:t>Уровень обеспеченности койками для оказания паллиативной медицинской помощи (число коек на 10000 человек)</w:t>
            </w:r>
          </w:p>
        </w:tc>
        <w:tc>
          <w:tcPr>
            <w:tcW w:w="737" w:type="dxa"/>
          </w:tcPr>
          <w:p w:rsidR="005A2273" w:rsidRDefault="005A2273">
            <w:pPr>
              <w:pStyle w:val="ConsPlusNormal"/>
              <w:jc w:val="center"/>
            </w:pPr>
            <w:r>
              <w:t>тыс. коек</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74"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75"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2.2.27</w:t>
            </w:r>
          </w:p>
        </w:tc>
        <w:tc>
          <w:tcPr>
            <w:tcW w:w="1871" w:type="dxa"/>
          </w:tcPr>
          <w:p w:rsidR="005A2273" w:rsidRDefault="005A2273">
            <w:pPr>
              <w:pStyle w:val="ConsPlusNormal"/>
            </w:pPr>
            <w:r>
              <w:t xml:space="preserve">Число амбулаторных посещений с целью получения паллиативной помощи врачей-специалистов и среднего медицинского </w:t>
            </w:r>
            <w:r>
              <w:lastRenderedPageBreak/>
              <w:t>персонала любых специальностей (число амбулаторных посещений на 10000 человек)</w:t>
            </w:r>
          </w:p>
        </w:tc>
        <w:tc>
          <w:tcPr>
            <w:tcW w:w="737" w:type="dxa"/>
          </w:tcPr>
          <w:p w:rsidR="005A2273" w:rsidRDefault="005A2273">
            <w:pPr>
              <w:pStyle w:val="ConsPlusNormal"/>
              <w:jc w:val="center"/>
            </w:pPr>
            <w:r>
              <w:lastRenderedPageBreak/>
              <w:t>тыс. посещений</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76"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w:t>
            </w:r>
            <w:r w:rsidR="005A2273">
              <w:lastRenderedPageBreak/>
              <w:t xml:space="preserve">статистического наблюдения в сфере охраны здоровья", </w:t>
            </w:r>
            <w:hyperlink r:id="rId277"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r>
              <w:t xml:space="preserve">данные Управления Федеральной службы государственной </w:t>
            </w:r>
            <w:r>
              <w:lastRenderedPageBreak/>
              <w:t>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2.2.28</w:t>
            </w:r>
          </w:p>
        </w:tc>
        <w:tc>
          <w:tcPr>
            <w:tcW w:w="1871" w:type="dxa"/>
          </w:tcPr>
          <w:p w:rsidR="005A2273" w:rsidRDefault="005A2273">
            <w:pPr>
              <w:pStyle w:val="ConsPlusNormal"/>
            </w:pPr>
            <w:r>
              <w:t>Доля посещений выездной патронажной службой на дому для оказания паллиативной медицинской помощи в общем количестве посещений для оказания паллиативной медицинской помощи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278"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79"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2.2.29</w:t>
            </w:r>
          </w:p>
        </w:tc>
        <w:tc>
          <w:tcPr>
            <w:tcW w:w="1871" w:type="dxa"/>
          </w:tcPr>
          <w:p w:rsidR="005A2273" w:rsidRDefault="005A2273">
            <w:pPr>
              <w:pStyle w:val="ConsPlusNormal"/>
            </w:pPr>
            <w:r>
              <w:t>Количество пролеченных иностранных граждан</w:t>
            </w:r>
          </w:p>
        </w:tc>
        <w:tc>
          <w:tcPr>
            <w:tcW w:w="737" w:type="dxa"/>
          </w:tcPr>
          <w:p w:rsidR="005A2273" w:rsidRDefault="005A2273">
            <w:pPr>
              <w:pStyle w:val="ConsPlusNormal"/>
              <w:jc w:val="center"/>
            </w:pPr>
            <w:r>
              <w:t>тыс. чел.</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both"/>
            </w:pPr>
            <w:r>
              <w:t>рассчитывается методом экспертной оценки, показатель, основан на получении сведений от медицинских организаций об объеме оказанных медицинских услуг иностранным гражданам</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 до 15-го числа месяца, следующего за отчетным периодом</w:t>
            </w:r>
          </w:p>
        </w:tc>
      </w:tr>
      <w:tr w:rsidR="005A2273">
        <w:tc>
          <w:tcPr>
            <w:tcW w:w="850" w:type="dxa"/>
          </w:tcPr>
          <w:p w:rsidR="005A2273" w:rsidRDefault="005A2273">
            <w:pPr>
              <w:pStyle w:val="ConsPlusNormal"/>
              <w:jc w:val="center"/>
            </w:pPr>
            <w:r>
              <w:t>2.2.31</w:t>
            </w:r>
          </w:p>
        </w:tc>
        <w:tc>
          <w:tcPr>
            <w:tcW w:w="1871" w:type="dxa"/>
          </w:tcPr>
          <w:p w:rsidR="005A2273" w:rsidRDefault="005A2273">
            <w:pPr>
              <w:pStyle w:val="ConsPlusNormal"/>
            </w:pPr>
            <w:r>
              <w:t>Больничная летальность от инфаркта миокарда</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both"/>
            </w:pPr>
            <w:hyperlink r:id="rId280"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w:t>
            </w:r>
            <w:r w:rsidR="005A2273">
              <w:lastRenderedPageBreak/>
              <w:t xml:space="preserve">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81"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w:t>
            </w:r>
            <w:r>
              <w:lastRenderedPageBreak/>
              <w:t>Краснодарского края,</w:t>
            </w:r>
          </w:p>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lastRenderedPageBreak/>
              <w:t>министерство здравоохранения Краснодарск</w:t>
            </w:r>
            <w:r>
              <w:lastRenderedPageBreak/>
              <w:t>ого края</w:t>
            </w:r>
          </w:p>
        </w:tc>
        <w:tc>
          <w:tcPr>
            <w:tcW w:w="1531" w:type="dxa"/>
          </w:tcPr>
          <w:p w:rsidR="005A2273" w:rsidRDefault="005A2273">
            <w:pPr>
              <w:pStyle w:val="ConsPlusNormal"/>
              <w:jc w:val="both"/>
            </w:pPr>
            <w:r>
              <w:lastRenderedPageBreak/>
              <w:t xml:space="preserve">оперативные - к 20 января года, следующего за отчетным, </w:t>
            </w:r>
            <w:r>
              <w:lastRenderedPageBreak/>
              <w:t>окончательные - 15 августа</w:t>
            </w:r>
          </w:p>
        </w:tc>
      </w:tr>
      <w:tr w:rsidR="005A2273">
        <w:tc>
          <w:tcPr>
            <w:tcW w:w="850" w:type="dxa"/>
          </w:tcPr>
          <w:p w:rsidR="005A2273" w:rsidRDefault="005A2273">
            <w:pPr>
              <w:pStyle w:val="ConsPlusNormal"/>
              <w:jc w:val="center"/>
            </w:pPr>
            <w:r>
              <w:lastRenderedPageBreak/>
              <w:t>2.2.32</w:t>
            </w:r>
          </w:p>
        </w:tc>
        <w:tc>
          <w:tcPr>
            <w:tcW w:w="1871" w:type="dxa"/>
          </w:tcPr>
          <w:p w:rsidR="005A2273" w:rsidRDefault="005A2273">
            <w:pPr>
              <w:pStyle w:val="ConsPlusNormal"/>
            </w:pPr>
            <w:r>
              <w:t>Больничная летальность от острого нарушения мозгового кровообращения</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снижение значений</w:t>
            </w:r>
          </w:p>
        </w:tc>
        <w:tc>
          <w:tcPr>
            <w:tcW w:w="3685" w:type="dxa"/>
          </w:tcPr>
          <w:p w:rsidR="005A2273" w:rsidRDefault="0074057E">
            <w:pPr>
              <w:pStyle w:val="ConsPlusNormal"/>
              <w:jc w:val="center"/>
            </w:pPr>
            <w:r>
              <w:rPr>
                <w:position w:val="-25"/>
              </w:rPr>
              <w:pict>
                <v:shape id="_x0000_i1035" style="width:165.75pt;height:36pt" coordsize="" o:spt="100" adj="0,,0" path="" filled="f" stroked="f">
                  <v:stroke joinstyle="miter"/>
                  <v:imagedata r:id="rId282" o:title="base_23729_213725_32778"/>
                  <v:formulas/>
                  <v:path o:connecttype="segments"/>
                </v:shape>
              </w:pict>
            </w:r>
          </w:p>
          <w:p w:rsidR="005A2273" w:rsidRDefault="005A2273">
            <w:pPr>
              <w:pStyle w:val="ConsPlusNormal"/>
            </w:pPr>
          </w:p>
          <w:p w:rsidR="005A2273" w:rsidRDefault="005A2273">
            <w:pPr>
              <w:pStyle w:val="ConsPlusNormal"/>
              <w:jc w:val="both"/>
            </w:pPr>
            <w:proofErr w:type="spellStart"/>
            <w:r>
              <w:t>Blonmk</w:t>
            </w:r>
            <w:proofErr w:type="spellEnd"/>
            <w:r>
              <w:t xml:space="preserve"> - больничная летальность от острого нарушения мозгового кровообращения</w:t>
            </w:r>
          </w:p>
          <w:p w:rsidR="005A2273" w:rsidRDefault="005A2273">
            <w:pPr>
              <w:pStyle w:val="ConsPlusNormal"/>
              <w:jc w:val="both"/>
            </w:pPr>
            <w:proofErr w:type="spellStart"/>
            <w:r>
              <w:t>Cgonmk</w:t>
            </w:r>
            <w:proofErr w:type="spellEnd"/>
            <w:r>
              <w:t xml:space="preserve"> - число взрослых пациентов, умерших в стационаре от острого нарушения мозгового кровообращения (субарахноидального кровоизлияния + внутримозгового и другого внутричерепного кровоизлияния + инфаркта мозга + инсульта не уточненного, как кровоизлияние или инфаркт)</w:t>
            </w:r>
          </w:p>
          <w:p w:rsidR="005A2273" w:rsidRDefault="005A2273">
            <w:pPr>
              <w:pStyle w:val="ConsPlusNormal"/>
              <w:jc w:val="both"/>
            </w:pPr>
            <w:proofErr w:type="spellStart"/>
            <w:r>
              <w:t>Cgim</w:t>
            </w:r>
            <w:proofErr w:type="spellEnd"/>
            <w:r>
              <w:t xml:space="preserve"> - число выбывших (выписанных + умерших) взрослых пациентов с острым нарушением мозгового кровообращения (субарахноидального кровоизлияния + внутримозгового и другого внутричерепного кровоизлияния + инфаркта мозга + инсульта </w:t>
            </w:r>
            <w:r>
              <w:lastRenderedPageBreak/>
              <w:t>неуточненного как кровоизлияние или инфаркт),</w:t>
            </w:r>
          </w:p>
          <w:p w:rsidR="005A2273" w:rsidRDefault="0074057E">
            <w:pPr>
              <w:pStyle w:val="ConsPlusNormal"/>
              <w:jc w:val="both"/>
            </w:pPr>
            <w:hyperlink r:id="rId283" w:history="1">
              <w:r w:rsidR="005A2273">
                <w:rPr>
                  <w:color w:val="0000FF"/>
                </w:rPr>
                <w:t>приказ</w:t>
              </w:r>
            </w:hyperlink>
            <w:r w:rsidR="005A2273">
              <w:t xml:space="preserve"> Федеральной службы государственной статистики от 18 декабря 2020 г. N 812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84" w:history="1">
              <w:r w:rsidR="005A2273">
                <w:rPr>
                  <w:color w:val="0000FF"/>
                </w:rPr>
                <w:t>форма</w:t>
              </w:r>
            </w:hyperlink>
            <w:r w:rsidR="005A2273">
              <w:t xml:space="preserve"> N 14 "Сведения о деятельности подразделений медицинской организации, оказывающих медицинскую помощь в стационарных условиях"</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outlineLvl w:val="3"/>
            </w:pPr>
            <w:r>
              <w:t>2.3.</w:t>
            </w:r>
          </w:p>
        </w:tc>
        <w:tc>
          <w:tcPr>
            <w:tcW w:w="12756" w:type="dxa"/>
            <w:gridSpan w:val="7"/>
          </w:tcPr>
          <w:p w:rsidR="005A2273" w:rsidRDefault="005A2273">
            <w:pPr>
              <w:pStyle w:val="ConsPlusNormal"/>
              <w:jc w:val="both"/>
            </w:pPr>
            <w:r>
              <w:t xml:space="preserve">Целевые показатели </w:t>
            </w:r>
            <w:hyperlink w:anchor="P10743" w:history="1">
              <w:r>
                <w:rPr>
                  <w:color w:val="0000FF"/>
                </w:rPr>
                <w:t>подпрограммы</w:t>
              </w:r>
            </w:hyperlink>
            <w:r>
              <w:t xml:space="preserve"> "Охрана здоровья матери и ребенка"</w:t>
            </w:r>
          </w:p>
        </w:tc>
      </w:tr>
      <w:tr w:rsidR="005A2273">
        <w:tc>
          <w:tcPr>
            <w:tcW w:w="850" w:type="dxa"/>
          </w:tcPr>
          <w:p w:rsidR="005A2273" w:rsidRDefault="005A2273">
            <w:pPr>
              <w:pStyle w:val="ConsPlusNormal"/>
              <w:jc w:val="center"/>
            </w:pPr>
            <w:r>
              <w:t>2.3.1</w:t>
            </w:r>
          </w:p>
        </w:tc>
        <w:tc>
          <w:tcPr>
            <w:tcW w:w="1871" w:type="dxa"/>
          </w:tcPr>
          <w:p w:rsidR="005A2273" w:rsidRDefault="005A2273">
            <w:pPr>
              <w:pStyle w:val="ConsPlusNormal"/>
            </w:pPr>
            <w:r>
              <w:t>Смертность детей в возрасте 0 - 17 лет (случаев на 100 тысяч населения соответствующего возраста)</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proofErr w:type="spellStart"/>
            <w:r>
              <w:t>mx</w:t>
            </w:r>
            <w:proofErr w:type="spellEnd"/>
            <w:r>
              <w:t xml:space="preserve"> = </w:t>
            </w:r>
            <w:proofErr w:type="spellStart"/>
            <w:r>
              <w:t>Mx</w:t>
            </w:r>
            <w:proofErr w:type="spellEnd"/>
            <w:r>
              <w:t xml:space="preserve"> x 100000 / </w:t>
            </w:r>
            <w:proofErr w:type="spellStart"/>
            <w:r>
              <w:t>Sx</w:t>
            </w:r>
            <w:proofErr w:type="spellEnd"/>
            <w:r>
              <w:t>, где:</w:t>
            </w:r>
          </w:p>
          <w:p w:rsidR="005A2273" w:rsidRDefault="005A2273">
            <w:pPr>
              <w:pStyle w:val="ConsPlusNormal"/>
            </w:pPr>
          </w:p>
          <w:p w:rsidR="005A2273" w:rsidRDefault="005A2273">
            <w:pPr>
              <w:pStyle w:val="ConsPlusNormal"/>
              <w:jc w:val="both"/>
            </w:pPr>
            <w:proofErr w:type="spellStart"/>
            <w:r>
              <w:t>mx</w:t>
            </w:r>
            <w:proofErr w:type="spellEnd"/>
            <w:r>
              <w:t xml:space="preserve"> - смертность детей в возрасте 0 - 17 лет</w:t>
            </w:r>
          </w:p>
          <w:p w:rsidR="005A2273" w:rsidRDefault="005A2273">
            <w:pPr>
              <w:pStyle w:val="ConsPlusNormal"/>
              <w:jc w:val="both"/>
            </w:pPr>
            <w:r>
              <w:t>x - возраст, лет,</w:t>
            </w:r>
          </w:p>
          <w:p w:rsidR="005A2273" w:rsidRDefault="005A2273">
            <w:pPr>
              <w:pStyle w:val="ConsPlusNormal"/>
              <w:jc w:val="both"/>
            </w:pPr>
            <w:proofErr w:type="spellStart"/>
            <w:r>
              <w:t>Mx</w:t>
            </w:r>
            <w:proofErr w:type="spellEnd"/>
            <w:r>
              <w:t xml:space="preserve"> - число умерших детей в возрасте 0 - 17 лет</w:t>
            </w:r>
          </w:p>
          <w:p w:rsidR="005A2273" w:rsidRDefault="005A2273">
            <w:pPr>
              <w:pStyle w:val="ConsPlusNormal"/>
              <w:jc w:val="both"/>
            </w:pPr>
            <w:proofErr w:type="spellStart"/>
            <w:r>
              <w:t>Sx</w:t>
            </w:r>
            <w:proofErr w:type="spellEnd"/>
            <w:r>
              <w:t xml:space="preserve"> - среднегодовая численность детей в возрасте 0 - 17 лет,</w:t>
            </w:r>
          </w:p>
          <w:p w:rsidR="005A2273" w:rsidRDefault="0074057E">
            <w:pPr>
              <w:pStyle w:val="ConsPlusNormal"/>
              <w:jc w:val="both"/>
            </w:pPr>
            <w:hyperlink r:id="rId285" w:history="1">
              <w:r w:rsidR="005A2273">
                <w:rPr>
                  <w:color w:val="0000FF"/>
                </w:rPr>
                <w:t>приказ</w:t>
              </w:r>
            </w:hyperlink>
            <w:r w:rsidR="005A2273">
              <w:t xml:space="preserve"> Федеральной службы государственной статистики от 29 марта 2019 г. N 184 "Об утверждении методик расчета закрепленных за </w:t>
            </w:r>
            <w:r w:rsidR="005A2273">
              <w:lastRenderedPageBreak/>
              <w:t>Росстатом показателей национального проекта "Здравоохранение"</w:t>
            </w:r>
          </w:p>
        </w:tc>
        <w:tc>
          <w:tcPr>
            <w:tcW w:w="2324" w:type="dxa"/>
          </w:tcPr>
          <w:p w:rsidR="005A2273" w:rsidRDefault="005A2273">
            <w:pPr>
              <w:pStyle w:val="ConsPlusNormal"/>
              <w:jc w:val="both"/>
            </w:pPr>
            <w:r>
              <w:lastRenderedPageBreak/>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- 21 августа</w:t>
            </w:r>
          </w:p>
        </w:tc>
      </w:tr>
      <w:tr w:rsidR="005A2273">
        <w:tc>
          <w:tcPr>
            <w:tcW w:w="850" w:type="dxa"/>
          </w:tcPr>
          <w:p w:rsidR="005A2273" w:rsidRDefault="005A2273">
            <w:pPr>
              <w:pStyle w:val="ConsPlusNormal"/>
              <w:jc w:val="center"/>
            </w:pPr>
            <w:r>
              <w:t>2.3.4.</w:t>
            </w:r>
          </w:p>
        </w:tc>
        <w:tc>
          <w:tcPr>
            <w:tcW w:w="1871" w:type="dxa"/>
          </w:tcPr>
          <w:p w:rsidR="005A2273" w:rsidRDefault="005A2273">
            <w:pPr>
              <w:pStyle w:val="ConsPlusNormal"/>
            </w:pPr>
            <w:r>
              <w:t>Охват неонатальным скринингом (доля новорожденных, обследованных на наследственные заболевания, от общего числа родившихся живыми)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Онс</w:t>
            </w:r>
            <w:proofErr w:type="spellEnd"/>
            <w:r>
              <w:t xml:space="preserve"> = a / b x 100, где:</w:t>
            </w:r>
          </w:p>
          <w:p w:rsidR="005A2273" w:rsidRDefault="005A2273">
            <w:pPr>
              <w:pStyle w:val="ConsPlusNormal"/>
            </w:pPr>
          </w:p>
          <w:p w:rsidR="005A2273" w:rsidRDefault="005A2273">
            <w:pPr>
              <w:pStyle w:val="ConsPlusNormal"/>
              <w:jc w:val="both"/>
            </w:pPr>
            <w:proofErr w:type="spellStart"/>
            <w:r>
              <w:t>Онс</w:t>
            </w:r>
            <w:proofErr w:type="spellEnd"/>
            <w:r>
              <w:t xml:space="preserve"> - охват неонатальным скринингом</w:t>
            </w:r>
          </w:p>
          <w:p w:rsidR="005A2273" w:rsidRDefault="005A2273">
            <w:pPr>
              <w:pStyle w:val="ConsPlusNormal"/>
              <w:jc w:val="both"/>
            </w:pPr>
            <w:r>
              <w:t>a - число новорожденных, обследованных на наследственные заболевания</w:t>
            </w:r>
          </w:p>
          <w:p w:rsidR="005A2273" w:rsidRDefault="005A2273">
            <w:pPr>
              <w:pStyle w:val="ConsPlusNormal"/>
              <w:jc w:val="both"/>
            </w:pPr>
            <w:r>
              <w:t>b - общее число новорожденных, поступивших под наблюдение,</w:t>
            </w:r>
          </w:p>
          <w:p w:rsidR="005A2273" w:rsidRDefault="0074057E">
            <w:pPr>
              <w:pStyle w:val="ConsPlusNormal"/>
              <w:jc w:val="both"/>
            </w:pPr>
            <w:hyperlink r:id="rId286" w:history="1">
              <w:r w:rsidR="005A2273">
                <w:rPr>
                  <w:color w:val="0000FF"/>
                </w:rPr>
                <w:t>приказ</w:t>
              </w:r>
            </w:hyperlink>
            <w:r w:rsidR="005A2273">
              <w:t xml:space="preserve"> Федеральной службы государственной статистики от 18 декабря 2020 г. N 812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87" w:history="1">
              <w:r w:rsidR="005A2273">
                <w:rPr>
                  <w:color w:val="0000FF"/>
                </w:rPr>
                <w:t>форма</w:t>
              </w:r>
            </w:hyperlink>
            <w:r w:rsidR="005A2273">
              <w:t xml:space="preserve"> N 12 "Сведения о числе заболеваний, зарегистрированных у пациентов, проживающих в районе обслуживания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2.3.5</w:t>
            </w:r>
          </w:p>
        </w:tc>
        <w:tc>
          <w:tcPr>
            <w:tcW w:w="1871" w:type="dxa"/>
          </w:tcPr>
          <w:p w:rsidR="005A2273" w:rsidRDefault="005A2273">
            <w:pPr>
              <w:pStyle w:val="ConsPlusNormal"/>
            </w:pPr>
            <w:r>
              <w:t xml:space="preserve">Охват </w:t>
            </w:r>
            <w:proofErr w:type="spellStart"/>
            <w:r>
              <w:t>аудиологическим</w:t>
            </w:r>
            <w:proofErr w:type="spellEnd"/>
            <w:r>
              <w:t xml:space="preserve"> скринингом (доля детей первого </w:t>
            </w:r>
            <w:r>
              <w:lastRenderedPageBreak/>
              <w:t xml:space="preserve">года жизни, обследованных на </w:t>
            </w:r>
            <w:proofErr w:type="spellStart"/>
            <w:r>
              <w:t>аудиологический</w:t>
            </w:r>
            <w:proofErr w:type="spellEnd"/>
            <w:r>
              <w:t xml:space="preserve"> скрининг, от общего числа детей первого года жизни)</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Оас</w:t>
            </w:r>
            <w:proofErr w:type="spellEnd"/>
            <w:r>
              <w:t xml:space="preserve"> = a / b x 100, где:</w:t>
            </w:r>
          </w:p>
          <w:p w:rsidR="005A2273" w:rsidRDefault="005A2273">
            <w:pPr>
              <w:pStyle w:val="ConsPlusNormal"/>
            </w:pPr>
          </w:p>
          <w:p w:rsidR="005A2273" w:rsidRDefault="005A2273">
            <w:pPr>
              <w:pStyle w:val="ConsPlusNormal"/>
              <w:jc w:val="both"/>
            </w:pPr>
            <w:proofErr w:type="spellStart"/>
            <w:r>
              <w:t>Оас</w:t>
            </w:r>
            <w:proofErr w:type="spellEnd"/>
            <w:r>
              <w:t xml:space="preserve"> - охват </w:t>
            </w:r>
            <w:proofErr w:type="spellStart"/>
            <w:r>
              <w:t>аудиологическим</w:t>
            </w:r>
            <w:proofErr w:type="spellEnd"/>
            <w:r>
              <w:t xml:space="preserve"> скринингом</w:t>
            </w:r>
          </w:p>
          <w:p w:rsidR="005A2273" w:rsidRDefault="005A2273">
            <w:pPr>
              <w:pStyle w:val="ConsPlusNormal"/>
              <w:jc w:val="both"/>
            </w:pPr>
            <w:r>
              <w:lastRenderedPageBreak/>
              <w:t xml:space="preserve">a - число новорожденных, которым проведен </w:t>
            </w:r>
            <w:proofErr w:type="spellStart"/>
            <w:r>
              <w:t>аудиологический</w:t>
            </w:r>
            <w:proofErr w:type="spellEnd"/>
            <w:r>
              <w:t xml:space="preserve"> скрининг</w:t>
            </w:r>
          </w:p>
          <w:p w:rsidR="005A2273" w:rsidRDefault="005A2273">
            <w:pPr>
              <w:pStyle w:val="ConsPlusNormal"/>
              <w:jc w:val="both"/>
            </w:pPr>
            <w:r>
              <w:t>b - общее число детей, родившихся живыми,</w:t>
            </w:r>
          </w:p>
          <w:p w:rsidR="005A2273" w:rsidRDefault="0074057E">
            <w:pPr>
              <w:pStyle w:val="ConsPlusNormal"/>
              <w:jc w:val="both"/>
            </w:pPr>
            <w:hyperlink r:id="rId288" w:history="1">
              <w:r w:rsidR="005A2273">
                <w:rPr>
                  <w:color w:val="0000FF"/>
                </w:rPr>
                <w:t>приказ</w:t>
              </w:r>
            </w:hyperlink>
            <w:r w:rsidR="005A2273">
              <w:t xml:space="preserve"> Федеральной службы государственной статистики от 18 декабря 2020 г. N 812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89" w:history="1">
              <w:r w:rsidR="005A2273">
                <w:rPr>
                  <w:color w:val="0000FF"/>
                </w:rPr>
                <w:t>форма</w:t>
              </w:r>
            </w:hyperlink>
            <w:r w:rsidR="005A2273">
              <w:t xml:space="preserve"> N 12 "Сведения о числе заболеваний, зарегистрированных у пациентов, проживающих в районе обслуживания медицинской организации"</w:t>
            </w:r>
          </w:p>
        </w:tc>
        <w:tc>
          <w:tcPr>
            <w:tcW w:w="2324" w:type="dxa"/>
          </w:tcPr>
          <w:p w:rsidR="005A2273" w:rsidRDefault="005A2273">
            <w:pPr>
              <w:pStyle w:val="ConsPlusNormal"/>
              <w:jc w:val="both"/>
            </w:pPr>
            <w:r>
              <w:lastRenderedPageBreak/>
              <w:t xml:space="preserve">a - данные медицинских организаций, подведомственных </w:t>
            </w:r>
            <w:r>
              <w:lastRenderedPageBreak/>
              <w:t>министерству здравоохранения Краснодарского края</w:t>
            </w:r>
          </w:p>
          <w:p w:rsidR="005A2273" w:rsidRDefault="005A2273">
            <w:pPr>
              <w:pStyle w:val="ConsPlusNormal"/>
              <w:jc w:val="both"/>
            </w:pPr>
            <w:r>
              <w:t>b - 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lastRenderedPageBreak/>
              <w:t xml:space="preserve">министерство здравоохранения </w:t>
            </w:r>
            <w:r>
              <w:lastRenderedPageBreak/>
              <w:t>Краснодарского края</w:t>
            </w:r>
          </w:p>
        </w:tc>
        <w:tc>
          <w:tcPr>
            <w:tcW w:w="1531" w:type="dxa"/>
          </w:tcPr>
          <w:p w:rsidR="005A2273" w:rsidRDefault="005A2273">
            <w:pPr>
              <w:pStyle w:val="ConsPlusNormal"/>
              <w:jc w:val="both"/>
            </w:pPr>
            <w:r>
              <w:lastRenderedPageBreak/>
              <w:t>годовая - до 1 апреля года, следующего за отчетным</w:t>
            </w:r>
          </w:p>
        </w:tc>
      </w:tr>
      <w:tr w:rsidR="005A2273">
        <w:tc>
          <w:tcPr>
            <w:tcW w:w="850" w:type="dxa"/>
          </w:tcPr>
          <w:p w:rsidR="005A2273" w:rsidRDefault="005A2273">
            <w:pPr>
              <w:pStyle w:val="ConsPlusNormal"/>
              <w:jc w:val="center"/>
            </w:pPr>
            <w:r>
              <w:t>2.3.6</w:t>
            </w:r>
          </w:p>
        </w:tc>
        <w:tc>
          <w:tcPr>
            <w:tcW w:w="1871" w:type="dxa"/>
          </w:tcPr>
          <w:p w:rsidR="005A2273" w:rsidRDefault="005A2273">
            <w:pPr>
              <w:pStyle w:val="ConsPlusNormal"/>
            </w:pPr>
            <w:r>
              <w:t>Материнская смертность (случаев на 100 тыс. детей, родившихся живыми)</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proofErr w:type="spellStart"/>
            <w:r>
              <w:t>Мс</w:t>
            </w:r>
            <w:proofErr w:type="spellEnd"/>
            <w:r>
              <w:t xml:space="preserve"> = a / b x 100000, где:</w:t>
            </w:r>
          </w:p>
          <w:p w:rsidR="005A2273" w:rsidRDefault="005A2273">
            <w:pPr>
              <w:pStyle w:val="ConsPlusNormal"/>
            </w:pPr>
          </w:p>
          <w:p w:rsidR="005A2273" w:rsidRDefault="005A2273">
            <w:pPr>
              <w:pStyle w:val="ConsPlusNormal"/>
              <w:jc w:val="both"/>
            </w:pPr>
            <w:proofErr w:type="spellStart"/>
            <w:r>
              <w:t>Мс</w:t>
            </w:r>
            <w:proofErr w:type="spellEnd"/>
            <w:r>
              <w:t xml:space="preserve"> - материнская смертность</w:t>
            </w:r>
          </w:p>
          <w:p w:rsidR="005A2273" w:rsidRDefault="005A2273">
            <w:pPr>
              <w:pStyle w:val="ConsPlusNormal"/>
              <w:jc w:val="both"/>
            </w:pPr>
            <w:r>
              <w:t>a - общее число умерших беременных, рожениц, родильниц в течение 42 дней после прекращения беременности,</w:t>
            </w:r>
          </w:p>
          <w:p w:rsidR="005A2273" w:rsidRDefault="005A2273">
            <w:pPr>
              <w:pStyle w:val="ConsPlusNormal"/>
              <w:jc w:val="both"/>
            </w:pPr>
            <w:r>
              <w:t>b - общее число родившихся живыми,</w:t>
            </w:r>
          </w:p>
          <w:p w:rsidR="005A2273" w:rsidRDefault="0074057E">
            <w:pPr>
              <w:pStyle w:val="ConsPlusNormal"/>
              <w:jc w:val="both"/>
            </w:pPr>
            <w:hyperlink r:id="rId290" w:history="1">
              <w:r w:rsidR="005A2273">
                <w:rPr>
                  <w:color w:val="0000FF"/>
                </w:rPr>
                <w:t>приказ</w:t>
              </w:r>
            </w:hyperlink>
            <w:r w:rsidR="005A2273">
              <w:t xml:space="preserve"> Федеральной службы государственной статистики от 31 декабря 2020 г. N 876 "Об утверждении форм федерального статистического наблюдения с </w:t>
            </w:r>
            <w:r w:rsidR="005A2273">
              <w:lastRenderedPageBreak/>
              <w:t xml:space="preserve">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91" w:history="1">
              <w:r w:rsidR="005A2273">
                <w:rPr>
                  <w:color w:val="0000FF"/>
                </w:rPr>
                <w:t>форма</w:t>
              </w:r>
            </w:hyperlink>
            <w:r w:rsidR="005A2273">
              <w:t xml:space="preserve"> N 32 "Сведения о медицинской помощи беременным, роженицам и родильницам"</w:t>
            </w:r>
          </w:p>
        </w:tc>
        <w:tc>
          <w:tcPr>
            <w:tcW w:w="2324" w:type="dxa"/>
          </w:tcPr>
          <w:p w:rsidR="005A2273" w:rsidRDefault="005A2273">
            <w:pPr>
              <w:pStyle w:val="ConsPlusNormal"/>
              <w:jc w:val="both"/>
            </w:pPr>
            <w:r>
              <w:lastRenderedPageBreak/>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blPrEx>
          <w:tblBorders>
            <w:insideH w:val="nil"/>
          </w:tblBorders>
        </w:tblPrEx>
        <w:tc>
          <w:tcPr>
            <w:tcW w:w="850" w:type="dxa"/>
            <w:tcBorders>
              <w:bottom w:val="nil"/>
            </w:tcBorders>
          </w:tcPr>
          <w:p w:rsidR="005A2273" w:rsidRDefault="005A2273">
            <w:pPr>
              <w:pStyle w:val="ConsPlusNormal"/>
              <w:jc w:val="center"/>
            </w:pPr>
            <w:r>
              <w:t>2.3.12</w:t>
            </w:r>
          </w:p>
        </w:tc>
        <w:tc>
          <w:tcPr>
            <w:tcW w:w="1871" w:type="dxa"/>
            <w:tcBorders>
              <w:bottom w:val="nil"/>
            </w:tcBorders>
          </w:tcPr>
          <w:p w:rsidR="005A2273" w:rsidRDefault="005A2273">
            <w:pPr>
              <w:pStyle w:val="ConsPlusNormal"/>
            </w:pPr>
            <w:r>
              <w:t>Смертность детей в возрасте 0 - 4 года на 1000 родившихся живыми</w:t>
            </w:r>
          </w:p>
        </w:tc>
        <w:tc>
          <w:tcPr>
            <w:tcW w:w="737" w:type="dxa"/>
            <w:tcBorders>
              <w:bottom w:val="nil"/>
            </w:tcBorders>
          </w:tcPr>
          <w:p w:rsidR="005A2273" w:rsidRDefault="005A2273">
            <w:pPr>
              <w:pStyle w:val="ConsPlusNormal"/>
              <w:jc w:val="center"/>
            </w:pPr>
            <w:r>
              <w:t>чел.</w:t>
            </w:r>
          </w:p>
        </w:tc>
        <w:tc>
          <w:tcPr>
            <w:tcW w:w="1247" w:type="dxa"/>
            <w:tcBorders>
              <w:bottom w:val="nil"/>
            </w:tcBorders>
          </w:tcPr>
          <w:p w:rsidR="005A2273" w:rsidRDefault="005A2273">
            <w:pPr>
              <w:pStyle w:val="ConsPlusNormal"/>
              <w:jc w:val="center"/>
            </w:pPr>
            <w:r>
              <w:t>снижение значений</w:t>
            </w:r>
          </w:p>
        </w:tc>
        <w:tc>
          <w:tcPr>
            <w:tcW w:w="3685" w:type="dxa"/>
            <w:tcBorders>
              <w:bottom w:val="nil"/>
            </w:tcBorders>
          </w:tcPr>
          <w:p w:rsidR="005A2273" w:rsidRDefault="005A2273">
            <w:pPr>
              <w:pStyle w:val="ConsPlusNormal"/>
              <w:jc w:val="center"/>
            </w:pPr>
            <w:r>
              <w:t>q0-4 = (l0 - l5) x 1000 / l0, где:</w:t>
            </w:r>
          </w:p>
          <w:p w:rsidR="005A2273" w:rsidRDefault="005A2273">
            <w:pPr>
              <w:pStyle w:val="ConsPlusNormal"/>
            </w:pPr>
          </w:p>
          <w:p w:rsidR="005A2273" w:rsidRDefault="005A2273">
            <w:pPr>
              <w:pStyle w:val="ConsPlusNormal"/>
              <w:jc w:val="both"/>
            </w:pPr>
            <w:r>
              <w:t>q0-4 - смертность детей в возрасте 0 - 4 года</w:t>
            </w:r>
          </w:p>
          <w:p w:rsidR="005A2273" w:rsidRDefault="005A2273">
            <w:pPr>
              <w:pStyle w:val="ConsPlusNormal"/>
              <w:jc w:val="both"/>
            </w:pPr>
            <w:r>
              <w:t>l0 - табличное число родившихся (100000)</w:t>
            </w:r>
          </w:p>
          <w:p w:rsidR="005A2273" w:rsidRDefault="005A2273">
            <w:pPr>
              <w:pStyle w:val="ConsPlusNormal"/>
              <w:jc w:val="both"/>
            </w:pPr>
            <w:r>
              <w:t>l5 - табличное число доживших до точного возраста 5 лет,</w:t>
            </w:r>
          </w:p>
          <w:p w:rsidR="005A2273" w:rsidRDefault="0074057E">
            <w:pPr>
              <w:pStyle w:val="ConsPlusNormal"/>
              <w:jc w:val="both"/>
            </w:pPr>
            <w:hyperlink r:id="rId292" w:history="1">
              <w:r w:rsidR="005A2273">
                <w:rPr>
                  <w:color w:val="0000FF"/>
                </w:rPr>
                <w:t>приказ</w:t>
              </w:r>
            </w:hyperlink>
            <w:r w:rsidR="005A2273">
              <w:t xml:space="preserve"> Росстата от 29 марта 2019 г. N 184 "Об утверждении методик расчета закрепленных за Росстатом показателей национального проекта "Здравоохранение"</w:t>
            </w:r>
          </w:p>
        </w:tc>
        <w:tc>
          <w:tcPr>
            <w:tcW w:w="2324" w:type="dxa"/>
            <w:tcBorders>
              <w:bottom w:val="nil"/>
            </w:tcBorders>
          </w:tcPr>
          <w:p w:rsidR="005A2273" w:rsidRDefault="005A2273">
            <w:pPr>
              <w:pStyle w:val="ConsPlusNormal"/>
              <w:jc w:val="both"/>
            </w:pPr>
            <w:r>
              <w:t>данные Управления Федеральной службы государственной статистики по Краснодарскому краю и Республике Адыгея (</w:t>
            </w:r>
            <w:proofErr w:type="spellStart"/>
            <w:r>
              <w:t>Краснодарстат</w:t>
            </w:r>
            <w:proofErr w:type="spellEnd"/>
            <w:r>
              <w:t>)</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оперативные - к 20 января года, следующего за отчетным, окончательные - 21 августа</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29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c>
          <w:tcPr>
            <w:tcW w:w="850" w:type="dxa"/>
          </w:tcPr>
          <w:p w:rsidR="005A2273" w:rsidRDefault="005A2273">
            <w:pPr>
              <w:pStyle w:val="ConsPlusNormal"/>
              <w:jc w:val="center"/>
            </w:pPr>
            <w:r>
              <w:t>2.3.14</w:t>
            </w:r>
          </w:p>
        </w:tc>
        <w:tc>
          <w:tcPr>
            <w:tcW w:w="1871" w:type="dxa"/>
          </w:tcPr>
          <w:p w:rsidR="005A2273" w:rsidRDefault="005A2273">
            <w:pPr>
              <w:pStyle w:val="ConsPlusNormal"/>
            </w:pPr>
            <w:r>
              <w:t>Доля посещений детьми медицинских организаций с профилактическими целями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Dpdpr</w:t>
            </w:r>
            <w:proofErr w:type="spellEnd"/>
            <w:r>
              <w:t xml:space="preserve"> = </w:t>
            </w:r>
            <w:proofErr w:type="spellStart"/>
            <w:r>
              <w:t>Cpdpr</w:t>
            </w:r>
            <w:proofErr w:type="spellEnd"/>
            <w:r>
              <w:t xml:space="preserve"> x 100 / </w:t>
            </w:r>
            <w:proofErr w:type="spellStart"/>
            <w:r>
              <w:t>Cpd</w:t>
            </w:r>
            <w:proofErr w:type="spellEnd"/>
            <w:r>
              <w:t>, где:</w:t>
            </w:r>
          </w:p>
          <w:p w:rsidR="005A2273" w:rsidRDefault="005A2273">
            <w:pPr>
              <w:pStyle w:val="ConsPlusNormal"/>
            </w:pPr>
          </w:p>
          <w:p w:rsidR="005A2273" w:rsidRDefault="005A2273">
            <w:pPr>
              <w:pStyle w:val="ConsPlusNormal"/>
              <w:jc w:val="both"/>
            </w:pPr>
            <w:proofErr w:type="spellStart"/>
            <w:r>
              <w:t>Dpdpr</w:t>
            </w:r>
            <w:proofErr w:type="spellEnd"/>
            <w:r>
              <w:t xml:space="preserve"> - доля посещений детьми медицинских организаций с профилактическими целями</w:t>
            </w:r>
          </w:p>
          <w:p w:rsidR="005A2273" w:rsidRDefault="005A2273">
            <w:pPr>
              <w:pStyle w:val="ConsPlusNormal"/>
              <w:jc w:val="both"/>
            </w:pPr>
            <w:proofErr w:type="spellStart"/>
            <w:r>
              <w:t>Cpdpr</w:t>
            </w:r>
            <w:proofErr w:type="spellEnd"/>
            <w:r>
              <w:t xml:space="preserve"> - число посещений медицинских организаций с </w:t>
            </w:r>
            <w:r>
              <w:lastRenderedPageBreak/>
              <w:t>профилактическими целями детьми от 0 до 17 лет включительно</w:t>
            </w:r>
          </w:p>
          <w:p w:rsidR="005A2273" w:rsidRDefault="005A2273">
            <w:pPr>
              <w:pStyle w:val="ConsPlusNormal"/>
              <w:jc w:val="both"/>
            </w:pPr>
            <w:proofErr w:type="spellStart"/>
            <w:r>
              <w:t>Cpd</w:t>
            </w:r>
            <w:proofErr w:type="spellEnd"/>
            <w:r>
              <w:t xml:space="preserve"> - число всех посещений детьми медицинских организаций за отчетный период,</w:t>
            </w:r>
          </w:p>
          <w:p w:rsidR="005A2273" w:rsidRDefault="0074057E">
            <w:pPr>
              <w:pStyle w:val="ConsPlusNormal"/>
              <w:jc w:val="both"/>
            </w:pPr>
            <w:hyperlink r:id="rId294"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295" w:history="1">
              <w:r>
                <w:rPr>
                  <w:color w:val="0000FF"/>
                </w:rPr>
                <w:t>приказ</w:t>
              </w:r>
            </w:hyperlink>
            <w:r>
              <w:t xml:space="preserve"> Федеральной </w:t>
            </w:r>
            <w:r>
              <w:lastRenderedPageBreak/>
              <w:t xml:space="preserve">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96" w:history="1">
              <w:r>
                <w:rPr>
                  <w:color w:val="0000FF"/>
                </w:rPr>
                <w:t>форма</w:t>
              </w:r>
            </w:hyperlink>
            <w:r>
              <w:t xml:space="preserve"> N 30 "Сведения о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2.3.17</w:t>
            </w:r>
          </w:p>
        </w:tc>
        <w:tc>
          <w:tcPr>
            <w:tcW w:w="1871" w:type="dxa"/>
          </w:tcPr>
          <w:p w:rsidR="005A2273" w:rsidRDefault="005A2273">
            <w:pPr>
              <w:pStyle w:val="ConsPlusNormal"/>
            </w:pPr>
            <w:r>
              <w:t>Доля преждевременных родов (22 - 37 недель) в перинатальных центрах</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Dprpz</w:t>
            </w:r>
            <w:proofErr w:type="spellEnd"/>
            <w:r>
              <w:t xml:space="preserve"> = </w:t>
            </w:r>
            <w:proofErr w:type="spellStart"/>
            <w:r>
              <w:t>Cprpz</w:t>
            </w:r>
            <w:proofErr w:type="spellEnd"/>
            <w:r>
              <w:t xml:space="preserve"> x 100 / </w:t>
            </w:r>
            <w:proofErr w:type="spellStart"/>
            <w:r>
              <w:t>Cpr</w:t>
            </w:r>
            <w:proofErr w:type="spellEnd"/>
            <w:r>
              <w:t>, где:</w:t>
            </w:r>
          </w:p>
          <w:p w:rsidR="005A2273" w:rsidRDefault="005A2273">
            <w:pPr>
              <w:pStyle w:val="ConsPlusNormal"/>
            </w:pPr>
          </w:p>
          <w:p w:rsidR="005A2273" w:rsidRDefault="005A2273">
            <w:pPr>
              <w:pStyle w:val="ConsPlusNormal"/>
              <w:jc w:val="both"/>
            </w:pPr>
            <w:proofErr w:type="spellStart"/>
            <w:r>
              <w:t>Dprpz</w:t>
            </w:r>
            <w:proofErr w:type="spellEnd"/>
            <w:r>
              <w:t xml:space="preserve"> - доля преждевременных родов (22 - 37 недель) в перинатальных центрах</w:t>
            </w:r>
          </w:p>
          <w:p w:rsidR="005A2273" w:rsidRDefault="005A2273">
            <w:pPr>
              <w:pStyle w:val="ConsPlusNormal"/>
              <w:jc w:val="both"/>
            </w:pPr>
            <w:proofErr w:type="spellStart"/>
            <w:r>
              <w:t>Cprpz</w:t>
            </w:r>
            <w:proofErr w:type="spellEnd"/>
            <w:r>
              <w:t xml:space="preserve"> - число преждевременных родов (22 - 37 недель) в перинатальных центрах</w:t>
            </w:r>
          </w:p>
          <w:p w:rsidR="005A2273" w:rsidRDefault="005A2273">
            <w:pPr>
              <w:pStyle w:val="ConsPlusNormal"/>
              <w:jc w:val="both"/>
            </w:pPr>
            <w:proofErr w:type="spellStart"/>
            <w:r>
              <w:t>Cpr</w:t>
            </w:r>
            <w:proofErr w:type="spellEnd"/>
            <w:r>
              <w:t xml:space="preserve"> - общее число преждевременных родов (22 - 37 недель),</w:t>
            </w:r>
          </w:p>
          <w:p w:rsidR="005A2273" w:rsidRDefault="0074057E">
            <w:pPr>
              <w:pStyle w:val="ConsPlusNormal"/>
              <w:jc w:val="both"/>
            </w:pPr>
            <w:hyperlink r:id="rId297" w:history="1">
              <w:r w:rsidR="005A2273">
                <w:rPr>
                  <w:color w:val="0000FF"/>
                </w:rPr>
                <w:t>приказ</w:t>
              </w:r>
            </w:hyperlink>
            <w:r w:rsidR="005A2273">
              <w:t xml:space="preserve"> Министерства здравоохранения Российской </w:t>
            </w:r>
            <w:r w:rsidR="005A2273">
              <w:lastRenderedPageBreak/>
              <w:t>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298" w:history="1">
              <w:r>
                <w:rPr>
                  <w:color w:val="0000FF"/>
                </w:rPr>
                <w:t>приказ</w:t>
              </w:r>
            </w:hyperlink>
            <w:r>
              <w:t xml:space="preserve"> Федеральной службы государственной статистики от 31 декабря 2020 г. N 876 "Об утверждении форм </w:t>
            </w:r>
            <w:r>
              <w:lastRenderedPageBreak/>
              <w:t xml:space="preserve">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299" w:history="1">
              <w:r>
                <w:rPr>
                  <w:color w:val="0000FF"/>
                </w:rPr>
                <w:t>форма</w:t>
              </w:r>
            </w:hyperlink>
            <w:r>
              <w:t xml:space="preserve"> N 32 "Сведения о медицинской помощи беременным, роженицам и родильницам"</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2.3.18</w:t>
            </w:r>
          </w:p>
        </w:tc>
        <w:tc>
          <w:tcPr>
            <w:tcW w:w="1871" w:type="dxa"/>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Ddnbkms</w:t>
            </w:r>
            <w:proofErr w:type="spellEnd"/>
            <w:r>
              <w:t xml:space="preserve"> = </w:t>
            </w:r>
            <w:proofErr w:type="spellStart"/>
            <w:r>
              <w:t>Cdnbkms</w:t>
            </w:r>
            <w:proofErr w:type="spellEnd"/>
            <w:r>
              <w:t xml:space="preserve"> x 100 / </w:t>
            </w:r>
            <w:proofErr w:type="spellStart"/>
            <w:r>
              <w:t>Cpbkms</w:t>
            </w:r>
            <w:proofErr w:type="spellEnd"/>
            <w:r>
              <w:t>, где:</w:t>
            </w:r>
          </w:p>
          <w:p w:rsidR="005A2273" w:rsidRDefault="005A2273">
            <w:pPr>
              <w:pStyle w:val="ConsPlusNormal"/>
            </w:pPr>
          </w:p>
          <w:p w:rsidR="005A2273" w:rsidRDefault="005A2273">
            <w:pPr>
              <w:pStyle w:val="ConsPlusNormal"/>
              <w:jc w:val="both"/>
            </w:pPr>
            <w:proofErr w:type="spellStart"/>
            <w:r>
              <w:t>Ddnbkms</w:t>
            </w:r>
            <w:proofErr w:type="spellEnd"/>
            <w:r>
              <w:t xml:space="preserve"> - доля детей в возрасте 0 - 17 лет с впервые в жизни установленными диагнозами болезней костно-мышечной системы и соединительной ткани, в отношении которых установлено</w:t>
            </w:r>
          </w:p>
          <w:p w:rsidR="005A2273" w:rsidRDefault="005A2273">
            <w:pPr>
              <w:pStyle w:val="ConsPlusNormal"/>
              <w:jc w:val="both"/>
            </w:pPr>
            <w:r>
              <w:t xml:space="preserve">диспансерное наблюдение </w:t>
            </w:r>
            <w:proofErr w:type="spellStart"/>
            <w:r>
              <w:t>Cdnbkms</w:t>
            </w:r>
            <w:proofErr w:type="spellEnd"/>
            <w:r>
              <w:t xml:space="preserve"> - число заболеваний костно-мышечной системы и соединительной ткани с впервые в жизни установленными диагнозами среди детей в возрасте 0 - 17 лет, по поводу которых </w:t>
            </w:r>
            <w:r>
              <w:lastRenderedPageBreak/>
              <w:t>установлено диспансерное наблюдение</w:t>
            </w:r>
          </w:p>
          <w:p w:rsidR="005A2273" w:rsidRDefault="005A2273">
            <w:pPr>
              <w:pStyle w:val="ConsPlusNormal"/>
              <w:jc w:val="both"/>
            </w:pPr>
            <w:proofErr w:type="spellStart"/>
            <w:r>
              <w:t>Cpbkms</w:t>
            </w:r>
            <w:proofErr w:type="spellEnd"/>
            <w:r>
              <w:t xml:space="preserve"> - число заболеваний костно-мышечной системы и соединительной ткани с впервые в жизни установленными диагнозами среди детей в возрасте 0 - 17 лет,</w:t>
            </w:r>
          </w:p>
          <w:p w:rsidR="005A2273" w:rsidRDefault="0074057E">
            <w:pPr>
              <w:pStyle w:val="ConsPlusNormal"/>
              <w:jc w:val="both"/>
            </w:pPr>
            <w:hyperlink r:id="rId300"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01" w:history="1">
              <w:r>
                <w:rPr>
                  <w:color w:val="0000FF"/>
                </w:rPr>
                <w:t>приказ</w:t>
              </w:r>
            </w:hyperlink>
            <w:r>
              <w:t xml:space="preserve"> Федеральной службы государственной статистики от 18 декабря 2020 г. N 812 "Об утверждении форм федерального статистического наблюдения с </w:t>
            </w:r>
            <w:r>
              <w:lastRenderedPageBreak/>
              <w:t xml:space="preserve">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02" w:history="1">
              <w:r>
                <w:rPr>
                  <w:color w:val="0000FF"/>
                </w:rPr>
                <w:t>форма</w:t>
              </w:r>
            </w:hyperlink>
            <w:r>
              <w:t xml:space="preserve"> N 12 "Сведения о числе заболеваний, зарегистрированных у пациентов, проживающих в районе обслуживания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2.3.19</w:t>
            </w:r>
          </w:p>
        </w:tc>
        <w:tc>
          <w:tcPr>
            <w:tcW w:w="1871" w:type="dxa"/>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болезней глаза и его придаточного аппарата</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Ddngl</w:t>
            </w:r>
            <w:proofErr w:type="spellEnd"/>
            <w:r>
              <w:t xml:space="preserve"> = </w:t>
            </w:r>
            <w:proofErr w:type="spellStart"/>
            <w:r>
              <w:t>Cdngl</w:t>
            </w:r>
            <w:proofErr w:type="spellEnd"/>
            <w:r>
              <w:t xml:space="preserve"> x 100 / </w:t>
            </w:r>
            <w:proofErr w:type="spellStart"/>
            <w:r>
              <w:t>Cpbgl</w:t>
            </w:r>
            <w:proofErr w:type="spellEnd"/>
            <w:r>
              <w:t>, где:</w:t>
            </w:r>
          </w:p>
          <w:p w:rsidR="005A2273" w:rsidRDefault="005A2273">
            <w:pPr>
              <w:pStyle w:val="ConsPlusNormal"/>
            </w:pPr>
          </w:p>
          <w:p w:rsidR="005A2273" w:rsidRDefault="005A2273">
            <w:pPr>
              <w:pStyle w:val="ConsPlusNormal"/>
              <w:jc w:val="both"/>
            </w:pPr>
            <w:proofErr w:type="spellStart"/>
            <w:r>
              <w:t>Ddngl</w:t>
            </w:r>
            <w:proofErr w:type="spellEnd"/>
            <w:r>
              <w:t xml:space="preserve"> - доля детей в возрасте 0 - 17 лет с впервые в жизни установленным диагнозом болезней глаза и его придаточного аппарата, в отношении которых установлено диспансерное наблюдение</w:t>
            </w:r>
          </w:p>
          <w:p w:rsidR="005A2273" w:rsidRDefault="005A2273">
            <w:pPr>
              <w:pStyle w:val="ConsPlusNormal"/>
              <w:jc w:val="both"/>
            </w:pPr>
            <w:proofErr w:type="spellStart"/>
            <w:r>
              <w:t>Cdngl</w:t>
            </w:r>
            <w:proofErr w:type="spellEnd"/>
            <w:r>
              <w:t xml:space="preserve"> - число заболеваний болезни глаза и его придаточного аппарата с впервые в жизни установленным диагнозом среди детей в возрасте 0 - 17 лет, по поводу которых установлено диспансерное </w:t>
            </w:r>
            <w:r>
              <w:lastRenderedPageBreak/>
              <w:t>наблюдение</w:t>
            </w:r>
          </w:p>
          <w:p w:rsidR="005A2273" w:rsidRDefault="005A2273">
            <w:pPr>
              <w:pStyle w:val="ConsPlusNormal"/>
              <w:jc w:val="both"/>
            </w:pPr>
            <w:proofErr w:type="spellStart"/>
            <w:r>
              <w:t>Cpbgl</w:t>
            </w:r>
            <w:proofErr w:type="spellEnd"/>
            <w:r>
              <w:t xml:space="preserve"> - число заболеваний глаза и его придаточного аппарата с впервые в жизни установленным диагнозом среди детей в возрасте 0 - 17 лет,</w:t>
            </w:r>
          </w:p>
          <w:p w:rsidR="005A2273" w:rsidRDefault="0074057E">
            <w:pPr>
              <w:pStyle w:val="ConsPlusNormal"/>
              <w:jc w:val="both"/>
            </w:pPr>
            <w:hyperlink r:id="rId303"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04" w:history="1">
              <w:r>
                <w:rPr>
                  <w:color w:val="0000FF"/>
                </w:rPr>
                <w:t>приказ</w:t>
              </w:r>
            </w:hyperlink>
            <w:r>
              <w:t xml:space="preserve"> Федеральной службы государственной статистики от 18 декабря 2020 г. N 812 "Об утверждении форм федерального статистического </w:t>
            </w:r>
            <w:r>
              <w:lastRenderedPageBreak/>
              <w:t xml:space="preserve">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05" w:history="1">
              <w:r>
                <w:rPr>
                  <w:color w:val="0000FF"/>
                </w:rPr>
                <w:t>форма</w:t>
              </w:r>
            </w:hyperlink>
            <w:r>
              <w:t xml:space="preserve"> N 12 "Сведения о числе заболеваний, зарегистрированных у пациентов, проживающих в районе обслуживания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2.3.20</w:t>
            </w:r>
          </w:p>
        </w:tc>
        <w:tc>
          <w:tcPr>
            <w:tcW w:w="1871" w:type="dxa"/>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органов пищеварения</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Ddnbop</w:t>
            </w:r>
            <w:proofErr w:type="spellEnd"/>
            <w:r>
              <w:t xml:space="preserve"> = </w:t>
            </w:r>
            <w:proofErr w:type="spellStart"/>
            <w:r>
              <w:t>Cdnbop</w:t>
            </w:r>
            <w:proofErr w:type="spellEnd"/>
            <w:r>
              <w:t xml:space="preserve"> x 100 / </w:t>
            </w:r>
            <w:proofErr w:type="spellStart"/>
            <w:r>
              <w:t>Cpbop</w:t>
            </w:r>
            <w:proofErr w:type="spellEnd"/>
            <w:r>
              <w:t>, где:</w:t>
            </w:r>
          </w:p>
          <w:p w:rsidR="005A2273" w:rsidRDefault="005A2273">
            <w:pPr>
              <w:pStyle w:val="ConsPlusNormal"/>
            </w:pPr>
          </w:p>
          <w:p w:rsidR="005A2273" w:rsidRDefault="005A2273">
            <w:pPr>
              <w:pStyle w:val="ConsPlusNormal"/>
              <w:jc w:val="both"/>
            </w:pPr>
            <w:proofErr w:type="spellStart"/>
            <w:r>
              <w:t>Ddnbop</w:t>
            </w:r>
            <w:proofErr w:type="spellEnd"/>
            <w:r>
              <w:t xml:space="preserve"> - доля детей в возрасте 0 - 17 лет с впервые в жизни установленным диагнозом болезней органов пищеварения, в отношении которых установлено диспансерное наблюдение</w:t>
            </w:r>
          </w:p>
          <w:p w:rsidR="005A2273" w:rsidRDefault="005A2273">
            <w:pPr>
              <w:pStyle w:val="ConsPlusNormal"/>
              <w:jc w:val="both"/>
            </w:pPr>
            <w:proofErr w:type="spellStart"/>
            <w:r>
              <w:t>Cdnbop</w:t>
            </w:r>
            <w:proofErr w:type="spellEnd"/>
            <w:r>
              <w:t xml:space="preserve"> - число заболеваний органов пищеварения с впервые в жизни установленными диагнозами среди детей в возрасте 0 - 17 лет, по поводу которых установлено диспансерное наблюдение</w:t>
            </w:r>
          </w:p>
          <w:p w:rsidR="005A2273" w:rsidRDefault="005A2273">
            <w:pPr>
              <w:pStyle w:val="ConsPlusNormal"/>
              <w:jc w:val="both"/>
            </w:pPr>
            <w:proofErr w:type="spellStart"/>
            <w:r>
              <w:lastRenderedPageBreak/>
              <w:t>Cpbop</w:t>
            </w:r>
            <w:proofErr w:type="spellEnd"/>
            <w:r>
              <w:t xml:space="preserve"> - число заболеваний органов пищеварения с впервые в жизни установленными диагнозами среди детей в возрасте 0 - 17 лет,</w:t>
            </w:r>
          </w:p>
          <w:p w:rsidR="005A2273" w:rsidRDefault="0074057E">
            <w:pPr>
              <w:pStyle w:val="ConsPlusNormal"/>
              <w:jc w:val="both"/>
            </w:pPr>
            <w:hyperlink r:id="rId306"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07" w:history="1">
              <w:r>
                <w:rPr>
                  <w:color w:val="0000FF"/>
                </w:rPr>
                <w:t>приказ</w:t>
              </w:r>
            </w:hyperlink>
            <w:r>
              <w:t xml:space="preserve"> Федеральной службы государственной статистики от 18 декабря 2020 г. N 812 "Об утверждении форм федерального статистического </w:t>
            </w:r>
            <w:r>
              <w:lastRenderedPageBreak/>
              <w:t xml:space="preserve">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08" w:history="1">
              <w:r>
                <w:rPr>
                  <w:color w:val="0000FF"/>
                </w:rPr>
                <w:t>форма</w:t>
              </w:r>
            </w:hyperlink>
            <w:r>
              <w:t xml:space="preserve"> N 12 "Сведения о числе заболеваний, зарегистрированных у пациентов, проживающих в районе обслуживания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2.3.21</w:t>
            </w:r>
          </w:p>
        </w:tc>
        <w:tc>
          <w:tcPr>
            <w:tcW w:w="1871" w:type="dxa"/>
          </w:tcPr>
          <w:p w:rsidR="005A2273" w:rsidRDefault="005A2273">
            <w:pPr>
              <w:pStyle w:val="ConsPlusNormal"/>
            </w:pPr>
            <w:r>
              <w:t>Доля взятых под диспансерное наблюдение детей в возрасте 0 - 17 лет с впервые в жизни установленным диагнозом болезни системы кровообращения</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Ddnbsk</w:t>
            </w:r>
            <w:proofErr w:type="spellEnd"/>
            <w:r>
              <w:t xml:space="preserve"> = </w:t>
            </w:r>
            <w:proofErr w:type="spellStart"/>
            <w:r>
              <w:t>Cdnbsk</w:t>
            </w:r>
            <w:proofErr w:type="spellEnd"/>
            <w:r>
              <w:t xml:space="preserve"> x 100 / </w:t>
            </w:r>
            <w:proofErr w:type="spellStart"/>
            <w:r>
              <w:t>Cpbsk</w:t>
            </w:r>
            <w:proofErr w:type="spellEnd"/>
            <w:r>
              <w:t>, где:</w:t>
            </w:r>
          </w:p>
          <w:p w:rsidR="005A2273" w:rsidRDefault="005A2273">
            <w:pPr>
              <w:pStyle w:val="ConsPlusNormal"/>
            </w:pPr>
          </w:p>
          <w:p w:rsidR="005A2273" w:rsidRDefault="005A2273">
            <w:pPr>
              <w:pStyle w:val="ConsPlusNormal"/>
              <w:jc w:val="both"/>
            </w:pPr>
            <w:proofErr w:type="spellStart"/>
            <w:r>
              <w:t>Ddnbsk</w:t>
            </w:r>
            <w:proofErr w:type="spellEnd"/>
            <w:r>
              <w:t xml:space="preserve"> - доля детей в возрасте 0 - 17 лет с впервые в жизни установленными диагнозами болезней системы кровообращения, в отношении которых установлено диспансерное наблюдение</w:t>
            </w:r>
          </w:p>
          <w:p w:rsidR="005A2273" w:rsidRDefault="005A2273">
            <w:pPr>
              <w:pStyle w:val="ConsPlusNormal"/>
              <w:jc w:val="both"/>
            </w:pPr>
            <w:proofErr w:type="spellStart"/>
            <w:r>
              <w:t>Cdnbsk</w:t>
            </w:r>
            <w:proofErr w:type="spellEnd"/>
            <w:r>
              <w:t xml:space="preserve"> - число заболеваний системы кровообращения с впервые в жизни установленными диагнозами среди детей в возрасте 0 - 17 лет, по поводу которых установлено диспансерное наблюдение</w:t>
            </w:r>
          </w:p>
          <w:p w:rsidR="005A2273" w:rsidRDefault="005A2273">
            <w:pPr>
              <w:pStyle w:val="ConsPlusNormal"/>
              <w:jc w:val="both"/>
            </w:pPr>
            <w:proofErr w:type="spellStart"/>
            <w:r>
              <w:lastRenderedPageBreak/>
              <w:t>Cpbsk</w:t>
            </w:r>
            <w:proofErr w:type="spellEnd"/>
            <w:r>
              <w:t xml:space="preserve"> - число заболеваний системы кровообращения с впервые в жизни установленными диагнозами среди детей в возрасте 0 - 17 лет,</w:t>
            </w:r>
          </w:p>
          <w:p w:rsidR="005A2273" w:rsidRDefault="0074057E">
            <w:pPr>
              <w:pStyle w:val="ConsPlusNormal"/>
              <w:jc w:val="both"/>
            </w:pPr>
            <w:hyperlink r:id="rId309"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10" w:history="1">
              <w:r>
                <w:rPr>
                  <w:color w:val="0000FF"/>
                </w:rPr>
                <w:t>приказ</w:t>
              </w:r>
            </w:hyperlink>
            <w:r>
              <w:t xml:space="preserve"> Федеральной службы государственной статистики от 18 декабря 2020 г. N 812 "Об утверждении форм федерального статистического </w:t>
            </w:r>
            <w:r>
              <w:lastRenderedPageBreak/>
              <w:t xml:space="preserve">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11" w:history="1">
              <w:r>
                <w:rPr>
                  <w:color w:val="0000FF"/>
                </w:rPr>
                <w:t>форма</w:t>
              </w:r>
            </w:hyperlink>
            <w:r>
              <w:t xml:space="preserve"> N 12 "Сведения о числе заболеваний, зарегистрированных у пациентов, проживающих в районе обслуживания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pPr>
            <w:r>
              <w:t>2.3.22</w:t>
            </w:r>
          </w:p>
        </w:tc>
        <w:tc>
          <w:tcPr>
            <w:tcW w:w="1871" w:type="dxa"/>
          </w:tcPr>
          <w:p w:rsidR="005A2273" w:rsidRDefault="005A2273">
            <w:pPr>
              <w:pStyle w:val="ConsPlusNormal"/>
            </w:pPr>
            <w:r>
              <w:t xml:space="preserve">Доля взятых под диспансерное наблюдение детей в возрасте 0 - 17 лет с впервые в жизни установленным диагнозом болезни эндокринной системы, расстройств питания и нарушения </w:t>
            </w:r>
            <w:r>
              <w:lastRenderedPageBreak/>
              <w:t>обмена веществ</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Ddnbes</w:t>
            </w:r>
            <w:proofErr w:type="spellEnd"/>
            <w:r>
              <w:t xml:space="preserve"> = </w:t>
            </w:r>
            <w:proofErr w:type="spellStart"/>
            <w:r>
              <w:t>Cdnbes</w:t>
            </w:r>
            <w:proofErr w:type="spellEnd"/>
            <w:r>
              <w:t xml:space="preserve"> x 100 / </w:t>
            </w:r>
            <w:proofErr w:type="spellStart"/>
            <w:r>
              <w:t>Cpbes</w:t>
            </w:r>
            <w:proofErr w:type="spellEnd"/>
            <w:r>
              <w:t>, где:</w:t>
            </w:r>
          </w:p>
          <w:p w:rsidR="005A2273" w:rsidRDefault="005A2273">
            <w:pPr>
              <w:pStyle w:val="ConsPlusNormal"/>
            </w:pPr>
          </w:p>
          <w:p w:rsidR="005A2273" w:rsidRDefault="005A2273">
            <w:pPr>
              <w:pStyle w:val="ConsPlusNormal"/>
              <w:jc w:val="both"/>
            </w:pPr>
            <w:proofErr w:type="spellStart"/>
            <w:r>
              <w:t>Cdnbes</w:t>
            </w:r>
            <w:proofErr w:type="spellEnd"/>
            <w:r>
              <w:t xml:space="preserve"> - число заболеваний эндокринной системы, расстройств питания и нарушения обмена веществ с впервые в жизни установленными диагнозами среди детей в возрасте 0 - 17 лет, по поводу которых установлено диспансерное наблюдение</w:t>
            </w:r>
          </w:p>
          <w:p w:rsidR="005A2273" w:rsidRDefault="005A2273">
            <w:pPr>
              <w:pStyle w:val="ConsPlusNormal"/>
              <w:jc w:val="both"/>
            </w:pPr>
            <w:proofErr w:type="spellStart"/>
            <w:r>
              <w:t>Cpbes</w:t>
            </w:r>
            <w:proofErr w:type="spellEnd"/>
            <w:r>
              <w:t xml:space="preserve"> - число заболеваний эндокринной системы, расстройств питания и нарушения обмена веществ с впервые в жизни </w:t>
            </w:r>
            <w:r>
              <w:lastRenderedPageBreak/>
              <w:t>установленными диагнозами среди детей в возрасте 0 - 17 лет,</w:t>
            </w:r>
          </w:p>
          <w:p w:rsidR="005A2273" w:rsidRDefault="0074057E">
            <w:pPr>
              <w:pStyle w:val="ConsPlusNormal"/>
              <w:jc w:val="both"/>
            </w:pPr>
            <w:hyperlink r:id="rId312" w:history="1">
              <w:r w:rsidR="005A2273">
                <w:rPr>
                  <w:color w:val="0000FF"/>
                </w:rPr>
                <w:t>приказ</w:t>
              </w:r>
            </w:hyperlink>
            <w:r w:rsidR="005A2273">
              <w:t xml:space="preserve"> Министерства здравоохранения Российской Федерации от 29 марта 2019 г. N 184 "Об утверждении методики расчета основных и дополнительных показателей федерального проекта "Развитие детского здравоохранения, включая создание современной инфраструктуры оказания медицинской помощи детям",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13" w:history="1">
              <w:r>
                <w:rPr>
                  <w:color w:val="0000FF"/>
                </w:rPr>
                <w:t>приказ</w:t>
              </w:r>
            </w:hyperlink>
            <w:r>
              <w:t xml:space="preserve"> Федеральной службы государственной статистики от 18 декабря 2020 г. N 812 "Об утверждении форм федерального статистического </w:t>
            </w:r>
            <w:r>
              <w:lastRenderedPageBreak/>
              <w:t xml:space="preserve">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14" w:history="1">
              <w:r>
                <w:rPr>
                  <w:color w:val="0000FF"/>
                </w:rPr>
                <w:t>форма</w:t>
              </w:r>
            </w:hyperlink>
            <w:r>
              <w:t xml:space="preserve"> N 12 "Сведения о числе заболеваний, зарегистрированных у пациентов, проживающих в районе обслуживания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outlineLvl w:val="3"/>
            </w:pPr>
            <w:r>
              <w:t>2.4.</w:t>
            </w:r>
          </w:p>
        </w:tc>
        <w:tc>
          <w:tcPr>
            <w:tcW w:w="12756" w:type="dxa"/>
            <w:gridSpan w:val="7"/>
          </w:tcPr>
          <w:p w:rsidR="005A2273" w:rsidRDefault="005A2273">
            <w:pPr>
              <w:pStyle w:val="ConsPlusNormal"/>
              <w:jc w:val="both"/>
            </w:pPr>
            <w:r>
              <w:t xml:space="preserve">Целевые показатели </w:t>
            </w:r>
            <w:hyperlink w:anchor="P13183" w:history="1">
              <w:r>
                <w:rPr>
                  <w:color w:val="0000FF"/>
                </w:rPr>
                <w:t>подпрограммы</w:t>
              </w:r>
            </w:hyperlink>
            <w:r>
              <w:t xml:space="preserve"> "Развитие медицинской реабилитации и санаторно-курортного лечения детей"</w:t>
            </w:r>
          </w:p>
        </w:tc>
      </w:tr>
      <w:tr w:rsidR="005A2273">
        <w:tc>
          <w:tcPr>
            <w:tcW w:w="850" w:type="dxa"/>
          </w:tcPr>
          <w:p w:rsidR="005A2273" w:rsidRDefault="005A2273">
            <w:pPr>
              <w:pStyle w:val="ConsPlusNormal"/>
              <w:jc w:val="center"/>
            </w:pPr>
            <w:r>
              <w:t>2.4.1</w:t>
            </w:r>
          </w:p>
        </w:tc>
        <w:tc>
          <w:tcPr>
            <w:tcW w:w="1871" w:type="dxa"/>
          </w:tcPr>
          <w:p w:rsidR="005A2273" w:rsidRDefault="005A2273">
            <w:pPr>
              <w:pStyle w:val="ConsPlusNormal"/>
            </w:pPr>
            <w:r>
              <w:t xml:space="preserve">Доля детей, получивших восстановительное лечение в государственных бюджетных учреждениях здравоохранения Краснодарского края (детских санаториях и центрах </w:t>
            </w:r>
            <w:r>
              <w:lastRenderedPageBreak/>
              <w:t>медицинской реабилитации), от числа детей, лечение которых запланировано в вышеуказанных учреждениях при выполнении государственного задания</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Д = Л / П x 100%, где:</w:t>
            </w:r>
          </w:p>
          <w:p w:rsidR="005A2273" w:rsidRDefault="005A2273">
            <w:pPr>
              <w:pStyle w:val="ConsPlusNormal"/>
            </w:pPr>
          </w:p>
          <w:p w:rsidR="005A2273" w:rsidRDefault="005A2273">
            <w:pPr>
              <w:pStyle w:val="ConsPlusNormal"/>
              <w:jc w:val="both"/>
            </w:pPr>
            <w:r>
              <w:t>Л - число детей, получивших лечение в государственных бюджетных учреждениях здравоохранения Краснодарского края (детских, санаториях и центрах медицинской реабилитации) за отчетный период</w:t>
            </w:r>
          </w:p>
          <w:p w:rsidR="005A2273" w:rsidRDefault="005A2273">
            <w:pPr>
              <w:pStyle w:val="ConsPlusNormal"/>
              <w:jc w:val="both"/>
            </w:pPr>
            <w:r>
              <w:t xml:space="preserve">П - число детей, лечение которых запланировано в государственных бюджетных учреждениях здравоохранения Краснодарского </w:t>
            </w:r>
            <w:r>
              <w:lastRenderedPageBreak/>
              <w:t>края (детских санаториях и центрах медицинской реабилитации) на отчетный период</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оперативные - к 20 января года, следующего за отчетным, окончательные - 15 августа</w:t>
            </w:r>
          </w:p>
        </w:tc>
      </w:tr>
      <w:tr w:rsidR="005A2273">
        <w:tc>
          <w:tcPr>
            <w:tcW w:w="850" w:type="dxa"/>
          </w:tcPr>
          <w:p w:rsidR="005A2273" w:rsidRDefault="005A2273">
            <w:pPr>
              <w:pStyle w:val="ConsPlusNormal"/>
              <w:jc w:val="center"/>
              <w:outlineLvl w:val="3"/>
            </w:pPr>
            <w:r>
              <w:t>2.5.</w:t>
            </w:r>
          </w:p>
        </w:tc>
        <w:tc>
          <w:tcPr>
            <w:tcW w:w="12756" w:type="dxa"/>
            <w:gridSpan w:val="7"/>
          </w:tcPr>
          <w:p w:rsidR="005A2273" w:rsidRDefault="005A2273">
            <w:pPr>
              <w:pStyle w:val="ConsPlusNormal"/>
              <w:jc w:val="both"/>
            </w:pPr>
            <w:r>
              <w:t xml:space="preserve">Целевые показатели </w:t>
            </w:r>
            <w:hyperlink w:anchor="P13864" w:history="1">
              <w:r>
                <w:rPr>
                  <w:color w:val="0000FF"/>
                </w:rPr>
                <w:t>подпрограммы</w:t>
              </w:r>
            </w:hyperlink>
            <w:r>
              <w:t xml:space="preserve"> "Кадровое обеспечение системы здравоохранения"</w:t>
            </w:r>
          </w:p>
        </w:tc>
      </w:tr>
      <w:tr w:rsidR="005A2273">
        <w:tc>
          <w:tcPr>
            <w:tcW w:w="850" w:type="dxa"/>
          </w:tcPr>
          <w:p w:rsidR="005A2273" w:rsidRDefault="005A2273">
            <w:pPr>
              <w:pStyle w:val="ConsPlusNormal"/>
              <w:jc w:val="center"/>
            </w:pPr>
            <w:r>
              <w:t>2.5.1</w:t>
            </w:r>
          </w:p>
        </w:tc>
        <w:tc>
          <w:tcPr>
            <w:tcW w:w="1871" w:type="dxa"/>
          </w:tcPr>
          <w:p w:rsidR="005A2273" w:rsidRDefault="005A2273">
            <w:pPr>
              <w:pStyle w:val="ConsPlusNormal"/>
            </w:pPr>
            <w:r>
              <w:t>Доля студентов, получающих стипендию за счет стипендиального фонда, от общего числа студентов, обучающихся в профессиональных образовательных организациях за счет средств краевого бюджета</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Д = ЧС / ОЧ x 100%, где:</w:t>
            </w:r>
          </w:p>
          <w:p w:rsidR="005A2273" w:rsidRDefault="005A2273">
            <w:pPr>
              <w:pStyle w:val="ConsPlusNormal"/>
            </w:pPr>
          </w:p>
          <w:p w:rsidR="005A2273" w:rsidRDefault="005A2273">
            <w:pPr>
              <w:pStyle w:val="ConsPlusNormal"/>
              <w:jc w:val="both"/>
            </w:pPr>
            <w:r>
              <w:t>ЧС - число студентов, получающих стипендии</w:t>
            </w:r>
          </w:p>
          <w:p w:rsidR="005A2273" w:rsidRDefault="005A2273">
            <w:pPr>
              <w:pStyle w:val="ConsPlusNormal"/>
              <w:jc w:val="both"/>
            </w:pPr>
            <w:r>
              <w:t>ОЧ - общее число студентов, обучающихся в профессиональных образовательных организациях за счет средств краевого бюджета</w:t>
            </w:r>
          </w:p>
        </w:tc>
        <w:tc>
          <w:tcPr>
            <w:tcW w:w="2324" w:type="dxa"/>
          </w:tcPr>
          <w:p w:rsidR="005A2273" w:rsidRDefault="005A2273">
            <w:pPr>
              <w:pStyle w:val="ConsPlusNormal"/>
              <w:jc w:val="both"/>
            </w:pPr>
            <w:r>
              <w:t>данные государственных бюджетных профессиональных образовательных учреждений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два раза в год по итогам промежуточной аттестации: до 5 июля отчетного года, годовая - до 20 января года, следующего за отчетным</w:t>
            </w:r>
          </w:p>
        </w:tc>
      </w:tr>
      <w:tr w:rsidR="005A2273">
        <w:tc>
          <w:tcPr>
            <w:tcW w:w="850" w:type="dxa"/>
          </w:tcPr>
          <w:p w:rsidR="005A2273" w:rsidRDefault="005A2273">
            <w:pPr>
              <w:pStyle w:val="ConsPlusNormal"/>
              <w:jc w:val="center"/>
            </w:pPr>
            <w:r>
              <w:t>2.5.2</w:t>
            </w:r>
          </w:p>
        </w:tc>
        <w:tc>
          <w:tcPr>
            <w:tcW w:w="1871" w:type="dxa"/>
          </w:tcPr>
          <w:p w:rsidR="005A2273" w:rsidRDefault="005A2273">
            <w:pPr>
              <w:pStyle w:val="ConsPlusNormal"/>
            </w:pPr>
            <w:r>
              <w:t xml:space="preserve">Численность обучающихся в профессиональных образовательных организациях за счет средств </w:t>
            </w:r>
            <w:r>
              <w:lastRenderedPageBreak/>
              <w:t>краевого бюджета</w:t>
            </w:r>
          </w:p>
        </w:tc>
        <w:tc>
          <w:tcPr>
            <w:tcW w:w="737" w:type="dxa"/>
          </w:tcPr>
          <w:p w:rsidR="005A2273" w:rsidRDefault="005A2273">
            <w:pPr>
              <w:pStyle w:val="ConsPlusNormal"/>
              <w:jc w:val="center"/>
            </w:pPr>
            <w:r>
              <w:lastRenderedPageBreak/>
              <w:t>чел.</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both"/>
            </w:pPr>
            <w:r>
              <w:t xml:space="preserve">приказ министерства здравоохранения Краснодарского края от 11 января 2018 г. N 101 "Об утверждении Методики определения значений показателей, характеризующих объемы (качество) государственных услуг в сфере </w:t>
            </w:r>
            <w:r>
              <w:lastRenderedPageBreak/>
              <w:t>образования, оказываемых государственными бюджетными профессиональными образовательными учреждениями, находящимися в ведении министерства здравоохранения Краснодарского края, при формировании государственного задания на очередной финансовый год и плановый период"</w:t>
            </w:r>
          </w:p>
        </w:tc>
        <w:tc>
          <w:tcPr>
            <w:tcW w:w="2324" w:type="dxa"/>
          </w:tcPr>
          <w:p w:rsidR="005A2273" w:rsidRDefault="005A2273">
            <w:pPr>
              <w:pStyle w:val="ConsPlusNormal"/>
              <w:jc w:val="both"/>
            </w:pPr>
            <w:r>
              <w:lastRenderedPageBreak/>
              <w:t>данные государственных бюджетных профессиональных образовательных учреждений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ежеквартально - до 3-го числа месяца, следующего за отчетным периодом</w:t>
            </w:r>
          </w:p>
        </w:tc>
      </w:tr>
      <w:tr w:rsidR="005A2273">
        <w:tc>
          <w:tcPr>
            <w:tcW w:w="850" w:type="dxa"/>
          </w:tcPr>
          <w:p w:rsidR="005A2273" w:rsidRDefault="005A2273">
            <w:pPr>
              <w:pStyle w:val="ConsPlusNormal"/>
              <w:jc w:val="center"/>
            </w:pPr>
            <w:r>
              <w:t>2.5.3</w:t>
            </w:r>
          </w:p>
        </w:tc>
        <w:tc>
          <w:tcPr>
            <w:tcW w:w="1871" w:type="dxa"/>
          </w:tcPr>
          <w:p w:rsidR="005A2273" w:rsidRDefault="005A2273">
            <w:pPr>
              <w:pStyle w:val="ConsPlusNormal"/>
            </w:pPr>
            <w:r>
              <w:t>Численность слушателей, обучающихся по дополнительным профессиональным программам за счет средств краевого бюджета</w:t>
            </w:r>
          </w:p>
        </w:tc>
        <w:tc>
          <w:tcPr>
            <w:tcW w:w="737" w:type="dxa"/>
          </w:tcPr>
          <w:p w:rsidR="005A2273" w:rsidRDefault="005A2273">
            <w:pPr>
              <w:pStyle w:val="ConsPlusNormal"/>
              <w:jc w:val="center"/>
            </w:pPr>
            <w:r>
              <w:t>чел.</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both"/>
            </w:pPr>
            <w:r>
              <w:t>приказ министерства здравоохранения Краснодарского края от 11 января 2018 г. N 101 "Об утверждении Методики определения значений показателей, характеризующих объемы (качество) государственных услуг в сфере образования, оказываемых государственными бюджетными профессиональными образовательными учреждениями, находящимися в ведении министерства здравоохранения Краснодарского края, при формировании государственного задания на очередной финансовый год и плановый период"</w:t>
            </w:r>
          </w:p>
        </w:tc>
        <w:tc>
          <w:tcPr>
            <w:tcW w:w="2324" w:type="dxa"/>
          </w:tcPr>
          <w:p w:rsidR="005A2273" w:rsidRDefault="005A2273">
            <w:pPr>
              <w:pStyle w:val="ConsPlusNormal"/>
              <w:jc w:val="both"/>
            </w:pPr>
            <w:r>
              <w:t>данные государственного бюджетного профессионального образовательного учреждения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не позднее - 10 октября текущего финансового года, не позднее - 1 декабря текущего финансового года, не позднее - 20 января года, следующего за отчетным</w:t>
            </w:r>
          </w:p>
        </w:tc>
      </w:tr>
      <w:tr w:rsidR="005A2273">
        <w:tc>
          <w:tcPr>
            <w:tcW w:w="850" w:type="dxa"/>
          </w:tcPr>
          <w:p w:rsidR="005A2273" w:rsidRDefault="005A2273">
            <w:pPr>
              <w:pStyle w:val="ConsPlusNormal"/>
              <w:jc w:val="center"/>
            </w:pPr>
            <w:r>
              <w:t>2.5.6.</w:t>
            </w:r>
          </w:p>
        </w:tc>
        <w:tc>
          <w:tcPr>
            <w:tcW w:w="1871" w:type="dxa"/>
          </w:tcPr>
          <w:p w:rsidR="005A2273" w:rsidRDefault="005A2273">
            <w:pPr>
              <w:pStyle w:val="ConsPlusNormal"/>
            </w:pPr>
            <w:r>
              <w:t xml:space="preserve">Доля медицинских работников, которым фактически </w:t>
            </w:r>
            <w:r>
              <w:lastRenderedPageBreak/>
              <w:t>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 xml:space="preserve">I = </w:t>
            </w:r>
            <w:proofErr w:type="spellStart"/>
            <w:r>
              <w:t>Vфакт</w:t>
            </w:r>
            <w:proofErr w:type="spellEnd"/>
            <w:r>
              <w:t xml:space="preserve"> + </w:t>
            </w:r>
            <w:proofErr w:type="spellStart"/>
            <w:r>
              <w:t>Fфакт</w:t>
            </w:r>
            <w:proofErr w:type="spellEnd"/>
            <w:r>
              <w:t xml:space="preserve"> / </w:t>
            </w:r>
            <w:proofErr w:type="spellStart"/>
            <w:r>
              <w:t>Vплан</w:t>
            </w:r>
            <w:proofErr w:type="spellEnd"/>
            <w:r>
              <w:t xml:space="preserve"> + </w:t>
            </w:r>
            <w:proofErr w:type="spellStart"/>
            <w:r>
              <w:t>Fплан</w:t>
            </w:r>
            <w:proofErr w:type="spellEnd"/>
            <w:r>
              <w:t>, где:</w:t>
            </w:r>
          </w:p>
          <w:p w:rsidR="005A2273" w:rsidRDefault="005A2273">
            <w:pPr>
              <w:pStyle w:val="ConsPlusNormal"/>
            </w:pPr>
          </w:p>
          <w:p w:rsidR="005A2273" w:rsidRDefault="005A2273">
            <w:pPr>
              <w:pStyle w:val="ConsPlusNormal"/>
              <w:jc w:val="both"/>
            </w:pPr>
            <w:proofErr w:type="spellStart"/>
            <w:r>
              <w:t>Vфакт</w:t>
            </w:r>
            <w:proofErr w:type="spellEnd"/>
            <w:r>
              <w:t xml:space="preserve"> - количество врачей, которым фактически предоставлены единовременные компенсационные </w:t>
            </w:r>
            <w:r>
              <w:lastRenderedPageBreak/>
              <w:t>выплаты в соответствующем финансовом году</w:t>
            </w:r>
          </w:p>
          <w:p w:rsidR="005A2273" w:rsidRDefault="005A2273">
            <w:pPr>
              <w:pStyle w:val="ConsPlusNormal"/>
              <w:jc w:val="both"/>
            </w:pPr>
            <w:proofErr w:type="spellStart"/>
            <w:r>
              <w:t>Fфакт</w:t>
            </w:r>
            <w:proofErr w:type="spellEnd"/>
            <w:r>
              <w:t xml:space="preserve"> - количество фельдшеров, а также акушерок и медицинских сестер фельдшерских и фельдшерско-акушерских пунктов, которым фактически предоставлены единовременные компенсационные выплаты в соответствующем финансовом году</w:t>
            </w:r>
          </w:p>
          <w:p w:rsidR="005A2273" w:rsidRDefault="005A2273">
            <w:pPr>
              <w:pStyle w:val="ConsPlusNormal"/>
              <w:jc w:val="both"/>
            </w:pPr>
            <w:proofErr w:type="spellStart"/>
            <w:r>
              <w:t>Vплан</w:t>
            </w:r>
            <w:proofErr w:type="spellEnd"/>
            <w:r>
              <w:t xml:space="preserve"> - количество врачей, которым планируется предоставить единовременные компенсационные выплаты в соответствующем финансовом году</w:t>
            </w:r>
          </w:p>
          <w:p w:rsidR="005A2273" w:rsidRDefault="005A2273">
            <w:pPr>
              <w:pStyle w:val="ConsPlusNormal"/>
              <w:jc w:val="both"/>
            </w:pPr>
            <w:proofErr w:type="spellStart"/>
            <w:r>
              <w:t>Fплан</w:t>
            </w:r>
            <w:proofErr w:type="spellEnd"/>
            <w:r>
              <w:t xml:space="preserve"> - количество фельдшеров, а также акушерок и медицинских сестер фельдшерских и фельдшерско-акушерских пунктов, которым планируется предоставить единовременные компенсационные выплаты в соответствующем финансовом году,</w:t>
            </w:r>
          </w:p>
          <w:p w:rsidR="005A2273" w:rsidRDefault="0074057E">
            <w:pPr>
              <w:pStyle w:val="ConsPlusNormal"/>
              <w:jc w:val="both"/>
            </w:pPr>
            <w:hyperlink r:id="rId315" w:history="1">
              <w:r w:rsidR="005A2273">
                <w:rPr>
                  <w:color w:val="0000FF"/>
                </w:rPr>
                <w:t>постановление</w:t>
              </w:r>
            </w:hyperlink>
            <w:r w:rsidR="005A2273">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tc>
        <w:tc>
          <w:tcPr>
            <w:tcW w:w="2324" w:type="dxa"/>
          </w:tcPr>
          <w:p w:rsidR="005A2273" w:rsidRDefault="005A2273">
            <w:pPr>
              <w:pStyle w:val="ConsPlusNormal"/>
              <w:jc w:val="both"/>
            </w:pPr>
            <w:r>
              <w:lastRenderedPageBreak/>
              <w:t xml:space="preserve">данные государственного казенного учреждения Краснодарского края "Централизованная </w:t>
            </w:r>
            <w:r>
              <w:lastRenderedPageBreak/>
              <w:t>бухгалтерия министерства здравоохранения Краснодарского края"</w:t>
            </w:r>
          </w:p>
        </w:tc>
        <w:tc>
          <w:tcPr>
            <w:tcW w:w="1361" w:type="dxa"/>
          </w:tcPr>
          <w:p w:rsidR="005A2273" w:rsidRDefault="005A2273">
            <w:pPr>
              <w:pStyle w:val="ConsPlusNormal"/>
              <w:jc w:val="both"/>
            </w:pPr>
            <w:r>
              <w:lastRenderedPageBreak/>
              <w:t>министерство здравоохранения Краснодарск</w:t>
            </w:r>
            <w:r>
              <w:lastRenderedPageBreak/>
              <w:t>ого края</w:t>
            </w:r>
          </w:p>
        </w:tc>
        <w:tc>
          <w:tcPr>
            <w:tcW w:w="1531" w:type="dxa"/>
          </w:tcPr>
          <w:p w:rsidR="005A2273" w:rsidRDefault="005A2273">
            <w:pPr>
              <w:pStyle w:val="ConsPlusNormal"/>
              <w:jc w:val="both"/>
            </w:pPr>
            <w:r>
              <w:lastRenderedPageBreak/>
              <w:t>ежегодно - 20 января года, следующего за отчетным</w:t>
            </w:r>
          </w:p>
        </w:tc>
      </w:tr>
      <w:tr w:rsidR="005A2273">
        <w:tc>
          <w:tcPr>
            <w:tcW w:w="850" w:type="dxa"/>
          </w:tcPr>
          <w:p w:rsidR="005A2273" w:rsidRDefault="005A2273">
            <w:pPr>
              <w:pStyle w:val="ConsPlusNormal"/>
              <w:jc w:val="center"/>
            </w:pPr>
            <w:r>
              <w:t>2.5.7.</w:t>
            </w:r>
          </w:p>
        </w:tc>
        <w:tc>
          <w:tcPr>
            <w:tcW w:w="1871" w:type="dxa"/>
          </w:tcPr>
          <w:p w:rsidR="005A2273" w:rsidRDefault="005A2273">
            <w:pPr>
              <w:pStyle w:val="ConsPlusNormal"/>
            </w:pPr>
            <w:r>
              <w:t xml:space="preserve">Обеспеченность населения врачами, оказывающими </w:t>
            </w:r>
            <w:r>
              <w:lastRenderedPageBreak/>
              <w:t>первичную медико-санитарную помощь, 10 тыс. населения</w:t>
            </w:r>
          </w:p>
        </w:tc>
        <w:tc>
          <w:tcPr>
            <w:tcW w:w="737" w:type="dxa"/>
          </w:tcPr>
          <w:p w:rsidR="005A2273" w:rsidRDefault="005A2273">
            <w:pPr>
              <w:pStyle w:val="ConsPlusNormal"/>
              <w:jc w:val="center"/>
            </w:pPr>
            <w:r>
              <w:lastRenderedPageBreak/>
              <w:t>человек</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center"/>
            </w:pPr>
            <w:r>
              <w:rPr>
                <w:position w:val="-25"/>
              </w:rPr>
              <w:pict>
                <v:shape id="_x0000_i1036" style="width:154.5pt;height:36pt" coordsize="" o:spt="100" adj="0,,0" path="" filled="f" stroked="f">
                  <v:stroke joinstyle="miter"/>
                  <v:imagedata r:id="rId316" o:title="base_23729_213725_32779"/>
                  <v:formulas/>
                  <v:path o:connecttype="segments"/>
                </v:shape>
              </w:pict>
            </w:r>
          </w:p>
          <w:p w:rsidR="005A2273" w:rsidRDefault="005A2273">
            <w:pPr>
              <w:pStyle w:val="ConsPlusNormal"/>
            </w:pPr>
          </w:p>
          <w:p w:rsidR="005A2273" w:rsidRDefault="005A2273">
            <w:pPr>
              <w:pStyle w:val="ConsPlusNormal"/>
              <w:jc w:val="both"/>
            </w:pPr>
            <w:proofErr w:type="spellStart"/>
            <w:r>
              <w:lastRenderedPageBreak/>
              <w:t>Cflvay</w:t>
            </w:r>
            <w:proofErr w:type="spellEnd"/>
            <w:r>
              <w:t xml:space="preserve"> - число врачей (физических лиц), оказывающих медицинскую помощь в амбулаторных условиях</w:t>
            </w:r>
          </w:p>
          <w:p w:rsidR="005A2273" w:rsidRDefault="005A2273">
            <w:pPr>
              <w:pStyle w:val="ConsPlusNormal"/>
              <w:jc w:val="both"/>
            </w:pPr>
            <w:proofErr w:type="spellStart"/>
            <w:r>
              <w:t>Npo</w:t>
            </w:r>
            <w:proofErr w:type="spellEnd"/>
            <w:r>
              <w:t xml:space="preserve"> - численность постоянного населения на конец отчетного года (человек)</w:t>
            </w:r>
          </w:p>
          <w:p w:rsidR="005A2273" w:rsidRDefault="0074057E">
            <w:pPr>
              <w:pStyle w:val="ConsPlusNormal"/>
              <w:jc w:val="both"/>
            </w:pPr>
            <w:hyperlink r:id="rId317" w:history="1">
              <w:r w:rsidR="005A2273">
                <w:rPr>
                  <w:color w:val="0000FF"/>
                </w:rPr>
                <w:t>приказ</w:t>
              </w:r>
            </w:hyperlink>
            <w:r w:rsidR="005A2273">
              <w:t xml:space="preserve"> Министерства здравоохранения Российской Федерации от 29 марта 2019 г. N 178 "Об утверждении методики расчета основных и дополнительного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w:t>
            </w:r>
            <w:r>
              <w:lastRenderedPageBreak/>
              <w:t xml:space="preserve">здравоохранения Краснодарского края, </w:t>
            </w:r>
            <w:hyperlink r:id="rId318" w:history="1">
              <w:r>
                <w:rPr>
                  <w:color w:val="0000FF"/>
                </w:rPr>
                <w:t>приказ</w:t>
              </w:r>
            </w:hyperlink>
            <w:r>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19" w:history="1">
              <w:r>
                <w:rPr>
                  <w:color w:val="0000FF"/>
                </w:rPr>
                <w:t>форма</w:t>
              </w:r>
            </w:hyperlink>
            <w:r>
              <w:t xml:space="preserve"> N 30 "Сведения о медицинской организации"</w:t>
            </w:r>
          </w:p>
        </w:tc>
        <w:tc>
          <w:tcPr>
            <w:tcW w:w="1361" w:type="dxa"/>
          </w:tcPr>
          <w:p w:rsidR="005A2273" w:rsidRDefault="005A2273">
            <w:pPr>
              <w:pStyle w:val="ConsPlusNormal"/>
              <w:jc w:val="both"/>
            </w:pPr>
            <w:r>
              <w:lastRenderedPageBreak/>
              <w:t xml:space="preserve">министерство здравоохранения </w:t>
            </w:r>
            <w:r>
              <w:lastRenderedPageBreak/>
              <w:t>Краснодарского края</w:t>
            </w:r>
          </w:p>
        </w:tc>
        <w:tc>
          <w:tcPr>
            <w:tcW w:w="1531" w:type="dxa"/>
          </w:tcPr>
          <w:p w:rsidR="005A2273" w:rsidRDefault="005A2273">
            <w:pPr>
              <w:pStyle w:val="ConsPlusNormal"/>
              <w:jc w:val="both"/>
            </w:pPr>
            <w:r>
              <w:lastRenderedPageBreak/>
              <w:t>ежегодно - 20 февраля года, следующего за отчетным</w:t>
            </w:r>
          </w:p>
        </w:tc>
      </w:tr>
      <w:tr w:rsidR="005A2273">
        <w:tc>
          <w:tcPr>
            <w:tcW w:w="850" w:type="dxa"/>
          </w:tcPr>
          <w:p w:rsidR="005A2273" w:rsidRDefault="005A2273">
            <w:pPr>
              <w:pStyle w:val="ConsPlusNormal"/>
              <w:jc w:val="center"/>
            </w:pPr>
            <w:r>
              <w:t>2.5.8.</w:t>
            </w:r>
          </w:p>
        </w:tc>
        <w:tc>
          <w:tcPr>
            <w:tcW w:w="1871" w:type="dxa"/>
          </w:tcPr>
          <w:p w:rsidR="005A2273" w:rsidRDefault="005A2273">
            <w:pPr>
              <w:pStyle w:val="ConsPlusNormal"/>
            </w:pPr>
            <w:r>
              <w:t xml:space="preserve">Доля специалистов, допущенных к профессиональной деятельности через процедуру аккредитации, от общего количества </w:t>
            </w:r>
            <w:r>
              <w:lastRenderedPageBreak/>
              <w:t>работающих специалистов</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center"/>
            </w:pPr>
            <w:r>
              <w:rPr>
                <w:position w:val="-22"/>
              </w:rPr>
              <w:pict>
                <v:shape id="_x0000_i1037" style="width:134.25pt;height:33.75pt" coordsize="" o:spt="100" adj="0,,0" path="" filled="f" stroked="f">
                  <v:stroke joinstyle="miter"/>
                  <v:imagedata r:id="rId320" o:title="base_23729_213725_32780"/>
                  <v:formulas/>
                  <v:path o:connecttype="segments"/>
                </v:shape>
              </w:pict>
            </w:r>
          </w:p>
          <w:p w:rsidR="005A2273" w:rsidRDefault="005A2273">
            <w:pPr>
              <w:pStyle w:val="ConsPlusNormal"/>
            </w:pPr>
          </w:p>
          <w:p w:rsidR="005A2273" w:rsidRDefault="005A2273">
            <w:pPr>
              <w:pStyle w:val="ConsPlusNormal"/>
              <w:jc w:val="both"/>
            </w:pPr>
            <w:proofErr w:type="spellStart"/>
            <w:r>
              <w:t>Cmra</w:t>
            </w:r>
            <w:proofErr w:type="spellEnd"/>
            <w:r>
              <w:t xml:space="preserve"> - число медицинских работников (врачей и медицинских работников со средним профессиональным образованием (физических лиц)), имеющих </w:t>
            </w:r>
            <w:r>
              <w:lastRenderedPageBreak/>
              <w:t>свидетельство об аккредитации специалиста, работающих в государственных и муниципальных медицинских организациях</w:t>
            </w:r>
          </w:p>
          <w:p w:rsidR="005A2273" w:rsidRDefault="005A2273">
            <w:pPr>
              <w:pStyle w:val="ConsPlusNormal"/>
              <w:jc w:val="both"/>
            </w:pPr>
            <w:proofErr w:type="spellStart"/>
            <w:r>
              <w:t>Cmr</w:t>
            </w:r>
            <w:proofErr w:type="spellEnd"/>
            <w:r>
              <w:t xml:space="preserve"> - число медицинских работников (врачей и медицинских работников со средним профессиональным образованием (физических лиц)), работающих в государственных и муниципальных медицинских организациях,</w:t>
            </w:r>
          </w:p>
          <w:p w:rsidR="005A2273" w:rsidRDefault="0074057E">
            <w:pPr>
              <w:pStyle w:val="ConsPlusNormal"/>
              <w:jc w:val="both"/>
            </w:pPr>
            <w:hyperlink r:id="rId321" w:history="1">
              <w:r w:rsidR="005A2273">
                <w:rPr>
                  <w:color w:val="0000FF"/>
                </w:rPr>
                <w:t>приказ</w:t>
              </w:r>
            </w:hyperlink>
            <w:r w:rsidR="005A2273">
              <w:t xml:space="preserve"> Минздрава России от 29 марта 2019 г. N 178 "Об утверждении методики расчета основных и дополнительного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p>
        </w:tc>
        <w:tc>
          <w:tcPr>
            <w:tcW w:w="2324" w:type="dxa"/>
          </w:tcPr>
          <w:p w:rsidR="005A2273" w:rsidRDefault="005A2273">
            <w:pPr>
              <w:pStyle w:val="ConsPlusNormal"/>
              <w:jc w:val="both"/>
            </w:pPr>
            <w:r>
              <w:lastRenderedPageBreak/>
              <w:t xml:space="preserve">данные медицинских организаций, подведомственных министерству здравоохранения Краснодарского края, </w:t>
            </w:r>
            <w:hyperlink r:id="rId322" w:history="1">
              <w:r>
                <w:rPr>
                  <w:color w:val="0000FF"/>
                </w:rPr>
                <w:t>приказ</w:t>
              </w:r>
            </w:hyperlink>
            <w:r>
              <w:t xml:space="preserve"> Федеральной службы государственной </w:t>
            </w:r>
            <w:r>
              <w:lastRenderedPageBreak/>
              <w:t xml:space="preserve">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23" w:history="1">
              <w:r>
                <w:rPr>
                  <w:color w:val="0000FF"/>
                </w:rPr>
                <w:t>форма</w:t>
              </w:r>
            </w:hyperlink>
            <w:r>
              <w:t xml:space="preserve"> N 30 "Сведения о медицинской организации"</w:t>
            </w:r>
          </w:p>
        </w:tc>
        <w:tc>
          <w:tcPr>
            <w:tcW w:w="1361" w:type="dxa"/>
          </w:tcPr>
          <w:p w:rsidR="005A2273" w:rsidRDefault="005A2273">
            <w:pPr>
              <w:pStyle w:val="ConsPlusNormal"/>
              <w:jc w:val="both"/>
            </w:pPr>
            <w:r>
              <w:lastRenderedPageBreak/>
              <w:t>министерство здравоохранения Краснодарского края</w:t>
            </w:r>
          </w:p>
        </w:tc>
        <w:tc>
          <w:tcPr>
            <w:tcW w:w="1531" w:type="dxa"/>
          </w:tcPr>
          <w:p w:rsidR="005A2273" w:rsidRDefault="005A2273">
            <w:pPr>
              <w:pStyle w:val="ConsPlusNormal"/>
              <w:jc w:val="both"/>
            </w:pPr>
            <w:r>
              <w:t>ежегодно - 20 февраля года, следующего за отчетным</w:t>
            </w:r>
          </w:p>
        </w:tc>
      </w:tr>
      <w:tr w:rsidR="005A2273">
        <w:tc>
          <w:tcPr>
            <w:tcW w:w="850" w:type="dxa"/>
          </w:tcPr>
          <w:p w:rsidR="005A2273" w:rsidRDefault="005A2273">
            <w:pPr>
              <w:pStyle w:val="ConsPlusNormal"/>
              <w:jc w:val="center"/>
              <w:outlineLvl w:val="3"/>
            </w:pPr>
            <w:r>
              <w:t>2.6</w:t>
            </w:r>
          </w:p>
        </w:tc>
        <w:tc>
          <w:tcPr>
            <w:tcW w:w="12756" w:type="dxa"/>
            <w:gridSpan w:val="7"/>
          </w:tcPr>
          <w:p w:rsidR="005A2273" w:rsidRDefault="005A2273">
            <w:pPr>
              <w:pStyle w:val="ConsPlusNormal"/>
              <w:jc w:val="both"/>
            </w:pPr>
            <w:r>
              <w:t xml:space="preserve">Целевые показатели </w:t>
            </w:r>
            <w:hyperlink w:anchor="P24560" w:history="1">
              <w:r>
                <w:rPr>
                  <w:color w:val="0000FF"/>
                </w:rPr>
                <w:t>подпрограммы</w:t>
              </w:r>
            </w:hyperlink>
            <w:r>
              <w:t xml:space="preserve"> "Совершенствование системы льготного лекарственного обеспечения в амбулаторных условиях"</w:t>
            </w:r>
          </w:p>
        </w:tc>
      </w:tr>
      <w:tr w:rsidR="005A2273">
        <w:tc>
          <w:tcPr>
            <w:tcW w:w="850" w:type="dxa"/>
          </w:tcPr>
          <w:p w:rsidR="005A2273" w:rsidRDefault="005A2273">
            <w:pPr>
              <w:pStyle w:val="ConsPlusNormal"/>
              <w:jc w:val="center"/>
            </w:pPr>
            <w:r>
              <w:t>2.6.1</w:t>
            </w:r>
          </w:p>
        </w:tc>
        <w:tc>
          <w:tcPr>
            <w:tcW w:w="1871" w:type="dxa"/>
          </w:tcPr>
          <w:p w:rsidR="005A2273" w:rsidRDefault="005A2273">
            <w:pPr>
              <w:pStyle w:val="ConsPlusNormal"/>
            </w:pPr>
            <w:r>
              <w:t xml:space="preserve">Удовлетворение спроса на лекарственные препараты, предназначенные для лечения больных гемофилией, </w:t>
            </w:r>
            <w:proofErr w:type="spellStart"/>
            <w:r>
              <w:t>муковисцидозом</w:t>
            </w:r>
            <w:proofErr w:type="spellEnd"/>
            <w:r>
              <w:t xml:space="preserve">, гипофизарным </w:t>
            </w:r>
            <w:r>
              <w:lastRenderedPageBreak/>
              <w:t xml:space="preserve">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а также после трансплантации </w:t>
            </w:r>
            <w:r>
              <w:lastRenderedPageBreak/>
              <w:t>органов и (или) тканей в соответствии с терапевтическими показаниями</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Ус = ОР / ПР x 100%, где:</w:t>
            </w:r>
          </w:p>
          <w:p w:rsidR="005A2273" w:rsidRDefault="005A2273">
            <w:pPr>
              <w:pStyle w:val="ConsPlusNormal"/>
            </w:pPr>
          </w:p>
          <w:p w:rsidR="005A2273" w:rsidRDefault="005A2273">
            <w:pPr>
              <w:pStyle w:val="ConsPlusNormal"/>
              <w:jc w:val="both"/>
            </w:pPr>
            <w:r>
              <w:t>ОР - число обеспеченных рецептов за год</w:t>
            </w:r>
          </w:p>
          <w:p w:rsidR="005A2273" w:rsidRDefault="005A2273">
            <w:pPr>
              <w:pStyle w:val="ConsPlusNormal"/>
              <w:jc w:val="both"/>
            </w:pPr>
            <w:r>
              <w:t>ПР - количество предъявленных рецептов в аптечную организацию за год</w:t>
            </w:r>
          </w:p>
        </w:tc>
        <w:tc>
          <w:tcPr>
            <w:tcW w:w="2324" w:type="dxa"/>
          </w:tcPr>
          <w:p w:rsidR="005A2273" w:rsidRDefault="005A2273">
            <w:pPr>
              <w:pStyle w:val="ConsPlusNormal"/>
              <w:jc w:val="both"/>
            </w:pPr>
            <w:r>
              <w:t>данные государственного унитарного предприятия Краснодарского края "</w:t>
            </w:r>
            <w:proofErr w:type="spellStart"/>
            <w:r>
              <w:t>Кубаньфармация</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lastRenderedPageBreak/>
              <w:t>2.6.2</w:t>
            </w:r>
          </w:p>
        </w:tc>
        <w:tc>
          <w:tcPr>
            <w:tcW w:w="1871" w:type="dxa"/>
          </w:tcPr>
          <w:p w:rsidR="005A2273" w:rsidRDefault="005A2273">
            <w:pPr>
              <w:pStyle w:val="ConsPlusNormal"/>
            </w:pPr>
            <w:r>
              <w:t xml:space="preserve">Удовлетворенность потребности отдельных категорий граждан в необходимых лекарственных препаратах для медицинского применения и медицинских изделиях, а также специализированных продуктах лечебного питания для детей-инвалидов, имеющих право на государственную социальную помощь и не отказавшихся от получения социальной услуги в соответствии с терапевтическими </w:t>
            </w:r>
            <w:r>
              <w:lastRenderedPageBreak/>
              <w:t>показаниями в амбулаторных условиях</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Уп</w:t>
            </w:r>
            <w:proofErr w:type="spellEnd"/>
            <w:r>
              <w:t xml:space="preserve"> = ОР / ПР x 100%, где:</w:t>
            </w:r>
          </w:p>
          <w:p w:rsidR="005A2273" w:rsidRDefault="005A2273">
            <w:pPr>
              <w:pStyle w:val="ConsPlusNormal"/>
            </w:pPr>
          </w:p>
          <w:p w:rsidR="005A2273" w:rsidRDefault="005A2273">
            <w:pPr>
              <w:pStyle w:val="ConsPlusNormal"/>
              <w:jc w:val="both"/>
            </w:pPr>
            <w:r>
              <w:t>ОР - число обеспеченных рецептов за год</w:t>
            </w:r>
          </w:p>
          <w:p w:rsidR="005A2273" w:rsidRDefault="005A2273">
            <w:pPr>
              <w:pStyle w:val="ConsPlusNormal"/>
              <w:jc w:val="both"/>
            </w:pPr>
            <w:r>
              <w:t>ПР - количество предъявленных рецептов в аптечную организацию за год</w:t>
            </w:r>
          </w:p>
        </w:tc>
        <w:tc>
          <w:tcPr>
            <w:tcW w:w="2324" w:type="dxa"/>
          </w:tcPr>
          <w:p w:rsidR="005A2273" w:rsidRDefault="005A2273">
            <w:pPr>
              <w:pStyle w:val="ConsPlusNormal"/>
              <w:jc w:val="both"/>
            </w:pPr>
            <w:r>
              <w:t>данные государственного унитарного предприятия Краснодарского края "</w:t>
            </w:r>
            <w:proofErr w:type="spellStart"/>
            <w:r>
              <w:t>Кубаньфармация</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t>2.6.3</w:t>
            </w:r>
          </w:p>
        </w:tc>
        <w:tc>
          <w:tcPr>
            <w:tcW w:w="1871" w:type="dxa"/>
          </w:tcPr>
          <w:p w:rsidR="005A2273" w:rsidRDefault="005A2273">
            <w:pPr>
              <w:pStyle w:val="ConsPlusNormal"/>
            </w:pPr>
            <w:r>
              <w:t xml:space="preserve">Удовлетворенность потребности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w:t>
            </w:r>
            <w:r>
              <w:lastRenderedPageBreak/>
              <w:t>питания по терапевтическим показаниям в амбулаторных условиях</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Уп</w:t>
            </w:r>
            <w:proofErr w:type="spellEnd"/>
            <w:r>
              <w:t xml:space="preserve"> = ОР / ПР x 100%, где:</w:t>
            </w:r>
          </w:p>
          <w:p w:rsidR="005A2273" w:rsidRDefault="005A2273">
            <w:pPr>
              <w:pStyle w:val="ConsPlusNormal"/>
            </w:pPr>
          </w:p>
          <w:p w:rsidR="005A2273" w:rsidRDefault="005A2273">
            <w:pPr>
              <w:pStyle w:val="ConsPlusNormal"/>
              <w:jc w:val="both"/>
            </w:pPr>
            <w:r>
              <w:t>ОР - число обеспеченных рецептов за год</w:t>
            </w:r>
          </w:p>
          <w:p w:rsidR="005A2273" w:rsidRDefault="005A2273">
            <w:pPr>
              <w:pStyle w:val="ConsPlusNormal"/>
              <w:jc w:val="both"/>
            </w:pPr>
            <w:r>
              <w:t>ПР - количество предъявленных рецептов в аптечную организацию за год</w:t>
            </w:r>
          </w:p>
        </w:tc>
        <w:tc>
          <w:tcPr>
            <w:tcW w:w="2324" w:type="dxa"/>
          </w:tcPr>
          <w:p w:rsidR="005A2273" w:rsidRDefault="005A2273">
            <w:pPr>
              <w:pStyle w:val="ConsPlusNormal"/>
              <w:jc w:val="both"/>
            </w:pPr>
            <w:r>
              <w:t>данные государственного унитарного предприятия Краснодарского края "</w:t>
            </w:r>
            <w:proofErr w:type="spellStart"/>
            <w:r>
              <w:t>Кубаньфармация</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t>2.6.4</w:t>
            </w:r>
          </w:p>
        </w:tc>
        <w:tc>
          <w:tcPr>
            <w:tcW w:w="1871" w:type="dxa"/>
          </w:tcPr>
          <w:p w:rsidR="005A2273" w:rsidRDefault="005A2273">
            <w:pPr>
              <w:pStyle w:val="ConsPlusNormal"/>
            </w:pPr>
            <w:r>
              <w:t>Доля выполненных работ по обеспечению безопасности и надлежащего качества лекарственных средств от объема работ, запланированных при выполнении государственного задания</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proofErr w:type="spellStart"/>
            <w:r>
              <w:t>Двр</w:t>
            </w:r>
            <w:proofErr w:type="spellEnd"/>
            <w:r>
              <w:t xml:space="preserve"> = В / П x 100%, где:</w:t>
            </w:r>
          </w:p>
          <w:p w:rsidR="005A2273" w:rsidRDefault="005A2273">
            <w:pPr>
              <w:pStyle w:val="ConsPlusNormal"/>
            </w:pPr>
          </w:p>
          <w:p w:rsidR="005A2273" w:rsidRDefault="005A2273">
            <w:pPr>
              <w:pStyle w:val="ConsPlusNormal"/>
              <w:jc w:val="both"/>
            </w:pPr>
            <w:r>
              <w:t>В - объем выполненных работ за год</w:t>
            </w:r>
          </w:p>
          <w:p w:rsidR="005A2273" w:rsidRDefault="005A2273">
            <w:pPr>
              <w:pStyle w:val="ConsPlusNormal"/>
              <w:jc w:val="both"/>
            </w:pPr>
            <w:r>
              <w:t>П - объем запланированных работ за год</w:t>
            </w:r>
          </w:p>
        </w:tc>
        <w:tc>
          <w:tcPr>
            <w:tcW w:w="2324" w:type="dxa"/>
          </w:tcPr>
          <w:p w:rsidR="005A2273" w:rsidRDefault="005A2273">
            <w:pPr>
              <w:pStyle w:val="ConsPlusNormal"/>
              <w:jc w:val="both"/>
            </w:pPr>
            <w:r>
              <w:t>данные государственного бюджетного учреждения Краснодарского края "Фармацевтический центр"</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pPr>
            <w:r>
              <w:t>2.6.5</w:t>
            </w:r>
          </w:p>
        </w:tc>
        <w:tc>
          <w:tcPr>
            <w:tcW w:w="1871" w:type="dxa"/>
          </w:tcPr>
          <w:p w:rsidR="005A2273" w:rsidRDefault="005A2273">
            <w:pPr>
              <w:pStyle w:val="ConsPlusNormal"/>
            </w:pPr>
            <w:r>
              <w:t>Доля рецептов, находящихся на отсроченном обеспечении, в общем количестве рецептов</w:t>
            </w:r>
          </w:p>
        </w:tc>
        <w:tc>
          <w:tcPr>
            <w:tcW w:w="737" w:type="dxa"/>
          </w:tcPr>
          <w:p w:rsidR="005A2273" w:rsidRDefault="005A2273">
            <w:pPr>
              <w:pStyle w:val="ConsPlusNormal"/>
              <w:jc w:val="center"/>
            </w:pPr>
            <w:r>
              <w:t>процент</w:t>
            </w:r>
          </w:p>
        </w:tc>
        <w:tc>
          <w:tcPr>
            <w:tcW w:w="1247" w:type="dxa"/>
          </w:tcPr>
          <w:p w:rsidR="005A2273" w:rsidRDefault="005A2273">
            <w:pPr>
              <w:pStyle w:val="ConsPlusNormal"/>
              <w:jc w:val="center"/>
            </w:pPr>
            <w:r>
              <w:t>снижение значений</w:t>
            </w:r>
          </w:p>
        </w:tc>
        <w:tc>
          <w:tcPr>
            <w:tcW w:w="3685" w:type="dxa"/>
          </w:tcPr>
          <w:p w:rsidR="005A2273" w:rsidRDefault="005A2273">
            <w:pPr>
              <w:pStyle w:val="ConsPlusNormal"/>
              <w:jc w:val="center"/>
            </w:pPr>
            <w:proofErr w:type="spellStart"/>
            <w:r>
              <w:t>ОтР</w:t>
            </w:r>
            <w:proofErr w:type="spellEnd"/>
            <w:r>
              <w:t xml:space="preserve"> = РО / ВР x 100%, где:</w:t>
            </w:r>
          </w:p>
          <w:p w:rsidR="005A2273" w:rsidRDefault="005A2273">
            <w:pPr>
              <w:pStyle w:val="ConsPlusNormal"/>
            </w:pPr>
          </w:p>
          <w:p w:rsidR="005A2273" w:rsidRDefault="005A2273">
            <w:pPr>
              <w:pStyle w:val="ConsPlusNormal"/>
              <w:jc w:val="both"/>
            </w:pPr>
            <w:r>
              <w:t>РО - количество рецептов, взятых на отсроченное обслуживание, по состоянию на отчетную дату</w:t>
            </w:r>
          </w:p>
          <w:p w:rsidR="005A2273" w:rsidRDefault="005A2273">
            <w:pPr>
              <w:pStyle w:val="ConsPlusNormal"/>
              <w:jc w:val="both"/>
            </w:pPr>
            <w:r>
              <w:t>ВР - количество выписанных рецептов за год</w:t>
            </w:r>
          </w:p>
        </w:tc>
        <w:tc>
          <w:tcPr>
            <w:tcW w:w="2324" w:type="dxa"/>
          </w:tcPr>
          <w:p w:rsidR="005A2273" w:rsidRDefault="005A2273">
            <w:pPr>
              <w:pStyle w:val="ConsPlusNormal"/>
              <w:jc w:val="both"/>
            </w:pPr>
            <w:r>
              <w:t>данные государственного унитарного предприятия Краснодарского края "</w:t>
            </w:r>
            <w:proofErr w:type="spellStart"/>
            <w:r>
              <w:t>Кубаньфармация</w:t>
            </w:r>
            <w:proofErr w:type="spellEnd"/>
            <w:r>
              <w:t>"</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ежегодно - до 20 января года, следующего за отчетным</w:t>
            </w:r>
          </w:p>
        </w:tc>
      </w:tr>
      <w:tr w:rsidR="005A2273">
        <w:tc>
          <w:tcPr>
            <w:tcW w:w="850" w:type="dxa"/>
          </w:tcPr>
          <w:p w:rsidR="005A2273" w:rsidRDefault="005A2273">
            <w:pPr>
              <w:pStyle w:val="ConsPlusNormal"/>
              <w:jc w:val="center"/>
              <w:outlineLvl w:val="3"/>
            </w:pPr>
            <w:r>
              <w:t>2.7.</w:t>
            </w:r>
          </w:p>
        </w:tc>
        <w:tc>
          <w:tcPr>
            <w:tcW w:w="12756" w:type="dxa"/>
            <w:gridSpan w:val="7"/>
          </w:tcPr>
          <w:p w:rsidR="005A2273" w:rsidRDefault="005A2273">
            <w:pPr>
              <w:pStyle w:val="ConsPlusNormal"/>
              <w:jc w:val="both"/>
            </w:pPr>
            <w:r>
              <w:t xml:space="preserve">Целевые показатели </w:t>
            </w:r>
            <w:hyperlink w:anchor="P26193" w:history="1">
              <w:r>
                <w:rPr>
                  <w:color w:val="0000FF"/>
                </w:rPr>
                <w:t>подпрограммы</w:t>
              </w:r>
            </w:hyperlink>
            <w:r>
              <w:t xml:space="preserve"> "Совершенствование системы территориального планирования и информатизации здравоохранения Краснодарского края"</w:t>
            </w:r>
          </w:p>
        </w:tc>
      </w:tr>
      <w:tr w:rsidR="005A2273">
        <w:tc>
          <w:tcPr>
            <w:tcW w:w="850" w:type="dxa"/>
          </w:tcPr>
          <w:p w:rsidR="005A2273" w:rsidRDefault="005A2273">
            <w:pPr>
              <w:pStyle w:val="ConsPlusNormal"/>
              <w:jc w:val="center"/>
            </w:pPr>
            <w:r>
              <w:t>2.7.3</w:t>
            </w:r>
          </w:p>
        </w:tc>
        <w:tc>
          <w:tcPr>
            <w:tcW w:w="1871" w:type="dxa"/>
          </w:tcPr>
          <w:p w:rsidR="005A2273" w:rsidRDefault="005A2273">
            <w:pPr>
              <w:pStyle w:val="ConsPlusNormal"/>
            </w:pPr>
            <w:r>
              <w:t xml:space="preserve">Доля государственных </w:t>
            </w:r>
            <w:r>
              <w:lastRenderedPageBreak/>
              <w:t>(муниципальных) учреждений здравоохранения, использующих технологию ведения электронной истории болезни</w:t>
            </w:r>
          </w:p>
        </w:tc>
        <w:tc>
          <w:tcPr>
            <w:tcW w:w="737" w:type="dxa"/>
          </w:tcPr>
          <w:p w:rsidR="005A2273" w:rsidRDefault="005A2273">
            <w:pPr>
              <w:pStyle w:val="ConsPlusNormal"/>
              <w:jc w:val="center"/>
            </w:pPr>
            <w:r>
              <w:lastRenderedPageBreak/>
              <w:t>процент</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 xml:space="preserve">Д = </w:t>
            </w:r>
            <w:proofErr w:type="spellStart"/>
            <w:r>
              <w:t>МОэмк</w:t>
            </w:r>
            <w:proofErr w:type="spellEnd"/>
            <w:r>
              <w:t xml:space="preserve"> / </w:t>
            </w:r>
            <w:proofErr w:type="spellStart"/>
            <w:r>
              <w:t>МОобщ</w:t>
            </w:r>
            <w:proofErr w:type="spellEnd"/>
            <w:r>
              <w:t xml:space="preserve"> x 100%, где:</w:t>
            </w:r>
          </w:p>
          <w:p w:rsidR="005A2273" w:rsidRDefault="005A2273">
            <w:pPr>
              <w:pStyle w:val="ConsPlusNormal"/>
            </w:pPr>
          </w:p>
          <w:p w:rsidR="005A2273" w:rsidRDefault="005A2273">
            <w:pPr>
              <w:pStyle w:val="ConsPlusNormal"/>
              <w:jc w:val="both"/>
            </w:pPr>
            <w:proofErr w:type="spellStart"/>
            <w:r>
              <w:lastRenderedPageBreak/>
              <w:t>МОэмк</w:t>
            </w:r>
            <w:proofErr w:type="spellEnd"/>
            <w:r>
              <w:t xml:space="preserve"> - количество государственных и муниципальных медицинских организаций, использующих технологию ведения электронной истории болезни за отчетный год</w:t>
            </w:r>
          </w:p>
          <w:p w:rsidR="005A2273" w:rsidRDefault="005A2273">
            <w:pPr>
              <w:pStyle w:val="ConsPlusNormal"/>
              <w:jc w:val="both"/>
            </w:pPr>
            <w:proofErr w:type="spellStart"/>
            <w:r>
              <w:t>МОобщ</w:t>
            </w:r>
            <w:proofErr w:type="spellEnd"/>
            <w:r>
              <w:t xml:space="preserve"> - общее количество государственных и муниципальных медицинских организаций за отчетный год</w:t>
            </w:r>
          </w:p>
        </w:tc>
        <w:tc>
          <w:tcPr>
            <w:tcW w:w="2324" w:type="dxa"/>
          </w:tcPr>
          <w:p w:rsidR="005A2273" w:rsidRDefault="005A2273">
            <w:pPr>
              <w:pStyle w:val="ConsPlusNormal"/>
              <w:jc w:val="both"/>
            </w:pPr>
            <w:r>
              <w:lastRenderedPageBreak/>
              <w:t xml:space="preserve">данные ГБУЗ "Медицинский </w:t>
            </w:r>
            <w:r>
              <w:lastRenderedPageBreak/>
              <w:t>информационно-аналитический центр" министерства здравоохранения Краснодарского края</w:t>
            </w:r>
          </w:p>
        </w:tc>
        <w:tc>
          <w:tcPr>
            <w:tcW w:w="1361" w:type="dxa"/>
          </w:tcPr>
          <w:p w:rsidR="005A2273" w:rsidRDefault="005A2273">
            <w:pPr>
              <w:pStyle w:val="ConsPlusNormal"/>
              <w:jc w:val="both"/>
            </w:pPr>
            <w:r>
              <w:lastRenderedPageBreak/>
              <w:t xml:space="preserve">министерство </w:t>
            </w:r>
            <w:r>
              <w:lastRenderedPageBreak/>
              <w:t>здравоохранения Краснодарского края</w:t>
            </w:r>
          </w:p>
        </w:tc>
        <w:tc>
          <w:tcPr>
            <w:tcW w:w="1531" w:type="dxa"/>
          </w:tcPr>
          <w:p w:rsidR="005A2273" w:rsidRDefault="005A2273">
            <w:pPr>
              <w:pStyle w:val="ConsPlusNormal"/>
              <w:jc w:val="both"/>
            </w:pPr>
            <w:r>
              <w:lastRenderedPageBreak/>
              <w:t xml:space="preserve">ежегодно - до 20 января </w:t>
            </w:r>
            <w:r>
              <w:lastRenderedPageBreak/>
              <w:t>года, следующего за отчетным</w:t>
            </w:r>
          </w:p>
        </w:tc>
      </w:tr>
      <w:tr w:rsidR="005A2273">
        <w:tblPrEx>
          <w:tblBorders>
            <w:insideH w:val="nil"/>
          </w:tblBorders>
        </w:tblPrEx>
        <w:tc>
          <w:tcPr>
            <w:tcW w:w="850" w:type="dxa"/>
            <w:tcBorders>
              <w:bottom w:val="nil"/>
            </w:tcBorders>
          </w:tcPr>
          <w:p w:rsidR="005A2273" w:rsidRDefault="005A2273">
            <w:pPr>
              <w:pStyle w:val="ConsPlusNormal"/>
              <w:jc w:val="center"/>
            </w:pPr>
            <w:r>
              <w:lastRenderedPageBreak/>
              <w:t>2.7.11</w:t>
            </w:r>
          </w:p>
        </w:tc>
        <w:tc>
          <w:tcPr>
            <w:tcW w:w="1871" w:type="dxa"/>
            <w:tcBorders>
              <w:bottom w:val="nil"/>
            </w:tcBorders>
          </w:tcPr>
          <w:p w:rsidR="005A2273" w:rsidRDefault="005A2273">
            <w:pPr>
              <w:pStyle w:val="ConsPlusNormal"/>
            </w:pPr>
            <w:r>
              <w:t>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
        </w:tc>
        <w:tc>
          <w:tcPr>
            <w:tcW w:w="737" w:type="dxa"/>
            <w:tcBorders>
              <w:bottom w:val="nil"/>
            </w:tcBorders>
          </w:tcPr>
          <w:p w:rsidR="005A2273" w:rsidRDefault="005A2273">
            <w:pPr>
              <w:pStyle w:val="ConsPlusNormal"/>
              <w:jc w:val="center"/>
            </w:pPr>
            <w:r>
              <w:t>процент</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center"/>
            </w:pPr>
            <w:r>
              <w:rPr>
                <w:position w:val="-39"/>
              </w:rPr>
              <w:pict>
                <v:shape id="_x0000_i1038" style="width:177.75pt;height:50.25pt" coordsize="" o:spt="100" adj="0,,0" path="" filled="f" stroked="f">
                  <v:stroke joinstyle="miter"/>
                  <v:imagedata r:id="rId324" o:title="base_23729_213725_32781"/>
                  <v:formulas/>
                  <v:path o:connecttype="segments"/>
                </v:shape>
              </w:pict>
            </w:r>
          </w:p>
          <w:p w:rsidR="005A2273" w:rsidRDefault="005A2273">
            <w:pPr>
              <w:pStyle w:val="ConsPlusNormal"/>
            </w:pPr>
          </w:p>
          <w:p w:rsidR="005A2273" w:rsidRDefault="005A2273">
            <w:pPr>
              <w:pStyle w:val="ConsPlusNormal"/>
              <w:jc w:val="both"/>
            </w:pPr>
            <w:proofErr w:type="spellStart"/>
            <w:r>
              <w:t>С</w:t>
            </w:r>
            <w:r>
              <w:rPr>
                <w:vertAlign w:val="subscript"/>
              </w:rPr>
              <w:t>фэротп</w:t>
            </w:r>
            <w:proofErr w:type="spellEnd"/>
            <w:r>
              <w:t xml:space="preserve"> - количество территориально-выделенных структурных подразделений медицинских организаций государственной и муниципальной систем здравоохранения, оказывающих первичную медико-санитарную медицинскую помощь, в том числе специализированную, передающих информацию в подсистему "Федеральная электронная регистратура" ЕГИСЗ, в отчетном периоде, единица;</w:t>
            </w:r>
          </w:p>
          <w:p w:rsidR="005A2273" w:rsidRDefault="005A2273">
            <w:pPr>
              <w:pStyle w:val="ConsPlusNormal"/>
              <w:jc w:val="both"/>
            </w:pPr>
            <w:proofErr w:type="spellStart"/>
            <w:r>
              <w:t>С</w:t>
            </w:r>
            <w:r>
              <w:rPr>
                <w:vertAlign w:val="subscript"/>
              </w:rPr>
              <w:t>фэрмо</w:t>
            </w:r>
            <w:proofErr w:type="spellEnd"/>
            <w:r>
              <w:t xml:space="preserve"> - общее количество территориально-выделенных структурных подразделений медицинских организаций государственной и муниципальной систем здравоохранения, </w:t>
            </w:r>
            <w:r>
              <w:lastRenderedPageBreak/>
              <w:t>подключенных к информационно-телекоммуникационной сети "Интернет", оказывающих первичную медико-санитарную медицинскую помощь, в том числе специализированную, сведения о которых содержатся в подсистеме "Федеральный реестр медицинских организаций" в отчетном периоде, единица;</w:t>
            </w:r>
          </w:p>
          <w:p w:rsidR="005A2273" w:rsidRDefault="005A2273">
            <w:pPr>
              <w:pStyle w:val="ConsPlusNormal"/>
              <w:jc w:val="both"/>
            </w:pPr>
            <w:proofErr w:type="spellStart"/>
            <w:r>
              <w:t>С</w:t>
            </w:r>
            <w:r>
              <w:rPr>
                <w:vertAlign w:val="subscript"/>
              </w:rPr>
              <w:t>иэмкотп</w:t>
            </w:r>
            <w:proofErr w:type="spellEnd"/>
            <w:r>
              <w:t xml:space="preserve"> - количество территориально-выделенных структурных подразделений медицинских организаций государственной и муниципальной систем здравоохранения, передающих информацию в подсистему "Федеральная интегрированная электронная медицинская карта" ЕГИСЗ, в отчетном периоде, единица;</w:t>
            </w:r>
          </w:p>
          <w:p w:rsidR="005A2273" w:rsidRDefault="005A2273">
            <w:pPr>
              <w:pStyle w:val="ConsPlusNormal"/>
              <w:jc w:val="both"/>
            </w:pPr>
            <w:proofErr w:type="spellStart"/>
            <w:r>
              <w:t>С</w:t>
            </w:r>
            <w:r>
              <w:rPr>
                <w:vertAlign w:val="subscript"/>
              </w:rPr>
              <w:t>иэмкмо</w:t>
            </w:r>
            <w:proofErr w:type="spellEnd"/>
            <w:r>
              <w:t xml:space="preserve"> - общее количество территориально-выделенных структурных подразделений медицинских организаций государственной и муниципальной систем здравоохранения, подключенных к информационно-телекоммуникационной сети "Интернет", оказывающих медицинскую помощь и осуществляющих оформление медицинской документации, сведения о которых содержатся в подсистеме "Федеральный реестр </w:t>
            </w:r>
            <w:r>
              <w:lastRenderedPageBreak/>
              <w:t>медицинских организаций" ЕГИСЗ, в отчетном периоде, единица</w:t>
            </w:r>
          </w:p>
        </w:tc>
        <w:tc>
          <w:tcPr>
            <w:tcW w:w="2324" w:type="dxa"/>
            <w:tcBorders>
              <w:bottom w:val="nil"/>
            </w:tcBorders>
          </w:tcPr>
          <w:p w:rsidR="005A2273" w:rsidRDefault="005A2273">
            <w:pPr>
              <w:pStyle w:val="ConsPlusNormal"/>
              <w:jc w:val="both"/>
            </w:pPr>
            <w:r>
              <w:lastRenderedPageBreak/>
              <w:t>данные подсистем ЕГИСЗ: "Федеральный реестр медицинских организаций", "Федеральная электронная регистратура", "Федеральная интегрированная электронная медицинская карта"</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lastRenderedPageBreak/>
              <w:t xml:space="preserve">(в ред. </w:t>
            </w:r>
            <w:hyperlink r:id="rId32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blPrEx>
          <w:tblBorders>
            <w:insideH w:val="nil"/>
          </w:tblBorders>
        </w:tblPrEx>
        <w:tc>
          <w:tcPr>
            <w:tcW w:w="850" w:type="dxa"/>
            <w:tcBorders>
              <w:bottom w:val="nil"/>
            </w:tcBorders>
          </w:tcPr>
          <w:p w:rsidR="005A2273" w:rsidRDefault="005A2273">
            <w:pPr>
              <w:pStyle w:val="ConsPlusNormal"/>
              <w:jc w:val="center"/>
            </w:pPr>
            <w:r>
              <w:t>2.7.14</w:t>
            </w:r>
          </w:p>
        </w:tc>
        <w:tc>
          <w:tcPr>
            <w:tcW w:w="1871" w:type="dxa"/>
            <w:tcBorders>
              <w:bottom w:val="nil"/>
            </w:tcBorders>
          </w:tcPr>
          <w:p w:rsidR="005A2273" w:rsidRDefault="005A2273">
            <w:pPr>
              <w:pStyle w:val="ConsPlusNormal"/>
            </w:pPr>
            <w:r>
              <w:t>Доля записей на прием к врачу, совершенных гражданами дистанционно</w:t>
            </w:r>
          </w:p>
        </w:tc>
        <w:tc>
          <w:tcPr>
            <w:tcW w:w="737" w:type="dxa"/>
            <w:tcBorders>
              <w:bottom w:val="nil"/>
            </w:tcBorders>
          </w:tcPr>
          <w:p w:rsidR="005A2273" w:rsidRDefault="005A2273">
            <w:pPr>
              <w:pStyle w:val="ConsPlusNormal"/>
              <w:jc w:val="center"/>
            </w:pPr>
            <w:r>
              <w:t>процент</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center"/>
            </w:pPr>
            <w:r>
              <w:rPr>
                <w:position w:val="-28"/>
              </w:rPr>
              <w:pict>
                <v:shape id="_x0000_i1039" style="width:142.5pt;height:39.75pt" coordsize="" o:spt="100" adj="0,,0" path="" filled="f" stroked="f">
                  <v:stroke joinstyle="miter"/>
                  <v:imagedata r:id="rId326" o:title="base_23729_213725_32782"/>
                  <v:formulas/>
                  <v:path o:connecttype="segments"/>
                </v:shape>
              </w:pict>
            </w:r>
          </w:p>
          <w:p w:rsidR="005A2273" w:rsidRDefault="005A2273">
            <w:pPr>
              <w:pStyle w:val="ConsPlusNormal"/>
            </w:pPr>
          </w:p>
          <w:p w:rsidR="005A2273" w:rsidRDefault="005A2273">
            <w:pPr>
              <w:pStyle w:val="ConsPlusNormal"/>
              <w:jc w:val="both"/>
            </w:pPr>
            <w:proofErr w:type="spellStart"/>
            <w:r>
              <w:t>D</w:t>
            </w:r>
            <w:r>
              <w:rPr>
                <w:vertAlign w:val="subscript"/>
              </w:rPr>
              <w:t>дистз</w:t>
            </w:r>
            <w:proofErr w:type="spellEnd"/>
            <w:r>
              <w:t xml:space="preserve"> - доля записей на прием к врачу, совершенных гражданами дистанционно, в отчетном периоде, процент;</w:t>
            </w:r>
          </w:p>
          <w:p w:rsidR="005A2273" w:rsidRDefault="005A2273">
            <w:pPr>
              <w:pStyle w:val="ConsPlusNormal"/>
              <w:jc w:val="both"/>
            </w:pPr>
            <w:proofErr w:type="spellStart"/>
            <w:r>
              <w:t>С</w:t>
            </w:r>
            <w:r>
              <w:rPr>
                <w:vertAlign w:val="subscript"/>
              </w:rPr>
              <w:t>фэрз</w:t>
            </w:r>
            <w:proofErr w:type="spellEnd"/>
            <w:r>
              <w:t xml:space="preserve"> - количество записей на прием к врачу в подсистеме "Федеральная электронная регистратура" ЕГИСЗ по всем источникам записи (за исключением регистратуры) в отчетном периоде, единица;</w:t>
            </w:r>
          </w:p>
          <w:p w:rsidR="005A2273" w:rsidRDefault="005A2273">
            <w:pPr>
              <w:pStyle w:val="ConsPlusNormal"/>
              <w:jc w:val="both"/>
            </w:pPr>
            <w:proofErr w:type="spellStart"/>
            <w:r>
              <w:t>С</w:t>
            </w:r>
            <w:r>
              <w:rPr>
                <w:vertAlign w:val="subscript"/>
              </w:rPr>
              <w:t>омсз</w:t>
            </w:r>
            <w:proofErr w:type="spellEnd"/>
            <w:r>
              <w:t xml:space="preserve"> - общее количество посещений, получаемых из ГИС ОМС в отчетном периоде, единица</w:t>
            </w:r>
          </w:p>
        </w:tc>
        <w:tc>
          <w:tcPr>
            <w:tcW w:w="2324" w:type="dxa"/>
            <w:tcBorders>
              <w:bottom w:val="nil"/>
            </w:tcBorders>
          </w:tcPr>
          <w:p w:rsidR="005A2273" w:rsidRDefault="005A2273">
            <w:pPr>
              <w:pStyle w:val="ConsPlusNormal"/>
              <w:jc w:val="both"/>
            </w:pPr>
            <w:r>
              <w:t>данные подсистемы "Федеральная электронная регистратура" ЕГИСЗ и данные ГИС ОМС</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32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blPrEx>
          <w:tblBorders>
            <w:insideH w:val="nil"/>
          </w:tblBorders>
        </w:tblPrEx>
        <w:tc>
          <w:tcPr>
            <w:tcW w:w="850" w:type="dxa"/>
            <w:tcBorders>
              <w:bottom w:val="nil"/>
            </w:tcBorders>
          </w:tcPr>
          <w:p w:rsidR="005A2273" w:rsidRDefault="005A2273">
            <w:pPr>
              <w:pStyle w:val="ConsPlusNormal"/>
              <w:jc w:val="center"/>
            </w:pPr>
            <w:r>
              <w:t>2.7.15</w:t>
            </w:r>
          </w:p>
        </w:tc>
        <w:tc>
          <w:tcPr>
            <w:tcW w:w="1871" w:type="dxa"/>
            <w:tcBorders>
              <w:bottom w:val="nil"/>
            </w:tcBorders>
          </w:tcPr>
          <w:p w:rsidR="005A2273" w:rsidRDefault="005A2273">
            <w:pPr>
              <w:pStyle w:val="ConsPlusNormal"/>
            </w:pPr>
            <w:r>
              <w:t xml:space="preserve">Доля случаев оказания медицинской помощи, по которым предоставлены электронные медицинские </w:t>
            </w:r>
            <w:r>
              <w:lastRenderedPageBreak/>
              <w:t>документы в подсистеме ЕГИСЗ за период</w:t>
            </w:r>
          </w:p>
        </w:tc>
        <w:tc>
          <w:tcPr>
            <w:tcW w:w="737" w:type="dxa"/>
            <w:tcBorders>
              <w:bottom w:val="nil"/>
            </w:tcBorders>
          </w:tcPr>
          <w:p w:rsidR="005A2273" w:rsidRDefault="005A2273">
            <w:pPr>
              <w:pStyle w:val="ConsPlusNormal"/>
              <w:jc w:val="center"/>
            </w:pPr>
            <w:r>
              <w:lastRenderedPageBreak/>
              <w:t>процент</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center"/>
            </w:pPr>
            <w:r>
              <w:rPr>
                <w:position w:val="-27"/>
              </w:rPr>
              <w:pict>
                <v:shape id="_x0000_i1040" style="width:148.5pt;height:39pt" coordsize="" o:spt="100" adj="0,,0" path="" filled="f" stroked="f">
                  <v:stroke joinstyle="miter"/>
                  <v:imagedata r:id="rId328" o:title="base_23729_213725_32783"/>
                  <v:formulas/>
                  <v:path o:connecttype="segments"/>
                </v:shape>
              </w:pict>
            </w:r>
          </w:p>
          <w:p w:rsidR="005A2273" w:rsidRDefault="005A2273">
            <w:pPr>
              <w:pStyle w:val="ConsPlusNormal"/>
            </w:pPr>
          </w:p>
          <w:p w:rsidR="005A2273" w:rsidRDefault="005A2273">
            <w:pPr>
              <w:pStyle w:val="ConsPlusNormal"/>
              <w:jc w:val="both"/>
            </w:pPr>
            <w:proofErr w:type="spellStart"/>
            <w:r>
              <w:t>D</w:t>
            </w:r>
            <w:r>
              <w:rPr>
                <w:vertAlign w:val="subscript"/>
              </w:rPr>
              <w:t>эмдсл</w:t>
            </w:r>
            <w:proofErr w:type="spellEnd"/>
            <w:r>
              <w:t xml:space="preserve"> - доля случаев оказания медицинской помощи, по которым предоставлены электронные медицинские документы в </w:t>
            </w:r>
            <w:r>
              <w:lastRenderedPageBreak/>
              <w:t>подсистемы ЕГИСЗ, в отчетном периоде, процент;</w:t>
            </w:r>
          </w:p>
          <w:p w:rsidR="005A2273" w:rsidRDefault="005A2273">
            <w:pPr>
              <w:pStyle w:val="ConsPlusNormal"/>
              <w:jc w:val="both"/>
            </w:pPr>
            <w:proofErr w:type="spellStart"/>
            <w:r>
              <w:t>С</w:t>
            </w:r>
            <w:r>
              <w:rPr>
                <w:vertAlign w:val="subscript"/>
              </w:rPr>
              <w:t>эмд</w:t>
            </w:r>
            <w:proofErr w:type="spellEnd"/>
            <w:r>
              <w:t xml:space="preserve"> - количество зарегистрированных электронных медицинских документов в подсистемах "Федеральный реестр электронных медицинских документов" и "Федеральная интегрированная электронная медицинская карта" ЕГИСЗ, в отчетном периоде, единица;</w:t>
            </w:r>
          </w:p>
          <w:p w:rsidR="005A2273" w:rsidRDefault="005A2273">
            <w:pPr>
              <w:pStyle w:val="ConsPlusNormal"/>
              <w:jc w:val="both"/>
            </w:pPr>
            <w:proofErr w:type="spellStart"/>
            <w:r>
              <w:t>С</w:t>
            </w:r>
            <w:r>
              <w:rPr>
                <w:vertAlign w:val="subscript"/>
              </w:rPr>
              <w:t>омссл</w:t>
            </w:r>
            <w:proofErr w:type="spellEnd"/>
            <w:r>
              <w:t xml:space="preserve"> - общее количество случаев оказания медицинской помощи, получаемых из ГИС ОМС, в отчетном периоде, единица</w:t>
            </w:r>
          </w:p>
        </w:tc>
        <w:tc>
          <w:tcPr>
            <w:tcW w:w="2324" w:type="dxa"/>
            <w:tcBorders>
              <w:bottom w:val="nil"/>
            </w:tcBorders>
          </w:tcPr>
          <w:p w:rsidR="005A2273" w:rsidRDefault="005A2273">
            <w:pPr>
              <w:pStyle w:val="ConsPlusNormal"/>
            </w:pPr>
            <w:r>
              <w:lastRenderedPageBreak/>
              <w:t xml:space="preserve">данные подсистем "Федеральный реестр электронных медицинских документов" и "Федеральная интегрированная электронная </w:t>
            </w:r>
            <w:r>
              <w:lastRenderedPageBreak/>
              <w:t>медицинская карта" ЕГИСЗ, данные ГИС ОМС</w:t>
            </w:r>
          </w:p>
        </w:tc>
        <w:tc>
          <w:tcPr>
            <w:tcW w:w="1361" w:type="dxa"/>
            <w:tcBorders>
              <w:bottom w:val="nil"/>
            </w:tcBorders>
          </w:tcPr>
          <w:p w:rsidR="005A2273" w:rsidRDefault="005A2273">
            <w:pPr>
              <w:pStyle w:val="ConsPlusNormal"/>
              <w:jc w:val="both"/>
            </w:pPr>
            <w:r>
              <w:lastRenderedPageBreak/>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32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blPrEx>
          <w:tblBorders>
            <w:insideH w:val="nil"/>
          </w:tblBorders>
        </w:tblPrEx>
        <w:tc>
          <w:tcPr>
            <w:tcW w:w="850" w:type="dxa"/>
            <w:tcBorders>
              <w:bottom w:val="nil"/>
            </w:tcBorders>
          </w:tcPr>
          <w:p w:rsidR="005A2273" w:rsidRDefault="005A2273">
            <w:pPr>
              <w:pStyle w:val="ConsPlusNormal"/>
              <w:jc w:val="center"/>
            </w:pPr>
            <w:r>
              <w:t>2.7.16</w:t>
            </w:r>
          </w:p>
        </w:tc>
        <w:tc>
          <w:tcPr>
            <w:tcW w:w="1871" w:type="dxa"/>
            <w:tcBorders>
              <w:bottom w:val="nil"/>
            </w:tcBorders>
          </w:tcPr>
          <w:p w:rsidR="005A2273" w:rsidRDefault="005A2273">
            <w:pPr>
              <w:pStyle w:val="ConsPlusNormal"/>
            </w:pPr>
            <w:r>
              <w:t>Доля граждан, являющихся пользователями ЕПГУ, которым доступны электронные медицинские документы в Личном кабинете пациента "Мое здоровье" по факту оказания медицинской помощи</w:t>
            </w:r>
          </w:p>
        </w:tc>
        <w:tc>
          <w:tcPr>
            <w:tcW w:w="737" w:type="dxa"/>
            <w:tcBorders>
              <w:bottom w:val="nil"/>
            </w:tcBorders>
          </w:tcPr>
          <w:p w:rsidR="005A2273" w:rsidRDefault="005A2273">
            <w:pPr>
              <w:pStyle w:val="ConsPlusNormal"/>
              <w:jc w:val="center"/>
            </w:pPr>
            <w:r>
              <w:t>процент</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center"/>
            </w:pPr>
            <w:r>
              <w:rPr>
                <w:position w:val="-29"/>
              </w:rPr>
              <w:pict>
                <v:shape id="_x0000_i1041" style="width:148.5pt;height:40.5pt" coordsize="" o:spt="100" adj="0,,0" path="" filled="f" stroked="f">
                  <v:stroke joinstyle="miter"/>
                  <v:imagedata r:id="rId330" o:title="base_23729_213725_32784"/>
                  <v:formulas/>
                  <v:path o:connecttype="segments"/>
                </v:shape>
              </w:pict>
            </w:r>
          </w:p>
          <w:p w:rsidR="005A2273" w:rsidRDefault="005A2273">
            <w:pPr>
              <w:pStyle w:val="ConsPlusNormal"/>
            </w:pPr>
          </w:p>
          <w:p w:rsidR="005A2273" w:rsidRDefault="005A2273">
            <w:pPr>
              <w:pStyle w:val="ConsPlusNormal"/>
              <w:jc w:val="both"/>
            </w:pPr>
            <w:proofErr w:type="spellStart"/>
            <w:r>
              <w:t>D</w:t>
            </w:r>
            <w:r>
              <w:rPr>
                <w:vertAlign w:val="subscript"/>
              </w:rPr>
              <w:t>эмдгр</w:t>
            </w:r>
            <w:proofErr w:type="spellEnd"/>
            <w:r>
              <w:t xml:space="preserve"> - доля граждан, являющихся пользователями ЕПГУ, которым доступны электронные медицинские документы в личном кабинете пациента "Мое здоровье" по факту оказания медицинской помощи, в отчетном периоде, процентов;</w:t>
            </w:r>
          </w:p>
          <w:p w:rsidR="005A2273" w:rsidRDefault="005A2273">
            <w:pPr>
              <w:pStyle w:val="ConsPlusNormal"/>
              <w:jc w:val="both"/>
            </w:pPr>
            <w:proofErr w:type="spellStart"/>
            <w:r>
              <w:t>С</w:t>
            </w:r>
            <w:r>
              <w:rPr>
                <w:vertAlign w:val="subscript"/>
              </w:rPr>
              <w:t>рэмд</w:t>
            </w:r>
            <w:proofErr w:type="spellEnd"/>
            <w:r>
              <w:t xml:space="preserve"> - количество граждан, являющихся пользователями ЕПГУ, по которым в результате обращений за медицинской помощью в рамках обязательного медицинского </w:t>
            </w:r>
            <w:r>
              <w:lastRenderedPageBreak/>
              <w:t>страхования зарегистрированы электронные медицинские документы в подсистеме "Федеральный реестр электронных медицинских документов" ЕГИСЗ, в отчетном периоде, человек;</w:t>
            </w:r>
          </w:p>
          <w:p w:rsidR="005A2273" w:rsidRDefault="005A2273">
            <w:pPr>
              <w:pStyle w:val="ConsPlusNormal"/>
              <w:jc w:val="both"/>
            </w:pPr>
            <w:proofErr w:type="spellStart"/>
            <w:r>
              <w:t>С</w:t>
            </w:r>
            <w:r>
              <w:rPr>
                <w:vertAlign w:val="subscript"/>
              </w:rPr>
              <w:t>омсгр</w:t>
            </w:r>
            <w:proofErr w:type="spellEnd"/>
            <w:r>
              <w:t xml:space="preserve"> - общее количество граждан, получивших медицинскую помощь в рамках обязательного медицинского страхования, в отчетном периоде, человек</w:t>
            </w:r>
          </w:p>
        </w:tc>
        <w:tc>
          <w:tcPr>
            <w:tcW w:w="2324" w:type="dxa"/>
            <w:tcBorders>
              <w:bottom w:val="nil"/>
            </w:tcBorders>
          </w:tcPr>
          <w:p w:rsidR="005A2273" w:rsidRDefault="005A2273">
            <w:pPr>
              <w:pStyle w:val="ConsPlusNormal"/>
            </w:pPr>
            <w:r>
              <w:lastRenderedPageBreak/>
              <w:t>данные подсистемы "Федеральный реестр электронных медицинских документов" ЕГИСЗ и данные ГИС ОМС</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33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blPrEx>
          <w:tblBorders>
            <w:insideH w:val="nil"/>
          </w:tblBorders>
        </w:tblPrEx>
        <w:tc>
          <w:tcPr>
            <w:tcW w:w="850" w:type="dxa"/>
            <w:tcBorders>
              <w:bottom w:val="nil"/>
            </w:tcBorders>
          </w:tcPr>
          <w:p w:rsidR="005A2273" w:rsidRDefault="005A2273">
            <w:pPr>
              <w:pStyle w:val="ConsPlusNormal"/>
              <w:jc w:val="center"/>
            </w:pPr>
            <w:r>
              <w:t>2.7.17</w:t>
            </w:r>
          </w:p>
        </w:tc>
        <w:tc>
          <w:tcPr>
            <w:tcW w:w="1871" w:type="dxa"/>
            <w:tcBorders>
              <w:bottom w:val="nil"/>
            </w:tcBorders>
          </w:tcPr>
          <w:p w:rsidR="005A2273" w:rsidRDefault="005A2273">
            <w:pPr>
              <w:pStyle w:val="ConsPlusNormal"/>
            </w:pPr>
            <w:r>
              <w:t>Доля медицинских организаций государственной и муниципальной систем здравоохранения, подключенным к централизованным подсистемам государственных информационных систем в сфере здравоохранения субъектов Российской Федерации</w:t>
            </w:r>
          </w:p>
        </w:tc>
        <w:tc>
          <w:tcPr>
            <w:tcW w:w="737" w:type="dxa"/>
            <w:tcBorders>
              <w:bottom w:val="nil"/>
            </w:tcBorders>
          </w:tcPr>
          <w:p w:rsidR="005A2273" w:rsidRDefault="005A2273">
            <w:pPr>
              <w:pStyle w:val="ConsPlusNormal"/>
              <w:jc w:val="center"/>
            </w:pPr>
            <w:r>
              <w:t>процент</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74057E">
            <w:pPr>
              <w:pStyle w:val="ConsPlusNormal"/>
              <w:jc w:val="both"/>
            </w:pPr>
            <w:hyperlink r:id="rId332" w:history="1">
              <w:r w:rsidR="005A2273">
                <w:rPr>
                  <w:color w:val="0000FF"/>
                </w:rPr>
                <w:t>приказ</w:t>
              </w:r>
            </w:hyperlink>
            <w:r w:rsidR="005A2273">
              <w:t xml:space="preserve"> Министерства здравоохранения Российской Федерации от 2 апреля 2021 г. N 290 "Об утверждении методик расчета показателей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входящего в национальный проект "Здравоохранение"</w:t>
            </w:r>
          </w:p>
        </w:tc>
        <w:tc>
          <w:tcPr>
            <w:tcW w:w="2324" w:type="dxa"/>
            <w:tcBorders>
              <w:bottom w:val="nil"/>
            </w:tcBorders>
          </w:tcPr>
          <w:p w:rsidR="005A2273" w:rsidRDefault="005A2273">
            <w:pPr>
              <w:pStyle w:val="ConsPlusNormal"/>
            </w:pPr>
            <w:r>
              <w:t>данные подсистем "Федеральный реестр медицинских организаций", "Подсистема автоматизированного сбора информации о показателях системы здравоохранения из различных источников и представления отчетности" ЕГИСЗ</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33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lastRenderedPageBreak/>
              <w:t>от 06.08.2021 N 460)</w:t>
            </w:r>
          </w:p>
        </w:tc>
      </w:tr>
      <w:tr w:rsidR="005A2273">
        <w:tblPrEx>
          <w:tblBorders>
            <w:insideH w:val="nil"/>
          </w:tblBorders>
        </w:tblPrEx>
        <w:tc>
          <w:tcPr>
            <w:tcW w:w="850" w:type="dxa"/>
            <w:tcBorders>
              <w:bottom w:val="nil"/>
            </w:tcBorders>
          </w:tcPr>
          <w:p w:rsidR="005A2273" w:rsidRDefault="005A2273">
            <w:pPr>
              <w:pStyle w:val="ConsPlusNormal"/>
              <w:jc w:val="center"/>
            </w:pPr>
            <w:r>
              <w:lastRenderedPageBreak/>
              <w:t>2.7.18</w:t>
            </w:r>
          </w:p>
        </w:tc>
        <w:tc>
          <w:tcPr>
            <w:tcW w:w="1871" w:type="dxa"/>
            <w:tcBorders>
              <w:bottom w:val="nil"/>
            </w:tcBorders>
          </w:tcPr>
          <w:p w:rsidR="005A2273" w:rsidRDefault="005A2273">
            <w:pPr>
              <w:pStyle w:val="ConsPlusNormal"/>
            </w:pPr>
            <w:r>
              <w:t>Число граждан, воспользовавшихся услугами (сервисами) в Личном кабинете пациента "Мое здоровье" на Едином портале государственных услуг и функций</w:t>
            </w:r>
          </w:p>
        </w:tc>
        <w:tc>
          <w:tcPr>
            <w:tcW w:w="737" w:type="dxa"/>
            <w:tcBorders>
              <w:bottom w:val="nil"/>
            </w:tcBorders>
          </w:tcPr>
          <w:p w:rsidR="005A2273" w:rsidRDefault="005A2273">
            <w:pPr>
              <w:pStyle w:val="ConsPlusNormal"/>
              <w:jc w:val="center"/>
            </w:pPr>
            <w:r>
              <w:t>тысяча</w:t>
            </w:r>
          </w:p>
        </w:tc>
        <w:tc>
          <w:tcPr>
            <w:tcW w:w="1247" w:type="dxa"/>
            <w:tcBorders>
              <w:bottom w:val="nil"/>
            </w:tcBorders>
          </w:tcPr>
          <w:p w:rsidR="005A2273" w:rsidRDefault="005A2273">
            <w:pPr>
              <w:pStyle w:val="ConsPlusNormal"/>
              <w:jc w:val="center"/>
            </w:pPr>
            <w:r>
              <w:t>увеличение значений</w:t>
            </w:r>
          </w:p>
        </w:tc>
        <w:tc>
          <w:tcPr>
            <w:tcW w:w="3685" w:type="dxa"/>
            <w:tcBorders>
              <w:bottom w:val="nil"/>
            </w:tcBorders>
          </w:tcPr>
          <w:p w:rsidR="005A2273" w:rsidRDefault="005A2273">
            <w:pPr>
              <w:pStyle w:val="ConsPlusNormal"/>
              <w:jc w:val="center"/>
            </w:pPr>
            <w:proofErr w:type="spellStart"/>
            <w:r>
              <w:t>С</w:t>
            </w:r>
            <w:r>
              <w:rPr>
                <w:vertAlign w:val="subscript"/>
              </w:rPr>
              <w:t>общс</w:t>
            </w:r>
            <w:proofErr w:type="spellEnd"/>
            <w:r>
              <w:t xml:space="preserve"> = </w:t>
            </w:r>
            <w:proofErr w:type="spellStart"/>
            <w:r>
              <w:t>С</w:t>
            </w:r>
            <w:r>
              <w:rPr>
                <w:vertAlign w:val="subscript"/>
              </w:rPr>
              <w:t>п</w:t>
            </w:r>
            <w:proofErr w:type="spellEnd"/>
            <w:r>
              <w:t>, где:</w:t>
            </w:r>
          </w:p>
          <w:p w:rsidR="005A2273" w:rsidRDefault="005A2273">
            <w:pPr>
              <w:pStyle w:val="ConsPlusNormal"/>
            </w:pPr>
          </w:p>
          <w:p w:rsidR="005A2273" w:rsidRDefault="005A2273">
            <w:pPr>
              <w:pStyle w:val="ConsPlusNormal"/>
              <w:jc w:val="both"/>
            </w:pPr>
            <w:proofErr w:type="spellStart"/>
            <w:r>
              <w:t>С</w:t>
            </w:r>
            <w:r>
              <w:rPr>
                <w:vertAlign w:val="subscript"/>
              </w:rPr>
              <w:t>общс</w:t>
            </w:r>
            <w:proofErr w:type="spellEnd"/>
            <w:r>
              <w:t xml:space="preserve"> - число граждан по субъекту Российской Федерации, воспользовавшихся услугами (сервисами) в личном кабинете пациента "Мое здоровье" на едином портале государственных и муниципальных услуг (функций), в отчетном периоде, тысяча человек;</w:t>
            </w:r>
          </w:p>
          <w:p w:rsidR="005A2273" w:rsidRDefault="005A2273">
            <w:pPr>
              <w:pStyle w:val="ConsPlusNormal"/>
              <w:jc w:val="both"/>
            </w:pPr>
            <w:proofErr w:type="spellStart"/>
            <w:r>
              <w:t>С</w:t>
            </w:r>
            <w:r>
              <w:rPr>
                <w:vertAlign w:val="subscript"/>
              </w:rPr>
              <w:t>п</w:t>
            </w:r>
            <w:proofErr w:type="spellEnd"/>
            <w:r>
              <w:t xml:space="preserve"> - число граждан по субъекту Российской Федерации, воспользовавшихся услугами (сервисами) в личном кабинете пациента "Мое здоровье" на едином портале государственных и муниципальных услуг (функций), в отчетном периоде, тысяча человек</w:t>
            </w:r>
          </w:p>
        </w:tc>
        <w:tc>
          <w:tcPr>
            <w:tcW w:w="2324" w:type="dxa"/>
            <w:tcBorders>
              <w:bottom w:val="nil"/>
            </w:tcBorders>
          </w:tcPr>
          <w:p w:rsidR="005A2273" w:rsidRDefault="005A2273">
            <w:pPr>
              <w:pStyle w:val="ConsPlusNormal"/>
            </w:pPr>
            <w:r>
              <w:t>статистические данные Федеральной государственной информационной системы "Единый портал государственных и муниципальных услуг (функций)</w:t>
            </w:r>
          </w:p>
        </w:tc>
        <w:tc>
          <w:tcPr>
            <w:tcW w:w="1361" w:type="dxa"/>
            <w:tcBorders>
              <w:bottom w:val="nil"/>
            </w:tcBorders>
          </w:tcPr>
          <w:p w:rsidR="005A2273" w:rsidRDefault="005A2273">
            <w:pPr>
              <w:pStyle w:val="ConsPlusNormal"/>
              <w:jc w:val="both"/>
            </w:pPr>
            <w:r>
              <w:t>министерство здравоохранения Краснодарского края</w:t>
            </w:r>
          </w:p>
        </w:tc>
        <w:tc>
          <w:tcPr>
            <w:tcW w:w="1531" w:type="dxa"/>
            <w:tcBorders>
              <w:bottom w:val="nil"/>
            </w:tcBorders>
          </w:tcPr>
          <w:p w:rsidR="005A2273" w:rsidRDefault="005A2273">
            <w:pPr>
              <w:pStyle w:val="ConsPlusNormal"/>
              <w:jc w:val="both"/>
            </w:pPr>
            <w:r>
              <w:t>ежеквартально - до 8-го рабочего дня месяца, следующего за отчетным</w:t>
            </w:r>
          </w:p>
        </w:tc>
      </w:tr>
      <w:tr w:rsidR="005A2273">
        <w:tblPrEx>
          <w:tblBorders>
            <w:insideH w:val="nil"/>
          </w:tblBorders>
        </w:tblPrEx>
        <w:tc>
          <w:tcPr>
            <w:tcW w:w="13606" w:type="dxa"/>
            <w:gridSpan w:val="8"/>
            <w:tcBorders>
              <w:top w:val="nil"/>
            </w:tcBorders>
          </w:tcPr>
          <w:p w:rsidR="005A2273" w:rsidRDefault="005A2273">
            <w:pPr>
              <w:pStyle w:val="ConsPlusNormal"/>
              <w:jc w:val="both"/>
            </w:pPr>
            <w:r>
              <w:t xml:space="preserve">(в ред. </w:t>
            </w:r>
            <w:hyperlink r:id="rId33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c>
          <w:tcPr>
            <w:tcW w:w="850" w:type="dxa"/>
          </w:tcPr>
          <w:p w:rsidR="005A2273" w:rsidRDefault="005A2273">
            <w:pPr>
              <w:pStyle w:val="ConsPlusNormal"/>
              <w:jc w:val="center"/>
              <w:outlineLvl w:val="3"/>
            </w:pPr>
            <w:r>
              <w:t>2.8.</w:t>
            </w:r>
          </w:p>
        </w:tc>
        <w:tc>
          <w:tcPr>
            <w:tcW w:w="12756" w:type="dxa"/>
            <w:gridSpan w:val="7"/>
          </w:tcPr>
          <w:p w:rsidR="005A2273" w:rsidRDefault="0074057E">
            <w:pPr>
              <w:pStyle w:val="ConsPlusNormal"/>
              <w:jc w:val="both"/>
            </w:pPr>
            <w:hyperlink w:anchor="P27792" w:history="1">
              <w:r w:rsidR="005A2273">
                <w:rPr>
                  <w:color w:val="0000FF"/>
                </w:rPr>
                <w:t>Модернизация</w:t>
              </w:r>
            </w:hyperlink>
            <w:r w:rsidR="005A2273">
              <w:t xml:space="preserve"> первичного звена здравоохранения</w:t>
            </w:r>
          </w:p>
        </w:tc>
      </w:tr>
      <w:tr w:rsidR="005A2273">
        <w:tc>
          <w:tcPr>
            <w:tcW w:w="850" w:type="dxa"/>
          </w:tcPr>
          <w:p w:rsidR="005A2273" w:rsidRDefault="005A2273">
            <w:pPr>
              <w:pStyle w:val="ConsPlusNormal"/>
              <w:jc w:val="center"/>
            </w:pPr>
            <w:r>
              <w:t>2.8.1</w:t>
            </w:r>
          </w:p>
        </w:tc>
        <w:tc>
          <w:tcPr>
            <w:tcW w:w="1871" w:type="dxa"/>
          </w:tcPr>
          <w:p w:rsidR="005A2273" w:rsidRDefault="005A2273">
            <w:pPr>
              <w:pStyle w:val="ConsPlusNormal"/>
            </w:pPr>
            <w:r>
              <w:t>Число посещений сельскими жителями медицинских организаций на 1 человека в год</w:t>
            </w:r>
          </w:p>
        </w:tc>
        <w:tc>
          <w:tcPr>
            <w:tcW w:w="737" w:type="dxa"/>
          </w:tcPr>
          <w:p w:rsidR="005A2273" w:rsidRDefault="005A2273">
            <w:pPr>
              <w:pStyle w:val="ConsPlusNormal"/>
              <w:jc w:val="center"/>
            </w:pPr>
            <w:r>
              <w:t>посещений</w:t>
            </w:r>
          </w:p>
        </w:tc>
        <w:tc>
          <w:tcPr>
            <w:tcW w:w="1247" w:type="dxa"/>
          </w:tcPr>
          <w:p w:rsidR="005A2273" w:rsidRDefault="005A2273">
            <w:pPr>
              <w:pStyle w:val="ConsPlusNormal"/>
              <w:jc w:val="center"/>
            </w:pPr>
            <w:r>
              <w:t>увеличение значений</w:t>
            </w:r>
          </w:p>
        </w:tc>
        <w:tc>
          <w:tcPr>
            <w:tcW w:w="3685" w:type="dxa"/>
          </w:tcPr>
          <w:p w:rsidR="005A2273" w:rsidRDefault="005A2273">
            <w:pPr>
              <w:pStyle w:val="ConsPlusNormal"/>
              <w:jc w:val="center"/>
            </w:pPr>
            <w:r>
              <w:t>A = B / C, где:</w:t>
            </w:r>
          </w:p>
          <w:p w:rsidR="005A2273" w:rsidRDefault="005A2273">
            <w:pPr>
              <w:pStyle w:val="ConsPlusNormal"/>
            </w:pPr>
          </w:p>
          <w:p w:rsidR="005A2273" w:rsidRDefault="005A2273">
            <w:pPr>
              <w:pStyle w:val="ConsPlusNormal"/>
              <w:jc w:val="both"/>
            </w:pPr>
            <w:r>
              <w:t>A - фактический показатель за отчетный период</w:t>
            </w:r>
          </w:p>
          <w:p w:rsidR="005A2273" w:rsidRDefault="005A2273">
            <w:pPr>
              <w:pStyle w:val="ConsPlusNormal"/>
              <w:jc w:val="both"/>
            </w:pPr>
            <w:r>
              <w:t>B - общее число посещений к врачам сельскими жителями</w:t>
            </w:r>
          </w:p>
          <w:p w:rsidR="005A2273" w:rsidRDefault="005A2273">
            <w:pPr>
              <w:pStyle w:val="ConsPlusNormal"/>
              <w:jc w:val="both"/>
            </w:pPr>
            <w:r>
              <w:t xml:space="preserve">C - численность прикрепленного сельского населения </w:t>
            </w:r>
            <w:hyperlink r:id="rId335" w:history="1">
              <w:r>
                <w:rPr>
                  <w:color w:val="0000FF"/>
                </w:rPr>
                <w:t>Распоряжение</w:t>
              </w:r>
            </w:hyperlink>
            <w:r>
              <w:t xml:space="preserve"> </w:t>
            </w:r>
            <w:r>
              <w:lastRenderedPageBreak/>
              <w:t>главы администрации (губернатора) Краснодарского края от 15 декабря 2020 г. N 323-р "Об утверждении региональной программы Краснодарского края "Модернизация первичного звена здравоохранения",</w:t>
            </w:r>
          </w:p>
          <w:p w:rsidR="005A2273" w:rsidRDefault="0074057E">
            <w:pPr>
              <w:pStyle w:val="ConsPlusNormal"/>
              <w:jc w:val="both"/>
            </w:pPr>
            <w:hyperlink r:id="rId336"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37"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lastRenderedPageBreak/>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850" w:type="dxa"/>
          </w:tcPr>
          <w:p w:rsidR="005A2273" w:rsidRDefault="005A2273">
            <w:pPr>
              <w:pStyle w:val="ConsPlusNormal"/>
              <w:jc w:val="center"/>
            </w:pPr>
            <w:r>
              <w:t>2.8.2</w:t>
            </w:r>
          </w:p>
        </w:tc>
        <w:tc>
          <w:tcPr>
            <w:tcW w:w="1871" w:type="dxa"/>
          </w:tcPr>
          <w:p w:rsidR="005A2273" w:rsidRDefault="005A2273">
            <w:pPr>
              <w:pStyle w:val="ConsPlusNormal"/>
            </w:pPr>
            <w:r>
              <w:t>Число посещений медицинскими работниками пациентов на дому</w:t>
            </w:r>
          </w:p>
        </w:tc>
        <w:tc>
          <w:tcPr>
            <w:tcW w:w="737" w:type="dxa"/>
          </w:tcPr>
          <w:p w:rsidR="005A2273" w:rsidRDefault="005A2273">
            <w:pPr>
              <w:pStyle w:val="ConsPlusNormal"/>
              <w:jc w:val="center"/>
            </w:pPr>
            <w:r>
              <w:t>посещений</w:t>
            </w:r>
          </w:p>
        </w:tc>
        <w:tc>
          <w:tcPr>
            <w:tcW w:w="1247" w:type="dxa"/>
          </w:tcPr>
          <w:p w:rsidR="005A2273" w:rsidRDefault="005A2273">
            <w:pPr>
              <w:pStyle w:val="ConsPlusNormal"/>
              <w:jc w:val="center"/>
            </w:pPr>
            <w:r>
              <w:t>увеличение значений</w:t>
            </w:r>
          </w:p>
        </w:tc>
        <w:tc>
          <w:tcPr>
            <w:tcW w:w="3685" w:type="dxa"/>
          </w:tcPr>
          <w:p w:rsidR="005A2273" w:rsidRDefault="0074057E">
            <w:pPr>
              <w:pStyle w:val="ConsPlusNormal"/>
              <w:jc w:val="both"/>
            </w:pPr>
            <w:hyperlink r:id="rId338" w:history="1">
              <w:r w:rsidR="005A2273">
                <w:rPr>
                  <w:color w:val="0000FF"/>
                </w:rPr>
                <w:t>приказ</w:t>
              </w:r>
            </w:hyperlink>
            <w:r w:rsidR="005A2273">
              <w:t xml:space="preserve"> Федеральной службы государственной статистики от 30 декабря 2020 г. N 863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hyperlink r:id="rId339" w:history="1">
              <w:r w:rsidR="005A2273">
                <w:rPr>
                  <w:color w:val="0000FF"/>
                </w:rPr>
                <w:t>форма</w:t>
              </w:r>
            </w:hyperlink>
            <w:r w:rsidR="005A2273">
              <w:t xml:space="preserve"> N 30 "Сведения о медицинской организации"</w:t>
            </w:r>
          </w:p>
        </w:tc>
        <w:tc>
          <w:tcPr>
            <w:tcW w:w="2324" w:type="dxa"/>
          </w:tcPr>
          <w:p w:rsidR="005A2273" w:rsidRDefault="005A2273">
            <w:pPr>
              <w:pStyle w:val="ConsPlusNormal"/>
              <w:jc w:val="both"/>
            </w:pPr>
            <w:r>
              <w:t>данные медицинских организаций, подведомственных министерству здравоохранения Краснодарского края</w:t>
            </w:r>
          </w:p>
        </w:tc>
        <w:tc>
          <w:tcPr>
            <w:tcW w:w="1361" w:type="dxa"/>
          </w:tcPr>
          <w:p w:rsidR="005A2273" w:rsidRDefault="005A2273">
            <w:pPr>
              <w:pStyle w:val="ConsPlusNormal"/>
              <w:jc w:val="both"/>
            </w:pPr>
            <w:r>
              <w:t>министерство здравоохранения Краснодарского края</w:t>
            </w:r>
          </w:p>
        </w:tc>
        <w:tc>
          <w:tcPr>
            <w:tcW w:w="1531" w:type="dxa"/>
          </w:tcPr>
          <w:p w:rsidR="005A2273" w:rsidRDefault="005A2273">
            <w:pPr>
              <w:pStyle w:val="ConsPlusNormal"/>
              <w:jc w:val="both"/>
            </w:pPr>
            <w:r>
              <w:t>годовая - до 20 января года, следующего за отчетным</w:t>
            </w:r>
          </w:p>
        </w:tc>
      </w:tr>
      <w:tr w:rsidR="005A2273">
        <w:tc>
          <w:tcPr>
            <w:tcW w:w="13606" w:type="dxa"/>
            <w:gridSpan w:val="8"/>
          </w:tcPr>
          <w:p w:rsidR="005A2273" w:rsidRDefault="005A2273">
            <w:pPr>
              <w:pStyle w:val="ConsPlusNormal"/>
              <w:ind w:firstLine="283"/>
              <w:jc w:val="both"/>
            </w:pPr>
            <w:r>
              <w:lastRenderedPageBreak/>
              <w:t>--------------------------------</w:t>
            </w:r>
          </w:p>
          <w:p w:rsidR="005A2273" w:rsidRDefault="005A2273">
            <w:pPr>
              <w:pStyle w:val="ConsPlusNormal"/>
              <w:ind w:firstLine="283"/>
              <w:jc w:val="both"/>
            </w:pPr>
            <w:r>
              <w:t>&lt;1&gt; Номер целевого показателя указывается в соответствии с нумерацией целевых показателей государственной программы, характеризующих ход ее реализации (таблица 1 раздела 2 "Целевые показатели государственной программы").</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Title"/>
        <w:jc w:val="center"/>
        <w:outlineLvl w:val="1"/>
      </w:pPr>
      <w:r>
        <w:t>3. Перечень и краткое описание подпрограмм, ведомственных</w:t>
      </w:r>
    </w:p>
    <w:p w:rsidR="005A2273" w:rsidRDefault="005A2273">
      <w:pPr>
        <w:pStyle w:val="ConsPlusTitle"/>
        <w:jc w:val="center"/>
      </w:pPr>
      <w:r>
        <w:t>целевых программ и основных мероприятий государственной</w:t>
      </w:r>
    </w:p>
    <w:p w:rsidR="005A2273" w:rsidRDefault="005A2273">
      <w:pPr>
        <w:pStyle w:val="ConsPlusTitle"/>
        <w:jc w:val="center"/>
      </w:pPr>
      <w:r>
        <w:t>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340"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4. Обоснование ресурсного обеспечения государственной</w:t>
      </w:r>
    </w:p>
    <w:p w:rsidR="005A2273" w:rsidRDefault="005A2273">
      <w:pPr>
        <w:pStyle w:val="ConsPlusTitle"/>
        <w:jc w:val="center"/>
      </w:pPr>
      <w:r>
        <w:t>программы Краснодарского края "Развитие здравоохранения"</w:t>
      </w:r>
    </w:p>
    <w:p w:rsidR="005A2273" w:rsidRDefault="005A2273">
      <w:pPr>
        <w:pStyle w:val="ConsPlusNormal"/>
        <w:jc w:val="both"/>
      </w:pPr>
    </w:p>
    <w:p w:rsidR="005A2273" w:rsidRDefault="005A2273">
      <w:pPr>
        <w:pStyle w:val="ConsPlusNormal"/>
        <w:ind w:firstLine="540"/>
        <w:jc w:val="both"/>
      </w:pPr>
      <w:r>
        <w:t xml:space="preserve">Исключен. - </w:t>
      </w:r>
      <w:hyperlink r:id="rId341"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5. Прогноз сводных показателей государственных заданий на</w:t>
      </w:r>
    </w:p>
    <w:p w:rsidR="005A2273" w:rsidRDefault="005A2273">
      <w:pPr>
        <w:pStyle w:val="ConsPlusTitle"/>
        <w:jc w:val="center"/>
      </w:pPr>
      <w:r>
        <w:t>оказание государственных услуг (выполнение работ)</w:t>
      </w:r>
    </w:p>
    <w:p w:rsidR="005A2273" w:rsidRDefault="005A2273">
      <w:pPr>
        <w:pStyle w:val="ConsPlusTitle"/>
        <w:jc w:val="center"/>
      </w:pPr>
      <w:r>
        <w:t>государственными учреждениями Краснодарского края в сфере</w:t>
      </w:r>
    </w:p>
    <w:p w:rsidR="005A2273" w:rsidRDefault="005A2273">
      <w:pPr>
        <w:pStyle w:val="ConsPlusTitle"/>
        <w:jc w:val="center"/>
      </w:pPr>
      <w:r>
        <w:t>реализации государственной 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342"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6. Меры государственного регулирования и управления рисками</w:t>
      </w:r>
    </w:p>
    <w:p w:rsidR="005A2273" w:rsidRDefault="005A2273">
      <w:pPr>
        <w:pStyle w:val="ConsPlusTitle"/>
        <w:jc w:val="center"/>
      </w:pPr>
      <w:r>
        <w:t>с целью минимизации их влияния на достижение целей</w:t>
      </w:r>
    </w:p>
    <w:p w:rsidR="005A2273" w:rsidRDefault="005A2273">
      <w:pPr>
        <w:pStyle w:val="ConsPlusTitle"/>
        <w:jc w:val="center"/>
      </w:pPr>
      <w:r>
        <w:t>государственной 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343"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7. Меры правового регулирования в сфере реализации</w:t>
      </w:r>
    </w:p>
    <w:p w:rsidR="005A2273" w:rsidRDefault="005A2273">
      <w:pPr>
        <w:pStyle w:val="ConsPlusTitle"/>
        <w:jc w:val="center"/>
      </w:pPr>
      <w:r>
        <w:t>государственной 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344"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1"/>
      </w:pPr>
      <w:r>
        <w:t>8. Методика оценки эффективности реализации</w:t>
      </w:r>
    </w:p>
    <w:p w:rsidR="005A2273" w:rsidRDefault="005A2273">
      <w:pPr>
        <w:pStyle w:val="ConsPlusTitle"/>
        <w:jc w:val="center"/>
      </w:pPr>
      <w:r>
        <w:t>государственной программы</w:t>
      </w:r>
    </w:p>
    <w:p w:rsidR="005A2273" w:rsidRDefault="005A2273">
      <w:pPr>
        <w:pStyle w:val="ConsPlusNormal"/>
        <w:jc w:val="both"/>
      </w:pPr>
    </w:p>
    <w:p w:rsidR="005A2273" w:rsidRDefault="005A2273">
      <w:pPr>
        <w:pStyle w:val="ConsPlusNormal"/>
        <w:ind w:firstLine="540"/>
        <w:jc w:val="both"/>
      </w:pPr>
      <w:r>
        <w:t xml:space="preserve">Оценка эффективности реализации государственной программы осуществляется в соответствии с </w:t>
      </w:r>
      <w:hyperlink r:id="rId345" w:history="1">
        <w:r>
          <w:rPr>
            <w:color w:val="0000FF"/>
          </w:rPr>
          <w:t>методикой</w:t>
        </w:r>
      </w:hyperlink>
      <w:r>
        <w:t>, предусмотренной постановлением главы администрации (губернатора) Краснодарского края от 8 мая 2014 года N 430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(губернатора) Краснодарского края".</w:t>
      </w:r>
    </w:p>
    <w:p w:rsidR="005A2273" w:rsidRDefault="005A2273">
      <w:pPr>
        <w:pStyle w:val="ConsPlusNormal"/>
        <w:jc w:val="both"/>
      </w:pPr>
    </w:p>
    <w:p w:rsidR="005A2273" w:rsidRDefault="005A2273">
      <w:pPr>
        <w:pStyle w:val="ConsPlusTitle"/>
        <w:jc w:val="center"/>
        <w:outlineLvl w:val="1"/>
      </w:pPr>
      <w:r>
        <w:t>9. Механизм реализации государственной программы</w:t>
      </w:r>
    </w:p>
    <w:p w:rsidR="005A2273" w:rsidRDefault="005A2273">
      <w:pPr>
        <w:pStyle w:val="ConsPlusTitle"/>
        <w:jc w:val="center"/>
      </w:pPr>
      <w:r>
        <w:t>и контроль за ее выполнением</w:t>
      </w:r>
    </w:p>
    <w:p w:rsidR="005A2273" w:rsidRDefault="005A2273">
      <w:pPr>
        <w:pStyle w:val="ConsPlusNormal"/>
        <w:jc w:val="both"/>
      </w:pPr>
    </w:p>
    <w:p w:rsidR="005A2273" w:rsidRDefault="005A2273">
      <w:pPr>
        <w:pStyle w:val="ConsPlusNormal"/>
        <w:ind w:firstLine="540"/>
        <w:jc w:val="both"/>
      </w:pPr>
      <w:r>
        <w:t>Текущее управление государственной программой осуществляет ее координатор - министерство здравоохранения Краснодарского края, который:</w:t>
      </w:r>
    </w:p>
    <w:p w:rsidR="005A2273" w:rsidRDefault="005A2273">
      <w:pPr>
        <w:pStyle w:val="ConsPlusNormal"/>
        <w:spacing w:before="220"/>
        <w:ind w:firstLine="540"/>
        <w:jc w:val="both"/>
      </w:pPr>
      <w:r>
        <w:t>обеспечивает разработку государственной программы;</w:t>
      </w:r>
    </w:p>
    <w:p w:rsidR="005A2273" w:rsidRDefault="005A2273">
      <w:pPr>
        <w:pStyle w:val="ConsPlusNormal"/>
        <w:spacing w:before="220"/>
        <w:ind w:firstLine="540"/>
        <w:jc w:val="both"/>
      </w:pPr>
      <w:r>
        <w:t>формирует структуру государственной программы;</w:t>
      </w:r>
    </w:p>
    <w:p w:rsidR="005A2273" w:rsidRDefault="005A2273">
      <w:pPr>
        <w:pStyle w:val="ConsPlusNormal"/>
        <w:spacing w:before="220"/>
        <w:ind w:firstLine="540"/>
        <w:jc w:val="both"/>
      </w:pPr>
      <w:r>
        <w:lastRenderedPageBreak/>
        <w:t>организует реализацию государственной программы;</w:t>
      </w:r>
    </w:p>
    <w:p w:rsidR="005A2273" w:rsidRDefault="005A2273">
      <w:pPr>
        <w:pStyle w:val="ConsPlusNormal"/>
        <w:spacing w:before="220"/>
        <w:ind w:firstLine="540"/>
        <w:jc w:val="both"/>
      </w:pPr>
      <w:r>
        <w:t>принимает решение о необходимости внесения в установленном порядке изменений в государственную программу;</w:t>
      </w:r>
    </w:p>
    <w:p w:rsidR="005A2273" w:rsidRDefault="005A2273">
      <w:pPr>
        <w:pStyle w:val="ConsPlusNormal"/>
        <w:spacing w:before="220"/>
        <w:ind w:firstLine="540"/>
        <w:jc w:val="both"/>
      </w:pPr>
      <w:r>
        <w:t>несет ответственность за достижение целевых показателей государственной программы;</w:t>
      </w:r>
    </w:p>
    <w:p w:rsidR="005A2273" w:rsidRDefault="005A2273">
      <w:pPr>
        <w:pStyle w:val="ConsPlusNormal"/>
        <w:spacing w:before="220"/>
        <w:ind w:firstLine="540"/>
        <w:jc w:val="both"/>
      </w:pPr>
      <w:r>
        <w:t>осуществляет подготовку предложений по объемам и источникам финансирования реализации государственной программы;</w:t>
      </w:r>
    </w:p>
    <w:p w:rsidR="005A2273" w:rsidRDefault="005A2273">
      <w:pPr>
        <w:pStyle w:val="ConsPlusNormal"/>
        <w:spacing w:before="220"/>
        <w:ind w:firstLine="540"/>
        <w:jc w:val="both"/>
      </w:pPr>
      <w:r>
        <w:t>проводит мониторинг реализации государственной программы;</w:t>
      </w:r>
    </w:p>
    <w:p w:rsidR="005A2273" w:rsidRDefault="005A2273">
      <w:pPr>
        <w:pStyle w:val="ConsPlusNormal"/>
        <w:spacing w:before="220"/>
        <w:ind w:firstLine="540"/>
        <w:jc w:val="both"/>
      </w:pPr>
      <w:r>
        <w:t>ежегодно проводит оценку эффективности реализации государственной программы;</w:t>
      </w:r>
    </w:p>
    <w:p w:rsidR="005A2273" w:rsidRDefault="005A2273">
      <w:pPr>
        <w:pStyle w:val="ConsPlusNormal"/>
        <w:spacing w:before="220"/>
        <w:ind w:firstLine="540"/>
        <w:jc w:val="both"/>
      </w:pPr>
      <w:r>
        <w:t>готовит ежегодный доклад о ходе реализации государственной программы и оценке эффективности ее реализации (далее - доклад о ходе реализации государственной программы);</w:t>
      </w:r>
    </w:p>
    <w:p w:rsidR="005A2273" w:rsidRDefault="005A2273">
      <w:pPr>
        <w:pStyle w:val="ConsPlusNormal"/>
        <w:spacing w:before="220"/>
        <w:ind w:firstLine="540"/>
        <w:jc w:val="both"/>
      </w:pPr>
      <w:r>
        <w:t>организует информационную и разъяснительную работу, направленную на освещение целей и задач государственной программы в печатных средствах массовой информации, на официальном сайте в информационно-телекоммуникационной сети "Интернет";</w:t>
      </w:r>
    </w:p>
    <w:p w:rsidR="005A2273" w:rsidRDefault="005A2273">
      <w:pPr>
        <w:pStyle w:val="ConsPlusNormal"/>
        <w:spacing w:before="220"/>
        <w:ind w:firstLine="540"/>
        <w:jc w:val="both"/>
      </w:pPr>
      <w:r>
        <w:t>размещает информацию о ходе реализации и достигнутых результатах государственной программы на официальном сайте в информационно-телекоммуникационной сети "Интернет";</w:t>
      </w:r>
    </w:p>
    <w:p w:rsidR="005A2273" w:rsidRDefault="005A2273">
      <w:pPr>
        <w:pStyle w:val="ConsPlusNormal"/>
        <w:spacing w:before="220"/>
        <w:ind w:firstLine="540"/>
        <w:jc w:val="both"/>
      </w:pPr>
      <w:r>
        <w:t>обеспечивает достоверность данных, представляемых в рамках мониторинга реализации государственной 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w:t>
      </w:r>
    </w:p>
    <w:p w:rsidR="005A2273" w:rsidRDefault="005A2273">
      <w:pPr>
        <w:pStyle w:val="ConsPlusNormal"/>
        <w:spacing w:before="220"/>
        <w:ind w:firstLine="540"/>
        <w:jc w:val="both"/>
      </w:pPr>
      <w:r>
        <w:t>Министерство здравоохранения Краснодарского края в пределах полномочий, установленных бюджетным законодательством Российской Федерации:</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rsidR="005A2273" w:rsidRDefault="005A2273">
      <w:pPr>
        <w:pStyle w:val="ConsPlusNormal"/>
        <w:spacing w:before="220"/>
        <w:ind w:firstLine="540"/>
        <w:jc w:val="both"/>
      </w:pPr>
      <w: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rsidR="005A2273" w:rsidRDefault="005A2273">
      <w:pPr>
        <w:pStyle w:val="ConsPlusNormal"/>
        <w:spacing w:before="220"/>
        <w:ind w:firstLine="540"/>
        <w:jc w:val="both"/>
      </w:pPr>
      <w:r>
        <w:t>осуществляет оценку эффективности использования субсидий в соответствии с утвержденным порядком предоставления и распределения субсидий из краевого бюджета местным бюджетам;</w:t>
      </w:r>
    </w:p>
    <w:p w:rsidR="005A2273" w:rsidRDefault="005A2273">
      <w:pPr>
        <w:pStyle w:val="ConsPlusNormal"/>
        <w:spacing w:before="220"/>
        <w:ind w:firstLine="540"/>
        <w:jc w:val="both"/>
      </w:pPr>
      <w:r>
        <w:t>осуществляет иные полномочия, установленные бюджетным законодательством Российской Федерации;</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346"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проводит анализ выполнения мероприятий;</w:t>
      </w:r>
    </w:p>
    <w:p w:rsidR="005A2273" w:rsidRDefault="005A2273">
      <w:pPr>
        <w:pStyle w:val="ConsPlusNormal"/>
        <w:spacing w:before="220"/>
        <w:ind w:firstLine="540"/>
        <w:jc w:val="both"/>
      </w:pPr>
      <w:r>
        <w:t xml:space="preserve">несет ответственность за нецелевое и неэффективное использование выделенных в его </w:t>
      </w:r>
      <w:r>
        <w:lastRenderedPageBreak/>
        <w:t>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Участники государственной программы, являющиеся государственными заказчиками мероприятий подпрограмм:</w:t>
      </w:r>
    </w:p>
    <w:p w:rsidR="005A2273" w:rsidRDefault="005A2273">
      <w:pPr>
        <w:pStyle w:val="ConsPlusNormal"/>
        <w:jc w:val="both"/>
      </w:pPr>
      <w:r>
        <w:t xml:space="preserve">(абзац введен </w:t>
      </w:r>
      <w:hyperlink r:id="rId347"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заключают государственные контракты в установленном законодательством порядке согласно Федеральному </w:t>
      </w:r>
      <w:hyperlink r:id="rId348"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(абзац введен </w:t>
      </w:r>
      <w:hyperlink r:id="rId349"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осуществляют анализ выполнения мероприятий, а также контроль за качеством поставленных товаров, работ (услуг) и соответствия результатов их исполнения действующему законодательству;</w:t>
      </w:r>
    </w:p>
    <w:p w:rsidR="005A2273" w:rsidRDefault="005A2273">
      <w:pPr>
        <w:pStyle w:val="ConsPlusNormal"/>
        <w:jc w:val="both"/>
      </w:pPr>
      <w:r>
        <w:t xml:space="preserve">(абзац введен </w:t>
      </w:r>
      <w:hyperlink r:id="rId350"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несут ответственность за нецелевое и неэффективное использование выделенных в их распоряжение бюджетных средств;</w:t>
      </w:r>
    </w:p>
    <w:p w:rsidR="005A2273" w:rsidRDefault="005A2273">
      <w:pPr>
        <w:pStyle w:val="ConsPlusNormal"/>
        <w:jc w:val="both"/>
      </w:pPr>
      <w:r>
        <w:t xml:space="preserve">(абзац введен </w:t>
      </w:r>
      <w:hyperlink r:id="rId351"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ежеквартально, не позднее 10-го числа месяца, следующего за отчетным периодом, представляют координатору государственной программы отчетность о результатах выполнения мероприятий государственной программы;</w:t>
      </w:r>
    </w:p>
    <w:p w:rsidR="005A2273" w:rsidRDefault="005A2273">
      <w:pPr>
        <w:pStyle w:val="ConsPlusNormal"/>
        <w:jc w:val="both"/>
      </w:pPr>
      <w:r>
        <w:t xml:space="preserve">(абзац введен </w:t>
      </w:r>
      <w:hyperlink r:id="rId352"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формируют бюджетные заявки на финансирование мероприятий подпрограммы.</w:t>
      </w:r>
    </w:p>
    <w:p w:rsidR="005A2273" w:rsidRDefault="005A2273">
      <w:pPr>
        <w:pStyle w:val="ConsPlusNormal"/>
        <w:jc w:val="both"/>
      </w:pPr>
      <w:r>
        <w:t xml:space="preserve">(абзац введен </w:t>
      </w:r>
      <w:hyperlink r:id="rId353"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Реализация мероприятий, по которым предусмотрено финансирование, осуществляется посредством предоставления субсидий, субвенций и иных межбюджетных трансфертов, на основании государственных контрактов на поставку товаров, выполнение работ, оказание услуг для государственных нужд в соответствии с Федеральным </w:t>
      </w:r>
      <w:hyperlink r:id="rId35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также иных субсидий и бюджетных инвестиций в установленном порядке.</w:t>
      </w:r>
    </w:p>
    <w:p w:rsidR="005A2273" w:rsidRDefault="005A2273">
      <w:pPr>
        <w:pStyle w:val="ConsPlusNormal"/>
        <w:spacing w:before="220"/>
        <w:ind w:firstLine="540"/>
        <w:jc w:val="both"/>
      </w:pPr>
      <w:r>
        <w:t xml:space="preserve">Порядок определения объемов бюджетных ассигнований, связанных с реализацией отдельных мероприятий государственной программы Российской Федерации "Развитие здравоохранения" осуществляется в соответствии с </w:t>
      </w:r>
      <w:hyperlink r:id="rId355" w:history="1">
        <w:r>
          <w:rPr>
            <w:color w:val="0000FF"/>
          </w:rPr>
          <w:t>постановлением</w:t>
        </w:r>
      </w:hyperlink>
      <w:r>
        <w:t xml:space="preserve"> главы администрации (губернатора) Краснодарского края от 19 апреля 2012 года N 436 "О порядке составления проекта краевого бюджета и проекта бюджета Территориального фонда обязательного медицинского страхования Краснодарского края на очередной финансовый год и на плановый период".</w:t>
      </w:r>
    </w:p>
    <w:p w:rsidR="005A2273" w:rsidRDefault="005A2273">
      <w:pPr>
        <w:pStyle w:val="ConsPlusNormal"/>
        <w:jc w:val="both"/>
      </w:pPr>
      <w:r>
        <w:t xml:space="preserve">(абзац введен </w:t>
      </w:r>
      <w:hyperlink r:id="rId356" w:history="1">
        <w:r>
          <w:rPr>
            <w:color w:val="0000FF"/>
          </w:rPr>
          <w:t>Постановлением</w:t>
        </w:r>
      </w:hyperlink>
      <w:r>
        <w:t xml:space="preserve"> главы администрации (губернатора) Краснодарского края от 30.03.2018 N 141)</w:t>
      </w:r>
    </w:p>
    <w:p w:rsidR="005A2273" w:rsidRDefault="005A2273">
      <w:pPr>
        <w:pStyle w:val="ConsPlusNormal"/>
        <w:spacing w:before="220"/>
        <w:ind w:firstLine="540"/>
        <w:jc w:val="both"/>
      </w:pPr>
      <w:r>
        <w:t xml:space="preserve">Механизм реализации государственной программы предполагает предоставление из краевого бюджета субсидий государственным бюджетным учреждениям Краснодарского края, субсидий местным бюджетам муниципальных образований Краснодарского края в целях финансирования расходных обязательств, возникающих при выполнении полномочий органов местного самоуправления, субвенций местным бюджетам муниципальных образований </w:t>
      </w:r>
      <w:r>
        <w:lastRenderedPageBreak/>
        <w:t>Краснодарского края на выполнение переданных отдельных государственных полномочий.</w:t>
      </w:r>
    </w:p>
    <w:p w:rsidR="005A2273" w:rsidRDefault="005A2273">
      <w:pPr>
        <w:pStyle w:val="ConsPlusNormal"/>
        <w:spacing w:before="220"/>
        <w:ind w:firstLine="540"/>
        <w:jc w:val="both"/>
      </w:pPr>
      <w:r>
        <w:t>Финансовое обеспечение деятельности казенных учреждений, подведомственных министерству здравоохранения Краснодарского края, осуществляется за счет средств краевого бюджета в пределах лимитов бюджетных обязательств и бюджетных ассигнований, утвержденных в краевом бюджете на соответствующий финансовый год на эти цели.</w:t>
      </w:r>
    </w:p>
    <w:p w:rsidR="005A2273" w:rsidRDefault="005A2273">
      <w:pPr>
        <w:pStyle w:val="ConsPlusNormal"/>
        <w:jc w:val="both"/>
      </w:pPr>
    </w:p>
    <w:p w:rsidR="005A2273" w:rsidRDefault="005A2273">
      <w:pPr>
        <w:pStyle w:val="ConsPlusNormal"/>
        <w:jc w:val="right"/>
      </w:pPr>
      <w:r>
        <w:t>Первый заместитель министра</w:t>
      </w:r>
    </w:p>
    <w:p w:rsidR="005A2273" w:rsidRDefault="005A2273">
      <w:pPr>
        <w:pStyle w:val="ConsPlusNormal"/>
        <w:jc w:val="right"/>
      </w:pPr>
      <w:r>
        <w:t>здравоохранения 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1</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8" w:name="P3786"/>
      <w:bookmarkEnd w:id="8"/>
      <w:r>
        <w:t>МЕТОДИКА</w:t>
      </w:r>
    </w:p>
    <w:p w:rsidR="005A2273" w:rsidRDefault="005A2273">
      <w:pPr>
        <w:pStyle w:val="ConsPlusTitle"/>
        <w:jc w:val="center"/>
      </w:pPr>
      <w:r>
        <w:t>РАСЧЕТА ЦЕЛЕВЫХ ПОКАЗАТЕЛЕЙ ГОСУДАРСТВЕННОЙ</w:t>
      </w:r>
    </w:p>
    <w:p w:rsidR="005A2273" w:rsidRDefault="005A2273">
      <w:pPr>
        <w:pStyle w:val="ConsPlusTitle"/>
        <w:jc w:val="center"/>
      </w:pPr>
      <w:r>
        <w:t>ПРОГРАММЫ КРАСНОДАРСКОГО КРАЯ "РАЗВИТИЕ ЗДРАВООХРАНЕНИЯ"</w:t>
      </w:r>
    </w:p>
    <w:p w:rsidR="005A2273" w:rsidRDefault="005A2273">
      <w:pPr>
        <w:pStyle w:val="ConsPlusNormal"/>
        <w:jc w:val="both"/>
      </w:pPr>
    </w:p>
    <w:p w:rsidR="005A2273" w:rsidRDefault="005A2273">
      <w:pPr>
        <w:pStyle w:val="ConsPlusNormal"/>
        <w:ind w:firstLine="540"/>
        <w:jc w:val="both"/>
      </w:pPr>
      <w:r>
        <w:t xml:space="preserve">Исключена. - </w:t>
      </w:r>
      <w:hyperlink r:id="rId357"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2</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9" w:name="P3800"/>
      <w:bookmarkEnd w:id="9"/>
      <w:r>
        <w:t>ПОДПРОГРАММА</w:t>
      </w:r>
    </w:p>
    <w:p w:rsidR="005A2273" w:rsidRDefault="005A2273">
      <w:pPr>
        <w:pStyle w:val="ConsPlusTitle"/>
        <w:jc w:val="center"/>
      </w:pPr>
      <w:r>
        <w:t>"ПРОФИЛАКТИКА ЗАБОЛЕВАНИЙ И ФОРМИРОВАНИЕ ЗДОРОВОГО</w:t>
      </w:r>
    </w:p>
    <w:p w:rsidR="005A2273" w:rsidRDefault="005A2273">
      <w:pPr>
        <w:pStyle w:val="ConsPlusTitle"/>
        <w:jc w:val="center"/>
      </w:pPr>
      <w:r>
        <w:t>ОБРАЗА ЖИЗНИ. РАЗВИТИЕ ПЕРВИЧНОЙ МЕДИКО-САНИТАРНОЙ ПОМОЩИ"</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358" w:history="1">
              <w:r>
                <w:rPr>
                  <w:color w:val="0000FF"/>
                </w:rPr>
                <w:t>N 30</w:t>
              </w:r>
            </w:hyperlink>
            <w:r>
              <w:rPr>
                <w:color w:val="392C69"/>
              </w:rPr>
              <w:t xml:space="preserve">, от 31.05.2016 </w:t>
            </w:r>
            <w:hyperlink r:id="rId359" w:history="1">
              <w:r>
                <w:rPr>
                  <w:color w:val="0000FF"/>
                </w:rPr>
                <w:t>N 337</w:t>
              </w:r>
            </w:hyperlink>
            <w:r>
              <w:rPr>
                <w:color w:val="392C69"/>
              </w:rPr>
              <w:t xml:space="preserve">, от 31.08.2016 </w:t>
            </w:r>
            <w:hyperlink r:id="rId360"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361" w:history="1">
              <w:r>
                <w:rPr>
                  <w:color w:val="0000FF"/>
                </w:rPr>
                <w:t>N 849</w:t>
              </w:r>
            </w:hyperlink>
            <w:r>
              <w:rPr>
                <w:color w:val="392C69"/>
              </w:rPr>
              <w:t xml:space="preserve">, от 12.12.2016 </w:t>
            </w:r>
            <w:hyperlink r:id="rId362" w:history="1">
              <w:r>
                <w:rPr>
                  <w:color w:val="0000FF"/>
                </w:rPr>
                <w:t>N 1010</w:t>
              </w:r>
            </w:hyperlink>
            <w:r>
              <w:rPr>
                <w:color w:val="392C69"/>
              </w:rPr>
              <w:t xml:space="preserve">, от 30.01.2017 </w:t>
            </w:r>
            <w:hyperlink r:id="rId363" w:history="1">
              <w:r>
                <w:rPr>
                  <w:color w:val="0000FF"/>
                </w:rPr>
                <w:t>N 60</w:t>
              </w:r>
            </w:hyperlink>
            <w:r>
              <w:rPr>
                <w:color w:val="392C69"/>
              </w:rPr>
              <w:t>,</w:t>
            </w:r>
          </w:p>
          <w:p w:rsidR="005A2273" w:rsidRDefault="005A2273">
            <w:pPr>
              <w:pStyle w:val="ConsPlusNormal"/>
              <w:jc w:val="center"/>
            </w:pPr>
            <w:r>
              <w:rPr>
                <w:color w:val="392C69"/>
              </w:rPr>
              <w:t xml:space="preserve">от 13.04.2017 </w:t>
            </w:r>
            <w:hyperlink r:id="rId364" w:history="1">
              <w:r>
                <w:rPr>
                  <w:color w:val="0000FF"/>
                </w:rPr>
                <w:t>N 262</w:t>
              </w:r>
            </w:hyperlink>
            <w:r>
              <w:rPr>
                <w:color w:val="392C69"/>
              </w:rPr>
              <w:t xml:space="preserve">, от 14.07.2017 </w:t>
            </w:r>
            <w:hyperlink r:id="rId365" w:history="1">
              <w:r>
                <w:rPr>
                  <w:color w:val="0000FF"/>
                </w:rPr>
                <w:t>N 534</w:t>
              </w:r>
            </w:hyperlink>
            <w:r>
              <w:rPr>
                <w:color w:val="392C69"/>
              </w:rPr>
              <w:t xml:space="preserve">, от 22.11.2017 </w:t>
            </w:r>
            <w:hyperlink r:id="rId366" w:history="1">
              <w:r>
                <w:rPr>
                  <w:color w:val="0000FF"/>
                </w:rPr>
                <w:t>N 910</w:t>
              </w:r>
            </w:hyperlink>
            <w:r>
              <w:rPr>
                <w:color w:val="392C69"/>
              </w:rPr>
              <w:t>,</w:t>
            </w:r>
          </w:p>
          <w:p w:rsidR="005A2273" w:rsidRDefault="005A2273">
            <w:pPr>
              <w:pStyle w:val="ConsPlusNormal"/>
              <w:jc w:val="center"/>
            </w:pPr>
            <w:r>
              <w:rPr>
                <w:color w:val="392C69"/>
              </w:rPr>
              <w:t xml:space="preserve">от 20.12.2017 </w:t>
            </w:r>
            <w:hyperlink r:id="rId367" w:history="1">
              <w:r>
                <w:rPr>
                  <w:color w:val="0000FF"/>
                </w:rPr>
                <w:t>N 993</w:t>
              </w:r>
            </w:hyperlink>
            <w:r>
              <w:rPr>
                <w:color w:val="392C69"/>
              </w:rPr>
              <w:t xml:space="preserve">, от 12.02.2018 </w:t>
            </w:r>
            <w:hyperlink r:id="rId368" w:history="1">
              <w:r>
                <w:rPr>
                  <w:color w:val="0000FF"/>
                </w:rPr>
                <w:t>N 50</w:t>
              </w:r>
            </w:hyperlink>
            <w:r>
              <w:rPr>
                <w:color w:val="392C69"/>
              </w:rPr>
              <w:t xml:space="preserve">, от 30.03.2018 </w:t>
            </w:r>
            <w:hyperlink r:id="rId369" w:history="1">
              <w:r>
                <w:rPr>
                  <w:color w:val="0000FF"/>
                </w:rPr>
                <w:t>N 141</w:t>
              </w:r>
            </w:hyperlink>
            <w:r>
              <w:rPr>
                <w:color w:val="392C69"/>
              </w:rPr>
              <w:t>,</w:t>
            </w:r>
          </w:p>
          <w:p w:rsidR="005A2273" w:rsidRDefault="005A2273">
            <w:pPr>
              <w:pStyle w:val="ConsPlusNormal"/>
              <w:jc w:val="center"/>
            </w:pPr>
            <w:r>
              <w:rPr>
                <w:color w:val="392C69"/>
              </w:rPr>
              <w:t xml:space="preserve">от 18.07.2018 </w:t>
            </w:r>
            <w:hyperlink r:id="rId370" w:history="1">
              <w:r>
                <w:rPr>
                  <w:color w:val="0000FF"/>
                </w:rPr>
                <w:t>N 403</w:t>
              </w:r>
            </w:hyperlink>
            <w:r>
              <w:rPr>
                <w:color w:val="392C69"/>
              </w:rPr>
              <w:t xml:space="preserve">, от 15.10.2018 </w:t>
            </w:r>
            <w:hyperlink r:id="rId371" w:history="1">
              <w:r>
                <w:rPr>
                  <w:color w:val="0000FF"/>
                </w:rPr>
                <w:t>N 655</w:t>
              </w:r>
            </w:hyperlink>
            <w:r>
              <w:rPr>
                <w:color w:val="392C69"/>
              </w:rPr>
              <w:t xml:space="preserve">, от 18.02.2019 </w:t>
            </w:r>
            <w:hyperlink r:id="rId372" w:history="1">
              <w:r>
                <w:rPr>
                  <w:color w:val="0000FF"/>
                </w:rPr>
                <w:t>N 71</w:t>
              </w:r>
            </w:hyperlink>
            <w:r>
              <w:rPr>
                <w:color w:val="392C69"/>
              </w:rPr>
              <w:t>,</w:t>
            </w:r>
          </w:p>
          <w:p w:rsidR="005A2273" w:rsidRDefault="005A2273">
            <w:pPr>
              <w:pStyle w:val="ConsPlusNormal"/>
              <w:jc w:val="center"/>
            </w:pPr>
            <w:r>
              <w:rPr>
                <w:color w:val="392C69"/>
              </w:rPr>
              <w:t xml:space="preserve">от 19.07.2019 </w:t>
            </w:r>
            <w:hyperlink r:id="rId373" w:history="1">
              <w:r>
                <w:rPr>
                  <w:color w:val="0000FF"/>
                </w:rPr>
                <w:t>N 441</w:t>
              </w:r>
            </w:hyperlink>
            <w:r>
              <w:rPr>
                <w:color w:val="392C69"/>
              </w:rPr>
              <w:t xml:space="preserve">, от 11.11.2019 </w:t>
            </w:r>
            <w:hyperlink r:id="rId374" w:history="1">
              <w:r>
                <w:rPr>
                  <w:color w:val="0000FF"/>
                </w:rPr>
                <w:t>N 754</w:t>
              </w:r>
            </w:hyperlink>
            <w:r>
              <w:rPr>
                <w:color w:val="392C69"/>
              </w:rPr>
              <w:t xml:space="preserve">, от 01.04.2020 </w:t>
            </w:r>
            <w:hyperlink r:id="rId375" w:history="1">
              <w:r>
                <w:rPr>
                  <w:color w:val="0000FF"/>
                </w:rPr>
                <w:t>N 187</w:t>
              </w:r>
            </w:hyperlink>
            <w:r>
              <w:rPr>
                <w:color w:val="392C69"/>
              </w:rPr>
              <w:t>,</w:t>
            </w:r>
          </w:p>
          <w:p w:rsidR="005A2273" w:rsidRDefault="005A2273">
            <w:pPr>
              <w:pStyle w:val="ConsPlusNormal"/>
              <w:jc w:val="center"/>
            </w:pPr>
            <w:r>
              <w:rPr>
                <w:color w:val="392C69"/>
              </w:rPr>
              <w:t xml:space="preserve">от 24.08.2020 </w:t>
            </w:r>
            <w:hyperlink r:id="rId376" w:history="1">
              <w:r>
                <w:rPr>
                  <w:color w:val="0000FF"/>
                </w:rPr>
                <w:t>N 484</w:t>
              </w:r>
            </w:hyperlink>
            <w:r>
              <w:rPr>
                <w:color w:val="392C69"/>
              </w:rPr>
              <w:t xml:space="preserve">, от 13.11.2020 </w:t>
            </w:r>
            <w:hyperlink r:id="rId377" w:history="1">
              <w:r>
                <w:rPr>
                  <w:color w:val="0000FF"/>
                </w:rPr>
                <w:t>N 730</w:t>
              </w:r>
            </w:hyperlink>
            <w:r>
              <w:rPr>
                <w:color w:val="392C69"/>
              </w:rPr>
              <w:t xml:space="preserve">, от 15.03.2021 </w:t>
            </w:r>
            <w:hyperlink r:id="rId378" w:history="1">
              <w:r>
                <w:rPr>
                  <w:color w:val="0000FF"/>
                </w:rPr>
                <w:t>N 139</w:t>
              </w:r>
            </w:hyperlink>
            <w:r>
              <w:rPr>
                <w:color w:val="392C69"/>
              </w:rPr>
              <w:t>,</w:t>
            </w:r>
          </w:p>
          <w:p w:rsidR="005A2273" w:rsidRDefault="005A2273">
            <w:pPr>
              <w:pStyle w:val="ConsPlusNormal"/>
              <w:jc w:val="center"/>
            </w:pPr>
            <w:r>
              <w:rPr>
                <w:color w:val="392C69"/>
              </w:rPr>
              <w:t xml:space="preserve">от 26.04.2021 </w:t>
            </w:r>
            <w:hyperlink r:id="rId379" w:history="1">
              <w:r>
                <w:rPr>
                  <w:color w:val="0000FF"/>
                </w:rPr>
                <w:t>N 237</w:t>
              </w:r>
            </w:hyperlink>
            <w:r>
              <w:rPr>
                <w:color w:val="392C69"/>
              </w:rPr>
              <w:t xml:space="preserve">, от 06.08.2021 </w:t>
            </w:r>
            <w:hyperlink r:id="rId380" w:history="1">
              <w:r>
                <w:rPr>
                  <w:color w:val="0000FF"/>
                </w:rPr>
                <w:t>N 460</w:t>
              </w:r>
            </w:hyperlink>
            <w:r>
              <w:rPr>
                <w:color w:val="392C69"/>
              </w:rPr>
              <w:t xml:space="preserve">, от 12.11.2021 </w:t>
            </w:r>
            <w:hyperlink r:id="rId381" w:history="1">
              <w:r>
                <w:rPr>
                  <w:color w:val="0000FF"/>
                </w:rPr>
                <w:t>N 790</w:t>
              </w:r>
            </w:hyperlink>
            <w:r>
              <w:rPr>
                <w:color w:val="392C69"/>
              </w:rPr>
              <w:t>,</w:t>
            </w:r>
          </w:p>
          <w:p w:rsidR="005A2273" w:rsidRDefault="005A2273">
            <w:pPr>
              <w:pStyle w:val="ConsPlusNormal"/>
              <w:jc w:val="center"/>
            </w:pPr>
            <w:r>
              <w:rPr>
                <w:color w:val="392C69"/>
              </w:rPr>
              <w:t xml:space="preserve">от 23.12.2021 </w:t>
            </w:r>
            <w:hyperlink r:id="rId382"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"Профилактика заболеваний и формирование</w:t>
      </w:r>
    </w:p>
    <w:p w:rsidR="005A2273" w:rsidRDefault="005A2273">
      <w:pPr>
        <w:pStyle w:val="ConsPlusTitle"/>
        <w:jc w:val="center"/>
      </w:pPr>
      <w:r>
        <w:t>здорового образа жизни. Развитие первичной</w:t>
      </w:r>
    </w:p>
    <w:p w:rsidR="005A2273" w:rsidRDefault="005A2273">
      <w:pPr>
        <w:pStyle w:val="ConsPlusTitle"/>
        <w:jc w:val="center"/>
      </w:pPr>
      <w:r>
        <w:lastRenderedPageBreak/>
        <w:t>медико-санитарной помощи"</w:t>
      </w:r>
    </w:p>
    <w:p w:rsidR="005A2273" w:rsidRDefault="005A2273">
      <w:pPr>
        <w:pStyle w:val="ConsPlusNormal"/>
        <w:jc w:val="center"/>
      </w:pPr>
      <w:r>
        <w:t xml:space="preserve">(в ред. </w:t>
      </w:r>
      <w:hyperlink r:id="rId383"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1757"/>
        <w:gridCol w:w="1644"/>
        <w:gridCol w:w="1304"/>
        <w:gridCol w:w="1587"/>
      </w:tblGrid>
      <w:tr w:rsidR="005A2273">
        <w:tc>
          <w:tcPr>
            <w:tcW w:w="2098" w:type="dxa"/>
          </w:tcPr>
          <w:p w:rsidR="005A2273" w:rsidRDefault="005A2273">
            <w:pPr>
              <w:pStyle w:val="ConsPlusNormal"/>
            </w:pPr>
            <w:r>
              <w:lastRenderedPageBreak/>
              <w:t>Координатор подпрограммы</w:t>
            </w:r>
          </w:p>
        </w:tc>
        <w:tc>
          <w:tcPr>
            <w:tcW w:w="8163"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Участники подпрограммы</w:t>
            </w:r>
          </w:p>
        </w:tc>
        <w:tc>
          <w:tcPr>
            <w:tcW w:w="8163" w:type="dxa"/>
            <w:gridSpan w:val="5"/>
          </w:tcPr>
          <w:p w:rsidR="005A2273" w:rsidRDefault="005A2273">
            <w:pPr>
              <w:pStyle w:val="ConsPlusNormal"/>
              <w:jc w:val="both"/>
            </w:pPr>
            <w:r>
              <w:t>департамент информационной политики Краснодарского края</w:t>
            </w:r>
          </w:p>
        </w:tc>
      </w:tr>
      <w:tr w:rsidR="005A2273">
        <w:tc>
          <w:tcPr>
            <w:tcW w:w="2098" w:type="dxa"/>
          </w:tcPr>
          <w:p w:rsidR="005A2273" w:rsidRDefault="005A2273">
            <w:pPr>
              <w:pStyle w:val="ConsPlusNormal"/>
            </w:pPr>
            <w:r>
              <w:t>Цель подпрограммы</w:t>
            </w:r>
          </w:p>
        </w:tc>
        <w:tc>
          <w:tcPr>
            <w:tcW w:w="8163" w:type="dxa"/>
            <w:gridSpan w:val="5"/>
          </w:tcPr>
          <w:p w:rsidR="005A2273" w:rsidRDefault="005A2273">
            <w:pPr>
              <w:pStyle w:val="ConsPlusNormal"/>
              <w:jc w:val="both"/>
            </w:pPr>
            <w:r>
              <w:t>увеличение продолжительности активной жизни населения Краснодарского края за счет формирования здорового образа жизни, профилактики и раннего выявления заболеваний</w:t>
            </w:r>
          </w:p>
        </w:tc>
      </w:tr>
      <w:tr w:rsidR="005A2273">
        <w:tc>
          <w:tcPr>
            <w:tcW w:w="2098" w:type="dxa"/>
          </w:tcPr>
          <w:p w:rsidR="005A2273" w:rsidRDefault="005A2273">
            <w:pPr>
              <w:pStyle w:val="ConsPlusNormal"/>
            </w:pPr>
            <w:r>
              <w:t>Задачи подпрограммы</w:t>
            </w:r>
          </w:p>
        </w:tc>
        <w:tc>
          <w:tcPr>
            <w:tcW w:w="8163" w:type="dxa"/>
            <w:gridSpan w:val="5"/>
          </w:tcPr>
          <w:p w:rsidR="005A2273" w:rsidRDefault="005A2273">
            <w:pPr>
              <w:pStyle w:val="ConsPlusNormal"/>
              <w:jc w:val="both"/>
            </w:pPr>
            <w:r>
              <w:t>развитие системы медицинской профилактики неинфекционных заболеваний и формирование здорового образа жизни у жителей Краснодарского края</w:t>
            </w:r>
          </w:p>
          <w:p w:rsidR="005A2273" w:rsidRDefault="005A2273">
            <w:pPr>
              <w:pStyle w:val="ConsPlusNormal"/>
              <w:jc w:val="both"/>
            </w:pPr>
            <w:r>
              <w:t>реализация дифференцированного подхода к организации первичной медико-санитарной помощи</w:t>
            </w:r>
          </w:p>
          <w:p w:rsidR="005A2273" w:rsidRDefault="005A2273">
            <w:pPr>
              <w:pStyle w:val="ConsPlusNormal"/>
              <w:jc w:val="both"/>
            </w:pPr>
            <w:r>
              <w:t>сохранение на спорадическом уровне распространенности управляемых инфекционных заболеваний</w:t>
            </w:r>
          </w:p>
        </w:tc>
      </w:tr>
      <w:tr w:rsidR="005A2273">
        <w:tc>
          <w:tcPr>
            <w:tcW w:w="2098" w:type="dxa"/>
          </w:tcPr>
          <w:p w:rsidR="005A2273" w:rsidRDefault="005A2273">
            <w:pPr>
              <w:pStyle w:val="ConsPlusNormal"/>
            </w:pPr>
            <w:r>
              <w:t>Перечень целевых показателей подпрограммы</w:t>
            </w:r>
          </w:p>
        </w:tc>
        <w:tc>
          <w:tcPr>
            <w:tcW w:w="8163" w:type="dxa"/>
            <w:gridSpan w:val="5"/>
          </w:tcPr>
          <w:p w:rsidR="005A2273" w:rsidRDefault="005A2273">
            <w:pPr>
              <w:pStyle w:val="ConsPlusNormal"/>
              <w:jc w:val="both"/>
            </w:pPr>
            <w:r>
              <w:t>охват профилактическими медицинскими осмотрами детей</w:t>
            </w:r>
          </w:p>
          <w:p w:rsidR="005A2273" w:rsidRDefault="005A2273">
            <w:pPr>
              <w:pStyle w:val="ConsPlusNormal"/>
              <w:jc w:val="both"/>
            </w:pPr>
            <w:r>
              <w:t>доля злокачественных новообразований, выявленных на I, II стадиях</w:t>
            </w:r>
          </w:p>
          <w:p w:rsidR="005A2273" w:rsidRDefault="005A2273">
            <w:pPr>
              <w:pStyle w:val="ConsPlusNormal"/>
              <w:jc w:val="both"/>
            </w:pPr>
            <w:r>
              <w:t>смертность от самоубийств (на 100 тысяч населения)</w:t>
            </w:r>
          </w:p>
          <w:p w:rsidR="005A2273" w:rsidRDefault="005A2273">
            <w:pPr>
              <w:pStyle w:val="ConsPlusNormal"/>
              <w:jc w:val="both"/>
            </w:pPr>
            <w:r>
              <w:t>потребление алкогольной продукции (в перерасчете на абсолютный алкоголь) (на душу населения в год)</w:t>
            </w:r>
          </w:p>
          <w:p w:rsidR="005A2273" w:rsidRDefault="005A2273">
            <w:pPr>
              <w:pStyle w:val="ConsPlusNormal"/>
              <w:jc w:val="both"/>
            </w:pPr>
            <w:r>
              <w:t>распространенность потребления табака среди взрослого населения</w:t>
            </w:r>
          </w:p>
          <w:p w:rsidR="005A2273" w:rsidRDefault="005A2273">
            <w:pPr>
              <w:pStyle w:val="ConsPlusNormal"/>
              <w:jc w:val="both"/>
            </w:pPr>
            <w:r>
              <w:t>охват населения профилактическими осмотрами на туберкулез</w:t>
            </w:r>
          </w:p>
          <w:p w:rsidR="005A2273" w:rsidRDefault="005A2273">
            <w:pPr>
              <w:pStyle w:val="ConsPlusNormal"/>
              <w:jc w:val="both"/>
            </w:pPr>
            <w:r>
              <w:t>заболеваемость острым вирусным гепатитом B (на 100 тысяч населения)</w:t>
            </w:r>
          </w:p>
          <w:p w:rsidR="005A2273" w:rsidRDefault="005A2273">
            <w:pPr>
              <w:pStyle w:val="ConsPlusNormal"/>
              <w:jc w:val="both"/>
            </w:pPr>
            <w:r>
              <w:t>выполнение плана иммунизации населения против дифтерии, коклюша и столбняка</w:t>
            </w:r>
          </w:p>
          <w:p w:rsidR="005A2273" w:rsidRDefault="005A2273">
            <w:pPr>
              <w:pStyle w:val="ConsPlusNormal"/>
              <w:jc w:val="both"/>
            </w:pPr>
            <w:r>
              <w:t>выполнение плана иммунизации населения против вирусного гепатита B</w:t>
            </w:r>
          </w:p>
          <w:p w:rsidR="005A2273" w:rsidRDefault="005A2273">
            <w:pPr>
              <w:pStyle w:val="ConsPlusNormal"/>
              <w:jc w:val="both"/>
            </w:pPr>
            <w:r>
              <w:t>доля лиц, инфицированных вирусом иммунодефицита человека, состоящих на диспансерном учете, от числа выявленных</w:t>
            </w:r>
          </w:p>
          <w:p w:rsidR="005A2273" w:rsidRDefault="005A2273">
            <w:pPr>
              <w:pStyle w:val="ConsPlusNormal"/>
              <w:jc w:val="both"/>
            </w:pPr>
            <w:r>
              <w:t>охват диспансеризацией детей-сирот и детей, находящихся в трудной жизненной ситуации, пребывающих в стационарных организациях системы здравоохранения, образования и социальной защиты</w:t>
            </w:r>
          </w:p>
          <w:p w:rsidR="005A2273" w:rsidRDefault="005A2273">
            <w:pPr>
              <w:pStyle w:val="ConsPlusNormal"/>
              <w:jc w:val="both"/>
            </w:pPr>
            <w:r>
              <w:t>уровень информированности населения в возрасте 18 - 49 лет по вопросам ВИЧ-инфекции</w:t>
            </w:r>
          </w:p>
          <w:p w:rsidR="005A2273" w:rsidRDefault="005A2273">
            <w:pPr>
              <w:pStyle w:val="ConsPlusNormal"/>
              <w:jc w:val="both"/>
            </w:pPr>
            <w:r>
              <w:lastRenderedPageBreak/>
              <w:t>охват медицинским освидетельствованием на ВИЧ-инфекцию населения в Краснодарском крае</w:t>
            </w:r>
          </w:p>
          <w:p w:rsidR="005A2273" w:rsidRDefault="005A2273">
            <w:pPr>
              <w:pStyle w:val="ConsPlusNormal"/>
              <w:jc w:val="both"/>
            </w:pPr>
            <w:r>
              <w:t>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иммунодефицита человека</w:t>
            </w:r>
          </w:p>
          <w:p w:rsidR="005A2273" w:rsidRDefault="005A2273">
            <w:pPr>
              <w:pStyle w:val="ConsPlusNormal"/>
              <w:jc w:val="both"/>
            </w:pPr>
            <w:r>
              <w:t>доля больных алкоголизмом, повторно госпитализированных в течение года, в общей численности госпитализированных больных алкоголизмом и алкогольным психозом</w:t>
            </w:r>
          </w:p>
          <w:p w:rsidR="005A2273" w:rsidRDefault="005A2273">
            <w:pPr>
              <w:pStyle w:val="ConsPlusNormal"/>
              <w:jc w:val="both"/>
            </w:pPr>
            <w:r>
              <w:t>доля больных наркоманией, повторно госпитализированных в течение года, в общей численности госпитализированных больных наркоманиями</w:t>
            </w:r>
          </w:p>
          <w:p w:rsidR="005A2273" w:rsidRDefault="005A2273">
            <w:pPr>
              <w:pStyle w:val="ConsPlusNormal"/>
              <w:jc w:val="both"/>
            </w:pPr>
            <w:r>
              <w:t>охват населения иммунизацией против пневмококковой инфекции в декретированные сроки</w:t>
            </w:r>
          </w:p>
          <w:p w:rsidR="005A2273" w:rsidRDefault="005A2273">
            <w:pPr>
              <w:pStyle w:val="ConsPlusNormal"/>
              <w:jc w:val="both"/>
            </w:pPr>
            <w:r>
              <w:t>охват населения иммунизацией против кори в декретированные сроки</w:t>
            </w:r>
          </w:p>
          <w:p w:rsidR="005A2273" w:rsidRDefault="005A2273">
            <w:pPr>
              <w:pStyle w:val="ConsPlusNormal"/>
              <w:jc w:val="both"/>
            </w:pPr>
            <w:r>
              <w:t>охват населения иммунизацией против краснухи в декретированные сроки</w:t>
            </w:r>
          </w:p>
          <w:p w:rsidR="005A2273" w:rsidRDefault="005A2273">
            <w:pPr>
              <w:pStyle w:val="ConsPlusNormal"/>
              <w:jc w:val="both"/>
            </w:pPr>
            <w:r>
              <w:t>охват населения иммунизацией против эпидемического паротита в декретированные сроки</w:t>
            </w:r>
          </w:p>
          <w:p w:rsidR="005A2273" w:rsidRDefault="005A2273">
            <w:pPr>
              <w:pStyle w:val="ConsPlusNormal"/>
              <w:jc w:val="both"/>
            </w:pPr>
            <w:r>
              <w:t>смертность мужчин в возрасте 16 - 59 лет (на 100 тысяч населения)</w:t>
            </w:r>
          </w:p>
          <w:p w:rsidR="005A2273" w:rsidRDefault="005A2273">
            <w:pPr>
              <w:pStyle w:val="ConsPlusNormal"/>
              <w:jc w:val="both"/>
            </w:pPr>
            <w:r>
              <w:t>смертность женщин в возрасте 16 - 54 лет (на 100 тысяч населения)</w:t>
            </w:r>
          </w:p>
          <w:p w:rsidR="005A2273" w:rsidRDefault="005A2273">
            <w:pPr>
              <w:pStyle w:val="ConsPlusNormal"/>
              <w:jc w:val="both"/>
            </w:pPr>
            <w:r>
              <w:t>число граждан, прошедших профилактические осмотры</w:t>
            </w:r>
          </w:p>
          <w:p w:rsidR="005A2273" w:rsidRDefault="005A2273">
            <w:pPr>
              <w:pStyle w:val="ConsPlusNormal"/>
              <w:jc w:val="both"/>
            </w:pPr>
            <w:r>
              <w:t>мощность амбулаторно-поликлинических учреждений, посещений в смену (на 10 тысяч населения)</w:t>
            </w:r>
          </w:p>
          <w:p w:rsidR="005A2273" w:rsidRDefault="005A2273">
            <w:pPr>
              <w:pStyle w:val="ConsPlusNormal"/>
              <w:jc w:val="both"/>
            </w:pPr>
            <w:r>
              <w:t>розничные продажи алкогольной продукции на душу населения (в литрах этанола)</w:t>
            </w:r>
          </w:p>
          <w:p w:rsidR="005A2273" w:rsidRDefault="005A2273">
            <w:pPr>
              <w:pStyle w:val="ConsPlusNormal"/>
              <w:jc w:val="both"/>
            </w:pPr>
            <w:r>
              <w:t>доля граждан, ежегодно проходящих профилактический медицинский осмотр и (или) диспансеризацию, от общего числа населения</w:t>
            </w:r>
          </w:p>
          <w:p w:rsidR="005A2273" w:rsidRDefault="005A2273">
            <w:pPr>
              <w:pStyle w:val="ConsPlusNormal"/>
              <w:jc w:val="both"/>
            </w:pPr>
            <w: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r>
      <w:tr w:rsidR="005A2273">
        <w:tblPrEx>
          <w:tblBorders>
            <w:insideH w:val="nil"/>
          </w:tblBorders>
        </w:tblPrEx>
        <w:tc>
          <w:tcPr>
            <w:tcW w:w="2098" w:type="dxa"/>
            <w:tcBorders>
              <w:bottom w:val="nil"/>
            </w:tcBorders>
          </w:tcPr>
          <w:p w:rsidR="005A2273" w:rsidRDefault="005A2273">
            <w:pPr>
              <w:pStyle w:val="ConsPlusNormal"/>
            </w:pPr>
            <w:r>
              <w:lastRenderedPageBreak/>
              <w:t>Проекты и (или) программы</w:t>
            </w:r>
          </w:p>
        </w:tc>
        <w:tc>
          <w:tcPr>
            <w:tcW w:w="8163" w:type="dxa"/>
            <w:gridSpan w:val="5"/>
            <w:tcBorders>
              <w:bottom w:val="nil"/>
            </w:tcBorders>
          </w:tcPr>
          <w:p w:rsidR="005A2273" w:rsidRDefault="005A2273">
            <w:pPr>
              <w:pStyle w:val="ConsPlusNormal"/>
              <w:jc w:val="both"/>
            </w:pPr>
            <w:r>
              <w:t>региональный проект Краснодарского края "Развитие системы оказания первичной медико-санитарной помощи"</w:t>
            </w:r>
          </w:p>
          <w:p w:rsidR="005A2273" w:rsidRDefault="005A2273">
            <w:pPr>
              <w:pStyle w:val="ConsPlusNormal"/>
              <w:jc w:val="both"/>
            </w:pPr>
            <w:r>
              <w:t>региональный проект Краснодарского края "Разработка и реализация программы системной поддержки и повышения качества жизни граждан старшего поколения</w:t>
            </w:r>
          </w:p>
          <w:p w:rsidR="005A2273" w:rsidRDefault="005A2273">
            <w:pPr>
              <w:pStyle w:val="ConsPlusNormal"/>
              <w:jc w:val="both"/>
            </w:pPr>
            <w:r>
              <w:t xml:space="preserve">региональный проект Краснодарского края "Формирование системы мотивации граждан к здоровому образу жизни, включая здоровое питание и отказ от вредных </w:t>
            </w:r>
            <w:r>
              <w:lastRenderedPageBreak/>
              <w:t>привычек"</w:t>
            </w:r>
          </w:p>
        </w:tc>
      </w:tr>
      <w:tr w:rsidR="005A2273">
        <w:tblPrEx>
          <w:tblBorders>
            <w:insideH w:val="nil"/>
          </w:tblBorders>
        </w:tblPrEx>
        <w:tc>
          <w:tcPr>
            <w:tcW w:w="10261" w:type="dxa"/>
            <w:gridSpan w:val="6"/>
            <w:tcBorders>
              <w:top w:val="nil"/>
            </w:tcBorders>
          </w:tcPr>
          <w:p w:rsidR="005A2273" w:rsidRDefault="005A2273">
            <w:pPr>
              <w:pStyle w:val="ConsPlusNormal"/>
              <w:jc w:val="both"/>
            </w:pPr>
            <w:r>
              <w:lastRenderedPageBreak/>
              <w:t xml:space="preserve">(в ред. </w:t>
            </w:r>
            <w:hyperlink r:id="rId38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06.08.2021 N 460)</w:t>
            </w:r>
          </w:p>
        </w:tc>
      </w:tr>
      <w:tr w:rsidR="005A2273">
        <w:tc>
          <w:tcPr>
            <w:tcW w:w="2098" w:type="dxa"/>
          </w:tcPr>
          <w:p w:rsidR="005A2273" w:rsidRDefault="005A2273">
            <w:pPr>
              <w:pStyle w:val="ConsPlusNormal"/>
            </w:pPr>
            <w:r>
              <w:t>Этапы и сроки реализации подпрограммы</w:t>
            </w:r>
          </w:p>
        </w:tc>
        <w:tc>
          <w:tcPr>
            <w:tcW w:w="8163" w:type="dxa"/>
            <w:gridSpan w:val="5"/>
          </w:tcPr>
          <w:p w:rsidR="005A2273" w:rsidRDefault="005A2273">
            <w:pPr>
              <w:pStyle w:val="ConsPlusNormal"/>
              <w:jc w:val="both"/>
            </w:pPr>
            <w:r>
              <w:t>2016 - 2026 годы, этапы не предусмотрены</w:t>
            </w:r>
          </w:p>
        </w:tc>
      </w:tr>
      <w:tr w:rsidR="005A2273">
        <w:tc>
          <w:tcPr>
            <w:tcW w:w="2098" w:type="dxa"/>
          </w:tcPr>
          <w:p w:rsidR="005A2273" w:rsidRDefault="005A2273">
            <w:pPr>
              <w:pStyle w:val="ConsPlusNormal"/>
            </w:pPr>
            <w:r>
              <w:t>Объем финансирования государственной программы, тыс. рублей</w:t>
            </w:r>
          </w:p>
        </w:tc>
        <w:tc>
          <w:tcPr>
            <w:tcW w:w="1871" w:type="dxa"/>
            <w:vMerge w:val="restart"/>
          </w:tcPr>
          <w:p w:rsidR="005A2273" w:rsidRDefault="005A2273">
            <w:pPr>
              <w:pStyle w:val="ConsPlusNormal"/>
              <w:jc w:val="center"/>
            </w:pPr>
            <w:r>
              <w:t>всего</w:t>
            </w:r>
          </w:p>
        </w:tc>
        <w:tc>
          <w:tcPr>
            <w:tcW w:w="6292" w:type="dxa"/>
            <w:gridSpan w:val="4"/>
          </w:tcPr>
          <w:p w:rsidR="005A2273" w:rsidRDefault="005A2273">
            <w:pPr>
              <w:pStyle w:val="ConsPlusNormal"/>
              <w:jc w:val="center"/>
            </w:pPr>
            <w:r>
              <w:t>в разрезе источников финансирования</w:t>
            </w:r>
          </w:p>
        </w:tc>
      </w:tr>
      <w:tr w:rsidR="005A2273">
        <w:tc>
          <w:tcPr>
            <w:tcW w:w="2098" w:type="dxa"/>
          </w:tcPr>
          <w:p w:rsidR="005A2273" w:rsidRDefault="005A2273">
            <w:pPr>
              <w:pStyle w:val="ConsPlusNormal"/>
            </w:pPr>
            <w:r>
              <w:t>Годы реализации</w:t>
            </w:r>
          </w:p>
        </w:tc>
        <w:tc>
          <w:tcPr>
            <w:tcW w:w="1871" w:type="dxa"/>
            <w:vMerge/>
          </w:tcPr>
          <w:p w:rsidR="005A2273" w:rsidRDefault="005A2273">
            <w:pPr>
              <w:spacing w:after="1" w:line="0" w:lineRule="atLeast"/>
            </w:pPr>
          </w:p>
        </w:tc>
        <w:tc>
          <w:tcPr>
            <w:tcW w:w="1757" w:type="dxa"/>
          </w:tcPr>
          <w:p w:rsidR="005A2273" w:rsidRDefault="005A2273">
            <w:pPr>
              <w:pStyle w:val="ConsPlusNormal"/>
              <w:jc w:val="center"/>
            </w:pPr>
            <w:r>
              <w:t>федеральный бюджет</w:t>
            </w:r>
          </w:p>
        </w:tc>
        <w:tc>
          <w:tcPr>
            <w:tcW w:w="1644" w:type="dxa"/>
          </w:tcPr>
          <w:p w:rsidR="005A2273" w:rsidRDefault="005A2273">
            <w:pPr>
              <w:pStyle w:val="ConsPlusNormal"/>
              <w:jc w:val="center"/>
            </w:pPr>
            <w:r>
              <w:t>краевой бюджет</w:t>
            </w:r>
          </w:p>
        </w:tc>
        <w:tc>
          <w:tcPr>
            <w:tcW w:w="1304" w:type="dxa"/>
          </w:tcPr>
          <w:p w:rsidR="005A2273" w:rsidRDefault="005A2273">
            <w:pPr>
              <w:pStyle w:val="ConsPlusNormal"/>
              <w:jc w:val="center"/>
            </w:pPr>
            <w:r>
              <w:t>местные бюджеты</w:t>
            </w:r>
          </w:p>
        </w:tc>
        <w:tc>
          <w:tcPr>
            <w:tcW w:w="1587" w:type="dxa"/>
          </w:tcPr>
          <w:p w:rsidR="005A2273" w:rsidRDefault="005A2273">
            <w:pPr>
              <w:pStyle w:val="ConsPlusNormal"/>
              <w:jc w:val="center"/>
            </w:pPr>
            <w:r>
              <w:t>внебюджетные источники</w:t>
            </w:r>
          </w:p>
        </w:tc>
      </w:tr>
      <w:tr w:rsidR="005A2273">
        <w:tc>
          <w:tcPr>
            <w:tcW w:w="2098" w:type="dxa"/>
          </w:tcPr>
          <w:p w:rsidR="005A2273" w:rsidRDefault="005A2273">
            <w:pPr>
              <w:pStyle w:val="ConsPlusNormal"/>
              <w:jc w:val="center"/>
            </w:pPr>
            <w:r>
              <w:t>1</w:t>
            </w:r>
          </w:p>
        </w:tc>
        <w:tc>
          <w:tcPr>
            <w:tcW w:w="1871" w:type="dxa"/>
          </w:tcPr>
          <w:p w:rsidR="005A2273" w:rsidRDefault="005A2273">
            <w:pPr>
              <w:pStyle w:val="ConsPlusNormal"/>
              <w:jc w:val="center"/>
            </w:pPr>
            <w:r>
              <w:t>2</w:t>
            </w:r>
          </w:p>
        </w:tc>
        <w:tc>
          <w:tcPr>
            <w:tcW w:w="1757" w:type="dxa"/>
          </w:tcPr>
          <w:p w:rsidR="005A2273" w:rsidRDefault="005A2273">
            <w:pPr>
              <w:pStyle w:val="ConsPlusNormal"/>
              <w:jc w:val="center"/>
            </w:pPr>
            <w:r>
              <w:t>3</w:t>
            </w:r>
          </w:p>
        </w:tc>
        <w:tc>
          <w:tcPr>
            <w:tcW w:w="1644" w:type="dxa"/>
          </w:tcPr>
          <w:p w:rsidR="005A2273" w:rsidRDefault="005A2273">
            <w:pPr>
              <w:pStyle w:val="ConsPlusNormal"/>
              <w:jc w:val="center"/>
            </w:pPr>
            <w:r>
              <w:t>4</w:t>
            </w:r>
          </w:p>
        </w:tc>
        <w:tc>
          <w:tcPr>
            <w:tcW w:w="1304" w:type="dxa"/>
          </w:tcPr>
          <w:p w:rsidR="005A2273" w:rsidRDefault="005A2273">
            <w:pPr>
              <w:pStyle w:val="ConsPlusNormal"/>
              <w:jc w:val="center"/>
            </w:pPr>
            <w:r>
              <w:t>5</w:t>
            </w:r>
          </w:p>
        </w:tc>
        <w:tc>
          <w:tcPr>
            <w:tcW w:w="1587" w:type="dxa"/>
          </w:tcPr>
          <w:p w:rsidR="005A2273" w:rsidRDefault="005A2273">
            <w:pPr>
              <w:pStyle w:val="ConsPlusNormal"/>
              <w:jc w:val="center"/>
            </w:pPr>
            <w:r>
              <w:t>6</w:t>
            </w:r>
          </w:p>
        </w:tc>
      </w:tr>
      <w:tr w:rsidR="005A2273">
        <w:tc>
          <w:tcPr>
            <w:tcW w:w="2098" w:type="dxa"/>
            <w:vMerge w:val="restart"/>
          </w:tcPr>
          <w:p w:rsidR="005A2273" w:rsidRDefault="005A2273">
            <w:pPr>
              <w:pStyle w:val="ConsPlusNormal"/>
              <w:jc w:val="center"/>
            </w:pPr>
            <w:r>
              <w:t>2016 год</w:t>
            </w:r>
          </w:p>
        </w:tc>
        <w:tc>
          <w:tcPr>
            <w:tcW w:w="1871" w:type="dxa"/>
            <w:vAlign w:val="center"/>
          </w:tcPr>
          <w:p w:rsidR="005A2273" w:rsidRDefault="005A2273">
            <w:pPr>
              <w:pStyle w:val="ConsPlusNormal"/>
              <w:jc w:val="center"/>
            </w:pPr>
            <w:r>
              <w:t>3456535,7</w:t>
            </w:r>
          </w:p>
        </w:tc>
        <w:tc>
          <w:tcPr>
            <w:tcW w:w="1757" w:type="dxa"/>
            <w:vAlign w:val="center"/>
          </w:tcPr>
          <w:p w:rsidR="005A2273" w:rsidRDefault="005A2273">
            <w:pPr>
              <w:pStyle w:val="ConsPlusNormal"/>
              <w:jc w:val="center"/>
            </w:pPr>
            <w:r>
              <w:t>11983,5</w:t>
            </w:r>
          </w:p>
        </w:tc>
        <w:tc>
          <w:tcPr>
            <w:tcW w:w="1644" w:type="dxa"/>
            <w:vAlign w:val="center"/>
          </w:tcPr>
          <w:p w:rsidR="005A2273" w:rsidRDefault="005A2273">
            <w:pPr>
              <w:pStyle w:val="ConsPlusNormal"/>
              <w:jc w:val="center"/>
            </w:pPr>
            <w:r>
              <w:t>3444552,2</w:t>
            </w:r>
          </w:p>
        </w:tc>
        <w:tc>
          <w:tcPr>
            <w:tcW w:w="1304" w:type="dxa"/>
            <w:vAlign w:val="center"/>
          </w:tcPr>
          <w:p w:rsidR="005A2273" w:rsidRDefault="005A2273">
            <w:pPr>
              <w:pStyle w:val="ConsPlusNormal"/>
              <w:jc w:val="center"/>
            </w:pPr>
            <w:r>
              <w:t>0,0</w:t>
            </w:r>
          </w:p>
        </w:tc>
        <w:tc>
          <w:tcPr>
            <w:tcW w:w="1587" w:type="dxa"/>
            <w:vAlign w:val="center"/>
          </w:tcPr>
          <w:p w:rsidR="005A2273" w:rsidRDefault="005A2273">
            <w:pPr>
              <w:pStyle w:val="ConsPlusNormal"/>
              <w:jc w:val="center"/>
            </w:pPr>
            <w:r>
              <w:t>0,0</w:t>
            </w:r>
          </w:p>
        </w:tc>
      </w:tr>
      <w:tr w:rsidR="005A2273">
        <w:tc>
          <w:tcPr>
            <w:tcW w:w="2098" w:type="dxa"/>
            <w:vMerge/>
          </w:tcPr>
          <w:p w:rsidR="005A2273" w:rsidRDefault="005A2273">
            <w:pPr>
              <w:spacing w:after="1" w:line="0" w:lineRule="atLeast"/>
            </w:pPr>
          </w:p>
        </w:tc>
        <w:tc>
          <w:tcPr>
            <w:tcW w:w="1871" w:type="dxa"/>
            <w:vAlign w:val="center"/>
          </w:tcPr>
          <w:p w:rsidR="005A2273" w:rsidRDefault="005A2273">
            <w:pPr>
              <w:pStyle w:val="ConsPlusNormal"/>
              <w:jc w:val="center"/>
            </w:pPr>
            <w:r>
              <w:t>12127,2 &lt;*&gt;</w:t>
            </w:r>
          </w:p>
        </w:tc>
        <w:tc>
          <w:tcPr>
            <w:tcW w:w="1757" w:type="dxa"/>
            <w:vAlign w:val="center"/>
          </w:tcPr>
          <w:p w:rsidR="005A2273" w:rsidRDefault="005A2273">
            <w:pPr>
              <w:pStyle w:val="ConsPlusNormal"/>
              <w:jc w:val="center"/>
            </w:pPr>
            <w:r>
              <w:t>0,0</w:t>
            </w:r>
          </w:p>
        </w:tc>
        <w:tc>
          <w:tcPr>
            <w:tcW w:w="1644" w:type="dxa"/>
            <w:vAlign w:val="center"/>
          </w:tcPr>
          <w:p w:rsidR="005A2273" w:rsidRDefault="005A2273">
            <w:pPr>
              <w:pStyle w:val="ConsPlusNormal"/>
              <w:jc w:val="center"/>
            </w:pPr>
            <w:r>
              <w:t>12127,2 &lt;*&gt;</w:t>
            </w:r>
          </w:p>
        </w:tc>
        <w:tc>
          <w:tcPr>
            <w:tcW w:w="1304" w:type="dxa"/>
            <w:vAlign w:val="center"/>
          </w:tcPr>
          <w:p w:rsidR="005A2273" w:rsidRDefault="005A2273">
            <w:pPr>
              <w:pStyle w:val="ConsPlusNormal"/>
              <w:jc w:val="center"/>
            </w:pPr>
            <w:r>
              <w:t>0,0</w:t>
            </w:r>
          </w:p>
        </w:tc>
        <w:tc>
          <w:tcPr>
            <w:tcW w:w="1587" w:type="dxa"/>
            <w:vAlign w:val="center"/>
          </w:tcPr>
          <w:p w:rsidR="005A2273" w:rsidRDefault="005A2273">
            <w:pPr>
              <w:pStyle w:val="ConsPlusNormal"/>
              <w:jc w:val="center"/>
            </w:pPr>
            <w:r>
              <w:t>0,0</w:t>
            </w:r>
          </w:p>
        </w:tc>
      </w:tr>
      <w:tr w:rsidR="005A2273">
        <w:tc>
          <w:tcPr>
            <w:tcW w:w="2098" w:type="dxa"/>
          </w:tcPr>
          <w:p w:rsidR="005A2273" w:rsidRDefault="005A2273">
            <w:pPr>
              <w:pStyle w:val="ConsPlusNormal"/>
              <w:jc w:val="center"/>
            </w:pPr>
            <w:r>
              <w:t>2017 год</w:t>
            </w:r>
          </w:p>
        </w:tc>
        <w:tc>
          <w:tcPr>
            <w:tcW w:w="1871" w:type="dxa"/>
            <w:vAlign w:val="center"/>
          </w:tcPr>
          <w:p w:rsidR="005A2273" w:rsidRDefault="005A2273">
            <w:pPr>
              <w:pStyle w:val="ConsPlusNormal"/>
              <w:jc w:val="center"/>
            </w:pPr>
            <w:r>
              <w:t>3392820,7</w:t>
            </w:r>
          </w:p>
        </w:tc>
        <w:tc>
          <w:tcPr>
            <w:tcW w:w="1757" w:type="dxa"/>
            <w:vAlign w:val="center"/>
          </w:tcPr>
          <w:p w:rsidR="005A2273" w:rsidRDefault="005A2273">
            <w:pPr>
              <w:pStyle w:val="ConsPlusNormal"/>
              <w:jc w:val="center"/>
            </w:pPr>
            <w:r>
              <w:t>4750,7</w:t>
            </w:r>
          </w:p>
        </w:tc>
        <w:tc>
          <w:tcPr>
            <w:tcW w:w="1644" w:type="dxa"/>
            <w:vAlign w:val="center"/>
          </w:tcPr>
          <w:p w:rsidR="005A2273" w:rsidRDefault="005A2273">
            <w:pPr>
              <w:pStyle w:val="ConsPlusNormal"/>
              <w:jc w:val="center"/>
            </w:pPr>
            <w:r>
              <w:t>3388070,0</w:t>
            </w:r>
          </w:p>
        </w:tc>
        <w:tc>
          <w:tcPr>
            <w:tcW w:w="1304" w:type="dxa"/>
            <w:vAlign w:val="center"/>
          </w:tcPr>
          <w:p w:rsidR="005A2273" w:rsidRDefault="005A2273">
            <w:pPr>
              <w:pStyle w:val="ConsPlusNormal"/>
              <w:jc w:val="center"/>
            </w:pPr>
            <w:r>
              <w:t>0,0</w:t>
            </w:r>
          </w:p>
        </w:tc>
        <w:tc>
          <w:tcPr>
            <w:tcW w:w="1587" w:type="dxa"/>
            <w:vAlign w:val="center"/>
          </w:tcPr>
          <w:p w:rsidR="005A2273" w:rsidRDefault="005A2273">
            <w:pPr>
              <w:pStyle w:val="ConsPlusNormal"/>
              <w:jc w:val="center"/>
            </w:pPr>
            <w:r>
              <w:t>0,0</w:t>
            </w:r>
          </w:p>
        </w:tc>
      </w:tr>
      <w:tr w:rsidR="005A2273">
        <w:tc>
          <w:tcPr>
            <w:tcW w:w="2098" w:type="dxa"/>
          </w:tcPr>
          <w:p w:rsidR="005A2273" w:rsidRDefault="005A2273">
            <w:pPr>
              <w:pStyle w:val="ConsPlusNormal"/>
              <w:jc w:val="center"/>
            </w:pPr>
            <w:r>
              <w:t>2018 год</w:t>
            </w:r>
          </w:p>
        </w:tc>
        <w:tc>
          <w:tcPr>
            <w:tcW w:w="1871" w:type="dxa"/>
          </w:tcPr>
          <w:p w:rsidR="005A2273" w:rsidRDefault="005A2273">
            <w:pPr>
              <w:pStyle w:val="ConsPlusNormal"/>
              <w:jc w:val="center"/>
            </w:pPr>
            <w:r>
              <w:t>4056328,8</w:t>
            </w:r>
          </w:p>
        </w:tc>
        <w:tc>
          <w:tcPr>
            <w:tcW w:w="1757" w:type="dxa"/>
          </w:tcPr>
          <w:p w:rsidR="005A2273" w:rsidRDefault="005A2273">
            <w:pPr>
              <w:pStyle w:val="ConsPlusNormal"/>
              <w:jc w:val="center"/>
            </w:pPr>
            <w:r>
              <w:t>46604,0</w:t>
            </w:r>
          </w:p>
        </w:tc>
        <w:tc>
          <w:tcPr>
            <w:tcW w:w="1644" w:type="dxa"/>
          </w:tcPr>
          <w:p w:rsidR="005A2273" w:rsidRDefault="005A2273">
            <w:pPr>
              <w:pStyle w:val="ConsPlusNormal"/>
              <w:jc w:val="center"/>
            </w:pPr>
            <w:r>
              <w:t>4009724,8</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2019 год</w:t>
            </w:r>
          </w:p>
        </w:tc>
        <w:tc>
          <w:tcPr>
            <w:tcW w:w="1871" w:type="dxa"/>
          </w:tcPr>
          <w:p w:rsidR="005A2273" w:rsidRDefault="005A2273">
            <w:pPr>
              <w:pStyle w:val="ConsPlusNormal"/>
              <w:jc w:val="center"/>
            </w:pPr>
            <w:r>
              <w:t>961436,5</w:t>
            </w:r>
          </w:p>
        </w:tc>
        <w:tc>
          <w:tcPr>
            <w:tcW w:w="1757" w:type="dxa"/>
          </w:tcPr>
          <w:p w:rsidR="005A2273" w:rsidRDefault="005A2273">
            <w:pPr>
              <w:pStyle w:val="ConsPlusNormal"/>
              <w:jc w:val="center"/>
            </w:pPr>
            <w:r>
              <w:t>35497,0</w:t>
            </w:r>
          </w:p>
        </w:tc>
        <w:tc>
          <w:tcPr>
            <w:tcW w:w="1644" w:type="dxa"/>
          </w:tcPr>
          <w:p w:rsidR="005A2273" w:rsidRDefault="005A2273">
            <w:pPr>
              <w:pStyle w:val="ConsPlusNormal"/>
              <w:jc w:val="center"/>
            </w:pPr>
            <w:r>
              <w:t>925939,5</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2020 год</w:t>
            </w:r>
          </w:p>
        </w:tc>
        <w:tc>
          <w:tcPr>
            <w:tcW w:w="1871" w:type="dxa"/>
          </w:tcPr>
          <w:p w:rsidR="005A2273" w:rsidRDefault="005A2273">
            <w:pPr>
              <w:pStyle w:val="ConsPlusNormal"/>
              <w:jc w:val="center"/>
            </w:pPr>
            <w:r>
              <w:t>1597231,6</w:t>
            </w:r>
          </w:p>
        </w:tc>
        <w:tc>
          <w:tcPr>
            <w:tcW w:w="1757" w:type="dxa"/>
          </w:tcPr>
          <w:p w:rsidR="005A2273" w:rsidRDefault="005A2273">
            <w:pPr>
              <w:pStyle w:val="ConsPlusNormal"/>
              <w:jc w:val="center"/>
            </w:pPr>
            <w:r>
              <w:t>253787,9</w:t>
            </w:r>
          </w:p>
        </w:tc>
        <w:tc>
          <w:tcPr>
            <w:tcW w:w="1644" w:type="dxa"/>
          </w:tcPr>
          <w:p w:rsidR="005A2273" w:rsidRDefault="005A2273">
            <w:pPr>
              <w:pStyle w:val="ConsPlusNormal"/>
              <w:jc w:val="center"/>
            </w:pPr>
            <w:r>
              <w:t>1343443,7</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jc w:val="center"/>
            </w:pPr>
            <w:r>
              <w:t>2021 год</w:t>
            </w:r>
          </w:p>
        </w:tc>
        <w:tc>
          <w:tcPr>
            <w:tcW w:w="1871" w:type="dxa"/>
            <w:tcBorders>
              <w:bottom w:val="nil"/>
            </w:tcBorders>
          </w:tcPr>
          <w:p w:rsidR="005A2273" w:rsidRDefault="005A2273">
            <w:pPr>
              <w:pStyle w:val="ConsPlusNormal"/>
              <w:jc w:val="center"/>
            </w:pPr>
            <w:r>
              <w:t>1317560,4</w:t>
            </w:r>
          </w:p>
        </w:tc>
        <w:tc>
          <w:tcPr>
            <w:tcW w:w="1757" w:type="dxa"/>
            <w:tcBorders>
              <w:bottom w:val="nil"/>
            </w:tcBorders>
          </w:tcPr>
          <w:p w:rsidR="005A2273" w:rsidRDefault="005A2273">
            <w:pPr>
              <w:pStyle w:val="ConsPlusNormal"/>
              <w:jc w:val="center"/>
            </w:pPr>
            <w:r>
              <w:t>4710,0</w:t>
            </w:r>
          </w:p>
        </w:tc>
        <w:tc>
          <w:tcPr>
            <w:tcW w:w="1644" w:type="dxa"/>
            <w:tcBorders>
              <w:bottom w:val="nil"/>
            </w:tcBorders>
          </w:tcPr>
          <w:p w:rsidR="005A2273" w:rsidRDefault="005A2273">
            <w:pPr>
              <w:pStyle w:val="ConsPlusNormal"/>
              <w:jc w:val="center"/>
            </w:pPr>
            <w:r>
              <w:t>1312850,4</w:t>
            </w:r>
          </w:p>
        </w:tc>
        <w:tc>
          <w:tcPr>
            <w:tcW w:w="1304" w:type="dxa"/>
            <w:tcBorders>
              <w:bottom w:val="nil"/>
            </w:tcBorders>
          </w:tcPr>
          <w:p w:rsidR="005A2273" w:rsidRDefault="005A2273">
            <w:pPr>
              <w:pStyle w:val="ConsPlusNormal"/>
              <w:jc w:val="center"/>
            </w:pPr>
            <w:r>
              <w:t>0,0</w:t>
            </w:r>
          </w:p>
        </w:tc>
        <w:tc>
          <w:tcPr>
            <w:tcW w:w="1587"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385" w:history="1">
              <w:r>
                <w:rPr>
                  <w:color w:val="0000FF"/>
                </w:rPr>
                <w:t>N 237</w:t>
              </w:r>
            </w:hyperlink>
            <w:r>
              <w:t xml:space="preserve">, от 06.08.2021 </w:t>
            </w:r>
            <w:hyperlink r:id="rId386" w:history="1">
              <w:r>
                <w:rPr>
                  <w:color w:val="0000FF"/>
                </w:rPr>
                <w:t>N 460</w:t>
              </w:r>
            </w:hyperlink>
            <w:r>
              <w:t xml:space="preserve">, от 12.11.2021 </w:t>
            </w:r>
            <w:hyperlink r:id="rId387" w:history="1">
              <w:r>
                <w:rPr>
                  <w:color w:val="0000FF"/>
                </w:rPr>
                <w:t>N 790</w:t>
              </w:r>
            </w:hyperlink>
            <w:r>
              <w:t xml:space="preserve">, от 23.12.2021 </w:t>
            </w:r>
            <w:hyperlink r:id="rId388"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jc w:val="center"/>
            </w:pPr>
            <w:r>
              <w:lastRenderedPageBreak/>
              <w:t>2022 год</w:t>
            </w:r>
          </w:p>
        </w:tc>
        <w:tc>
          <w:tcPr>
            <w:tcW w:w="1871" w:type="dxa"/>
            <w:tcBorders>
              <w:bottom w:val="nil"/>
            </w:tcBorders>
          </w:tcPr>
          <w:p w:rsidR="005A2273" w:rsidRDefault="005A2273">
            <w:pPr>
              <w:pStyle w:val="ConsPlusNormal"/>
              <w:jc w:val="center"/>
            </w:pPr>
            <w:r>
              <w:t>1278781,6</w:t>
            </w:r>
          </w:p>
        </w:tc>
        <w:tc>
          <w:tcPr>
            <w:tcW w:w="1757" w:type="dxa"/>
            <w:tcBorders>
              <w:bottom w:val="nil"/>
            </w:tcBorders>
          </w:tcPr>
          <w:p w:rsidR="005A2273" w:rsidRDefault="005A2273">
            <w:pPr>
              <w:pStyle w:val="ConsPlusNormal"/>
              <w:jc w:val="center"/>
            </w:pPr>
            <w:r>
              <w:t>3636,6</w:t>
            </w:r>
          </w:p>
        </w:tc>
        <w:tc>
          <w:tcPr>
            <w:tcW w:w="1644" w:type="dxa"/>
            <w:tcBorders>
              <w:bottom w:val="nil"/>
            </w:tcBorders>
          </w:tcPr>
          <w:p w:rsidR="005A2273" w:rsidRDefault="005A2273">
            <w:pPr>
              <w:pStyle w:val="ConsPlusNormal"/>
              <w:jc w:val="center"/>
            </w:pPr>
            <w:r>
              <w:t>1275145,0</w:t>
            </w:r>
          </w:p>
        </w:tc>
        <w:tc>
          <w:tcPr>
            <w:tcW w:w="1304" w:type="dxa"/>
            <w:tcBorders>
              <w:bottom w:val="nil"/>
            </w:tcBorders>
          </w:tcPr>
          <w:p w:rsidR="005A2273" w:rsidRDefault="005A2273">
            <w:pPr>
              <w:pStyle w:val="ConsPlusNormal"/>
              <w:jc w:val="center"/>
            </w:pPr>
            <w:r>
              <w:t>0,0</w:t>
            </w:r>
          </w:p>
        </w:tc>
        <w:tc>
          <w:tcPr>
            <w:tcW w:w="1587"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12.11.2021 </w:t>
            </w:r>
            <w:hyperlink r:id="rId389" w:history="1">
              <w:r>
                <w:rPr>
                  <w:color w:val="0000FF"/>
                </w:rPr>
                <w:t>N 790</w:t>
              </w:r>
            </w:hyperlink>
            <w:r>
              <w:t xml:space="preserve">, от 23.12.2021 </w:t>
            </w:r>
            <w:hyperlink r:id="rId390"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jc w:val="center"/>
            </w:pPr>
            <w:r>
              <w:t>2023 год</w:t>
            </w:r>
          </w:p>
        </w:tc>
        <w:tc>
          <w:tcPr>
            <w:tcW w:w="1871" w:type="dxa"/>
            <w:tcBorders>
              <w:bottom w:val="nil"/>
            </w:tcBorders>
          </w:tcPr>
          <w:p w:rsidR="005A2273" w:rsidRDefault="005A2273">
            <w:pPr>
              <w:pStyle w:val="ConsPlusNormal"/>
              <w:jc w:val="center"/>
            </w:pPr>
            <w:r>
              <w:t>1599580,0</w:t>
            </w:r>
          </w:p>
        </w:tc>
        <w:tc>
          <w:tcPr>
            <w:tcW w:w="1757" w:type="dxa"/>
            <w:tcBorders>
              <w:bottom w:val="nil"/>
            </w:tcBorders>
          </w:tcPr>
          <w:p w:rsidR="005A2273" w:rsidRDefault="005A2273">
            <w:pPr>
              <w:pStyle w:val="ConsPlusNormal"/>
              <w:jc w:val="center"/>
            </w:pPr>
            <w:r>
              <w:t>3684,0</w:t>
            </w:r>
          </w:p>
        </w:tc>
        <w:tc>
          <w:tcPr>
            <w:tcW w:w="1644" w:type="dxa"/>
            <w:tcBorders>
              <w:bottom w:val="nil"/>
            </w:tcBorders>
          </w:tcPr>
          <w:p w:rsidR="005A2273" w:rsidRDefault="005A2273">
            <w:pPr>
              <w:pStyle w:val="ConsPlusNormal"/>
              <w:jc w:val="center"/>
            </w:pPr>
            <w:r>
              <w:t>1595896,0</w:t>
            </w:r>
          </w:p>
        </w:tc>
        <w:tc>
          <w:tcPr>
            <w:tcW w:w="1304" w:type="dxa"/>
            <w:tcBorders>
              <w:bottom w:val="nil"/>
            </w:tcBorders>
          </w:tcPr>
          <w:p w:rsidR="005A2273" w:rsidRDefault="005A2273">
            <w:pPr>
              <w:pStyle w:val="ConsPlusNormal"/>
              <w:jc w:val="center"/>
            </w:pPr>
            <w:r>
              <w:t>0,0</w:t>
            </w:r>
          </w:p>
        </w:tc>
        <w:tc>
          <w:tcPr>
            <w:tcW w:w="1587"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12.11.2021 </w:t>
            </w:r>
            <w:hyperlink r:id="rId391" w:history="1">
              <w:r>
                <w:rPr>
                  <w:color w:val="0000FF"/>
                </w:rPr>
                <w:t>N 790</w:t>
              </w:r>
            </w:hyperlink>
            <w:r>
              <w:t xml:space="preserve">, от 23.12.2021 </w:t>
            </w:r>
            <w:hyperlink r:id="rId392" w:history="1">
              <w:r>
                <w:rPr>
                  <w:color w:val="0000FF"/>
                </w:rPr>
                <w:t>N 942</w:t>
              </w:r>
            </w:hyperlink>
            <w:r>
              <w:t>)</w:t>
            </w:r>
          </w:p>
        </w:tc>
      </w:tr>
      <w:tr w:rsidR="005A2273">
        <w:tc>
          <w:tcPr>
            <w:tcW w:w="2098" w:type="dxa"/>
          </w:tcPr>
          <w:p w:rsidR="005A2273" w:rsidRDefault="005A2273">
            <w:pPr>
              <w:pStyle w:val="ConsPlusNormal"/>
              <w:jc w:val="center"/>
            </w:pPr>
            <w:r>
              <w:t>2024 год</w:t>
            </w:r>
          </w:p>
        </w:tc>
        <w:tc>
          <w:tcPr>
            <w:tcW w:w="1871" w:type="dxa"/>
          </w:tcPr>
          <w:p w:rsidR="005A2273" w:rsidRDefault="005A2273">
            <w:pPr>
              <w:pStyle w:val="ConsPlusNormal"/>
              <w:jc w:val="center"/>
            </w:pPr>
            <w:r>
              <w:t>958829,0</w:t>
            </w:r>
          </w:p>
        </w:tc>
        <w:tc>
          <w:tcPr>
            <w:tcW w:w="1757" w:type="dxa"/>
          </w:tcPr>
          <w:p w:rsidR="005A2273" w:rsidRDefault="005A2273">
            <w:pPr>
              <w:pStyle w:val="ConsPlusNormal"/>
              <w:jc w:val="center"/>
            </w:pPr>
            <w:r>
              <w:t>3684,0</w:t>
            </w:r>
          </w:p>
        </w:tc>
        <w:tc>
          <w:tcPr>
            <w:tcW w:w="1644" w:type="dxa"/>
          </w:tcPr>
          <w:p w:rsidR="005A2273" w:rsidRDefault="005A2273">
            <w:pPr>
              <w:pStyle w:val="ConsPlusNormal"/>
              <w:jc w:val="center"/>
            </w:pPr>
            <w:r>
              <w:t>955145,0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2025 год</w:t>
            </w:r>
          </w:p>
        </w:tc>
        <w:tc>
          <w:tcPr>
            <w:tcW w:w="1871" w:type="dxa"/>
          </w:tcPr>
          <w:p w:rsidR="005A2273" w:rsidRDefault="005A2273">
            <w:pPr>
              <w:pStyle w:val="ConsPlusNormal"/>
              <w:jc w:val="center"/>
            </w:pPr>
            <w:r>
              <w:t>958268,9</w:t>
            </w:r>
          </w:p>
        </w:tc>
        <w:tc>
          <w:tcPr>
            <w:tcW w:w="1757" w:type="dxa"/>
          </w:tcPr>
          <w:p w:rsidR="005A2273" w:rsidRDefault="005A2273">
            <w:pPr>
              <w:pStyle w:val="ConsPlusNormal"/>
              <w:jc w:val="center"/>
            </w:pPr>
            <w:r>
              <w:t>3123,9</w:t>
            </w:r>
          </w:p>
        </w:tc>
        <w:tc>
          <w:tcPr>
            <w:tcW w:w="1644" w:type="dxa"/>
          </w:tcPr>
          <w:p w:rsidR="005A2273" w:rsidRDefault="005A2273">
            <w:pPr>
              <w:pStyle w:val="ConsPlusNormal"/>
              <w:jc w:val="center"/>
            </w:pPr>
            <w:r>
              <w:t>955145,0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2026 год</w:t>
            </w:r>
          </w:p>
        </w:tc>
        <w:tc>
          <w:tcPr>
            <w:tcW w:w="1871" w:type="dxa"/>
          </w:tcPr>
          <w:p w:rsidR="005A2273" w:rsidRDefault="005A2273">
            <w:pPr>
              <w:pStyle w:val="ConsPlusNormal"/>
              <w:jc w:val="center"/>
            </w:pPr>
            <w:r>
              <w:t>958268,9</w:t>
            </w:r>
          </w:p>
        </w:tc>
        <w:tc>
          <w:tcPr>
            <w:tcW w:w="1757" w:type="dxa"/>
          </w:tcPr>
          <w:p w:rsidR="005A2273" w:rsidRDefault="005A2273">
            <w:pPr>
              <w:pStyle w:val="ConsPlusNormal"/>
              <w:jc w:val="center"/>
            </w:pPr>
            <w:r>
              <w:t>3123,9</w:t>
            </w:r>
          </w:p>
        </w:tc>
        <w:tc>
          <w:tcPr>
            <w:tcW w:w="1644" w:type="dxa"/>
          </w:tcPr>
          <w:p w:rsidR="005A2273" w:rsidRDefault="005A2273">
            <w:pPr>
              <w:pStyle w:val="ConsPlusNormal"/>
              <w:jc w:val="center"/>
            </w:pPr>
            <w:r>
              <w:t>955145,0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jc w:val="center"/>
            </w:pPr>
            <w:r>
              <w:t>Всего</w:t>
            </w:r>
          </w:p>
        </w:tc>
        <w:tc>
          <w:tcPr>
            <w:tcW w:w="1871" w:type="dxa"/>
          </w:tcPr>
          <w:p w:rsidR="005A2273" w:rsidRDefault="005A2273">
            <w:pPr>
              <w:pStyle w:val="ConsPlusNormal"/>
              <w:jc w:val="center"/>
            </w:pPr>
            <w:r>
              <w:t>20535642,1</w:t>
            </w:r>
          </w:p>
        </w:tc>
        <w:tc>
          <w:tcPr>
            <w:tcW w:w="1757" w:type="dxa"/>
          </w:tcPr>
          <w:p w:rsidR="005A2273" w:rsidRDefault="005A2273">
            <w:pPr>
              <w:pStyle w:val="ConsPlusNormal"/>
              <w:jc w:val="center"/>
            </w:pPr>
            <w:r>
              <w:t>374585,5</w:t>
            </w:r>
          </w:p>
        </w:tc>
        <w:tc>
          <w:tcPr>
            <w:tcW w:w="1644" w:type="dxa"/>
          </w:tcPr>
          <w:p w:rsidR="005A2273" w:rsidRDefault="005A2273">
            <w:pPr>
              <w:pStyle w:val="ConsPlusNormal"/>
              <w:jc w:val="center"/>
            </w:pPr>
            <w:r>
              <w:t>20161056,6</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71" w:type="dxa"/>
            <w:tcBorders>
              <w:bottom w:val="nil"/>
            </w:tcBorders>
            <w:vAlign w:val="center"/>
          </w:tcPr>
          <w:p w:rsidR="005A2273" w:rsidRDefault="005A2273">
            <w:pPr>
              <w:pStyle w:val="ConsPlusNormal"/>
              <w:jc w:val="center"/>
            </w:pPr>
            <w:r>
              <w:t>12127,2 &lt;*&gt;</w:t>
            </w:r>
          </w:p>
        </w:tc>
        <w:tc>
          <w:tcPr>
            <w:tcW w:w="1757" w:type="dxa"/>
            <w:tcBorders>
              <w:bottom w:val="nil"/>
            </w:tcBorders>
            <w:vAlign w:val="center"/>
          </w:tcPr>
          <w:p w:rsidR="005A2273" w:rsidRDefault="005A2273">
            <w:pPr>
              <w:pStyle w:val="ConsPlusNormal"/>
              <w:jc w:val="center"/>
            </w:pPr>
            <w:r>
              <w:t>0,0</w:t>
            </w:r>
          </w:p>
        </w:tc>
        <w:tc>
          <w:tcPr>
            <w:tcW w:w="1644" w:type="dxa"/>
            <w:tcBorders>
              <w:bottom w:val="nil"/>
            </w:tcBorders>
            <w:vAlign w:val="center"/>
          </w:tcPr>
          <w:p w:rsidR="005A2273" w:rsidRDefault="005A2273">
            <w:pPr>
              <w:pStyle w:val="ConsPlusNormal"/>
              <w:jc w:val="center"/>
            </w:pPr>
            <w:r>
              <w:t>12127,2 &lt;*&gt;</w:t>
            </w:r>
          </w:p>
        </w:tc>
        <w:tc>
          <w:tcPr>
            <w:tcW w:w="1304" w:type="dxa"/>
            <w:tcBorders>
              <w:bottom w:val="nil"/>
            </w:tcBorders>
            <w:vAlign w:val="center"/>
          </w:tcPr>
          <w:p w:rsidR="005A2273" w:rsidRDefault="005A2273">
            <w:pPr>
              <w:pStyle w:val="ConsPlusNormal"/>
              <w:jc w:val="center"/>
            </w:pPr>
            <w:r>
              <w:t>0,0</w:t>
            </w:r>
          </w:p>
        </w:tc>
        <w:tc>
          <w:tcPr>
            <w:tcW w:w="1587" w:type="dxa"/>
            <w:tcBorders>
              <w:bottom w:val="nil"/>
            </w:tcBorders>
            <w:vAlign w:val="center"/>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393" w:history="1">
              <w:r>
                <w:rPr>
                  <w:color w:val="0000FF"/>
                </w:rPr>
                <w:t>N 237</w:t>
              </w:r>
            </w:hyperlink>
            <w:r>
              <w:t xml:space="preserve">, от 06.08.2021 </w:t>
            </w:r>
            <w:hyperlink r:id="rId394" w:history="1">
              <w:r>
                <w:rPr>
                  <w:color w:val="0000FF"/>
                </w:rPr>
                <w:t>N 460</w:t>
              </w:r>
            </w:hyperlink>
            <w:r>
              <w:t xml:space="preserve">, от 12.11.2021 </w:t>
            </w:r>
            <w:hyperlink r:id="rId395" w:history="1">
              <w:r>
                <w:rPr>
                  <w:color w:val="0000FF"/>
                </w:rPr>
                <w:t>N 790</w:t>
              </w:r>
            </w:hyperlink>
            <w:r>
              <w:t xml:space="preserve">, от 23.12.2021 </w:t>
            </w:r>
            <w:hyperlink r:id="rId396" w:history="1">
              <w:r>
                <w:rPr>
                  <w:color w:val="0000FF"/>
                </w:rPr>
                <w:t>N 942</w:t>
              </w:r>
            </w:hyperlink>
            <w:r>
              <w:t>)</w:t>
            </w:r>
          </w:p>
        </w:tc>
      </w:tr>
      <w:tr w:rsidR="005A2273">
        <w:tc>
          <w:tcPr>
            <w:tcW w:w="10261"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098" w:type="dxa"/>
          </w:tcPr>
          <w:p w:rsidR="005A2273" w:rsidRDefault="005A2273">
            <w:pPr>
              <w:pStyle w:val="ConsPlusNormal"/>
              <w:jc w:val="center"/>
            </w:pPr>
            <w:r>
              <w:t>2016 год</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2017 год</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2018 год</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2019 год</w:t>
            </w:r>
          </w:p>
        </w:tc>
        <w:tc>
          <w:tcPr>
            <w:tcW w:w="1871" w:type="dxa"/>
            <w:vAlign w:val="center"/>
          </w:tcPr>
          <w:p w:rsidR="005A2273" w:rsidRDefault="005A2273">
            <w:pPr>
              <w:pStyle w:val="ConsPlusNormal"/>
              <w:jc w:val="center"/>
            </w:pPr>
            <w:r>
              <w:t>31875,9</w:t>
            </w:r>
          </w:p>
        </w:tc>
        <w:tc>
          <w:tcPr>
            <w:tcW w:w="1757" w:type="dxa"/>
            <w:vAlign w:val="center"/>
          </w:tcPr>
          <w:p w:rsidR="005A2273" w:rsidRDefault="005A2273">
            <w:pPr>
              <w:pStyle w:val="ConsPlusNormal"/>
              <w:jc w:val="center"/>
            </w:pPr>
            <w:r>
              <w:t>31875,9</w:t>
            </w:r>
          </w:p>
        </w:tc>
        <w:tc>
          <w:tcPr>
            <w:tcW w:w="1644"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587" w:type="dxa"/>
            <w:vAlign w:val="bottom"/>
          </w:tcPr>
          <w:p w:rsidR="005A2273" w:rsidRDefault="005A2273">
            <w:pPr>
              <w:pStyle w:val="ConsPlusNormal"/>
              <w:jc w:val="center"/>
            </w:pPr>
            <w:r>
              <w:t>0,0</w:t>
            </w:r>
          </w:p>
        </w:tc>
      </w:tr>
      <w:tr w:rsidR="005A2273">
        <w:tc>
          <w:tcPr>
            <w:tcW w:w="2098" w:type="dxa"/>
          </w:tcPr>
          <w:p w:rsidR="005A2273" w:rsidRDefault="005A2273">
            <w:pPr>
              <w:pStyle w:val="ConsPlusNormal"/>
              <w:jc w:val="center"/>
            </w:pPr>
            <w:r>
              <w:t>2020 год</w:t>
            </w:r>
          </w:p>
        </w:tc>
        <w:tc>
          <w:tcPr>
            <w:tcW w:w="1871" w:type="dxa"/>
          </w:tcPr>
          <w:p w:rsidR="005A2273" w:rsidRDefault="005A2273">
            <w:pPr>
              <w:pStyle w:val="ConsPlusNormal"/>
              <w:jc w:val="center"/>
            </w:pPr>
            <w:r>
              <w:t>250276,9</w:t>
            </w:r>
          </w:p>
        </w:tc>
        <w:tc>
          <w:tcPr>
            <w:tcW w:w="1757" w:type="dxa"/>
          </w:tcPr>
          <w:p w:rsidR="005A2273" w:rsidRDefault="005A2273">
            <w:pPr>
              <w:pStyle w:val="ConsPlusNormal"/>
              <w:jc w:val="center"/>
            </w:pPr>
            <w:r>
              <w:t>250276,9</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jc w:val="center"/>
            </w:pPr>
            <w:r>
              <w:t>2021 год</w:t>
            </w:r>
          </w:p>
        </w:tc>
        <w:tc>
          <w:tcPr>
            <w:tcW w:w="1871" w:type="dxa"/>
            <w:tcBorders>
              <w:bottom w:val="nil"/>
            </w:tcBorders>
          </w:tcPr>
          <w:p w:rsidR="005A2273" w:rsidRDefault="005A2273">
            <w:pPr>
              <w:pStyle w:val="ConsPlusNormal"/>
              <w:jc w:val="center"/>
            </w:pPr>
            <w:r>
              <w:t>1673,3</w:t>
            </w:r>
          </w:p>
        </w:tc>
        <w:tc>
          <w:tcPr>
            <w:tcW w:w="1757" w:type="dxa"/>
            <w:tcBorders>
              <w:bottom w:val="nil"/>
            </w:tcBorders>
          </w:tcPr>
          <w:p w:rsidR="005A2273" w:rsidRDefault="005A2273">
            <w:pPr>
              <w:pStyle w:val="ConsPlusNormal"/>
              <w:jc w:val="center"/>
            </w:pPr>
            <w:r>
              <w:t>1673,3</w:t>
            </w:r>
          </w:p>
        </w:tc>
        <w:tc>
          <w:tcPr>
            <w:tcW w:w="164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1587"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lastRenderedPageBreak/>
              <w:t xml:space="preserve">(в ред. </w:t>
            </w:r>
            <w:hyperlink r:id="rId397"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26.04.2021 N 237)</w:t>
            </w:r>
          </w:p>
        </w:tc>
      </w:tr>
      <w:tr w:rsidR="005A2273">
        <w:tc>
          <w:tcPr>
            <w:tcW w:w="2098" w:type="dxa"/>
          </w:tcPr>
          <w:p w:rsidR="005A2273" w:rsidRDefault="005A2273">
            <w:pPr>
              <w:pStyle w:val="ConsPlusNormal"/>
              <w:jc w:val="center"/>
            </w:pPr>
            <w:r>
              <w:t>2022 год</w:t>
            </w:r>
          </w:p>
        </w:tc>
        <w:tc>
          <w:tcPr>
            <w:tcW w:w="1871" w:type="dxa"/>
          </w:tcPr>
          <w:p w:rsidR="005A2273" w:rsidRDefault="005A2273">
            <w:pPr>
              <w:pStyle w:val="ConsPlusNormal"/>
              <w:jc w:val="center"/>
            </w:pPr>
            <w:r>
              <w:t>560,1</w:t>
            </w:r>
          </w:p>
        </w:tc>
        <w:tc>
          <w:tcPr>
            <w:tcW w:w="1757" w:type="dxa"/>
          </w:tcPr>
          <w:p w:rsidR="005A2273" w:rsidRDefault="005A2273">
            <w:pPr>
              <w:pStyle w:val="ConsPlusNormal"/>
              <w:jc w:val="center"/>
            </w:pPr>
            <w:r>
              <w:t>560,1</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2023 год</w:t>
            </w:r>
          </w:p>
        </w:tc>
        <w:tc>
          <w:tcPr>
            <w:tcW w:w="1871" w:type="dxa"/>
          </w:tcPr>
          <w:p w:rsidR="005A2273" w:rsidRDefault="005A2273">
            <w:pPr>
              <w:pStyle w:val="ConsPlusNormal"/>
              <w:jc w:val="center"/>
            </w:pPr>
            <w:r>
              <w:t>560,1</w:t>
            </w:r>
          </w:p>
        </w:tc>
        <w:tc>
          <w:tcPr>
            <w:tcW w:w="1757" w:type="dxa"/>
          </w:tcPr>
          <w:p w:rsidR="005A2273" w:rsidRDefault="005A2273">
            <w:pPr>
              <w:pStyle w:val="ConsPlusNormal"/>
              <w:jc w:val="center"/>
            </w:pPr>
            <w:r>
              <w:t>560,1</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2024 год</w:t>
            </w:r>
          </w:p>
        </w:tc>
        <w:tc>
          <w:tcPr>
            <w:tcW w:w="1871" w:type="dxa"/>
          </w:tcPr>
          <w:p w:rsidR="005A2273" w:rsidRDefault="005A2273">
            <w:pPr>
              <w:pStyle w:val="ConsPlusNormal"/>
              <w:jc w:val="center"/>
            </w:pPr>
            <w:r>
              <w:t>560,1</w:t>
            </w:r>
          </w:p>
        </w:tc>
        <w:tc>
          <w:tcPr>
            <w:tcW w:w="1757" w:type="dxa"/>
          </w:tcPr>
          <w:p w:rsidR="005A2273" w:rsidRDefault="005A2273">
            <w:pPr>
              <w:pStyle w:val="ConsPlusNormal"/>
              <w:jc w:val="center"/>
            </w:pPr>
            <w:r>
              <w:t>560,1</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2025 год</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r>
      <w:tr w:rsidR="005A2273">
        <w:tc>
          <w:tcPr>
            <w:tcW w:w="2098" w:type="dxa"/>
          </w:tcPr>
          <w:p w:rsidR="005A2273" w:rsidRDefault="005A2273">
            <w:pPr>
              <w:pStyle w:val="ConsPlusNormal"/>
              <w:jc w:val="center"/>
            </w:pPr>
            <w:r>
              <w:t>2026 год</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644"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587" w:type="dxa"/>
            <w:vAlign w:val="bottom"/>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jc w:val="center"/>
            </w:pPr>
            <w:r>
              <w:t>Всего</w:t>
            </w:r>
          </w:p>
        </w:tc>
        <w:tc>
          <w:tcPr>
            <w:tcW w:w="1871" w:type="dxa"/>
            <w:tcBorders>
              <w:bottom w:val="nil"/>
            </w:tcBorders>
          </w:tcPr>
          <w:p w:rsidR="005A2273" w:rsidRDefault="005A2273">
            <w:pPr>
              <w:pStyle w:val="ConsPlusNormal"/>
              <w:jc w:val="center"/>
            </w:pPr>
            <w:r>
              <w:t>285506,4</w:t>
            </w:r>
          </w:p>
        </w:tc>
        <w:tc>
          <w:tcPr>
            <w:tcW w:w="1757" w:type="dxa"/>
            <w:tcBorders>
              <w:bottom w:val="nil"/>
            </w:tcBorders>
          </w:tcPr>
          <w:p w:rsidR="005A2273" w:rsidRDefault="005A2273">
            <w:pPr>
              <w:pStyle w:val="ConsPlusNormal"/>
              <w:jc w:val="center"/>
            </w:pPr>
            <w:r>
              <w:t>285506,4</w:t>
            </w:r>
          </w:p>
        </w:tc>
        <w:tc>
          <w:tcPr>
            <w:tcW w:w="164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1587"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 xml:space="preserve">(в ред. </w:t>
            </w:r>
            <w:hyperlink r:id="rId39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26.04.2021 N 237)</w:t>
            </w:r>
          </w:p>
        </w:tc>
      </w:tr>
      <w:tr w:rsidR="005A2273">
        <w:tc>
          <w:tcPr>
            <w:tcW w:w="10261"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tc>
      </w:tr>
    </w:tbl>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решения задач, сроки и этапы реализации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399"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400"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2494"/>
        <w:gridCol w:w="547"/>
        <w:gridCol w:w="794"/>
        <w:gridCol w:w="1417"/>
        <w:gridCol w:w="1200"/>
        <w:gridCol w:w="1417"/>
        <w:gridCol w:w="680"/>
        <w:gridCol w:w="737"/>
        <w:gridCol w:w="3231"/>
        <w:gridCol w:w="1587"/>
      </w:tblGrid>
      <w:tr w:rsidR="005A2273">
        <w:tc>
          <w:tcPr>
            <w:tcW w:w="821" w:type="dxa"/>
            <w:vMerge w:val="restart"/>
            <w:vAlign w:val="center"/>
          </w:tcPr>
          <w:p w:rsidR="005A2273" w:rsidRDefault="005A2273">
            <w:pPr>
              <w:pStyle w:val="ConsPlusNormal"/>
              <w:jc w:val="center"/>
            </w:pPr>
            <w:r>
              <w:t>N п/п</w:t>
            </w:r>
          </w:p>
        </w:tc>
        <w:tc>
          <w:tcPr>
            <w:tcW w:w="2494" w:type="dxa"/>
            <w:vMerge w:val="restart"/>
            <w:vAlign w:val="center"/>
          </w:tcPr>
          <w:p w:rsidR="005A2273" w:rsidRDefault="005A2273">
            <w:pPr>
              <w:pStyle w:val="ConsPlusNormal"/>
              <w:jc w:val="center"/>
            </w:pPr>
            <w:r>
              <w:t xml:space="preserve">Наименование </w:t>
            </w:r>
            <w:r>
              <w:lastRenderedPageBreak/>
              <w:t>мероприятия</w:t>
            </w:r>
          </w:p>
        </w:tc>
        <w:tc>
          <w:tcPr>
            <w:tcW w:w="547" w:type="dxa"/>
            <w:vMerge w:val="restart"/>
            <w:vAlign w:val="center"/>
          </w:tcPr>
          <w:p w:rsidR="005A2273" w:rsidRDefault="005A2273">
            <w:pPr>
              <w:pStyle w:val="ConsPlusNormal"/>
              <w:jc w:val="center"/>
            </w:pPr>
            <w:r>
              <w:lastRenderedPageBreak/>
              <w:t>Стат</w:t>
            </w:r>
            <w:r>
              <w:lastRenderedPageBreak/>
              <w:t>ус</w:t>
            </w:r>
          </w:p>
        </w:tc>
        <w:tc>
          <w:tcPr>
            <w:tcW w:w="794" w:type="dxa"/>
            <w:vMerge w:val="restart"/>
            <w:vAlign w:val="center"/>
          </w:tcPr>
          <w:p w:rsidR="005A2273" w:rsidRDefault="005A2273">
            <w:pPr>
              <w:pStyle w:val="ConsPlusNormal"/>
              <w:jc w:val="center"/>
            </w:pPr>
            <w:r>
              <w:lastRenderedPageBreak/>
              <w:t xml:space="preserve">Год </w:t>
            </w:r>
            <w:r>
              <w:lastRenderedPageBreak/>
              <w:t>реализации</w:t>
            </w:r>
          </w:p>
        </w:tc>
        <w:tc>
          <w:tcPr>
            <w:tcW w:w="5451" w:type="dxa"/>
            <w:gridSpan w:val="5"/>
            <w:vAlign w:val="center"/>
          </w:tcPr>
          <w:p w:rsidR="005A2273" w:rsidRDefault="005A2273">
            <w:pPr>
              <w:pStyle w:val="ConsPlusNormal"/>
              <w:jc w:val="center"/>
            </w:pPr>
            <w:r>
              <w:lastRenderedPageBreak/>
              <w:t>Объем финансирования, тыс. руб.</w:t>
            </w:r>
          </w:p>
        </w:tc>
        <w:tc>
          <w:tcPr>
            <w:tcW w:w="3231" w:type="dxa"/>
            <w:vMerge w:val="restart"/>
            <w:vAlign w:val="center"/>
          </w:tcPr>
          <w:p w:rsidR="005A2273" w:rsidRDefault="005A2273">
            <w:pPr>
              <w:pStyle w:val="ConsPlusNormal"/>
              <w:jc w:val="center"/>
            </w:pPr>
            <w:r>
              <w:t xml:space="preserve">Непосредственный результат </w:t>
            </w:r>
            <w:r>
              <w:lastRenderedPageBreak/>
              <w:t>реализации мероприятия</w:t>
            </w:r>
          </w:p>
        </w:tc>
        <w:tc>
          <w:tcPr>
            <w:tcW w:w="1587" w:type="dxa"/>
            <w:vMerge w:val="restart"/>
            <w:vAlign w:val="center"/>
          </w:tcPr>
          <w:p w:rsidR="005A2273" w:rsidRDefault="005A2273">
            <w:pPr>
              <w:pStyle w:val="ConsPlusNormal"/>
              <w:jc w:val="center"/>
            </w:pPr>
            <w:r>
              <w:lastRenderedPageBreak/>
              <w:t>Государственн</w:t>
            </w:r>
            <w:r>
              <w:lastRenderedPageBreak/>
              <w:t>ый заказчик, главный распорядитель (распорядитель) бюджетных средств, исполнитель</w:t>
            </w: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417" w:type="dxa"/>
            <w:vMerge w:val="restart"/>
            <w:vAlign w:val="center"/>
          </w:tcPr>
          <w:p w:rsidR="005A2273" w:rsidRDefault="005A2273">
            <w:pPr>
              <w:pStyle w:val="ConsPlusNormal"/>
              <w:jc w:val="center"/>
            </w:pPr>
            <w:r>
              <w:t>всего</w:t>
            </w:r>
          </w:p>
        </w:tc>
        <w:tc>
          <w:tcPr>
            <w:tcW w:w="4034" w:type="dxa"/>
            <w:gridSpan w:val="4"/>
            <w:vAlign w:val="center"/>
          </w:tcPr>
          <w:p w:rsidR="005A2273" w:rsidRDefault="005A2273">
            <w:pPr>
              <w:pStyle w:val="ConsPlusNormal"/>
              <w:jc w:val="center"/>
            </w:pPr>
            <w:r>
              <w:t>В разрезе источников финансирования</w:t>
            </w:r>
          </w:p>
        </w:tc>
        <w:tc>
          <w:tcPr>
            <w:tcW w:w="3231" w:type="dxa"/>
            <w:vMerge/>
          </w:tcPr>
          <w:p w:rsidR="005A2273" w:rsidRDefault="005A2273">
            <w:pPr>
              <w:spacing w:after="1" w:line="0" w:lineRule="atLeast"/>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417" w:type="dxa"/>
            <w:vMerge/>
          </w:tcPr>
          <w:p w:rsidR="005A2273" w:rsidRDefault="005A2273">
            <w:pPr>
              <w:spacing w:after="1" w:line="0" w:lineRule="atLeast"/>
            </w:pPr>
          </w:p>
        </w:tc>
        <w:tc>
          <w:tcPr>
            <w:tcW w:w="1200" w:type="dxa"/>
            <w:vAlign w:val="center"/>
          </w:tcPr>
          <w:p w:rsidR="005A2273" w:rsidRDefault="005A2273">
            <w:pPr>
              <w:pStyle w:val="ConsPlusNormal"/>
              <w:jc w:val="center"/>
            </w:pPr>
            <w:r>
              <w:t>федеральный бюджет</w:t>
            </w:r>
          </w:p>
        </w:tc>
        <w:tc>
          <w:tcPr>
            <w:tcW w:w="1417"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3231" w:type="dxa"/>
            <w:vMerge/>
          </w:tcPr>
          <w:p w:rsidR="005A2273" w:rsidRDefault="005A2273">
            <w:pPr>
              <w:spacing w:after="1" w:line="0" w:lineRule="atLeast"/>
            </w:pPr>
          </w:p>
        </w:tc>
        <w:tc>
          <w:tcPr>
            <w:tcW w:w="1587" w:type="dxa"/>
            <w:vMerge/>
          </w:tcPr>
          <w:p w:rsidR="005A2273" w:rsidRDefault="005A2273">
            <w:pPr>
              <w:spacing w:after="1" w:line="0" w:lineRule="atLeast"/>
            </w:pPr>
          </w:p>
        </w:tc>
      </w:tr>
      <w:tr w:rsidR="005A2273">
        <w:tc>
          <w:tcPr>
            <w:tcW w:w="821" w:type="dxa"/>
          </w:tcPr>
          <w:p w:rsidR="005A2273" w:rsidRDefault="005A2273">
            <w:pPr>
              <w:pStyle w:val="ConsPlusNormal"/>
              <w:jc w:val="center"/>
            </w:pPr>
            <w:r>
              <w:t>1</w:t>
            </w:r>
          </w:p>
        </w:tc>
        <w:tc>
          <w:tcPr>
            <w:tcW w:w="2494" w:type="dxa"/>
          </w:tcPr>
          <w:p w:rsidR="005A2273" w:rsidRDefault="005A2273">
            <w:pPr>
              <w:pStyle w:val="ConsPlusNormal"/>
              <w:jc w:val="center"/>
            </w:pPr>
            <w:r>
              <w:t>2</w:t>
            </w:r>
          </w:p>
        </w:tc>
        <w:tc>
          <w:tcPr>
            <w:tcW w:w="547" w:type="dxa"/>
          </w:tcPr>
          <w:p w:rsidR="005A2273" w:rsidRDefault="005A2273">
            <w:pPr>
              <w:pStyle w:val="ConsPlusNormal"/>
              <w:jc w:val="center"/>
            </w:pPr>
            <w:r>
              <w:t>3</w:t>
            </w:r>
          </w:p>
        </w:tc>
        <w:tc>
          <w:tcPr>
            <w:tcW w:w="794" w:type="dxa"/>
          </w:tcPr>
          <w:p w:rsidR="005A2273" w:rsidRDefault="005A2273">
            <w:pPr>
              <w:pStyle w:val="ConsPlusNormal"/>
              <w:jc w:val="center"/>
            </w:pPr>
            <w:r>
              <w:t>4</w:t>
            </w:r>
          </w:p>
        </w:tc>
        <w:tc>
          <w:tcPr>
            <w:tcW w:w="1417" w:type="dxa"/>
          </w:tcPr>
          <w:p w:rsidR="005A2273" w:rsidRDefault="005A2273">
            <w:pPr>
              <w:pStyle w:val="ConsPlusNormal"/>
              <w:jc w:val="center"/>
            </w:pPr>
            <w:r>
              <w:t>5</w:t>
            </w:r>
          </w:p>
        </w:tc>
        <w:tc>
          <w:tcPr>
            <w:tcW w:w="1200" w:type="dxa"/>
          </w:tcPr>
          <w:p w:rsidR="005A2273" w:rsidRDefault="005A2273">
            <w:pPr>
              <w:pStyle w:val="ConsPlusNormal"/>
              <w:jc w:val="center"/>
            </w:pPr>
            <w:r>
              <w:t>6</w:t>
            </w:r>
          </w:p>
        </w:tc>
        <w:tc>
          <w:tcPr>
            <w:tcW w:w="1417"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3231" w:type="dxa"/>
          </w:tcPr>
          <w:p w:rsidR="005A2273" w:rsidRDefault="005A2273">
            <w:pPr>
              <w:pStyle w:val="ConsPlusNormal"/>
              <w:jc w:val="center"/>
            </w:pPr>
            <w:r>
              <w:t>10</w:t>
            </w:r>
          </w:p>
        </w:tc>
        <w:tc>
          <w:tcPr>
            <w:tcW w:w="1587" w:type="dxa"/>
          </w:tcPr>
          <w:p w:rsidR="005A2273" w:rsidRDefault="005A2273">
            <w:pPr>
              <w:pStyle w:val="ConsPlusNormal"/>
              <w:jc w:val="center"/>
            </w:pPr>
            <w:r>
              <w:t>11</w:t>
            </w:r>
          </w:p>
        </w:tc>
      </w:tr>
      <w:tr w:rsidR="005A2273">
        <w:tc>
          <w:tcPr>
            <w:tcW w:w="821" w:type="dxa"/>
          </w:tcPr>
          <w:p w:rsidR="005A2273" w:rsidRDefault="005A2273">
            <w:pPr>
              <w:pStyle w:val="ConsPlusNormal"/>
              <w:jc w:val="center"/>
              <w:outlineLvl w:val="4"/>
            </w:pPr>
            <w:r>
              <w:t>1</w:t>
            </w:r>
          </w:p>
        </w:tc>
        <w:tc>
          <w:tcPr>
            <w:tcW w:w="14104" w:type="dxa"/>
            <w:gridSpan w:val="10"/>
          </w:tcPr>
          <w:p w:rsidR="005A2273" w:rsidRDefault="005A2273">
            <w:pPr>
              <w:pStyle w:val="ConsPlusNormal"/>
            </w:pPr>
            <w:r>
              <w:t>Цель. Увеличение продолжительности активной жизни населения Краснодарского края за счет формирования здорового образа жизни, профилактики и раннего выявления заболеваний</w:t>
            </w:r>
          </w:p>
        </w:tc>
      </w:tr>
      <w:tr w:rsidR="005A2273">
        <w:tc>
          <w:tcPr>
            <w:tcW w:w="821" w:type="dxa"/>
          </w:tcPr>
          <w:p w:rsidR="005A2273" w:rsidRDefault="005A2273">
            <w:pPr>
              <w:pStyle w:val="ConsPlusNormal"/>
              <w:jc w:val="center"/>
              <w:outlineLvl w:val="5"/>
            </w:pPr>
            <w:r>
              <w:t>1.1</w:t>
            </w:r>
          </w:p>
        </w:tc>
        <w:tc>
          <w:tcPr>
            <w:tcW w:w="14104" w:type="dxa"/>
            <w:gridSpan w:val="10"/>
          </w:tcPr>
          <w:p w:rsidR="005A2273" w:rsidRDefault="005A2273">
            <w:pPr>
              <w:pStyle w:val="ConsPlusNormal"/>
            </w:pPr>
            <w:r>
              <w:t>Задача 1. Развитие системы медицинской профилактики неинфекционных заболеваний и формирование здорового образа жизни у жителей Краснодарского края</w:t>
            </w:r>
          </w:p>
        </w:tc>
      </w:tr>
      <w:tr w:rsidR="005A2273">
        <w:tc>
          <w:tcPr>
            <w:tcW w:w="821" w:type="dxa"/>
            <w:vMerge w:val="restart"/>
            <w:tcBorders>
              <w:bottom w:val="nil"/>
            </w:tcBorders>
          </w:tcPr>
          <w:p w:rsidR="005A2273" w:rsidRDefault="005A2273">
            <w:pPr>
              <w:pStyle w:val="ConsPlusNormal"/>
              <w:jc w:val="center"/>
            </w:pPr>
            <w:r>
              <w:t>1.1.1</w:t>
            </w:r>
          </w:p>
        </w:tc>
        <w:tc>
          <w:tcPr>
            <w:tcW w:w="2494" w:type="dxa"/>
            <w:vMerge w:val="restart"/>
            <w:tcBorders>
              <w:bottom w:val="nil"/>
            </w:tcBorders>
          </w:tcPr>
          <w:p w:rsidR="005A2273" w:rsidRDefault="005A2273">
            <w:pPr>
              <w:pStyle w:val="ConsPlusNormal"/>
              <w:jc w:val="both"/>
            </w:pPr>
            <w:r>
              <w:t>Укрепление материально-технической базы объектов здравоохранения, в том числе:</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131451,1</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131451,1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87600,0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87600,0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319439,1</w:t>
            </w:r>
          </w:p>
        </w:tc>
        <w:tc>
          <w:tcPr>
            <w:tcW w:w="1200" w:type="dxa"/>
          </w:tcPr>
          <w:p w:rsidR="005A2273" w:rsidRDefault="005A2273">
            <w:pPr>
              <w:pStyle w:val="ConsPlusNormal"/>
              <w:jc w:val="center"/>
            </w:pPr>
            <w:r>
              <w:t>41853,9</w:t>
            </w:r>
          </w:p>
        </w:tc>
        <w:tc>
          <w:tcPr>
            <w:tcW w:w="1417" w:type="dxa"/>
          </w:tcPr>
          <w:p w:rsidR="005A2273" w:rsidRDefault="005A2273">
            <w:pPr>
              <w:pStyle w:val="ConsPlusNormal"/>
              <w:jc w:val="center"/>
            </w:pPr>
            <w:r>
              <w:t>277585,2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265346,5</w:t>
            </w:r>
          </w:p>
        </w:tc>
        <w:tc>
          <w:tcPr>
            <w:tcW w:w="1200" w:type="dxa"/>
          </w:tcPr>
          <w:p w:rsidR="005A2273" w:rsidRDefault="005A2273">
            <w:pPr>
              <w:pStyle w:val="ConsPlusNormal"/>
              <w:jc w:val="center"/>
            </w:pPr>
            <w:r>
              <w:t>20298,2</w:t>
            </w:r>
          </w:p>
        </w:tc>
        <w:tc>
          <w:tcPr>
            <w:tcW w:w="1417" w:type="dxa"/>
          </w:tcPr>
          <w:p w:rsidR="005A2273" w:rsidRDefault="005A2273">
            <w:pPr>
              <w:pStyle w:val="ConsPlusNormal"/>
              <w:jc w:val="center"/>
            </w:pPr>
            <w:r>
              <w:t>245048,3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774026,8</w:t>
            </w:r>
          </w:p>
        </w:tc>
        <w:tc>
          <w:tcPr>
            <w:tcW w:w="1200" w:type="dxa"/>
          </w:tcPr>
          <w:p w:rsidR="005A2273" w:rsidRDefault="005A2273">
            <w:pPr>
              <w:pStyle w:val="ConsPlusNormal"/>
              <w:jc w:val="center"/>
            </w:pPr>
            <w:r>
              <w:t>249117,3</w:t>
            </w:r>
          </w:p>
        </w:tc>
        <w:tc>
          <w:tcPr>
            <w:tcW w:w="1417" w:type="dxa"/>
          </w:tcPr>
          <w:p w:rsidR="005A2273" w:rsidRDefault="005A2273">
            <w:pPr>
              <w:pStyle w:val="ConsPlusNormal"/>
              <w:jc w:val="center"/>
            </w:pPr>
            <w:r>
              <w:t>524909,5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506539,4</w:t>
            </w:r>
          </w:p>
        </w:tc>
        <w:tc>
          <w:tcPr>
            <w:tcW w:w="1200" w:type="dxa"/>
          </w:tcPr>
          <w:p w:rsidR="005A2273" w:rsidRDefault="005A2273">
            <w:pPr>
              <w:pStyle w:val="ConsPlusNormal"/>
              <w:jc w:val="center"/>
            </w:pPr>
            <w:r>
              <w:t>1113,4</w:t>
            </w:r>
          </w:p>
        </w:tc>
        <w:tc>
          <w:tcPr>
            <w:tcW w:w="1417" w:type="dxa"/>
          </w:tcPr>
          <w:p w:rsidR="005A2273" w:rsidRDefault="005A2273">
            <w:pPr>
              <w:pStyle w:val="ConsPlusNormal"/>
              <w:jc w:val="center"/>
            </w:pPr>
            <w:r>
              <w:t>505426,0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525000,0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525000,0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845751,0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845751,0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225000,0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225000,0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225000,0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225000,0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225000,0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225000,0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4130153,9</w:t>
            </w:r>
          </w:p>
        </w:tc>
        <w:tc>
          <w:tcPr>
            <w:tcW w:w="1200" w:type="dxa"/>
            <w:tcBorders>
              <w:bottom w:val="nil"/>
            </w:tcBorders>
          </w:tcPr>
          <w:p w:rsidR="005A2273" w:rsidRDefault="005A2273">
            <w:pPr>
              <w:pStyle w:val="ConsPlusNormal"/>
              <w:jc w:val="center"/>
            </w:pPr>
            <w:r>
              <w:t>312382,8</w:t>
            </w:r>
          </w:p>
        </w:tc>
        <w:tc>
          <w:tcPr>
            <w:tcW w:w="1417" w:type="dxa"/>
            <w:tcBorders>
              <w:bottom w:val="nil"/>
            </w:tcBorders>
          </w:tcPr>
          <w:p w:rsidR="005A2273" w:rsidRDefault="005A2273">
            <w:pPr>
              <w:pStyle w:val="ConsPlusNormal"/>
              <w:jc w:val="center"/>
            </w:pPr>
            <w:r>
              <w:t>3817771,1</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01" w:history="1">
              <w:r>
                <w:rPr>
                  <w:color w:val="0000FF"/>
                </w:rPr>
                <w:t>N 441</w:t>
              </w:r>
            </w:hyperlink>
            <w:r>
              <w:t xml:space="preserve">, от 11.11.2019 </w:t>
            </w:r>
            <w:hyperlink r:id="rId402" w:history="1">
              <w:r>
                <w:rPr>
                  <w:color w:val="0000FF"/>
                </w:rPr>
                <w:t>N 754</w:t>
              </w:r>
            </w:hyperlink>
            <w:r>
              <w:t xml:space="preserve">, от 01.04.2020 </w:t>
            </w:r>
            <w:hyperlink r:id="rId403" w:history="1">
              <w:r>
                <w:rPr>
                  <w:color w:val="0000FF"/>
                </w:rPr>
                <w:t>N 187</w:t>
              </w:r>
            </w:hyperlink>
            <w:r>
              <w:t xml:space="preserve">, от 24.08.2020 </w:t>
            </w:r>
            <w:hyperlink r:id="rId404" w:history="1">
              <w:r>
                <w:rPr>
                  <w:color w:val="0000FF"/>
                </w:rPr>
                <w:t>N 484</w:t>
              </w:r>
            </w:hyperlink>
            <w:r>
              <w:t>,</w:t>
            </w:r>
          </w:p>
          <w:p w:rsidR="005A2273" w:rsidRDefault="005A2273">
            <w:pPr>
              <w:pStyle w:val="ConsPlusNormal"/>
              <w:jc w:val="both"/>
            </w:pPr>
            <w:r>
              <w:t xml:space="preserve">от 13.11.2020 </w:t>
            </w:r>
            <w:hyperlink r:id="rId405" w:history="1">
              <w:r>
                <w:rPr>
                  <w:color w:val="0000FF"/>
                </w:rPr>
                <w:t>N 730</w:t>
              </w:r>
            </w:hyperlink>
            <w:r>
              <w:t xml:space="preserve">, от 15.03.2021 </w:t>
            </w:r>
            <w:hyperlink r:id="rId406" w:history="1">
              <w:r>
                <w:rPr>
                  <w:color w:val="0000FF"/>
                </w:rPr>
                <w:t>N 139</w:t>
              </w:r>
            </w:hyperlink>
            <w:r>
              <w:t xml:space="preserve">, от 26.04.2021 </w:t>
            </w:r>
            <w:hyperlink r:id="rId407" w:history="1">
              <w:r>
                <w:rPr>
                  <w:color w:val="0000FF"/>
                </w:rPr>
                <w:t>N 237</w:t>
              </w:r>
            </w:hyperlink>
            <w:r>
              <w:t xml:space="preserve">, от 06.08.2021 </w:t>
            </w:r>
            <w:hyperlink r:id="rId408" w:history="1">
              <w:r>
                <w:rPr>
                  <w:color w:val="0000FF"/>
                </w:rPr>
                <w:t>N 460</w:t>
              </w:r>
            </w:hyperlink>
            <w:r>
              <w:t>,</w:t>
            </w:r>
          </w:p>
          <w:p w:rsidR="005A2273" w:rsidRDefault="005A2273">
            <w:pPr>
              <w:pStyle w:val="ConsPlusNormal"/>
              <w:jc w:val="both"/>
            </w:pPr>
            <w:r>
              <w:t xml:space="preserve">от 12.11.2021 </w:t>
            </w:r>
            <w:hyperlink r:id="rId409" w:history="1">
              <w:r>
                <w:rPr>
                  <w:color w:val="0000FF"/>
                </w:rPr>
                <w:t>N 790</w:t>
              </w:r>
            </w:hyperlink>
            <w:r>
              <w:t xml:space="preserve">, от 23.12.2021 </w:t>
            </w:r>
            <w:hyperlink r:id="rId410" w:history="1">
              <w:r>
                <w:rPr>
                  <w:color w:val="0000FF"/>
                </w:rPr>
                <w:t>N 942</w:t>
              </w:r>
            </w:hyperlink>
            <w:r>
              <w:t>)</w:t>
            </w:r>
          </w:p>
        </w:tc>
      </w:tr>
      <w:tr w:rsidR="005A2273">
        <w:tc>
          <w:tcPr>
            <w:tcW w:w="821" w:type="dxa"/>
            <w:vMerge w:val="restart"/>
            <w:tcBorders>
              <w:bottom w:val="nil"/>
            </w:tcBorders>
          </w:tcPr>
          <w:p w:rsidR="005A2273" w:rsidRDefault="005A2273">
            <w:pPr>
              <w:pStyle w:val="ConsPlusNormal"/>
              <w:jc w:val="center"/>
            </w:pPr>
            <w:r>
              <w:t>1.1.1.1</w:t>
            </w:r>
          </w:p>
        </w:tc>
        <w:tc>
          <w:tcPr>
            <w:tcW w:w="2494" w:type="dxa"/>
            <w:vMerge w:val="restart"/>
            <w:tcBorders>
              <w:bottom w:val="nil"/>
            </w:tcBorders>
          </w:tcPr>
          <w:p w:rsidR="005A2273" w:rsidRDefault="005A2273">
            <w:pPr>
              <w:pStyle w:val="ConsPlusNormal"/>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строительству, в том числе в рамках реализации региональной программы "Модернизация </w:t>
            </w:r>
            <w:r>
              <w:lastRenderedPageBreak/>
              <w:t xml:space="preserve">здравоохранения Краснодарского края на 2011 - 2017 годы",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w:t>
            </w:r>
            <w:r>
              <w:lastRenderedPageBreak/>
              <w:t>противотуберкулезных, наркологических, онкологических диспансерах и других специализированных медицинских организациях) в Краснодарском крае</w:t>
            </w:r>
          </w:p>
        </w:tc>
        <w:tc>
          <w:tcPr>
            <w:tcW w:w="547" w:type="dxa"/>
            <w:vMerge w:val="restart"/>
            <w:tcBorders>
              <w:bottom w:val="nil"/>
            </w:tcBorders>
          </w:tcPr>
          <w:p w:rsidR="005A2273" w:rsidRDefault="005A2273">
            <w:pPr>
              <w:pStyle w:val="ConsPlusNormal"/>
              <w:jc w:val="center"/>
            </w:pPr>
            <w:r>
              <w:lastRenderedPageBreak/>
              <w:t>1</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131451,1</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131451,1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построенных и реконструированных объектов здравоохранения (объект): 1</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87600,0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87600,0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8</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277585,2</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277585,2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28</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158817,1</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158817,1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построенных офисов врачей общей практики (объект): 9</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655453,4</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655453,4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11" w:history="1">
              <w:r>
                <w:rPr>
                  <w:color w:val="0000FF"/>
                </w:rPr>
                <w:t>N 441</w:t>
              </w:r>
            </w:hyperlink>
            <w:r>
              <w:t xml:space="preserve">, от 11.11.2019 </w:t>
            </w:r>
            <w:hyperlink r:id="rId412" w:history="1">
              <w:r>
                <w:rPr>
                  <w:color w:val="0000FF"/>
                </w:rPr>
                <w:t>N 754</w:t>
              </w:r>
            </w:hyperlink>
            <w:r>
              <w:t xml:space="preserve">, от 01.04.2020 </w:t>
            </w:r>
            <w:hyperlink r:id="rId413" w:history="1">
              <w:r>
                <w:rPr>
                  <w:color w:val="0000FF"/>
                </w:rPr>
                <w:t>N 187</w:t>
              </w:r>
            </w:hyperlink>
            <w:r>
              <w:t>)</w:t>
            </w:r>
          </w:p>
        </w:tc>
      </w:tr>
      <w:tr w:rsidR="005A2273">
        <w:tc>
          <w:tcPr>
            <w:tcW w:w="821" w:type="dxa"/>
            <w:vMerge w:val="restart"/>
          </w:tcPr>
          <w:p w:rsidR="005A2273" w:rsidRDefault="005A2273">
            <w:pPr>
              <w:pStyle w:val="ConsPlusNormal"/>
              <w:jc w:val="center"/>
            </w:pPr>
            <w:r>
              <w:t>1.1.1.2</w:t>
            </w:r>
          </w:p>
        </w:tc>
        <w:tc>
          <w:tcPr>
            <w:tcW w:w="2494" w:type="dxa"/>
            <w:vMerge w:val="restart"/>
          </w:tcPr>
          <w:p w:rsidR="005A2273" w:rsidRDefault="005A2273">
            <w:pPr>
              <w:pStyle w:val="ConsPlusNormal"/>
              <w:jc w:val="both"/>
            </w:pPr>
            <w:r>
              <w:t>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 за счет иных межбюджетных трансфертов, предоставляемых из федерального бюджета краевому бюджету</w:t>
            </w:r>
          </w:p>
        </w:tc>
        <w:tc>
          <w:tcPr>
            <w:tcW w:w="547"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Pr>
          <w:p w:rsidR="005A2273" w:rsidRDefault="005A2273">
            <w:pPr>
              <w:pStyle w:val="ConsPlusNormal"/>
            </w:pPr>
            <w:r>
              <w:t>министерство здравоохранения Краснодарского края</w:t>
            </w: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23819,6</w:t>
            </w:r>
          </w:p>
        </w:tc>
        <w:tc>
          <w:tcPr>
            <w:tcW w:w="1200" w:type="dxa"/>
          </w:tcPr>
          <w:p w:rsidR="005A2273" w:rsidRDefault="005A2273">
            <w:pPr>
              <w:pStyle w:val="ConsPlusNormal"/>
              <w:jc w:val="center"/>
            </w:pPr>
            <w:r>
              <w:t>23819,6</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приобретенных модульных конструкций (штук): 11</w:t>
            </w: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 xml:space="preserve">2023 </w:t>
            </w:r>
            <w:r>
              <w:lastRenderedPageBreak/>
              <w:t>год</w:t>
            </w:r>
          </w:p>
        </w:tc>
        <w:tc>
          <w:tcPr>
            <w:tcW w:w="1417" w:type="dxa"/>
          </w:tcPr>
          <w:p w:rsidR="005A2273" w:rsidRDefault="005A2273">
            <w:pPr>
              <w:pStyle w:val="ConsPlusNormal"/>
              <w:jc w:val="center"/>
            </w:pPr>
            <w:r>
              <w:lastRenderedPageBreak/>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417" w:type="dxa"/>
          </w:tcPr>
          <w:p w:rsidR="005A2273" w:rsidRDefault="005A2273">
            <w:pPr>
              <w:pStyle w:val="ConsPlusNormal"/>
              <w:jc w:val="center"/>
            </w:pPr>
            <w:r>
              <w:t>23819,6</w:t>
            </w:r>
          </w:p>
        </w:tc>
        <w:tc>
          <w:tcPr>
            <w:tcW w:w="1200" w:type="dxa"/>
          </w:tcPr>
          <w:p w:rsidR="005A2273" w:rsidRDefault="005A2273">
            <w:pPr>
              <w:pStyle w:val="ConsPlusNormal"/>
              <w:jc w:val="center"/>
            </w:pPr>
            <w:r>
              <w:t>23819,6</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val="restart"/>
            <w:tcBorders>
              <w:bottom w:val="nil"/>
            </w:tcBorders>
          </w:tcPr>
          <w:p w:rsidR="005A2273" w:rsidRPr="00426329" w:rsidRDefault="005A2273">
            <w:pPr>
              <w:pStyle w:val="ConsPlusNormal"/>
              <w:jc w:val="center"/>
              <w:rPr>
                <w:highlight w:val="yellow"/>
              </w:rPr>
            </w:pPr>
            <w:r w:rsidRPr="00426329">
              <w:rPr>
                <w:highlight w:val="yellow"/>
              </w:rPr>
              <w:t>1.1.1.3</w:t>
            </w:r>
          </w:p>
        </w:tc>
        <w:tc>
          <w:tcPr>
            <w:tcW w:w="2494" w:type="dxa"/>
            <w:vMerge w:val="restart"/>
            <w:tcBorders>
              <w:bottom w:val="nil"/>
            </w:tcBorders>
          </w:tcPr>
          <w:p w:rsidR="005A2273" w:rsidRPr="00426329" w:rsidRDefault="005A2273">
            <w:pPr>
              <w:pStyle w:val="ConsPlusNormal"/>
              <w:jc w:val="both"/>
              <w:rPr>
                <w:highlight w:val="yellow"/>
              </w:rPr>
            </w:pPr>
            <w:r w:rsidRPr="00426329">
              <w:rPr>
                <w:highlight w:val="yellow"/>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за счет иных межбюджетных трансфертов, предоставляемых из федерального бюджета краевому бюджету в рамках реализации регионального проекта "Развитие системы оказания первичной медико-санитарной помощи"</w:t>
            </w:r>
          </w:p>
        </w:tc>
        <w:tc>
          <w:tcPr>
            <w:tcW w:w="547" w:type="dxa"/>
            <w:vMerge w:val="restart"/>
            <w:tcBorders>
              <w:bottom w:val="nil"/>
            </w:tcBorders>
          </w:tcPr>
          <w:p w:rsidR="005A2273" w:rsidRDefault="005A2273">
            <w:pPr>
              <w:pStyle w:val="ConsPlusNormal"/>
              <w:jc w:val="center"/>
            </w:pPr>
            <w:r>
              <w:t>3</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20298,2</w:t>
            </w:r>
          </w:p>
        </w:tc>
        <w:tc>
          <w:tcPr>
            <w:tcW w:w="1200" w:type="dxa"/>
          </w:tcPr>
          <w:p w:rsidR="005A2273" w:rsidRDefault="005A2273">
            <w:pPr>
              <w:pStyle w:val="ConsPlusNormal"/>
              <w:jc w:val="center"/>
            </w:pPr>
            <w:r>
              <w:t>20298,2</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фельдшерских, фельдшерско-акушерских пунктов, врачебных амбулаторий, введенных в текущем году (штук): 6</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110492,7</w:t>
            </w:r>
          </w:p>
        </w:tc>
        <w:tc>
          <w:tcPr>
            <w:tcW w:w="1200" w:type="dxa"/>
          </w:tcPr>
          <w:p w:rsidR="005A2273" w:rsidRDefault="005A2273">
            <w:pPr>
              <w:pStyle w:val="ConsPlusNormal"/>
              <w:jc w:val="center"/>
            </w:pPr>
            <w:r>
              <w:t>110492,7</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32</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26329" w:rsidRDefault="005A2273">
            <w:pPr>
              <w:pStyle w:val="ConsPlusNormal"/>
              <w:jc w:val="center"/>
              <w:rPr>
                <w:highlight w:val="yellow"/>
              </w:rPr>
            </w:pPr>
            <w:r w:rsidRPr="00426329">
              <w:rPr>
                <w:highlight w:val="yellow"/>
              </w:rPr>
              <w:t>2021 год</w:t>
            </w:r>
          </w:p>
        </w:tc>
        <w:tc>
          <w:tcPr>
            <w:tcW w:w="1417" w:type="dxa"/>
          </w:tcPr>
          <w:p w:rsidR="005A2273" w:rsidRPr="00426329" w:rsidRDefault="005A2273">
            <w:pPr>
              <w:pStyle w:val="ConsPlusNormal"/>
              <w:jc w:val="center"/>
              <w:rPr>
                <w:highlight w:val="yellow"/>
              </w:rPr>
            </w:pPr>
            <w:r w:rsidRPr="00426329">
              <w:rPr>
                <w:highlight w:val="yellow"/>
              </w:rPr>
              <w:t>1113,4</w:t>
            </w:r>
          </w:p>
        </w:tc>
        <w:tc>
          <w:tcPr>
            <w:tcW w:w="1200" w:type="dxa"/>
          </w:tcPr>
          <w:p w:rsidR="005A2273" w:rsidRPr="00426329" w:rsidRDefault="005A2273">
            <w:pPr>
              <w:pStyle w:val="ConsPlusNormal"/>
              <w:jc w:val="center"/>
              <w:rPr>
                <w:highlight w:val="yellow"/>
              </w:rPr>
            </w:pPr>
            <w:r w:rsidRPr="00426329">
              <w:rPr>
                <w:highlight w:val="yellow"/>
              </w:rPr>
              <w:t>1113,4</w:t>
            </w:r>
          </w:p>
        </w:tc>
        <w:tc>
          <w:tcPr>
            <w:tcW w:w="1417" w:type="dxa"/>
          </w:tcPr>
          <w:p w:rsidR="005A2273" w:rsidRPr="00426329" w:rsidRDefault="005A2273">
            <w:pPr>
              <w:pStyle w:val="ConsPlusNormal"/>
              <w:jc w:val="center"/>
              <w:rPr>
                <w:highlight w:val="yellow"/>
              </w:rPr>
            </w:pPr>
            <w:r w:rsidRPr="00426329">
              <w:rPr>
                <w:highlight w:val="yellow"/>
              </w:rPr>
              <w:t>0,0</w:t>
            </w:r>
          </w:p>
        </w:tc>
        <w:tc>
          <w:tcPr>
            <w:tcW w:w="680" w:type="dxa"/>
          </w:tcPr>
          <w:p w:rsidR="005A2273" w:rsidRPr="00426329" w:rsidRDefault="005A2273">
            <w:pPr>
              <w:pStyle w:val="ConsPlusNormal"/>
              <w:jc w:val="center"/>
              <w:rPr>
                <w:highlight w:val="yellow"/>
              </w:rPr>
            </w:pPr>
            <w:r w:rsidRPr="00426329">
              <w:rPr>
                <w:highlight w:val="yellow"/>
              </w:rPr>
              <w:t>0,0</w:t>
            </w:r>
          </w:p>
        </w:tc>
        <w:tc>
          <w:tcPr>
            <w:tcW w:w="737" w:type="dxa"/>
          </w:tcPr>
          <w:p w:rsidR="005A2273" w:rsidRPr="00426329" w:rsidRDefault="005A2273">
            <w:pPr>
              <w:pStyle w:val="ConsPlusNormal"/>
              <w:jc w:val="center"/>
              <w:rPr>
                <w:highlight w:val="yellow"/>
              </w:rPr>
            </w:pPr>
            <w:r w:rsidRPr="00426329">
              <w:rPr>
                <w:highlight w:val="yellow"/>
              </w:rPr>
              <w:t>0,0</w:t>
            </w:r>
          </w:p>
        </w:tc>
        <w:tc>
          <w:tcPr>
            <w:tcW w:w="3231" w:type="dxa"/>
          </w:tcPr>
          <w:p w:rsidR="005A2273" w:rsidRPr="00426329" w:rsidRDefault="005A2273">
            <w:pPr>
              <w:pStyle w:val="ConsPlusNormal"/>
              <w:rPr>
                <w:highlight w:val="yellow"/>
              </w:rPr>
            </w:pPr>
            <w:r w:rsidRPr="00426329">
              <w:rPr>
                <w:highlight w:val="yellow"/>
              </w:rPr>
              <w:t>количество приобретенного оборудования (единиц): 30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131904,3</w:t>
            </w:r>
          </w:p>
        </w:tc>
        <w:tc>
          <w:tcPr>
            <w:tcW w:w="1200" w:type="dxa"/>
            <w:tcBorders>
              <w:bottom w:val="nil"/>
            </w:tcBorders>
          </w:tcPr>
          <w:p w:rsidR="005A2273" w:rsidRDefault="005A2273">
            <w:pPr>
              <w:pStyle w:val="ConsPlusNormal"/>
              <w:jc w:val="center"/>
            </w:pPr>
            <w:r>
              <w:t>131904,3</w:t>
            </w:r>
          </w:p>
        </w:tc>
        <w:tc>
          <w:tcPr>
            <w:tcW w:w="1417"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414" w:history="1">
              <w:r>
                <w:rPr>
                  <w:color w:val="0000FF"/>
                </w:rPr>
                <w:t>N 754</w:t>
              </w:r>
            </w:hyperlink>
            <w:r>
              <w:t xml:space="preserve">, от 01.04.2020 </w:t>
            </w:r>
            <w:hyperlink r:id="rId415" w:history="1">
              <w:r>
                <w:rPr>
                  <w:color w:val="0000FF"/>
                </w:rPr>
                <w:t>N 187</w:t>
              </w:r>
            </w:hyperlink>
            <w:r>
              <w:t xml:space="preserve">, от 13.11.2020 </w:t>
            </w:r>
            <w:hyperlink r:id="rId416" w:history="1">
              <w:r>
                <w:rPr>
                  <w:color w:val="0000FF"/>
                </w:rPr>
                <w:t>N 730</w:t>
              </w:r>
            </w:hyperlink>
            <w:r>
              <w:t xml:space="preserve">, от 26.04.2021 </w:t>
            </w:r>
            <w:hyperlink r:id="rId417" w:history="1">
              <w:r>
                <w:rPr>
                  <w:color w:val="0000FF"/>
                </w:rPr>
                <w:t>N 237</w:t>
              </w:r>
            </w:hyperlink>
            <w:r>
              <w:t>)</w:t>
            </w:r>
          </w:p>
        </w:tc>
      </w:tr>
      <w:tr w:rsidR="005A2273">
        <w:tc>
          <w:tcPr>
            <w:tcW w:w="821" w:type="dxa"/>
            <w:vMerge w:val="restart"/>
          </w:tcPr>
          <w:p w:rsidR="005A2273" w:rsidRDefault="005A2273">
            <w:pPr>
              <w:pStyle w:val="ConsPlusNormal"/>
              <w:jc w:val="center"/>
            </w:pPr>
            <w:bookmarkStart w:id="10" w:name="P4440"/>
            <w:bookmarkEnd w:id="10"/>
            <w:r>
              <w:t>1.1.1.4</w:t>
            </w:r>
          </w:p>
        </w:tc>
        <w:tc>
          <w:tcPr>
            <w:tcW w:w="2494" w:type="dxa"/>
            <w:vMerge w:val="restart"/>
          </w:tcPr>
          <w:p w:rsidR="005A2273" w:rsidRDefault="005A2273">
            <w:pPr>
              <w:pStyle w:val="ConsPlusNormal"/>
              <w:jc w:val="both"/>
            </w:pPr>
            <w:r>
              <w:t>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иных межбюджетных трансфертов, предоставляемых из федерального бюджета краевому бюджету</w:t>
            </w:r>
          </w:p>
        </w:tc>
        <w:tc>
          <w:tcPr>
            <w:tcW w:w="547"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Pr>
          <w:p w:rsidR="005A2273" w:rsidRDefault="005A2273">
            <w:pPr>
              <w:pStyle w:val="ConsPlusNormal"/>
            </w:pPr>
            <w:r>
              <w:t>министерство здравоохранения Краснодарского края</w:t>
            </w: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18034,3</w:t>
            </w:r>
          </w:p>
        </w:tc>
        <w:tc>
          <w:tcPr>
            <w:tcW w:w="1200" w:type="dxa"/>
          </w:tcPr>
          <w:p w:rsidR="005A2273" w:rsidRDefault="005A2273">
            <w:pPr>
              <w:pStyle w:val="ConsPlusNormal"/>
              <w:jc w:val="center"/>
            </w:pPr>
            <w:r>
              <w:t>18034,3</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приобретенных медицинских комплексов (единиц): 3</w:t>
            </w: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417" w:type="dxa"/>
          </w:tcPr>
          <w:p w:rsidR="005A2273" w:rsidRDefault="005A2273">
            <w:pPr>
              <w:pStyle w:val="ConsPlusNormal"/>
              <w:jc w:val="center"/>
            </w:pPr>
            <w:r>
              <w:t>18034,3</w:t>
            </w:r>
          </w:p>
        </w:tc>
        <w:tc>
          <w:tcPr>
            <w:tcW w:w="1200" w:type="dxa"/>
          </w:tcPr>
          <w:p w:rsidR="005A2273" w:rsidRDefault="005A2273">
            <w:pPr>
              <w:pStyle w:val="ConsPlusNormal"/>
              <w:jc w:val="center"/>
            </w:pPr>
            <w:r>
              <w:t>18034,3</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val="restart"/>
            <w:tcBorders>
              <w:bottom w:val="nil"/>
            </w:tcBorders>
          </w:tcPr>
          <w:p w:rsidR="005A2273" w:rsidRDefault="005A2273">
            <w:pPr>
              <w:pStyle w:val="ConsPlusNormal"/>
              <w:jc w:val="center"/>
            </w:pPr>
            <w:r>
              <w:t>1.1.1.5</w:t>
            </w:r>
          </w:p>
        </w:tc>
        <w:tc>
          <w:tcPr>
            <w:tcW w:w="2494" w:type="dxa"/>
            <w:vMerge w:val="restart"/>
            <w:tcBorders>
              <w:bottom w:val="nil"/>
            </w:tcBorders>
          </w:tcPr>
          <w:p w:rsidR="005A2273" w:rsidRDefault="005A2273">
            <w:pPr>
              <w:pStyle w:val="ConsPlusNormal"/>
              <w:jc w:val="both"/>
            </w:pPr>
            <w:r>
              <w:t xml:space="preserve">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иных межбюджетных трансфертов, предоставляемых из федерального бюджета краевому бюджету в рамках реализации регионального проекта </w:t>
            </w:r>
            <w:r>
              <w:lastRenderedPageBreak/>
              <w:t xml:space="preserve">"Развитие системы оказания первичной медико-санитарной помощи" (за исключением мероприятия, предусмотренного </w:t>
            </w:r>
            <w:hyperlink w:anchor="P4440" w:history="1">
              <w:r>
                <w:rPr>
                  <w:color w:val="0000FF"/>
                </w:rPr>
                <w:t>подпунктом 1.1.1.4</w:t>
              </w:r>
            </w:hyperlink>
            <w:r>
              <w:t xml:space="preserve"> настоящего раздела)</w:t>
            </w:r>
          </w:p>
        </w:tc>
        <w:tc>
          <w:tcPr>
            <w:tcW w:w="547" w:type="dxa"/>
            <w:vMerge w:val="restart"/>
            <w:tcBorders>
              <w:bottom w:val="nil"/>
            </w:tcBorders>
          </w:tcPr>
          <w:p w:rsidR="005A2273" w:rsidRDefault="005A2273">
            <w:pPr>
              <w:pStyle w:val="ConsPlusNormal"/>
              <w:jc w:val="center"/>
            </w:pPr>
            <w:r>
              <w:lastRenderedPageBreak/>
              <w:t>3</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138624,6</w:t>
            </w:r>
          </w:p>
        </w:tc>
        <w:tc>
          <w:tcPr>
            <w:tcW w:w="1200" w:type="dxa"/>
          </w:tcPr>
          <w:p w:rsidR="005A2273" w:rsidRDefault="005A2273">
            <w:pPr>
              <w:pStyle w:val="ConsPlusNormal"/>
              <w:jc w:val="center"/>
            </w:pPr>
            <w:r>
              <w:t>138624,6</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приобретенных медицинских комплексов (единиц): 21</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138624,6</w:t>
            </w:r>
          </w:p>
        </w:tc>
        <w:tc>
          <w:tcPr>
            <w:tcW w:w="1200" w:type="dxa"/>
            <w:tcBorders>
              <w:bottom w:val="nil"/>
            </w:tcBorders>
          </w:tcPr>
          <w:p w:rsidR="005A2273" w:rsidRDefault="005A2273">
            <w:pPr>
              <w:pStyle w:val="ConsPlusNormal"/>
              <w:jc w:val="center"/>
            </w:pPr>
            <w:r>
              <w:t>138624,6</w:t>
            </w:r>
          </w:p>
        </w:tc>
        <w:tc>
          <w:tcPr>
            <w:tcW w:w="1417"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 xml:space="preserve">(в ред. </w:t>
            </w:r>
            <w:hyperlink r:id="rId41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c>
          <w:tcPr>
            <w:tcW w:w="821" w:type="dxa"/>
            <w:vMerge w:val="restart"/>
            <w:tcBorders>
              <w:bottom w:val="nil"/>
            </w:tcBorders>
          </w:tcPr>
          <w:p w:rsidR="005A2273" w:rsidRPr="00426329" w:rsidRDefault="005A2273">
            <w:pPr>
              <w:pStyle w:val="ConsPlusNormal"/>
              <w:jc w:val="center"/>
              <w:rPr>
                <w:highlight w:val="yellow"/>
              </w:rPr>
            </w:pPr>
            <w:r w:rsidRPr="00426329">
              <w:rPr>
                <w:highlight w:val="yellow"/>
              </w:rPr>
              <w:t>1.1.1.6</w:t>
            </w:r>
          </w:p>
        </w:tc>
        <w:tc>
          <w:tcPr>
            <w:tcW w:w="2494" w:type="dxa"/>
            <w:vMerge w:val="restart"/>
            <w:tcBorders>
              <w:bottom w:val="nil"/>
            </w:tcBorders>
          </w:tcPr>
          <w:p w:rsidR="005A2273" w:rsidRPr="00426329" w:rsidRDefault="005A2273">
            <w:pPr>
              <w:pStyle w:val="ConsPlusNormal"/>
              <w:jc w:val="both"/>
              <w:rPr>
                <w:highlight w:val="yellow"/>
              </w:rPr>
            </w:pPr>
            <w:r w:rsidRPr="00426329">
              <w:rPr>
                <w:highlight w:val="yellow"/>
              </w:rPr>
              <w:t xml:space="preserve">предоставление субсидий государственным бюджетным, автономным учреждениям здравоохранения Краснодарского края на проведение капитального ремонта зданий и сооружений, а также разработку проектной документации в целях </w:t>
            </w:r>
            <w:r w:rsidRPr="00426329">
              <w:rPr>
                <w:highlight w:val="yellow"/>
              </w:rPr>
              <w:lastRenderedPageBreak/>
              <w:t>проведения капитального ремонта</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86231,2</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86231,2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количество отремонтированных объектов здравоохранения (объект): 6</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135749,5</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135749,5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6</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26329" w:rsidRDefault="005A2273">
            <w:pPr>
              <w:pStyle w:val="ConsPlusNormal"/>
              <w:jc w:val="center"/>
              <w:rPr>
                <w:highlight w:val="yellow"/>
              </w:rPr>
            </w:pPr>
            <w:r w:rsidRPr="00426329">
              <w:rPr>
                <w:highlight w:val="yellow"/>
              </w:rPr>
              <w:t>2021 год</w:t>
            </w:r>
          </w:p>
        </w:tc>
        <w:tc>
          <w:tcPr>
            <w:tcW w:w="1417" w:type="dxa"/>
          </w:tcPr>
          <w:p w:rsidR="005A2273" w:rsidRPr="00426329" w:rsidRDefault="005A2273">
            <w:pPr>
              <w:pStyle w:val="ConsPlusNormal"/>
              <w:jc w:val="center"/>
              <w:rPr>
                <w:highlight w:val="yellow"/>
              </w:rPr>
            </w:pPr>
            <w:r w:rsidRPr="00426329">
              <w:rPr>
                <w:highlight w:val="yellow"/>
              </w:rPr>
              <w:t>94800,0</w:t>
            </w:r>
          </w:p>
        </w:tc>
        <w:tc>
          <w:tcPr>
            <w:tcW w:w="1200" w:type="dxa"/>
          </w:tcPr>
          <w:p w:rsidR="005A2273" w:rsidRPr="00426329" w:rsidRDefault="005A2273">
            <w:pPr>
              <w:pStyle w:val="ConsPlusNormal"/>
              <w:jc w:val="center"/>
              <w:rPr>
                <w:highlight w:val="yellow"/>
              </w:rPr>
            </w:pPr>
            <w:r w:rsidRPr="00426329">
              <w:rPr>
                <w:highlight w:val="yellow"/>
              </w:rPr>
              <w:t>0,0</w:t>
            </w:r>
          </w:p>
        </w:tc>
        <w:tc>
          <w:tcPr>
            <w:tcW w:w="1417" w:type="dxa"/>
          </w:tcPr>
          <w:p w:rsidR="005A2273" w:rsidRPr="00426329" w:rsidRDefault="005A2273">
            <w:pPr>
              <w:pStyle w:val="ConsPlusNormal"/>
              <w:jc w:val="center"/>
              <w:rPr>
                <w:highlight w:val="yellow"/>
              </w:rPr>
            </w:pPr>
            <w:r w:rsidRPr="00426329">
              <w:rPr>
                <w:highlight w:val="yellow"/>
              </w:rPr>
              <w:t>94800,0</w:t>
            </w:r>
          </w:p>
        </w:tc>
        <w:tc>
          <w:tcPr>
            <w:tcW w:w="680" w:type="dxa"/>
          </w:tcPr>
          <w:p w:rsidR="005A2273" w:rsidRPr="00426329" w:rsidRDefault="005A2273">
            <w:pPr>
              <w:pStyle w:val="ConsPlusNormal"/>
              <w:jc w:val="center"/>
              <w:rPr>
                <w:highlight w:val="yellow"/>
              </w:rPr>
            </w:pPr>
            <w:r w:rsidRPr="00426329">
              <w:rPr>
                <w:highlight w:val="yellow"/>
              </w:rPr>
              <w:t>0,0</w:t>
            </w:r>
          </w:p>
        </w:tc>
        <w:tc>
          <w:tcPr>
            <w:tcW w:w="737" w:type="dxa"/>
          </w:tcPr>
          <w:p w:rsidR="005A2273" w:rsidRPr="00426329" w:rsidRDefault="005A2273">
            <w:pPr>
              <w:pStyle w:val="ConsPlusNormal"/>
              <w:jc w:val="center"/>
              <w:rPr>
                <w:highlight w:val="yellow"/>
              </w:rPr>
            </w:pPr>
            <w:r w:rsidRPr="00426329">
              <w:rPr>
                <w:highlight w:val="yellow"/>
              </w:rPr>
              <w:t>0,0</w:t>
            </w:r>
          </w:p>
        </w:tc>
        <w:tc>
          <w:tcPr>
            <w:tcW w:w="3231" w:type="dxa"/>
          </w:tcPr>
          <w:p w:rsidR="005A2273" w:rsidRPr="00426329" w:rsidRDefault="005A2273">
            <w:pPr>
              <w:pStyle w:val="ConsPlusNormal"/>
              <w:jc w:val="center"/>
              <w:rPr>
                <w:highlight w:val="yellow"/>
              </w:rPr>
            </w:pPr>
            <w:r w:rsidRPr="00426329">
              <w:rPr>
                <w:highlight w:val="yellow"/>
              </w:rPr>
              <w:t>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45000,0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45000,0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45000,0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45000,0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45000,0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541780,7</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541780,7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19" w:history="1">
              <w:r>
                <w:rPr>
                  <w:color w:val="0000FF"/>
                </w:rPr>
                <w:t>N 441</w:t>
              </w:r>
            </w:hyperlink>
            <w:r>
              <w:t xml:space="preserve">, от 11.11.2019 </w:t>
            </w:r>
            <w:hyperlink r:id="rId420" w:history="1">
              <w:r>
                <w:rPr>
                  <w:color w:val="0000FF"/>
                </w:rPr>
                <w:t>N 754</w:t>
              </w:r>
            </w:hyperlink>
            <w:r>
              <w:t xml:space="preserve">, от 01.04.2020 </w:t>
            </w:r>
            <w:hyperlink r:id="rId421" w:history="1">
              <w:r>
                <w:rPr>
                  <w:color w:val="0000FF"/>
                </w:rPr>
                <w:t>N 187</w:t>
              </w:r>
            </w:hyperlink>
            <w:r>
              <w:t xml:space="preserve">, от 24.08.2020 </w:t>
            </w:r>
            <w:hyperlink r:id="rId422" w:history="1">
              <w:r>
                <w:rPr>
                  <w:color w:val="0000FF"/>
                </w:rPr>
                <w:t>N 484</w:t>
              </w:r>
            </w:hyperlink>
            <w:r>
              <w:t>,</w:t>
            </w:r>
          </w:p>
          <w:p w:rsidR="005A2273" w:rsidRDefault="005A2273">
            <w:pPr>
              <w:pStyle w:val="ConsPlusNormal"/>
              <w:jc w:val="both"/>
            </w:pPr>
            <w:r>
              <w:t xml:space="preserve">от 13.11.2020 </w:t>
            </w:r>
            <w:hyperlink r:id="rId423" w:history="1">
              <w:r>
                <w:rPr>
                  <w:color w:val="0000FF"/>
                </w:rPr>
                <w:t>N 730</w:t>
              </w:r>
            </w:hyperlink>
            <w:r>
              <w:t xml:space="preserve">, от 15.03.2021 </w:t>
            </w:r>
            <w:hyperlink r:id="rId424" w:history="1">
              <w:r>
                <w:rPr>
                  <w:color w:val="0000FF"/>
                </w:rPr>
                <w:t>N 139</w:t>
              </w:r>
            </w:hyperlink>
            <w:r>
              <w:t xml:space="preserve">, от 06.08.2021 </w:t>
            </w:r>
            <w:hyperlink r:id="rId425" w:history="1">
              <w:r>
                <w:rPr>
                  <w:color w:val="0000FF"/>
                </w:rPr>
                <w:t>N 460</w:t>
              </w:r>
            </w:hyperlink>
            <w:r>
              <w:t xml:space="preserve">, от 12.11.2021 </w:t>
            </w:r>
            <w:hyperlink r:id="rId426" w:history="1">
              <w:r>
                <w:rPr>
                  <w:color w:val="0000FF"/>
                </w:rPr>
                <w:t>N 790</w:t>
              </w:r>
            </w:hyperlink>
            <w:r>
              <w:t>)</w:t>
            </w:r>
          </w:p>
        </w:tc>
      </w:tr>
      <w:tr w:rsidR="005A2273">
        <w:tblPrEx>
          <w:tblBorders>
            <w:insideH w:val="nil"/>
          </w:tblBorders>
        </w:tblPrEx>
        <w:tc>
          <w:tcPr>
            <w:tcW w:w="821" w:type="dxa"/>
            <w:tcBorders>
              <w:bottom w:val="nil"/>
            </w:tcBorders>
          </w:tcPr>
          <w:p w:rsidR="005A2273" w:rsidRDefault="005A2273">
            <w:pPr>
              <w:pStyle w:val="ConsPlusNormal"/>
              <w:jc w:val="center"/>
            </w:pPr>
            <w:r>
              <w:t>1.1.1.7</w:t>
            </w:r>
          </w:p>
        </w:tc>
        <w:tc>
          <w:tcPr>
            <w:tcW w:w="14104" w:type="dxa"/>
            <w:gridSpan w:val="10"/>
            <w:tcBorders>
              <w:bottom w:val="nil"/>
            </w:tcBorders>
          </w:tcPr>
          <w:p w:rsidR="005A2273" w:rsidRDefault="005A2273">
            <w:pPr>
              <w:pStyle w:val="ConsPlusNormal"/>
              <w:jc w:val="both"/>
            </w:pPr>
            <w:r>
              <w:t xml:space="preserve">исключен. - </w:t>
            </w:r>
            <w:hyperlink r:id="rId427" w:history="1">
              <w:r>
                <w:rPr>
                  <w:color w:val="0000FF"/>
                </w:rPr>
                <w:t>Постановление</w:t>
              </w:r>
            </w:hyperlink>
            <w:r>
              <w:t xml:space="preserve"> главы администрации (губернатора) Краснодарского края от 19.07.2019 N 441</w:t>
            </w:r>
          </w:p>
        </w:tc>
      </w:tr>
      <w:tr w:rsidR="005A2273">
        <w:tc>
          <w:tcPr>
            <w:tcW w:w="821" w:type="dxa"/>
            <w:vMerge w:val="restart"/>
            <w:tcBorders>
              <w:bottom w:val="nil"/>
            </w:tcBorders>
          </w:tcPr>
          <w:p w:rsidR="005A2273" w:rsidRPr="00426329" w:rsidRDefault="005A2273">
            <w:pPr>
              <w:pStyle w:val="ConsPlusNormal"/>
              <w:jc w:val="center"/>
              <w:rPr>
                <w:highlight w:val="yellow"/>
              </w:rPr>
            </w:pPr>
            <w:r w:rsidRPr="00426329">
              <w:rPr>
                <w:highlight w:val="yellow"/>
              </w:rPr>
              <w:t>1.1.1.7</w:t>
            </w:r>
          </w:p>
        </w:tc>
        <w:tc>
          <w:tcPr>
            <w:tcW w:w="2494" w:type="dxa"/>
            <w:vMerge w:val="restart"/>
            <w:tcBorders>
              <w:bottom w:val="nil"/>
            </w:tcBorders>
          </w:tcPr>
          <w:p w:rsidR="005A2273" w:rsidRPr="00426329" w:rsidRDefault="005A2273">
            <w:pPr>
              <w:pStyle w:val="ConsPlusNormal"/>
              <w:rPr>
                <w:highlight w:val="yellow"/>
              </w:rPr>
            </w:pPr>
            <w:r w:rsidRPr="00426329">
              <w:rPr>
                <w:highlight w:val="yellow"/>
              </w:rP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w:t>
            </w:r>
            <w:r w:rsidRPr="00426329">
              <w:rPr>
                <w:highlight w:val="yellow"/>
              </w:rPr>
              <w:lastRenderedPageBreak/>
              <w:t>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w:t>
            </w:r>
          </w:p>
        </w:tc>
        <w:tc>
          <w:tcPr>
            <w:tcW w:w="547" w:type="dxa"/>
            <w:vMerge w:val="restart"/>
            <w:tcBorders>
              <w:bottom w:val="nil"/>
            </w:tcBorders>
          </w:tcPr>
          <w:p w:rsidR="005A2273" w:rsidRDefault="005A2273">
            <w:pPr>
              <w:pStyle w:val="ConsPlusNormal"/>
              <w:jc w:val="center"/>
            </w:pPr>
            <w:r>
              <w:lastRenderedPageBreak/>
              <w:t>1</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2019 </w:t>
            </w:r>
            <w:r>
              <w:lastRenderedPageBreak/>
              <w:t>год</w:t>
            </w:r>
          </w:p>
        </w:tc>
        <w:tc>
          <w:tcPr>
            <w:tcW w:w="1417" w:type="dxa"/>
          </w:tcPr>
          <w:p w:rsidR="005A2273" w:rsidRDefault="005A2273">
            <w:pPr>
              <w:pStyle w:val="ConsPlusNormal"/>
              <w:jc w:val="center"/>
            </w:pPr>
            <w:r>
              <w:lastRenderedPageBreak/>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349400,0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349400,0</w:t>
            </w:r>
          </w:p>
        </w:tc>
        <w:tc>
          <w:tcPr>
            <w:tcW w:w="680" w:type="dxa"/>
          </w:tcPr>
          <w:p w:rsidR="005A2273" w:rsidRDefault="005A2273">
            <w:pPr>
              <w:pStyle w:val="ConsPlusNormal"/>
            </w:pPr>
          </w:p>
        </w:tc>
        <w:tc>
          <w:tcPr>
            <w:tcW w:w="737" w:type="dxa"/>
          </w:tcPr>
          <w:p w:rsidR="005A2273" w:rsidRDefault="005A2273">
            <w:pPr>
              <w:pStyle w:val="ConsPlusNormal"/>
            </w:pPr>
          </w:p>
        </w:tc>
        <w:tc>
          <w:tcPr>
            <w:tcW w:w="3231" w:type="dxa"/>
          </w:tcPr>
          <w:p w:rsidR="005A2273" w:rsidRDefault="005A2273">
            <w:pPr>
              <w:pStyle w:val="ConsPlusNormal"/>
            </w:pPr>
            <w:r>
              <w:t>количество построенных офисов врачей общей практики (объект): 17</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26329" w:rsidRDefault="005A2273">
            <w:pPr>
              <w:pStyle w:val="ConsPlusNormal"/>
              <w:jc w:val="center"/>
              <w:rPr>
                <w:highlight w:val="yellow"/>
              </w:rPr>
            </w:pPr>
            <w:r w:rsidRPr="00426329">
              <w:rPr>
                <w:highlight w:val="yellow"/>
              </w:rPr>
              <w:t>2021 год</w:t>
            </w:r>
          </w:p>
        </w:tc>
        <w:tc>
          <w:tcPr>
            <w:tcW w:w="1417" w:type="dxa"/>
          </w:tcPr>
          <w:p w:rsidR="005A2273" w:rsidRPr="00426329" w:rsidRDefault="005A2273">
            <w:pPr>
              <w:pStyle w:val="ConsPlusNormal"/>
              <w:jc w:val="center"/>
              <w:rPr>
                <w:highlight w:val="yellow"/>
              </w:rPr>
            </w:pPr>
            <w:r w:rsidRPr="00426329">
              <w:rPr>
                <w:highlight w:val="yellow"/>
              </w:rPr>
              <w:t>410626,0</w:t>
            </w:r>
          </w:p>
        </w:tc>
        <w:tc>
          <w:tcPr>
            <w:tcW w:w="1200" w:type="dxa"/>
          </w:tcPr>
          <w:p w:rsidR="005A2273" w:rsidRPr="00426329" w:rsidRDefault="005A2273">
            <w:pPr>
              <w:pStyle w:val="ConsPlusNormal"/>
              <w:jc w:val="center"/>
              <w:rPr>
                <w:highlight w:val="yellow"/>
              </w:rPr>
            </w:pPr>
            <w:r w:rsidRPr="00426329">
              <w:rPr>
                <w:highlight w:val="yellow"/>
              </w:rPr>
              <w:t>0,0</w:t>
            </w:r>
          </w:p>
        </w:tc>
        <w:tc>
          <w:tcPr>
            <w:tcW w:w="1417" w:type="dxa"/>
          </w:tcPr>
          <w:p w:rsidR="005A2273" w:rsidRPr="00426329" w:rsidRDefault="005A2273">
            <w:pPr>
              <w:pStyle w:val="ConsPlusNormal"/>
              <w:jc w:val="center"/>
              <w:rPr>
                <w:highlight w:val="yellow"/>
              </w:rPr>
            </w:pPr>
            <w:r w:rsidRPr="00426329">
              <w:rPr>
                <w:highlight w:val="yellow"/>
              </w:rPr>
              <w:t>410626,0</w:t>
            </w:r>
          </w:p>
        </w:tc>
        <w:tc>
          <w:tcPr>
            <w:tcW w:w="680" w:type="dxa"/>
          </w:tcPr>
          <w:p w:rsidR="005A2273" w:rsidRPr="00426329" w:rsidRDefault="005A2273">
            <w:pPr>
              <w:pStyle w:val="ConsPlusNormal"/>
              <w:jc w:val="center"/>
              <w:rPr>
                <w:highlight w:val="yellow"/>
              </w:rPr>
            </w:pPr>
            <w:r w:rsidRPr="00426329">
              <w:rPr>
                <w:highlight w:val="yellow"/>
              </w:rPr>
              <w:t>0,0</w:t>
            </w:r>
          </w:p>
        </w:tc>
        <w:tc>
          <w:tcPr>
            <w:tcW w:w="737" w:type="dxa"/>
          </w:tcPr>
          <w:p w:rsidR="005A2273" w:rsidRPr="00426329" w:rsidRDefault="005A2273">
            <w:pPr>
              <w:pStyle w:val="ConsPlusNormal"/>
              <w:jc w:val="center"/>
              <w:rPr>
                <w:highlight w:val="yellow"/>
              </w:rPr>
            </w:pPr>
            <w:r w:rsidRPr="00426329">
              <w:rPr>
                <w:highlight w:val="yellow"/>
              </w:rPr>
              <w:t>0,0</w:t>
            </w:r>
          </w:p>
        </w:tc>
        <w:tc>
          <w:tcPr>
            <w:tcW w:w="3231" w:type="dxa"/>
          </w:tcPr>
          <w:p w:rsidR="005A2273" w:rsidRPr="00426329" w:rsidRDefault="005A2273">
            <w:pPr>
              <w:pStyle w:val="ConsPlusNormal"/>
              <w:jc w:val="center"/>
              <w:rPr>
                <w:highlight w:val="yellow"/>
              </w:rPr>
            </w:pPr>
            <w:r w:rsidRPr="00426329">
              <w:rPr>
                <w:highlight w:val="yellow"/>
              </w:rPr>
              <w:t>18</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480000,0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800751,0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800751,0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180000,0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180000,0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180000,0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10</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tcBorders>
              <w:top w:val="nil"/>
              <w:bottom w:val="nil"/>
            </w:tcBorders>
          </w:tcPr>
          <w:p w:rsidR="005A2273" w:rsidRDefault="005A2273">
            <w:pPr>
              <w:pStyle w:val="ConsPlusNormal"/>
            </w:pPr>
          </w:p>
        </w:tc>
        <w:tc>
          <w:tcPr>
            <w:tcW w:w="2494" w:type="dxa"/>
            <w:tcBorders>
              <w:top w:val="nil"/>
              <w:bottom w:val="nil"/>
            </w:tcBorders>
          </w:tcPr>
          <w:p w:rsidR="005A2273" w:rsidRDefault="005A2273">
            <w:pPr>
              <w:pStyle w:val="ConsPlusNormal"/>
            </w:pPr>
            <w:r>
              <w:t xml:space="preserve">(за исключением медицинской помощи, оказываемой в федеральных медицинских организациях, перечень которых утверждается уполномоченным Правительством </w:t>
            </w:r>
            <w:r>
              <w:lastRenderedPageBreak/>
              <w:t>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p>
        </w:tc>
        <w:tc>
          <w:tcPr>
            <w:tcW w:w="547" w:type="dxa"/>
            <w:tcBorders>
              <w:top w:val="nil"/>
              <w:bottom w:val="nil"/>
            </w:tcBorders>
          </w:tcPr>
          <w:p w:rsidR="005A2273" w:rsidRDefault="005A2273">
            <w:pPr>
              <w:pStyle w:val="ConsPlusNormal"/>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2580777,0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2580777,0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tcBorders>
              <w:top w:val="nil"/>
              <w:bottom w:val="nil"/>
            </w:tcBorders>
          </w:tcPr>
          <w:p w:rsidR="005A2273" w:rsidRDefault="005A2273">
            <w:pPr>
              <w:pStyle w:val="ConsPlusNormal"/>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w:t>
            </w:r>
            <w:proofErr w:type="spellStart"/>
            <w:r>
              <w:t>пп</w:t>
            </w:r>
            <w:proofErr w:type="spellEnd"/>
            <w:r>
              <w:t xml:space="preserve">. 1.1.1.7 введен </w:t>
            </w:r>
            <w:hyperlink r:id="rId428"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01.04.2020 N 187; в ред. Постановлений главы администрации</w:t>
            </w:r>
          </w:p>
          <w:p w:rsidR="005A2273" w:rsidRDefault="005A2273">
            <w:pPr>
              <w:pStyle w:val="ConsPlusNormal"/>
              <w:jc w:val="both"/>
            </w:pPr>
            <w:r>
              <w:t xml:space="preserve">(губернатора) Краснодарского края от 15.03.2021 </w:t>
            </w:r>
            <w:hyperlink r:id="rId429" w:history="1">
              <w:r>
                <w:rPr>
                  <w:color w:val="0000FF"/>
                </w:rPr>
                <w:t>N 139</w:t>
              </w:r>
            </w:hyperlink>
            <w:r>
              <w:t xml:space="preserve">, от 23.12.2021 </w:t>
            </w:r>
            <w:hyperlink r:id="rId430" w:history="1">
              <w:r>
                <w:rPr>
                  <w:color w:val="0000FF"/>
                </w:rPr>
                <w:t>N 942</w:t>
              </w:r>
            </w:hyperlink>
            <w:r>
              <w:t>)</w:t>
            </w:r>
          </w:p>
        </w:tc>
      </w:tr>
      <w:tr w:rsidR="005A2273">
        <w:tc>
          <w:tcPr>
            <w:tcW w:w="821" w:type="dxa"/>
            <w:vMerge w:val="restart"/>
            <w:tcBorders>
              <w:bottom w:val="nil"/>
            </w:tcBorders>
          </w:tcPr>
          <w:p w:rsidR="005A2273" w:rsidRDefault="005A2273">
            <w:pPr>
              <w:pStyle w:val="ConsPlusNormal"/>
              <w:jc w:val="center"/>
            </w:pPr>
            <w:r>
              <w:t>1.1.1.8</w:t>
            </w:r>
          </w:p>
        </w:tc>
        <w:tc>
          <w:tcPr>
            <w:tcW w:w="2494" w:type="dxa"/>
            <w:vMerge w:val="restart"/>
            <w:tcBorders>
              <w:bottom w:val="nil"/>
            </w:tcBorders>
          </w:tcPr>
          <w:p w:rsidR="005A2273" w:rsidRDefault="005A2273">
            <w:pPr>
              <w:pStyle w:val="ConsPlusNormal"/>
            </w:pPr>
            <w:r>
              <w:t xml:space="preserve">предоставление субсидий государственным бюджетным, автономным учреждениям здравоохранения Краснодарского края, функции и полномочия учредителя в отношении которых осуществляет министерство здравоохранения </w:t>
            </w:r>
            <w:r>
              <w:lastRenderedPageBreak/>
              <w:t>Краснодарского края, на приобретение движимого имущества стоимостью (или предполагаемой стоимостью) свыше 100000,0 руб. за единицу, предназначенного для оказания государственных услуг, финансовое обеспечение которых осуществляется за счет средств Территориального фонда обязательного медицинского страхования Краснодарского края (за исключением мероприятия, предусмотренного подпунктом 1.1.1.10 пункта 1.1.1 раздела 2 "Перечень мероприятий подпрограммы" приложения 3 к государственной программе Краснодарского края "Развитие здравоохранения")</w:t>
            </w:r>
          </w:p>
        </w:tc>
        <w:tc>
          <w:tcPr>
            <w:tcW w:w="547" w:type="dxa"/>
            <w:vMerge w:val="restart"/>
            <w:tcBorders>
              <w:bottom w:val="nil"/>
            </w:tcBorders>
          </w:tcPr>
          <w:p w:rsidR="005A2273" w:rsidRDefault="005A2273">
            <w:pPr>
              <w:pStyle w:val="ConsPlusNormal"/>
              <w:jc w:val="center"/>
            </w:pPr>
            <w:r>
              <w:lastRenderedPageBreak/>
              <w:t>1</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39760,0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39760,0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 xml:space="preserve">количество приобретенного оборудования (единиц): 2, </w:t>
            </w:r>
            <w:r>
              <w:lastRenderedPageBreak/>
              <w:t>приобретение автомобиля (единиц): 1</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39760,0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39760,0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lastRenderedPageBreak/>
              <w:t>(</w:t>
            </w:r>
            <w:proofErr w:type="spellStart"/>
            <w:r>
              <w:t>пп</w:t>
            </w:r>
            <w:proofErr w:type="spellEnd"/>
            <w:r>
              <w:t xml:space="preserve">. 1.1.1.8 введен </w:t>
            </w:r>
            <w:hyperlink r:id="rId431"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13.11.2020 N 730)</w:t>
            </w:r>
          </w:p>
        </w:tc>
      </w:tr>
      <w:tr w:rsidR="005A2273">
        <w:tc>
          <w:tcPr>
            <w:tcW w:w="821" w:type="dxa"/>
            <w:vMerge w:val="restart"/>
            <w:tcBorders>
              <w:bottom w:val="nil"/>
            </w:tcBorders>
          </w:tcPr>
          <w:p w:rsidR="005A2273" w:rsidRDefault="005A2273">
            <w:pPr>
              <w:pStyle w:val="ConsPlusNormal"/>
              <w:jc w:val="center"/>
            </w:pPr>
            <w:r>
              <w:t>1.1.2</w:t>
            </w:r>
          </w:p>
        </w:tc>
        <w:tc>
          <w:tcPr>
            <w:tcW w:w="2494" w:type="dxa"/>
            <w:vMerge w:val="restart"/>
            <w:tcBorders>
              <w:bottom w:val="nil"/>
            </w:tcBorders>
          </w:tcPr>
          <w:p w:rsidR="005A2273" w:rsidRDefault="005A2273">
            <w:pPr>
              <w:pStyle w:val="ConsPlusNormal"/>
              <w:jc w:val="both"/>
            </w:pPr>
            <w:r>
              <w:t>Организация осуществления мероприятий по формированию здорового образа жизни у граждан, проживающих на территории Краснодарского края, через средства массовой информации, в том числе:</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40000,0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30000,0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43000,0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43000,0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73320,0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73320,0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76810,0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76810,0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56000,0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56000,0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319130,0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319130,0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32" w:history="1">
              <w:r>
                <w:rPr>
                  <w:color w:val="0000FF"/>
                </w:rPr>
                <w:t>N 441</w:t>
              </w:r>
            </w:hyperlink>
            <w:r>
              <w:t xml:space="preserve">, от 24.08.2020 </w:t>
            </w:r>
            <w:hyperlink r:id="rId433" w:history="1">
              <w:r>
                <w:rPr>
                  <w:color w:val="0000FF"/>
                </w:rPr>
                <w:t>N 484</w:t>
              </w:r>
            </w:hyperlink>
            <w:r>
              <w:t xml:space="preserve">, от 15.03.2021 </w:t>
            </w:r>
            <w:hyperlink r:id="rId434" w:history="1">
              <w:r>
                <w:rPr>
                  <w:color w:val="0000FF"/>
                </w:rPr>
                <w:t>N 139</w:t>
              </w:r>
            </w:hyperlink>
            <w:r>
              <w:t xml:space="preserve">, от 06.08.2021 </w:t>
            </w:r>
            <w:hyperlink r:id="rId435" w:history="1">
              <w:r>
                <w:rPr>
                  <w:color w:val="0000FF"/>
                </w:rPr>
                <w:t>N 460</w:t>
              </w:r>
            </w:hyperlink>
            <w:r>
              <w:t>)</w:t>
            </w:r>
          </w:p>
        </w:tc>
      </w:tr>
      <w:tr w:rsidR="005A2273">
        <w:tc>
          <w:tcPr>
            <w:tcW w:w="821" w:type="dxa"/>
            <w:vMerge w:val="restart"/>
            <w:tcBorders>
              <w:bottom w:val="nil"/>
            </w:tcBorders>
          </w:tcPr>
          <w:p w:rsidR="005A2273" w:rsidRDefault="005A2273">
            <w:pPr>
              <w:pStyle w:val="ConsPlusNormal"/>
              <w:jc w:val="center"/>
            </w:pPr>
            <w:bookmarkStart w:id="11" w:name="P4975"/>
            <w:bookmarkEnd w:id="11"/>
            <w:r>
              <w:t>1.1.2.1</w:t>
            </w:r>
          </w:p>
        </w:tc>
        <w:tc>
          <w:tcPr>
            <w:tcW w:w="2494" w:type="dxa"/>
            <w:vMerge w:val="restart"/>
            <w:tcBorders>
              <w:bottom w:val="nil"/>
            </w:tcBorders>
          </w:tcPr>
          <w:p w:rsidR="005A2273" w:rsidRDefault="005A2273">
            <w:pPr>
              <w:pStyle w:val="ConsPlusNormal"/>
              <w:jc w:val="both"/>
            </w:pPr>
            <w:r>
              <w:t>пропаганда здорового образа жизни на телевидении</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40000,0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распространение информационных сюжетов и программ: на телевидении Краснодарского края (час): 157</w:t>
            </w:r>
          </w:p>
        </w:tc>
        <w:tc>
          <w:tcPr>
            <w:tcW w:w="1587" w:type="dxa"/>
            <w:vMerge w:val="restart"/>
            <w:tcBorders>
              <w:bottom w:val="nil"/>
            </w:tcBorders>
          </w:tcPr>
          <w:p w:rsidR="005A2273" w:rsidRDefault="005A2273">
            <w:pPr>
              <w:pStyle w:val="ConsPlusNormal"/>
            </w:pPr>
            <w:r>
              <w:t>департамент информационной политики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26000,0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31000,0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129</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48900,0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48900,0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235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145900,0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145900,0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36" w:history="1">
              <w:r>
                <w:rPr>
                  <w:color w:val="0000FF"/>
                </w:rPr>
                <w:t>N 441</w:t>
              </w:r>
            </w:hyperlink>
            <w:r>
              <w:t xml:space="preserve">, от 01.04.2020 </w:t>
            </w:r>
            <w:hyperlink r:id="rId437" w:history="1">
              <w:r>
                <w:rPr>
                  <w:color w:val="0000FF"/>
                </w:rPr>
                <w:t>N 187</w:t>
              </w:r>
            </w:hyperlink>
            <w:r>
              <w:t>)</w:t>
            </w:r>
          </w:p>
        </w:tc>
      </w:tr>
      <w:tr w:rsidR="005A2273">
        <w:tc>
          <w:tcPr>
            <w:tcW w:w="821" w:type="dxa"/>
            <w:vMerge w:val="restart"/>
            <w:tcBorders>
              <w:bottom w:val="nil"/>
            </w:tcBorders>
          </w:tcPr>
          <w:p w:rsidR="005A2273" w:rsidRDefault="005A2273">
            <w:pPr>
              <w:pStyle w:val="ConsPlusNormal"/>
              <w:jc w:val="center"/>
            </w:pPr>
            <w:bookmarkStart w:id="12" w:name="P5065"/>
            <w:bookmarkEnd w:id="12"/>
            <w:r>
              <w:t>1.1.2.2</w:t>
            </w:r>
          </w:p>
        </w:tc>
        <w:tc>
          <w:tcPr>
            <w:tcW w:w="2494" w:type="dxa"/>
            <w:vMerge w:val="restart"/>
            <w:tcBorders>
              <w:bottom w:val="nil"/>
            </w:tcBorders>
          </w:tcPr>
          <w:p w:rsidR="005A2273" w:rsidRDefault="005A2273">
            <w:pPr>
              <w:pStyle w:val="ConsPlusNormal"/>
              <w:jc w:val="both"/>
            </w:pPr>
            <w:r>
              <w:t xml:space="preserve">пропаганда здорового образа жизни через средства массовой информации (за исключением мероприятия, предусмотренного </w:t>
            </w:r>
            <w:hyperlink w:anchor="P4975" w:history="1">
              <w:r>
                <w:rPr>
                  <w:color w:val="0000FF"/>
                </w:rPr>
                <w:t>подпунктом 1.1.2.1</w:t>
              </w:r>
            </w:hyperlink>
            <w:r>
              <w:t xml:space="preserve"> настоящего раздела)</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департамент информационной политики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4000,0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распространение информационных сюжетов и программ: на радиостанциях Краснодарского края (час): 10, информационных материалов в электронных периодических изданиях (шт.): 200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12000,0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12000,0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распространение информационных материалов: на радиостанциях Краснодарского края (час): 12, периодических изданиях (кв. см): 350000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24420,0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24420,0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распространение информационных материалов: на радиостанциях Краснодарского края (час): 38, в периодических печатных изданиях (кв. см): 465000, в сети "Интернет" (шт.): 67</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2020 </w:t>
            </w:r>
            <w:r>
              <w:lastRenderedPageBreak/>
              <w:t>год</w:t>
            </w:r>
          </w:p>
        </w:tc>
        <w:tc>
          <w:tcPr>
            <w:tcW w:w="1417" w:type="dxa"/>
          </w:tcPr>
          <w:p w:rsidR="005A2273" w:rsidRDefault="005A2273">
            <w:pPr>
              <w:pStyle w:val="ConsPlusNormal"/>
              <w:jc w:val="center"/>
            </w:pPr>
            <w:r>
              <w:lastRenderedPageBreak/>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40420,0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40420,0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 xml:space="preserve">(в ред. </w:t>
            </w:r>
            <w:hyperlink r:id="rId43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19.07.2019 N 441)</w:t>
            </w:r>
          </w:p>
        </w:tc>
      </w:tr>
      <w:tr w:rsidR="005A2273">
        <w:tc>
          <w:tcPr>
            <w:tcW w:w="821" w:type="dxa"/>
            <w:vMerge w:val="restart"/>
            <w:tcBorders>
              <w:bottom w:val="nil"/>
            </w:tcBorders>
          </w:tcPr>
          <w:p w:rsidR="005A2273" w:rsidRPr="00426329" w:rsidRDefault="005A2273">
            <w:pPr>
              <w:pStyle w:val="ConsPlusNormal"/>
              <w:jc w:val="center"/>
              <w:rPr>
                <w:highlight w:val="yellow"/>
              </w:rPr>
            </w:pPr>
            <w:r w:rsidRPr="00426329">
              <w:rPr>
                <w:highlight w:val="yellow"/>
              </w:rPr>
              <w:t>1.1.2.3</w:t>
            </w:r>
          </w:p>
        </w:tc>
        <w:tc>
          <w:tcPr>
            <w:tcW w:w="2494" w:type="dxa"/>
            <w:vMerge w:val="restart"/>
            <w:tcBorders>
              <w:bottom w:val="nil"/>
            </w:tcBorders>
          </w:tcPr>
          <w:p w:rsidR="005A2273" w:rsidRPr="00426329" w:rsidRDefault="005A2273">
            <w:pPr>
              <w:pStyle w:val="ConsPlusNormal"/>
              <w:rPr>
                <w:highlight w:val="yellow"/>
              </w:rPr>
            </w:pPr>
            <w:r w:rsidRPr="00426329">
              <w:rPr>
                <w:highlight w:val="yellow"/>
              </w:rPr>
              <w:t xml:space="preserve">пропаганда здорового образа жизни через средства массовой информации (за исключением мероприятия, предусмотренного </w:t>
            </w:r>
            <w:hyperlink w:anchor="P4975" w:history="1">
              <w:r w:rsidRPr="00426329">
                <w:rPr>
                  <w:color w:val="0000FF"/>
                  <w:highlight w:val="yellow"/>
                </w:rPr>
                <w:t>подпунктами 1.1.2.1</w:t>
              </w:r>
            </w:hyperlink>
            <w:r w:rsidRPr="00426329">
              <w:rPr>
                <w:highlight w:val="yellow"/>
              </w:rPr>
              <w:t xml:space="preserve"> и </w:t>
            </w:r>
            <w:hyperlink w:anchor="P5065" w:history="1">
              <w:r w:rsidRPr="00426329">
                <w:rPr>
                  <w:color w:val="0000FF"/>
                  <w:highlight w:val="yellow"/>
                </w:rPr>
                <w:t>1.1.2.2</w:t>
              </w:r>
            </w:hyperlink>
            <w:r w:rsidRPr="00426329">
              <w:rPr>
                <w:highlight w:val="yellow"/>
              </w:rPr>
              <w:t xml:space="preserve"> настоящего раздела)</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департамент информационной политики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76810,0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76810,0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распространение информационных материалов: на телевидении и радио (час): 290; в печатных средствах массовой информации (кв. см.): 643000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417" w:type="dxa"/>
          </w:tcPr>
          <w:p w:rsidR="005A2273" w:rsidRPr="00462FF7" w:rsidRDefault="005A2273">
            <w:pPr>
              <w:pStyle w:val="ConsPlusNormal"/>
              <w:jc w:val="center"/>
              <w:rPr>
                <w:highlight w:val="yellow"/>
              </w:rPr>
            </w:pPr>
            <w:r w:rsidRPr="00462FF7">
              <w:rPr>
                <w:highlight w:val="yellow"/>
              </w:rPr>
              <w:t>56000,0</w:t>
            </w:r>
          </w:p>
        </w:tc>
        <w:tc>
          <w:tcPr>
            <w:tcW w:w="1200" w:type="dxa"/>
          </w:tcPr>
          <w:p w:rsidR="005A2273" w:rsidRPr="00462FF7" w:rsidRDefault="005A2273">
            <w:pPr>
              <w:pStyle w:val="ConsPlusNormal"/>
              <w:jc w:val="center"/>
              <w:rPr>
                <w:highlight w:val="yellow"/>
              </w:rPr>
            </w:pPr>
            <w:r w:rsidRPr="00462FF7">
              <w:rPr>
                <w:highlight w:val="yellow"/>
              </w:rPr>
              <w:t>0,0</w:t>
            </w:r>
          </w:p>
        </w:tc>
        <w:tc>
          <w:tcPr>
            <w:tcW w:w="1417" w:type="dxa"/>
          </w:tcPr>
          <w:p w:rsidR="005A2273" w:rsidRPr="00462FF7" w:rsidRDefault="005A2273">
            <w:pPr>
              <w:pStyle w:val="ConsPlusNormal"/>
              <w:jc w:val="center"/>
              <w:rPr>
                <w:highlight w:val="yellow"/>
              </w:rPr>
            </w:pPr>
            <w:r w:rsidRPr="00462FF7">
              <w:rPr>
                <w:highlight w:val="yellow"/>
              </w:rPr>
              <w:t>56000,0</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3231" w:type="dxa"/>
          </w:tcPr>
          <w:p w:rsidR="005A2273" w:rsidRPr="00462FF7" w:rsidRDefault="005A2273">
            <w:pPr>
              <w:pStyle w:val="ConsPlusNormal"/>
              <w:rPr>
                <w:highlight w:val="yellow"/>
              </w:rPr>
            </w:pPr>
            <w:r w:rsidRPr="00462FF7">
              <w:rPr>
                <w:highlight w:val="yellow"/>
              </w:rPr>
              <w:t>распространение информационных материалов: на телевидении и радио (час): 175; в печатных средствах массовой информации (кв. см): 395000; в сети "Интернет" (шт.): 30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132810,0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132810,0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w:t>
            </w:r>
            <w:proofErr w:type="spellStart"/>
            <w:r>
              <w:t>пп</w:t>
            </w:r>
            <w:proofErr w:type="spellEnd"/>
            <w:r>
              <w:t xml:space="preserve">. 1.1.2.3 введен </w:t>
            </w:r>
            <w:hyperlink r:id="rId439"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01.04.2020 N 187; в ред. Постановлений главы администрации</w:t>
            </w:r>
          </w:p>
          <w:p w:rsidR="005A2273" w:rsidRDefault="005A2273">
            <w:pPr>
              <w:pStyle w:val="ConsPlusNormal"/>
              <w:jc w:val="both"/>
            </w:pPr>
            <w:r>
              <w:t xml:space="preserve">(губернатора) Краснодарского края от 24.08.2020 </w:t>
            </w:r>
            <w:hyperlink r:id="rId440" w:history="1">
              <w:r>
                <w:rPr>
                  <w:color w:val="0000FF"/>
                </w:rPr>
                <w:t>N 484</w:t>
              </w:r>
            </w:hyperlink>
            <w:r>
              <w:t xml:space="preserve">, от 13.11.2020 </w:t>
            </w:r>
            <w:hyperlink r:id="rId441" w:history="1">
              <w:r>
                <w:rPr>
                  <w:color w:val="0000FF"/>
                </w:rPr>
                <w:t>N 730</w:t>
              </w:r>
            </w:hyperlink>
            <w:r>
              <w:t>,</w:t>
            </w:r>
          </w:p>
          <w:p w:rsidR="005A2273" w:rsidRDefault="005A2273">
            <w:pPr>
              <w:pStyle w:val="ConsPlusNormal"/>
              <w:jc w:val="both"/>
            </w:pPr>
            <w:r>
              <w:lastRenderedPageBreak/>
              <w:t xml:space="preserve">от 15.03.2021 </w:t>
            </w:r>
            <w:hyperlink r:id="rId442" w:history="1">
              <w:r>
                <w:rPr>
                  <w:color w:val="0000FF"/>
                </w:rPr>
                <w:t>N 139</w:t>
              </w:r>
            </w:hyperlink>
            <w:r>
              <w:t xml:space="preserve">, от 06.08.2021 </w:t>
            </w:r>
            <w:hyperlink r:id="rId443" w:history="1">
              <w:r>
                <w:rPr>
                  <w:color w:val="0000FF"/>
                </w:rPr>
                <w:t>N 460</w:t>
              </w:r>
            </w:hyperlink>
            <w:r>
              <w:t>)</w:t>
            </w:r>
          </w:p>
        </w:tc>
      </w:tr>
      <w:tr w:rsidR="005A2273">
        <w:tc>
          <w:tcPr>
            <w:tcW w:w="821" w:type="dxa"/>
          </w:tcPr>
          <w:p w:rsidR="005A2273" w:rsidRDefault="005A2273">
            <w:pPr>
              <w:pStyle w:val="ConsPlusNormal"/>
              <w:jc w:val="center"/>
              <w:outlineLvl w:val="5"/>
            </w:pPr>
            <w:r>
              <w:lastRenderedPageBreak/>
              <w:t>1.2</w:t>
            </w:r>
          </w:p>
        </w:tc>
        <w:tc>
          <w:tcPr>
            <w:tcW w:w="14104" w:type="dxa"/>
            <w:gridSpan w:val="10"/>
          </w:tcPr>
          <w:p w:rsidR="005A2273" w:rsidRDefault="005A2273">
            <w:pPr>
              <w:pStyle w:val="ConsPlusNormal"/>
            </w:pPr>
            <w:r>
              <w:t>Задача 2. Реализация дифференцированного подхода к организации первичной медико-санитарной помощи</w:t>
            </w:r>
          </w:p>
        </w:tc>
      </w:tr>
      <w:tr w:rsidR="005A2273">
        <w:tc>
          <w:tcPr>
            <w:tcW w:w="821" w:type="dxa"/>
            <w:vMerge w:val="restart"/>
            <w:tcBorders>
              <w:bottom w:val="nil"/>
            </w:tcBorders>
          </w:tcPr>
          <w:p w:rsidR="005A2273" w:rsidRDefault="005A2273">
            <w:pPr>
              <w:pStyle w:val="ConsPlusNormal"/>
              <w:jc w:val="center"/>
            </w:pPr>
            <w:r>
              <w:t>1.2.1</w:t>
            </w:r>
          </w:p>
        </w:tc>
        <w:tc>
          <w:tcPr>
            <w:tcW w:w="2494" w:type="dxa"/>
            <w:vMerge w:val="restart"/>
            <w:tcBorders>
              <w:bottom w:val="nil"/>
            </w:tcBorders>
          </w:tcPr>
          <w:p w:rsidR="005A2273" w:rsidRDefault="005A2273">
            <w:pPr>
              <w:pStyle w:val="ConsPlusNormal"/>
              <w:jc w:val="both"/>
            </w:pPr>
            <w:r>
              <w:t>Развитие системы раннего выявления заболеваний, включая проведение медицинских осмотров населения, в том числе:</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3215228,3</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3215228,3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3197220,7</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3197220,7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3615889,6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3615889,6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254374,4</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254374,4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251484,6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251484,6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261837,2</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261837,2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12123823,8</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12123823,8</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44" w:history="1">
              <w:r>
                <w:rPr>
                  <w:color w:val="0000FF"/>
                </w:rPr>
                <w:t>N 441</w:t>
              </w:r>
            </w:hyperlink>
            <w:r>
              <w:t xml:space="preserve">, от 11.11.2019 </w:t>
            </w:r>
            <w:hyperlink r:id="rId445" w:history="1">
              <w:r>
                <w:rPr>
                  <w:color w:val="0000FF"/>
                </w:rPr>
                <w:t>N 754</w:t>
              </w:r>
            </w:hyperlink>
            <w:r>
              <w:t xml:space="preserve">, от 01.04.2020 </w:t>
            </w:r>
            <w:hyperlink r:id="rId446" w:history="1">
              <w:r>
                <w:rPr>
                  <w:color w:val="0000FF"/>
                </w:rPr>
                <w:t>N 187</w:t>
              </w:r>
            </w:hyperlink>
            <w:r>
              <w:t xml:space="preserve">, от 13.11.2020 </w:t>
            </w:r>
            <w:hyperlink r:id="rId447" w:history="1">
              <w:r>
                <w:rPr>
                  <w:color w:val="0000FF"/>
                </w:rPr>
                <w:t>N 730</w:t>
              </w:r>
            </w:hyperlink>
            <w:r>
              <w:t>,</w:t>
            </w:r>
          </w:p>
          <w:p w:rsidR="005A2273" w:rsidRDefault="005A2273">
            <w:pPr>
              <w:pStyle w:val="ConsPlusNormal"/>
              <w:jc w:val="both"/>
            </w:pPr>
            <w:r>
              <w:t xml:space="preserve">от 15.03.2021 </w:t>
            </w:r>
            <w:hyperlink r:id="rId448" w:history="1">
              <w:r>
                <w:rPr>
                  <w:color w:val="0000FF"/>
                </w:rPr>
                <w:t>N 139</w:t>
              </w:r>
            </w:hyperlink>
            <w:r>
              <w:t xml:space="preserve">, от 06.08.2021 </w:t>
            </w:r>
            <w:hyperlink r:id="rId449" w:history="1">
              <w:r>
                <w:rPr>
                  <w:color w:val="0000FF"/>
                </w:rPr>
                <w:t>N 460</w:t>
              </w:r>
            </w:hyperlink>
            <w:r>
              <w:t xml:space="preserve">, от 12.11.2021 </w:t>
            </w:r>
            <w:hyperlink r:id="rId450" w:history="1">
              <w:r>
                <w:rPr>
                  <w:color w:val="0000FF"/>
                </w:rPr>
                <w:t>N 790</w:t>
              </w:r>
            </w:hyperlink>
            <w:r>
              <w:t>)</w:t>
            </w:r>
          </w:p>
        </w:tc>
      </w:tr>
      <w:tr w:rsidR="005A2273">
        <w:tc>
          <w:tcPr>
            <w:tcW w:w="821" w:type="dxa"/>
            <w:vMerge w:val="restart"/>
          </w:tcPr>
          <w:p w:rsidR="005A2273" w:rsidRDefault="005A2273">
            <w:pPr>
              <w:pStyle w:val="ConsPlusNormal"/>
              <w:jc w:val="center"/>
            </w:pPr>
            <w:r>
              <w:t>1.2.1.1</w:t>
            </w:r>
          </w:p>
        </w:tc>
        <w:tc>
          <w:tcPr>
            <w:tcW w:w="2494" w:type="dxa"/>
            <w:vMerge w:val="restart"/>
          </w:tcPr>
          <w:p w:rsidR="005A2273" w:rsidRDefault="005A2273">
            <w:pPr>
              <w:pStyle w:val="ConsPlusNormal"/>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w:t>
            </w:r>
            <w:r>
              <w:lastRenderedPageBreak/>
              <w:t>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учреждениях) в Краснодарском крае</w:t>
            </w:r>
          </w:p>
        </w:tc>
        <w:tc>
          <w:tcPr>
            <w:tcW w:w="547" w:type="dxa"/>
            <w:vMerge w:val="restart"/>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3132073,1</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3132073,1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доля денежных средств, израсходованных медицинскими организациями, подведомственными органам местного самоуправления в Краснодарском крае, на выполнение мероприятия (процент): 95</w:t>
            </w:r>
          </w:p>
        </w:tc>
        <w:tc>
          <w:tcPr>
            <w:tcW w:w="1587" w:type="dxa"/>
            <w:vMerge w:val="restart"/>
          </w:tcPr>
          <w:p w:rsidR="005A2273" w:rsidRDefault="005A2273">
            <w:pPr>
              <w:pStyle w:val="ConsPlusNormal"/>
            </w:pPr>
            <w:r>
              <w:t>министерство здравоохранения Краснодарского края</w:t>
            </w: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3108768,7</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3108768,7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3520438,0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3520438,0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417" w:type="dxa"/>
          </w:tcPr>
          <w:p w:rsidR="005A2273" w:rsidRDefault="005A2273">
            <w:pPr>
              <w:pStyle w:val="ConsPlusNormal"/>
              <w:jc w:val="center"/>
            </w:pPr>
            <w:r>
              <w:t>9761279,8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9761279,8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val="restart"/>
            <w:tcBorders>
              <w:bottom w:val="nil"/>
            </w:tcBorders>
          </w:tcPr>
          <w:p w:rsidR="005A2273" w:rsidRPr="00462FF7" w:rsidRDefault="005A2273">
            <w:pPr>
              <w:pStyle w:val="ConsPlusNormal"/>
              <w:jc w:val="center"/>
              <w:rPr>
                <w:highlight w:val="yellow"/>
              </w:rPr>
            </w:pPr>
            <w:r w:rsidRPr="00462FF7">
              <w:rPr>
                <w:highlight w:val="yellow"/>
              </w:rPr>
              <w:t>1.2.1.2</w:t>
            </w:r>
          </w:p>
        </w:tc>
        <w:tc>
          <w:tcPr>
            <w:tcW w:w="2494" w:type="dxa"/>
            <w:vMerge w:val="restart"/>
            <w:tcBorders>
              <w:bottom w:val="nil"/>
            </w:tcBorders>
          </w:tcPr>
          <w:p w:rsidR="005A2273" w:rsidRPr="00462FF7" w:rsidRDefault="005A2273">
            <w:pPr>
              <w:pStyle w:val="ConsPlusNormal"/>
              <w:jc w:val="both"/>
              <w:rPr>
                <w:highlight w:val="yellow"/>
              </w:rPr>
            </w:pPr>
            <w:r w:rsidRPr="00462FF7">
              <w:rPr>
                <w:highlight w:val="yellow"/>
              </w:rPr>
              <w:t xml:space="preserve">предоставление субсидий государственным бюджетным учреждениям здравоохранения Краснодарского края на выполнение государственного задания по организации осуществления мероприятия по профилактике заболеваний и формированию </w:t>
            </w:r>
            <w:r w:rsidRPr="00462FF7">
              <w:rPr>
                <w:highlight w:val="yellow"/>
              </w:rPr>
              <w:lastRenderedPageBreak/>
              <w:t xml:space="preserve">здорового образа жизни граждан, проживающих на территории Краснодарского края, а также проведение санитарно-противоэпидемических (профилактических) мероприятий в соответствии с законодательством Российской Федерации (за исключением мероприятия, предусмотренного </w:t>
            </w:r>
            <w:hyperlink w:anchor="P5902" w:history="1">
              <w:r w:rsidRPr="00462FF7">
                <w:rPr>
                  <w:color w:val="0000FF"/>
                  <w:highlight w:val="yellow"/>
                </w:rPr>
                <w:t>подпунктом 1.3.1.2</w:t>
              </w:r>
            </w:hyperlink>
            <w:r w:rsidRPr="00462FF7">
              <w:rPr>
                <w:highlight w:val="yellow"/>
              </w:rPr>
              <w:t xml:space="preserve"> настоящего раздела)</w:t>
            </w:r>
          </w:p>
        </w:tc>
        <w:tc>
          <w:tcPr>
            <w:tcW w:w="547" w:type="dxa"/>
            <w:vMerge w:val="restart"/>
            <w:tcBorders>
              <w:bottom w:val="nil"/>
            </w:tcBorders>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83155,2</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83155,2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выполнение государственного задания (процент): 95</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88452,0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88452,0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95451,6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95451,6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246869,8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246869,8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251484,6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251484,6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417" w:type="dxa"/>
          </w:tcPr>
          <w:p w:rsidR="005A2273" w:rsidRPr="00462FF7" w:rsidRDefault="005A2273">
            <w:pPr>
              <w:pStyle w:val="ConsPlusNormal"/>
              <w:jc w:val="center"/>
              <w:rPr>
                <w:highlight w:val="yellow"/>
              </w:rPr>
            </w:pPr>
            <w:r w:rsidRPr="00462FF7">
              <w:rPr>
                <w:highlight w:val="yellow"/>
              </w:rPr>
              <w:t>261837,2</w:t>
            </w:r>
          </w:p>
        </w:tc>
        <w:tc>
          <w:tcPr>
            <w:tcW w:w="1200" w:type="dxa"/>
          </w:tcPr>
          <w:p w:rsidR="005A2273" w:rsidRPr="00462FF7" w:rsidRDefault="005A2273">
            <w:pPr>
              <w:pStyle w:val="ConsPlusNormal"/>
              <w:jc w:val="center"/>
              <w:rPr>
                <w:highlight w:val="yellow"/>
              </w:rPr>
            </w:pPr>
            <w:r w:rsidRPr="00462FF7">
              <w:rPr>
                <w:highlight w:val="yellow"/>
              </w:rPr>
              <w:t>0,0</w:t>
            </w:r>
          </w:p>
        </w:tc>
        <w:tc>
          <w:tcPr>
            <w:tcW w:w="1417" w:type="dxa"/>
          </w:tcPr>
          <w:p w:rsidR="005A2273" w:rsidRPr="00462FF7" w:rsidRDefault="005A2273">
            <w:pPr>
              <w:pStyle w:val="ConsPlusNormal"/>
              <w:jc w:val="center"/>
              <w:rPr>
                <w:highlight w:val="yellow"/>
              </w:rPr>
            </w:pPr>
            <w:r w:rsidRPr="00462FF7">
              <w:rPr>
                <w:highlight w:val="yellow"/>
              </w:rPr>
              <w:t>261837,2</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3231" w:type="dxa"/>
          </w:tcPr>
          <w:p w:rsidR="005A2273" w:rsidRPr="00462FF7" w:rsidRDefault="005A2273">
            <w:pPr>
              <w:pStyle w:val="ConsPlusNormal"/>
              <w:jc w:val="center"/>
              <w:rPr>
                <w:highlight w:val="yellow"/>
              </w:rPr>
            </w:pPr>
            <w:r w:rsidRPr="00462FF7">
              <w:rPr>
                <w:highlight w:val="yellow"/>
              </w:rP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265557,8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265557,8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2355039,4</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2355039,4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51" w:history="1">
              <w:r>
                <w:rPr>
                  <w:color w:val="0000FF"/>
                </w:rPr>
                <w:t>N 441</w:t>
              </w:r>
            </w:hyperlink>
            <w:r>
              <w:t xml:space="preserve">, от 11.11.2019 </w:t>
            </w:r>
            <w:hyperlink r:id="rId452" w:history="1">
              <w:r>
                <w:rPr>
                  <w:color w:val="0000FF"/>
                </w:rPr>
                <w:t>N 754</w:t>
              </w:r>
            </w:hyperlink>
            <w:r>
              <w:t xml:space="preserve">, от 01.04.2020 </w:t>
            </w:r>
            <w:hyperlink r:id="rId453" w:history="1">
              <w:r>
                <w:rPr>
                  <w:color w:val="0000FF"/>
                </w:rPr>
                <w:t>N 187</w:t>
              </w:r>
            </w:hyperlink>
            <w:r>
              <w:t xml:space="preserve">, от 13.11.2020 </w:t>
            </w:r>
            <w:hyperlink r:id="rId454" w:history="1">
              <w:r>
                <w:rPr>
                  <w:color w:val="0000FF"/>
                </w:rPr>
                <w:t>N 730</w:t>
              </w:r>
            </w:hyperlink>
            <w:r>
              <w:t>,</w:t>
            </w:r>
          </w:p>
          <w:p w:rsidR="005A2273" w:rsidRDefault="005A2273">
            <w:pPr>
              <w:pStyle w:val="ConsPlusNormal"/>
              <w:jc w:val="both"/>
            </w:pPr>
            <w:r>
              <w:t xml:space="preserve">от 15.03.2021 </w:t>
            </w:r>
            <w:hyperlink r:id="rId455" w:history="1">
              <w:r>
                <w:rPr>
                  <w:color w:val="0000FF"/>
                </w:rPr>
                <w:t>N 139</w:t>
              </w:r>
            </w:hyperlink>
            <w:r>
              <w:t xml:space="preserve">, от 06.08.2021 </w:t>
            </w:r>
            <w:hyperlink r:id="rId456" w:history="1">
              <w:r>
                <w:rPr>
                  <w:color w:val="0000FF"/>
                </w:rPr>
                <w:t>N 460</w:t>
              </w:r>
            </w:hyperlink>
            <w:r>
              <w:t xml:space="preserve">, от 12.11.2021 </w:t>
            </w:r>
            <w:hyperlink r:id="rId457" w:history="1">
              <w:r>
                <w:rPr>
                  <w:color w:val="0000FF"/>
                </w:rPr>
                <w:t>N 790</w:t>
              </w:r>
            </w:hyperlink>
            <w:r>
              <w:t>)</w:t>
            </w:r>
          </w:p>
        </w:tc>
      </w:tr>
      <w:tr w:rsidR="005A2273">
        <w:tc>
          <w:tcPr>
            <w:tcW w:w="821" w:type="dxa"/>
            <w:vMerge w:val="restart"/>
            <w:tcBorders>
              <w:bottom w:val="nil"/>
            </w:tcBorders>
          </w:tcPr>
          <w:p w:rsidR="005A2273" w:rsidRDefault="005A2273">
            <w:pPr>
              <w:pStyle w:val="ConsPlusNormal"/>
              <w:jc w:val="center"/>
            </w:pPr>
            <w:r>
              <w:t>1.2.1.3</w:t>
            </w:r>
          </w:p>
        </w:tc>
        <w:tc>
          <w:tcPr>
            <w:tcW w:w="2494" w:type="dxa"/>
            <w:vMerge w:val="restart"/>
            <w:tcBorders>
              <w:bottom w:val="nil"/>
            </w:tcBorders>
          </w:tcPr>
          <w:p w:rsidR="005A2273" w:rsidRDefault="005A2273">
            <w:pPr>
              <w:pStyle w:val="ConsPlusNormal"/>
              <w:jc w:val="both"/>
            </w:pPr>
            <w:r>
              <w:t xml:space="preserve">проведение дополнительных </w:t>
            </w:r>
            <w:proofErr w:type="spellStart"/>
            <w:r>
              <w:t>скринингов</w:t>
            </w:r>
            <w:proofErr w:type="spellEnd"/>
            <w:r>
              <w:t xml:space="preserve">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w:t>
            </w:r>
            <w:r>
              <w:lastRenderedPageBreak/>
              <w:t>населения, в рамках реализации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национального проекта "Демография"</w:t>
            </w:r>
          </w:p>
        </w:tc>
        <w:tc>
          <w:tcPr>
            <w:tcW w:w="547" w:type="dxa"/>
            <w:vMerge w:val="restart"/>
            <w:tcBorders>
              <w:bottom w:val="nil"/>
            </w:tcBorders>
          </w:tcPr>
          <w:p w:rsidR="005A2273" w:rsidRDefault="005A2273">
            <w:pPr>
              <w:pStyle w:val="ConsPlusNormal"/>
              <w:jc w:val="center"/>
            </w:pPr>
            <w:r>
              <w:lastRenderedPageBreak/>
              <w:t>3</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2020 </w:t>
            </w:r>
            <w:r>
              <w:lastRenderedPageBreak/>
              <w:t>год</w:t>
            </w:r>
          </w:p>
        </w:tc>
        <w:tc>
          <w:tcPr>
            <w:tcW w:w="1417" w:type="dxa"/>
          </w:tcPr>
          <w:p w:rsidR="005A2273" w:rsidRDefault="005A2273">
            <w:pPr>
              <w:pStyle w:val="ConsPlusNormal"/>
              <w:jc w:val="center"/>
            </w:pPr>
            <w:r>
              <w:lastRenderedPageBreak/>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w:t>
            </w: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tcBorders>
              <w:bottom w:val="nil"/>
            </w:tcBorders>
          </w:tcPr>
          <w:p w:rsidR="005A2273" w:rsidRDefault="005A2273">
            <w:pPr>
              <w:pStyle w:val="ConsPlusNormal"/>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 xml:space="preserve">(в ред. </w:t>
            </w:r>
            <w:hyperlink r:id="rId45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c>
          <w:tcPr>
            <w:tcW w:w="821" w:type="dxa"/>
            <w:vMerge w:val="restart"/>
            <w:tcBorders>
              <w:bottom w:val="nil"/>
            </w:tcBorders>
          </w:tcPr>
          <w:p w:rsidR="005A2273" w:rsidRDefault="005A2273">
            <w:pPr>
              <w:pStyle w:val="ConsPlusNormal"/>
              <w:jc w:val="center"/>
            </w:pPr>
            <w:r>
              <w:t>1.2.1.4</w:t>
            </w:r>
          </w:p>
        </w:tc>
        <w:tc>
          <w:tcPr>
            <w:tcW w:w="2494" w:type="dxa"/>
            <w:vMerge w:val="restart"/>
            <w:tcBorders>
              <w:bottom w:val="nil"/>
            </w:tcBorders>
          </w:tcPr>
          <w:p w:rsidR="005A2273" w:rsidRDefault="005A2273">
            <w:pPr>
              <w:pStyle w:val="ConsPlusNormal"/>
              <w:jc w:val="both"/>
            </w:pPr>
            <w:r>
              <w:t xml:space="preserve">предоставление субсидий государственным бюджетным, автономным учреждениям здравоохранения Краснодарского края, принятым в государственную </w:t>
            </w:r>
            <w:r>
              <w:lastRenderedPageBreak/>
              <w:t xml:space="preserve">собственность Краснодарского края в соответствии с </w:t>
            </w:r>
            <w:hyperlink r:id="rId459" w:history="1">
              <w:r>
                <w:rPr>
                  <w:color w:val="0000FF"/>
                </w:rPr>
                <w:t>распоряжением</w:t>
              </w:r>
            </w:hyperlink>
            <w:r>
              <w:t xml:space="preserve"> главы администрации (губернатора) Краснодарского края от 30 марта 2018 г. N 76-р "Об организации работы по передаче имущественных комплексов муниципальных организаций здравоохранения в государственную собственность Краснодарского края на безвозмездной основе", в целях возмещения расходов на погашение в текущем финансовом году просроченной кредиторской задолженности, образовавшейся на 1 января 2019 г. в результате хозяйственной деятельности учреждений, источником финансового обеспечения которой </w:t>
            </w:r>
            <w:r>
              <w:lastRenderedPageBreak/>
              <w:t>являлись средства обязательного медицинского страхования</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7504,6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7504,6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 xml:space="preserve">погашение кредиторской задолженности в полном </w:t>
            </w:r>
            <w:r>
              <w:lastRenderedPageBreak/>
              <w:t>объеме (процент): 100</w:t>
            </w: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tcPr>
          <w:p w:rsidR="005A2273" w:rsidRDefault="005A2273">
            <w:pPr>
              <w:pStyle w:val="ConsPlusNormal"/>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7504,6</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7504,6</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tcBorders>
              <w:bottom w:val="nil"/>
            </w:tcBorders>
          </w:tcPr>
          <w:p w:rsidR="005A2273" w:rsidRDefault="005A2273">
            <w:pPr>
              <w:pStyle w:val="ConsPlusNormal"/>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w:t>
            </w:r>
            <w:proofErr w:type="spellStart"/>
            <w:r>
              <w:t>пп</w:t>
            </w:r>
            <w:proofErr w:type="spellEnd"/>
            <w:r>
              <w:t xml:space="preserve">. 1.2.1.4 введен </w:t>
            </w:r>
            <w:hyperlink r:id="rId460"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11.11.2019 N 754)</w:t>
            </w:r>
          </w:p>
        </w:tc>
      </w:tr>
      <w:tr w:rsidR="005A2273">
        <w:tc>
          <w:tcPr>
            <w:tcW w:w="821" w:type="dxa"/>
          </w:tcPr>
          <w:p w:rsidR="005A2273" w:rsidRDefault="005A2273">
            <w:pPr>
              <w:pStyle w:val="ConsPlusNormal"/>
              <w:jc w:val="center"/>
              <w:outlineLvl w:val="5"/>
            </w:pPr>
            <w:r>
              <w:t>1.3</w:t>
            </w:r>
          </w:p>
        </w:tc>
        <w:tc>
          <w:tcPr>
            <w:tcW w:w="14104" w:type="dxa"/>
            <w:gridSpan w:val="10"/>
          </w:tcPr>
          <w:p w:rsidR="005A2273" w:rsidRDefault="005A2273">
            <w:pPr>
              <w:pStyle w:val="ConsPlusNormal"/>
            </w:pPr>
            <w:r>
              <w:t>Задача 3. Сохранение на спорадическом уровне распространенности управляемых инфекционных заболеваний</w:t>
            </w:r>
          </w:p>
        </w:tc>
      </w:tr>
      <w:tr w:rsidR="005A2273">
        <w:tc>
          <w:tcPr>
            <w:tcW w:w="821" w:type="dxa"/>
            <w:vMerge w:val="restart"/>
            <w:tcBorders>
              <w:bottom w:val="nil"/>
            </w:tcBorders>
          </w:tcPr>
          <w:p w:rsidR="005A2273" w:rsidRDefault="005A2273">
            <w:pPr>
              <w:pStyle w:val="ConsPlusNormal"/>
              <w:jc w:val="center"/>
            </w:pPr>
            <w:r>
              <w:t>1.3.1</w:t>
            </w:r>
          </w:p>
        </w:tc>
        <w:tc>
          <w:tcPr>
            <w:tcW w:w="2494" w:type="dxa"/>
            <w:vMerge w:val="restart"/>
            <w:tcBorders>
              <w:bottom w:val="nil"/>
            </w:tcBorders>
          </w:tcPr>
          <w:p w:rsidR="005A2273" w:rsidRDefault="005A2273">
            <w:pPr>
              <w:pStyle w:val="ConsPlusNormal"/>
              <w:jc w:val="both"/>
            </w:pPr>
            <w:r>
              <w:t>Профилактика развития зависимостей, ВИЧ-инфекции, вирусных гепатитов B и C и пневмококковой инфекции, в том числе:</w:t>
            </w:r>
          </w:p>
        </w:tc>
        <w:tc>
          <w:tcPr>
            <w:tcW w:w="547"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69856,3</w:t>
            </w:r>
          </w:p>
        </w:tc>
        <w:tc>
          <w:tcPr>
            <w:tcW w:w="1200" w:type="dxa"/>
          </w:tcPr>
          <w:p w:rsidR="005A2273" w:rsidRDefault="005A2273">
            <w:pPr>
              <w:pStyle w:val="ConsPlusNormal"/>
              <w:jc w:val="center"/>
            </w:pPr>
            <w:r>
              <w:t>11983,5</w:t>
            </w:r>
          </w:p>
        </w:tc>
        <w:tc>
          <w:tcPr>
            <w:tcW w:w="1417" w:type="dxa"/>
          </w:tcPr>
          <w:p w:rsidR="005A2273" w:rsidRDefault="005A2273">
            <w:pPr>
              <w:pStyle w:val="ConsPlusNormal"/>
              <w:jc w:val="center"/>
            </w:pPr>
            <w:r>
              <w:t>57872,8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78000,0</w:t>
            </w:r>
          </w:p>
        </w:tc>
        <w:tc>
          <w:tcPr>
            <w:tcW w:w="1200" w:type="dxa"/>
          </w:tcPr>
          <w:p w:rsidR="005A2273" w:rsidRDefault="005A2273">
            <w:pPr>
              <w:pStyle w:val="ConsPlusNormal"/>
              <w:jc w:val="center"/>
            </w:pPr>
            <w:r>
              <w:t>4750,7</w:t>
            </w:r>
          </w:p>
        </w:tc>
        <w:tc>
          <w:tcPr>
            <w:tcW w:w="1417" w:type="dxa"/>
          </w:tcPr>
          <w:p w:rsidR="005A2273" w:rsidRDefault="005A2273">
            <w:pPr>
              <w:pStyle w:val="ConsPlusNormal"/>
              <w:jc w:val="center"/>
            </w:pPr>
            <w:r>
              <w:t>73249,3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78000,1</w:t>
            </w:r>
          </w:p>
        </w:tc>
        <w:tc>
          <w:tcPr>
            <w:tcW w:w="1200" w:type="dxa"/>
          </w:tcPr>
          <w:p w:rsidR="005A2273" w:rsidRDefault="005A2273">
            <w:pPr>
              <w:pStyle w:val="ConsPlusNormal"/>
              <w:jc w:val="center"/>
            </w:pPr>
            <w:r>
              <w:t>4750,1</w:t>
            </w:r>
          </w:p>
        </w:tc>
        <w:tc>
          <w:tcPr>
            <w:tcW w:w="1417" w:type="dxa"/>
          </w:tcPr>
          <w:p w:rsidR="005A2273" w:rsidRDefault="005A2273">
            <w:pPr>
              <w:pStyle w:val="ConsPlusNormal"/>
              <w:jc w:val="center"/>
            </w:pPr>
            <w:r>
              <w:t>73250,0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368395,6</w:t>
            </w:r>
          </w:p>
        </w:tc>
        <w:tc>
          <w:tcPr>
            <w:tcW w:w="1200" w:type="dxa"/>
          </w:tcPr>
          <w:p w:rsidR="005A2273" w:rsidRDefault="005A2273">
            <w:pPr>
              <w:pStyle w:val="ConsPlusNormal"/>
              <w:jc w:val="center"/>
            </w:pPr>
            <w:r>
              <w:t>15198,8</w:t>
            </w:r>
          </w:p>
        </w:tc>
        <w:tc>
          <w:tcPr>
            <w:tcW w:w="1417" w:type="dxa"/>
          </w:tcPr>
          <w:p w:rsidR="005A2273" w:rsidRDefault="005A2273">
            <w:pPr>
              <w:pStyle w:val="ConsPlusNormal"/>
              <w:jc w:val="center"/>
            </w:pPr>
            <w:r>
              <w:t>353196,8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494910,2</w:t>
            </w:r>
          </w:p>
        </w:tc>
        <w:tc>
          <w:tcPr>
            <w:tcW w:w="1200" w:type="dxa"/>
          </w:tcPr>
          <w:p w:rsidR="005A2273" w:rsidRDefault="005A2273">
            <w:pPr>
              <w:pStyle w:val="ConsPlusNormal"/>
              <w:jc w:val="center"/>
            </w:pPr>
            <w:r>
              <w:t>4670,6</w:t>
            </w:r>
          </w:p>
        </w:tc>
        <w:tc>
          <w:tcPr>
            <w:tcW w:w="1417" w:type="dxa"/>
          </w:tcPr>
          <w:p w:rsidR="005A2273" w:rsidRDefault="005A2273">
            <w:pPr>
              <w:pStyle w:val="ConsPlusNormal"/>
              <w:jc w:val="center"/>
            </w:pPr>
            <w:r>
              <w:t>490239,6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493183,8</w:t>
            </w:r>
          </w:p>
        </w:tc>
        <w:tc>
          <w:tcPr>
            <w:tcW w:w="1200" w:type="dxa"/>
          </w:tcPr>
          <w:p w:rsidR="005A2273" w:rsidRDefault="005A2273">
            <w:pPr>
              <w:pStyle w:val="ConsPlusNormal"/>
              <w:jc w:val="center"/>
            </w:pPr>
            <w:r>
              <w:t>3596,6</w:t>
            </w:r>
          </w:p>
        </w:tc>
        <w:tc>
          <w:tcPr>
            <w:tcW w:w="1417" w:type="dxa"/>
          </w:tcPr>
          <w:p w:rsidR="005A2273" w:rsidRDefault="005A2273">
            <w:pPr>
              <w:pStyle w:val="ConsPlusNormal"/>
              <w:jc w:val="center"/>
            </w:pPr>
            <w:r>
              <w:t>489587,2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488223,8</w:t>
            </w:r>
          </w:p>
        </w:tc>
        <w:tc>
          <w:tcPr>
            <w:tcW w:w="1200" w:type="dxa"/>
          </w:tcPr>
          <w:p w:rsidR="005A2273" w:rsidRDefault="005A2273">
            <w:pPr>
              <w:pStyle w:val="ConsPlusNormal"/>
              <w:jc w:val="center"/>
            </w:pPr>
            <w:r>
              <w:t>3636,6</w:t>
            </w:r>
          </w:p>
        </w:tc>
        <w:tc>
          <w:tcPr>
            <w:tcW w:w="1417" w:type="dxa"/>
          </w:tcPr>
          <w:p w:rsidR="005A2273" w:rsidRDefault="005A2273">
            <w:pPr>
              <w:pStyle w:val="ConsPlusNormal"/>
              <w:jc w:val="center"/>
            </w:pPr>
            <w:r>
              <w:t>484587,2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488271,2</w:t>
            </w:r>
          </w:p>
        </w:tc>
        <w:tc>
          <w:tcPr>
            <w:tcW w:w="1200" w:type="dxa"/>
          </w:tcPr>
          <w:p w:rsidR="005A2273" w:rsidRDefault="005A2273">
            <w:pPr>
              <w:pStyle w:val="ConsPlusNormal"/>
              <w:jc w:val="center"/>
            </w:pPr>
            <w:r>
              <w:t>3684,0</w:t>
            </w:r>
          </w:p>
        </w:tc>
        <w:tc>
          <w:tcPr>
            <w:tcW w:w="1417" w:type="dxa"/>
          </w:tcPr>
          <w:p w:rsidR="005A2273" w:rsidRDefault="005A2273">
            <w:pPr>
              <w:pStyle w:val="ConsPlusNormal"/>
              <w:jc w:val="center"/>
            </w:pPr>
            <w:r>
              <w:t>484587,2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2024 </w:t>
            </w:r>
            <w:r>
              <w:lastRenderedPageBreak/>
              <w:t>год</w:t>
            </w:r>
          </w:p>
        </w:tc>
        <w:tc>
          <w:tcPr>
            <w:tcW w:w="1417" w:type="dxa"/>
          </w:tcPr>
          <w:p w:rsidR="005A2273" w:rsidRDefault="005A2273">
            <w:pPr>
              <w:pStyle w:val="ConsPlusNormal"/>
              <w:jc w:val="center"/>
            </w:pPr>
            <w:r>
              <w:lastRenderedPageBreak/>
              <w:t>468271,2</w:t>
            </w:r>
          </w:p>
        </w:tc>
        <w:tc>
          <w:tcPr>
            <w:tcW w:w="1200" w:type="dxa"/>
          </w:tcPr>
          <w:p w:rsidR="005A2273" w:rsidRDefault="005A2273">
            <w:pPr>
              <w:pStyle w:val="ConsPlusNormal"/>
              <w:jc w:val="center"/>
            </w:pPr>
            <w:r>
              <w:t>3684,0</w:t>
            </w:r>
          </w:p>
        </w:tc>
        <w:tc>
          <w:tcPr>
            <w:tcW w:w="1417" w:type="dxa"/>
          </w:tcPr>
          <w:p w:rsidR="005A2273" w:rsidRDefault="005A2273">
            <w:pPr>
              <w:pStyle w:val="ConsPlusNormal"/>
              <w:jc w:val="center"/>
            </w:pPr>
            <w:r>
              <w:t>464587,2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467711,1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464587,2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467711,1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464587,2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3962534,4</w:t>
            </w:r>
          </w:p>
        </w:tc>
        <w:tc>
          <w:tcPr>
            <w:tcW w:w="1200" w:type="dxa"/>
          </w:tcPr>
          <w:p w:rsidR="005A2273" w:rsidRDefault="005A2273">
            <w:pPr>
              <w:pStyle w:val="ConsPlusNormal"/>
              <w:jc w:val="center"/>
            </w:pPr>
            <w:r>
              <w:t>62202,7</w:t>
            </w:r>
          </w:p>
        </w:tc>
        <w:tc>
          <w:tcPr>
            <w:tcW w:w="1417" w:type="dxa"/>
          </w:tcPr>
          <w:p w:rsidR="005A2273" w:rsidRDefault="005A2273">
            <w:pPr>
              <w:pStyle w:val="ConsPlusNormal"/>
              <w:jc w:val="center"/>
            </w:pPr>
            <w:r>
              <w:t>3900331,7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61" w:history="1">
              <w:r>
                <w:rPr>
                  <w:color w:val="0000FF"/>
                </w:rPr>
                <w:t>N 441</w:t>
              </w:r>
            </w:hyperlink>
            <w:r>
              <w:t xml:space="preserve">, от 11.11.2019 </w:t>
            </w:r>
            <w:hyperlink r:id="rId462" w:history="1">
              <w:r>
                <w:rPr>
                  <w:color w:val="0000FF"/>
                </w:rPr>
                <w:t>N 754</w:t>
              </w:r>
            </w:hyperlink>
            <w:r>
              <w:t xml:space="preserve">, от 01.04.2020 </w:t>
            </w:r>
            <w:hyperlink r:id="rId463" w:history="1">
              <w:r>
                <w:rPr>
                  <w:color w:val="0000FF"/>
                </w:rPr>
                <w:t>N 187</w:t>
              </w:r>
            </w:hyperlink>
            <w:r>
              <w:t xml:space="preserve">, от 13.11.2020 </w:t>
            </w:r>
            <w:hyperlink r:id="rId464" w:history="1">
              <w:r>
                <w:rPr>
                  <w:color w:val="0000FF"/>
                </w:rPr>
                <w:t>N 730</w:t>
              </w:r>
            </w:hyperlink>
            <w:r>
              <w:t>,</w:t>
            </w:r>
          </w:p>
          <w:p w:rsidR="005A2273" w:rsidRDefault="005A2273">
            <w:pPr>
              <w:pStyle w:val="ConsPlusNormal"/>
              <w:jc w:val="both"/>
            </w:pPr>
            <w:r>
              <w:t xml:space="preserve">от 15.03.2021 </w:t>
            </w:r>
            <w:hyperlink r:id="rId465" w:history="1">
              <w:r>
                <w:rPr>
                  <w:color w:val="0000FF"/>
                </w:rPr>
                <w:t>N 139</w:t>
              </w:r>
            </w:hyperlink>
            <w:r>
              <w:t xml:space="preserve">, от 12.11.2021 </w:t>
            </w:r>
            <w:hyperlink r:id="rId466" w:history="1">
              <w:r>
                <w:rPr>
                  <w:color w:val="0000FF"/>
                </w:rPr>
                <w:t>N 790</w:t>
              </w:r>
            </w:hyperlink>
            <w:r>
              <w:t>)</w:t>
            </w:r>
          </w:p>
        </w:tc>
      </w:tr>
      <w:tr w:rsidR="005A2273">
        <w:tc>
          <w:tcPr>
            <w:tcW w:w="821" w:type="dxa"/>
            <w:vMerge w:val="restart"/>
            <w:tcBorders>
              <w:bottom w:val="nil"/>
            </w:tcBorders>
          </w:tcPr>
          <w:p w:rsidR="005A2273" w:rsidRPr="00462FF7" w:rsidRDefault="005A2273">
            <w:pPr>
              <w:pStyle w:val="ConsPlusNormal"/>
              <w:jc w:val="center"/>
              <w:rPr>
                <w:highlight w:val="yellow"/>
              </w:rPr>
            </w:pPr>
            <w:r w:rsidRPr="00462FF7">
              <w:rPr>
                <w:highlight w:val="yellow"/>
              </w:rPr>
              <w:t>1.3.1.1</w:t>
            </w:r>
          </w:p>
        </w:tc>
        <w:tc>
          <w:tcPr>
            <w:tcW w:w="2494" w:type="dxa"/>
            <w:vMerge w:val="restart"/>
            <w:tcBorders>
              <w:bottom w:val="nil"/>
            </w:tcBorders>
          </w:tcPr>
          <w:p w:rsidR="005A2273" w:rsidRPr="00462FF7" w:rsidRDefault="005A2273">
            <w:pPr>
              <w:pStyle w:val="ConsPlusNormal"/>
              <w:jc w:val="both"/>
              <w:rPr>
                <w:highlight w:val="yellow"/>
              </w:rPr>
            </w:pPr>
            <w:r w:rsidRPr="00462FF7">
              <w:rPr>
                <w:highlight w:val="yellow"/>
              </w:rPr>
              <w:t xml:space="preserve">обеспечение санитарно-эпидемиологического благополучия населения, профилактика заболеваний, а также участие в санитарно-гигиеническом просвещении населения (за исключением мероприятий, предусмотренных </w:t>
            </w:r>
            <w:hyperlink w:anchor="P5902" w:history="1">
              <w:r w:rsidRPr="00462FF7">
                <w:rPr>
                  <w:color w:val="0000FF"/>
                  <w:highlight w:val="yellow"/>
                </w:rPr>
                <w:t>подпунктами 1.3.1.2</w:t>
              </w:r>
            </w:hyperlink>
            <w:r w:rsidRPr="00462FF7">
              <w:rPr>
                <w:highlight w:val="yellow"/>
              </w:rPr>
              <w:t xml:space="preserve"> и </w:t>
            </w:r>
            <w:hyperlink w:anchor="P5990" w:history="1">
              <w:r w:rsidRPr="00462FF7">
                <w:rPr>
                  <w:color w:val="0000FF"/>
                  <w:highlight w:val="yellow"/>
                </w:rPr>
                <w:t>1.3.1.3</w:t>
              </w:r>
            </w:hyperlink>
            <w:r w:rsidRPr="00462FF7">
              <w:rPr>
                <w:highlight w:val="yellow"/>
              </w:rPr>
              <w:t xml:space="preserve"> настоящего раздела)</w:t>
            </w:r>
          </w:p>
        </w:tc>
        <w:tc>
          <w:tcPr>
            <w:tcW w:w="547" w:type="dxa"/>
            <w:vMerge w:val="restart"/>
            <w:tcBorders>
              <w:bottom w:val="nil"/>
            </w:tcBorders>
          </w:tcPr>
          <w:p w:rsidR="005A2273" w:rsidRDefault="005A2273">
            <w:pPr>
              <w:pStyle w:val="ConsPlusNormal"/>
              <w:jc w:val="center"/>
            </w:pPr>
            <w:r>
              <w:t>2</w:t>
            </w:r>
          </w:p>
        </w:tc>
        <w:tc>
          <w:tcPr>
            <w:tcW w:w="794"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57872,8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57872,8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Pr>
          <w:p w:rsidR="005A2273" w:rsidRDefault="005A2273">
            <w:pPr>
              <w:pStyle w:val="ConsPlusNormal"/>
            </w:pPr>
            <w:r>
              <w:t>приобретение необходимых расходных материалов, в том числе тест-полосок, для выявления наркотических веществ для обучающихся (штук): 50000</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70000,0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50000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70000,0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50000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349026,6</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349026,6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Pr>
          <w:p w:rsidR="005A2273" w:rsidRDefault="005A2273">
            <w:pPr>
              <w:pStyle w:val="ConsPlusNormal"/>
            </w:pPr>
            <w:r>
              <w:t xml:space="preserve">приобретение необходимых расходных материалов, в том числе тест-полосок, для выявления наркотических веществ для обучающихся (штук): 50000, выполнение </w:t>
            </w:r>
            <w:r>
              <w:lastRenderedPageBreak/>
              <w:t>годового плана иммунизации в рамках календаря профилактических прививок по эпидемическим показаниям (процент):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485652,4</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485652,4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417" w:type="dxa"/>
          </w:tcPr>
          <w:p w:rsidR="005A2273" w:rsidRPr="00462FF7" w:rsidRDefault="005A2273">
            <w:pPr>
              <w:pStyle w:val="ConsPlusNormal"/>
              <w:jc w:val="center"/>
              <w:rPr>
                <w:highlight w:val="yellow"/>
              </w:rPr>
            </w:pPr>
            <w:r w:rsidRPr="00462FF7">
              <w:rPr>
                <w:highlight w:val="yellow"/>
              </w:rPr>
              <w:t>485000,0</w:t>
            </w:r>
          </w:p>
        </w:tc>
        <w:tc>
          <w:tcPr>
            <w:tcW w:w="1200" w:type="dxa"/>
          </w:tcPr>
          <w:p w:rsidR="005A2273" w:rsidRPr="00462FF7" w:rsidRDefault="005A2273">
            <w:pPr>
              <w:pStyle w:val="ConsPlusNormal"/>
              <w:jc w:val="center"/>
              <w:rPr>
                <w:highlight w:val="yellow"/>
              </w:rPr>
            </w:pPr>
            <w:r w:rsidRPr="00462FF7">
              <w:rPr>
                <w:highlight w:val="yellow"/>
              </w:rPr>
              <w:t>0,0</w:t>
            </w:r>
          </w:p>
        </w:tc>
        <w:tc>
          <w:tcPr>
            <w:tcW w:w="1417" w:type="dxa"/>
          </w:tcPr>
          <w:p w:rsidR="005A2273" w:rsidRPr="00462FF7" w:rsidRDefault="005A2273">
            <w:pPr>
              <w:pStyle w:val="ConsPlusNormal"/>
              <w:jc w:val="center"/>
              <w:rPr>
                <w:highlight w:val="yellow"/>
              </w:rPr>
            </w:pPr>
            <w:r w:rsidRPr="00462FF7">
              <w:rPr>
                <w:highlight w:val="yellow"/>
              </w:rPr>
              <w:t>485000,0</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3231" w:type="dxa"/>
          </w:tcPr>
          <w:p w:rsidR="005A2273" w:rsidRPr="00462FF7" w:rsidRDefault="005A2273">
            <w:pPr>
              <w:pStyle w:val="ConsPlusNormal"/>
              <w:jc w:val="both"/>
              <w:rPr>
                <w:highlight w:val="yellow"/>
              </w:rPr>
            </w:pPr>
            <w:r w:rsidRPr="00462FF7">
              <w:rPr>
                <w:highlight w:val="yellow"/>
              </w:rPr>
              <w:t>приобретение необходимых расходных материалов, в том числе тест-полосок, для выявления наркотических веществ для обучающихся (штук): 13106, выполнение годового плана иммунизации в рамках календаря профилактических прививок по 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480000,0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приобретение необходимых расходных материалов, в том числе тест-полосок, для выявления наркотических веществ для обучающихся (штук): 11000, выполнение годового плана иммунизации в рамках календаря профилактических прививок по 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2023 </w:t>
            </w:r>
            <w:r>
              <w:lastRenderedPageBreak/>
              <w:t>год</w:t>
            </w:r>
          </w:p>
        </w:tc>
        <w:tc>
          <w:tcPr>
            <w:tcW w:w="1417" w:type="dxa"/>
          </w:tcPr>
          <w:p w:rsidR="005A2273" w:rsidRDefault="005A2273">
            <w:pPr>
              <w:pStyle w:val="ConsPlusNormal"/>
              <w:jc w:val="center"/>
            </w:pPr>
            <w:r>
              <w:lastRenderedPageBreak/>
              <w:t>480000,0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 xml:space="preserve">приобретение необходимых </w:t>
            </w:r>
            <w:r>
              <w:lastRenderedPageBreak/>
              <w:t>расходных материалов, в том числе тест-полосок, для выявления наркотических веществ для обучающихся (штук): 11000, выполнение годового плана иммунизации в рамках календаря профилактических прививок по 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460000,0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460000,0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приобретение необходимых расходных материалов, в том числе тест-полосок, для выявления наркотических веществ для обучающихся (штук): 11000, выполнение годового плана иммунизации в рамках календаря профилактических прививок по 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460000,0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460000,0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 xml:space="preserve">приобретение необходимых расходных материалов, в том числе тест-полосок, для выявления наркотических веществ для обучающихся (штук): 11000, выполнение годового плана иммунизации в рамках календаря профилактических прививок по </w:t>
            </w:r>
            <w:r>
              <w:lastRenderedPageBreak/>
              <w:t>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460000,0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460000,0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both"/>
            </w:pPr>
            <w:r>
              <w:t>приобретение необходимых расходных материалов, в том числе тест-полосок, для выявления наркотических веществ для обучающихся (штук): 11000, выполнение годового плана иммунизации в рамках календаря профилактических прививок по эпидемическим показаниям (процентов): не менее 95 от подлежащих</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3857551,8</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3857551,8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67" w:history="1">
              <w:r>
                <w:rPr>
                  <w:color w:val="0000FF"/>
                </w:rPr>
                <w:t>N 441</w:t>
              </w:r>
            </w:hyperlink>
            <w:r>
              <w:t xml:space="preserve">, от 11.11.2019 </w:t>
            </w:r>
            <w:hyperlink r:id="rId468" w:history="1">
              <w:r>
                <w:rPr>
                  <w:color w:val="0000FF"/>
                </w:rPr>
                <w:t>N 754</w:t>
              </w:r>
            </w:hyperlink>
            <w:r>
              <w:t xml:space="preserve">, от 01.04.2020 </w:t>
            </w:r>
            <w:hyperlink r:id="rId469" w:history="1">
              <w:r>
                <w:rPr>
                  <w:color w:val="0000FF"/>
                </w:rPr>
                <w:t>N 187</w:t>
              </w:r>
            </w:hyperlink>
            <w:r>
              <w:t xml:space="preserve">, от 13.11.2020 </w:t>
            </w:r>
            <w:hyperlink r:id="rId470" w:history="1">
              <w:r>
                <w:rPr>
                  <w:color w:val="0000FF"/>
                </w:rPr>
                <w:t>N 730</w:t>
              </w:r>
            </w:hyperlink>
            <w:r>
              <w:t>,</w:t>
            </w:r>
          </w:p>
          <w:p w:rsidR="005A2273" w:rsidRDefault="005A2273">
            <w:pPr>
              <w:pStyle w:val="ConsPlusNormal"/>
              <w:jc w:val="both"/>
            </w:pPr>
            <w:r>
              <w:t xml:space="preserve">от 15.03.2021 </w:t>
            </w:r>
            <w:hyperlink r:id="rId471" w:history="1">
              <w:r>
                <w:rPr>
                  <w:color w:val="0000FF"/>
                </w:rPr>
                <w:t>N 139</w:t>
              </w:r>
            </w:hyperlink>
            <w:r>
              <w:t xml:space="preserve">, от 06.08.2021 </w:t>
            </w:r>
            <w:hyperlink r:id="rId472" w:history="1">
              <w:r>
                <w:rPr>
                  <w:color w:val="0000FF"/>
                </w:rPr>
                <w:t>N 460</w:t>
              </w:r>
            </w:hyperlink>
            <w:r>
              <w:t xml:space="preserve">, от 12.11.2021 </w:t>
            </w:r>
            <w:hyperlink r:id="rId473" w:history="1">
              <w:r>
                <w:rPr>
                  <w:color w:val="0000FF"/>
                </w:rPr>
                <w:t>N 790</w:t>
              </w:r>
            </w:hyperlink>
            <w:r>
              <w:t>)</w:t>
            </w:r>
          </w:p>
        </w:tc>
      </w:tr>
      <w:tr w:rsidR="005A2273">
        <w:tc>
          <w:tcPr>
            <w:tcW w:w="821" w:type="dxa"/>
            <w:vMerge w:val="restart"/>
          </w:tcPr>
          <w:p w:rsidR="005A2273" w:rsidRDefault="005A2273">
            <w:pPr>
              <w:pStyle w:val="ConsPlusNormal"/>
              <w:jc w:val="center"/>
            </w:pPr>
            <w:bookmarkStart w:id="13" w:name="P5902"/>
            <w:bookmarkEnd w:id="13"/>
            <w:r>
              <w:t>1.3.1.2</w:t>
            </w:r>
          </w:p>
        </w:tc>
        <w:tc>
          <w:tcPr>
            <w:tcW w:w="2494" w:type="dxa"/>
            <w:vMerge w:val="restart"/>
          </w:tcPr>
          <w:p w:rsidR="005A2273" w:rsidRDefault="005A2273">
            <w:pPr>
              <w:pStyle w:val="ConsPlusNormal"/>
              <w:jc w:val="both"/>
            </w:pPr>
            <w:r>
              <w:t xml:space="preserve">предоставление субсидий государственным бюджетным учреждениям здравоохранения Краснодарского края на реализацию мероприятий по </w:t>
            </w:r>
            <w:r>
              <w:lastRenderedPageBreak/>
              <w:t>профилактике ВИЧ-инфекции и гепатитов B и C, включающих в себя кампании по информированию и обучению различных групп населения средствам и методам профилактики ВИЧ-инфекции и гепатитов B и C</w:t>
            </w:r>
          </w:p>
        </w:tc>
        <w:tc>
          <w:tcPr>
            <w:tcW w:w="547" w:type="dxa"/>
            <w:vMerge w:val="restart"/>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11983,5</w:t>
            </w:r>
          </w:p>
        </w:tc>
        <w:tc>
          <w:tcPr>
            <w:tcW w:w="1200" w:type="dxa"/>
          </w:tcPr>
          <w:p w:rsidR="005A2273" w:rsidRDefault="005A2273">
            <w:pPr>
              <w:pStyle w:val="ConsPlusNormal"/>
              <w:jc w:val="center"/>
            </w:pPr>
            <w:r>
              <w:t>11983,5</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приобретение полиграфической продукции по профилактике ВИЧ-инфекции, вирусных гепатитов B и C (штук): 600000</w:t>
            </w:r>
          </w:p>
        </w:tc>
        <w:tc>
          <w:tcPr>
            <w:tcW w:w="1587" w:type="dxa"/>
            <w:vMerge w:val="restart"/>
          </w:tcPr>
          <w:p w:rsidR="005A2273" w:rsidRDefault="005A2273">
            <w:pPr>
              <w:pStyle w:val="ConsPlusNormal"/>
            </w:pPr>
            <w:r>
              <w:t>министерство здравоохранения Краснодарского края</w:t>
            </w: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47"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417" w:type="dxa"/>
          </w:tcPr>
          <w:p w:rsidR="005A2273" w:rsidRDefault="005A2273">
            <w:pPr>
              <w:pStyle w:val="ConsPlusNormal"/>
              <w:jc w:val="center"/>
            </w:pPr>
            <w:r>
              <w:t>11983,5</w:t>
            </w:r>
          </w:p>
        </w:tc>
        <w:tc>
          <w:tcPr>
            <w:tcW w:w="1200" w:type="dxa"/>
          </w:tcPr>
          <w:p w:rsidR="005A2273" w:rsidRDefault="005A2273">
            <w:pPr>
              <w:pStyle w:val="ConsPlusNormal"/>
              <w:jc w:val="center"/>
            </w:pPr>
            <w:r>
              <w:t>11983,5</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val="restart"/>
            <w:tcBorders>
              <w:bottom w:val="nil"/>
            </w:tcBorders>
          </w:tcPr>
          <w:p w:rsidR="005A2273" w:rsidRPr="00462FF7" w:rsidRDefault="005A2273">
            <w:pPr>
              <w:pStyle w:val="ConsPlusNormal"/>
              <w:jc w:val="center"/>
              <w:rPr>
                <w:highlight w:val="yellow"/>
              </w:rPr>
            </w:pPr>
            <w:bookmarkStart w:id="14" w:name="P5990"/>
            <w:bookmarkEnd w:id="14"/>
            <w:r w:rsidRPr="00462FF7">
              <w:rPr>
                <w:highlight w:val="yellow"/>
              </w:rPr>
              <w:t>1.3.1.3</w:t>
            </w:r>
          </w:p>
        </w:tc>
        <w:tc>
          <w:tcPr>
            <w:tcW w:w="2494" w:type="dxa"/>
            <w:vMerge w:val="restart"/>
            <w:tcBorders>
              <w:bottom w:val="nil"/>
            </w:tcBorders>
          </w:tcPr>
          <w:p w:rsidR="005A2273" w:rsidRPr="00462FF7" w:rsidRDefault="005A2273">
            <w:pPr>
              <w:pStyle w:val="ConsPlusNormal"/>
              <w:jc w:val="both"/>
              <w:rPr>
                <w:highlight w:val="yellow"/>
              </w:rPr>
            </w:pPr>
            <w:r w:rsidRPr="00462FF7">
              <w:rPr>
                <w:highlight w:val="yellow"/>
              </w:rPr>
              <w:t xml:space="preserve">предоставление субсидий государственным бюджетным учреждениям здравоохранения Краснодарского края на реализацию мероприятий по </w:t>
            </w:r>
            <w:r w:rsidRPr="00462FF7">
              <w:rPr>
                <w:highlight w:val="yellow"/>
              </w:rPr>
              <w:lastRenderedPageBreak/>
              <w:t xml:space="preserve">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 (за исключением мероприятия, предусмотренного </w:t>
            </w:r>
            <w:hyperlink w:anchor="P5902" w:history="1">
              <w:r w:rsidRPr="00462FF7">
                <w:rPr>
                  <w:color w:val="0000FF"/>
                  <w:highlight w:val="yellow"/>
                </w:rPr>
                <w:t>подпунктом 1.3.1.2</w:t>
              </w:r>
            </w:hyperlink>
            <w:r w:rsidRPr="00462FF7">
              <w:rPr>
                <w:highlight w:val="yellow"/>
              </w:rPr>
              <w:t xml:space="preserve"> настоящего раздела)</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8000,0</w:t>
            </w:r>
          </w:p>
        </w:tc>
        <w:tc>
          <w:tcPr>
            <w:tcW w:w="1200" w:type="dxa"/>
          </w:tcPr>
          <w:p w:rsidR="005A2273" w:rsidRDefault="005A2273">
            <w:pPr>
              <w:pStyle w:val="ConsPlusNormal"/>
              <w:jc w:val="center"/>
            </w:pPr>
            <w:r>
              <w:t>4750,7</w:t>
            </w:r>
          </w:p>
        </w:tc>
        <w:tc>
          <w:tcPr>
            <w:tcW w:w="1417" w:type="dxa"/>
          </w:tcPr>
          <w:p w:rsidR="005A2273" w:rsidRDefault="005A2273">
            <w:pPr>
              <w:pStyle w:val="ConsPlusNormal"/>
              <w:jc w:val="center"/>
            </w:pPr>
            <w:r>
              <w:t>3249,3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размещение социальной рекламы на различных носителях (штук): 200000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8000,1</w:t>
            </w:r>
          </w:p>
        </w:tc>
        <w:tc>
          <w:tcPr>
            <w:tcW w:w="1200" w:type="dxa"/>
          </w:tcPr>
          <w:p w:rsidR="005A2273" w:rsidRDefault="005A2273">
            <w:pPr>
              <w:pStyle w:val="ConsPlusNormal"/>
              <w:jc w:val="center"/>
            </w:pPr>
            <w:r>
              <w:t>4750,1</w:t>
            </w:r>
          </w:p>
        </w:tc>
        <w:tc>
          <w:tcPr>
            <w:tcW w:w="1417" w:type="dxa"/>
          </w:tcPr>
          <w:p w:rsidR="005A2273" w:rsidRDefault="005A2273">
            <w:pPr>
              <w:pStyle w:val="ConsPlusNormal"/>
              <w:jc w:val="center"/>
            </w:pPr>
            <w:r>
              <w:t>3250,0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 xml:space="preserve">приобретение информационно-профилактических материалов на различных носителях (штук): </w:t>
            </w:r>
            <w:r>
              <w:lastRenderedPageBreak/>
              <w:t>49777</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7791,3</w:t>
            </w:r>
          </w:p>
        </w:tc>
        <w:tc>
          <w:tcPr>
            <w:tcW w:w="1200" w:type="dxa"/>
          </w:tcPr>
          <w:p w:rsidR="005A2273" w:rsidRDefault="005A2273">
            <w:pPr>
              <w:pStyle w:val="ConsPlusNormal"/>
              <w:jc w:val="center"/>
            </w:pPr>
            <w:r>
              <w:t>3621,10</w:t>
            </w:r>
          </w:p>
        </w:tc>
        <w:tc>
          <w:tcPr>
            <w:tcW w:w="1417" w:type="dxa"/>
          </w:tcPr>
          <w:p w:rsidR="005A2273" w:rsidRDefault="005A2273">
            <w:pPr>
              <w:pStyle w:val="ConsPlusNormal"/>
              <w:jc w:val="center"/>
            </w:pPr>
            <w:r>
              <w:t>4170,2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45000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8098,2</w:t>
            </w:r>
          </w:p>
        </w:tc>
        <w:tc>
          <w:tcPr>
            <w:tcW w:w="1200" w:type="dxa"/>
          </w:tcPr>
          <w:p w:rsidR="005A2273" w:rsidRDefault="005A2273">
            <w:pPr>
              <w:pStyle w:val="ConsPlusNormal"/>
              <w:jc w:val="center"/>
            </w:pPr>
            <w:r>
              <w:t>3511,0</w:t>
            </w:r>
          </w:p>
        </w:tc>
        <w:tc>
          <w:tcPr>
            <w:tcW w:w="1417" w:type="dxa"/>
          </w:tcPr>
          <w:p w:rsidR="005A2273" w:rsidRDefault="005A2273">
            <w:pPr>
              <w:pStyle w:val="ConsPlusNormal"/>
              <w:jc w:val="center"/>
            </w:pPr>
            <w:r>
              <w:t>4587,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7170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417" w:type="dxa"/>
          </w:tcPr>
          <w:p w:rsidR="005A2273" w:rsidRPr="00462FF7" w:rsidRDefault="005A2273">
            <w:pPr>
              <w:pStyle w:val="ConsPlusNormal"/>
              <w:jc w:val="center"/>
              <w:rPr>
                <w:highlight w:val="yellow"/>
              </w:rPr>
            </w:pPr>
            <w:r w:rsidRPr="00462FF7">
              <w:rPr>
                <w:highlight w:val="yellow"/>
              </w:rPr>
              <w:t>7623,9</w:t>
            </w:r>
          </w:p>
        </w:tc>
        <w:tc>
          <w:tcPr>
            <w:tcW w:w="1200" w:type="dxa"/>
          </w:tcPr>
          <w:p w:rsidR="005A2273" w:rsidRPr="00462FF7" w:rsidRDefault="005A2273">
            <w:pPr>
              <w:pStyle w:val="ConsPlusNormal"/>
              <w:jc w:val="center"/>
              <w:rPr>
                <w:highlight w:val="yellow"/>
              </w:rPr>
            </w:pPr>
            <w:r w:rsidRPr="00462FF7">
              <w:rPr>
                <w:highlight w:val="yellow"/>
              </w:rPr>
              <w:t>3036,7</w:t>
            </w:r>
          </w:p>
        </w:tc>
        <w:tc>
          <w:tcPr>
            <w:tcW w:w="1417" w:type="dxa"/>
          </w:tcPr>
          <w:p w:rsidR="005A2273" w:rsidRPr="00462FF7" w:rsidRDefault="005A2273">
            <w:pPr>
              <w:pStyle w:val="ConsPlusNormal"/>
              <w:jc w:val="center"/>
              <w:rPr>
                <w:highlight w:val="yellow"/>
              </w:rPr>
            </w:pPr>
            <w:r w:rsidRPr="00462FF7">
              <w:rPr>
                <w:highlight w:val="yellow"/>
              </w:rPr>
              <w:t>4587,2</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3231" w:type="dxa"/>
          </w:tcPr>
          <w:p w:rsidR="005A2273" w:rsidRPr="00462FF7" w:rsidRDefault="005A2273">
            <w:pPr>
              <w:pStyle w:val="ConsPlusNormal"/>
              <w:jc w:val="center"/>
              <w:rPr>
                <w:highlight w:val="yellow"/>
              </w:rPr>
            </w:pPr>
            <w:r w:rsidRPr="00462FF7">
              <w:rPr>
                <w:highlight w:val="yellow"/>
              </w:rPr>
              <w:t>7065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7663,7</w:t>
            </w:r>
          </w:p>
        </w:tc>
        <w:tc>
          <w:tcPr>
            <w:tcW w:w="1200" w:type="dxa"/>
          </w:tcPr>
          <w:p w:rsidR="005A2273" w:rsidRDefault="005A2273">
            <w:pPr>
              <w:pStyle w:val="ConsPlusNormal"/>
              <w:jc w:val="center"/>
            </w:pPr>
            <w:r>
              <w:t>3076,5</w:t>
            </w:r>
          </w:p>
        </w:tc>
        <w:tc>
          <w:tcPr>
            <w:tcW w:w="1417" w:type="dxa"/>
          </w:tcPr>
          <w:p w:rsidR="005A2273" w:rsidRDefault="005A2273">
            <w:pPr>
              <w:pStyle w:val="ConsPlusNormal"/>
              <w:jc w:val="center"/>
            </w:pPr>
            <w:r>
              <w:t>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7065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7150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7150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7150</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7711,1</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4587,2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7150</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78021,6</w:t>
            </w:r>
          </w:p>
        </w:tc>
        <w:tc>
          <w:tcPr>
            <w:tcW w:w="1200" w:type="dxa"/>
            <w:tcBorders>
              <w:bottom w:val="nil"/>
            </w:tcBorders>
          </w:tcPr>
          <w:p w:rsidR="005A2273" w:rsidRDefault="005A2273">
            <w:pPr>
              <w:pStyle w:val="ConsPlusNormal"/>
              <w:jc w:val="center"/>
            </w:pPr>
            <w:r>
              <w:t>35241,7</w:t>
            </w:r>
          </w:p>
        </w:tc>
        <w:tc>
          <w:tcPr>
            <w:tcW w:w="1417" w:type="dxa"/>
            <w:tcBorders>
              <w:bottom w:val="nil"/>
            </w:tcBorders>
          </w:tcPr>
          <w:p w:rsidR="005A2273" w:rsidRDefault="005A2273">
            <w:pPr>
              <w:pStyle w:val="ConsPlusNormal"/>
              <w:jc w:val="center"/>
            </w:pPr>
            <w:r>
              <w:t>42779,9</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74" w:history="1">
              <w:r>
                <w:rPr>
                  <w:color w:val="0000FF"/>
                </w:rPr>
                <w:t>N 441</w:t>
              </w:r>
            </w:hyperlink>
            <w:r>
              <w:t xml:space="preserve">, от 11.11.2019 </w:t>
            </w:r>
            <w:hyperlink r:id="rId475" w:history="1">
              <w:r>
                <w:rPr>
                  <w:color w:val="0000FF"/>
                </w:rPr>
                <w:t>N 754</w:t>
              </w:r>
            </w:hyperlink>
            <w:r>
              <w:t xml:space="preserve">, от 01.04.2020 </w:t>
            </w:r>
            <w:hyperlink r:id="rId476" w:history="1">
              <w:r>
                <w:rPr>
                  <w:color w:val="0000FF"/>
                </w:rPr>
                <w:t>N 187</w:t>
              </w:r>
            </w:hyperlink>
            <w:r>
              <w:t xml:space="preserve">, от 15.03.2021 </w:t>
            </w:r>
            <w:hyperlink r:id="rId477" w:history="1">
              <w:r>
                <w:rPr>
                  <w:color w:val="0000FF"/>
                </w:rPr>
                <w:t>N 139</w:t>
              </w:r>
            </w:hyperlink>
            <w:r>
              <w:t>)</w:t>
            </w:r>
          </w:p>
        </w:tc>
      </w:tr>
      <w:tr w:rsidR="005A2273">
        <w:tc>
          <w:tcPr>
            <w:tcW w:w="821" w:type="dxa"/>
            <w:vMerge w:val="restart"/>
            <w:tcBorders>
              <w:bottom w:val="nil"/>
            </w:tcBorders>
          </w:tcPr>
          <w:p w:rsidR="005A2273" w:rsidRPr="00462FF7" w:rsidRDefault="005A2273">
            <w:pPr>
              <w:pStyle w:val="ConsPlusNormal"/>
              <w:jc w:val="center"/>
              <w:rPr>
                <w:highlight w:val="yellow"/>
              </w:rPr>
            </w:pPr>
            <w:r w:rsidRPr="00462FF7">
              <w:rPr>
                <w:highlight w:val="yellow"/>
              </w:rPr>
              <w:t>1.3.1.4</w:t>
            </w:r>
          </w:p>
        </w:tc>
        <w:tc>
          <w:tcPr>
            <w:tcW w:w="2494" w:type="dxa"/>
            <w:vMerge w:val="restart"/>
            <w:tcBorders>
              <w:bottom w:val="nil"/>
            </w:tcBorders>
          </w:tcPr>
          <w:p w:rsidR="005A2273" w:rsidRPr="00462FF7" w:rsidRDefault="005A2273">
            <w:pPr>
              <w:pStyle w:val="ConsPlusNormal"/>
              <w:rPr>
                <w:highlight w:val="yellow"/>
              </w:rPr>
            </w:pPr>
            <w:r w:rsidRPr="00462FF7">
              <w:rPr>
                <w:highlight w:val="yellow"/>
              </w:rPr>
              <w:t xml:space="preserve">проведение вакцинации против пневмококковой инфекции граждан старше трудоспособного </w:t>
            </w:r>
            <w:r w:rsidRPr="00462FF7">
              <w:rPr>
                <w:highlight w:val="yellow"/>
              </w:rPr>
              <w:lastRenderedPageBreak/>
              <w:t>возраста из групп риска, проживающих в организациях социального обслуживания, в рамках реализации регионального проекта "Разработка и реализация программы системной поддержки и повышения качества жизни граждан старшего поколения национального проекта "Демография"</w:t>
            </w:r>
          </w:p>
        </w:tc>
        <w:tc>
          <w:tcPr>
            <w:tcW w:w="547" w:type="dxa"/>
            <w:vMerge w:val="restart"/>
            <w:tcBorders>
              <w:bottom w:val="nil"/>
            </w:tcBorders>
          </w:tcPr>
          <w:p w:rsidR="005A2273" w:rsidRDefault="005A2273">
            <w:pPr>
              <w:pStyle w:val="ConsPlusNormal"/>
            </w:pPr>
            <w:r>
              <w:lastRenderedPageBreak/>
              <w:t>3</w:t>
            </w:r>
          </w:p>
        </w:tc>
        <w:tc>
          <w:tcPr>
            <w:tcW w:w="794"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w:t>
            </w:r>
            <w:r>
              <w:lastRenderedPageBreak/>
              <w:t>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11577,7</w:t>
            </w:r>
          </w:p>
        </w:tc>
        <w:tc>
          <w:tcPr>
            <w:tcW w:w="1200" w:type="dxa"/>
          </w:tcPr>
          <w:p w:rsidR="005A2273" w:rsidRDefault="005A2273">
            <w:pPr>
              <w:pStyle w:val="ConsPlusNormal"/>
              <w:jc w:val="center"/>
            </w:pPr>
            <w:r>
              <w:t>11577,7</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проведение вакцинации лицам старше трудоспособного возраста (процент): не менее 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1159,6</w:t>
            </w:r>
          </w:p>
        </w:tc>
        <w:tc>
          <w:tcPr>
            <w:tcW w:w="1200" w:type="dxa"/>
          </w:tcPr>
          <w:p w:rsidR="005A2273" w:rsidRDefault="005A2273">
            <w:pPr>
              <w:pStyle w:val="ConsPlusNormal"/>
              <w:jc w:val="center"/>
            </w:pPr>
            <w:r>
              <w:t>1159,6</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417" w:type="dxa"/>
          </w:tcPr>
          <w:p w:rsidR="005A2273" w:rsidRPr="00462FF7" w:rsidRDefault="005A2273">
            <w:pPr>
              <w:pStyle w:val="ConsPlusNormal"/>
              <w:jc w:val="center"/>
              <w:rPr>
                <w:highlight w:val="yellow"/>
              </w:rPr>
            </w:pPr>
            <w:r w:rsidRPr="00462FF7">
              <w:rPr>
                <w:highlight w:val="yellow"/>
              </w:rPr>
              <w:t>559,9</w:t>
            </w:r>
          </w:p>
        </w:tc>
        <w:tc>
          <w:tcPr>
            <w:tcW w:w="1200" w:type="dxa"/>
          </w:tcPr>
          <w:p w:rsidR="005A2273" w:rsidRPr="00462FF7" w:rsidRDefault="005A2273">
            <w:pPr>
              <w:pStyle w:val="ConsPlusNormal"/>
              <w:jc w:val="center"/>
              <w:rPr>
                <w:highlight w:val="yellow"/>
              </w:rPr>
            </w:pPr>
            <w:r w:rsidRPr="00462FF7">
              <w:rPr>
                <w:highlight w:val="yellow"/>
              </w:rPr>
              <w:t>559,9</w:t>
            </w:r>
          </w:p>
        </w:tc>
        <w:tc>
          <w:tcPr>
            <w:tcW w:w="1417" w:type="dxa"/>
          </w:tcPr>
          <w:p w:rsidR="005A2273" w:rsidRPr="00462FF7" w:rsidRDefault="005A2273">
            <w:pPr>
              <w:pStyle w:val="ConsPlusNormal"/>
              <w:jc w:val="center"/>
              <w:rPr>
                <w:highlight w:val="yellow"/>
              </w:rPr>
            </w:pPr>
            <w:r w:rsidRPr="00462FF7">
              <w:rPr>
                <w:highlight w:val="yellow"/>
              </w:rPr>
              <w:t>0,0</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3231" w:type="dxa"/>
          </w:tcPr>
          <w:p w:rsidR="005A2273" w:rsidRPr="00462FF7" w:rsidRDefault="005A2273">
            <w:pPr>
              <w:pStyle w:val="ConsPlusNormal"/>
              <w:jc w:val="center"/>
              <w:rPr>
                <w:highlight w:val="yellow"/>
              </w:rPr>
            </w:pPr>
            <w:r w:rsidRPr="00462FF7">
              <w:rPr>
                <w:highlight w:val="yellow"/>
              </w:rP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560,1</w:t>
            </w:r>
          </w:p>
        </w:tc>
        <w:tc>
          <w:tcPr>
            <w:tcW w:w="1200" w:type="dxa"/>
          </w:tcPr>
          <w:p w:rsidR="005A2273" w:rsidRDefault="005A2273">
            <w:pPr>
              <w:pStyle w:val="ConsPlusNormal"/>
              <w:jc w:val="center"/>
            </w:pPr>
            <w:r>
              <w:t>560,1</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560,1</w:t>
            </w:r>
          </w:p>
        </w:tc>
        <w:tc>
          <w:tcPr>
            <w:tcW w:w="1200" w:type="dxa"/>
          </w:tcPr>
          <w:p w:rsidR="005A2273" w:rsidRDefault="005A2273">
            <w:pPr>
              <w:pStyle w:val="ConsPlusNormal"/>
              <w:jc w:val="center"/>
            </w:pPr>
            <w:r>
              <w:t>560,1</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560,1</w:t>
            </w:r>
          </w:p>
        </w:tc>
        <w:tc>
          <w:tcPr>
            <w:tcW w:w="1200" w:type="dxa"/>
          </w:tcPr>
          <w:p w:rsidR="005A2273" w:rsidRDefault="005A2273">
            <w:pPr>
              <w:pStyle w:val="ConsPlusNormal"/>
              <w:jc w:val="center"/>
            </w:pPr>
            <w:r>
              <w:t>560,1</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14977,5</w:t>
            </w:r>
          </w:p>
        </w:tc>
        <w:tc>
          <w:tcPr>
            <w:tcW w:w="1200" w:type="dxa"/>
            <w:tcBorders>
              <w:bottom w:val="nil"/>
            </w:tcBorders>
          </w:tcPr>
          <w:p w:rsidR="005A2273" w:rsidRDefault="005A2273">
            <w:pPr>
              <w:pStyle w:val="ConsPlusNormal"/>
              <w:jc w:val="center"/>
            </w:pPr>
            <w:r>
              <w:t>14977,5</w:t>
            </w:r>
          </w:p>
        </w:tc>
        <w:tc>
          <w:tcPr>
            <w:tcW w:w="1417"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w:t>
            </w:r>
            <w:proofErr w:type="spellStart"/>
            <w:r>
              <w:t>пп</w:t>
            </w:r>
            <w:proofErr w:type="spellEnd"/>
            <w:r>
              <w:t xml:space="preserve">. 1.3.1.4 введен </w:t>
            </w:r>
            <w:hyperlink r:id="rId478"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19.07.2019 N 441; в ред. Постановлений главы администрации</w:t>
            </w:r>
          </w:p>
          <w:p w:rsidR="005A2273" w:rsidRDefault="005A2273">
            <w:pPr>
              <w:pStyle w:val="ConsPlusNormal"/>
              <w:jc w:val="both"/>
            </w:pPr>
            <w:r>
              <w:t xml:space="preserve">(губернатора) Краснодарского края от 01.04.2020 </w:t>
            </w:r>
            <w:hyperlink r:id="rId479" w:history="1">
              <w:r>
                <w:rPr>
                  <w:color w:val="0000FF"/>
                </w:rPr>
                <w:t>N 187</w:t>
              </w:r>
            </w:hyperlink>
            <w:r>
              <w:t xml:space="preserve">, от 15.03.2021 </w:t>
            </w:r>
            <w:hyperlink r:id="rId480" w:history="1">
              <w:r>
                <w:rPr>
                  <w:color w:val="0000FF"/>
                </w:rPr>
                <w:t>N 139</w:t>
              </w:r>
            </w:hyperlink>
            <w:r>
              <w:t>,</w:t>
            </w:r>
          </w:p>
          <w:p w:rsidR="005A2273" w:rsidRDefault="005A2273">
            <w:pPr>
              <w:pStyle w:val="ConsPlusNormal"/>
              <w:jc w:val="both"/>
            </w:pPr>
            <w:r>
              <w:t xml:space="preserve">от 06.08.2021 </w:t>
            </w:r>
            <w:hyperlink r:id="rId481" w:history="1">
              <w:r>
                <w:rPr>
                  <w:color w:val="0000FF"/>
                </w:rPr>
                <w:t>N 460</w:t>
              </w:r>
            </w:hyperlink>
            <w:r>
              <w:t>)</w:t>
            </w:r>
          </w:p>
        </w:tc>
      </w:tr>
      <w:tr w:rsidR="005A2273">
        <w:tc>
          <w:tcPr>
            <w:tcW w:w="821" w:type="dxa"/>
            <w:vMerge w:val="restart"/>
            <w:tcBorders>
              <w:bottom w:val="nil"/>
            </w:tcBorders>
          </w:tcPr>
          <w:p w:rsidR="005A2273" w:rsidRDefault="005A2273">
            <w:pPr>
              <w:pStyle w:val="ConsPlusNormal"/>
              <w:jc w:val="center"/>
            </w:pPr>
            <w:r>
              <w:t>1.3.1.5</w:t>
            </w:r>
          </w:p>
        </w:tc>
        <w:tc>
          <w:tcPr>
            <w:tcW w:w="2494" w:type="dxa"/>
            <w:vMerge w:val="restart"/>
            <w:tcBorders>
              <w:bottom w:val="nil"/>
            </w:tcBorders>
          </w:tcPr>
          <w:p w:rsidR="005A2273" w:rsidRDefault="005A2273">
            <w:pPr>
              <w:pStyle w:val="ConsPlusNormal"/>
            </w:pPr>
            <w:r>
              <w:t xml:space="preserve">предоставление </w:t>
            </w:r>
            <w:r>
              <w:lastRenderedPageBreak/>
              <w:t xml:space="preserve">субсидий государственным бюджетным учреждениям здравоохранения Краснодарского края на реализацию мероприятий по повышению информированности граждан по вопросам профилактики ВИЧ-инфекции, а также заболеваний, ассоциированных с ВИЧ-инфекцией, в том числе с привлечением к реализации указанных мероприятий социально ориентированных некоммерческих организаций (за исключением мероприятий, предусмотренных </w:t>
            </w:r>
            <w:hyperlink w:anchor="P5902" w:history="1">
              <w:r>
                <w:rPr>
                  <w:color w:val="0000FF"/>
                </w:rPr>
                <w:t>подпунктами 1.3.1.2</w:t>
              </w:r>
            </w:hyperlink>
            <w:r>
              <w:t xml:space="preserve">, </w:t>
            </w:r>
            <w:hyperlink w:anchor="P5990" w:history="1">
              <w:r>
                <w:rPr>
                  <w:color w:val="0000FF"/>
                </w:rPr>
                <w:t>1.3.1.3</w:t>
              </w:r>
            </w:hyperlink>
            <w:r>
              <w:t xml:space="preserve"> настоящего раздела)</w:t>
            </w:r>
          </w:p>
        </w:tc>
        <w:tc>
          <w:tcPr>
            <w:tcW w:w="547"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 xml:space="preserve">2016 </w:t>
            </w:r>
            <w:r>
              <w:lastRenderedPageBreak/>
              <w:t>год</w:t>
            </w:r>
          </w:p>
        </w:tc>
        <w:tc>
          <w:tcPr>
            <w:tcW w:w="1417" w:type="dxa"/>
          </w:tcPr>
          <w:p w:rsidR="005A2273" w:rsidRDefault="005A2273">
            <w:pPr>
              <w:pStyle w:val="ConsPlusNormal"/>
              <w:jc w:val="center"/>
            </w:pPr>
            <w:r>
              <w:lastRenderedPageBreak/>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val="restart"/>
          </w:tcPr>
          <w:p w:rsidR="005A2273" w:rsidRDefault="005A2273">
            <w:pPr>
              <w:pStyle w:val="ConsPlusNormal"/>
            </w:pPr>
            <w:r>
              <w:t xml:space="preserve">министерство </w:t>
            </w:r>
            <w:r>
              <w:lastRenderedPageBreak/>
              <w:t>здравоохранения Краснодарского края</w:t>
            </w: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pPr>
            <w:r>
              <w:t>приобретение информационно-профилактических материалов на различных носителях (штук): -</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tcPr>
          <w:p w:rsidR="005A2273" w:rsidRDefault="005A2273">
            <w:pPr>
              <w:pStyle w:val="ConsPlusNormal"/>
              <w:jc w:val="center"/>
            </w:pPr>
            <w:r>
              <w:t>-</w:t>
            </w:r>
          </w:p>
        </w:tc>
        <w:tc>
          <w:tcPr>
            <w:tcW w:w="1587" w:type="dxa"/>
            <w:vMerge/>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0,0</w:t>
            </w:r>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tcBorders>
              <w:bottom w:val="nil"/>
            </w:tcBorders>
          </w:tcPr>
          <w:p w:rsidR="005A2273" w:rsidRDefault="005A2273">
            <w:pPr>
              <w:pStyle w:val="ConsPlusNormal"/>
            </w:pPr>
          </w:p>
        </w:tc>
        <w:tc>
          <w:tcPr>
            <w:tcW w:w="1587" w:type="dxa"/>
            <w:tcBorders>
              <w:bottom w:val="nil"/>
            </w:tcBorders>
          </w:tcPr>
          <w:p w:rsidR="005A2273" w:rsidRDefault="005A2273">
            <w:pPr>
              <w:pStyle w:val="ConsPlusNormal"/>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w:t>
            </w:r>
            <w:proofErr w:type="spellStart"/>
            <w:r>
              <w:t>пп</w:t>
            </w:r>
            <w:proofErr w:type="spellEnd"/>
            <w:r>
              <w:t xml:space="preserve">. 1.3.1.5 введен </w:t>
            </w:r>
            <w:hyperlink r:id="rId482" w:history="1">
              <w:r>
                <w:rPr>
                  <w:color w:val="0000FF"/>
                </w:rPr>
                <w:t>Постановлением</w:t>
              </w:r>
            </w:hyperlink>
            <w:r>
              <w:t xml:space="preserve"> главы администрации (губернатора)</w:t>
            </w:r>
          </w:p>
          <w:p w:rsidR="005A2273" w:rsidRDefault="005A2273">
            <w:pPr>
              <w:pStyle w:val="ConsPlusNormal"/>
              <w:jc w:val="both"/>
            </w:pPr>
            <w:r>
              <w:lastRenderedPageBreak/>
              <w:t xml:space="preserve">Краснодарского края от 19.07.2019 N 441; в ред. </w:t>
            </w:r>
            <w:hyperlink r:id="rId483" w:history="1">
              <w:r>
                <w:rPr>
                  <w:color w:val="0000FF"/>
                </w:rPr>
                <w:t>Постановления</w:t>
              </w:r>
            </w:hyperlink>
            <w:r>
              <w:t xml:space="preserve"> главы администрации</w:t>
            </w:r>
          </w:p>
          <w:p w:rsidR="005A2273" w:rsidRDefault="005A2273">
            <w:pPr>
              <w:pStyle w:val="ConsPlusNormal"/>
              <w:jc w:val="both"/>
            </w:pPr>
            <w:r>
              <w:t>(губернатора) Краснодарского края от 11.11.2019 N 754)</w:t>
            </w:r>
          </w:p>
        </w:tc>
      </w:tr>
      <w:tr w:rsidR="005A2273">
        <w:tc>
          <w:tcPr>
            <w:tcW w:w="821" w:type="dxa"/>
            <w:vMerge w:val="restart"/>
            <w:tcBorders>
              <w:bottom w:val="nil"/>
            </w:tcBorders>
          </w:tcPr>
          <w:p w:rsidR="005A2273" w:rsidRDefault="005A2273">
            <w:pPr>
              <w:pStyle w:val="ConsPlusNormal"/>
            </w:pPr>
          </w:p>
        </w:tc>
        <w:tc>
          <w:tcPr>
            <w:tcW w:w="2494" w:type="dxa"/>
            <w:vMerge w:val="restart"/>
            <w:tcBorders>
              <w:bottom w:val="nil"/>
            </w:tcBorders>
          </w:tcPr>
          <w:p w:rsidR="005A2273" w:rsidRDefault="005A2273">
            <w:pPr>
              <w:pStyle w:val="ConsPlusNormal"/>
              <w:jc w:val="center"/>
            </w:pPr>
            <w:r>
              <w:t>Итого</w:t>
            </w:r>
          </w:p>
        </w:tc>
        <w:tc>
          <w:tcPr>
            <w:tcW w:w="547"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3456535,7</w:t>
            </w:r>
          </w:p>
        </w:tc>
        <w:tc>
          <w:tcPr>
            <w:tcW w:w="1200" w:type="dxa"/>
          </w:tcPr>
          <w:p w:rsidR="005A2273" w:rsidRDefault="005A2273">
            <w:pPr>
              <w:pStyle w:val="ConsPlusNormal"/>
              <w:jc w:val="center"/>
            </w:pPr>
            <w:r>
              <w:t>11983,5</w:t>
            </w:r>
          </w:p>
        </w:tc>
        <w:tc>
          <w:tcPr>
            <w:tcW w:w="1417" w:type="dxa"/>
          </w:tcPr>
          <w:p w:rsidR="005A2273" w:rsidRDefault="005A2273">
            <w:pPr>
              <w:pStyle w:val="ConsPlusNormal"/>
              <w:jc w:val="center"/>
            </w:pPr>
            <w:r>
              <w:t>3444552,2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1200" w:type="dxa"/>
          </w:tcPr>
          <w:p w:rsidR="005A2273" w:rsidRDefault="005A2273">
            <w:pPr>
              <w:pStyle w:val="ConsPlusNormal"/>
              <w:jc w:val="center"/>
            </w:pPr>
            <w:r>
              <w:t>0,0</w:t>
            </w:r>
          </w:p>
        </w:tc>
        <w:tc>
          <w:tcPr>
            <w:tcW w:w="1417" w:type="dxa"/>
          </w:tcPr>
          <w:p w:rsidR="005A2273" w:rsidRDefault="005A2273">
            <w:pPr>
              <w:pStyle w:val="ConsPlusNormal"/>
              <w:jc w:val="center"/>
            </w:pPr>
            <w:r>
              <w:t xml:space="preserve">12127,2 </w:t>
            </w:r>
            <w:hyperlink w:anchor="P63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417" w:type="dxa"/>
          </w:tcPr>
          <w:p w:rsidR="005A2273" w:rsidRDefault="005A2273">
            <w:pPr>
              <w:pStyle w:val="ConsPlusNormal"/>
              <w:jc w:val="center"/>
            </w:pPr>
            <w:r>
              <w:t>3392820,7</w:t>
            </w:r>
          </w:p>
        </w:tc>
        <w:tc>
          <w:tcPr>
            <w:tcW w:w="1200" w:type="dxa"/>
          </w:tcPr>
          <w:p w:rsidR="005A2273" w:rsidRDefault="005A2273">
            <w:pPr>
              <w:pStyle w:val="ConsPlusNormal"/>
              <w:jc w:val="center"/>
            </w:pPr>
            <w:r>
              <w:t>4750,7</w:t>
            </w:r>
          </w:p>
        </w:tc>
        <w:tc>
          <w:tcPr>
            <w:tcW w:w="1417" w:type="dxa"/>
          </w:tcPr>
          <w:p w:rsidR="005A2273" w:rsidRDefault="005A2273">
            <w:pPr>
              <w:pStyle w:val="ConsPlusNormal"/>
              <w:jc w:val="center"/>
            </w:pPr>
            <w:r>
              <w:t>3388070,0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417" w:type="dxa"/>
          </w:tcPr>
          <w:p w:rsidR="005A2273" w:rsidRDefault="005A2273">
            <w:pPr>
              <w:pStyle w:val="ConsPlusNormal"/>
              <w:jc w:val="center"/>
            </w:pPr>
            <w:r>
              <w:t>4056328,8</w:t>
            </w:r>
          </w:p>
        </w:tc>
        <w:tc>
          <w:tcPr>
            <w:tcW w:w="1200" w:type="dxa"/>
          </w:tcPr>
          <w:p w:rsidR="005A2273" w:rsidRDefault="005A2273">
            <w:pPr>
              <w:pStyle w:val="ConsPlusNormal"/>
              <w:jc w:val="center"/>
            </w:pPr>
            <w:r>
              <w:t>46604,0</w:t>
            </w:r>
          </w:p>
        </w:tc>
        <w:tc>
          <w:tcPr>
            <w:tcW w:w="1417" w:type="dxa"/>
          </w:tcPr>
          <w:p w:rsidR="005A2273" w:rsidRDefault="005A2273">
            <w:pPr>
              <w:pStyle w:val="ConsPlusNormal"/>
              <w:jc w:val="center"/>
            </w:pPr>
            <w:r>
              <w:t>4009724,8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417" w:type="dxa"/>
          </w:tcPr>
          <w:p w:rsidR="005A2273" w:rsidRDefault="005A2273">
            <w:pPr>
              <w:pStyle w:val="ConsPlusNormal"/>
              <w:jc w:val="center"/>
            </w:pPr>
            <w:r>
              <w:t>961436,5</w:t>
            </w:r>
          </w:p>
        </w:tc>
        <w:tc>
          <w:tcPr>
            <w:tcW w:w="1200" w:type="dxa"/>
          </w:tcPr>
          <w:p w:rsidR="005A2273" w:rsidRDefault="005A2273">
            <w:pPr>
              <w:pStyle w:val="ConsPlusNormal"/>
              <w:jc w:val="center"/>
            </w:pPr>
            <w:r>
              <w:t>35497,0</w:t>
            </w:r>
          </w:p>
        </w:tc>
        <w:tc>
          <w:tcPr>
            <w:tcW w:w="1417" w:type="dxa"/>
          </w:tcPr>
          <w:p w:rsidR="005A2273" w:rsidRDefault="005A2273">
            <w:pPr>
              <w:pStyle w:val="ConsPlusNormal"/>
              <w:jc w:val="center"/>
            </w:pPr>
            <w:r>
              <w:t>925939,5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417" w:type="dxa"/>
          </w:tcPr>
          <w:p w:rsidR="005A2273" w:rsidRDefault="005A2273">
            <w:pPr>
              <w:pStyle w:val="ConsPlusNormal"/>
              <w:jc w:val="center"/>
            </w:pPr>
            <w:r>
              <w:t>1597231,6</w:t>
            </w:r>
          </w:p>
        </w:tc>
        <w:tc>
          <w:tcPr>
            <w:tcW w:w="1200" w:type="dxa"/>
          </w:tcPr>
          <w:p w:rsidR="005A2273" w:rsidRDefault="005A2273">
            <w:pPr>
              <w:pStyle w:val="ConsPlusNormal"/>
              <w:jc w:val="center"/>
            </w:pPr>
            <w:r>
              <w:t>253787,9</w:t>
            </w:r>
          </w:p>
        </w:tc>
        <w:tc>
          <w:tcPr>
            <w:tcW w:w="1417" w:type="dxa"/>
          </w:tcPr>
          <w:p w:rsidR="005A2273" w:rsidRDefault="005A2273">
            <w:pPr>
              <w:pStyle w:val="ConsPlusNormal"/>
              <w:jc w:val="center"/>
            </w:pPr>
            <w:r>
              <w:t>1343443,7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417" w:type="dxa"/>
          </w:tcPr>
          <w:p w:rsidR="005A2273" w:rsidRDefault="005A2273">
            <w:pPr>
              <w:pStyle w:val="ConsPlusNormal"/>
              <w:jc w:val="center"/>
            </w:pPr>
            <w:r>
              <w:t>1317560,4</w:t>
            </w:r>
          </w:p>
        </w:tc>
        <w:tc>
          <w:tcPr>
            <w:tcW w:w="1200" w:type="dxa"/>
          </w:tcPr>
          <w:p w:rsidR="005A2273" w:rsidRDefault="005A2273">
            <w:pPr>
              <w:pStyle w:val="ConsPlusNormal"/>
              <w:jc w:val="center"/>
            </w:pPr>
            <w:r>
              <w:t>4710,0</w:t>
            </w:r>
          </w:p>
        </w:tc>
        <w:tc>
          <w:tcPr>
            <w:tcW w:w="1417" w:type="dxa"/>
          </w:tcPr>
          <w:p w:rsidR="005A2273" w:rsidRDefault="005A2273">
            <w:pPr>
              <w:pStyle w:val="ConsPlusNormal"/>
              <w:jc w:val="center"/>
            </w:pPr>
            <w:r>
              <w:t>1312850,4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417" w:type="dxa"/>
          </w:tcPr>
          <w:p w:rsidR="005A2273" w:rsidRDefault="005A2273">
            <w:pPr>
              <w:pStyle w:val="ConsPlusNormal"/>
              <w:jc w:val="center"/>
            </w:pPr>
            <w:r>
              <w:t>1278781,6</w:t>
            </w:r>
          </w:p>
        </w:tc>
        <w:tc>
          <w:tcPr>
            <w:tcW w:w="1200" w:type="dxa"/>
          </w:tcPr>
          <w:p w:rsidR="005A2273" w:rsidRDefault="005A2273">
            <w:pPr>
              <w:pStyle w:val="ConsPlusNormal"/>
              <w:jc w:val="center"/>
            </w:pPr>
            <w:r>
              <w:t>3636,6</w:t>
            </w:r>
          </w:p>
        </w:tc>
        <w:tc>
          <w:tcPr>
            <w:tcW w:w="1417" w:type="dxa"/>
          </w:tcPr>
          <w:p w:rsidR="005A2273" w:rsidRDefault="005A2273">
            <w:pPr>
              <w:pStyle w:val="ConsPlusNormal"/>
              <w:jc w:val="center"/>
            </w:pPr>
            <w:r>
              <w:t>1275145,0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417" w:type="dxa"/>
          </w:tcPr>
          <w:p w:rsidR="005A2273" w:rsidRDefault="005A2273">
            <w:pPr>
              <w:pStyle w:val="ConsPlusNormal"/>
              <w:jc w:val="center"/>
            </w:pPr>
            <w:r>
              <w:t>1599580,0</w:t>
            </w:r>
          </w:p>
        </w:tc>
        <w:tc>
          <w:tcPr>
            <w:tcW w:w="1200" w:type="dxa"/>
          </w:tcPr>
          <w:p w:rsidR="005A2273" w:rsidRDefault="005A2273">
            <w:pPr>
              <w:pStyle w:val="ConsPlusNormal"/>
              <w:jc w:val="center"/>
            </w:pPr>
            <w:r>
              <w:t>3684,0</w:t>
            </w:r>
          </w:p>
        </w:tc>
        <w:tc>
          <w:tcPr>
            <w:tcW w:w="1417" w:type="dxa"/>
          </w:tcPr>
          <w:p w:rsidR="005A2273" w:rsidRDefault="005A2273">
            <w:pPr>
              <w:pStyle w:val="ConsPlusNormal"/>
              <w:jc w:val="center"/>
            </w:pPr>
            <w:r>
              <w:t>1595896,0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417" w:type="dxa"/>
          </w:tcPr>
          <w:p w:rsidR="005A2273" w:rsidRDefault="005A2273">
            <w:pPr>
              <w:pStyle w:val="ConsPlusNormal"/>
              <w:jc w:val="center"/>
            </w:pPr>
            <w:r>
              <w:t>958829,0</w:t>
            </w:r>
          </w:p>
        </w:tc>
        <w:tc>
          <w:tcPr>
            <w:tcW w:w="1200" w:type="dxa"/>
          </w:tcPr>
          <w:p w:rsidR="005A2273" w:rsidRDefault="005A2273">
            <w:pPr>
              <w:pStyle w:val="ConsPlusNormal"/>
              <w:jc w:val="center"/>
            </w:pPr>
            <w:r>
              <w:t>3684,0</w:t>
            </w:r>
          </w:p>
        </w:tc>
        <w:tc>
          <w:tcPr>
            <w:tcW w:w="1417" w:type="dxa"/>
          </w:tcPr>
          <w:p w:rsidR="005A2273" w:rsidRDefault="005A2273">
            <w:pPr>
              <w:pStyle w:val="ConsPlusNormal"/>
              <w:jc w:val="center"/>
            </w:pPr>
            <w:r>
              <w:t>955145,0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417" w:type="dxa"/>
          </w:tcPr>
          <w:p w:rsidR="005A2273" w:rsidRDefault="005A2273">
            <w:pPr>
              <w:pStyle w:val="ConsPlusNormal"/>
              <w:jc w:val="center"/>
            </w:pPr>
            <w:r>
              <w:t>958268,9</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955145,0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417" w:type="dxa"/>
          </w:tcPr>
          <w:p w:rsidR="005A2273" w:rsidRDefault="005A2273">
            <w:pPr>
              <w:pStyle w:val="ConsPlusNormal"/>
              <w:jc w:val="center"/>
            </w:pPr>
            <w:r>
              <w:t>958268,9</w:t>
            </w:r>
          </w:p>
        </w:tc>
        <w:tc>
          <w:tcPr>
            <w:tcW w:w="1200" w:type="dxa"/>
          </w:tcPr>
          <w:p w:rsidR="005A2273" w:rsidRDefault="005A2273">
            <w:pPr>
              <w:pStyle w:val="ConsPlusNormal"/>
              <w:jc w:val="center"/>
            </w:pPr>
            <w:r>
              <w:t>3123,9</w:t>
            </w:r>
          </w:p>
        </w:tc>
        <w:tc>
          <w:tcPr>
            <w:tcW w:w="1417" w:type="dxa"/>
          </w:tcPr>
          <w:p w:rsidR="005A2273" w:rsidRDefault="005A2273">
            <w:pPr>
              <w:pStyle w:val="ConsPlusNormal"/>
              <w:jc w:val="center"/>
            </w:pPr>
            <w:r>
              <w:t>955145,0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20535642,1</w:t>
            </w:r>
          </w:p>
        </w:tc>
        <w:tc>
          <w:tcPr>
            <w:tcW w:w="1200" w:type="dxa"/>
          </w:tcPr>
          <w:p w:rsidR="005A2273" w:rsidRDefault="005A2273">
            <w:pPr>
              <w:pStyle w:val="ConsPlusNormal"/>
              <w:jc w:val="center"/>
            </w:pPr>
            <w:r>
              <w:t>374585,5</w:t>
            </w:r>
          </w:p>
        </w:tc>
        <w:tc>
          <w:tcPr>
            <w:tcW w:w="1417" w:type="dxa"/>
          </w:tcPr>
          <w:p w:rsidR="005A2273" w:rsidRDefault="005A2273">
            <w:pPr>
              <w:pStyle w:val="ConsPlusNormal"/>
              <w:jc w:val="center"/>
            </w:pPr>
            <w:r>
              <w:t>20161056,6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821"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47"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1200" w:type="dxa"/>
            <w:tcBorders>
              <w:bottom w:val="nil"/>
            </w:tcBorders>
          </w:tcPr>
          <w:p w:rsidR="005A2273" w:rsidRDefault="005A2273">
            <w:pPr>
              <w:pStyle w:val="ConsPlusNormal"/>
              <w:jc w:val="center"/>
            </w:pPr>
            <w:r>
              <w:t>0,0</w:t>
            </w:r>
          </w:p>
        </w:tc>
        <w:tc>
          <w:tcPr>
            <w:tcW w:w="1417" w:type="dxa"/>
            <w:tcBorders>
              <w:bottom w:val="nil"/>
            </w:tcBorders>
          </w:tcPr>
          <w:p w:rsidR="005A2273" w:rsidRDefault="005A2273">
            <w:pPr>
              <w:pStyle w:val="ConsPlusNormal"/>
              <w:jc w:val="center"/>
            </w:pPr>
            <w:r>
              <w:t xml:space="preserve">12127,2 </w:t>
            </w:r>
            <w:hyperlink w:anchor="P6357"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3231"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492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484" w:history="1">
              <w:r>
                <w:rPr>
                  <w:color w:val="0000FF"/>
                </w:rPr>
                <w:t>N 441</w:t>
              </w:r>
            </w:hyperlink>
            <w:r>
              <w:t xml:space="preserve">, от 11.11.2019 </w:t>
            </w:r>
            <w:hyperlink r:id="rId485" w:history="1">
              <w:r>
                <w:rPr>
                  <w:color w:val="0000FF"/>
                </w:rPr>
                <w:t>N 754</w:t>
              </w:r>
            </w:hyperlink>
            <w:r>
              <w:t xml:space="preserve">, от 01.04.2020 </w:t>
            </w:r>
            <w:hyperlink r:id="rId486" w:history="1">
              <w:r>
                <w:rPr>
                  <w:color w:val="0000FF"/>
                </w:rPr>
                <w:t>N 187</w:t>
              </w:r>
            </w:hyperlink>
            <w:r>
              <w:t xml:space="preserve">, от 24.08.2020 </w:t>
            </w:r>
            <w:hyperlink r:id="rId487" w:history="1">
              <w:r>
                <w:rPr>
                  <w:color w:val="0000FF"/>
                </w:rPr>
                <w:t>N 484</w:t>
              </w:r>
            </w:hyperlink>
            <w:r>
              <w:t>,</w:t>
            </w:r>
          </w:p>
          <w:p w:rsidR="005A2273" w:rsidRDefault="005A2273">
            <w:pPr>
              <w:pStyle w:val="ConsPlusNormal"/>
              <w:jc w:val="both"/>
            </w:pPr>
            <w:r>
              <w:t xml:space="preserve">от 13.11.2020 </w:t>
            </w:r>
            <w:hyperlink r:id="rId488" w:history="1">
              <w:r>
                <w:rPr>
                  <w:color w:val="0000FF"/>
                </w:rPr>
                <w:t>N 730</w:t>
              </w:r>
            </w:hyperlink>
            <w:r>
              <w:t xml:space="preserve">, от 15.03.2021 </w:t>
            </w:r>
            <w:hyperlink r:id="rId489" w:history="1">
              <w:r>
                <w:rPr>
                  <w:color w:val="0000FF"/>
                </w:rPr>
                <w:t>N 139</w:t>
              </w:r>
            </w:hyperlink>
            <w:r>
              <w:t xml:space="preserve">, от 26.04.2021 </w:t>
            </w:r>
            <w:hyperlink r:id="rId490" w:history="1">
              <w:r>
                <w:rPr>
                  <w:color w:val="0000FF"/>
                </w:rPr>
                <w:t>N 237</w:t>
              </w:r>
            </w:hyperlink>
            <w:r>
              <w:t xml:space="preserve">, от 06.08.2021 </w:t>
            </w:r>
            <w:hyperlink r:id="rId491" w:history="1">
              <w:r>
                <w:rPr>
                  <w:color w:val="0000FF"/>
                </w:rPr>
                <w:t>N 460</w:t>
              </w:r>
            </w:hyperlink>
            <w:r>
              <w:t>,</w:t>
            </w:r>
          </w:p>
          <w:p w:rsidR="005A2273" w:rsidRDefault="005A2273">
            <w:pPr>
              <w:pStyle w:val="ConsPlusNormal"/>
              <w:jc w:val="both"/>
            </w:pPr>
            <w:r>
              <w:t xml:space="preserve">от 12.11.2021 </w:t>
            </w:r>
            <w:hyperlink r:id="rId492" w:history="1">
              <w:r>
                <w:rPr>
                  <w:color w:val="0000FF"/>
                </w:rPr>
                <w:t>N 790</w:t>
              </w:r>
            </w:hyperlink>
            <w:r>
              <w:t xml:space="preserve">, от 23.12.2021 </w:t>
            </w:r>
            <w:hyperlink r:id="rId493" w:history="1">
              <w:r>
                <w:rPr>
                  <w:color w:val="0000FF"/>
                </w:rPr>
                <w:t>N 942</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15" w:name="P6357"/>
      <w:bookmarkEnd w:id="15"/>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494"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495"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обеспечивает реализацию мероприятий и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Участники подпрограммы, являющиеся государственными заказчиками мероприятий подпрограммы:</w:t>
      </w:r>
    </w:p>
    <w:p w:rsidR="005A2273" w:rsidRDefault="005A2273">
      <w:pPr>
        <w:pStyle w:val="ConsPlusNormal"/>
        <w:jc w:val="both"/>
      </w:pPr>
      <w:r>
        <w:t xml:space="preserve">(абзац введен </w:t>
      </w:r>
      <w:hyperlink r:id="rId496"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заключают государственные контракты в установленном законодательством порядке согласно Федеральному </w:t>
      </w:r>
      <w:hyperlink r:id="rId497"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(абзац введен </w:t>
      </w:r>
      <w:hyperlink r:id="rId498"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осуществляют анализ выполнения мероприятий, а также контроль за качеством поставленных товаров, работ (услуг) и соответствия результатов их исполнения действующему законодательству;</w:t>
      </w:r>
    </w:p>
    <w:p w:rsidR="005A2273" w:rsidRDefault="005A2273">
      <w:pPr>
        <w:pStyle w:val="ConsPlusNormal"/>
        <w:jc w:val="both"/>
      </w:pPr>
      <w:r>
        <w:t xml:space="preserve">(абзац введен </w:t>
      </w:r>
      <w:hyperlink r:id="rId499"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несут ответственность за нецелевое и неэффективное использование выделенных в их распоряжение бюджетных средств;</w:t>
      </w:r>
    </w:p>
    <w:p w:rsidR="005A2273" w:rsidRDefault="005A2273">
      <w:pPr>
        <w:pStyle w:val="ConsPlusNormal"/>
        <w:jc w:val="both"/>
      </w:pPr>
      <w:r>
        <w:lastRenderedPageBreak/>
        <w:t xml:space="preserve">(абзац введен </w:t>
      </w:r>
      <w:hyperlink r:id="rId500"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формируют бюджетные заявки на финансирование мероприятий подпрограммы.</w:t>
      </w:r>
    </w:p>
    <w:p w:rsidR="005A2273" w:rsidRDefault="005A2273">
      <w:pPr>
        <w:pStyle w:val="ConsPlusNormal"/>
        <w:jc w:val="both"/>
      </w:pPr>
      <w:r>
        <w:t xml:space="preserve">(абзац введен </w:t>
      </w:r>
      <w:hyperlink r:id="rId501"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spacing w:before="220"/>
        <w:ind w:firstLine="540"/>
        <w:jc w:val="both"/>
      </w:pPr>
      <w:r>
        <w:t xml:space="preserve">предоставление субсидий государственным бюджетным учреждениям здравоохранения Краснодарского края на выполнение государственного задания по организации осуществления мероприятий по профилактике заболеваний и формированию здорового образа жизни у граждан, проживающих на территории Краснодарского края, а также проведение санитарно-противоэпидемических (профилактических) мероприятий в соответствии с законодательством Российской Федерации осуществляется в соответствии с </w:t>
      </w:r>
      <w:hyperlink r:id="rId502"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w:t>
      </w:r>
      <w:hyperlink r:id="rId503" w:history="1">
        <w:r>
          <w:rPr>
            <w:color w:val="0000FF"/>
          </w:rPr>
          <w:t>Постановления</w:t>
        </w:r>
      </w:hyperlink>
      <w:r>
        <w:t xml:space="preserve"> главы администрации (губернатора) Краснодарского края от 03.02.2016 N 30)</w:t>
      </w:r>
    </w:p>
    <w:p w:rsidR="005A2273" w:rsidRDefault="005A2273">
      <w:pPr>
        <w:pStyle w:val="ConsPlusNormal"/>
        <w:spacing w:before="220"/>
        <w:ind w:firstLine="540"/>
        <w:jc w:val="both"/>
      </w:pPr>
      <w:r>
        <w:t xml:space="preserve">обеспечение санитарно-эпидемиологического благополучия населения, профилактика заболеваний, а также участие в санитарно-гигиеническом просвещении населения; 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 за счет иных межбюджетных трансфертов, предоставляемых из федерального бюджета краевому бюджету; 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иных межбюджетных трансфертов, предоставляемых из федерального бюджета краевому бюджету, в соответствии с Федеральным </w:t>
      </w:r>
      <w:hyperlink r:id="rId50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(в ред. </w:t>
      </w:r>
      <w:hyperlink r:id="rId505" w:history="1">
        <w:r>
          <w:rPr>
            <w:color w:val="0000FF"/>
          </w:rPr>
          <w:t>Постановления</w:t>
        </w:r>
      </w:hyperlink>
      <w:r>
        <w:t xml:space="preserve"> главы администрации (губернатора) Краснодарского края от 18.07.2018 N 403)</w:t>
      </w:r>
    </w:p>
    <w:p w:rsidR="005A2273" w:rsidRDefault="005A2273">
      <w:pPr>
        <w:pStyle w:val="ConsPlusNormal"/>
        <w:spacing w:before="220"/>
        <w:ind w:firstLine="540"/>
        <w:jc w:val="both"/>
      </w:pPr>
      <w:r>
        <w:t>предоставление субсидий государственным бюджетным учреждениям здравоохранения Краснодарского края на реализацию мероприятий по профилактике ВИЧ-инфекции и гепатитов B и C, включающих в себя кампании по информированию и обучению различных групп населения средствам и методам профилактики ВИЧ-инфекции и гепатитов B и C, предоставление субсидий государственным бюджетным учреждениям здравоохранения Краснодарского края на реализацию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 в соответствии с порядками, утвержденными приказом министерства здравоохранения Краснодарского края;</w:t>
      </w:r>
    </w:p>
    <w:p w:rsidR="005A2273" w:rsidRDefault="005A2273">
      <w:pPr>
        <w:pStyle w:val="ConsPlusNormal"/>
        <w:jc w:val="both"/>
      </w:pPr>
      <w:r>
        <w:t xml:space="preserve">(в ред. </w:t>
      </w:r>
      <w:hyperlink r:id="rId506" w:history="1">
        <w:r>
          <w:rPr>
            <w:color w:val="0000FF"/>
          </w:rPr>
          <w:t>Постановления</w:t>
        </w:r>
      </w:hyperlink>
      <w:r>
        <w:t xml:space="preserve"> главы администрации (губернатора) Краснодарского края от 14.07.2017 N 534)</w:t>
      </w:r>
    </w:p>
    <w:p w:rsidR="005A2273" w:rsidRDefault="005A2273">
      <w:pPr>
        <w:pStyle w:val="ConsPlusNormal"/>
        <w:spacing w:before="220"/>
        <w:ind w:firstLine="540"/>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предоставление </w:t>
      </w:r>
      <w:r>
        <w:lastRenderedPageBreak/>
        <w:t xml:space="preserve">субвенций бюджетам муниципальных образований Краснодарского края на осуществление отдельных государственных полномочий по строительству, в том числе в рамках реализации региональной </w:t>
      </w:r>
      <w:hyperlink r:id="rId507" w:history="1">
        <w:r>
          <w:rPr>
            <w:color w:val="0000FF"/>
          </w:rPr>
          <w:t>программы</w:t>
        </w:r>
      </w:hyperlink>
      <w:r>
        <w:t xml:space="preserve"> "Модернизация здравоохранения Краснодарского края на 2011 - 2017 годы",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осуществляется в соответствии с </w:t>
      </w:r>
      <w:hyperlink r:id="rId508" w:history="1">
        <w:r>
          <w:rPr>
            <w:color w:val="0000FF"/>
          </w:rPr>
          <w:t>Законом</w:t>
        </w:r>
      </w:hyperlink>
      <w:r>
        <w:t xml:space="preserve"> Краснодарского края от 15 декабря 2004 года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Расходование субвенций осуществляется в соответствии с порядком, утвержденным нормативным правовым актом высшего исполнительного органа государственной власти Краснодарского края;</w:t>
      </w:r>
    </w:p>
    <w:p w:rsidR="005A2273" w:rsidRDefault="005A2273">
      <w:pPr>
        <w:pStyle w:val="ConsPlusNormal"/>
        <w:jc w:val="both"/>
      </w:pPr>
      <w:r>
        <w:t xml:space="preserve">(в ред. Постановлений главы администрации (губернатора) Краснодарского края от 03.02.2016 </w:t>
      </w:r>
      <w:hyperlink r:id="rId509" w:history="1">
        <w:r>
          <w:rPr>
            <w:color w:val="0000FF"/>
          </w:rPr>
          <w:t>N 30</w:t>
        </w:r>
      </w:hyperlink>
      <w:r>
        <w:t xml:space="preserve">, от 13.04.2017 </w:t>
      </w:r>
      <w:hyperlink r:id="rId510" w:history="1">
        <w:r>
          <w:rPr>
            <w:color w:val="0000FF"/>
          </w:rPr>
          <w:t>N 262</w:t>
        </w:r>
      </w:hyperlink>
      <w:r>
        <w:t>)</w:t>
      </w:r>
    </w:p>
    <w:p w:rsidR="005A2273" w:rsidRDefault="005A2273">
      <w:pPr>
        <w:pStyle w:val="ConsPlusNormal"/>
        <w:spacing w:before="220"/>
        <w:ind w:firstLine="540"/>
        <w:jc w:val="both"/>
      </w:pPr>
      <w:r>
        <w:t xml:space="preserve">пропаганду здорового образа жизни на телевидении и через средства массовой информации. Мероприятие реализуется путем размещения департаментом информационной политики Краснодарского края государственного заказа на закупку товаров, выполнение работ, оказание услуг в соответствии с Федеральным </w:t>
      </w:r>
      <w:hyperlink r:id="rId51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(в ред. </w:t>
      </w:r>
      <w:hyperlink r:id="rId512" w:history="1">
        <w:r>
          <w:rPr>
            <w:color w:val="0000FF"/>
          </w:rPr>
          <w:t>Постановления</w:t>
        </w:r>
      </w:hyperlink>
      <w:r>
        <w:t xml:space="preserve"> главы администрации (губернатора) Краснодарского края от 13.04.2017 N 262)</w:t>
      </w:r>
    </w:p>
    <w:p w:rsidR="005A2273" w:rsidRDefault="005A2273">
      <w:pPr>
        <w:pStyle w:val="ConsPlusNormal"/>
        <w:spacing w:before="220"/>
        <w:ind w:firstLine="540"/>
        <w:jc w:val="both"/>
      </w:pPr>
      <w:r>
        <w:t>предоставление субсидий государственным бюджетным, автономным учреждениям здравоохранения Краснодарского края на проведение капитального ремонта зданий и сооружений, а также разработку проектной документации в целях проведения капитального ремонта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513"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предоставление субсидий государственным бюджетным, автономным учреждениям здравоохранения Краснодарского края, принятым в государственную собственность Краснодарского края в соответствии с </w:t>
      </w:r>
      <w:hyperlink r:id="rId514" w:history="1">
        <w:r>
          <w:rPr>
            <w:color w:val="0000FF"/>
          </w:rPr>
          <w:t>распоряжением</w:t>
        </w:r>
      </w:hyperlink>
      <w:r>
        <w:t xml:space="preserve"> главы администрации (губернатора) Краснодарского края от 30 марта 2018 г. N 76-р "Об организации работы по передаче имущественных комплексов муниципальных организаций здравоохранения в государственную собственность Краснодарского края на безвозмездной основе", в целях возмещения расходов на погашение в текущем финансовом году просроченной кредиторской задолженности, образовавшейся на 1 января 2019 г. в результате хозяйственной деятельности учреждений, источником финансового обеспечения которой являлись средства обязательного медицинского страхования;</w:t>
      </w:r>
    </w:p>
    <w:p w:rsidR="005A2273" w:rsidRDefault="005A2273">
      <w:pPr>
        <w:pStyle w:val="ConsPlusNormal"/>
        <w:jc w:val="both"/>
      </w:pPr>
      <w:r>
        <w:t xml:space="preserve">(абзац введен </w:t>
      </w:r>
      <w:hyperlink r:id="rId515" w:history="1">
        <w:r>
          <w:rPr>
            <w:color w:val="0000FF"/>
          </w:rPr>
          <w:t>Постановлением</w:t>
        </w:r>
      </w:hyperlink>
      <w:r>
        <w:t xml:space="preserve"> главы администрации (губернатора) Краснодарского края от 11.11.2019 N 754)</w:t>
      </w:r>
    </w:p>
    <w:p w:rsidR="005A2273" w:rsidRDefault="005A2273">
      <w:pPr>
        <w:pStyle w:val="ConsPlusNormal"/>
        <w:spacing w:before="220"/>
        <w:ind w:firstLine="540"/>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 необходимых для организации оказания медицинской помощи в соответствии с территориальной программой </w:t>
      </w:r>
      <w:r>
        <w:lastRenderedPageBreak/>
        <w:t xml:space="preserve">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 осуществляется в соответствии с </w:t>
      </w:r>
      <w:hyperlink r:id="rId516" w:history="1">
        <w:r>
          <w:rPr>
            <w:color w:val="0000FF"/>
          </w:rPr>
          <w:t>Законом</w:t>
        </w:r>
      </w:hyperlink>
      <w:r>
        <w:t xml:space="preserve"> Краснодарского края от 15 декабря 2004 г.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rsidR="005A2273" w:rsidRDefault="005A2273">
      <w:pPr>
        <w:pStyle w:val="ConsPlusNormal"/>
        <w:jc w:val="both"/>
      </w:pPr>
      <w:r>
        <w:t xml:space="preserve">(абзац введен </w:t>
      </w:r>
      <w:hyperlink r:id="rId517" w:history="1">
        <w:r>
          <w:rPr>
            <w:color w:val="0000FF"/>
          </w:rPr>
          <w:t>Постановлением</w:t>
        </w:r>
      </w:hyperlink>
      <w:r>
        <w:t xml:space="preserve"> главы администрации (губернатора) Краснодарского края от 01.04.2020 N 187)</w:t>
      </w:r>
    </w:p>
    <w:p w:rsidR="005A2273" w:rsidRDefault="005A2273">
      <w:pPr>
        <w:pStyle w:val="ConsPlusNormal"/>
        <w:spacing w:before="220"/>
        <w:ind w:firstLine="540"/>
        <w:jc w:val="both"/>
      </w:pPr>
      <w:r>
        <w:t>предоставление субсидий государственным бюджетным, автономным учреждениям здравоохранения Краснодарского края, функции и полномочия учредителя в отношении которых осуществляет министерство здравоохранения Краснодарского края, на приобретение движимого имущества стоимостью (или предполагаемой стоимостью) свыше 100000,0 руб. за единицу, предназначенного для оказания государственных услуг, финансовое обеспечение которых осуществляется за счет средств Территориального фонда обязательного медицинского страхования Краснодарского края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(абзац введен </w:t>
      </w:r>
      <w:hyperlink r:id="rId518" w:history="1">
        <w:r>
          <w:rPr>
            <w:color w:val="0000FF"/>
          </w:rPr>
          <w:t>Постановлением</w:t>
        </w:r>
      </w:hyperlink>
      <w:r>
        <w:t xml:space="preserve"> главы администрации (губернатора) Краснодарского края от 13.11.2020 N 730)</w:t>
      </w:r>
    </w:p>
    <w:p w:rsidR="005A2273" w:rsidRDefault="005A2273">
      <w:pPr>
        <w:pStyle w:val="ConsPlusNormal"/>
        <w:jc w:val="both"/>
      </w:pPr>
    </w:p>
    <w:p w:rsidR="005A2273" w:rsidRDefault="005A2273">
      <w:pPr>
        <w:pStyle w:val="ConsPlusNormal"/>
        <w:jc w:val="right"/>
      </w:pPr>
      <w:r>
        <w:t>Первый заместитель министра</w:t>
      </w:r>
    </w:p>
    <w:p w:rsidR="005A2273" w:rsidRDefault="005A2273">
      <w:pPr>
        <w:pStyle w:val="ConsPlusNormal"/>
        <w:jc w:val="right"/>
      </w:pPr>
      <w:r>
        <w:t>здравоохранения 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3</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16" w:name="P6416"/>
      <w:bookmarkEnd w:id="16"/>
      <w:r>
        <w:t>ПОДПРОГРАММА</w:t>
      </w:r>
    </w:p>
    <w:p w:rsidR="005A2273" w:rsidRDefault="005A2273">
      <w:pPr>
        <w:pStyle w:val="ConsPlusTitle"/>
        <w:jc w:val="center"/>
      </w:pPr>
      <w:r>
        <w:t>"СОВЕРШЕНСТВОВАНИЕ СИСТЕМЫ ОКАЗАНИЯ СПЕЦИАЛИЗИРОВАННОЙ,</w:t>
      </w:r>
    </w:p>
    <w:p w:rsidR="005A2273" w:rsidRDefault="005A2273">
      <w:pPr>
        <w:pStyle w:val="ConsPlusTitle"/>
        <w:jc w:val="center"/>
      </w:pPr>
      <w:r>
        <w:t>ВКЛЮЧАЯ ВЫСОКОТЕХНОЛОГИЧНУЮ, МЕДИЦИНСКОЙ ПОМОЩИ, СКОРОЙ,</w:t>
      </w:r>
    </w:p>
    <w:p w:rsidR="005A2273" w:rsidRDefault="005A2273">
      <w:pPr>
        <w:pStyle w:val="ConsPlusTitle"/>
        <w:jc w:val="center"/>
      </w:pPr>
      <w:r>
        <w:t>В ТОМ ЧИСЛЕ СКОРОЙ СПЕЦИАЛИЗИРОВАННОЙ, МЕДИЦИНСКОЙ ПОМОЩИ,</w:t>
      </w:r>
    </w:p>
    <w:p w:rsidR="005A2273" w:rsidRDefault="005A2273">
      <w:pPr>
        <w:pStyle w:val="ConsPlusTitle"/>
        <w:jc w:val="center"/>
      </w:pPr>
      <w:r>
        <w:t>МЕДИЦИНСКОЙ ЭВАКУАЦИИ"</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519" w:history="1">
              <w:r>
                <w:rPr>
                  <w:color w:val="0000FF"/>
                </w:rPr>
                <w:t>N 30</w:t>
              </w:r>
            </w:hyperlink>
            <w:r>
              <w:rPr>
                <w:color w:val="392C69"/>
              </w:rPr>
              <w:t xml:space="preserve">, от 31.05.2016 </w:t>
            </w:r>
            <w:hyperlink r:id="rId520" w:history="1">
              <w:r>
                <w:rPr>
                  <w:color w:val="0000FF"/>
                </w:rPr>
                <w:t>N 337</w:t>
              </w:r>
            </w:hyperlink>
            <w:r>
              <w:rPr>
                <w:color w:val="392C69"/>
              </w:rPr>
              <w:t xml:space="preserve">, от 31.08.2016 </w:t>
            </w:r>
            <w:hyperlink r:id="rId521"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522" w:history="1">
              <w:r>
                <w:rPr>
                  <w:color w:val="0000FF"/>
                </w:rPr>
                <w:t>N 849</w:t>
              </w:r>
            </w:hyperlink>
            <w:r>
              <w:rPr>
                <w:color w:val="392C69"/>
              </w:rPr>
              <w:t xml:space="preserve">, от 12.12.2016 </w:t>
            </w:r>
            <w:hyperlink r:id="rId523" w:history="1">
              <w:r>
                <w:rPr>
                  <w:color w:val="0000FF"/>
                </w:rPr>
                <w:t>N 1010</w:t>
              </w:r>
            </w:hyperlink>
            <w:r>
              <w:rPr>
                <w:color w:val="392C69"/>
              </w:rPr>
              <w:t xml:space="preserve">, от 30.01.2017 </w:t>
            </w:r>
            <w:hyperlink r:id="rId524" w:history="1">
              <w:r>
                <w:rPr>
                  <w:color w:val="0000FF"/>
                </w:rPr>
                <w:t>N 60</w:t>
              </w:r>
            </w:hyperlink>
            <w:r>
              <w:rPr>
                <w:color w:val="392C69"/>
              </w:rPr>
              <w:t>,</w:t>
            </w:r>
          </w:p>
          <w:p w:rsidR="005A2273" w:rsidRDefault="005A2273">
            <w:pPr>
              <w:pStyle w:val="ConsPlusNormal"/>
              <w:jc w:val="center"/>
            </w:pPr>
            <w:r>
              <w:rPr>
                <w:color w:val="392C69"/>
              </w:rPr>
              <w:t xml:space="preserve">от 13.04.2017 </w:t>
            </w:r>
            <w:hyperlink r:id="rId525" w:history="1">
              <w:r>
                <w:rPr>
                  <w:color w:val="0000FF"/>
                </w:rPr>
                <w:t>N 262</w:t>
              </w:r>
            </w:hyperlink>
            <w:r>
              <w:rPr>
                <w:color w:val="392C69"/>
              </w:rPr>
              <w:t xml:space="preserve">, от 14.07.2017 </w:t>
            </w:r>
            <w:hyperlink r:id="rId526" w:history="1">
              <w:r>
                <w:rPr>
                  <w:color w:val="0000FF"/>
                </w:rPr>
                <w:t>N 534</w:t>
              </w:r>
            </w:hyperlink>
            <w:r>
              <w:rPr>
                <w:color w:val="392C69"/>
              </w:rPr>
              <w:t xml:space="preserve">, от 22.11.2017 </w:t>
            </w:r>
            <w:hyperlink r:id="rId527" w:history="1">
              <w:r>
                <w:rPr>
                  <w:color w:val="0000FF"/>
                </w:rPr>
                <w:t>N 910</w:t>
              </w:r>
            </w:hyperlink>
            <w:r>
              <w:rPr>
                <w:color w:val="392C69"/>
              </w:rPr>
              <w:t>,</w:t>
            </w:r>
          </w:p>
          <w:p w:rsidR="005A2273" w:rsidRDefault="005A2273">
            <w:pPr>
              <w:pStyle w:val="ConsPlusNormal"/>
              <w:jc w:val="center"/>
            </w:pPr>
            <w:r>
              <w:rPr>
                <w:color w:val="392C69"/>
              </w:rPr>
              <w:t xml:space="preserve">от 20.12.2017 </w:t>
            </w:r>
            <w:hyperlink r:id="rId528" w:history="1">
              <w:r>
                <w:rPr>
                  <w:color w:val="0000FF"/>
                </w:rPr>
                <w:t>N 993</w:t>
              </w:r>
            </w:hyperlink>
            <w:r>
              <w:rPr>
                <w:color w:val="392C69"/>
              </w:rPr>
              <w:t xml:space="preserve">, от 12.02.2018 </w:t>
            </w:r>
            <w:hyperlink r:id="rId529" w:history="1">
              <w:r>
                <w:rPr>
                  <w:color w:val="0000FF"/>
                </w:rPr>
                <w:t>N 50</w:t>
              </w:r>
            </w:hyperlink>
            <w:r>
              <w:rPr>
                <w:color w:val="392C69"/>
              </w:rPr>
              <w:t xml:space="preserve">, от 30.03.2018 </w:t>
            </w:r>
            <w:hyperlink r:id="rId530" w:history="1">
              <w:r>
                <w:rPr>
                  <w:color w:val="0000FF"/>
                </w:rPr>
                <w:t>N 141</w:t>
              </w:r>
            </w:hyperlink>
            <w:r>
              <w:rPr>
                <w:color w:val="392C69"/>
              </w:rPr>
              <w:t>,</w:t>
            </w:r>
          </w:p>
          <w:p w:rsidR="005A2273" w:rsidRDefault="005A2273">
            <w:pPr>
              <w:pStyle w:val="ConsPlusNormal"/>
              <w:jc w:val="center"/>
            </w:pPr>
            <w:r>
              <w:rPr>
                <w:color w:val="392C69"/>
              </w:rPr>
              <w:t xml:space="preserve">от 18.07.2018 </w:t>
            </w:r>
            <w:hyperlink r:id="rId531" w:history="1">
              <w:r>
                <w:rPr>
                  <w:color w:val="0000FF"/>
                </w:rPr>
                <w:t>N 403</w:t>
              </w:r>
            </w:hyperlink>
            <w:r>
              <w:rPr>
                <w:color w:val="392C69"/>
              </w:rPr>
              <w:t xml:space="preserve">, от 15.10.2018 </w:t>
            </w:r>
            <w:hyperlink r:id="rId532" w:history="1">
              <w:r>
                <w:rPr>
                  <w:color w:val="0000FF"/>
                </w:rPr>
                <w:t>N 655</w:t>
              </w:r>
            </w:hyperlink>
            <w:r>
              <w:rPr>
                <w:color w:val="392C69"/>
              </w:rPr>
              <w:t xml:space="preserve">, от 13.12.2018 </w:t>
            </w:r>
            <w:hyperlink r:id="rId533" w:history="1">
              <w:r>
                <w:rPr>
                  <w:color w:val="0000FF"/>
                </w:rPr>
                <w:t>N 825</w:t>
              </w:r>
            </w:hyperlink>
            <w:r>
              <w:rPr>
                <w:color w:val="392C69"/>
              </w:rPr>
              <w:t>,</w:t>
            </w:r>
          </w:p>
          <w:p w:rsidR="005A2273" w:rsidRDefault="005A2273">
            <w:pPr>
              <w:pStyle w:val="ConsPlusNormal"/>
              <w:jc w:val="center"/>
            </w:pPr>
            <w:r>
              <w:rPr>
                <w:color w:val="392C69"/>
              </w:rPr>
              <w:t xml:space="preserve">от 18.02.2019 </w:t>
            </w:r>
            <w:hyperlink r:id="rId534" w:history="1">
              <w:r>
                <w:rPr>
                  <w:color w:val="0000FF"/>
                </w:rPr>
                <w:t>N 71</w:t>
              </w:r>
            </w:hyperlink>
            <w:r>
              <w:rPr>
                <w:color w:val="392C69"/>
              </w:rPr>
              <w:t xml:space="preserve">, от 19.07.2019 </w:t>
            </w:r>
            <w:hyperlink r:id="rId535" w:history="1">
              <w:r>
                <w:rPr>
                  <w:color w:val="0000FF"/>
                </w:rPr>
                <w:t>N 441</w:t>
              </w:r>
            </w:hyperlink>
            <w:r>
              <w:rPr>
                <w:color w:val="392C69"/>
              </w:rPr>
              <w:t xml:space="preserve">, от 11.11.2019 </w:t>
            </w:r>
            <w:hyperlink r:id="rId536" w:history="1">
              <w:r>
                <w:rPr>
                  <w:color w:val="0000FF"/>
                </w:rPr>
                <w:t>N 754</w:t>
              </w:r>
            </w:hyperlink>
            <w:r>
              <w:rPr>
                <w:color w:val="392C69"/>
              </w:rPr>
              <w:t>,</w:t>
            </w:r>
          </w:p>
          <w:p w:rsidR="005A2273" w:rsidRDefault="005A2273">
            <w:pPr>
              <w:pStyle w:val="ConsPlusNormal"/>
              <w:jc w:val="center"/>
            </w:pPr>
            <w:r>
              <w:rPr>
                <w:color w:val="392C69"/>
              </w:rPr>
              <w:t xml:space="preserve">от 01.04.2020 </w:t>
            </w:r>
            <w:hyperlink r:id="rId537" w:history="1">
              <w:r>
                <w:rPr>
                  <w:color w:val="0000FF"/>
                </w:rPr>
                <w:t>N 187</w:t>
              </w:r>
            </w:hyperlink>
            <w:r>
              <w:rPr>
                <w:color w:val="392C69"/>
              </w:rPr>
              <w:t xml:space="preserve">, от 24.08.2020 </w:t>
            </w:r>
            <w:hyperlink r:id="rId538" w:history="1">
              <w:r>
                <w:rPr>
                  <w:color w:val="0000FF"/>
                </w:rPr>
                <w:t>N 484</w:t>
              </w:r>
            </w:hyperlink>
            <w:r>
              <w:rPr>
                <w:color w:val="392C69"/>
              </w:rPr>
              <w:t xml:space="preserve">, от 13.11.2020 </w:t>
            </w:r>
            <w:hyperlink r:id="rId539" w:history="1">
              <w:r>
                <w:rPr>
                  <w:color w:val="0000FF"/>
                </w:rPr>
                <w:t>N 730</w:t>
              </w:r>
            </w:hyperlink>
            <w:r>
              <w:rPr>
                <w:color w:val="392C69"/>
              </w:rPr>
              <w:t>,</w:t>
            </w:r>
          </w:p>
          <w:p w:rsidR="005A2273" w:rsidRDefault="005A2273">
            <w:pPr>
              <w:pStyle w:val="ConsPlusNormal"/>
              <w:jc w:val="center"/>
            </w:pPr>
            <w:r>
              <w:rPr>
                <w:color w:val="392C69"/>
              </w:rPr>
              <w:t xml:space="preserve">от 15.03.2021 </w:t>
            </w:r>
            <w:hyperlink r:id="rId540" w:history="1">
              <w:r>
                <w:rPr>
                  <w:color w:val="0000FF"/>
                </w:rPr>
                <w:t>N 139</w:t>
              </w:r>
            </w:hyperlink>
            <w:r>
              <w:rPr>
                <w:color w:val="392C69"/>
              </w:rPr>
              <w:t xml:space="preserve">, от 26.04.2021 </w:t>
            </w:r>
            <w:hyperlink r:id="rId541" w:history="1">
              <w:r>
                <w:rPr>
                  <w:color w:val="0000FF"/>
                </w:rPr>
                <w:t>N 237</w:t>
              </w:r>
            </w:hyperlink>
            <w:r>
              <w:rPr>
                <w:color w:val="392C69"/>
              </w:rPr>
              <w:t xml:space="preserve">, от 06.08.2021 </w:t>
            </w:r>
            <w:hyperlink r:id="rId542" w:history="1">
              <w:r>
                <w:rPr>
                  <w:color w:val="0000FF"/>
                </w:rPr>
                <w:t>N 460</w:t>
              </w:r>
            </w:hyperlink>
            <w:r>
              <w:rPr>
                <w:color w:val="392C69"/>
              </w:rPr>
              <w:t>,</w:t>
            </w:r>
          </w:p>
          <w:p w:rsidR="005A2273" w:rsidRDefault="005A2273">
            <w:pPr>
              <w:pStyle w:val="ConsPlusNormal"/>
              <w:jc w:val="center"/>
            </w:pPr>
            <w:r>
              <w:rPr>
                <w:color w:val="392C69"/>
              </w:rPr>
              <w:t xml:space="preserve">от 12.11.2021 </w:t>
            </w:r>
            <w:hyperlink r:id="rId543" w:history="1">
              <w:r>
                <w:rPr>
                  <w:color w:val="0000FF"/>
                </w:rPr>
                <w:t>N 790</w:t>
              </w:r>
            </w:hyperlink>
            <w:r>
              <w:rPr>
                <w:color w:val="392C69"/>
              </w:rPr>
              <w:t xml:space="preserve">, от 23.12.2021 </w:t>
            </w:r>
            <w:hyperlink r:id="rId544"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lastRenderedPageBreak/>
        <w:t>Паспорт</w:t>
      </w:r>
    </w:p>
    <w:p w:rsidR="005A2273" w:rsidRDefault="005A2273">
      <w:pPr>
        <w:pStyle w:val="ConsPlusTitle"/>
        <w:jc w:val="center"/>
      </w:pPr>
      <w:r>
        <w:t>подпрограммы "Совершенствование системы оказания</w:t>
      </w:r>
    </w:p>
    <w:p w:rsidR="005A2273" w:rsidRDefault="005A2273">
      <w:pPr>
        <w:pStyle w:val="ConsPlusTitle"/>
        <w:jc w:val="center"/>
      </w:pPr>
      <w:r>
        <w:t>специализированной, включая высокотехнологичную, медицинской</w:t>
      </w:r>
    </w:p>
    <w:p w:rsidR="005A2273" w:rsidRDefault="005A2273">
      <w:pPr>
        <w:pStyle w:val="ConsPlusTitle"/>
        <w:jc w:val="center"/>
      </w:pPr>
      <w:r>
        <w:t>помощи, скорой, в том числе скорой специализированной,</w:t>
      </w:r>
    </w:p>
    <w:p w:rsidR="005A2273" w:rsidRDefault="005A2273">
      <w:pPr>
        <w:pStyle w:val="ConsPlusTitle"/>
        <w:jc w:val="center"/>
      </w:pPr>
      <w:r>
        <w:t>медицинской помощи, медицинской эвакуации"</w:t>
      </w:r>
    </w:p>
    <w:p w:rsidR="005A2273" w:rsidRDefault="005A2273">
      <w:pPr>
        <w:pStyle w:val="ConsPlusNormal"/>
        <w:jc w:val="center"/>
      </w:pPr>
      <w:r>
        <w:t xml:space="preserve">(в ред. </w:t>
      </w:r>
      <w:hyperlink r:id="rId545"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1871"/>
        <w:gridCol w:w="1814"/>
        <w:gridCol w:w="1304"/>
        <w:gridCol w:w="1814"/>
      </w:tblGrid>
      <w:tr w:rsidR="005A2273">
        <w:tc>
          <w:tcPr>
            <w:tcW w:w="2098" w:type="dxa"/>
          </w:tcPr>
          <w:p w:rsidR="005A2273" w:rsidRDefault="005A2273">
            <w:pPr>
              <w:pStyle w:val="ConsPlusNormal"/>
            </w:pPr>
            <w:r>
              <w:lastRenderedPageBreak/>
              <w:t>Координатор подпрограммы</w:t>
            </w:r>
          </w:p>
        </w:tc>
        <w:tc>
          <w:tcPr>
            <w:tcW w:w="8674"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Участники подпрограммы</w:t>
            </w:r>
          </w:p>
        </w:tc>
        <w:tc>
          <w:tcPr>
            <w:tcW w:w="8674" w:type="dxa"/>
            <w:gridSpan w:val="5"/>
          </w:tcPr>
          <w:p w:rsidR="005A2273" w:rsidRDefault="005A2273">
            <w:pPr>
              <w:pStyle w:val="ConsPlusNormal"/>
              <w:jc w:val="both"/>
            </w:pPr>
            <w:r>
              <w:t>департамент строительства Краснодарского края</w:t>
            </w:r>
          </w:p>
        </w:tc>
      </w:tr>
      <w:tr w:rsidR="005A2273">
        <w:tc>
          <w:tcPr>
            <w:tcW w:w="2098" w:type="dxa"/>
          </w:tcPr>
          <w:p w:rsidR="005A2273" w:rsidRDefault="005A2273">
            <w:pPr>
              <w:pStyle w:val="ConsPlusNormal"/>
            </w:pPr>
            <w:r>
              <w:t>Цель подпрограммы</w:t>
            </w:r>
          </w:p>
        </w:tc>
        <w:tc>
          <w:tcPr>
            <w:tcW w:w="8674" w:type="dxa"/>
            <w:gridSpan w:val="5"/>
          </w:tcPr>
          <w:p w:rsidR="005A2273" w:rsidRDefault="005A2273">
            <w:pPr>
              <w:pStyle w:val="ConsPlusNormal"/>
              <w:jc w:val="both"/>
            </w:pPr>
            <w:r>
              <w:t>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p>
        </w:tc>
      </w:tr>
      <w:tr w:rsidR="005A2273">
        <w:tc>
          <w:tcPr>
            <w:tcW w:w="2098" w:type="dxa"/>
          </w:tcPr>
          <w:p w:rsidR="005A2273" w:rsidRDefault="005A2273">
            <w:pPr>
              <w:pStyle w:val="ConsPlusNormal"/>
            </w:pPr>
            <w:r>
              <w:t>Задачи подпрограммы</w:t>
            </w:r>
          </w:p>
        </w:tc>
        <w:tc>
          <w:tcPr>
            <w:tcW w:w="8674" w:type="dxa"/>
            <w:gridSpan w:val="5"/>
          </w:tcPr>
          <w:p w:rsidR="005A2273" w:rsidRDefault="005A2273">
            <w:pPr>
              <w:pStyle w:val="ConsPlusNormal"/>
              <w:jc w:val="both"/>
            </w:pPr>
            <w:r>
              <w:t>развитие скорой, специализированной, включая высокотехнологичную, медицинской помощи</w:t>
            </w:r>
          </w:p>
          <w:p w:rsidR="005A2273" w:rsidRDefault="005A2273">
            <w:pPr>
              <w:pStyle w:val="ConsPlusNormal"/>
              <w:jc w:val="both"/>
            </w:pPr>
            <w:r>
              <w:t>организация и осуществление медико-санитарного обеспечения населения Краснодарского края при угрозе возникновения чрезвычайной, экстремальной ситуаций и поддержки санитарно-эпидемиологического благополучия</w:t>
            </w:r>
          </w:p>
          <w:p w:rsidR="005A2273" w:rsidRDefault="005A2273">
            <w:pPr>
              <w:pStyle w:val="ConsPlusNormal"/>
              <w:jc w:val="both"/>
            </w:pPr>
            <w:r>
              <w:t>обеспечение безопасности и качества донорской крови и ее компонентов</w:t>
            </w:r>
          </w:p>
          <w:p w:rsidR="005A2273" w:rsidRDefault="005A2273">
            <w:pPr>
              <w:pStyle w:val="ConsPlusNormal"/>
              <w:jc w:val="both"/>
            </w:pPr>
            <w:r>
              <w:t>совершенствование системы оказания специализированной медицинской помощи лицам, инфицированным вирусом иммунодефицита человека, гепатитами B и C</w:t>
            </w:r>
          </w:p>
          <w:p w:rsidR="005A2273" w:rsidRDefault="005A2273">
            <w:pPr>
              <w:pStyle w:val="ConsPlusNormal"/>
              <w:jc w:val="both"/>
            </w:pPr>
            <w:r>
              <w:t>совершенствование системы оказания специализированной медицинской помощи больным туберкулезом, внедрение методов персонализированной антибактериальной терапии больных туберкулезом</w:t>
            </w:r>
          </w:p>
        </w:tc>
      </w:tr>
      <w:tr w:rsidR="005A2273">
        <w:tc>
          <w:tcPr>
            <w:tcW w:w="2098" w:type="dxa"/>
          </w:tcPr>
          <w:p w:rsidR="005A2273" w:rsidRDefault="005A2273">
            <w:pPr>
              <w:pStyle w:val="ConsPlusNormal"/>
            </w:pPr>
            <w:r>
              <w:t>Перечень целевых показателей подпрограммы</w:t>
            </w:r>
          </w:p>
        </w:tc>
        <w:tc>
          <w:tcPr>
            <w:tcW w:w="8674" w:type="dxa"/>
            <w:gridSpan w:val="5"/>
          </w:tcPr>
          <w:p w:rsidR="005A2273" w:rsidRDefault="005A2273">
            <w:pPr>
              <w:pStyle w:val="ConsPlusNormal"/>
              <w:jc w:val="both"/>
            </w:pPr>
            <w:r>
              <w:t>смертность населения от ишемической болезни сердца, на 100 тысяч населения</w:t>
            </w:r>
          </w:p>
          <w:p w:rsidR="005A2273" w:rsidRDefault="005A2273">
            <w:pPr>
              <w:pStyle w:val="ConsPlusNormal"/>
              <w:jc w:val="both"/>
            </w:pPr>
            <w:r>
              <w:t>смертность населения от цереброваскулярных болезней, на 100 тысяч населения</w:t>
            </w:r>
          </w:p>
          <w:p w:rsidR="005A2273" w:rsidRDefault="005A2273">
            <w:pPr>
              <w:pStyle w:val="ConsPlusNormal"/>
              <w:jc w:val="both"/>
            </w:pPr>
            <w:r>
              <w:t>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w:t>
            </w:r>
          </w:p>
          <w:p w:rsidR="005A2273" w:rsidRDefault="005A2273">
            <w:pPr>
              <w:pStyle w:val="ConsPlusNormal"/>
              <w:jc w:val="both"/>
            </w:pPr>
            <w: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w:t>
            </w:r>
          </w:p>
          <w:p w:rsidR="005A2273" w:rsidRDefault="005A2273">
            <w:pPr>
              <w:pStyle w:val="ConsPlusNormal"/>
              <w:jc w:val="both"/>
            </w:pPr>
            <w:r>
              <w:t>больничная летальность пострадавших в результате дорожно-транспортных происшествий</w:t>
            </w:r>
          </w:p>
          <w:p w:rsidR="005A2273" w:rsidRDefault="005A2273">
            <w:pPr>
              <w:pStyle w:val="ConsPlusNormal"/>
              <w:jc w:val="both"/>
            </w:pPr>
            <w:r>
              <w:t>доля больных психическими расстройствами, повторно госпитализированных в течение года</w:t>
            </w:r>
          </w:p>
          <w:p w:rsidR="005A2273" w:rsidRDefault="005A2273">
            <w:pPr>
              <w:pStyle w:val="ConsPlusNormal"/>
              <w:jc w:val="both"/>
            </w:pPr>
            <w:r>
              <w:t xml:space="preserve">зарегистрировано больных с диагнозом, установленным впервые в жизни, активный </w:t>
            </w:r>
            <w:r>
              <w:lastRenderedPageBreak/>
              <w:t>туберкулез (на 100 тысяч населения)</w:t>
            </w:r>
          </w:p>
          <w:p w:rsidR="005A2273" w:rsidRDefault="005A2273">
            <w:pPr>
              <w:pStyle w:val="ConsPlusNormal"/>
              <w:jc w:val="both"/>
            </w:pPr>
            <w:r>
              <w:t>доля станций переливания крови, обеспечивающих современный уровень качества и безопасности компонентов крови</w:t>
            </w:r>
          </w:p>
          <w:p w:rsidR="005A2273" w:rsidRDefault="005A2273">
            <w:pPr>
              <w:pStyle w:val="ConsPlusNormal"/>
              <w:jc w:val="both"/>
            </w:pPr>
            <w:r>
              <w:t xml:space="preserve">доля выездов бригад скорой медицинской помощи со временем </w:t>
            </w:r>
            <w:proofErr w:type="spellStart"/>
            <w:r>
              <w:t>доезда</w:t>
            </w:r>
            <w:proofErr w:type="spellEnd"/>
            <w:r>
              <w:t xml:space="preserve"> до больного менее 20 минут</w:t>
            </w:r>
          </w:p>
          <w:p w:rsidR="005A2273" w:rsidRDefault="005A2273">
            <w:pPr>
              <w:pStyle w:val="ConsPlusNormal"/>
              <w:jc w:val="both"/>
            </w:pPr>
            <w:r>
              <w:t>число больных наркоманией, находящихся в ремиссии от 1 года до 2 лет (на 100 больных наркоманией среднегодового контингента)</w:t>
            </w:r>
          </w:p>
          <w:p w:rsidR="005A2273" w:rsidRDefault="005A2273">
            <w:pPr>
              <w:pStyle w:val="ConsPlusNormal"/>
              <w:jc w:val="both"/>
            </w:pPr>
            <w:r>
              <w:t>число больных наркоманией, находящихся в ремиссии более 2 лет (на 100 больных наркоманией среднегодового контингента)</w:t>
            </w:r>
          </w:p>
          <w:p w:rsidR="005A2273" w:rsidRDefault="005A2273">
            <w:pPr>
              <w:pStyle w:val="ConsPlusNormal"/>
              <w:jc w:val="both"/>
            </w:pPr>
            <w:r>
              <w:t>число больных алкоголизмом, находящихся в ремиссии от 1 года до 2 лет (на 100 больных алкоголизмом среднегодового контингента)</w:t>
            </w:r>
          </w:p>
          <w:p w:rsidR="005A2273" w:rsidRDefault="005A2273">
            <w:pPr>
              <w:pStyle w:val="ConsPlusNormal"/>
              <w:jc w:val="both"/>
            </w:pPr>
            <w:r>
              <w:t>число больных алкоголизмом, находящихся в ремиссии более 2 лет (на 100 больных алкоголизмом среднегодового контингента)</w:t>
            </w:r>
          </w:p>
          <w:p w:rsidR="005A2273" w:rsidRDefault="005A2273">
            <w:pPr>
              <w:pStyle w:val="ConsPlusNormal"/>
              <w:jc w:val="both"/>
            </w:pPr>
            <w:r>
              <w:t>число трансплантаций (на 1 млн. населения)</w:t>
            </w:r>
          </w:p>
          <w:p w:rsidR="005A2273" w:rsidRDefault="005A2273">
            <w:pPr>
              <w:pStyle w:val="ConsPlusNormal"/>
              <w:jc w:val="both"/>
            </w:pPr>
            <w:r>
              <w:t>доля трансплантированных органов в числе заготовленных органов для трансплантации</w:t>
            </w:r>
          </w:p>
          <w:p w:rsidR="005A2273" w:rsidRDefault="005A2273">
            <w:pPr>
              <w:pStyle w:val="ConsPlusNormal"/>
              <w:jc w:val="both"/>
            </w:pPr>
            <w:r>
              <w:t>число трансплантаций почки (на 1 млн. населения)</w:t>
            </w:r>
          </w:p>
          <w:p w:rsidR="005A2273" w:rsidRDefault="005A2273">
            <w:pPr>
              <w:pStyle w:val="ConsPlusNormal"/>
              <w:jc w:val="both"/>
            </w:pPr>
            <w:r>
              <w:t>доля лиц, зараженных вирусом иммунодефицита человека, получающих антиретровирусную терапию, в общем числе лиц, зараженных вирусом иммунодефицита человека, состоящих под диспансерным наблюдением</w:t>
            </w:r>
          </w:p>
          <w:p w:rsidR="005A2273" w:rsidRDefault="005A2273">
            <w:pPr>
              <w:pStyle w:val="ConsPlusNormal"/>
              <w:jc w:val="both"/>
            </w:pPr>
            <w:r>
              <w:t>доля государственных учреждений, представивших энергетическую декларацию за отчетный год, от общего количества государственных учреждений Краснодарского края, подведомственных министерству здравоохранения Краснодарского края</w:t>
            </w:r>
          </w:p>
          <w:p w:rsidR="005A2273" w:rsidRDefault="005A2273">
            <w:pPr>
              <w:pStyle w:val="ConsPlusNormal"/>
              <w:jc w:val="both"/>
            </w:pPr>
            <w:r>
              <w:t>удельный расход электрической энергии на снабжение государственных учреждений Краснодарского края, подведомственных министерству здравоохранения Краснодарского края</w:t>
            </w:r>
          </w:p>
          <w:p w:rsidR="005A2273" w:rsidRDefault="005A2273">
            <w:pPr>
              <w:pStyle w:val="ConsPlusNormal"/>
              <w:jc w:val="both"/>
            </w:pPr>
            <w:r>
              <w:t>удельный расход тепловой энергии на снабжение государственных учреждений Краснодарского края, подведомственных министерству здравоохранения Краснодарского края</w:t>
            </w:r>
          </w:p>
          <w:p w:rsidR="005A2273" w:rsidRDefault="005A2273">
            <w:pPr>
              <w:pStyle w:val="ConsPlusNormal"/>
              <w:jc w:val="both"/>
            </w:pPr>
            <w:r>
              <w:t>удельный расход воды на снабжение государственных учреждений Краснодарского края, подведомственных министерству здравоохранения Краснодарского края</w:t>
            </w:r>
          </w:p>
          <w:p w:rsidR="005A2273" w:rsidRDefault="005A2273">
            <w:pPr>
              <w:pStyle w:val="ConsPlusNormal"/>
              <w:jc w:val="both"/>
            </w:pPr>
            <w:r>
              <w:t>доля светодиодных источников света в освещении зданий, строений, сооружений, находящихся на праве оперативного управления или ином законном основании, от общего количества источников света в указанных зданиях, строениях, сооружениях</w:t>
            </w:r>
          </w:p>
          <w:p w:rsidR="005A2273" w:rsidRDefault="005A2273">
            <w:pPr>
              <w:pStyle w:val="ConsPlusNormal"/>
              <w:jc w:val="both"/>
            </w:pPr>
            <w:r>
              <w:lastRenderedPageBreak/>
              <w:t>доля зданий, строений, сооружений, оснащенных индивидуальными тепловыми пунктами с автоматическим регулированием температуры теплоносителя, находящихся на праве оперативного управления или ином законном основании, от общего количества указанных зданий, строений, сооружений</w:t>
            </w:r>
          </w:p>
          <w:p w:rsidR="005A2273" w:rsidRDefault="005A2273">
            <w:pPr>
              <w:pStyle w:val="ConsPlusNormal"/>
              <w:jc w:val="both"/>
            </w:pPr>
            <w:r>
              <w:t>уровень обеспеченности койками для оказания паллиативной медицинской помощи (число коек на 10000 человек)</w:t>
            </w:r>
          </w:p>
          <w:p w:rsidR="005A2273" w:rsidRDefault="005A2273">
            <w:pPr>
              <w:pStyle w:val="ConsPlusNormal"/>
              <w:jc w:val="both"/>
            </w:pPr>
            <w:r>
              <w:t>число амбулаторных посещений с целью получения паллиативной помощи врачей-специалистов и среднего медицинского персонала любых специальностей (число амбулаторных посещений на 10000 человек)</w:t>
            </w:r>
          </w:p>
          <w:p w:rsidR="005A2273" w:rsidRDefault="005A2273">
            <w:pPr>
              <w:pStyle w:val="ConsPlusNormal"/>
              <w:jc w:val="both"/>
            </w:pPr>
            <w:r>
              <w:t>доля посещений выездной патронажной службой на дому для оказания паллиативной медицинской помощи в общем количестве посещений для оказания паллиативной медицинской помощи</w:t>
            </w:r>
          </w:p>
          <w:p w:rsidR="005A2273" w:rsidRDefault="005A2273">
            <w:pPr>
              <w:pStyle w:val="ConsPlusNormal"/>
              <w:jc w:val="both"/>
            </w:pPr>
            <w:r>
              <w:t>количество пролеченных иностранных граждан</w:t>
            </w:r>
          </w:p>
          <w:p w:rsidR="005A2273" w:rsidRDefault="005A2273">
            <w:pPr>
              <w:pStyle w:val="ConsPlusNormal"/>
              <w:jc w:val="both"/>
            </w:pPr>
            <w:r>
              <w:t>снижение смертности от инфаркта миокарда, на 100 тысяч населения</w:t>
            </w:r>
          </w:p>
          <w:p w:rsidR="005A2273" w:rsidRDefault="005A2273">
            <w:pPr>
              <w:pStyle w:val="ConsPlusNormal"/>
              <w:jc w:val="both"/>
            </w:pPr>
            <w:r>
              <w:t>больничная летальность от инфаркта миокарда</w:t>
            </w:r>
          </w:p>
          <w:p w:rsidR="005A2273" w:rsidRDefault="005A2273">
            <w:pPr>
              <w:pStyle w:val="ConsPlusNormal"/>
              <w:jc w:val="both"/>
            </w:pPr>
            <w:r>
              <w:t>больничная летальность от острого нарушения мозгового кровообращения</w:t>
            </w:r>
          </w:p>
        </w:tc>
      </w:tr>
      <w:tr w:rsidR="005A2273">
        <w:tc>
          <w:tcPr>
            <w:tcW w:w="2098" w:type="dxa"/>
          </w:tcPr>
          <w:p w:rsidR="005A2273" w:rsidRDefault="005A2273">
            <w:pPr>
              <w:pStyle w:val="ConsPlusNormal"/>
            </w:pPr>
            <w:r>
              <w:lastRenderedPageBreak/>
              <w:t>Проекты и (или) программы</w:t>
            </w:r>
          </w:p>
        </w:tc>
        <w:tc>
          <w:tcPr>
            <w:tcW w:w="8674" w:type="dxa"/>
            <w:gridSpan w:val="5"/>
          </w:tcPr>
          <w:p w:rsidR="005A2273" w:rsidRDefault="005A2273">
            <w:pPr>
              <w:pStyle w:val="ConsPlusNormal"/>
              <w:jc w:val="both"/>
            </w:pPr>
            <w:r>
              <w:t>региональный проект Краснодарского края "Борьба с онкологическими заболеваниями"</w:t>
            </w:r>
          </w:p>
          <w:p w:rsidR="005A2273" w:rsidRDefault="005A2273">
            <w:pPr>
              <w:pStyle w:val="ConsPlusNormal"/>
              <w:jc w:val="both"/>
            </w:pPr>
            <w:r>
              <w:t>региональный проект Краснодарского края "Борьба с сердечно-сосудистыми заболеваниями"</w:t>
            </w:r>
          </w:p>
          <w:p w:rsidR="005A2273" w:rsidRDefault="005A2273">
            <w:pPr>
              <w:pStyle w:val="ConsPlusNormal"/>
              <w:jc w:val="both"/>
            </w:pPr>
            <w:r>
              <w:t>региональный проект Краснодарского края "Развитие экспорта медицинских услуг"</w:t>
            </w:r>
          </w:p>
        </w:tc>
      </w:tr>
      <w:tr w:rsidR="005A2273">
        <w:tc>
          <w:tcPr>
            <w:tcW w:w="2098" w:type="dxa"/>
          </w:tcPr>
          <w:p w:rsidR="005A2273" w:rsidRDefault="005A2273">
            <w:pPr>
              <w:pStyle w:val="ConsPlusNormal"/>
            </w:pPr>
            <w:r>
              <w:t>Этапы и сроки реализации подпрограммы</w:t>
            </w:r>
          </w:p>
        </w:tc>
        <w:tc>
          <w:tcPr>
            <w:tcW w:w="8674" w:type="dxa"/>
            <w:gridSpan w:val="5"/>
          </w:tcPr>
          <w:p w:rsidR="005A2273" w:rsidRDefault="005A2273">
            <w:pPr>
              <w:pStyle w:val="ConsPlusNormal"/>
              <w:jc w:val="both"/>
            </w:pPr>
            <w:r>
              <w:t>2016 - 2026 годы, этапы не предусмотрены</w:t>
            </w:r>
          </w:p>
        </w:tc>
      </w:tr>
      <w:tr w:rsidR="005A2273">
        <w:tc>
          <w:tcPr>
            <w:tcW w:w="2098" w:type="dxa"/>
          </w:tcPr>
          <w:p w:rsidR="005A2273" w:rsidRDefault="005A2273">
            <w:pPr>
              <w:pStyle w:val="ConsPlusNormal"/>
            </w:pPr>
            <w:r>
              <w:t>Объем финансирования государственной программы, тыс. рублей</w:t>
            </w:r>
          </w:p>
        </w:tc>
        <w:tc>
          <w:tcPr>
            <w:tcW w:w="1871" w:type="dxa"/>
            <w:vMerge w:val="restart"/>
          </w:tcPr>
          <w:p w:rsidR="005A2273" w:rsidRDefault="005A2273">
            <w:pPr>
              <w:pStyle w:val="ConsPlusNormal"/>
              <w:jc w:val="center"/>
            </w:pPr>
            <w:r>
              <w:t>всего</w:t>
            </w:r>
          </w:p>
        </w:tc>
        <w:tc>
          <w:tcPr>
            <w:tcW w:w="6803" w:type="dxa"/>
            <w:gridSpan w:val="4"/>
          </w:tcPr>
          <w:p w:rsidR="005A2273" w:rsidRDefault="005A2273">
            <w:pPr>
              <w:pStyle w:val="ConsPlusNormal"/>
              <w:jc w:val="center"/>
            </w:pPr>
            <w:r>
              <w:t>в разрезе источников финансирования</w:t>
            </w:r>
          </w:p>
        </w:tc>
      </w:tr>
      <w:tr w:rsidR="005A2273">
        <w:tc>
          <w:tcPr>
            <w:tcW w:w="2098" w:type="dxa"/>
          </w:tcPr>
          <w:p w:rsidR="005A2273" w:rsidRDefault="005A2273">
            <w:pPr>
              <w:pStyle w:val="ConsPlusNormal"/>
            </w:pPr>
            <w:r>
              <w:t>Годы реализации</w:t>
            </w:r>
          </w:p>
        </w:tc>
        <w:tc>
          <w:tcPr>
            <w:tcW w:w="1871" w:type="dxa"/>
            <w:vMerge/>
          </w:tcPr>
          <w:p w:rsidR="005A2273" w:rsidRDefault="005A2273">
            <w:pPr>
              <w:spacing w:after="1" w:line="0" w:lineRule="atLeast"/>
            </w:pPr>
          </w:p>
        </w:tc>
        <w:tc>
          <w:tcPr>
            <w:tcW w:w="1871" w:type="dxa"/>
          </w:tcPr>
          <w:p w:rsidR="005A2273" w:rsidRDefault="005A2273">
            <w:pPr>
              <w:pStyle w:val="ConsPlusNormal"/>
              <w:jc w:val="center"/>
            </w:pPr>
            <w:r>
              <w:t>федеральный бюджет</w:t>
            </w:r>
          </w:p>
        </w:tc>
        <w:tc>
          <w:tcPr>
            <w:tcW w:w="1814" w:type="dxa"/>
          </w:tcPr>
          <w:p w:rsidR="005A2273" w:rsidRDefault="005A2273">
            <w:pPr>
              <w:pStyle w:val="ConsPlusNormal"/>
              <w:jc w:val="center"/>
            </w:pPr>
            <w:r>
              <w:t>краевой бюджет</w:t>
            </w:r>
          </w:p>
        </w:tc>
        <w:tc>
          <w:tcPr>
            <w:tcW w:w="1304" w:type="dxa"/>
          </w:tcPr>
          <w:p w:rsidR="005A2273" w:rsidRDefault="005A2273">
            <w:pPr>
              <w:pStyle w:val="ConsPlusNormal"/>
              <w:jc w:val="center"/>
            </w:pPr>
            <w:r>
              <w:t>местные бюджеты</w:t>
            </w:r>
          </w:p>
        </w:tc>
        <w:tc>
          <w:tcPr>
            <w:tcW w:w="1814" w:type="dxa"/>
          </w:tcPr>
          <w:p w:rsidR="005A2273" w:rsidRDefault="005A2273">
            <w:pPr>
              <w:pStyle w:val="ConsPlusNormal"/>
              <w:jc w:val="center"/>
            </w:pPr>
            <w:r>
              <w:t>внебюджетные источники</w:t>
            </w:r>
          </w:p>
        </w:tc>
      </w:tr>
      <w:tr w:rsidR="005A2273">
        <w:tc>
          <w:tcPr>
            <w:tcW w:w="2098" w:type="dxa"/>
          </w:tcPr>
          <w:p w:rsidR="005A2273" w:rsidRDefault="005A2273">
            <w:pPr>
              <w:pStyle w:val="ConsPlusNormal"/>
              <w:jc w:val="center"/>
            </w:pPr>
            <w:r>
              <w:lastRenderedPageBreak/>
              <w:t>1</w:t>
            </w:r>
          </w:p>
        </w:tc>
        <w:tc>
          <w:tcPr>
            <w:tcW w:w="1871" w:type="dxa"/>
          </w:tcPr>
          <w:p w:rsidR="005A2273" w:rsidRDefault="005A2273">
            <w:pPr>
              <w:pStyle w:val="ConsPlusNormal"/>
              <w:jc w:val="center"/>
            </w:pPr>
            <w:r>
              <w:t>2</w:t>
            </w:r>
          </w:p>
        </w:tc>
        <w:tc>
          <w:tcPr>
            <w:tcW w:w="1871" w:type="dxa"/>
          </w:tcPr>
          <w:p w:rsidR="005A2273" w:rsidRDefault="005A2273">
            <w:pPr>
              <w:pStyle w:val="ConsPlusNormal"/>
              <w:jc w:val="center"/>
            </w:pPr>
            <w:r>
              <w:t>3</w:t>
            </w:r>
          </w:p>
        </w:tc>
        <w:tc>
          <w:tcPr>
            <w:tcW w:w="1814" w:type="dxa"/>
          </w:tcPr>
          <w:p w:rsidR="005A2273" w:rsidRDefault="005A2273">
            <w:pPr>
              <w:pStyle w:val="ConsPlusNormal"/>
              <w:jc w:val="center"/>
            </w:pPr>
            <w:r>
              <w:t>4</w:t>
            </w:r>
          </w:p>
        </w:tc>
        <w:tc>
          <w:tcPr>
            <w:tcW w:w="1304" w:type="dxa"/>
          </w:tcPr>
          <w:p w:rsidR="005A2273" w:rsidRDefault="005A2273">
            <w:pPr>
              <w:pStyle w:val="ConsPlusNormal"/>
              <w:jc w:val="center"/>
            </w:pPr>
            <w:r>
              <w:t>5</w:t>
            </w:r>
          </w:p>
        </w:tc>
        <w:tc>
          <w:tcPr>
            <w:tcW w:w="1814" w:type="dxa"/>
          </w:tcPr>
          <w:p w:rsidR="005A2273" w:rsidRDefault="005A2273">
            <w:pPr>
              <w:pStyle w:val="ConsPlusNormal"/>
              <w:jc w:val="center"/>
            </w:pPr>
            <w:r>
              <w:t>6</w:t>
            </w:r>
          </w:p>
        </w:tc>
      </w:tr>
      <w:tr w:rsidR="005A2273">
        <w:tc>
          <w:tcPr>
            <w:tcW w:w="2098" w:type="dxa"/>
            <w:vMerge w:val="restart"/>
          </w:tcPr>
          <w:p w:rsidR="005A2273" w:rsidRDefault="005A2273">
            <w:pPr>
              <w:pStyle w:val="ConsPlusNormal"/>
            </w:pPr>
            <w:r>
              <w:t>2016 год</w:t>
            </w:r>
          </w:p>
        </w:tc>
        <w:tc>
          <w:tcPr>
            <w:tcW w:w="1871" w:type="dxa"/>
            <w:vAlign w:val="center"/>
          </w:tcPr>
          <w:p w:rsidR="005A2273" w:rsidRDefault="005A2273">
            <w:pPr>
              <w:pStyle w:val="ConsPlusNormal"/>
              <w:jc w:val="center"/>
            </w:pPr>
            <w:r>
              <w:t>12014321,7</w:t>
            </w:r>
          </w:p>
        </w:tc>
        <w:tc>
          <w:tcPr>
            <w:tcW w:w="1871" w:type="dxa"/>
            <w:vAlign w:val="center"/>
          </w:tcPr>
          <w:p w:rsidR="005A2273" w:rsidRDefault="005A2273">
            <w:pPr>
              <w:pStyle w:val="ConsPlusNormal"/>
              <w:jc w:val="center"/>
            </w:pPr>
            <w:r>
              <w:t>891114,3</w:t>
            </w:r>
          </w:p>
        </w:tc>
        <w:tc>
          <w:tcPr>
            <w:tcW w:w="1814" w:type="dxa"/>
            <w:vAlign w:val="center"/>
          </w:tcPr>
          <w:p w:rsidR="005A2273" w:rsidRDefault="005A2273">
            <w:pPr>
              <w:pStyle w:val="ConsPlusNormal"/>
              <w:jc w:val="center"/>
            </w:pPr>
            <w:r>
              <w:t>11123207,4</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c>
          <w:tcPr>
            <w:tcW w:w="2098" w:type="dxa"/>
            <w:vMerge/>
          </w:tcPr>
          <w:p w:rsidR="005A2273" w:rsidRDefault="005A2273">
            <w:pPr>
              <w:spacing w:after="1" w:line="0" w:lineRule="atLeast"/>
            </w:pPr>
          </w:p>
        </w:tc>
        <w:tc>
          <w:tcPr>
            <w:tcW w:w="1871" w:type="dxa"/>
            <w:vAlign w:val="center"/>
          </w:tcPr>
          <w:p w:rsidR="005A2273" w:rsidRDefault="005A2273">
            <w:pPr>
              <w:pStyle w:val="ConsPlusNormal"/>
              <w:jc w:val="center"/>
            </w:pPr>
            <w:r>
              <w:t>159308,1 &lt;*&gt;</w:t>
            </w:r>
          </w:p>
        </w:tc>
        <w:tc>
          <w:tcPr>
            <w:tcW w:w="1871"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159308,1 &lt;*&gt;</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71" w:type="dxa"/>
            <w:vAlign w:val="center"/>
          </w:tcPr>
          <w:p w:rsidR="005A2273" w:rsidRDefault="005A2273">
            <w:pPr>
              <w:pStyle w:val="ConsPlusNormal"/>
              <w:jc w:val="center"/>
            </w:pPr>
            <w:r>
              <w:t>12282333,4</w:t>
            </w:r>
          </w:p>
        </w:tc>
        <w:tc>
          <w:tcPr>
            <w:tcW w:w="1871" w:type="dxa"/>
            <w:vAlign w:val="center"/>
          </w:tcPr>
          <w:p w:rsidR="005A2273" w:rsidRDefault="005A2273">
            <w:pPr>
              <w:pStyle w:val="ConsPlusNormal"/>
              <w:jc w:val="center"/>
            </w:pPr>
            <w:r>
              <w:t>623472,0</w:t>
            </w:r>
          </w:p>
        </w:tc>
        <w:tc>
          <w:tcPr>
            <w:tcW w:w="1814" w:type="dxa"/>
            <w:vAlign w:val="center"/>
          </w:tcPr>
          <w:p w:rsidR="005A2273" w:rsidRDefault="005A2273">
            <w:pPr>
              <w:pStyle w:val="ConsPlusNormal"/>
              <w:jc w:val="center"/>
            </w:pPr>
            <w:r>
              <w:t>11658861,4</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871" w:type="dxa"/>
          </w:tcPr>
          <w:p w:rsidR="005A2273" w:rsidRDefault="005A2273">
            <w:pPr>
              <w:pStyle w:val="ConsPlusNormal"/>
              <w:jc w:val="center"/>
            </w:pPr>
            <w:r>
              <w:t>13544240,7</w:t>
            </w:r>
          </w:p>
        </w:tc>
        <w:tc>
          <w:tcPr>
            <w:tcW w:w="1871" w:type="dxa"/>
          </w:tcPr>
          <w:p w:rsidR="005A2273" w:rsidRDefault="005A2273">
            <w:pPr>
              <w:pStyle w:val="ConsPlusNormal"/>
              <w:jc w:val="center"/>
            </w:pPr>
            <w:r>
              <w:t>708686,2</w:t>
            </w:r>
          </w:p>
        </w:tc>
        <w:tc>
          <w:tcPr>
            <w:tcW w:w="1814" w:type="dxa"/>
          </w:tcPr>
          <w:p w:rsidR="005A2273" w:rsidRDefault="005A2273">
            <w:pPr>
              <w:pStyle w:val="ConsPlusNormal"/>
              <w:jc w:val="center"/>
            </w:pPr>
            <w:r>
              <w:t>12835554,5</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71" w:type="dxa"/>
          </w:tcPr>
          <w:p w:rsidR="005A2273" w:rsidRDefault="005A2273">
            <w:pPr>
              <w:pStyle w:val="ConsPlusNormal"/>
              <w:jc w:val="center"/>
            </w:pPr>
            <w:r>
              <w:t>19691588,3</w:t>
            </w:r>
          </w:p>
        </w:tc>
        <w:tc>
          <w:tcPr>
            <w:tcW w:w="1871" w:type="dxa"/>
          </w:tcPr>
          <w:p w:rsidR="005A2273" w:rsidRDefault="005A2273">
            <w:pPr>
              <w:pStyle w:val="ConsPlusNormal"/>
              <w:jc w:val="center"/>
            </w:pPr>
            <w:r>
              <w:t>2210218,9</w:t>
            </w:r>
          </w:p>
        </w:tc>
        <w:tc>
          <w:tcPr>
            <w:tcW w:w="1814" w:type="dxa"/>
          </w:tcPr>
          <w:p w:rsidR="005A2273" w:rsidRDefault="005A2273">
            <w:pPr>
              <w:pStyle w:val="ConsPlusNormal"/>
              <w:jc w:val="center"/>
            </w:pPr>
            <w:r>
              <w:t>17481369,4</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871" w:type="dxa"/>
          </w:tcPr>
          <w:p w:rsidR="005A2273" w:rsidRDefault="005A2273">
            <w:pPr>
              <w:pStyle w:val="ConsPlusNormal"/>
              <w:jc w:val="center"/>
            </w:pPr>
            <w:r>
              <w:t>22458729,2</w:t>
            </w:r>
          </w:p>
        </w:tc>
        <w:tc>
          <w:tcPr>
            <w:tcW w:w="1871" w:type="dxa"/>
          </w:tcPr>
          <w:p w:rsidR="005A2273" w:rsidRDefault="005A2273">
            <w:pPr>
              <w:pStyle w:val="ConsPlusNormal"/>
              <w:jc w:val="center"/>
            </w:pPr>
            <w:r>
              <w:t>4082457,4</w:t>
            </w:r>
          </w:p>
        </w:tc>
        <w:tc>
          <w:tcPr>
            <w:tcW w:w="1814" w:type="dxa"/>
          </w:tcPr>
          <w:p w:rsidR="005A2273" w:rsidRDefault="005A2273">
            <w:pPr>
              <w:pStyle w:val="ConsPlusNormal"/>
              <w:jc w:val="center"/>
            </w:pPr>
            <w:r>
              <w:t>18376271,8</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2021 год</w:t>
            </w:r>
          </w:p>
        </w:tc>
        <w:tc>
          <w:tcPr>
            <w:tcW w:w="1871" w:type="dxa"/>
          </w:tcPr>
          <w:p w:rsidR="005A2273" w:rsidRDefault="005A2273">
            <w:pPr>
              <w:pStyle w:val="ConsPlusNormal"/>
              <w:jc w:val="center"/>
            </w:pPr>
            <w:r>
              <w:t>21023206,3</w:t>
            </w:r>
          </w:p>
        </w:tc>
        <w:tc>
          <w:tcPr>
            <w:tcW w:w="1871" w:type="dxa"/>
          </w:tcPr>
          <w:p w:rsidR="005A2273" w:rsidRDefault="005A2273">
            <w:pPr>
              <w:pStyle w:val="ConsPlusNormal"/>
              <w:jc w:val="center"/>
            </w:pPr>
            <w:r>
              <w:t>2765413,6</w:t>
            </w:r>
          </w:p>
        </w:tc>
        <w:tc>
          <w:tcPr>
            <w:tcW w:w="1814" w:type="dxa"/>
          </w:tcPr>
          <w:p w:rsidR="005A2273" w:rsidRDefault="005A2273">
            <w:pPr>
              <w:pStyle w:val="ConsPlusNormal"/>
              <w:jc w:val="center"/>
            </w:pPr>
            <w:r>
              <w:t>18257792,7</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71" w:type="dxa"/>
            <w:tcBorders>
              <w:bottom w:val="nil"/>
            </w:tcBorders>
          </w:tcPr>
          <w:p w:rsidR="005A2273" w:rsidRDefault="005A2273">
            <w:pPr>
              <w:pStyle w:val="ConsPlusNormal"/>
              <w:jc w:val="center"/>
            </w:pPr>
            <w:r>
              <w:t>36034,5 &lt;**&gt;</w:t>
            </w:r>
          </w:p>
        </w:tc>
        <w:tc>
          <w:tcPr>
            <w:tcW w:w="187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36034,5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546" w:history="1">
              <w:r>
                <w:rPr>
                  <w:color w:val="0000FF"/>
                </w:rPr>
                <w:t>N 237</w:t>
              </w:r>
            </w:hyperlink>
            <w:r>
              <w:t xml:space="preserve">, от 06.08.2021 </w:t>
            </w:r>
            <w:hyperlink r:id="rId547" w:history="1">
              <w:r>
                <w:rPr>
                  <w:color w:val="0000FF"/>
                </w:rPr>
                <w:t>N 460</w:t>
              </w:r>
            </w:hyperlink>
            <w:r>
              <w:t xml:space="preserve">, от 12.11.2021 </w:t>
            </w:r>
            <w:hyperlink r:id="rId548" w:history="1">
              <w:r>
                <w:rPr>
                  <w:color w:val="0000FF"/>
                </w:rPr>
                <w:t>N 790</w:t>
              </w:r>
            </w:hyperlink>
            <w:r>
              <w:t xml:space="preserve">, от 23.12.2021 </w:t>
            </w:r>
            <w:hyperlink r:id="rId549" w:history="1">
              <w:r>
                <w:rPr>
                  <w:color w:val="0000FF"/>
                </w:rPr>
                <w:t>N 942</w:t>
              </w:r>
            </w:hyperlink>
            <w:r>
              <w:t>)</w:t>
            </w:r>
          </w:p>
        </w:tc>
      </w:tr>
      <w:tr w:rsidR="005A2273">
        <w:tblPrEx>
          <w:tblBorders>
            <w:insideH w:val="nil"/>
          </w:tblBorders>
        </w:tblPrEx>
        <w:tc>
          <w:tcPr>
            <w:tcW w:w="2098" w:type="dxa"/>
            <w:tcBorders>
              <w:bottom w:val="nil"/>
            </w:tcBorders>
          </w:tcPr>
          <w:p w:rsidR="005A2273" w:rsidRDefault="005A2273">
            <w:pPr>
              <w:pStyle w:val="ConsPlusNormal"/>
            </w:pPr>
            <w:r>
              <w:t>2022 год</w:t>
            </w:r>
          </w:p>
        </w:tc>
        <w:tc>
          <w:tcPr>
            <w:tcW w:w="1871" w:type="dxa"/>
            <w:tcBorders>
              <w:bottom w:val="nil"/>
            </w:tcBorders>
          </w:tcPr>
          <w:p w:rsidR="005A2273" w:rsidRDefault="005A2273">
            <w:pPr>
              <w:pStyle w:val="ConsPlusNormal"/>
              <w:jc w:val="center"/>
            </w:pPr>
            <w:r>
              <w:t>24034922,8</w:t>
            </w:r>
          </w:p>
        </w:tc>
        <w:tc>
          <w:tcPr>
            <w:tcW w:w="1871" w:type="dxa"/>
            <w:tcBorders>
              <w:bottom w:val="nil"/>
            </w:tcBorders>
          </w:tcPr>
          <w:p w:rsidR="005A2273" w:rsidRDefault="005A2273">
            <w:pPr>
              <w:pStyle w:val="ConsPlusNormal"/>
              <w:jc w:val="center"/>
            </w:pPr>
            <w:r>
              <w:t>3493254,3</w:t>
            </w:r>
          </w:p>
        </w:tc>
        <w:tc>
          <w:tcPr>
            <w:tcW w:w="1814" w:type="dxa"/>
            <w:tcBorders>
              <w:bottom w:val="nil"/>
            </w:tcBorders>
          </w:tcPr>
          <w:p w:rsidR="005A2273" w:rsidRDefault="005A2273">
            <w:pPr>
              <w:pStyle w:val="ConsPlusNormal"/>
              <w:jc w:val="center"/>
            </w:pPr>
            <w:r>
              <w:t>20541668,5</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550" w:history="1">
              <w:r>
                <w:rPr>
                  <w:color w:val="0000FF"/>
                </w:rPr>
                <w:t>N 460</w:t>
              </w:r>
            </w:hyperlink>
            <w:r>
              <w:t xml:space="preserve">, от 12.11.2021 </w:t>
            </w:r>
            <w:hyperlink r:id="rId551" w:history="1">
              <w:r>
                <w:rPr>
                  <w:color w:val="0000FF"/>
                </w:rPr>
                <w:t>N 790</w:t>
              </w:r>
            </w:hyperlink>
            <w:r>
              <w:t>)</w:t>
            </w:r>
          </w:p>
        </w:tc>
      </w:tr>
      <w:tr w:rsidR="005A2273">
        <w:tc>
          <w:tcPr>
            <w:tcW w:w="2098" w:type="dxa"/>
          </w:tcPr>
          <w:p w:rsidR="005A2273" w:rsidRDefault="005A2273">
            <w:pPr>
              <w:pStyle w:val="ConsPlusNormal"/>
            </w:pPr>
            <w:r>
              <w:t>2023 год</w:t>
            </w:r>
          </w:p>
        </w:tc>
        <w:tc>
          <w:tcPr>
            <w:tcW w:w="1871" w:type="dxa"/>
          </w:tcPr>
          <w:p w:rsidR="005A2273" w:rsidRDefault="005A2273">
            <w:pPr>
              <w:pStyle w:val="ConsPlusNormal"/>
              <w:jc w:val="center"/>
            </w:pPr>
            <w:r>
              <w:t>18302840,7</w:t>
            </w:r>
          </w:p>
        </w:tc>
        <w:tc>
          <w:tcPr>
            <w:tcW w:w="1871" w:type="dxa"/>
          </w:tcPr>
          <w:p w:rsidR="005A2273" w:rsidRDefault="005A2273">
            <w:pPr>
              <w:pStyle w:val="ConsPlusNormal"/>
              <w:jc w:val="center"/>
            </w:pPr>
            <w:r>
              <w:t>1248183,1</w:t>
            </w:r>
          </w:p>
        </w:tc>
        <w:tc>
          <w:tcPr>
            <w:tcW w:w="1814" w:type="dxa"/>
          </w:tcPr>
          <w:p w:rsidR="005A2273" w:rsidRDefault="005A2273">
            <w:pPr>
              <w:pStyle w:val="ConsPlusNormal"/>
              <w:jc w:val="center"/>
            </w:pPr>
            <w:r>
              <w:t>17054657,6</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2024 год</w:t>
            </w:r>
          </w:p>
        </w:tc>
        <w:tc>
          <w:tcPr>
            <w:tcW w:w="1871" w:type="dxa"/>
            <w:tcBorders>
              <w:bottom w:val="nil"/>
            </w:tcBorders>
          </w:tcPr>
          <w:p w:rsidR="005A2273" w:rsidRDefault="005A2273">
            <w:pPr>
              <w:pStyle w:val="ConsPlusNormal"/>
              <w:jc w:val="center"/>
            </w:pPr>
            <w:r>
              <w:t>18302840,7</w:t>
            </w:r>
          </w:p>
        </w:tc>
        <w:tc>
          <w:tcPr>
            <w:tcW w:w="1871" w:type="dxa"/>
            <w:tcBorders>
              <w:bottom w:val="nil"/>
            </w:tcBorders>
          </w:tcPr>
          <w:p w:rsidR="005A2273" w:rsidRDefault="005A2273">
            <w:pPr>
              <w:pStyle w:val="ConsPlusNormal"/>
              <w:jc w:val="center"/>
            </w:pPr>
            <w:r>
              <w:t>1248183,1</w:t>
            </w:r>
          </w:p>
        </w:tc>
        <w:tc>
          <w:tcPr>
            <w:tcW w:w="1814" w:type="dxa"/>
            <w:tcBorders>
              <w:bottom w:val="nil"/>
            </w:tcBorders>
          </w:tcPr>
          <w:p w:rsidR="005A2273" w:rsidRDefault="005A2273">
            <w:pPr>
              <w:pStyle w:val="ConsPlusNormal"/>
              <w:jc w:val="center"/>
            </w:pPr>
            <w:r>
              <w:t>17054657,6</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 xml:space="preserve">(в ред. </w:t>
            </w:r>
            <w:hyperlink r:id="rId55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2098" w:type="dxa"/>
            <w:tcBorders>
              <w:bottom w:val="nil"/>
            </w:tcBorders>
          </w:tcPr>
          <w:p w:rsidR="005A2273" w:rsidRDefault="005A2273">
            <w:pPr>
              <w:pStyle w:val="ConsPlusNormal"/>
            </w:pPr>
            <w:r>
              <w:t>2025 год</w:t>
            </w:r>
          </w:p>
        </w:tc>
        <w:tc>
          <w:tcPr>
            <w:tcW w:w="1871" w:type="dxa"/>
            <w:tcBorders>
              <w:bottom w:val="nil"/>
            </w:tcBorders>
          </w:tcPr>
          <w:p w:rsidR="005A2273" w:rsidRDefault="005A2273">
            <w:pPr>
              <w:pStyle w:val="ConsPlusNormal"/>
              <w:jc w:val="center"/>
            </w:pPr>
            <w:r>
              <w:t>24762037,8</w:t>
            </w:r>
          </w:p>
        </w:tc>
        <w:tc>
          <w:tcPr>
            <w:tcW w:w="1871" w:type="dxa"/>
            <w:tcBorders>
              <w:bottom w:val="nil"/>
            </w:tcBorders>
          </w:tcPr>
          <w:p w:rsidR="005A2273" w:rsidRDefault="005A2273">
            <w:pPr>
              <w:pStyle w:val="ConsPlusNormal"/>
              <w:jc w:val="center"/>
            </w:pPr>
            <w:r>
              <w:t>732780,2</w:t>
            </w:r>
          </w:p>
        </w:tc>
        <w:tc>
          <w:tcPr>
            <w:tcW w:w="1814" w:type="dxa"/>
            <w:tcBorders>
              <w:bottom w:val="nil"/>
            </w:tcBorders>
          </w:tcPr>
          <w:p w:rsidR="005A2273" w:rsidRDefault="005A2273">
            <w:pPr>
              <w:pStyle w:val="ConsPlusNormal"/>
              <w:jc w:val="center"/>
            </w:pPr>
            <w:r>
              <w:t>24029257,6</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 xml:space="preserve">(в ред. </w:t>
            </w:r>
            <w:hyperlink r:id="rId55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c>
          <w:tcPr>
            <w:tcW w:w="2098" w:type="dxa"/>
          </w:tcPr>
          <w:p w:rsidR="005A2273" w:rsidRDefault="005A2273">
            <w:pPr>
              <w:pStyle w:val="ConsPlusNormal"/>
            </w:pPr>
            <w:r>
              <w:lastRenderedPageBreak/>
              <w:t>2026 год</w:t>
            </w:r>
          </w:p>
        </w:tc>
        <w:tc>
          <w:tcPr>
            <w:tcW w:w="1871" w:type="dxa"/>
          </w:tcPr>
          <w:p w:rsidR="005A2273" w:rsidRDefault="005A2273">
            <w:pPr>
              <w:pStyle w:val="ConsPlusNormal"/>
              <w:jc w:val="center"/>
            </w:pPr>
            <w:r>
              <w:t>25117745,8</w:t>
            </w:r>
          </w:p>
        </w:tc>
        <w:tc>
          <w:tcPr>
            <w:tcW w:w="1871" w:type="dxa"/>
          </w:tcPr>
          <w:p w:rsidR="005A2273" w:rsidRDefault="005A2273">
            <w:pPr>
              <w:pStyle w:val="ConsPlusNormal"/>
              <w:jc w:val="center"/>
            </w:pPr>
            <w:r>
              <w:t>732780,2</w:t>
            </w:r>
          </w:p>
        </w:tc>
        <w:tc>
          <w:tcPr>
            <w:tcW w:w="1814" w:type="dxa"/>
          </w:tcPr>
          <w:p w:rsidR="005A2273" w:rsidRDefault="005A2273">
            <w:pPr>
              <w:pStyle w:val="ConsPlusNormal"/>
              <w:jc w:val="center"/>
            </w:pPr>
            <w:r>
              <w:t>24384965,6</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Всего</w:t>
            </w:r>
          </w:p>
        </w:tc>
        <w:tc>
          <w:tcPr>
            <w:tcW w:w="1871" w:type="dxa"/>
          </w:tcPr>
          <w:p w:rsidR="005A2273" w:rsidRDefault="005A2273">
            <w:pPr>
              <w:pStyle w:val="ConsPlusNormal"/>
              <w:jc w:val="center"/>
            </w:pPr>
            <w:r>
              <w:t>211534807,4</w:t>
            </w:r>
          </w:p>
        </w:tc>
        <w:tc>
          <w:tcPr>
            <w:tcW w:w="1871" w:type="dxa"/>
          </w:tcPr>
          <w:p w:rsidR="005A2273" w:rsidRDefault="005A2273">
            <w:pPr>
              <w:pStyle w:val="ConsPlusNormal"/>
              <w:jc w:val="center"/>
            </w:pPr>
            <w:r>
              <w:t>18736543,3</w:t>
            </w:r>
          </w:p>
        </w:tc>
        <w:tc>
          <w:tcPr>
            <w:tcW w:w="1814" w:type="dxa"/>
          </w:tcPr>
          <w:p w:rsidR="005A2273" w:rsidRDefault="005A2273">
            <w:pPr>
              <w:pStyle w:val="ConsPlusNormal"/>
              <w:jc w:val="center"/>
            </w:pPr>
            <w:r>
              <w:t>192798264,1</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tcBorders>
              <w:bottom w:val="nil"/>
            </w:tcBorders>
          </w:tcPr>
          <w:p w:rsidR="005A2273" w:rsidRDefault="005A2273">
            <w:pPr>
              <w:spacing w:after="1" w:line="0" w:lineRule="atLeast"/>
            </w:pPr>
          </w:p>
        </w:tc>
        <w:tc>
          <w:tcPr>
            <w:tcW w:w="1871" w:type="dxa"/>
            <w:vAlign w:val="center"/>
          </w:tcPr>
          <w:p w:rsidR="005A2273" w:rsidRDefault="005A2273">
            <w:pPr>
              <w:pStyle w:val="ConsPlusNormal"/>
              <w:jc w:val="center"/>
            </w:pPr>
            <w:r>
              <w:t>159308,1 &lt;*&gt;</w:t>
            </w:r>
          </w:p>
        </w:tc>
        <w:tc>
          <w:tcPr>
            <w:tcW w:w="1871"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159308,1 &lt;*&gt;</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71" w:type="dxa"/>
            <w:tcBorders>
              <w:bottom w:val="nil"/>
            </w:tcBorders>
          </w:tcPr>
          <w:p w:rsidR="005A2273" w:rsidRDefault="005A2273">
            <w:pPr>
              <w:pStyle w:val="ConsPlusNormal"/>
              <w:jc w:val="center"/>
            </w:pPr>
            <w:r>
              <w:t>36034,5 &lt;**&gt;</w:t>
            </w:r>
          </w:p>
        </w:tc>
        <w:tc>
          <w:tcPr>
            <w:tcW w:w="187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36034,5 &lt;**&gt;</w:t>
            </w:r>
          </w:p>
        </w:tc>
        <w:tc>
          <w:tcPr>
            <w:tcW w:w="1304" w:type="dxa"/>
            <w:tcBorders>
              <w:bottom w:val="nil"/>
            </w:tcBorders>
            <w:vAlign w:val="center"/>
          </w:tcPr>
          <w:p w:rsidR="005A2273" w:rsidRDefault="005A2273">
            <w:pPr>
              <w:pStyle w:val="ConsPlusNormal"/>
              <w:jc w:val="center"/>
            </w:pPr>
            <w:r>
              <w:t>0,0</w:t>
            </w:r>
          </w:p>
        </w:tc>
        <w:tc>
          <w:tcPr>
            <w:tcW w:w="1814" w:type="dxa"/>
            <w:tcBorders>
              <w:bottom w:val="nil"/>
            </w:tcBorders>
            <w:vAlign w:val="center"/>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554" w:history="1">
              <w:r>
                <w:rPr>
                  <w:color w:val="0000FF"/>
                </w:rPr>
                <w:t>N 237</w:t>
              </w:r>
            </w:hyperlink>
            <w:r>
              <w:t xml:space="preserve">, от 06.08.2021 </w:t>
            </w:r>
            <w:hyperlink r:id="rId555" w:history="1">
              <w:r>
                <w:rPr>
                  <w:color w:val="0000FF"/>
                </w:rPr>
                <w:t>N 460</w:t>
              </w:r>
            </w:hyperlink>
            <w:r>
              <w:t xml:space="preserve">, от 12.11.2021 </w:t>
            </w:r>
            <w:hyperlink r:id="rId556" w:history="1">
              <w:r>
                <w:rPr>
                  <w:color w:val="0000FF"/>
                </w:rPr>
                <w:t>N 790</w:t>
              </w:r>
            </w:hyperlink>
            <w:r>
              <w:t xml:space="preserve">, от 23.12.2021 </w:t>
            </w:r>
            <w:hyperlink r:id="rId557" w:history="1">
              <w:r>
                <w:rPr>
                  <w:color w:val="0000FF"/>
                </w:rPr>
                <w:t>N 942</w:t>
              </w:r>
            </w:hyperlink>
            <w:r>
              <w:t>)</w:t>
            </w:r>
          </w:p>
        </w:tc>
      </w:tr>
      <w:tr w:rsidR="005A2273">
        <w:tc>
          <w:tcPr>
            <w:tcW w:w="10772"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098" w:type="dxa"/>
          </w:tcPr>
          <w:p w:rsidR="005A2273" w:rsidRDefault="005A2273">
            <w:pPr>
              <w:pStyle w:val="ConsPlusNormal"/>
            </w:pPr>
            <w:r>
              <w:t>2016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71" w:type="dxa"/>
          </w:tcPr>
          <w:p w:rsidR="005A2273" w:rsidRDefault="005A2273">
            <w:pPr>
              <w:pStyle w:val="ConsPlusNormal"/>
              <w:jc w:val="center"/>
            </w:pPr>
            <w:r>
              <w:t>1982064,0</w:t>
            </w:r>
          </w:p>
        </w:tc>
        <w:tc>
          <w:tcPr>
            <w:tcW w:w="1871" w:type="dxa"/>
          </w:tcPr>
          <w:p w:rsidR="005A2273" w:rsidRDefault="005A2273">
            <w:pPr>
              <w:pStyle w:val="ConsPlusNormal"/>
              <w:jc w:val="center"/>
            </w:pPr>
            <w:r>
              <w:t>1532064,0</w:t>
            </w:r>
          </w:p>
        </w:tc>
        <w:tc>
          <w:tcPr>
            <w:tcW w:w="1814" w:type="dxa"/>
          </w:tcPr>
          <w:p w:rsidR="005A2273" w:rsidRDefault="005A2273">
            <w:pPr>
              <w:pStyle w:val="ConsPlusNormal"/>
              <w:jc w:val="center"/>
            </w:pPr>
            <w:r>
              <w:t>450000,0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871" w:type="dxa"/>
          </w:tcPr>
          <w:p w:rsidR="005A2273" w:rsidRDefault="005A2273">
            <w:pPr>
              <w:pStyle w:val="ConsPlusNormal"/>
              <w:jc w:val="center"/>
            </w:pPr>
            <w:r>
              <w:t>2519650,0</w:t>
            </w:r>
          </w:p>
        </w:tc>
        <w:tc>
          <w:tcPr>
            <w:tcW w:w="1871" w:type="dxa"/>
          </w:tcPr>
          <w:p w:rsidR="005A2273" w:rsidRDefault="005A2273">
            <w:pPr>
              <w:pStyle w:val="ConsPlusNormal"/>
              <w:jc w:val="center"/>
            </w:pPr>
            <w:r>
              <w:t>2519650,0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2021 год</w:t>
            </w:r>
          </w:p>
        </w:tc>
        <w:tc>
          <w:tcPr>
            <w:tcW w:w="1871" w:type="dxa"/>
          </w:tcPr>
          <w:p w:rsidR="005A2273" w:rsidRDefault="005A2273">
            <w:pPr>
              <w:pStyle w:val="ConsPlusNormal"/>
              <w:jc w:val="center"/>
            </w:pPr>
            <w:r>
              <w:t>1071073,7</w:t>
            </w:r>
          </w:p>
        </w:tc>
        <w:tc>
          <w:tcPr>
            <w:tcW w:w="1871" w:type="dxa"/>
          </w:tcPr>
          <w:p w:rsidR="005A2273" w:rsidRDefault="005A2273">
            <w:pPr>
              <w:pStyle w:val="ConsPlusNormal"/>
              <w:jc w:val="center"/>
            </w:pPr>
            <w:r>
              <w:t>1071073,7</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2022 год</w:t>
            </w:r>
          </w:p>
        </w:tc>
        <w:tc>
          <w:tcPr>
            <w:tcW w:w="1871" w:type="dxa"/>
          </w:tcPr>
          <w:p w:rsidR="005A2273" w:rsidRDefault="005A2273">
            <w:pPr>
              <w:pStyle w:val="ConsPlusNormal"/>
              <w:jc w:val="center"/>
            </w:pPr>
            <w:r>
              <w:t>1415292,7</w:t>
            </w:r>
          </w:p>
        </w:tc>
        <w:tc>
          <w:tcPr>
            <w:tcW w:w="1871" w:type="dxa"/>
          </w:tcPr>
          <w:p w:rsidR="005A2273" w:rsidRDefault="005A2273">
            <w:pPr>
              <w:pStyle w:val="ConsPlusNormal"/>
              <w:jc w:val="center"/>
            </w:pPr>
            <w:r>
              <w:t>1415292,7</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871" w:type="dxa"/>
          </w:tcPr>
          <w:p w:rsidR="005A2273" w:rsidRDefault="005A2273">
            <w:pPr>
              <w:pStyle w:val="ConsPlusNormal"/>
              <w:jc w:val="center"/>
            </w:pPr>
            <w:r>
              <w:t>515402,9</w:t>
            </w:r>
          </w:p>
        </w:tc>
        <w:tc>
          <w:tcPr>
            <w:tcW w:w="1871" w:type="dxa"/>
          </w:tcPr>
          <w:p w:rsidR="005A2273" w:rsidRDefault="005A2273">
            <w:pPr>
              <w:pStyle w:val="ConsPlusNormal"/>
              <w:jc w:val="center"/>
            </w:pPr>
            <w:r>
              <w:t>515402,9</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871" w:type="dxa"/>
          </w:tcPr>
          <w:p w:rsidR="005A2273" w:rsidRDefault="005A2273">
            <w:pPr>
              <w:pStyle w:val="ConsPlusNormal"/>
              <w:jc w:val="center"/>
            </w:pPr>
            <w:r>
              <w:t>515402,9</w:t>
            </w:r>
          </w:p>
        </w:tc>
        <w:tc>
          <w:tcPr>
            <w:tcW w:w="1871" w:type="dxa"/>
          </w:tcPr>
          <w:p w:rsidR="005A2273" w:rsidRDefault="005A2273">
            <w:pPr>
              <w:pStyle w:val="ConsPlusNormal"/>
              <w:jc w:val="center"/>
            </w:pPr>
            <w:r>
              <w:t>515402,9</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871"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871"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098" w:type="dxa"/>
          </w:tcPr>
          <w:p w:rsidR="005A2273" w:rsidRDefault="005A2273">
            <w:pPr>
              <w:pStyle w:val="ConsPlusNormal"/>
            </w:pPr>
            <w:r>
              <w:t>Всего</w:t>
            </w:r>
          </w:p>
        </w:tc>
        <w:tc>
          <w:tcPr>
            <w:tcW w:w="1871" w:type="dxa"/>
          </w:tcPr>
          <w:p w:rsidR="005A2273" w:rsidRDefault="005A2273">
            <w:pPr>
              <w:pStyle w:val="ConsPlusNormal"/>
              <w:jc w:val="center"/>
            </w:pPr>
            <w:r>
              <w:t>8018886,2</w:t>
            </w:r>
          </w:p>
        </w:tc>
        <w:tc>
          <w:tcPr>
            <w:tcW w:w="1871" w:type="dxa"/>
          </w:tcPr>
          <w:p w:rsidR="005A2273" w:rsidRDefault="005A2273">
            <w:pPr>
              <w:pStyle w:val="ConsPlusNormal"/>
              <w:jc w:val="center"/>
            </w:pPr>
            <w:r>
              <w:t>7568886,2</w:t>
            </w:r>
          </w:p>
        </w:tc>
        <w:tc>
          <w:tcPr>
            <w:tcW w:w="1814" w:type="dxa"/>
          </w:tcPr>
          <w:p w:rsidR="005A2273" w:rsidRDefault="005A2273">
            <w:pPr>
              <w:pStyle w:val="ConsPlusNormal"/>
              <w:jc w:val="center"/>
            </w:pPr>
            <w:r>
              <w:t>450000,0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10772" w:type="dxa"/>
            <w:gridSpan w:val="6"/>
          </w:tcPr>
          <w:p w:rsidR="005A2273" w:rsidRDefault="005A2273">
            <w:pPr>
              <w:pStyle w:val="ConsPlusNormal"/>
              <w:jc w:val="center"/>
            </w:pPr>
            <w:r>
              <w:lastRenderedPageBreak/>
              <w:t>Расходы, связанные с осуществлением капитальных вложений в объекты капитального строительства государственной собственности Краснодарского края</w:t>
            </w:r>
          </w:p>
        </w:tc>
      </w:tr>
      <w:tr w:rsidR="005A2273">
        <w:tc>
          <w:tcPr>
            <w:tcW w:w="2098" w:type="dxa"/>
          </w:tcPr>
          <w:p w:rsidR="005A2273" w:rsidRDefault="005A2273">
            <w:pPr>
              <w:pStyle w:val="ConsPlusNormal"/>
            </w:pPr>
            <w:r>
              <w:t>2016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871" w:type="dxa"/>
          </w:tcPr>
          <w:p w:rsidR="005A2273" w:rsidRDefault="005A2273">
            <w:pPr>
              <w:pStyle w:val="ConsPlusNormal"/>
              <w:jc w:val="center"/>
            </w:pPr>
            <w:r>
              <w:t>250000,0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250000,0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871" w:type="dxa"/>
          </w:tcPr>
          <w:p w:rsidR="005A2273" w:rsidRDefault="005A2273">
            <w:pPr>
              <w:pStyle w:val="ConsPlusNormal"/>
              <w:jc w:val="center"/>
            </w:pPr>
            <w:r>
              <w:t>1133896,5</w:t>
            </w:r>
          </w:p>
        </w:tc>
        <w:tc>
          <w:tcPr>
            <w:tcW w:w="1871" w:type="dxa"/>
          </w:tcPr>
          <w:p w:rsidR="005A2273" w:rsidRDefault="005A2273">
            <w:pPr>
              <w:pStyle w:val="ConsPlusNormal"/>
              <w:jc w:val="center"/>
            </w:pPr>
            <w:r>
              <w:t>760000,0</w:t>
            </w:r>
          </w:p>
        </w:tc>
        <w:tc>
          <w:tcPr>
            <w:tcW w:w="1814" w:type="dxa"/>
          </w:tcPr>
          <w:p w:rsidR="005A2273" w:rsidRDefault="005A2273">
            <w:pPr>
              <w:pStyle w:val="ConsPlusNormal"/>
              <w:jc w:val="center"/>
            </w:pPr>
            <w:r>
              <w:t>373896,5</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2021 год</w:t>
            </w:r>
          </w:p>
        </w:tc>
        <w:tc>
          <w:tcPr>
            <w:tcW w:w="1871" w:type="dxa"/>
          </w:tcPr>
          <w:p w:rsidR="005A2273" w:rsidRDefault="005A2273">
            <w:pPr>
              <w:pStyle w:val="ConsPlusNormal"/>
              <w:jc w:val="center"/>
            </w:pPr>
            <w:r>
              <w:t>1224184,9</w:t>
            </w:r>
          </w:p>
        </w:tc>
        <w:tc>
          <w:tcPr>
            <w:tcW w:w="1871" w:type="dxa"/>
          </w:tcPr>
          <w:p w:rsidR="005A2273" w:rsidRDefault="005A2273">
            <w:pPr>
              <w:pStyle w:val="ConsPlusNormal"/>
              <w:jc w:val="center"/>
            </w:pPr>
            <w:r>
              <w:t>841006,0</w:t>
            </w:r>
          </w:p>
        </w:tc>
        <w:tc>
          <w:tcPr>
            <w:tcW w:w="1814" w:type="dxa"/>
          </w:tcPr>
          <w:p w:rsidR="005A2273" w:rsidRDefault="005A2273">
            <w:pPr>
              <w:pStyle w:val="ConsPlusNormal"/>
              <w:jc w:val="center"/>
            </w:pPr>
            <w:r>
              <w:t>383178,9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871" w:type="dxa"/>
            <w:tcBorders>
              <w:bottom w:val="nil"/>
            </w:tcBorders>
          </w:tcPr>
          <w:p w:rsidR="005A2273" w:rsidRDefault="005A2273">
            <w:pPr>
              <w:pStyle w:val="ConsPlusNormal"/>
              <w:jc w:val="center"/>
            </w:pPr>
            <w:r>
              <w:t>36034,5 &lt;**&gt;</w:t>
            </w:r>
          </w:p>
        </w:tc>
        <w:tc>
          <w:tcPr>
            <w:tcW w:w="187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36034,5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558" w:history="1">
              <w:r>
                <w:rPr>
                  <w:color w:val="0000FF"/>
                </w:rPr>
                <w:t>N 460</w:t>
              </w:r>
            </w:hyperlink>
            <w:r>
              <w:t xml:space="preserve">, от 12.11.2021 </w:t>
            </w:r>
            <w:hyperlink r:id="rId559" w:history="1">
              <w:r>
                <w:rPr>
                  <w:color w:val="0000FF"/>
                </w:rPr>
                <w:t>N 790</w:t>
              </w:r>
            </w:hyperlink>
            <w:r>
              <w:t>)</w:t>
            </w:r>
          </w:p>
        </w:tc>
      </w:tr>
      <w:tr w:rsidR="005A2273">
        <w:tblPrEx>
          <w:tblBorders>
            <w:insideH w:val="nil"/>
          </w:tblBorders>
        </w:tblPrEx>
        <w:tc>
          <w:tcPr>
            <w:tcW w:w="2098" w:type="dxa"/>
            <w:tcBorders>
              <w:bottom w:val="nil"/>
            </w:tcBorders>
          </w:tcPr>
          <w:p w:rsidR="005A2273" w:rsidRDefault="005A2273">
            <w:pPr>
              <w:pStyle w:val="ConsPlusNormal"/>
            </w:pPr>
            <w:r>
              <w:t>2022 год</w:t>
            </w:r>
          </w:p>
        </w:tc>
        <w:tc>
          <w:tcPr>
            <w:tcW w:w="1871" w:type="dxa"/>
            <w:tcBorders>
              <w:bottom w:val="nil"/>
            </w:tcBorders>
          </w:tcPr>
          <w:p w:rsidR="005A2273" w:rsidRDefault="005A2273">
            <w:pPr>
              <w:pStyle w:val="ConsPlusNormal"/>
              <w:jc w:val="center"/>
            </w:pPr>
            <w:r>
              <w:t>4833140,8</w:t>
            </w:r>
          </w:p>
        </w:tc>
        <w:tc>
          <w:tcPr>
            <w:tcW w:w="1871" w:type="dxa"/>
            <w:tcBorders>
              <w:bottom w:val="nil"/>
            </w:tcBorders>
          </w:tcPr>
          <w:p w:rsidR="005A2273" w:rsidRDefault="005A2273">
            <w:pPr>
              <w:pStyle w:val="ConsPlusNormal"/>
              <w:jc w:val="center"/>
            </w:pPr>
            <w:r>
              <w:t>1346130,0</w:t>
            </w:r>
          </w:p>
        </w:tc>
        <w:tc>
          <w:tcPr>
            <w:tcW w:w="1814" w:type="dxa"/>
            <w:tcBorders>
              <w:bottom w:val="nil"/>
            </w:tcBorders>
          </w:tcPr>
          <w:p w:rsidR="005A2273" w:rsidRDefault="005A2273">
            <w:pPr>
              <w:pStyle w:val="ConsPlusNormal"/>
              <w:jc w:val="center"/>
            </w:pPr>
            <w:r>
              <w:t>3487010,8</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560" w:history="1">
              <w:r>
                <w:rPr>
                  <w:color w:val="0000FF"/>
                </w:rPr>
                <w:t>N 460</w:t>
              </w:r>
            </w:hyperlink>
            <w:r>
              <w:t xml:space="preserve">, от 12.11.2021 </w:t>
            </w:r>
            <w:hyperlink r:id="rId561" w:history="1">
              <w:r>
                <w:rPr>
                  <w:color w:val="0000FF"/>
                </w:rPr>
                <w:t>N 790</w:t>
              </w:r>
            </w:hyperlink>
            <w:r>
              <w:t>)</w:t>
            </w:r>
          </w:p>
        </w:tc>
      </w:tr>
      <w:tr w:rsidR="005A2273">
        <w:tc>
          <w:tcPr>
            <w:tcW w:w="2098" w:type="dxa"/>
          </w:tcPr>
          <w:p w:rsidR="005A2273" w:rsidRDefault="005A2273">
            <w:pPr>
              <w:pStyle w:val="ConsPlusNormal"/>
            </w:pPr>
            <w:r>
              <w:t>2023 год</w:t>
            </w:r>
          </w:p>
        </w:tc>
        <w:tc>
          <w:tcPr>
            <w:tcW w:w="187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2024 год</w:t>
            </w:r>
          </w:p>
        </w:tc>
        <w:tc>
          <w:tcPr>
            <w:tcW w:w="1871"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 xml:space="preserve">(в ред. </w:t>
            </w:r>
            <w:hyperlink r:id="rId56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blPrEx>
          <w:tblBorders>
            <w:insideH w:val="nil"/>
          </w:tblBorders>
        </w:tblPrEx>
        <w:tc>
          <w:tcPr>
            <w:tcW w:w="2098" w:type="dxa"/>
            <w:tcBorders>
              <w:bottom w:val="nil"/>
            </w:tcBorders>
          </w:tcPr>
          <w:p w:rsidR="005A2273" w:rsidRDefault="005A2273">
            <w:pPr>
              <w:pStyle w:val="ConsPlusNormal"/>
            </w:pPr>
            <w:r>
              <w:t>2025 год</w:t>
            </w:r>
          </w:p>
        </w:tc>
        <w:tc>
          <w:tcPr>
            <w:tcW w:w="1871" w:type="dxa"/>
            <w:tcBorders>
              <w:bottom w:val="nil"/>
            </w:tcBorders>
          </w:tcPr>
          <w:p w:rsidR="005A2273" w:rsidRDefault="005A2273">
            <w:pPr>
              <w:pStyle w:val="ConsPlusNormal"/>
              <w:jc w:val="center"/>
            </w:pPr>
            <w:r>
              <w:t>6974600,0</w:t>
            </w:r>
          </w:p>
        </w:tc>
        <w:tc>
          <w:tcPr>
            <w:tcW w:w="1871"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6974600,0</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772" w:type="dxa"/>
            <w:gridSpan w:val="6"/>
            <w:tcBorders>
              <w:top w:val="nil"/>
            </w:tcBorders>
          </w:tcPr>
          <w:p w:rsidR="005A2273" w:rsidRDefault="005A2273">
            <w:pPr>
              <w:pStyle w:val="ConsPlusNormal"/>
              <w:jc w:val="both"/>
            </w:pPr>
            <w:r>
              <w:t xml:space="preserve">(в ред. </w:t>
            </w:r>
            <w:hyperlink r:id="rId56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c>
          <w:tcPr>
            <w:tcW w:w="2098" w:type="dxa"/>
          </w:tcPr>
          <w:p w:rsidR="005A2273" w:rsidRDefault="005A2273">
            <w:pPr>
              <w:pStyle w:val="ConsPlusNormal"/>
            </w:pPr>
            <w:r>
              <w:lastRenderedPageBreak/>
              <w:t>2026 год</w:t>
            </w:r>
          </w:p>
        </w:tc>
        <w:tc>
          <w:tcPr>
            <w:tcW w:w="1871" w:type="dxa"/>
          </w:tcPr>
          <w:p w:rsidR="005A2273" w:rsidRDefault="005A2273">
            <w:pPr>
              <w:pStyle w:val="ConsPlusNormal"/>
              <w:jc w:val="center"/>
            </w:pPr>
            <w:r>
              <w:t>7330308,0</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7330308,0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val="restart"/>
          </w:tcPr>
          <w:p w:rsidR="005A2273" w:rsidRDefault="005A2273">
            <w:pPr>
              <w:pStyle w:val="ConsPlusNormal"/>
            </w:pPr>
            <w:r>
              <w:t>Всего</w:t>
            </w:r>
          </w:p>
        </w:tc>
        <w:tc>
          <w:tcPr>
            <w:tcW w:w="1871" w:type="dxa"/>
          </w:tcPr>
          <w:p w:rsidR="005A2273" w:rsidRDefault="005A2273">
            <w:pPr>
              <w:pStyle w:val="ConsPlusNormal"/>
              <w:jc w:val="center"/>
            </w:pPr>
            <w:r>
              <w:t>21746130,2</w:t>
            </w:r>
          </w:p>
        </w:tc>
        <w:tc>
          <w:tcPr>
            <w:tcW w:w="1871" w:type="dxa"/>
          </w:tcPr>
          <w:p w:rsidR="005A2273" w:rsidRDefault="005A2273">
            <w:pPr>
              <w:pStyle w:val="ConsPlusNormal"/>
              <w:jc w:val="center"/>
            </w:pPr>
            <w:r>
              <w:t>2947136,0</w:t>
            </w:r>
          </w:p>
        </w:tc>
        <w:tc>
          <w:tcPr>
            <w:tcW w:w="1814" w:type="dxa"/>
          </w:tcPr>
          <w:p w:rsidR="005A2273" w:rsidRDefault="005A2273">
            <w:pPr>
              <w:pStyle w:val="ConsPlusNormal"/>
              <w:jc w:val="center"/>
            </w:pPr>
            <w:r>
              <w:t>18798994,2</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098" w:type="dxa"/>
            <w:vMerge/>
          </w:tcPr>
          <w:p w:rsidR="005A2273" w:rsidRDefault="005A2273">
            <w:pPr>
              <w:spacing w:after="1" w:line="0" w:lineRule="atLeast"/>
            </w:pPr>
          </w:p>
        </w:tc>
        <w:tc>
          <w:tcPr>
            <w:tcW w:w="1871" w:type="dxa"/>
          </w:tcPr>
          <w:p w:rsidR="005A2273" w:rsidRDefault="005A2273">
            <w:pPr>
              <w:pStyle w:val="ConsPlusNormal"/>
              <w:jc w:val="center"/>
            </w:pPr>
            <w:r>
              <w:t>36034,5 &lt;**&gt;</w:t>
            </w:r>
          </w:p>
        </w:tc>
        <w:tc>
          <w:tcPr>
            <w:tcW w:w="1871" w:type="dxa"/>
          </w:tcPr>
          <w:p w:rsidR="005A2273" w:rsidRDefault="005A2273">
            <w:pPr>
              <w:pStyle w:val="ConsPlusNormal"/>
              <w:jc w:val="center"/>
            </w:pPr>
            <w:r>
              <w:t>0,0</w:t>
            </w:r>
          </w:p>
        </w:tc>
        <w:tc>
          <w:tcPr>
            <w:tcW w:w="1814" w:type="dxa"/>
          </w:tcPr>
          <w:p w:rsidR="005A2273" w:rsidRDefault="005A2273">
            <w:pPr>
              <w:pStyle w:val="ConsPlusNormal"/>
              <w:jc w:val="center"/>
            </w:pPr>
            <w:r>
              <w:t>36034,5 &lt;**&gt;</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10772"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ind w:firstLine="283"/>
              <w:jc w:val="both"/>
            </w:pPr>
            <w:r>
              <w:t>&lt;**&gt; Финансовое обеспечение работ, не исполненное в 2020 году.</w:t>
            </w:r>
          </w:p>
        </w:tc>
      </w:tr>
    </w:tbl>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задач, сроки и этапы реализации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564"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565"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041"/>
        <w:gridCol w:w="509"/>
        <w:gridCol w:w="794"/>
        <w:gridCol w:w="1531"/>
        <w:gridCol w:w="1417"/>
        <w:gridCol w:w="1531"/>
        <w:gridCol w:w="680"/>
        <w:gridCol w:w="737"/>
        <w:gridCol w:w="2381"/>
        <w:gridCol w:w="1361"/>
      </w:tblGrid>
      <w:tr w:rsidR="005A2273">
        <w:tc>
          <w:tcPr>
            <w:tcW w:w="1020" w:type="dxa"/>
            <w:vMerge w:val="restart"/>
            <w:vAlign w:val="center"/>
          </w:tcPr>
          <w:p w:rsidR="005A2273" w:rsidRDefault="005A2273">
            <w:pPr>
              <w:pStyle w:val="ConsPlusNormal"/>
              <w:jc w:val="center"/>
            </w:pPr>
            <w:r>
              <w:t>N п/п</w:t>
            </w:r>
          </w:p>
        </w:tc>
        <w:tc>
          <w:tcPr>
            <w:tcW w:w="2041" w:type="dxa"/>
            <w:vMerge w:val="restart"/>
            <w:vAlign w:val="center"/>
          </w:tcPr>
          <w:p w:rsidR="005A2273" w:rsidRDefault="005A2273">
            <w:pPr>
              <w:pStyle w:val="ConsPlusNormal"/>
              <w:jc w:val="center"/>
            </w:pPr>
            <w:r>
              <w:t>Наименование мероприятия</w:t>
            </w:r>
          </w:p>
        </w:tc>
        <w:tc>
          <w:tcPr>
            <w:tcW w:w="509" w:type="dxa"/>
            <w:vMerge w:val="restart"/>
            <w:vAlign w:val="center"/>
          </w:tcPr>
          <w:p w:rsidR="005A2273" w:rsidRDefault="005A2273">
            <w:pPr>
              <w:pStyle w:val="ConsPlusNormal"/>
              <w:jc w:val="center"/>
            </w:pPr>
            <w:r>
              <w:t>Статус</w:t>
            </w:r>
          </w:p>
        </w:tc>
        <w:tc>
          <w:tcPr>
            <w:tcW w:w="794" w:type="dxa"/>
            <w:vMerge w:val="restart"/>
            <w:vAlign w:val="center"/>
          </w:tcPr>
          <w:p w:rsidR="005A2273" w:rsidRDefault="005A2273">
            <w:pPr>
              <w:pStyle w:val="ConsPlusNormal"/>
              <w:jc w:val="center"/>
            </w:pPr>
            <w:r>
              <w:t>Год реализации</w:t>
            </w:r>
          </w:p>
        </w:tc>
        <w:tc>
          <w:tcPr>
            <w:tcW w:w="5896" w:type="dxa"/>
            <w:gridSpan w:val="5"/>
            <w:vAlign w:val="center"/>
          </w:tcPr>
          <w:p w:rsidR="005A2273" w:rsidRDefault="005A2273">
            <w:pPr>
              <w:pStyle w:val="ConsPlusNormal"/>
              <w:jc w:val="center"/>
            </w:pPr>
            <w:r>
              <w:t>Объем финансирования, тыс. руб.</w:t>
            </w:r>
          </w:p>
        </w:tc>
        <w:tc>
          <w:tcPr>
            <w:tcW w:w="2381" w:type="dxa"/>
            <w:vMerge w:val="restart"/>
            <w:vAlign w:val="center"/>
          </w:tcPr>
          <w:p w:rsidR="005A2273" w:rsidRDefault="005A2273">
            <w:pPr>
              <w:pStyle w:val="ConsPlusNormal"/>
              <w:jc w:val="center"/>
            </w:pPr>
            <w:r>
              <w:t>Непосредственный результат реализации мероприятия</w:t>
            </w:r>
          </w:p>
        </w:tc>
        <w:tc>
          <w:tcPr>
            <w:tcW w:w="1361"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531" w:type="dxa"/>
            <w:vMerge w:val="restart"/>
            <w:vAlign w:val="center"/>
          </w:tcPr>
          <w:p w:rsidR="005A2273" w:rsidRDefault="005A2273">
            <w:pPr>
              <w:pStyle w:val="ConsPlusNormal"/>
              <w:jc w:val="center"/>
            </w:pPr>
            <w:r>
              <w:t>всего</w:t>
            </w:r>
          </w:p>
        </w:tc>
        <w:tc>
          <w:tcPr>
            <w:tcW w:w="4365" w:type="dxa"/>
            <w:gridSpan w:val="4"/>
            <w:vAlign w:val="center"/>
          </w:tcPr>
          <w:p w:rsidR="005A2273" w:rsidRDefault="005A2273">
            <w:pPr>
              <w:pStyle w:val="ConsPlusNormal"/>
              <w:jc w:val="center"/>
            </w:pPr>
            <w:r>
              <w:t>В разрезе источников финансирования</w:t>
            </w:r>
          </w:p>
        </w:tc>
        <w:tc>
          <w:tcPr>
            <w:tcW w:w="2381" w:type="dxa"/>
            <w:vMerge/>
          </w:tcPr>
          <w:p w:rsidR="005A2273" w:rsidRDefault="005A2273">
            <w:pPr>
              <w:spacing w:after="1" w:line="0" w:lineRule="atLeast"/>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531" w:type="dxa"/>
            <w:vMerge/>
          </w:tcPr>
          <w:p w:rsidR="005A2273" w:rsidRDefault="005A2273">
            <w:pPr>
              <w:spacing w:after="1" w:line="0" w:lineRule="atLeast"/>
            </w:pPr>
          </w:p>
        </w:tc>
        <w:tc>
          <w:tcPr>
            <w:tcW w:w="1417" w:type="dxa"/>
            <w:vAlign w:val="center"/>
          </w:tcPr>
          <w:p w:rsidR="005A2273" w:rsidRDefault="005A2273">
            <w:pPr>
              <w:pStyle w:val="ConsPlusNormal"/>
              <w:jc w:val="center"/>
            </w:pPr>
            <w:r>
              <w:t>федеральный бюджет</w:t>
            </w:r>
          </w:p>
        </w:tc>
        <w:tc>
          <w:tcPr>
            <w:tcW w:w="1531"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2381" w:type="dxa"/>
            <w:vMerge/>
          </w:tcPr>
          <w:p w:rsidR="005A2273" w:rsidRDefault="005A2273">
            <w:pPr>
              <w:spacing w:after="1" w:line="0" w:lineRule="atLeast"/>
            </w:pPr>
          </w:p>
        </w:tc>
        <w:tc>
          <w:tcPr>
            <w:tcW w:w="1361" w:type="dxa"/>
            <w:vMerge/>
          </w:tcPr>
          <w:p w:rsidR="005A2273" w:rsidRDefault="005A2273">
            <w:pPr>
              <w:spacing w:after="1" w:line="0" w:lineRule="atLeast"/>
            </w:pPr>
          </w:p>
        </w:tc>
      </w:tr>
      <w:tr w:rsidR="005A2273">
        <w:tc>
          <w:tcPr>
            <w:tcW w:w="1020" w:type="dxa"/>
          </w:tcPr>
          <w:p w:rsidR="005A2273" w:rsidRDefault="005A2273">
            <w:pPr>
              <w:pStyle w:val="ConsPlusNormal"/>
              <w:jc w:val="center"/>
            </w:pPr>
            <w:r>
              <w:lastRenderedPageBreak/>
              <w:t>1</w:t>
            </w:r>
          </w:p>
        </w:tc>
        <w:tc>
          <w:tcPr>
            <w:tcW w:w="2041" w:type="dxa"/>
          </w:tcPr>
          <w:p w:rsidR="005A2273" w:rsidRDefault="005A2273">
            <w:pPr>
              <w:pStyle w:val="ConsPlusNormal"/>
              <w:jc w:val="center"/>
            </w:pPr>
            <w:r>
              <w:t>2</w:t>
            </w:r>
          </w:p>
        </w:tc>
        <w:tc>
          <w:tcPr>
            <w:tcW w:w="509" w:type="dxa"/>
          </w:tcPr>
          <w:p w:rsidR="005A2273" w:rsidRDefault="005A2273">
            <w:pPr>
              <w:pStyle w:val="ConsPlusNormal"/>
              <w:jc w:val="center"/>
            </w:pPr>
            <w:r>
              <w:t>3</w:t>
            </w:r>
          </w:p>
        </w:tc>
        <w:tc>
          <w:tcPr>
            <w:tcW w:w="794" w:type="dxa"/>
          </w:tcPr>
          <w:p w:rsidR="005A2273" w:rsidRDefault="005A2273">
            <w:pPr>
              <w:pStyle w:val="ConsPlusNormal"/>
              <w:jc w:val="center"/>
            </w:pPr>
            <w:r>
              <w:t>4</w:t>
            </w:r>
          </w:p>
        </w:tc>
        <w:tc>
          <w:tcPr>
            <w:tcW w:w="1531" w:type="dxa"/>
          </w:tcPr>
          <w:p w:rsidR="005A2273" w:rsidRDefault="005A2273">
            <w:pPr>
              <w:pStyle w:val="ConsPlusNormal"/>
              <w:jc w:val="center"/>
            </w:pPr>
            <w:r>
              <w:t>5</w:t>
            </w:r>
          </w:p>
        </w:tc>
        <w:tc>
          <w:tcPr>
            <w:tcW w:w="1417" w:type="dxa"/>
          </w:tcPr>
          <w:p w:rsidR="005A2273" w:rsidRDefault="005A2273">
            <w:pPr>
              <w:pStyle w:val="ConsPlusNormal"/>
              <w:jc w:val="center"/>
            </w:pPr>
            <w:r>
              <w:t>6</w:t>
            </w:r>
          </w:p>
        </w:tc>
        <w:tc>
          <w:tcPr>
            <w:tcW w:w="1531"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2381" w:type="dxa"/>
          </w:tcPr>
          <w:p w:rsidR="005A2273" w:rsidRDefault="005A2273">
            <w:pPr>
              <w:pStyle w:val="ConsPlusNormal"/>
              <w:jc w:val="center"/>
            </w:pPr>
            <w:r>
              <w:t>10</w:t>
            </w:r>
          </w:p>
        </w:tc>
        <w:tc>
          <w:tcPr>
            <w:tcW w:w="1361" w:type="dxa"/>
          </w:tcPr>
          <w:p w:rsidR="005A2273" w:rsidRDefault="005A2273">
            <w:pPr>
              <w:pStyle w:val="ConsPlusNormal"/>
              <w:jc w:val="center"/>
            </w:pPr>
            <w:r>
              <w:t>11</w:t>
            </w:r>
          </w:p>
        </w:tc>
      </w:tr>
      <w:tr w:rsidR="005A2273">
        <w:tc>
          <w:tcPr>
            <w:tcW w:w="1020" w:type="dxa"/>
          </w:tcPr>
          <w:p w:rsidR="005A2273" w:rsidRDefault="005A2273">
            <w:pPr>
              <w:pStyle w:val="ConsPlusNormal"/>
              <w:jc w:val="center"/>
              <w:outlineLvl w:val="4"/>
            </w:pPr>
            <w:r>
              <w:t>1</w:t>
            </w:r>
          </w:p>
        </w:tc>
        <w:tc>
          <w:tcPr>
            <w:tcW w:w="12982" w:type="dxa"/>
            <w:gridSpan w:val="10"/>
          </w:tcPr>
          <w:p w:rsidR="005A2273" w:rsidRDefault="005A2273">
            <w:pPr>
              <w:pStyle w:val="ConsPlusNormal"/>
            </w:pPr>
            <w:r>
              <w:t>Цель. 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и медицинской эвакуации</w:t>
            </w:r>
          </w:p>
        </w:tc>
      </w:tr>
      <w:tr w:rsidR="005A2273">
        <w:tc>
          <w:tcPr>
            <w:tcW w:w="1020" w:type="dxa"/>
          </w:tcPr>
          <w:p w:rsidR="005A2273" w:rsidRDefault="005A2273">
            <w:pPr>
              <w:pStyle w:val="ConsPlusNormal"/>
              <w:jc w:val="center"/>
              <w:outlineLvl w:val="5"/>
            </w:pPr>
            <w:r>
              <w:t>1.1</w:t>
            </w:r>
          </w:p>
        </w:tc>
        <w:tc>
          <w:tcPr>
            <w:tcW w:w="12982" w:type="dxa"/>
            <w:gridSpan w:val="10"/>
          </w:tcPr>
          <w:p w:rsidR="005A2273" w:rsidRDefault="005A2273">
            <w:pPr>
              <w:pStyle w:val="ConsPlusNormal"/>
            </w:pPr>
            <w:r>
              <w:t>Задача 1. Развитие скорой, специализированной, включая высокотехнологичную, медицинской помощи</w:t>
            </w:r>
          </w:p>
        </w:tc>
      </w:tr>
      <w:tr w:rsidR="005A2273">
        <w:tc>
          <w:tcPr>
            <w:tcW w:w="1020" w:type="dxa"/>
            <w:vMerge w:val="restart"/>
            <w:tcBorders>
              <w:bottom w:val="nil"/>
            </w:tcBorders>
          </w:tcPr>
          <w:p w:rsidR="005A2273" w:rsidRDefault="005A2273">
            <w:pPr>
              <w:pStyle w:val="ConsPlusNormal"/>
              <w:jc w:val="center"/>
            </w:pPr>
            <w:r>
              <w:t>1.1.1</w:t>
            </w:r>
          </w:p>
        </w:tc>
        <w:tc>
          <w:tcPr>
            <w:tcW w:w="2041" w:type="dxa"/>
            <w:vMerge w:val="restart"/>
            <w:tcBorders>
              <w:bottom w:val="nil"/>
            </w:tcBorders>
          </w:tcPr>
          <w:p w:rsidR="005A2273" w:rsidRDefault="005A2273">
            <w:pPr>
              <w:pStyle w:val="ConsPlusNormal"/>
            </w:pPr>
            <w:r>
              <w:t>Совершенствование оказания скорой, специализированной, включая высокотехнологичную, медицинской помощи, в том числе:</w:t>
            </w:r>
          </w:p>
        </w:tc>
        <w:tc>
          <w:tcPr>
            <w:tcW w:w="509"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11395212,0</w:t>
            </w:r>
          </w:p>
        </w:tc>
        <w:tc>
          <w:tcPr>
            <w:tcW w:w="1417" w:type="dxa"/>
          </w:tcPr>
          <w:p w:rsidR="005A2273" w:rsidRDefault="005A2273">
            <w:pPr>
              <w:pStyle w:val="ConsPlusNormal"/>
              <w:jc w:val="center"/>
            </w:pPr>
            <w:r>
              <w:t>393631,5</w:t>
            </w:r>
          </w:p>
        </w:tc>
        <w:tc>
          <w:tcPr>
            <w:tcW w:w="1531" w:type="dxa"/>
          </w:tcPr>
          <w:p w:rsidR="005A2273" w:rsidRDefault="005A2273">
            <w:pPr>
              <w:pStyle w:val="ConsPlusNormal"/>
              <w:jc w:val="center"/>
            </w:pPr>
            <w:r>
              <w:t>11001580,5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159299,7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159299,7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12093501,3</w:t>
            </w:r>
          </w:p>
        </w:tc>
        <w:tc>
          <w:tcPr>
            <w:tcW w:w="1417" w:type="dxa"/>
          </w:tcPr>
          <w:p w:rsidR="005A2273" w:rsidRDefault="005A2273">
            <w:pPr>
              <w:pStyle w:val="ConsPlusNormal"/>
              <w:jc w:val="center"/>
            </w:pPr>
            <w:r>
              <w:t>548187,8</w:t>
            </w:r>
          </w:p>
        </w:tc>
        <w:tc>
          <w:tcPr>
            <w:tcW w:w="1531" w:type="dxa"/>
          </w:tcPr>
          <w:p w:rsidR="005A2273" w:rsidRDefault="005A2273">
            <w:pPr>
              <w:pStyle w:val="ConsPlusNormal"/>
              <w:jc w:val="center"/>
            </w:pPr>
            <w:r>
              <w:t>11545313,5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13356703,7</w:t>
            </w:r>
          </w:p>
        </w:tc>
        <w:tc>
          <w:tcPr>
            <w:tcW w:w="1417" w:type="dxa"/>
          </w:tcPr>
          <w:p w:rsidR="005A2273" w:rsidRDefault="005A2273">
            <w:pPr>
              <w:pStyle w:val="ConsPlusNormal"/>
              <w:jc w:val="center"/>
            </w:pPr>
            <w:r>
              <w:t>633410,4</w:t>
            </w:r>
          </w:p>
        </w:tc>
        <w:tc>
          <w:tcPr>
            <w:tcW w:w="1531" w:type="dxa"/>
          </w:tcPr>
          <w:p w:rsidR="005A2273" w:rsidRDefault="005A2273">
            <w:pPr>
              <w:pStyle w:val="ConsPlusNormal"/>
              <w:jc w:val="center"/>
            </w:pPr>
            <w:r>
              <w:t>12723293,3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19472892,4</w:t>
            </w:r>
          </w:p>
        </w:tc>
        <w:tc>
          <w:tcPr>
            <w:tcW w:w="1417" w:type="dxa"/>
          </w:tcPr>
          <w:p w:rsidR="005A2273" w:rsidRDefault="005A2273">
            <w:pPr>
              <w:pStyle w:val="ConsPlusNormal"/>
              <w:jc w:val="center"/>
            </w:pPr>
            <w:r>
              <w:t>2137797,5</w:t>
            </w:r>
          </w:p>
        </w:tc>
        <w:tc>
          <w:tcPr>
            <w:tcW w:w="1531" w:type="dxa"/>
          </w:tcPr>
          <w:p w:rsidR="005A2273" w:rsidRDefault="005A2273">
            <w:pPr>
              <w:pStyle w:val="ConsPlusNormal"/>
              <w:jc w:val="center"/>
            </w:pPr>
            <w:r>
              <w:t>17335094,9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22231067,1</w:t>
            </w:r>
          </w:p>
        </w:tc>
        <w:tc>
          <w:tcPr>
            <w:tcW w:w="1417" w:type="dxa"/>
          </w:tcPr>
          <w:p w:rsidR="005A2273" w:rsidRDefault="005A2273">
            <w:pPr>
              <w:pStyle w:val="ConsPlusNormal"/>
              <w:jc w:val="center"/>
            </w:pPr>
            <w:r>
              <w:t>4012236,7</w:t>
            </w:r>
          </w:p>
        </w:tc>
        <w:tc>
          <w:tcPr>
            <w:tcW w:w="1531" w:type="dxa"/>
          </w:tcPr>
          <w:p w:rsidR="005A2273" w:rsidRDefault="005A2273">
            <w:pPr>
              <w:pStyle w:val="ConsPlusNormal"/>
              <w:jc w:val="center"/>
            </w:pPr>
            <w:r>
              <w:t>18218830,4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Pr>
          <w:p w:rsidR="005A2273" w:rsidRDefault="005A2273">
            <w:pPr>
              <w:pStyle w:val="ConsPlusNormal"/>
              <w:jc w:val="center"/>
            </w:pPr>
            <w:r>
              <w:t>2021 год</w:t>
            </w:r>
          </w:p>
        </w:tc>
        <w:tc>
          <w:tcPr>
            <w:tcW w:w="1531" w:type="dxa"/>
          </w:tcPr>
          <w:p w:rsidR="005A2273" w:rsidRDefault="005A2273">
            <w:pPr>
              <w:pStyle w:val="ConsPlusNormal"/>
              <w:jc w:val="center"/>
            </w:pPr>
            <w:r>
              <w:t>20754308,1</w:t>
            </w:r>
          </w:p>
        </w:tc>
        <w:tc>
          <w:tcPr>
            <w:tcW w:w="1417" w:type="dxa"/>
          </w:tcPr>
          <w:p w:rsidR="005A2273" w:rsidRDefault="005A2273">
            <w:pPr>
              <w:pStyle w:val="ConsPlusNormal"/>
              <w:jc w:val="center"/>
            </w:pPr>
            <w:r>
              <w:t>2704535,8</w:t>
            </w:r>
          </w:p>
        </w:tc>
        <w:tc>
          <w:tcPr>
            <w:tcW w:w="1531" w:type="dxa"/>
          </w:tcPr>
          <w:p w:rsidR="005A2273" w:rsidRDefault="005A2273">
            <w:pPr>
              <w:pStyle w:val="ConsPlusNormal"/>
              <w:jc w:val="center"/>
            </w:pPr>
            <w:r>
              <w:t>18049772,3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23815559,8</w:t>
            </w:r>
          </w:p>
        </w:tc>
        <w:tc>
          <w:tcPr>
            <w:tcW w:w="1417" w:type="dxa"/>
          </w:tcPr>
          <w:p w:rsidR="005A2273" w:rsidRDefault="005A2273">
            <w:pPr>
              <w:pStyle w:val="ConsPlusNormal"/>
              <w:jc w:val="center"/>
            </w:pPr>
            <w:r>
              <w:t>3431724,1</w:t>
            </w:r>
          </w:p>
        </w:tc>
        <w:tc>
          <w:tcPr>
            <w:tcW w:w="1531" w:type="dxa"/>
          </w:tcPr>
          <w:p w:rsidR="005A2273" w:rsidRDefault="005A2273">
            <w:pPr>
              <w:pStyle w:val="ConsPlusNormal"/>
              <w:jc w:val="center"/>
            </w:pPr>
            <w:r>
              <w:t>20383835,7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18082529,1</w:t>
            </w:r>
          </w:p>
        </w:tc>
        <w:tc>
          <w:tcPr>
            <w:tcW w:w="1417" w:type="dxa"/>
          </w:tcPr>
          <w:p w:rsidR="005A2273" w:rsidRDefault="005A2273">
            <w:pPr>
              <w:pStyle w:val="ConsPlusNormal"/>
              <w:jc w:val="center"/>
            </w:pPr>
            <w:r>
              <w:t>1185704,3</w:t>
            </w:r>
          </w:p>
        </w:tc>
        <w:tc>
          <w:tcPr>
            <w:tcW w:w="1531" w:type="dxa"/>
          </w:tcPr>
          <w:p w:rsidR="005A2273" w:rsidRDefault="005A2273">
            <w:pPr>
              <w:pStyle w:val="ConsPlusNormal"/>
              <w:jc w:val="center"/>
            </w:pPr>
            <w:r>
              <w:t>16896824,8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18082529,1</w:t>
            </w:r>
          </w:p>
        </w:tc>
        <w:tc>
          <w:tcPr>
            <w:tcW w:w="1417" w:type="dxa"/>
          </w:tcPr>
          <w:p w:rsidR="005A2273" w:rsidRDefault="005A2273">
            <w:pPr>
              <w:pStyle w:val="ConsPlusNormal"/>
              <w:jc w:val="center"/>
            </w:pPr>
            <w:r>
              <w:t>1185704,3</w:t>
            </w:r>
          </w:p>
        </w:tc>
        <w:tc>
          <w:tcPr>
            <w:tcW w:w="1531" w:type="dxa"/>
          </w:tcPr>
          <w:p w:rsidR="005A2273" w:rsidRDefault="005A2273">
            <w:pPr>
              <w:pStyle w:val="ConsPlusNormal"/>
              <w:jc w:val="center"/>
            </w:pPr>
            <w:r>
              <w:t>16896824,8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24541726,2</w:t>
            </w:r>
          </w:p>
        </w:tc>
        <w:tc>
          <w:tcPr>
            <w:tcW w:w="1417" w:type="dxa"/>
          </w:tcPr>
          <w:p w:rsidR="005A2273" w:rsidRDefault="005A2273">
            <w:pPr>
              <w:pStyle w:val="ConsPlusNormal"/>
              <w:jc w:val="center"/>
            </w:pPr>
            <w:r>
              <w:t>670301,4</w:t>
            </w:r>
          </w:p>
        </w:tc>
        <w:tc>
          <w:tcPr>
            <w:tcW w:w="1531" w:type="dxa"/>
          </w:tcPr>
          <w:p w:rsidR="005A2273" w:rsidRDefault="005A2273">
            <w:pPr>
              <w:pStyle w:val="ConsPlusNormal"/>
              <w:jc w:val="center"/>
            </w:pPr>
            <w:r>
              <w:t>23871424,8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24897434,2</w:t>
            </w:r>
          </w:p>
        </w:tc>
        <w:tc>
          <w:tcPr>
            <w:tcW w:w="1417" w:type="dxa"/>
          </w:tcPr>
          <w:p w:rsidR="005A2273" w:rsidRDefault="005A2273">
            <w:pPr>
              <w:pStyle w:val="ConsPlusNormal"/>
              <w:jc w:val="center"/>
            </w:pPr>
            <w:r>
              <w:t>670301,4</w:t>
            </w:r>
          </w:p>
        </w:tc>
        <w:tc>
          <w:tcPr>
            <w:tcW w:w="1531" w:type="dxa"/>
          </w:tcPr>
          <w:p w:rsidR="005A2273" w:rsidRDefault="005A2273">
            <w:pPr>
              <w:pStyle w:val="ConsPlusNormal"/>
              <w:jc w:val="center"/>
            </w:pPr>
            <w:r>
              <w:t>24227132,8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208723463,0</w:t>
            </w:r>
          </w:p>
        </w:tc>
        <w:tc>
          <w:tcPr>
            <w:tcW w:w="1417" w:type="dxa"/>
          </w:tcPr>
          <w:p w:rsidR="005A2273" w:rsidRDefault="005A2273">
            <w:pPr>
              <w:pStyle w:val="ConsPlusNormal"/>
              <w:jc w:val="center"/>
            </w:pPr>
            <w:r>
              <w:t>17573535,2</w:t>
            </w:r>
          </w:p>
        </w:tc>
        <w:tc>
          <w:tcPr>
            <w:tcW w:w="1531" w:type="dxa"/>
          </w:tcPr>
          <w:p w:rsidR="005A2273" w:rsidRDefault="005A2273">
            <w:pPr>
              <w:pStyle w:val="ConsPlusNormal"/>
              <w:jc w:val="center"/>
            </w:pPr>
            <w:r>
              <w:t>191149927,8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Pr>
          <w:p w:rsidR="005A2273" w:rsidRDefault="005A2273">
            <w:pPr>
              <w:pStyle w:val="ConsPlusNormal"/>
              <w:jc w:val="center"/>
            </w:pPr>
            <w:r>
              <w:t xml:space="preserve">159299,7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159299,7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566" w:history="1">
              <w:r>
                <w:rPr>
                  <w:color w:val="0000FF"/>
                </w:rPr>
                <w:t>N 441</w:t>
              </w:r>
            </w:hyperlink>
            <w:r>
              <w:t xml:space="preserve">, от 11.11.2019 </w:t>
            </w:r>
            <w:hyperlink r:id="rId567" w:history="1">
              <w:r>
                <w:rPr>
                  <w:color w:val="0000FF"/>
                </w:rPr>
                <w:t>N 754</w:t>
              </w:r>
            </w:hyperlink>
            <w:r>
              <w:t xml:space="preserve">, от 01.04.2020 </w:t>
            </w:r>
            <w:hyperlink r:id="rId568" w:history="1">
              <w:r>
                <w:rPr>
                  <w:color w:val="0000FF"/>
                </w:rPr>
                <w:t>N 187</w:t>
              </w:r>
            </w:hyperlink>
            <w:r>
              <w:t xml:space="preserve">, от 24.08.2020 </w:t>
            </w:r>
            <w:hyperlink r:id="rId569" w:history="1">
              <w:r>
                <w:rPr>
                  <w:color w:val="0000FF"/>
                </w:rPr>
                <w:t>N 484</w:t>
              </w:r>
            </w:hyperlink>
            <w:r>
              <w:t>,</w:t>
            </w:r>
          </w:p>
          <w:p w:rsidR="005A2273" w:rsidRDefault="005A2273">
            <w:pPr>
              <w:pStyle w:val="ConsPlusNormal"/>
              <w:jc w:val="both"/>
            </w:pPr>
            <w:r>
              <w:t xml:space="preserve">от 13.11.2020 </w:t>
            </w:r>
            <w:hyperlink r:id="rId570" w:history="1">
              <w:r>
                <w:rPr>
                  <w:color w:val="0000FF"/>
                </w:rPr>
                <w:t>N 730</w:t>
              </w:r>
            </w:hyperlink>
            <w:r>
              <w:t xml:space="preserve">, от 15.03.2021 </w:t>
            </w:r>
            <w:hyperlink r:id="rId571" w:history="1">
              <w:r>
                <w:rPr>
                  <w:color w:val="0000FF"/>
                </w:rPr>
                <w:t>N 139</w:t>
              </w:r>
            </w:hyperlink>
            <w:r>
              <w:t xml:space="preserve">, от 26.04.2021 </w:t>
            </w:r>
            <w:hyperlink r:id="rId572" w:history="1">
              <w:r>
                <w:rPr>
                  <w:color w:val="0000FF"/>
                </w:rPr>
                <w:t>N 237</w:t>
              </w:r>
            </w:hyperlink>
            <w:r>
              <w:t xml:space="preserve">, от 06.08.2021 </w:t>
            </w:r>
            <w:hyperlink r:id="rId573" w:history="1">
              <w:r>
                <w:rPr>
                  <w:color w:val="0000FF"/>
                </w:rPr>
                <w:t>N 460</w:t>
              </w:r>
            </w:hyperlink>
            <w:r>
              <w:t>,</w:t>
            </w:r>
          </w:p>
          <w:p w:rsidR="005A2273" w:rsidRDefault="005A2273">
            <w:pPr>
              <w:pStyle w:val="ConsPlusNormal"/>
              <w:jc w:val="both"/>
            </w:pPr>
            <w:r>
              <w:t xml:space="preserve">от 12.11.2021 </w:t>
            </w:r>
            <w:hyperlink r:id="rId574" w:history="1">
              <w:r>
                <w:rPr>
                  <w:color w:val="0000FF"/>
                </w:rPr>
                <w:t>N 790</w:t>
              </w:r>
            </w:hyperlink>
            <w:r>
              <w:t xml:space="preserve">, от 23.12.2021 </w:t>
            </w:r>
            <w:hyperlink r:id="rId575" w:history="1">
              <w:r>
                <w:rPr>
                  <w:color w:val="0000FF"/>
                </w:rPr>
                <w:t>N 942</w:t>
              </w:r>
            </w:hyperlink>
            <w:r>
              <w:t>)</w:t>
            </w: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1.1.1.1</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 xml:space="preserve">предоставление субсидий государственным бюджетным, автономным учреждениям здравоохранения Краснодарского края на выполнение государственного задания по оказанию специализированной медицинской помощи, в том </w:t>
            </w:r>
            <w:r w:rsidRPr="00462FF7">
              <w:rPr>
                <w:highlight w:val="yellow"/>
              </w:rPr>
              <w:lastRenderedPageBreak/>
              <w:t>числе скорой специализированной (санитарно-авиационной) медицинской помощи, медицинской эвакуации (за исключением высокотехнологичной медицинской помощи)</w:t>
            </w:r>
          </w:p>
        </w:tc>
        <w:tc>
          <w:tcPr>
            <w:tcW w:w="509"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8512813,2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8512813,2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r>
              <w:t>выполнение государственного задания (процент): 95</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48577,9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48577,9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8433171,3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8433171,3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9707413,9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9707413,9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12947292,4</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12947292,4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13877642,8</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13877642,8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13633471,3</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13633471,3</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jc w:val="center"/>
              <w:rPr>
                <w:highlight w:val="yellow"/>
              </w:rPr>
            </w:pPr>
            <w:r w:rsidRPr="00462FF7">
              <w:rPr>
                <w:highlight w:val="yellow"/>
              </w:rP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13912399,4</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13912399,4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13912399,3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13912399,3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13912399,3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13912399,3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13912399,3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13912399,3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13912399,3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13912399,3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136673801,5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136673801,5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48577,9 </w:t>
            </w:r>
            <w:hyperlink w:anchor="P10558"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48577,9 </w:t>
            </w:r>
            <w:hyperlink w:anchor="P105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576" w:history="1">
              <w:r>
                <w:rPr>
                  <w:color w:val="0000FF"/>
                </w:rPr>
                <w:t>N 441</w:t>
              </w:r>
            </w:hyperlink>
            <w:r>
              <w:t xml:space="preserve">, от 11.11.2019 </w:t>
            </w:r>
            <w:hyperlink r:id="rId577" w:history="1">
              <w:r>
                <w:rPr>
                  <w:color w:val="0000FF"/>
                </w:rPr>
                <w:t>N 754</w:t>
              </w:r>
            </w:hyperlink>
            <w:r>
              <w:t xml:space="preserve">, от 01.04.2020 </w:t>
            </w:r>
            <w:hyperlink r:id="rId578" w:history="1">
              <w:r>
                <w:rPr>
                  <w:color w:val="0000FF"/>
                </w:rPr>
                <w:t>N 187</w:t>
              </w:r>
            </w:hyperlink>
            <w:r>
              <w:t xml:space="preserve">, от 24.08.2020 </w:t>
            </w:r>
            <w:hyperlink r:id="rId579" w:history="1">
              <w:r>
                <w:rPr>
                  <w:color w:val="0000FF"/>
                </w:rPr>
                <w:t>N 484</w:t>
              </w:r>
            </w:hyperlink>
            <w:r>
              <w:t>,</w:t>
            </w:r>
          </w:p>
          <w:p w:rsidR="005A2273" w:rsidRDefault="005A2273">
            <w:pPr>
              <w:pStyle w:val="ConsPlusNormal"/>
              <w:jc w:val="both"/>
            </w:pPr>
            <w:r>
              <w:t xml:space="preserve">от 13.11.2020 </w:t>
            </w:r>
            <w:hyperlink r:id="rId580" w:history="1">
              <w:r>
                <w:rPr>
                  <w:color w:val="0000FF"/>
                </w:rPr>
                <w:t>N 730</w:t>
              </w:r>
            </w:hyperlink>
            <w:r>
              <w:t xml:space="preserve">, от 15.03.2021 </w:t>
            </w:r>
            <w:hyperlink r:id="rId581" w:history="1">
              <w:r>
                <w:rPr>
                  <w:color w:val="0000FF"/>
                </w:rPr>
                <w:t>N 139</w:t>
              </w:r>
            </w:hyperlink>
            <w:r>
              <w:t xml:space="preserve">, от 06.08.2021 </w:t>
            </w:r>
            <w:hyperlink r:id="rId582" w:history="1">
              <w:r>
                <w:rPr>
                  <w:color w:val="0000FF"/>
                </w:rPr>
                <w:t>N 460</w:t>
              </w:r>
            </w:hyperlink>
            <w:r>
              <w:t xml:space="preserve">, от 12.11.2021 </w:t>
            </w:r>
            <w:hyperlink r:id="rId583" w:history="1">
              <w:r>
                <w:rPr>
                  <w:color w:val="0000FF"/>
                </w:rPr>
                <w:t>N 790</w:t>
              </w:r>
            </w:hyperlink>
            <w:r>
              <w:t>,</w:t>
            </w:r>
          </w:p>
          <w:p w:rsidR="005A2273" w:rsidRDefault="005A2273">
            <w:pPr>
              <w:pStyle w:val="ConsPlusNormal"/>
              <w:jc w:val="both"/>
            </w:pPr>
            <w:r>
              <w:t xml:space="preserve">от 23.12.2021 </w:t>
            </w:r>
            <w:hyperlink r:id="rId584" w:history="1">
              <w:r>
                <w:rPr>
                  <w:color w:val="0000FF"/>
                </w:rPr>
                <w:t>N 942</w:t>
              </w:r>
            </w:hyperlink>
            <w:r>
              <w:t>)</w:t>
            </w: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1.1.1.2</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 xml:space="preserve">предоставление субсидий государственным бюджетным учреждениям здравоохранения Краснодарского края, оказывающим специализированную медицинскую </w:t>
            </w:r>
            <w:r w:rsidRPr="00462FF7">
              <w:rPr>
                <w:highlight w:val="yellow"/>
              </w:rPr>
              <w:lastRenderedPageBreak/>
              <w:t>помощь, на проведение капитального ремонта зданий и сооружений, а также разработку проектной документации в целях проведения капитального ремонта</w:t>
            </w:r>
          </w:p>
        </w:tc>
        <w:tc>
          <w:tcPr>
            <w:tcW w:w="509"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122459,6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122459,6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r>
              <w:t>количество отремонтированных объектов здравоохранения (единиц): 2</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33875,9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33875,9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229930,0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229930,0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353936,1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353936,1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807280,6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807280,6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32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1143900,9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1143900,9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42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728711,9</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728711,9</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jc w:val="center"/>
              <w:rPr>
                <w:highlight w:val="yellow"/>
              </w:rPr>
            </w:pPr>
            <w:r w:rsidRPr="00462FF7">
              <w:rPr>
                <w:highlight w:val="yellow"/>
              </w:rPr>
              <w:t>30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319232,5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319232,5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319232,5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319232,5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319232,5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319232,5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319232,5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319232,5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319232,5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319232,5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29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4982381,6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4982381,6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33875,9 </w:t>
            </w:r>
            <w:hyperlink w:anchor="P10558"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33875,9 </w:t>
            </w:r>
            <w:hyperlink w:anchor="P105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585" w:history="1">
              <w:r>
                <w:rPr>
                  <w:color w:val="0000FF"/>
                </w:rPr>
                <w:t>N 441</w:t>
              </w:r>
            </w:hyperlink>
            <w:r>
              <w:t xml:space="preserve">, от 11.11.2019 </w:t>
            </w:r>
            <w:hyperlink r:id="rId586" w:history="1">
              <w:r>
                <w:rPr>
                  <w:color w:val="0000FF"/>
                </w:rPr>
                <w:t>N 754</w:t>
              </w:r>
            </w:hyperlink>
            <w:r>
              <w:t xml:space="preserve">, от 01.04.2020 </w:t>
            </w:r>
            <w:hyperlink r:id="rId587" w:history="1">
              <w:r>
                <w:rPr>
                  <w:color w:val="0000FF"/>
                </w:rPr>
                <w:t>N 187</w:t>
              </w:r>
            </w:hyperlink>
            <w:r>
              <w:t xml:space="preserve">, от 24.08.2020 </w:t>
            </w:r>
            <w:hyperlink r:id="rId588" w:history="1">
              <w:r>
                <w:rPr>
                  <w:color w:val="0000FF"/>
                </w:rPr>
                <w:t>N 484</w:t>
              </w:r>
            </w:hyperlink>
            <w:r>
              <w:t>,</w:t>
            </w:r>
          </w:p>
          <w:p w:rsidR="005A2273" w:rsidRDefault="005A2273">
            <w:pPr>
              <w:pStyle w:val="ConsPlusNormal"/>
              <w:jc w:val="both"/>
            </w:pPr>
            <w:r>
              <w:t xml:space="preserve">от 13.11.2020 </w:t>
            </w:r>
            <w:hyperlink r:id="rId589" w:history="1">
              <w:r>
                <w:rPr>
                  <w:color w:val="0000FF"/>
                </w:rPr>
                <w:t>N 730</w:t>
              </w:r>
            </w:hyperlink>
            <w:r>
              <w:t xml:space="preserve">, от 15.03.2021 </w:t>
            </w:r>
            <w:hyperlink r:id="rId590" w:history="1">
              <w:r>
                <w:rPr>
                  <w:color w:val="0000FF"/>
                </w:rPr>
                <w:t>N 139</w:t>
              </w:r>
            </w:hyperlink>
            <w:r>
              <w:t xml:space="preserve">, от 06.08.2021 </w:t>
            </w:r>
            <w:hyperlink r:id="rId591" w:history="1">
              <w:r>
                <w:rPr>
                  <w:color w:val="0000FF"/>
                </w:rPr>
                <w:t>N 460</w:t>
              </w:r>
            </w:hyperlink>
            <w:r>
              <w:t xml:space="preserve">, от 12.11.2021 </w:t>
            </w:r>
            <w:hyperlink r:id="rId592" w:history="1">
              <w:r>
                <w:rPr>
                  <w:color w:val="0000FF"/>
                </w:rPr>
                <w:t>N 790</w:t>
              </w:r>
            </w:hyperlink>
            <w:r>
              <w:t>)</w:t>
            </w:r>
          </w:p>
        </w:tc>
      </w:tr>
      <w:tr w:rsidR="005A2273">
        <w:tc>
          <w:tcPr>
            <w:tcW w:w="1020" w:type="dxa"/>
            <w:vMerge w:val="restart"/>
          </w:tcPr>
          <w:p w:rsidR="005A2273" w:rsidRDefault="005A2273">
            <w:pPr>
              <w:pStyle w:val="ConsPlusNormal"/>
              <w:jc w:val="center"/>
            </w:pPr>
            <w:r>
              <w:t>1.1.1.3</w:t>
            </w:r>
          </w:p>
        </w:tc>
        <w:tc>
          <w:tcPr>
            <w:tcW w:w="2041" w:type="dxa"/>
            <w:vMerge w:val="restart"/>
          </w:tcPr>
          <w:p w:rsidR="005A2273" w:rsidRDefault="005A2273">
            <w:pPr>
              <w:pStyle w:val="ConsPlusNormal"/>
            </w:pPr>
            <w:r>
              <w:t xml:space="preserve">создание в пределах компетенции Краснодарского </w:t>
            </w:r>
            <w:r>
              <w:lastRenderedPageBreak/>
              <w:t>края, определенной законодательством Российской Федерации, условий для обеспечения граждан в получении лечения в соответствии с территориальной программой государственных гарантий бесплатного оказания гражданам медицинской помощи</w:t>
            </w:r>
          </w:p>
        </w:tc>
        <w:tc>
          <w:tcPr>
            <w:tcW w:w="509" w:type="dxa"/>
            <w:vMerge w:val="restart"/>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341455,2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341455,2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r>
              <w:t>число работающих граждан, получивших лечение (человек): 3900</w:t>
            </w:r>
          </w:p>
        </w:tc>
        <w:tc>
          <w:tcPr>
            <w:tcW w:w="1361" w:type="dxa"/>
            <w:vMerge w:val="restart"/>
          </w:tcPr>
          <w:p w:rsidR="005A2273" w:rsidRDefault="005A2273">
            <w:pPr>
              <w:pStyle w:val="ConsPlusNormal"/>
            </w:pPr>
            <w:r>
              <w:t xml:space="preserve">министерство здравоохранения </w:t>
            </w:r>
            <w:r>
              <w:lastRenderedPageBreak/>
              <w:t>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72853,5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72853,5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vMerge w:val="restart"/>
          </w:tcPr>
          <w:p w:rsidR="005A2273" w:rsidRDefault="005A2273">
            <w:pPr>
              <w:pStyle w:val="ConsPlusNormal"/>
              <w:jc w:val="center"/>
            </w:pPr>
            <w:r>
              <w:t>всего</w:t>
            </w:r>
          </w:p>
        </w:tc>
        <w:tc>
          <w:tcPr>
            <w:tcW w:w="1531" w:type="dxa"/>
          </w:tcPr>
          <w:p w:rsidR="005A2273" w:rsidRDefault="005A2273">
            <w:pPr>
              <w:pStyle w:val="ConsPlusNormal"/>
              <w:jc w:val="center"/>
            </w:pPr>
            <w:r>
              <w:t>341455,2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341455,2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72853,5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72853,5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Pr>
          <w:p w:rsidR="005A2273" w:rsidRDefault="005A2273">
            <w:pPr>
              <w:pStyle w:val="ConsPlusNormal"/>
              <w:jc w:val="center"/>
            </w:pPr>
            <w:r>
              <w:t>1.1.1.4</w:t>
            </w:r>
          </w:p>
        </w:tc>
        <w:tc>
          <w:tcPr>
            <w:tcW w:w="2041" w:type="dxa"/>
            <w:vMerge w:val="restart"/>
          </w:tcPr>
          <w:p w:rsidR="005A2273" w:rsidRDefault="005A2273">
            <w:pPr>
              <w:pStyle w:val="ConsPlusNormal"/>
            </w:pPr>
            <w:r>
              <w:t xml:space="preserve">предоставление бюджетам </w:t>
            </w:r>
            <w:r>
              <w:lastRenderedPageBreak/>
              <w:t xml:space="preserve">муниципальных образований Краснодарского края субвенций на осуществление отдельных государственных полномочий по предоставлению мер социальной поддержки жертвам политических репрессий, труженикам тыла, ветеранам труда, ветеранам военной службы, достигшим возраста, дающего право на пенсию по старости, в бесплатном изготовлении и ремонте зубных протезов (кроме изготовленных из драгоценных металлов) в сложных клинических и технологических случаях </w:t>
            </w:r>
            <w:r>
              <w:lastRenderedPageBreak/>
              <w:t>зубопротезирования</w:t>
            </w:r>
          </w:p>
        </w:tc>
        <w:tc>
          <w:tcPr>
            <w:tcW w:w="509" w:type="dxa"/>
            <w:vMerge w:val="restart"/>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104220,0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104220,0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доля денежных средств, </w:t>
            </w:r>
            <w:r>
              <w:lastRenderedPageBreak/>
              <w:t>израсходованных медицинскими организациями, подведомственными органам местного самоуправления в Краснодарском крае, на выполнение мероприятия (процент): 95</w:t>
            </w:r>
          </w:p>
        </w:tc>
        <w:tc>
          <w:tcPr>
            <w:tcW w:w="1361" w:type="dxa"/>
            <w:vMerge w:val="restart"/>
          </w:tcPr>
          <w:p w:rsidR="005A2273" w:rsidRDefault="005A2273">
            <w:pPr>
              <w:pStyle w:val="ConsPlusNormal"/>
            </w:pPr>
            <w:r>
              <w:lastRenderedPageBreak/>
              <w:t xml:space="preserve">министерство </w:t>
            </w:r>
            <w:r>
              <w:lastRenderedPageBreak/>
              <w:t>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142008,2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142008,2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139697,7</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139697,7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385925,9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385925,9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1.1.1.5</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 xml:space="preserve">финансовое обеспечение деятельности государственных казенных учреждений здравоохранения на организацию оказания специализированной медицинской помощи в стационарных условиях (за исключением мероприятия, предусмотренного </w:t>
            </w:r>
            <w:hyperlink w:anchor="P13642" w:history="1">
              <w:r w:rsidRPr="00462FF7">
                <w:rPr>
                  <w:color w:val="0000FF"/>
                  <w:highlight w:val="yellow"/>
                </w:rPr>
                <w:t>подпунктом 1.1.1.3 пункта 1.1.1 раздела 2</w:t>
              </w:r>
            </w:hyperlink>
            <w:r w:rsidRPr="00462FF7">
              <w:rPr>
                <w:highlight w:val="yellow"/>
              </w:rPr>
              <w:t xml:space="preserve"> "Перечень мероприятий подпрограммы" приложения 5 к государственной </w:t>
            </w:r>
            <w:r w:rsidRPr="00462FF7">
              <w:rPr>
                <w:highlight w:val="yellow"/>
              </w:rPr>
              <w:lastRenderedPageBreak/>
              <w:t>программе Краснодарского края "Развитие здравоохранения")</w:t>
            </w:r>
          </w:p>
        </w:tc>
        <w:tc>
          <w:tcPr>
            <w:tcW w:w="509"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69803,8</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69803,8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r>
              <w:t>выполнение государственного задания (процент): 95</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3992,4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3992,4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242887,4</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242887,4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удовлетворенность потребности в размещении детей в домах ребенка (процент): 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262557,6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262557,6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275307,6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275307,6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301447,2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301447,2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301447,2</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301447,2</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jc w:val="center"/>
              <w:rPr>
                <w:highlight w:val="yellow"/>
              </w:rPr>
            </w:pPr>
            <w:r w:rsidRPr="00462FF7">
              <w:rPr>
                <w:highlight w:val="yellow"/>
              </w:rP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299947,2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299947,2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299947,2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299947,2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299947,2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299947,2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299947,2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299947,2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299947,2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299947,2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2953186,8</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2953186,8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3992,4 </w:t>
            </w:r>
            <w:hyperlink w:anchor="P10558"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3992,4 </w:t>
            </w:r>
            <w:hyperlink w:anchor="P105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593" w:history="1">
              <w:r>
                <w:rPr>
                  <w:color w:val="0000FF"/>
                </w:rPr>
                <w:t>N 441</w:t>
              </w:r>
            </w:hyperlink>
            <w:r>
              <w:t xml:space="preserve">, от 11.11.2019 </w:t>
            </w:r>
            <w:hyperlink r:id="rId594" w:history="1">
              <w:r>
                <w:rPr>
                  <w:color w:val="0000FF"/>
                </w:rPr>
                <w:t>N 754</w:t>
              </w:r>
            </w:hyperlink>
            <w:r>
              <w:t xml:space="preserve">, от 01.04.2020 </w:t>
            </w:r>
            <w:hyperlink r:id="rId595" w:history="1">
              <w:r>
                <w:rPr>
                  <w:color w:val="0000FF"/>
                </w:rPr>
                <w:t>N 187</w:t>
              </w:r>
            </w:hyperlink>
            <w:r>
              <w:t xml:space="preserve">, от 15.03.2021 </w:t>
            </w:r>
            <w:hyperlink r:id="rId596" w:history="1">
              <w:r>
                <w:rPr>
                  <w:color w:val="0000FF"/>
                </w:rPr>
                <w:t>N 139</w:t>
              </w:r>
            </w:hyperlink>
            <w:r>
              <w:t>)</w:t>
            </w:r>
          </w:p>
        </w:tc>
      </w:tr>
      <w:tr w:rsidR="005A2273">
        <w:tc>
          <w:tcPr>
            <w:tcW w:w="1020" w:type="dxa"/>
            <w:vMerge w:val="restart"/>
          </w:tcPr>
          <w:p w:rsidR="005A2273" w:rsidRDefault="005A2273">
            <w:pPr>
              <w:pStyle w:val="ConsPlusNormal"/>
              <w:jc w:val="center"/>
            </w:pPr>
            <w:r>
              <w:t>1.1.1.6</w:t>
            </w:r>
          </w:p>
        </w:tc>
        <w:tc>
          <w:tcPr>
            <w:tcW w:w="2041" w:type="dxa"/>
            <w:vMerge w:val="restart"/>
          </w:tcPr>
          <w:p w:rsidR="005A2273" w:rsidRDefault="005A2273">
            <w:pPr>
              <w:pStyle w:val="ConsPlusNormal"/>
            </w:pPr>
            <w:r>
              <w:t>предоставление субсидий государственным бюджетным учреждениям здравоохранения Краснодарского края на осуществление медицинской деятельности, связанной с донорством органов человека в целях трансплантации</w:t>
            </w:r>
          </w:p>
        </w:tc>
        <w:tc>
          <w:tcPr>
            <w:tcW w:w="509" w:type="dxa"/>
            <w:vMerge w:val="restart"/>
          </w:tcPr>
          <w:p w:rsidR="005A2273" w:rsidRDefault="005A2273">
            <w:pPr>
              <w:pStyle w:val="ConsPlusNormal"/>
              <w:jc w:val="center"/>
            </w:pPr>
            <w:r>
              <w:t>2</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11163,9</w:t>
            </w:r>
          </w:p>
        </w:tc>
        <w:tc>
          <w:tcPr>
            <w:tcW w:w="1417" w:type="dxa"/>
          </w:tcPr>
          <w:p w:rsidR="005A2273" w:rsidRDefault="005A2273">
            <w:pPr>
              <w:pStyle w:val="ConsPlusNormal"/>
              <w:jc w:val="center"/>
            </w:pPr>
            <w:r>
              <w:t>7943,0</w:t>
            </w:r>
          </w:p>
        </w:tc>
        <w:tc>
          <w:tcPr>
            <w:tcW w:w="1531" w:type="dxa"/>
          </w:tcPr>
          <w:p w:rsidR="005A2273" w:rsidRDefault="005A2273">
            <w:pPr>
              <w:pStyle w:val="ConsPlusNormal"/>
              <w:jc w:val="center"/>
            </w:pPr>
            <w:r>
              <w:t>3220,9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выполнение государственного задания (процент): 95</w:t>
            </w:r>
          </w:p>
        </w:tc>
        <w:tc>
          <w:tcPr>
            <w:tcW w:w="1361" w:type="dxa"/>
            <w:vMerge w:val="restart"/>
          </w:tcPr>
          <w:p w:rsidR="005A2273" w:rsidRDefault="005A2273">
            <w:pPr>
              <w:pStyle w:val="ConsPlusNormal"/>
            </w:pPr>
            <w:r>
              <w:t>министерство 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 xml:space="preserve">2022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11163,9</w:t>
            </w:r>
          </w:p>
        </w:tc>
        <w:tc>
          <w:tcPr>
            <w:tcW w:w="1417" w:type="dxa"/>
          </w:tcPr>
          <w:p w:rsidR="005A2273" w:rsidRDefault="005A2273">
            <w:pPr>
              <w:pStyle w:val="ConsPlusNormal"/>
              <w:jc w:val="center"/>
            </w:pPr>
            <w:r>
              <w:t>7943,0</w:t>
            </w:r>
          </w:p>
        </w:tc>
        <w:tc>
          <w:tcPr>
            <w:tcW w:w="1531" w:type="dxa"/>
          </w:tcPr>
          <w:p w:rsidR="005A2273" w:rsidRDefault="005A2273">
            <w:pPr>
              <w:pStyle w:val="ConsPlusNormal"/>
              <w:jc w:val="center"/>
            </w:pPr>
            <w:r>
              <w:t>3220,9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1.1.1.7</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предоставление субсидий государственным бюджетным учреждениям здравоохранения Краснодарского края на выполнение государственного задания по оказанию высокотехнологичной медицинской помощи</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2233296,3</w:t>
            </w:r>
          </w:p>
        </w:tc>
        <w:tc>
          <w:tcPr>
            <w:tcW w:w="1417" w:type="dxa"/>
          </w:tcPr>
          <w:p w:rsidR="005A2273" w:rsidRDefault="005A2273">
            <w:pPr>
              <w:pStyle w:val="ConsPlusNormal"/>
              <w:jc w:val="center"/>
            </w:pPr>
            <w:r>
              <w:t>385688,5</w:t>
            </w:r>
          </w:p>
        </w:tc>
        <w:tc>
          <w:tcPr>
            <w:tcW w:w="1531" w:type="dxa"/>
          </w:tcPr>
          <w:p w:rsidR="005A2273" w:rsidRDefault="005A2273">
            <w:pPr>
              <w:pStyle w:val="ConsPlusNormal"/>
              <w:jc w:val="center"/>
            </w:pPr>
            <w:r>
              <w:t>1847607,8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выполнение государственного задания (процент): 95</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2344295,9</w:t>
            </w:r>
          </w:p>
        </w:tc>
        <w:tc>
          <w:tcPr>
            <w:tcW w:w="1417" w:type="dxa"/>
          </w:tcPr>
          <w:p w:rsidR="005A2273" w:rsidRDefault="005A2273">
            <w:pPr>
              <w:pStyle w:val="ConsPlusNormal"/>
              <w:jc w:val="center"/>
            </w:pPr>
            <w:r>
              <w:t>542099,2</w:t>
            </w:r>
          </w:p>
        </w:tc>
        <w:tc>
          <w:tcPr>
            <w:tcW w:w="1531" w:type="dxa"/>
          </w:tcPr>
          <w:p w:rsidR="005A2273" w:rsidRDefault="005A2273">
            <w:pPr>
              <w:pStyle w:val="ConsPlusNormal"/>
              <w:jc w:val="center"/>
            </w:pPr>
            <w:r>
              <w:t>1802196,7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2258023,0</w:t>
            </w:r>
          </w:p>
        </w:tc>
        <w:tc>
          <w:tcPr>
            <w:tcW w:w="1417" w:type="dxa"/>
          </w:tcPr>
          <w:p w:rsidR="005A2273" w:rsidRDefault="005A2273">
            <w:pPr>
              <w:pStyle w:val="ConsPlusNormal"/>
              <w:jc w:val="center"/>
            </w:pPr>
            <w:r>
              <w:t>454607,9</w:t>
            </w:r>
          </w:p>
        </w:tc>
        <w:tc>
          <w:tcPr>
            <w:tcW w:w="1531" w:type="dxa"/>
          </w:tcPr>
          <w:p w:rsidR="005A2273" w:rsidRDefault="005A2273">
            <w:pPr>
              <w:pStyle w:val="ConsPlusNormal"/>
              <w:jc w:val="center"/>
            </w:pPr>
            <w:r>
              <w:t>1803415,1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2313915,8</w:t>
            </w:r>
          </w:p>
        </w:tc>
        <w:tc>
          <w:tcPr>
            <w:tcW w:w="1417" w:type="dxa"/>
          </w:tcPr>
          <w:p w:rsidR="005A2273" w:rsidRDefault="005A2273">
            <w:pPr>
              <w:pStyle w:val="ConsPlusNormal"/>
              <w:jc w:val="center"/>
            </w:pPr>
            <w:r>
              <w:t>441888,0</w:t>
            </w:r>
          </w:p>
        </w:tc>
        <w:tc>
          <w:tcPr>
            <w:tcW w:w="1531" w:type="dxa"/>
          </w:tcPr>
          <w:p w:rsidR="005A2273" w:rsidRDefault="005A2273">
            <w:pPr>
              <w:pStyle w:val="ConsPlusNormal"/>
              <w:jc w:val="center"/>
            </w:pPr>
            <w:r>
              <w:t>1872027,8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w:t>
            </w:r>
            <w:r>
              <w:lastRenderedPageBreak/>
              <w:t>15385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2435727,8</w:t>
            </w:r>
          </w:p>
        </w:tc>
        <w:tc>
          <w:tcPr>
            <w:tcW w:w="1417" w:type="dxa"/>
          </w:tcPr>
          <w:p w:rsidR="005A2273" w:rsidRDefault="005A2273">
            <w:pPr>
              <w:pStyle w:val="ConsPlusNormal"/>
              <w:jc w:val="center"/>
            </w:pPr>
            <w:r>
              <w:t>511034,3</w:t>
            </w:r>
          </w:p>
        </w:tc>
        <w:tc>
          <w:tcPr>
            <w:tcW w:w="1531" w:type="dxa"/>
          </w:tcPr>
          <w:p w:rsidR="005A2273" w:rsidRDefault="005A2273">
            <w:pPr>
              <w:pStyle w:val="ConsPlusNormal"/>
              <w:jc w:val="center"/>
            </w:pPr>
            <w:r>
              <w:t>1924693,5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14959;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364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2493809,0</w:t>
            </w:r>
          </w:p>
        </w:tc>
        <w:tc>
          <w:tcPr>
            <w:tcW w:w="1417" w:type="dxa"/>
          </w:tcPr>
          <w:p w:rsidR="005A2273" w:rsidRPr="00462FF7" w:rsidRDefault="005A2273">
            <w:pPr>
              <w:pStyle w:val="ConsPlusNormal"/>
              <w:jc w:val="center"/>
              <w:rPr>
                <w:highlight w:val="yellow"/>
              </w:rPr>
            </w:pPr>
            <w:r w:rsidRPr="00462FF7">
              <w:rPr>
                <w:highlight w:val="yellow"/>
              </w:rPr>
              <w:t>515402,5</w:t>
            </w:r>
          </w:p>
        </w:tc>
        <w:tc>
          <w:tcPr>
            <w:tcW w:w="1531" w:type="dxa"/>
          </w:tcPr>
          <w:p w:rsidR="005A2273" w:rsidRPr="00462FF7" w:rsidRDefault="005A2273">
            <w:pPr>
              <w:pStyle w:val="ConsPlusNormal"/>
              <w:jc w:val="center"/>
              <w:rPr>
                <w:highlight w:val="yellow"/>
              </w:rPr>
            </w:pPr>
            <w:r w:rsidRPr="00462FF7">
              <w:rPr>
                <w:highlight w:val="yellow"/>
              </w:rPr>
              <w:t>1978406,5</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rPr>
                <w:highlight w:val="yellow"/>
              </w:rPr>
            </w:pPr>
            <w:r w:rsidRPr="00462FF7">
              <w:rPr>
                <w:highlight w:val="yellow"/>
              </w:rPr>
              <w:t xml:space="preserve">количество пациентов, которым оказана высокотехнологичная медицинская помощь, не включенная в базовую программу обязательного </w:t>
            </w:r>
            <w:r w:rsidRPr="00462FF7">
              <w:rPr>
                <w:highlight w:val="yellow"/>
              </w:rPr>
              <w:lastRenderedPageBreak/>
              <w:t>медицинского страхования (человек): 13995;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350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2487200,5</w:t>
            </w:r>
          </w:p>
        </w:tc>
        <w:tc>
          <w:tcPr>
            <w:tcW w:w="1417" w:type="dxa"/>
          </w:tcPr>
          <w:p w:rsidR="005A2273" w:rsidRDefault="005A2273">
            <w:pPr>
              <w:pStyle w:val="ConsPlusNormal"/>
              <w:jc w:val="center"/>
            </w:pPr>
            <w:r>
              <w:t>514814,6</w:t>
            </w:r>
          </w:p>
        </w:tc>
        <w:tc>
          <w:tcPr>
            <w:tcW w:w="1531" w:type="dxa"/>
          </w:tcPr>
          <w:p w:rsidR="005A2273" w:rsidRDefault="005A2273">
            <w:pPr>
              <w:pStyle w:val="ConsPlusNormal"/>
              <w:jc w:val="center"/>
            </w:pPr>
            <w:r>
              <w:t>1972385,9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13956; количество пациентов, которым оказана высокотехнологичная медицинская помощь, не включенная в базовую программу </w:t>
            </w:r>
            <w:r>
              <w:lastRenderedPageBreak/>
              <w:t>обязательного медицинского страхования, проживающих на территории других субъектов Российской Федерации (человек): 349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2487200,5</w:t>
            </w:r>
          </w:p>
        </w:tc>
        <w:tc>
          <w:tcPr>
            <w:tcW w:w="1417" w:type="dxa"/>
          </w:tcPr>
          <w:p w:rsidR="005A2273" w:rsidRDefault="005A2273">
            <w:pPr>
              <w:pStyle w:val="ConsPlusNormal"/>
              <w:jc w:val="center"/>
            </w:pPr>
            <w:r>
              <w:t>514814,6</w:t>
            </w:r>
          </w:p>
        </w:tc>
        <w:tc>
          <w:tcPr>
            <w:tcW w:w="1531" w:type="dxa"/>
          </w:tcPr>
          <w:p w:rsidR="005A2273" w:rsidRDefault="005A2273">
            <w:pPr>
              <w:pStyle w:val="ConsPlusNormal"/>
              <w:jc w:val="center"/>
            </w:pPr>
            <w:r>
              <w:t>1972385,9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13956;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349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2487200,5</w:t>
            </w:r>
          </w:p>
        </w:tc>
        <w:tc>
          <w:tcPr>
            <w:tcW w:w="1417" w:type="dxa"/>
          </w:tcPr>
          <w:p w:rsidR="005A2273" w:rsidRDefault="005A2273">
            <w:pPr>
              <w:pStyle w:val="ConsPlusNormal"/>
              <w:jc w:val="center"/>
            </w:pPr>
            <w:r>
              <w:t>514814,6</w:t>
            </w:r>
          </w:p>
        </w:tc>
        <w:tc>
          <w:tcPr>
            <w:tcW w:w="1531" w:type="dxa"/>
          </w:tcPr>
          <w:p w:rsidR="005A2273" w:rsidRDefault="005A2273">
            <w:pPr>
              <w:pStyle w:val="ConsPlusNormal"/>
              <w:jc w:val="center"/>
            </w:pPr>
            <w:r>
              <w:t>1972385,9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15385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2487200,5</w:t>
            </w:r>
          </w:p>
        </w:tc>
        <w:tc>
          <w:tcPr>
            <w:tcW w:w="1417" w:type="dxa"/>
          </w:tcPr>
          <w:p w:rsidR="005A2273" w:rsidRDefault="005A2273">
            <w:pPr>
              <w:pStyle w:val="ConsPlusNormal"/>
              <w:jc w:val="center"/>
            </w:pPr>
            <w:r>
              <w:t>514814,6</w:t>
            </w:r>
          </w:p>
        </w:tc>
        <w:tc>
          <w:tcPr>
            <w:tcW w:w="1531" w:type="dxa"/>
          </w:tcPr>
          <w:p w:rsidR="005A2273" w:rsidRDefault="005A2273">
            <w:pPr>
              <w:pStyle w:val="ConsPlusNormal"/>
              <w:jc w:val="center"/>
            </w:pPr>
            <w:r>
              <w:t>1972385,9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15385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2487200,5</w:t>
            </w:r>
          </w:p>
        </w:tc>
        <w:tc>
          <w:tcPr>
            <w:tcW w:w="1417" w:type="dxa"/>
          </w:tcPr>
          <w:p w:rsidR="005A2273" w:rsidRDefault="005A2273">
            <w:pPr>
              <w:pStyle w:val="ConsPlusNormal"/>
              <w:jc w:val="center"/>
            </w:pPr>
            <w:r>
              <w:t>514814,6</w:t>
            </w:r>
          </w:p>
        </w:tc>
        <w:tc>
          <w:tcPr>
            <w:tcW w:w="1531" w:type="dxa"/>
          </w:tcPr>
          <w:p w:rsidR="005A2273" w:rsidRDefault="005A2273">
            <w:pPr>
              <w:pStyle w:val="ConsPlusNormal"/>
              <w:jc w:val="center"/>
            </w:pPr>
            <w:r>
              <w:t>1972385,9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15385</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26515070,3</w:t>
            </w:r>
          </w:p>
        </w:tc>
        <w:tc>
          <w:tcPr>
            <w:tcW w:w="1417" w:type="dxa"/>
            <w:tcBorders>
              <w:bottom w:val="nil"/>
            </w:tcBorders>
          </w:tcPr>
          <w:p w:rsidR="005A2273" w:rsidRDefault="005A2273">
            <w:pPr>
              <w:pStyle w:val="ConsPlusNormal"/>
              <w:jc w:val="center"/>
            </w:pPr>
            <w:r>
              <w:t>5424793,4</w:t>
            </w:r>
          </w:p>
        </w:tc>
        <w:tc>
          <w:tcPr>
            <w:tcW w:w="1531" w:type="dxa"/>
            <w:tcBorders>
              <w:bottom w:val="nil"/>
            </w:tcBorders>
          </w:tcPr>
          <w:p w:rsidR="005A2273" w:rsidRDefault="005A2273">
            <w:pPr>
              <w:pStyle w:val="ConsPlusNormal"/>
              <w:jc w:val="center"/>
            </w:pPr>
            <w:r>
              <w:t>21090276,9</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597" w:history="1">
              <w:r>
                <w:rPr>
                  <w:color w:val="0000FF"/>
                </w:rPr>
                <w:t>N 441</w:t>
              </w:r>
            </w:hyperlink>
            <w:r>
              <w:t xml:space="preserve">, от 01.04.2020 </w:t>
            </w:r>
            <w:hyperlink r:id="rId598" w:history="1">
              <w:r>
                <w:rPr>
                  <w:color w:val="0000FF"/>
                </w:rPr>
                <w:t>N 187</w:t>
              </w:r>
            </w:hyperlink>
            <w:r>
              <w:t xml:space="preserve">, от 15.03.2021 </w:t>
            </w:r>
            <w:hyperlink r:id="rId599" w:history="1">
              <w:r>
                <w:rPr>
                  <w:color w:val="0000FF"/>
                </w:rPr>
                <w:t>N 139</w:t>
              </w:r>
            </w:hyperlink>
            <w:r>
              <w:t>)</w:t>
            </w: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1.1.1.8</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создание в пределах компетенции Краснодарского края, определенной законодательством Российской Федерации, условий для развития медицинской помощи, обеспечения ее качества и доступности для граждан, в том числе:</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44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368000,0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368000,0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47</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421891,5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421891,5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449653,1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449653,1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923736,5</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923736,5</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jc w:val="center"/>
              <w:rPr>
                <w:highlight w:val="yellow"/>
              </w:rPr>
            </w:pPr>
            <w:r w:rsidRPr="00462FF7">
              <w:rPr>
                <w:highlight w:val="yellow"/>
              </w:rPr>
              <w:t>493</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2022 </w:t>
            </w:r>
            <w:r>
              <w:lastRenderedPageBreak/>
              <w:t>год</w:t>
            </w:r>
          </w:p>
        </w:tc>
        <w:tc>
          <w:tcPr>
            <w:tcW w:w="1531" w:type="dxa"/>
          </w:tcPr>
          <w:p w:rsidR="005A2273" w:rsidRDefault="005A2273">
            <w:pPr>
              <w:pStyle w:val="ConsPlusNormal"/>
              <w:jc w:val="center"/>
            </w:pPr>
            <w:r>
              <w:lastRenderedPageBreak/>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4263281,1</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4263281,1</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600" w:history="1">
              <w:r>
                <w:rPr>
                  <w:color w:val="0000FF"/>
                </w:rPr>
                <w:t>N 187</w:t>
              </w:r>
            </w:hyperlink>
            <w:r>
              <w:t xml:space="preserve">, от 13.11.2020 </w:t>
            </w:r>
            <w:hyperlink r:id="rId601" w:history="1">
              <w:r>
                <w:rPr>
                  <w:color w:val="0000FF"/>
                </w:rPr>
                <w:t>N 730</w:t>
              </w:r>
            </w:hyperlink>
            <w:r>
              <w:t xml:space="preserve">, от 15.03.2021 </w:t>
            </w:r>
            <w:hyperlink r:id="rId602" w:history="1">
              <w:r>
                <w:rPr>
                  <w:color w:val="0000FF"/>
                </w:rPr>
                <w:t>N 139</w:t>
              </w:r>
            </w:hyperlink>
            <w:r>
              <w:t xml:space="preserve">, от 06.08.2021 </w:t>
            </w:r>
            <w:hyperlink r:id="rId603" w:history="1">
              <w:r>
                <w:rPr>
                  <w:color w:val="0000FF"/>
                </w:rPr>
                <w:t>N 460</w:t>
              </w:r>
            </w:hyperlink>
            <w:r>
              <w:t>,</w:t>
            </w:r>
          </w:p>
          <w:p w:rsidR="005A2273" w:rsidRDefault="005A2273">
            <w:pPr>
              <w:pStyle w:val="ConsPlusNormal"/>
              <w:jc w:val="both"/>
            </w:pPr>
            <w:r>
              <w:t xml:space="preserve">от 12.11.2021 </w:t>
            </w:r>
            <w:hyperlink r:id="rId604" w:history="1">
              <w:r>
                <w:rPr>
                  <w:color w:val="0000FF"/>
                </w:rPr>
                <w:t>N 790</w:t>
              </w:r>
            </w:hyperlink>
            <w:r>
              <w:t>)</w:t>
            </w:r>
          </w:p>
        </w:tc>
      </w:tr>
      <w:tr w:rsidR="005A2273">
        <w:tc>
          <w:tcPr>
            <w:tcW w:w="1020" w:type="dxa"/>
            <w:vMerge w:val="restart"/>
          </w:tcPr>
          <w:p w:rsidR="005A2273" w:rsidRDefault="005A2273">
            <w:pPr>
              <w:pStyle w:val="ConsPlusNormal"/>
              <w:jc w:val="both"/>
            </w:pPr>
            <w:r>
              <w:t>1.1.1.8.1</w:t>
            </w:r>
          </w:p>
        </w:tc>
        <w:tc>
          <w:tcPr>
            <w:tcW w:w="2041" w:type="dxa"/>
            <w:vMerge w:val="restart"/>
          </w:tcPr>
          <w:p w:rsidR="005A2273" w:rsidRDefault="005A2273">
            <w:pPr>
              <w:pStyle w:val="ConsPlusNormal"/>
            </w:pPr>
            <w:r>
              <w:t xml:space="preserve">создание в пределах компетенции Краснодарского края, определенной законодательством Российской Федерации, условий для развития медицинской помощи, обеспечения ее качества и доступности для </w:t>
            </w:r>
            <w:r>
              <w:lastRenderedPageBreak/>
              <w:t>граждан</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Pr>
          <w:p w:rsidR="005A2273" w:rsidRDefault="005A2273">
            <w:pPr>
              <w:pStyle w:val="ConsPlusNormal"/>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44</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368000,0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368000,0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47</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 xml:space="preserve">2020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718000,0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718000,0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Borders>
              <w:bottom w:val="nil"/>
            </w:tcBorders>
          </w:tcPr>
          <w:p w:rsidR="005A2273" w:rsidRPr="00462FF7" w:rsidRDefault="005A2273">
            <w:pPr>
              <w:pStyle w:val="ConsPlusNormal"/>
              <w:jc w:val="both"/>
              <w:rPr>
                <w:highlight w:val="yellow"/>
              </w:rPr>
            </w:pPr>
            <w:r w:rsidRPr="00462FF7">
              <w:rPr>
                <w:highlight w:val="yellow"/>
              </w:rPr>
              <w:t>1.1.1.8.2</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приобретение движимого имущества для развития оказания медицинской помощи, обеспечения ее качества и доступности для граждан</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149617,0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149617,0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449653,1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449653,1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919736,5</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919736,5</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jc w:val="center"/>
              <w:rPr>
                <w:highlight w:val="yellow"/>
              </w:rPr>
            </w:pPr>
            <w:r w:rsidRPr="00462FF7">
              <w:rPr>
                <w:highlight w:val="yellow"/>
              </w:rPr>
              <w:t>493</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350000,0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3269006,6</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3269006,6</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605" w:history="1">
              <w:r>
                <w:rPr>
                  <w:color w:val="0000FF"/>
                </w:rPr>
                <w:t>N 187</w:t>
              </w:r>
            </w:hyperlink>
            <w:r>
              <w:t xml:space="preserve">, от 13.11.2020 </w:t>
            </w:r>
            <w:hyperlink r:id="rId606" w:history="1">
              <w:r>
                <w:rPr>
                  <w:color w:val="0000FF"/>
                </w:rPr>
                <w:t>N 730</w:t>
              </w:r>
            </w:hyperlink>
            <w:r>
              <w:t xml:space="preserve">, от 15.03.2021 </w:t>
            </w:r>
            <w:hyperlink r:id="rId607" w:history="1">
              <w:r>
                <w:rPr>
                  <w:color w:val="0000FF"/>
                </w:rPr>
                <w:t>N 139</w:t>
              </w:r>
            </w:hyperlink>
            <w:r>
              <w:t xml:space="preserve">, от 06.08.2021 </w:t>
            </w:r>
            <w:hyperlink r:id="rId608" w:history="1">
              <w:r>
                <w:rPr>
                  <w:color w:val="0000FF"/>
                </w:rPr>
                <w:t>N 460</w:t>
              </w:r>
            </w:hyperlink>
            <w:r>
              <w:t>,</w:t>
            </w:r>
          </w:p>
          <w:p w:rsidR="005A2273" w:rsidRDefault="005A2273">
            <w:pPr>
              <w:pStyle w:val="ConsPlusNormal"/>
              <w:jc w:val="both"/>
            </w:pPr>
            <w:r>
              <w:t xml:space="preserve">от 12.11.2021 </w:t>
            </w:r>
            <w:hyperlink r:id="rId609" w:history="1">
              <w:r>
                <w:rPr>
                  <w:color w:val="0000FF"/>
                </w:rPr>
                <w:t>N 790</w:t>
              </w:r>
            </w:hyperlink>
            <w:r>
              <w:t>)</w:t>
            </w:r>
          </w:p>
        </w:tc>
      </w:tr>
      <w:tr w:rsidR="005A2273">
        <w:tc>
          <w:tcPr>
            <w:tcW w:w="1020" w:type="dxa"/>
            <w:vMerge w:val="restart"/>
            <w:tcBorders>
              <w:bottom w:val="nil"/>
            </w:tcBorders>
          </w:tcPr>
          <w:p w:rsidR="005A2273" w:rsidRDefault="005A2273">
            <w:pPr>
              <w:pStyle w:val="ConsPlusNormal"/>
              <w:jc w:val="both"/>
            </w:pPr>
            <w:r>
              <w:t>1.1.1.8.3</w:t>
            </w:r>
          </w:p>
        </w:tc>
        <w:tc>
          <w:tcPr>
            <w:tcW w:w="2041" w:type="dxa"/>
            <w:vMerge w:val="restart"/>
            <w:tcBorders>
              <w:bottom w:val="nil"/>
            </w:tcBorders>
          </w:tcPr>
          <w:p w:rsidR="005A2273" w:rsidRDefault="005A2273">
            <w:pPr>
              <w:pStyle w:val="ConsPlusNormal"/>
            </w:pPr>
            <w:r>
              <w:t xml:space="preserve">предоставление субсидий государственным бюджетным, автономным учреждениям здравоохранения </w:t>
            </w:r>
            <w:r>
              <w:lastRenderedPageBreak/>
              <w:t xml:space="preserve">Краснодарского края, принятым в государственную собственность Краснодарского края в соответствии с </w:t>
            </w:r>
            <w:hyperlink r:id="rId610" w:history="1">
              <w:r>
                <w:rPr>
                  <w:color w:val="0000FF"/>
                </w:rPr>
                <w:t>распоряжением</w:t>
              </w:r>
            </w:hyperlink>
            <w:r>
              <w:t xml:space="preserve"> главы администрации (губернатора) Краснодарского края от 30 марта 2018 г. N 76-р "Об организации работы по передаче имущественных комплексов муниципальных организаций здравоохранения в государственную собственность Краснодарского края на безвозмездной основе", в целях возмещения расходов на погашение в текущем финансовом году просроченной кредиторской задолженности, </w:t>
            </w:r>
            <w:r>
              <w:lastRenderedPageBreak/>
              <w:t>образовавшейся на 1 января 2019 г. в результате хозяйственной деятельности учреждений, источником финансового обеспечения которой являлись средства обязательного медицинского страхования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272274,5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272274,5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погашение кредиторской задолженности в полном объеме (процент): 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272274,5</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272274,5</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 xml:space="preserve">(п. 1.1.1.8 в ред. </w:t>
            </w:r>
            <w:hyperlink r:id="rId611"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11.11.2019 N 754)</w:t>
            </w:r>
          </w:p>
        </w:tc>
      </w:tr>
      <w:tr w:rsidR="005A2273">
        <w:tc>
          <w:tcPr>
            <w:tcW w:w="1020" w:type="dxa"/>
            <w:vMerge w:val="restart"/>
            <w:tcBorders>
              <w:bottom w:val="nil"/>
            </w:tcBorders>
          </w:tcPr>
          <w:p w:rsidR="005A2273" w:rsidRDefault="005A2273">
            <w:pPr>
              <w:pStyle w:val="ConsPlusNormal"/>
              <w:jc w:val="center"/>
            </w:pPr>
            <w:r w:rsidRPr="00462FF7">
              <w:rPr>
                <w:highlight w:val="yellow"/>
              </w:rPr>
              <w:t>1.1.1.8.4</w:t>
            </w:r>
          </w:p>
        </w:tc>
        <w:tc>
          <w:tcPr>
            <w:tcW w:w="2041" w:type="dxa"/>
            <w:vMerge w:val="restart"/>
            <w:tcBorders>
              <w:bottom w:val="nil"/>
            </w:tcBorders>
          </w:tcPr>
          <w:p w:rsidR="005A2273" w:rsidRDefault="005A2273">
            <w:pPr>
              <w:pStyle w:val="ConsPlusNormal"/>
            </w:pPr>
            <w:r w:rsidRPr="00462FF7">
              <w:rPr>
                <w:highlight w:val="yellow"/>
              </w:rPr>
              <w:t>приобретение лекарственных препаратов для развития оказания медицинской помощи, обеспечения ее качества и доступности для граждан</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4000,0</w:t>
            </w:r>
          </w:p>
        </w:tc>
        <w:tc>
          <w:tcPr>
            <w:tcW w:w="1417" w:type="dxa"/>
          </w:tcPr>
          <w:p w:rsidR="005A2273" w:rsidRPr="00462FF7" w:rsidRDefault="005A2273">
            <w:pPr>
              <w:pStyle w:val="ConsPlusNormal"/>
              <w:jc w:val="center"/>
              <w:rPr>
                <w:highlight w:val="yellow"/>
              </w:rPr>
            </w:pPr>
            <w:r w:rsidRPr="00462FF7">
              <w:rPr>
                <w:highlight w:val="yellow"/>
              </w:rPr>
              <w:t>0,0</w:t>
            </w:r>
          </w:p>
        </w:tc>
        <w:tc>
          <w:tcPr>
            <w:tcW w:w="1531" w:type="dxa"/>
          </w:tcPr>
          <w:p w:rsidR="005A2273" w:rsidRPr="00462FF7" w:rsidRDefault="005A2273">
            <w:pPr>
              <w:pStyle w:val="ConsPlusNormal"/>
              <w:jc w:val="center"/>
              <w:rPr>
                <w:highlight w:val="yellow"/>
              </w:rPr>
            </w:pPr>
            <w:r w:rsidRPr="00462FF7">
              <w:rPr>
                <w:highlight w:val="yellow"/>
              </w:rPr>
              <w:t>4000,0</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Default="005A2273">
            <w:pPr>
              <w:pStyle w:val="ConsPlusNormal"/>
            </w:pPr>
            <w:r w:rsidRPr="00462FF7">
              <w:rPr>
                <w:highlight w:val="yellow"/>
              </w:rPr>
              <w:t xml:space="preserve">выполнение мероприятия по </w:t>
            </w:r>
            <w:r w:rsidRPr="00462FF7">
              <w:rPr>
                <w:highlight w:val="yellow"/>
              </w:rPr>
              <w:lastRenderedPageBreak/>
              <w:t>использованию препаратов в течение года с момента поставки (процент): 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4000,0</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4000,0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 xml:space="preserve">(п. 1.1.1.8.4 введен </w:t>
            </w:r>
            <w:hyperlink r:id="rId612"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12.11.2021 N 790)</w:t>
            </w:r>
          </w:p>
        </w:tc>
      </w:tr>
      <w:tr w:rsidR="005A2273">
        <w:tc>
          <w:tcPr>
            <w:tcW w:w="1020" w:type="dxa"/>
            <w:vMerge w:val="restart"/>
            <w:tcBorders>
              <w:bottom w:val="nil"/>
            </w:tcBorders>
          </w:tcPr>
          <w:p w:rsidR="005A2273" w:rsidRPr="00462FF7" w:rsidRDefault="005A2273">
            <w:pPr>
              <w:pStyle w:val="ConsPlusNormal"/>
              <w:jc w:val="center"/>
              <w:rPr>
                <w:highlight w:val="yellow"/>
              </w:rPr>
            </w:pPr>
            <w:r w:rsidRPr="00462FF7">
              <w:rPr>
                <w:highlight w:val="yellow"/>
              </w:rPr>
              <w:t>1.1.1.9</w:t>
            </w:r>
          </w:p>
        </w:tc>
        <w:tc>
          <w:tcPr>
            <w:tcW w:w="2041" w:type="dxa"/>
            <w:vMerge w:val="restart"/>
            <w:tcBorders>
              <w:bottom w:val="nil"/>
            </w:tcBorders>
          </w:tcPr>
          <w:p w:rsidR="005A2273" w:rsidRPr="00462FF7" w:rsidRDefault="005A2273">
            <w:pPr>
              <w:pStyle w:val="ConsPlusNormal"/>
              <w:rPr>
                <w:highlight w:val="yellow"/>
              </w:rPr>
            </w:pPr>
            <w:r w:rsidRPr="00462FF7">
              <w:rPr>
                <w:highlight w:val="yellow"/>
              </w:rPr>
              <w:t xml:space="preserve">предоставление субсидий государственным бюджетным учреждениям здравоохранения Краснодарского края на обеспечение </w:t>
            </w:r>
            <w:r w:rsidRPr="00462FF7">
              <w:rPr>
                <w:highlight w:val="yellow"/>
              </w:rPr>
              <w:lastRenderedPageBreak/>
              <w:t>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w:t>
            </w:r>
          </w:p>
        </w:tc>
        <w:tc>
          <w:tcPr>
            <w:tcW w:w="509" w:type="dxa"/>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10253,2</w:t>
            </w:r>
          </w:p>
        </w:tc>
        <w:tc>
          <w:tcPr>
            <w:tcW w:w="1417" w:type="dxa"/>
          </w:tcPr>
          <w:p w:rsidR="005A2273" w:rsidRDefault="005A2273">
            <w:pPr>
              <w:pStyle w:val="ConsPlusNormal"/>
              <w:jc w:val="center"/>
            </w:pPr>
            <w:r>
              <w:t>6088,6</w:t>
            </w:r>
          </w:p>
        </w:tc>
        <w:tc>
          <w:tcPr>
            <w:tcW w:w="1531" w:type="dxa"/>
          </w:tcPr>
          <w:p w:rsidR="005A2273" w:rsidRDefault="005A2273">
            <w:pPr>
              <w:pStyle w:val="ConsPlusNormal"/>
              <w:jc w:val="center"/>
            </w:pPr>
            <w:r>
              <w:t>4164,6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доля функционирующих в течение года органов после трансплантации от общего количества трансплантируемых органов (процент): 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10253,4</w:t>
            </w:r>
          </w:p>
        </w:tc>
        <w:tc>
          <w:tcPr>
            <w:tcW w:w="1417" w:type="dxa"/>
          </w:tcPr>
          <w:p w:rsidR="005A2273" w:rsidRDefault="005A2273">
            <w:pPr>
              <w:pStyle w:val="ConsPlusNormal"/>
              <w:jc w:val="center"/>
            </w:pPr>
            <w:r>
              <w:t>6088,0</w:t>
            </w:r>
          </w:p>
        </w:tc>
        <w:tc>
          <w:tcPr>
            <w:tcW w:w="1531" w:type="dxa"/>
          </w:tcPr>
          <w:p w:rsidR="005A2273" w:rsidRDefault="005A2273">
            <w:pPr>
              <w:pStyle w:val="ConsPlusNormal"/>
              <w:jc w:val="center"/>
            </w:pPr>
            <w:r>
              <w:t>4165,4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4772,8</w:t>
            </w:r>
          </w:p>
        </w:tc>
        <w:tc>
          <w:tcPr>
            <w:tcW w:w="1417" w:type="dxa"/>
          </w:tcPr>
          <w:p w:rsidR="005A2273" w:rsidRDefault="005A2273">
            <w:pPr>
              <w:pStyle w:val="ConsPlusNormal"/>
              <w:jc w:val="center"/>
            </w:pPr>
            <w:r>
              <w:t>4772,8</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4284,9</w:t>
            </w:r>
          </w:p>
        </w:tc>
        <w:tc>
          <w:tcPr>
            <w:tcW w:w="1417" w:type="dxa"/>
          </w:tcPr>
          <w:p w:rsidR="005A2273" w:rsidRDefault="005A2273">
            <w:pPr>
              <w:pStyle w:val="ConsPlusNormal"/>
              <w:jc w:val="center"/>
            </w:pPr>
            <w:r>
              <w:t>4284,9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462FF7" w:rsidRDefault="005A2273">
            <w:pPr>
              <w:pStyle w:val="ConsPlusNormal"/>
              <w:jc w:val="center"/>
              <w:rPr>
                <w:highlight w:val="yellow"/>
              </w:rPr>
            </w:pPr>
            <w:r w:rsidRPr="00462FF7">
              <w:rPr>
                <w:highlight w:val="yellow"/>
              </w:rPr>
              <w:t>2021 год</w:t>
            </w:r>
          </w:p>
        </w:tc>
        <w:tc>
          <w:tcPr>
            <w:tcW w:w="1531" w:type="dxa"/>
          </w:tcPr>
          <w:p w:rsidR="005A2273" w:rsidRPr="00462FF7" w:rsidRDefault="005A2273">
            <w:pPr>
              <w:pStyle w:val="ConsPlusNormal"/>
              <w:jc w:val="center"/>
              <w:rPr>
                <w:highlight w:val="yellow"/>
              </w:rPr>
            </w:pPr>
            <w:r w:rsidRPr="00462FF7">
              <w:rPr>
                <w:highlight w:val="yellow"/>
              </w:rPr>
              <w:t>3528,9</w:t>
            </w:r>
          </w:p>
        </w:tc>
        <w:tc>
          <w:tcPr>
            <w:tcW w:w="1417" w:type="dxa"/>
          </w:tcPr>
          <w:p w:rsidR="005A2273" w:rsidRPr="00462FF7" w:rsidRDefault="005A2273">
            <w:pPr>
              <w:pStyle w:val="ConsPlusNormal"/>
              <w:jc w:val="center"/>
              <w:rPr>
                <w:highlight w:val="yellow"/>
              </w:rPr>
            </w:pPr>
            <w:r w:rsidRPr="00462FF7">
              <w:rPr>
                <w:highlight w:val="yellow"/>
              </w:rPr>
              <w:t>3528,9</w:t>
            </w:r>
          </w:p>
        </w:tc>
        <w:tc>
          <w:tcPr>
            <w:tcW w:w="1531" w:type="dxa"/>
          </w:tcPr>
          <w:p w:rsidR="005A2273" w:rsidRPr="00462FF7" w:rsidRDefault="005A2273">
            <w:pPr>
              <w:pStyle w:val="ConsPlusNormal"/>
              <w:jc w:val="center"/>
              <w:rPr>
                <w:highlight w:val="yellow"/>
              </w:rPr>
            </w:pPr>
            <w:r w:rsidRPr="00462FF7">
              <w:rPr>
                <w:highlight w:val="yellow"/>
              </w:rPr>
              <w:t>0,0</w:t>
            </w:r>
          </w:p>
        </w:tc>
        <w:tc>
          <w:tcPr>
            <w:tcW w:w="680" w:type="dxa"/>
          </w:tcPr>
          <w:p w:rsidR="005A2273" w:rsidRPr="00462FF7" w:rsidRDefault="005A2273">
            <w:pPr>
              <w:pStyle w:val="ConsPlusNormal"/>
              <w:jc w:val="center"/>
              <w:rPr>
                <w:highlight w:val="yellow"/>
              </w:rPr>
            </w:pPr>
            <w:r w:rsidRPr="00462FF7">
              <w:rPr>
                <w:highlight w:val="yellow"/>
              </w:rPr>
              <w:t>0,0</w:t>
            </w:r>
          </w:p>
        </w:tc>
        <w:tc>
          <w:tcPr>
            <w:tcW w:w="737" w:type="dxa"/>
          </w:tcPr>
          <w:p w:rsidR="005A2273" w:rsidRPr="00462FF7" w:rsidRDefault="005A2273">
            <w:pPr>
              <w:pStyle w:val="ConsPlusNormal"/>
              <w:jc w:val="center"/>
              <w:rPr>
                <w:highlight w:val="yellow"/>
              </w:rPr>
            </w:pPr>
            <w:r w:rsidRPr="00462FF7">
              <w:rPr>
                <w:highlight w:val="yellow"/>
              </w:rPr>
              <w:t>0,0</w:t>
            </w:r>
          </w:p>
        </w:tc>
        <w:tc>
          <w:tcPr>
            <w:tcW w:w="2381" w:type="dxa"/>
          </w:tcPr>
          <w:p w:rsidR="005A2273" w:rsidRPr="00462FF7" w:rsidRDefault="005A2273">
            <w:pPr>
              <w:pStyle w:val="ConsPlusNormal"/>
              <w:rPr>
                <w:highlight w:val="yellow"/>
              </w:rPr>
            </w:pPr>
            <w:r w:rsidRPr="00462FF7">
              <w:rPr>
                <w:highlight w:val="yellow"/>
              </w:rPr>
              <w:t>доля трансплантированных органов из числа заготовленных для трансплантации (процент): 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3528,9</w:t>
            </w:r>
          </w:p>
        </w:tc>
        <w:tc>
          <w:tcPr>
            <w:tcW w:w="1417" w:type="dxa"/>
          </w:tcPr>
          <w:p w:rsidR="005A2273" w:rsidRDefault="005A2273">
            <w:pPr>
              <w:pStyle w:val="ConsPlusNormal"/>
              <w:jc w:val="center"/>
            </w:pPr>
            <w:r>
              <w:t>3528,9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3528,9</w:t>
            </w:r>
          </w:p>
        </w:tc>
        <w:tc>
          <w:tcPr>
            <w:tcW w:w="1417" w:type="dxa"/>
          </w:tcPr>
          <w:p w:rsidR="005A2273" w:rsidRDefault="005A2273">
            <w:pPr>
              <w:pStyle w:val="ConsPlusNormal"/>
              <w:jc w:val="center"/>
            </w:pPr>
            <w:r>
              <w:t>3528,9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3528,9</w:t>
            </w:r>
          </w:p>
        </w:tc>
        <w:tc>
          <w:tcPr>
            <w:tcW w:w="1417" w:type="dxa"/>
          </w:tcPr>
          <w:p w:rsidR="005A2273" w:rsidRDefault="005A2273">
            <w:pPr>
              <w:pStyle w:val="ConsPlusNormal"/>
              <w:jc w:val="center"/>
            </w:pPr>
            <w:r>
              <w:t>3528,9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3528,9</w:t>
            </w:r>
          </w:p>
        </w:tc>
        <w:tc>
          <w:tcPr>
            <w:tcW w:w="1417" w:type="dxa"/>
          </w:tcPr>
          <w:p w:rsidR="005A2273" w:rsidRDefault="005A2273">
            <w:pPr>
              <w:pStyle w:val="ConsPlusNormal"/>
              <w:jc w:val="center"/>
            </w:pPr>
            <w:r>
              <w:t>3528,9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3528,9</w:t>
            </w:r>
          </w:p>
        </w:tc>
        <w:tc>
          <w:tcPr>
            <w:tcW w:w="1417" w:type="dxa"/>
          </w:tcPr>
          <w:p w:rsidR="005A2273" w:rsidRDefault="005A2273">
            <w:pPr>
              <w:pStyle w:val="ConsPlusNormal"/>
              <w:jc w:val="center"/>
            </w:pPr>
            <w:r>
              <w:t>3528,9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90</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50737,7</w:t>
            </w:r>
          </w:p>
        </w:tc>
        <w:tc>
          <w:tcPr>
            <w:tcW w:w="1417" w:type="dxa"/>
            <w:tcBorders>
              <w:bottom w:val="nil"/>
            </w:tcBorders>
          </w:tcPr>
          <w:p w:rsidR="005A2273" w:rsidRDefault="005A2273">
            <w:pPr>
              <w:pStyle w:val="ConsPlusNormal"/>
              <w:jc w:val="center"/>
            </w:pPr>
            <w:r>
              <w:t>42407,7</w:t>
            </w:r>
          </w:p>
        </w:tc>
        <w:tc>
          <w:tcPr>
            <w:tcW w:w="1531" w:type="dxa"/>
            <w:tcBorders>
              <w:bottom w:val="nil"/>
            </w:tcBorders>
          </w:tcPr>
          <w:p w:rsidR="005A2273" w:rsidRDefault="005A2273">
            <w:pPr>
              <w:pStyle w:val="ConsPlusNormal"/>
              <w:jc w:val="center"/>
            </w:pPr>
            <w:r>
              <w:t>8330,0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13" w:history="1">
              <w:r>
                <w:rPr>
                  <w:color w:val="0000FF"/>
                </w:rPr>
                <w:t>N 441</w:t>
              </w:r>
            </w:hyperlink>
            <w:r>
              <w:t xml:space="preserve">, от 01.04.2020 </w:t>
            </w:r>
            <w:hyperlink r:id="rId614" w:history="1">
              <w:r>
                <w:rPr>
                  <w:color w:val="0000FF"/>
                </w:rPr>
                <w:t>N 187</w:t>
              </w:r>
            </w:hyperlink>
            <w:r>
              <w:t xml:space="preserve">, от 15.03.2021 </w:t>
            </w:r>
            <w:hyperlink r:id="rId615" w:history="1">
              <w:r>
                <w:rPr>
                  <w:color w:val="0000FF"/>
                </w:rPr>
                <w:t>N 139</w:t>
              </w:r>
            </w:hyperlink>
            <w:r>
              <w:t>)</w:t>
            </w:r>
          </w:p>
        </w:tc>
      </w:tr>
      <w:tr w:rsidR="005A2273">
        <w:tc>
          <w:tcPr>
            <w:tcW w:w="1020" w:type="dxa"/>
            <w:vMerge w:val="restart"/>
            <w:tcBorders>
              <w:bottom w:val="nil"/>
            </w:tcBorders>
          </w:tcPr>
          <w:p w:rsidR="005A2273" w:rsidRDefault="005A2273">
            <w:pPr>
              <w:pStyle w:val="ConsPlusNormal"/>
              <w:jc w:val="center"/>
            </w:pPr>
            <w:r>
              <w:lastRenderedPageBreak/>
              <w:t>1.1.1.10</w:t>
            </w:r>
          </w:p>
        </w:tc>
        <w:tc>
          <w:tcPr>
            <w:tcW w:w="2041" w:type="dxa"/>
            <w:vMerge w:val="restart"/>
            <w:tcBorders>
              <w:bottom w:val="nil"/>
            </w:tcBorders>
          </w:tcPr>
          <w:p w:rsidR="005A2273" w:rsidRDefault="005A2273">
            <w:pPr>
              <w:pStyle w:val="ConsPlusNormal"/>
            </w:pPr>
            <w:r w:rsidRPr="00332945">
              <w:rPr>
                <w:highlight w:val="yellow"/>
              </w:rPr>
              <w:t xml:space="preserve">предоставление субсидий государственным бюджетным (автономным) учреждениям здравоохранения Краснодарского края, функции и полномочия учредителя в отношении которых осуществляет министерство здравоохранения Краснодарского края, на приобретение движимого имущества стоимостью (или предполагаемой стоимостью) свыше 100000,0 рубля за единицу, предназначенного для оказания государственных услуг, финансовое обеспечение которых осуществляется за счет средств </w:t>
            </w:r>
            <w:r w:rsidRPr="00332945">
              <w:rPr>
                <w:highlight w:val="yellow"/>
              </w:rPr>
              <w:lastRenderedPageBreak/>
              <w:t>территориального фонда обязательного медицинского страхования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340955,3</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340955,3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84107,5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84107,5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36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172661,5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172661,5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оборудования (единиц): 68, приобретение автомобиля скорой медицинской помощи (единиц): 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98027,5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98027,5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оборудования (единиц): 33, приобретение автомобиля (единиц): 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14000,0</w:t>
            </w:r>
          </w:p>
        </w:tc>
        <w:tc>
          <w:tcPr>
            <w:tcW w:w="1417" w:type="dxa"/>
          </w:tcPr>
          <w:p w:rsidR="005A2273" w:rsidRPr="00332945" w:rsidRDefault="005A2273">
            <w:pPr>
              <w:pStyle w:val="ConsPlusNormal"/>
              <w:jc w:val="center"/>
              <w:rPr>
                <w:highlight w:val="yellow"/>
              </w:rPr>
            </w:pPr>
            <w:r w:rsidRPr="00332945">
              <w:rPr>
                <w:highlight w:val="yellow"/>
              </w:rPr>
              <w:t>0,0</w:t>
            </w:r>
          </w:p>
        </w:tc>
        <w:tc>
          <w:tcPr>
            <w:tcW w:w="1531" w:type="dxa"/>
          </w:tcPr>
          <w:p w:rsidR="005A2273" w:rsidRPr="00332945" w:rsidRDefault="005A2273">
            <w:pPr>
              <w:pStyle w:val="ConsPlusNormal"/>
              <w:jc w:val="center"/>
              <w:rPr>
                <w:highlight w:val="yellow"/>
              </w:rPr>
            </w:pPr>
            <w:r w:rsidRPr="00332945">
              <w:rPr>
                <w:highlight w:val="yellow"/>
              </w:rPr>
              <w:t>14000,0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Default="005A2273">
            <w:pPr>
              <w:pStyle w:val="ConsPlusNormal"/>
            </w:pPr>
            <w:r w:rsidRPr="00332945">
              <w:rPr>
                <w:highlight w:val="yellow"/>
              </w:rPr>
              <w:t>количество приобретенного оборудования (единиц): 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709751,8</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709751,8</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16" w:history="1">
              <w:r>
                <w:rPr>
                  <w:color w:val="0000FF"/>
                </w:rPr>
                <w:t>N 441</w:t>
              </w:r>
            </w:hyperlink>
            <w:r>
              <w:t xml:space="preserve">, от 11.11.2019 </w:t>
            </w:r>
            <w:hyperlink r:id="rId617" w:history="1">
              <w:r>
                <w:rPr>
                  <w:color w:val="0000FF"/>
                </w:rPr>
                <w:t>N 754</w:t>
              </w:r>
            </w:hyperlink>
            <w:r>
              <w:t xml:space="preserve">, от 13.11.2020 </w:t>
            </w:r>
            <w:hyperlink r:id="rId618" w:history="1">
              <w:r>
                <w:rPr>
                  <w:color w:val="0000FF"/>
                </w:rPr>
                <w:t>N 730</w:t>
              </w:r>
            </w:hyperlink>
            <w:r>
              <w:t xml:space="preserve">, от 12.11.2021 </w:t>
            </w:r>
            <w:hyperlink r:id="rId619" w:history="1">
              <w:r>
                <w:rPr>
                  <w:color w:val="0000FF"/>
                </w:rPr>
                <w:t>N 790</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t>1.1.1.11</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развитие паллиативной медицинской помощи в медицинских организациях, подведомственных министерству здравоохранения Краснодарского края, и муниципальных медицинских организациях, расположенных на территории Краснодарского края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172714,5</w:t>
            </w:r>
          </w:p>
        </w:tc>
        <w:tc>
          <w:tcPr>
            <w:tcW w:w="1417" w:type="dxa"/>
          </w:tcPr>
          <w:p w:rsidR="005A2273" w:rsidRDefault="005A2273">
            <w:pPr>
              <w:pStyle w:val="ConsPlusNormal"/>
              <w:jc w:val="center"/>
            </w:pPr>
            <w:r>
              <w:t>172714,5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приобретенных медицинских изделий (единиц): 656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209306,2</w:t>
            </w:r>
          </w:p>
        </w:tc>
        <w:tc>
          <w:tcPr>
            <w:tcW w:w="1417" w:type="dxa"/>
          </w:tcPr>
          <w:p w:rsidR="005A2273" w:rsidRDefault="005A2273">
            <w:pPr>
              <w:pStyle w:val="ConsPlusNormal"/>
              <w:jc w:val="center"/>
            </w:pPr>
            <w:r>
              <w:t>159072,7</w:t>
            </w:r>
          </w:p>
        </w:tc>
        <w:tc>
          <w:tcPr>
            <w:tcW w:w="1531" w:type="dxa"/>
          </w:tcPr>
          <w:p w:rsidR="005A2273" w:rsidRDefault="005A2273">
            <w:pPr>
              <w:pStyle w:val="ConsPlusNormal"/>
              <w:jc w:val="center"/>
            </w:pPr>
            <w:r>
              <w:t>50233,5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699</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206536,8</w:t>
            </w:r>
          </w:p>
        </w:tc>
        <w:tc>
          <w:tcPr>
            <w:tcW w:w="1417" w:type="dxa"/>
          </w:tcPr>
          <w:p w:rsidR="005A2273" w:rsidRDefault="005A2273">
            <w:pPr>
              <w:pStyle w:val="ConsPlusNormal"/>
              <w:jc w:val="center"/>
            </w:pPr>
            <w:r>
              <w:t>156967,9</w:t>
            </w:r>
          </w:p>
        </w:tc>
        <w:tc>
          <w:tcPr>
            <w:tcW w:w="1531" w:type="dxa"/>
          </w:tcPr>
          <w:p w:rsidR="005A2273" w:rsidRDefault="005A2273">
            <w:pPr>
              <w:pStyle w:val="ConsPlusNormal"/>
              <w:jc w:val="center"/>
            </w:pPr>
            <w:r>
              <w:t>49568,9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 xml:space="preserve">полнота выборки наркотических и психотропных лекарственных препаратов </w:t>
            </w:r>
            <w:r>
              <w:lastRenderedPageBreak/>
              <w:t>Краснодарским краем в рамках заявленных потребностей в соответствии с планом распределения наркотических лекарственных препаратов и психотропных веществ (процент): 85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212951,8</w:t>
            </w:r>
          </w:p>
        </w:tc>
        <w:tc>
          <w:tcPr>
            <w:tcW w:w="1417" w:type="dxa"/>
          </w:tcPr>
          <w:p w:rsidR="005A2273" w:rsidRPr="00332945" w:rsidRDefault="005A2273">
            <w:pPr>
              <w:pStyle w:val="ConsPlusNormal"/>
              <w:jc w:val="center"/>
              <w:rPr>
                <w:highlight w:val="yellow"/>
              </w:rPr>
            </w:pPr>
            <w:r w:rsidRPr="00332945">
              <w:rPr>
                <w:highlight w:val="yellow"/>
              </w:rPr>
              <w:t>161506,1</w:t>
            </w:r>
          </w:p>
        </w:tc>
        <w:tc>
          <w:tcPr>
            <w:tcW w:w="1531" w:type="dxa"/>
          </w:tcPr>
          <w:p w:rsidR="005A2273" w:rsidRPr="00332945" w:rsidRDefault="005A2273">
            <w:pPr>
              <w:pStyle w:val="ConsPlusNormal"/>
              <w:jc w:val="center"/>
              <w:rPr>
                <w:highlight w:val="yellow"/>
              </w:rPr>
            </w:pPr>
            <w:r w:rsidRPr="00332945">
              <w:rPr>
                <w:highlight w:val="yellow"/>
              </w:rPr>
              <w:t>51445,7</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полнота выборки наркотических и психотропных лекарственных препаратов Краснодарским краем в рамках заявленных потребностей в соответствии с планом распределения наркотических лекарственных препаратов и психотропных веществ (процент): 90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194817,8</w:t>
            </w:r>
          </w:p>
        </w:tc>
        <w:tc>
          <w:tcPr>
            <w:tcW w:w="1417" w:type="dxa"/>
          </w:tcPr>
          <w:p w:rsidR="005A2273" w:rsidRDefault="005A2273">
            <w:pPr>
              <w:pStyle w:val="ConsPlusNormal"/>
              <w:jc w:val="center"/>
            </w:pPr>
            <w:r>
              <w:t>151957,9</w:t>
            </w:r>
          </w:p>
        </w:tc>
        <w:tc>
          <w:tcPr>
            <w:tcW w:w="1531" w:type="dxa"/>
          </w:tcPr>
          <w:p w:rsidR="005A2273" w:rsidRDefault="005A2273">
            <w:pPr>
              <w:pStyle w:val="ConsPlusNormal"/>
              <w:jc w:val="center"/>
            </w:pPr>
            <w:r>
              <w:t>42859,9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 xml:space="preserve">полнота выборки наркотических и психотропных лекарственных препаратов Краснодарским краем в рамках заявленных </w:t>
            </w:r>
            <w:r>
              <w:lastRenderedPageBreak/>
              <w:t>потребностей в соответствии с планом распределения наркотических лекарственных препаратов и психотропных веществ (процент): 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194817,8</w:t>
            </w:r>
          </w:p>
        </w:tc>
        <w:tc>
          <w:tcPr>
            <w:tcW w:w="1417" w:type="dxa"/>
          </w:tcPr>
          <w:p w:rsidR="005A2273" w:rsidRDefault="005A2273">
            <w:pPr>
              <w:pStyle w:val="ConsPlusNormal"/>
              <w:jc w:val="center"/>
            </w:pPr>
            <w:r>
              <w:t>151957,9</w:t>
            </w:r>
          </w:p>
        </w:tc>
        <w:tc>
          <w:tcPr>
            <w:tcW w:w="1531" w:type="dxa"/>
          </w:tcPr>
          <w:p w:rsidR="005A2273" w:rsidRDefault="005A2273">
            <w:pPr>
              <w:pStyle w:val="ConsPlusNormal"/>
              <w:jc w:val="center"/>
            </w:pPr>
            <w:r>
              <w:t>42859,9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полнота выборки наркотических и психотропных лекарственных препаратов Краснодарским краем в рамках заявленных потребностей в соответствии с планом распределения наркотических лекарственных препаратов и психотропных веществ (процент): 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194817,8</w:t>
            </w:r>
          </w:p>
        </w:tc>
        <w:tc>
          <w:tcPr>
            <w:tcW w:w="1417" w:type="dxa"/>
          </w:tcPr>
          <w:p w:rsidR="005A2273" w:rsidRDefault="005A2273">
            <w:pPr>
              <w:pStyle w:val="ConsPlusNormal"/>
              <w:jc w:val="center"/>
            </w:pPr>
            <w:r>
              <w:t>151957,9</w:t>
            </w:r>
          </w:p>
        </w:tc>
        <w:tc>
          <w:tcPr>
            <w:tcW w:w="1531" w:type="dxa"/>
          </w:tcPr>
          <w:p w:rsidR="005A2273" w:rsidRDefault="005A2273">
            <w:pPr>
              <w:pStyle w:val="ConsPlusNormal"/>
              <w:jc w:val="center"/>
            </w:pPr>
            <w:r>
              <w:t>42859,9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 xml:space="preserve">полнота выборки наркотических и психотропных лекарственных препаратов Краснодарским краем в рамках заявленных потребностей в соответствии с планом </w:t>
            </w:r>
            <w:r>
              <w:lastRenderedPageBreak/>
              <w:t>распределения наркотических лекарственных препаратов и психотропных веществ (процент): 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194817,8</w:t>
            </w:r>
          </w:p>
        </w:tc>
        <w:tc>
          <w:tcPr>
            <w:tcW w:w="1417" w:type="dxa"/>
          </w:tcPr>
          <w:p w:rsidR="005A2273" w:rsidRDefault="005A2273">
            <w:pPr>
              <w:pStyle w:val="ConsPlusNormal"/>
              <w:jc w:val="center"/>
            </w:pPr>
            <w:r>
              <w:t>151957,9</w:t>
            </w:r>
          </w:p>
        </w:tc>
        <w:tc>
          <w:tcPr>
            <w:tcW w:w="1531" w:type="dxa"/>
          </w:tcPr>
          <w:p w:rsidR="005A2273" w:rsidRDefault="005A2273">
            <w:pPr>
              <w:pStyle w:val="ConsPlusNormal"/>
              <w:jc w:val="center"/>
            </w:pPr>
            <w:r>
              <w:t>42859,9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полнота выборки наркотических и психотропных лекарственных препаратов Краснодарским краем в рамках заявленных потребностей в соответствии с планом распределения наркотических лекарственных препаратов и психотропных веществ (процент): 95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194817,8</w:t>
            </w:r>
          </w:p>
        </w:tc>
        <w:tc>
          <w:tcPr>
            <w:tcW w:w="1417" w:type="dxa"/>
          </w:tcPr>
          <w:p w:rsidR="005A2273" w:rsidRDefault="005A2273">
            <w:pPr>
              <w:pStyle w:val="ConsPlusNormal"/>
              <w:jc w:val="center"/>
            </w:pPr>
            <w:r>
              <w:t>151957,9</w:t>
            </w:r>
          </w:p>
        </w:tc>
        <w:tc>
          <w:tcPr>
            <w:tcW w:w="1531" w:type="dxa"/>
          </w:tcPr>
          <w:p w:rsidR="005A2273" w:rsidRDefault="005A2273">
            <w:pPr>
              <w:pStyle w:val="ConsPlusNormal"/>
              <w:jc w:val="center"/>
            </w:pPr>
            <w:r>
              <w:t>42859,9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 xml:space="preserve">полнота выборки наркотических и психотропных лекарственных препаратов Краснодарским краем в рамках заявленных потребностей в соответствии с планом распределения наркотических </w:t>
            </w:r>
            <w:r>
              <w:lastRenderedPageBreak/>
              <w:t>лекарственных препаратов и психотропных веществ (процент): 95</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1775598,3</w:t>
            </w:r>
          </w:p>
        </w:tc>
        <w:tc>
          <w:tcPr>
            <w:tcW w:w="1417" w:type="dxa"/>
            <w:tcBorders>
              <w:bottom w:val="nil"/>
            </w:tcBorders>
          </w:tcPr>
          <w:p w:rsidR="005A2273" w:rsidRDefault="005A2273">
            <w:pPr>
              <w:pStyle w:val="ConsPlusNormal"/>
              <w:jc w:val="center"/>
            </w:pPr>
            <w:r>
              <w:t>1410050,7</w:t>
            </w:r>
          </w:p>
        </w:tc>
        <w:tc>
          <w:tcPr>
            <w:tcW w:w="1531" w:type="dxa"/>
            <w:tcBorders>
              <w:bottom w:val="nil"/>
            </w:tcBorders>
          </w:tcPr>
          <w:p w:rsidR="005A2273" w:rsidRDefault="005A2273">
            <w:pPr>
              <w:pStyle w:val="ConsPlusNormal"/>
              <w:jc w:val="center"/>
            </w:pPr>
            <w:r>
              <w:t>365547,6</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20" w:history="1">
              <w:r>
                <w:rPr>
                  <w:color w:val="0000FF"/>
                </w:rPr>
                <w:t>N 441</w:t>
              </w:r>
            </w:hyperlink>
            <w:r>
              <w:t xml:space="preserve">, от 01.04.2020 </w:t>
            </w:r>
            <w:hyperlink r:id="rId621" w:history="1">
              <w:r>
                <w:rPr>
                  <w:color w:val="0000FF"/>
                </w:rPr>
                <w:t>N 187</w:t>
              </w:r>
            </w:hyperlink>
            <w:r>
              <w:t xml:space="preserve">, от 15.03.2021 </w:t>
            </w:r>
            <w:hyperlink r:id="rId622" w:history="1">
              <w:r>
                <w:rPr>
                  <w:color w:val="0000FF"/>
                </w:rPr>
                <w:t>N 139</w:t>
              </w:r>
            </w:hyperlink>
            <w:r>
              <w:t xml:space="preserve">, от 26.04.2021 </w:t>
            </w:r>
            <w:hyperlink r:id="rId623" w:history="1">
              <w:r>
                <w:rPr>
                  <w:color w:val="0000FF"/>
                </w:rPr>
                <w:t>N 237</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t>1.1.1.12</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переоснащение медицинских организаций, оказывающих медицинскую помощь больным онкологическими заболеваниями, в рамках реализации регионального проекта Краснодарского края "Борьба с онкологическими заболеваниями" национального проекта "Здравоохранение"</w:t>
            </w:r>
          </w:p>
        </w:tc>
        <w:tc>
          <w:tcPr>
            <w:tcW w:w="509" w:type="dxa"/>
            <w:vMerge w:val="restart"/>
            <w:tcBorders>
              <w:bottom w:val="nil"/>
            </w:tcBorders>
          </w:tcPr>
          <w:p w:rsidR="005A2273" w:rsidRDefault="005A2273">
            <w:pPr>
              <w:pStyle w:val="ConsPlusNormal"/>
              <w:jc w:val="center"/>
            </w:pPr>
            <w:r>
              <w:t>3</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1123153,9</w:t>
            </w:r>
          </w:p>
        </w:tc>
        <w:tc>
          <w:tcPr>
            <w:tcW w:w="1417" w:type="dxa"/>
          </w:tcPr>
          <w:p w:rsidR="005A2273" w:rsidRDefault="005A2273">
            <w:pPr>
              <w:pStyle w:val="ConsPlusNormal"/>
              <w:jc w:val="center"/>
            </w:pPr>
            <w:r>
              <w:t>1123153,9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340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2059295,6</w:t>
            </w:r>
          </w:p>
        </w:tc>
        <w:tc>
          <w:tcPr>
            <w:tcW w:w="1417" w:type="dxa"/>
          </w:tcPr>
          <w:p w:rsidR="005A2273" w:rsidRDefault="005A2273">
            <w:pPr>
              <w:pStyle w:val="ConsPlusNormal"/>
              <w:jc w:val="center"/>
            </w:pPr>
            <w:r>
              <w:t>2059295,6</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 xml:space="preserve">переоснащение медицинским оборудованием региональных медицинских организаций, оказывающих помощь больным онкологическими заболеваниями </w:t>
            </w:r>
            <w:r>
              <w:lastRenderedPageBreak/>
              <w:t>(единиц): 7</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747742,1</w:t>
            </w:r>
          </w:p>
        </w:tc>
        <w:tc>
          <w:tcPr>
            <w:tcW w:w="1417" w:type="dxa"/>
          </w:tcPr>
          <w:p w:rsidR="005A2273" w:rsidRPr="00332945" w:rsidRDefault="005A2273">
            <w:pPr>
              <w:pStyle w:val="ConsPlusNormal"/>
              <w:jc w:val="center"/>
              <w:rPr>
                <w:highlight w:val="yellow"/>
              </w:rPr>
            </w:pPr>
            <w:r w:rsidRPr="00332945">
              <w:rPr>
                <w:highlight w:val="yellow"/>
              </w:rPr>
              <w:t>747742,1</w:t>
            </w:r>
          </w:p>
        </w:tc>
        <w:tc>
          <w:tcPr>
            <w:tcW w:w="1531" w:type="dxa"/>
          </w:tcPr>
          <w:p w:rsidR="005A2273" w:rsidRPr="00332945" w:rsidRDefault="005A2273">
            <w:pPr>
              <w:pStyle w:val="ConsPlusNormal"/>
              <w:jc w:val="center"/>
              <w:rPr>
                <w:highlight w:val="yellow"/>
              </w:rPr>
            </w:pPr>
            <w:r w:rsidRPr="00332945">
              <w:rPr>
                <w:highlight w:val="yellow"/>
              </w:rPr>
              <w:t>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7</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894620,2</w:t>
            </w:r>
          </w:p>
        </w:tc>
        <w:tc>
          <w:tcPr>
            <w:tcW w:w="1417" w:type="dxa"/>
          </w:tcPr>
          <w:p w:rsidR="005A2273" w:rsidRDefault="005A2273">
            <w:pPr>
              <w:pStyle w:val="ConsPlusNormal"/>
              <w:jc w:val="center"/>
            </w:pPr>
            <w:r>
              <w:t>894620,20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232622,2</w:t>
            </w:r>
          </w:p>
        </w:tc>
        <w:tc>
          <w:tcPr>
            <w:tcW w:w="1417" w:type="dxa"/>
          </w:tcPr>
          <w:p w:rsidR="005A2273" w:rsidRDefault="005A2273">
            <w:pPr>
              <w:pStyle w:val="ConsPlusNormal"/>
              <w:jc w:val="center"/>
            </w:pPr>
            <w:r>
              <w:t>232622,2</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232622,2</w:t>
            </w:r>
          </w:p>
        </w:tc>
        <w:tc>
          <w:tcPr>
            <w:tcW w:w="1417" w:type="dxa"/>
          </w:tcPr>
          <w:p w:rsidR="005A2273" w:rsidRDefault="005A2273">
            <w:pPr>
              <w:pStyle w:val="ConsPlusNormal"/>
              <w:jc w:val="center"/>
            </w:pPr>
            <w:r>
              <w:t>232622,2</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5290056,2</w:t>
            </w:r>
          </w:p>
        </w:tc>
        <w:tc>
          <w:tcPr>
            <w:tcW w:w="1417" w:type="dxa"/>
            <w:tcBorders>
              <w:bottom w:val="nil"/>
            </w:tcBorders>
          </w:tcPr>
          <w:p w:rsidR="005A2273" w:rsidRDefault="005A2273">
            <w:pPr>
              <w:pStyle w:val="ConsPlusNormal"/>
              <w:jc w:val="center"/>
            </w:pPr>
            <w:r>
              <w:t>5290056,2</w:t>
            </w:r>
          </w:p>
        </w:tc>
        <w:tc>
          <w:tcPr>
            <w:tcW w:w="153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24" w:history="1">
              <w:r>
                <w:rPr>
                  <w:color w:val="0000FF"/>
                </w:rPr>
                <w:t>N 441</w:t>
              </w:r>
            </w:hyperlink>
            <w:r>
              <w:t xml:space="preserve">, от 11.11.2019 </w:t>
            </w:r>
            <w:hyperlink r:id="rId625" w:history="1">
              <w:r>
                <w:rPr>
                  <w:color w:val="0000FF"/>
                </w:rPr>
                <w:t>N 754</w:t>
              </w:r>
            </w:hyperlink>
            <w:r>
              <w:t xml:space="preserve">, от 01.04.2020 </w:t>
            </w:r>
            <w:hyperlink r:id="rId626" w:history="1">
              <w:r>
                <w:rPr>
                  <w:color w:val="0000FF"/>
                </w:rPr>
                <w:t>N 187</w:t>
              </w:r>
            </w:hyperlink>
            <w:r>
              <w:t xml:space="preserve">, от 15.03.2021 </w:t>
            </w:r>
            <w:hyperlink r:id="rId627" w:history="1">
              <w:r>
                <w:rPr>
                  <w:color w:val="0000FF"/>
                </w:rPr>
                <w:t>N 139</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t>1.1.1.13</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оснащение медицинским оборудованием региональных сосудистых центров и первичных сосудистых отделений в рамках реализации регионального </w:t>
            </w:r>
            <w:r w:rsidRPr="00332945">
              <w:rPr>
                <w:highlight w:val="yellow"/>
              </w:rPr>
              <w:lastRenderedPageBreak/>
              <w:t>проекта "Борьба с сердечно-сосудистыми заболеваниями" национального проекта "Здравоохранение"</w:t>
            </w:r>
          </w:p>
        </w:tc>
        <w:tc>
          <w:tcPr>
            <w:tcW w:w="509" w:type="dxa"/>
            <w:vMerge w:val="restart"/>
            <w:tcBorders>
              <w:bottom w:val="nil"/>
            </w:tcBorders>
          </w:tcPr>
          <w:p w:rsidR="005A2273" w:rsidRDefault="005A2273">
            <w:pPr>
              <w:pStyle w:val="ConsPlusNormal"/>
              <w:jc w:val="center"/>
            </w:pPr>
            <w:r>
              <w:lastRenderedPageBreak/>
              <w:t>3</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408910,1</w:t>
            </w:r>
          </w:p>
        </w:tc>
        <w:tc>
          <w:tcPr>
            <w:tcW w:w="1417" w:type="dxa"/>
          </w:tcPr>
          <w:p w:rsidR="005A2273" w:rsidRDefault="005A2273">
            <w:pPr>
              <w:pStyle w:val="ConsPlusNormal"/>
              <w:jc w:val="center"/>
            </w:pPr>
            <w:r>
              <w:t>408910,1</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количество приобретенного </w:t>
            </w:r>
            <w:r>
              <w:lastRenderedPageBreak/>
              <w:t>медицинского оборудования (единиц): 40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460354,4</w:t>
            </w:r>
          </w:p>
        </w:tc>
        <w:tc>
          <w:tcPr>
            <w:tcW w:w="1417" w:type="dxa"/>
          </w:tcPr>
          <w:p w:rsidR="005A2273" w:rsidRDefault="005A2273">
            <w:pPr>
              <w:pStyle w:val="ConsPlusNormal"/>
              <w:jc w:val="center"/>
            </w:pPr>
            <w:r>
              <w:t>460354,4</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переоснащение/дооснащение медицинским оборудованием региональных сосудистых центров и первичных сосудистых отделений (единиц): 18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323331,6</w:t>
            </w:r>
          </w:p>
        </w:tc>
        <w:tc>
          <w:tcPr>
            <w:tcW w:w="1417" w:type="dxa"/>
          </w:tcPr>
          <w:p w:rsidR="005A2273" w:rsidRPr="00332945" w:rsidRDefault="005A2273">
            <w:pPr>
              <w:pStyle w:val="ConsPlusNormal"/>
              <w:jc w:val="center"/>
              <w:rPr>
                <w:highlight w:val="yellow"/>
              </w:rPr>
            </w:pPr>
            <w:r w:rsidRPr="00332945">
              <w:rPr>
                <w:highlight w:val="yellow"/>
              </w:rPr>
              <w:t>323331,6</w:t>
            </w:r>
          </w:p>
        </w:tc>
        <w:tc>
          <w:tcPr>
            <w:tcW w:w="1531" w:type="dxa"/>
          </w:tcPr>
          <w:p w:rsidR="005A2273" w:rsidRPr="00332945" w:rsidRDefault="005A2273">
            <w:pPr>
              <w:pStyle w:val="ConsPlusNormal"/>
              <w:jc w:val="center"/>
              <w:rPr>
                <w:highlight w:val="yellow"/>
              </w:rPr>
            </w:pPr>
            <w:r w:rsidRPr="00332945">
              <w:rPr>
                <w:highlight w:val="yellow"/>
              </w:rPr>
              <w:t>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12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520672,5</w:t>
            </w:r>
          </w:p>
        </w:tc>
        <w:tc>
          <w:tcPr>
            <w:tcW w:w="1417" w:type="dxa"/>
          </w:tcPr>
          <w:p w:rsidR="005A2273" w:rsidRDefault="005A2273">
            <w:pPr>
              <w:pStyle w:val="ConsPlusNormal"/>
              <w:jc w:val="center"/>
            </w:pPr>
            <w:r>
              <w:t>520672,5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17</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282780,7</w:t>
            </w:r>
          </w:p>
        </w:tc>
        <w:tc>
          <w:tcPr>
            <w:tcW w:w="1417" w:type="dxa"/>
          </w:tcPr>
          <w:p w:rsidR="005A2273" w:rsidRDefault="005A2273">
            <w:pPr>
              <w:pStyle w:val="ConsPlusNormal"/>
              <w:jc w:val="center"/>
            </w:pPr>
            <w:r>
              <w:t>282780,7</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282780,7</w:t>
            </w:r>
          </w:p>
        </w:tc>
        <w:tc>
          <w:tcPr>
            <w:tcW w:w="1417" w:type="dxa"/>
          </w:tcPr>
          <w:p w:rsidR="005A2273" w:rsidRDefault="005A2273">
            <w:pPr>
              <w:pStyle w:val="ConsPlusNormal"/>
              <w:jc w:val="center"/>
            </w:pPr>
            <w:r>
              <w:t>282780,7</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2278830,0</w:t>
            </w:r>
          </w:p>
        </w:tc>
        <w:tc>
          <w:tcPr>
            <w:tcW w:w="1417" w:type="dxa"/>
            <w:tcBorders>
              <w:bottom w:val="nil"/>
            </w:tcBorders>
          </w:tcPr>
          <w:p w:rsidR="005A2273" w:rsidRDefault="005A2273">
            <w:pPr>
              <w:pStyle w:val="ConsPlusNormal"/>
              <w:jc w:val="center"/>
            </w:pPr>
            <w:r>
              <w:t>2278830,0</w:t>
            </w:r>
          </w:p>
        </w:tc>
        <w:tc>
          <w:tcPr>
            <w:tcW w:w="153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28" w:history="1">
              <w:r>
                <w:rPr>
                  <w:color w:val="0000FF"/>
                </w:rPr>
                <w:t>N 441</w:t>
              </w:r>
            </w:hyperlink>
            <w:r>
              <w:t xml:space="preserve">, от 11.11.2019 </w:t>
            </w:r>
            <w:hyperlink r:id="rId629" w:history="1">
              <w:r>
                <w:rPr>
                  <w:color w:val="0000FF"/>
                </w:rPr>
                <w:t>N 754</w:t>
              </w:r>
            </w:hyperlink>
            <w:r>
              <w:t xml:space="preserve">, от 01.04.2020 </w:t>
            </w:r>
            <w:hyperlink r:id="rId630" w:history="1">
              <w:r>
                <w:rPr>
                  <w:color w:val="0000FF"/>
                </w:rPr>
                <w:t>N 187</w:t>
              </w:r>
            </w:hyperlink>
            <w:r>
              <w:t xml:space="preserve">, от 13.11.2020 </w:t>
            </w:r>
            <w:hyperlink r:id="rId631" w:history="1">
              <w:r>
                <w:rPr>
                  <w:color w:val="0000FF"/>
                </w:rPr>
                <w:t>N 730</w:t>
              </w:r>
            </w:hyperlink>
            <w:r>
              <w:t>,</w:t>
            </w:r>
          </w:p>
          <w:p w:rsidR="005A2273" w:rsidRDefault="005A2273">
            <w:pPr>
              <w:pStyle w:val="ConsPlusNormal"/>
              <w:jc w:val="both"/>
            </w:pPr>
            <w:r>
              <w:t xml:space="preserve">от 15.03.2021 </w:t>
            </w:r>
            <w:hyperlink r:id="rId632" w:history="1">
              <w:r>
                <w:rPr>
                  <w:color w:val="0000FF"/>
                </w:rPr>
                <w:t>N 139</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bookmarkStart w:id="17" w:name="P8484"/>
            <w:bookmarkEnd w:id="17"/>
            <w:r w:rsidRPr="00332945">
              <w:rPr>
                <w:highlight w:val="yellow"/>
              </w:rPr>
              <w:lastRenderedPageBreak/>
              <w:t>1.1.1.14</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предоставление субсидии государственному бюджетному учреждению здравоохранения Краснодарского края, функции и полномочия учредителя в отношении которого осуществляются министерством здравоохранения Краснодарского края, на осуществление капитальных вложений в объект капитального строительства государственной собственности Краснодарского края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250000,0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строящихся объектов (единиц): 1</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1055000,0</w:t>
            </w:r>
          </w:p>
        </w:tc>
        <w:tc>
          <w:tcPr>
            <w:tcW w:w="1417" w:type="dxa"/>
          </w:tcPr>
          <w:p w:rsidR="005A2273" w:rsidRDefault="005A2273">
            <w:pPr>
              <w:pStyle w:val="ConsPlusNormal"/>
              <w:jc w:val="center"/>
            </w:pPr>
            <w:r>
              <w:t>760000,0</w:t>
            </w:r>
          </w:p>
        </w:tc>
        <w:tc>
          <w:tcPr>
            <w:tcW w:w="1531" w:type="dxa"/>
          </w:tcPr>
          <w:p w:rsidR="005A2273" w:rsidRDefault="005A2273">
            <w:pPr>
              <w:pStyle w:val="ConsPlusNormal"/>
              <w:jc w:val="center"/>
            </w:pPr>
            <w:r>
              <w:t>295000,0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прирост технической готовности объекта за текущий финансовый год (процент): 14,6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1167397,8</w:t>
            </w:r>
          </w:p>
        </w:tc>
        <w:tc>
          <w:tcPr>
            <w:tcW w:w="1417" w:type="dxa"/>
          </w:tcPr>
          <w:p w:rsidR="005A2273" w:rsidRPr="00332945" w:rsidRDefault="005A2273">
            <w:pPr>
              <w:pStyle w:val="ConsPlusNormal"/>
              <w:jc w:val="center"/>
              <w:rPr>
                <w:highlight w:val="yellow"/>
              </w:rPr>
            </w:pPr>
            <w:r w:rsidRPr="00332945">
              <w:rPr>
                <w:highlight w:val="yellow"/>
              </w:rPr>
              <w:t>841006,0</w:t>
            </w:r>
          </w:p>
        </w:tc>
        <w:tc>
          <w:tcPr>
            <w:tcW w:w="1531" w:type="dxa"/>
          </w:tcPr>
          <w:p w:rsidR="005A2273" w:rsidRPr="00332945" w:rsidRDefault="005A2273">
            <w:pPr>
              <w:pStyle w:val="ConsPlusNormal"/>
              <w:jc w:val="center"/>
              <w:rPr>
                <w:highlight w:val="yellow"/>
              </w:rPr>
            </w:pPr>
            <w:r w:rsidRPr="00332945">
              <w:rPr>
                <w:highlight w:val="yellow"/>
              </w:rPr>
              <w:t>326391,8</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rPr>
                <w:highlight w:val="yellow"/>
              </w:rPr>
            </w:pPr>
            <w:r w:rsidRPr="00332945">
              <w:rPr>
                <w:highlight w:val="yellow"/>
              </w:rPr>
              <w:t>прирост технической готовности объекта за текущий финансовый год (процент): 26,4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4690147,9</w:t>
            </w:r>
          </w:p>
        </w:tc>
        <w:tc>
          <w:tcPr>
            <w:tcW w:w="1417" w:type="dxa"/>
          </w:tcPr>
          <w:p w:rsidR="005A2273" w:rsidRDefault="005A2273">
            <w:pPr>
              <w:pStyle w:val="ConsPlusNormal"/>
              <w:jc w:val="center"/>
            </w:pPr>
            <w:r>
              <w:t>1346130,0</w:t>
            </w:r>
          </w:p>
        </w:tc>
        <w:tc>
          <w:tcPr>
            <w:tcW w:w="1531" w:type="dxa"/>
          </w:tcPr>
          <w:p w:rsidR="005A2273" w:rsidRDefault="005A2273">
            <w:pPr>
              <w:pStyle w:val="ConsPlusNormal"/>
              <w:jc w:val="center"/>
            </w:pPr>
            <w:r>
              <w:t>3344017,9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прирост технической готовности объекта за текущий финансовый год (процент): 64,4</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7162545,7</w:t>
            </w:r>
          </w:p>
        </w:tc>
        <w:tc>
          <w:tcPr>
            <w:tcW w:w="1417" w:type="dxa"/>
            <w:tcBorders>
              <w:bottom w:val="nil"/>
            </w:tcBorders>
          </w:tcPr>
          <w:p w:rsidR="005A2273" w:rsidRDefault="005A2273">
            <w:pPr>
              <w:pStyle w:val="ConsPlusNormal"/>
              <w:jc w:val="center"/>
            </w:pPr>
            <w:r>
              <w:t>2947136,0</w:t>
            </w:r>
          </w:p>
        </w:tc>
        <w:tc>
          <w:tcPr>
            <w:tcW w:w="1531" w:type="dxa"/>
            <w:tcBorders>
              <w:bottom w:val="nil"/>
            </w:tcBorders>
          </w:tcPr>
          <w:p w:rsidR="005A2273" w:rsidRDefault="005A2273">
            <w:pPr>
              <w:pStyle w:val="ConsPlusNormal"/>
              <w:jc w:val="center"/>
            </w:pPr>
            <w:r>
              <w:t>4215409,7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633" w:history="1">
              <w:r>
                <w:rPr>
                  <w:color w:val="0000FF"/>
                </w:rPr>
                <w:t>N 754</w:t>
              </w:r>
            </w:hyperlink>
            <w:r>
              <w:t xml:space="preserve">, от 01.04.2020 </w:t>
            </w:r>
            <w:hyperlink r:id="rId634" w:history="1">
              <w:r>
                <w:rPr>
                  <w:color w:val="0000FF"/>
                </w:rPr>
                <w:t>N 187</w:t>
              </w:r>
            </w:hyperlink>
            <w:r>
              <w:t xml:space="preserve">, от 15.03.2021 </w:t>
            </w:r>
            <w:hyperlink r:id="rId635" w:history="1">
              <w:r>
                <w:rPr>
                  <w:color w:val="0000FF"/>
                </w:rPr>
                <w:t>N 139</w:t>
              </w:r>
            </w:hyperlink>
            <w:r>
              <w:t xml:space="preserve">, от 06.08.2021 </w:t>
            </w:r>
            <w:hyperlink r:id="rId636" w:history="1">
              <w:r>
                <w:rPr>
                  <w:color w:val="0000FF"/>
                </w:rPr>
                <w:t>N 460</w:t>
              </w:r>
            </w:hyperlink>
            <w:r>
              <w:t>)</w:t>
            </w:r>
          </w:p>
        </w:tc>
      </w:tr>
      <w:tr w:rsidR="005A2273">
        <w:tc>
          <w:tcPr>
            <w:tcW w:w="1020" w:type="dxa"/>
            <w:vMerge w:val="restart"/>
            <w:tcBorders>
              <w:bottom w:val="nil"/>
            </w:tcBorders>
          </w:tcPr>
          <w:p w:rsidR="005A2273" w:rsidRDefault="005A2273">
            <w:pPr>
              <w:pStyle w:val="ConsPlusNormal"/>
              <w:jc w:val="center"/>
            </w:pPr>
            <w:r>
              <w:t>1.1.1.15</w:t>
            </w:r>
          </w:p>
        </w:tc>
        <w:tc>
          <w:tcPr>
            <w:tcW w:w="2041" w:type="dxa"/>
            <w:vMerge w:val="restart"/>
            <w:tcBorders>
              <w:bottom w:val="nil"/>
            </w:tcBorders>
          </w:tcPr>
          <w:p w:rsidR="005A2273" w:rsidRDefault="005A2273">
            <w:pPr>
              <w:pStyle w:val="ConsPlusNormal"/>
            </w:pPr>
            <w:r>
              <w:t xml:space="preserve">предоставление субсидии государственному бюджетному учреждению здравоохранения Краснодарского края на вывоз и уничтожение медицинских модульных блоков, признанных непригодными для использования (в соответствии с </w:t>
            </w:r>
            <w:hyperlink r:id="rId637" w:history="1">
              <w:r>
                <w:rPr>
                  <w:color w:val="0000FF"/>
                </w:rPr>
                <w:t>Указом</w:t>
              </w:r>
            </w:hyperlink>
            <w:r>
              <w:t xml:space="preserve"> Президента Российской Федерации от 11 марта 2012 г. N 292)</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70400,0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70400,0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уничтожение медицинских модульных блоков (единиц): 383</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70400,0</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70400,0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 xml:space="preserve">(в ред. </w:t>
            </w:r>
            <w:hyperlink r:id="rId63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11.11.2019 N 754)</w:t>
            </w:r>
          </w:p>
        </w:tc>
      </w:tr>
      <w:tr w:rsidR="005A2273">
        <w:tc>
          <w:tcPr>
            <w:tcW w:w="1020" w:type="dxa"/>
            <w:vMerge w:val="restart"/>
            <w:tcBorders>
              <w:bottom w:val="nil"/>
            </w:tcBorders>
          </w:tcPr>
          <w:p w:rsidR="005A2273" w:rsidRDefault="005A2273">
            <w:pPr>
              <w:pStyle w:val="ConsPlusNormal"/>
              <w:jc w:val="center"/>
            </w:pPr>
            <w:r>
              <w:t>1.1.1.16</w:t>
            </w:r>
          </w:p>
        </w:tc>
        <w:tc>
          <w:tcPr>
            <w:tcW w:w="2041" w:type="dxa"/>
            <w:vMerge w:val="restart"/>
            <w:tcBorders>
              <w:bottom w:val="nil"/>
            </w:tcBorders>
          </w:tcPr>
          <w:p w:rsidR="005A2273" w:rsidRDefault="005A2273">
            <w:pPr>
              <w:pStyle w:val="ConsPlusNormal"/>
            </w:pPr>
            <w:r>
              <w:t>закупка лекарственных препаратов, медицинских изделий и медицинского оборудования в целях реализации регионального проекта Краснодарского края "Борьба с онкологическими заболеваниями" национального проекта "Здравоохранение"</w:t>
            </w:r>
          </w:p>
        </w:tc>
        <w:tc>
          <w:tcPr>
            <w:tcW w:w="509" w:type="dxa"/>
            <w:vMerge w:val="restart"/>
            <w:tcBorders>
              <w:bottom w:val="nil"/>
            </w:tcBorders>
          </w:tcPr>
          <w:p w:rsidR="005A2273" w:rsidRDefault="005A2273">
            <w:pPr>
              <w:pStyle w:val="ConsPlusNormal"/>
              <w:jc w:val="center"/>
            </w:pPr>
            <w:r>
              <w:t>3</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450000,0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68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2023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450000,0</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450000,0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1.1.1.16 введен </w:t>
            </w:r>
            <w:hyperlink r:id="rId639" w:history="1">
              <w:r>
                <w:rPr>
                  <w:color w:val="0000FF"/>
                </w:rPr>
                <w:t>Постановлением</w:t>
              </w:r>
            </w:hyperlink>
            <w:r>
              <w:t xml:space="preserve"> главы администрации (губернатора)</w:t>
            </w:r>
          </w:p>
          <w:p w:rsidR="005A2273" w:rsidRDefault="005A2273">
            <w:pPr>
              <w:pStyle w:val="ConsPlusNormal"/>
              <w:jc w:val="both"/>
            </w:pPr>
            <w:r>
              <w:t xml:space="preserve">Краснодарского края от 19.07.2019 N 441; в ред. </w:t>
            </w:r>
            <w:hyperlink r:id="rId640" w:history="1">
              <w:r>
                <w:rPr>
                  <w:color w:val="0000FF"/>
                </w:rPr>
                <w:t>Постановления</w:t>
              </w:r>
            </w:hyperlink>
            <w:r>
              <w:t xml:space="preserve"> главы администрации</w:t>
            </w:r>
          </w:p>
          <w:p w:rsidR="005A2273" w:rsidRDefault="005A2273">
            <w:pPr>
              <w:pStyle w:val="ConsPlusNormal"/>
              <w:jc w:val="both"/>
            </w:pPr>
            <w:r>
              <w:t>(губернатора) Краснодарского края от 11.11.2019 N 754)</w:t>
            </w:r>
          </w:p>
        </w:tc>
      </w:tr>
      <w:tr w:rsidR="005A2273">
        <w:tc>
          <w:tcPr>
            <w:tcW w:w="1020" w:type="dxa"/>
            <w:vMerge w:val="restart"/>
            <w:tcBorders>
              <w:bottom w:val="nil"/>
            </w:tcBorders>
          </w:tcPr>
          <w:p w:rsidR="005A2273" w:rsidRDefault="005A2273">
            <w:pPr>
              <w:pStyle w:val="ConsPlusNormal"/>
              <w:jc w:val="center"/>
            </w:pPr>
            <w:r>
              <w:t>1.1.1.17</w:t>
            </w:r>
          </w:p>
        </w:tc>
        <w:tc>
          <w:tcPr>
            <w:tcW w:w="2041" w:type="dxa"/>
            <w:vMerge w:val="restart"/>
            <w:tcBorders>
              <w:bottom w:val="nil"/>
            </w:tcBorders>
          </w:tcPr>
          <w:p w:rsidR="005A2273" w:rsidRDefault="005A2273">
            <w:pPr>
              <w:pStyle w:val="ConsPlusNormal"/>
            </w:pPr>
            <w:r>
              <w:t>предоставление субсидии государственному бюджетному учреждению здравоохранения "</w:t>
            </w:r>
            <w:proofErr w:type="spellStart"/>
            <w:r>
              <w:t>Абинская</w:t>
            </w:r>
            <w:proofErr w:type="spellEnd"/>
            <w:r>
              <w:t xml:space="preserve"> центральная районная больница" министерства здравоохранения Краснодарского края на осуществление капитальных </w:t>
            </w:r>
            <w:r>
              <w:lastRenderedPageBreak/>
              <w:t>вложений в объект недвижимого имущества (здания), расположенный в г. Абинске, приобретаемый в государственную собственность Краснодарского края</w:t>
            </w:r>
          </w:p>
        </w:tc>
        <w:tc>
          <w:tcPr>
            <w:tcW w:w="509" w:type="dxa"/>
            <w:vMerge w:val="restart"/>
            <w:tcBorders>
              <w:bottom w:val="nil"/>
            </w:tcBorders>
          </w:tcPr>
          <w:p w:rsidR="005A2273" w:rsidRDefault="005A2273">
            <w:pPr>
              <w:pStyle w:val="ConsPlusNormal"/>
              <w:jc w:val="center"/>
            </w:pPr>
            <w:r>
              <w:lastRenderedPageBreak/>
              <w:t>3</w:t>
            </w: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приобретение объекта недвижимого имущества (единиц): 1</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18000,0</w:t>
            </w:r>
          </w:p>
        </w:tc>
        <w:tc>
          <w:tcPr>
            <w:tcW w:w="1417" w:type="dxa"/>
            <w:tcBorders>
              <w:bottom w:val="nil"/>
            </w:tcBorders>
          </w:tcPr>
          <w:p w:rsidR="005A2273" w:rsidRDefault="005A2273">
            <w:pPr>
              <w:pStyle w:val="ConsPlusNormal"/>
            </w:pPr>
          </w:p>
        </w:tc>
        <w:tc>
          <w:tcPr>
            <w:tcW w:w="1531" w:type="dxa"/>
            <w:tcBorders>
              <w:bottom w:val="nil"/>
            </w:tcBorders>
          </w:tcPr>
          <w:p w:rsidR="005A2273" w:rsidRDefault="005A2273">
            <w:pPr>
              <w:pStyle w:val="ConsPlusNormal"/>
              <w:jc w:val="center"/>
            </w:pPr>
            <w:r>
              <w:t>18000,0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1.1.1.17 введен </w:t>
            </w:r>
            <w:hyperlink r:id="rId641"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11.11.2019 N 754)</w:t>
            </w:r>
          </w:p>
        </w:tc>
      </w:tr>
      <w:tr w:rsidR="005A2273">
        <w:tc>
          <w:tcPr>
            <w:tcW w:w="1020" w:type="dxa"/>
            <w:vMerge w:val="restart"/>
            <w:tcBorders>
              <w:bottom w:val="nil"/>
            </w:tcBorders>
          </w:tcPr>
          <w:p w:rsidR="005A2273" w:rsidRPr="00332945" w:rsidRDefault="005A2273">
            <w:pPr>
              <w:pStyle w:val="ConsPlusNormal"/>
              <w:jc w:val="center"/>
              <w:rPr>
                <w:highlight w:val="yellow"/>
              </w:rPr>
            </w:pPr>
            <w:bookmarkStart w:id="18" w:name="P8845"/>
            <w:bookmarkEnd w:id="18"/>
            <w:r w:rsidRPr="00332945">
              <w:rPr>
                <w:highlight w:val="yellow"/>
              </w:rPr>
              <w:t>1.1.1.18</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осуществление бюджетных инвестиций в объект капитального строительства государственной собственности Краснодарского края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департамент строительства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78896,5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78896,5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подготовлена проектная документация (процент): 30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56787,1</w:t>
            </w:r>
          </w:p>
        </w:tc>
        <w:tc>
          <w:tcPr>
            <w:tcW w:w="1417" w:type="dxa"/>
          </w:tcPr>
          <w:p w:rsidR="005A2273" w:rsidRPr="00332945" w:rsidRDefault="005A2273">
            <w:pPr>
              <w:pStyle w:val="ConsPlusNormal"/>
              <w:jc w:val="center"/>
              <w:rPr>
                <w:highlight w:val="yellow"/>
              </w:rPr>
            </w:pPr>
            <w:r w:rsidRPr="00332945">
              <w:rPr>
                <w:highlight w:val="yellow"/>
              </w:rPr>
              <w:t>0,0</w:t>
            </w:r>
          </w:p>
        </w:tc>
        <w:tc>
          <w:tcPr>
            <w:tcW w:w="1531" w:type="dxa"/>
          </w:tcPr>
          <w:p w:rsidR="005A2273" w:rsidRPr="00332945" w:rsidRDefault="005A2273">
            <w:pPr>
              <w:pStyle w:val="ConsPlusNormal"/>
              <w:jc w:val="center"/>
              <w:rPr>
                <w:highlight w:val="yellow"/>
              </w:rPr>
            </w:pPr>
            <w:r w:rsidRPr="00332945">
              <w:rPr>
                <w:highlight w:val="yellow"/>
              </w:rPr>
              <w:t>56787,1</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vMerge w:val="restart"/>
          </w:tcPr>
          <w:p w:rsidR="005A2273" w:rsidRPr="00332945" w:rsidRDefault="005A2273">
            <w:pPr>
              <w:pStyle w:val="ConsPlusNormal"/>
              <w:rPr>
                <w:highlight w:val="yellow"/>
              </w:rPr>
            </w:pPr>
            <w:r w:rsidRPr="00332945">
              <w:rPr>
                <w:highlight w:val="yellow"/>
              </w:rPr>
              <w:t>получено положительное заключение экспертизы (единиц): 1</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142992,9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142992,9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заключены договоры технологического присоединения</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pP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6974600,0</w:t>
            </w:r>
          </w:p>
        </w:tc>
        <w:tc>
          <w:tcPr>
            <w:tcW w:w="1417" w:type="dxa"/>
          </w:tcPr>
          <w:p w:rsidR="005A2273" w:rsidRDefault="005A2273">
            <w:pPr>
              <w:pStyle w:val="ConsPlusNormal"/>
            </w:pPr>
          </w:p>
        </w:tc>
        <w:tc>
          <w:tcPr>
            <w:tcW w:w="1531" w:type="dxa"/>
          </w:tcPr>
          <w:p w:rsidR="005A2273" w:rsidRDefault="005A2273">
            <w:pPr>
              <w:pStyle w:val="ConsPlusNormal"/>
              <w:jc w:val="center"/>
            </w:pPr>
            <w:r>
              <w:t>6974600,0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строительная готовность (процент): 20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7330308,0</w:t>
            </w:r>
          </w:p>
        </w:tc>
        <w:tc>
          <w:tcPr>
            <w:tcW w:w="1417" w:type="dxa"/>
          </w:tcPr>
          <w:p w:rsidR="005A2273" w:rsidRDefault="005A2273">
            <w:pPr>
              <w:pStyle w:val="ConsPlusNormal"/>
            </w:pPr>
          </w:p>
        </w:tc>
        <w:tc>
          <w:tcPr>
            <w:tcW w:w="1531" w:type="dxa"/>
          </w:tcPr>
          <w:p w:rsidR="005A2273" w:rsidRDefault="005A2273">
            <w:pPr>
              <w:pStyle w:val="ConsPlusNormal"/>
              <w:jc w:val="center"/>
            </w:pPr>
            <w:r>
              <w:t>7330308,0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объектов, введенных в эксплуатацию (единиц): 1</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14583584,5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14583584,5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1.1.1.18 введен </w:t>
            </w:r>
            <w:hyperlink r:id="rId642"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11.11.2019 N 754; в ред. Постановлений главы администрации</w:t>
            </w:r>
          </w:p>
          <w:p w:rsidR="005A2273" w:rsidRDefault="005A2273">
            <w:pPr>
              <w:pStyle w:val="ConsPlusNormal"/>
              <w:jc w:val="both"/>
            </w:pPr>
            <w:r>
              <w:t xml:space="preserve">(губернатора) Краснодарского края от 24.08.2020 </w:t>
            </w:r>
            <w:hyperlink r:id="rId643" w:history="1">
              <w:r>
                <w:rPr>
                  <w:color w:val="0000FF"/>
                </w:rPr>
                <w:t>N 484</w:t>
              </w:r>
            </w:hyperlink>
            <w:r>
              <w:t xml:space="preserve">, от 15.03.2021 </w:t>
            </w:r>
            <w:hyperlink r:id="rId644" w:history="1">
              <w:r>
                <w:rPr>
                  <w:color w:val="0000FF"/>
                </w:rPr>
                <w:t>N 139</w:t>
              </w:r>
            </w:hyperlink>
            <w:r>
              <w:t>,</w:t>
            </w:r>
          </w:p>
          <w:p w:rsidR="005A2273" w:rsidRDefault="005A2273">
            <w:pPr>
              <w:pStyle w:val="ConsPlusNormal"/>
              <w:jc w:val="both"/>
            </w:pPr>
            <w:r>
              <w:t xml:space="preserve">от 12.11.2021 </w:t>
            </w:r>
            <w:hyperlink r:id="rId645" w:history="1">
              <w:r>
                <w:rPr>
                  <w:color w:val="0000FF"/>
                </w:rPr>
                <w:t>N 790</w:t>
              </w:r>
            </w:hyperlink>
            <w:r>
              <w:t>)</w:t>
            </w:r>
          </w:p>
        </w:tc>
      </w:tr>
      <w:tr w:rsidR="005A2273">
        <w:tc>
          <w:tcPr>
            <w:tcW w:w="1020" w:type="dxa"/>
            <w:vMerge w:val="restart"/>
            <w:tcBorders>
              <w:bottom w:val="nil"/>
            </w:tcBorders>
          </w:tcPr>
          <w:p w:rsidR="005A2273" w:rsidRDefault="005A2273">
            <w:pPr>
              <w:pStyle w:val="ConsPlusNormal"/>
              <w:jc w:val="center"/>
            </w:pPr>
            <w:r>
              <w:t>1.1.1.19</w:t>
            </w:r>
          </w:p>
        </w:tc>
        <w:tc>
          <w:tcPr>
            <w:tcW w:w="2041" w:type="dxa"/>
            <w:vMerge w:val="restart"/>
            <w:tcBorders>
              <w:bottom w:val="nil"/>
            </w:tcBorders>
          </w:tcPr>
          <w:p w:rsidR="005A2273" w:rsidRDefault="005A2273">
            <w:pPr>
              <w:pStyle w:val="ConsPlusNormal"/>
            </w:pPr>
            <w:r>
              <w:t xml:space="preserve">приобретение медицинского </w:t>
            </w:r>
            <w:r>
              <w:lastRenderedPageBreak/>
              <w:t>оборудования за счет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 xml:space="preserve">министерство </w:t>
            </w:r>
            <w:r>
              <w:lastRenderedPageBreak/>
              <w:t>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60299,6</w:t>
            </w:r>
          </w:p>
        </w:tc>
        <w:tc>
          <w:tcPr>
            <w:tcW w:w="1417" w:type="dxa"/>
          </w:tcPr>
          <w:p w:rsidR="005A2273" w:rsidRDefault="005A2273">
            <w:pPr>
              <w:pStyle w:val="ConsPlusNormal"/>
              <w:jc w:val="center"/>
            </w:pPr>
            <w:r>
              <w:t>60299,6</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количество приобретенного медицинского оборудования (единиц): 30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60299,6</w:t>
            </w:r>
          </w:p>
        </w:tc>
        <w:tc>
          <w:tcPr>
            <w:tcW w:w="1417" w:type="dxa"/>
            <w:tcBorders>
              <w:bottom w:val="nil"/>
            </w:tcBorders>
          </w:tcPr>
          <w:p w:rsidR="005A2273" w:rsidRDefault="005A2273">
            <w:pPr>
              <w:pStyle w:val="ConsPlusNormal"/>
              <w:jc w:val="center"/>
            </w:pPr>
            <w:r>
              <w:t>60299,6</w:t>
            </w:r>
          </w:p>
        </w:tc>
        <w:tc>
          <w:tcPr>
            <w:tcW w:w="153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1.1.1.19 введен </w:t>
            </w:r>
            <w:hyperlink r:id="rId646" w:history="1">
              <w:r>
                <w:rPr>
                  <w:color w:val="0000FF"/>
                </w:rPr>
                <w:t>Постановлением</w:t>
              </w:r>
            </w:hyperlink>
            <w:r>
              <w:t xml:space="preserve"> главы администрации (губернатора)</w:t>
            </w:r>
          </w:p>
          <w:p w:rsidR="005A2273" w:rsidRDefault="005A2273">
            <w:pPr>
              <w:pStyle w:val="ConsPlusNormal"/>
              <w:jc w:val="both"/>
            </w:pPr>
            <w:r>
              <w:lastRenderedPageBreak/>
              <w:t>Краснодарского края от 01.04.2020 N 187)</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lastRenderedPageBreak/>
              <w:t>1.1.1.20</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модернизация лабораторий медицинских организаций, подведомственных министерству здравоохранения Краснодарского края, осуществляющих диагностику инфекционных болезней</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147392,9</w:t>
            </w:r>
          </w:p>
        </w:tc>
        <w:tc>
          <w:tcPr>
            <w:tcW w:w="1417" w:type="dxa"/>
          </w:tcPr>
          <w:p w:rsidR="005A2273" w:rsidRPr="00332945" w:rsidRDefault="005A2273">
            <w:pPr>
              <w:pStyle w:val="ConsPlusNormal"/>
              <w:jc w:val="center"/>
              <w:rPr>
                <w:highlight w:val="yellow"/>
              </w:rPr>
            </w:pPr>
            <w:r w:rsidRPr="00332945">
              <w:rPr>
                <w:highlight w:val="yellow"/>
              </w:rPr>
              <w:t>112018,6</w:t>
            </w:r>
          </w:p>
        </w:tc>
        <w:tc>
          <w:tcPr>
            <w:tcW w:w="1531" w:type="dxa"/>
          </w:tcPr>
          <w:p w:rsidR="005A2273" w:rsidRPr="00332945" w:rsidRDefault="005A2273">
            <w:pPr>
              <w:pStyle w:val="ConsPlusNormal"/>
              <w:jc w:val="center"/>
              <w:rPr>
                <w:highlight w:val="yellow"/>
              </w:rPr>
            </w:pPr>
            <w:r w:rsidRPr="00332945">
              <w:rPr>
                <w:highlight w:val="yellow"/>
              </w:rPr>
              <w:t>35374,3</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rPr>
                <w:highlight w:val="yellow"/>
              </w:rPr>
            </w:pPr>
            <w:r w:rsidRPr="00332945">
              <w:rPr>
                <w:highlight w:val="yellow"/>
              </w:rPr>
              <w:t>количество лабораторий 3-го уровня, осуществляющих диагностику инфекционных болезней, оснащенных в соответствии со стандартом оснащения микробиологической лаборатории (единиц): не менее 1</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147392,9</w:t>
            </w:r>
          </w:p>
        </w:tc>
        <w:tc>
          <w:tcPr>
            <w:tcW w:w="1417" w:type="dxa"/>
            <w:tcBorders>
              <w:bottom w:val="nil"/>
            </w:tcBorders>
          </w:tcPr>
          <w:p w:rsidR="005A2273" w:rsidRDefault="005A2273">
            <w:pPr>
              <w:pStyle w:val="ConsPlusNormal"/>
              <w:jc w:val="center"/>
            </w:pPr>
            <w:r>
              <w:t>112018,6</w:t>
            </w:r>
          </w:p>
        </w:tc>
        <w:tc>
          <w:tcPr>
            <w:tcW w:w="1531" w:type="dxa"/>
            <w:tcBorders>
              <w:bottom w:val="nil"/>
            </w:tcBorders>
          </w:tcPr>
          <w:p w:rsidR="005A2273" w:rsidRDefault="005A2273">
            <w:pPr>
              <w:pStyle w:val="ConsPlusNormal"/>
              <w:jc w:val="center"/>
            </w:pPr>
            <w:r>
              <w:t>35374,3</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1.1.1.20 введен </w:t>
            </w:r>
            <w:hyperlink r:id="rId647"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06.08.2021 N 460)</w:t>
            </w:r>
          </w:p>
        </w:tc>
      </w:tr>
      <w:tr w:rsidR="005A2273">
        <w:tc>
          <w:tcPr>
            <w:tcW w:w="1020" w:type="dxa"/>
          </w:tcPr>
          <w:p w:rsidR="005A2273" w:rsidRDefault="005A2273">
            <w:pPr>
              <w:pStyle w:val="ConsPlusNormal"/>
              <w:jc w:val="center"/>
              <w:outlineLvl w:val="5"/>
            </w:pPr>
            <w:r>
              <w:t>1.2</w:t>
            </w:r>
          </w:p>
        </w:tc>
        <w:tc>
          <w:tcPr>
            <w:tcW w:w="12982" w:type="dxa"/>
            <w:gridSpan w:val="10"/>
          </w:tcPr>
          <w:p w:rsidR="005A2273" w:rsidRDefault="005A2273">
            <w:pPr>
              <w:pStyle w:val="ConsPlusNormal"/>
            </w:pPr>
            <w:r>
              <w:t>Задача 2. Организация и осуществление медико-санитарного обеспечения населения Краснодарского края при угрозе возникновения чрезвычайной, экстремальной ситуаций и поддержки санитарно-эпидемиологического благополучия</w:t>
            </w:r>
          </w:p>
        </w:tc>
      </w:tr>
      <w:tr w:rsidR="005A2273">
        <w:tc>
          <w:tcPr>
            <w:tcW w:w="1020" w:type="dxa"/>
            <w:vMerge w:val="restart"/>
            <w:tcBorders>
              <w:bottom w:val="nil"/>
            </w:tcBorders>
          </w:tcPr>
          <w:p w:rsidR="005A2273" w:rsidRDefault="005A2273">
            <w:pPr>
              <w:pStyle w:val="ConsPlusNormal"/>
              <w:jc w:val="center"/>
            </w:pPr>
            <w:r>
              <w:t>1.2.1</w:t>
            </w:r>
          </w:p>
        </w:tc>
        <w:tc>
          <w:tcPr>
            <w:tcW w:w="2041" w:type="dxa"/>
            <w:vMerge w:val="restart"/>
            <w:tcBorders>
              <w:bottom w:val="nil"/>
            </w:tcBorders>
          </w:tcPr>
          <w:p w:rsidR="005A2273" w:rsidRDefault="005A2273">
            <w:pPr>
              <w:pStyle w:val="ConsPlusNormal"/>
            </w:pPr>
            <w:r>
              <w:t xml:space="preserve">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w:t>
            </w:r>
            <w:r>
              <w:lastRenderedPageBreak/>
              <w:t>неинфекционных заболеваний, в том числе:</w:t>
            </w:r>
          </w:p>
        </w:tc>
        <w:tc>
          <w:tcPr>
            <w:tcW w:w="509"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9291,6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9291,6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8,4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8,4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180291,6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180291,6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8,4 </w:t>
            </w:r>
            <w:hyperlink w:anchor="P10558"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8,4 </w:t>
            </w:r>
            <w:hyperlink w:anchor="P105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 xml:space="preserve">(в ред. </w:t>
            </w:r>
            <w:hyperlink r:id="rId64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t>1.2.1.1</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организация и осуществление медико-санитарного обеспечения населения Краснодарского края в части реализации мероприятий, направленных на спасение жизни и сохранение </w:t>
            </w:r>
            <w:r w:rsidRPr="00332945">
              <w:rPr>
                <w:highlight w:val="yellow"/>
              </w:rPr>
              <w:lastRenderedPageBreak/>
              <w:t>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tc>
        <w:tc>
          <w:tcPr>
            <w:tcW w:w="509"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9291,6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9291,6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r>
              <w:t>приобретение лекарственных средств, вакцин, изделий медицинского назначения, в том числе перевязочного материала для пострадавших (человек): 500</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8,4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8,4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2018 </w:t>
            </w:r>
            <w:r>
              <w:lastRenderedPageBreak/>
              <w:t>год</w:t>
            </w:r>
          </w:p>
        </w:tc>
        <w:tc>
          <w:tcPr>
            <w:tcW w:w="1531" w:type="dxa"/>
          </w:tcPr>
          <w:p w:rsidR="005A2273" w:rsidRDefault="005A2273">
            <w:pPr>
              <w:pStyle w:val="ConsPlusNormal"/>
              <w:jc w:val="center"/>
            </w:pPr>
            <w:r>
              <w:lastRenderedPageBreak/>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15000,0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18000,0</w:t>
            </w:r>
          </w:p>
        </w:tc>
        <w:tc>
          <w:tcPr>
            <w:tcW w:w="1417" w:type="dxa"/>
          </w:tcPr>
          <w:p w:rsidR="005A2273" w:rsidRPr="00332945" w:rsidRDefault="005A2273">
            <w:pPr>
              <w:pStyle w:val="ConsPlusNormal"/>
              <w:jc w:val="center"/>
              <w:rPr>
                <w:highlight w:val="yellow"/>
              </w:rPr>
            </w:pPr>
            <w:r w:rsidRPr="00332945">
              <w:rPr>
                <w:highlight w:val="yellow"/>
              </w:rPr>
              <w:t>0,0</w:t>
            </w:r>
          </w:p>
        </w:tc>
        <w:tc>
          <w:tcPr>
            <w:tcW w:w="1531" w:type="dxa"/>
          </w:tcPr>
          <w:p w:rsidR="005A2273" w:rsidRPr="00332945" w:rsidRDefault="005A2273">
            <w:pPr>
              <w:pStyle w:val="ConsPlusNormal"/>
              <w:jc w:val="center"/>
              <w:rPr>
                <w:highlight w:val="yellow"/>
              </w:rPr>
            </w:pPr>
            <w:r w:rsidRPr="00332945">
              <w:rPr>
                <w:highlight w:val="yellow"/>
              </w:rPr>
              <w:t>18000,0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18000,0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180291,6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180291,6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8,4 </w:t>
            </w:r>
            <w:hyperlink w:anchor="P10558"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8,4 </w:t>
            </w:r>
            <w:hyperlink w:anchor="P105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 xml:space="preserve">(в ред. </w:t>
            </w:r>
            <w:hyperlink r:id="rId64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c>
          <w:tcPr>
            <w:tcW w:w="1020" w:type="dxa"/>
          </w:tcPr>
          <w:p w:rsidR="005A2273" w:rsidRDefault="005A2273">
            <w:pPr>
              <w:pStyle w:val="ConsPlusNormal"/>
              <w:jc w:val="center"/>
              <w:outlineLvl w:val="5"/>
            </w:pPr>
            <w:r>
              <w:t>1.3</w:t>
            </w:r>
          </w:p>
        </w:tc>
        <w:tc>
          <w:tcPr>
            <w:tcW w:w="12982" w:type="dxa"/>
            <w:gridSpan w:val="10"/>
          </w:tcPr>
          <w:p w:rsidR="005A2273" w:rsidRDefault="005A2273">
            <w:pPr>
              <w:pStyle w:val="ConsPlusNormal"/>
            </w:pPr>
            <w:r>
              <w:t>Задача 3. Обеспечение безопасности и качества донорской крови и ее компонентов</w:t>
            </w:r>
          </w:p>
        </w:tc>
      </w:tr>
      <w:tr w:rsidR="005A2273">
        <w:tc>
          <w:tcPr>
            <w:tcW w:w="1020" w:type="dxa"/>
            <w:vMerge w:val="restart"/>
            <w:tcBorders>
              <w:bottom w:val="nil"/>
            </w:tcBorders>
          </w:tcPr>
          <w:p w:rsidR="005A2273" w:rsidRDefault="005A2273">
            <w:pPr>
              <w:pStyle w:val="ConsPlusNormal"/>
              <w:jc w:val="center"/>
            </w:pPr>
            <w:r>
              <w:t>1.3.1</w:t>
            </w:r>
          </w:p>
        </w:tc>
        <w:tc>
          <w:tcPr>
            <w:tcW w:w="2041" w:type="dxa"/>
            <w:vMerge w:val="restart"/>
            <w:tcBorders>
              <w:bottom w:val="nil"/>
            </w:tcBorders>
          </w:tcPr>
          <w:p w:rsidR="005A2273" w:rsidRDefault="005A2273">
            <w:pPr>
              <w:pStyle w:val="ConsPlusNormal"/>
            </w:pPr>
            <w:r>
              <w:t xml:space="preserve">Организация </w:t>
            </w:r>
            <w:r>
              <w:lastRenderedPageBreak/>
              <w:t>предоставления дополнительной денежной компенсации на усиленное питание доноров крови и (или) ее компонентов, в том числе:</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 xml:space="preserve">2016 </w:t>
            </w:r>
            <w:r>
              <w:lastRenderedPageBreak/>
              <w:t>год</w:t>
            </w:r>
          </w:p>
        </w:tc>
        <w:tc>
          <w:tcPr>
            <w:tcW w:w="1531" w:type="dxa"/>
          </w:tcPr>
          <w:p w:rsidR="005A2273" w:rsidRDefault="005A2273">
            <w:pPr>
              <w:pStyle w:val="ConsPlusNormal"/>
              <w:jc w:val="center"/>
            </w:pPr>
            <w:r>
              <w:lastRenderedPageBreak/>
              <w:t>47246,8</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47246,8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47054,4</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47054,4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45757,0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45757,0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47870,1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47870,1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47696,5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47696,5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524152,2</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524152,2</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50" w:history="1">
              <w:r>
                <w:rPr>
                  <w:color w:val="0000FF"/>
                </w:rPr>
                <w:t>N 441</w:t>
              </w:r>
            </w:hyperlink>
            <w:r>
              <w:t xml:space="preserve">, от 11.11.2019 </w:t>
            </w:r>
            <w:hyperlink r:id="rId651" w:history="1">
              <w:r>
                <w:rPr>
                  <w:color w:val="0000FF"/>
                </w:rPr>
                <w:t>N 754</w:t>
              </w:r>
            </w:hyperlink>
            <w:r>
              <w:t xml:space="preserve">, от 01.04.2020 </w:t>
            </w:r>
            <w:hyperlink r:id="rId652" w:history="1">
              <w:r>
                <w:rPr>
                  <w:color w:val="0000FF"/>
                </w:rPr>
                <w:t>N 187</w:t>
              </w:r>
            </w:hyperlink>
            <w:r>
              <w:t xml:space="preserve">, от 13.11.2020 </w:t>
            </w:r>
            <w:hyperlink r:id="rId653" w:history="1">
              <w:r>
                <w:rPr>
                  <w:color w:val="0000FF"/>
                </w:rPr>
                <w:t>N 730</w:t>
              </w:r>
            </w:hyperlink>
            <w:r>
              <w:t>,</w:t>
            </w:r>
          </w:p>
          <w:p w:rsidR="005A2273" w:rsidRDefault="005A2273">
            <w:pPr>
              <w:pStyle w:val="ConsPlusNormal"/>
              <w:jc w:val="both"/>
            </w:pPr>
            <w:r>
              <w:lastRenderedPageBreak/>
              <w:t xml:space="preserve">от 15.03.2021 </w:t>
            </w:r>
            <w:hyperlink r:id="rId654" w:history="1">
              <w:r>
                <w:rPr>
                  <w:color w:val="0000FF"/>
                </w:rPr>
                <w:t>N 139</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lastRenderedPageBreak/>
              <w:t>1.3.1.1</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исполнение публичных обязательств перед физическими лицами по предоставлению дополнительной денежной компенсации на усиленное питание доноров крови и (или) ее компонентов, подлежащих исполнению в денежной форме, полномочия по исполнению которых от имени органа исполнительной власти Краснодарского края передаются в установленном порядке государственным бюджетным учреждениям здравоохранения Краснодарского </w:t>
            </w:r>
            <w:r w:rsidRPr="00332945">
              <w:rPr>
                <w:highlight w:val="yellow"/>
              </w:rPr>
              <w:lastRenderedPageBreak/>
              <w:t>края</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37567,6</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37567,6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количество безвозмездных </w:t>
            </w:r>
            <w:proofErr w:type="spellStart"/>
            <w:r>
              <w:t>кровоплазмодач</w:t>
            </w:r>
            <w:proofErr w:type="spellEnd"/>
            <w:r>
              <w:t xml:space="preserve"> (</w:t>
            </w:r>
            <w:proofErr w:type="spellStart"/>
            <w:r>
              <w:t>донаций</w:t>
            </w:r>
            <w:proofErr w:type="spellEnd"/>
            <w:r>
              <w:t>): 83412</w:t>
            </w: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38657,0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38657,0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85905</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37412,1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37412,1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83138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47870,1</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47870,1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106378</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47696,5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47696,5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105992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48087,9</w:t>
            </w:r>
          </w:p>
        </w:tc>
        <w:tc>
          <w:tcPr>
            <w:tcW w:w="1417" w:type="dxa"/>
          </w:tcPr>
          <w:p w:rsidR="005A2273" w:rsidRPr="00332945" w:rsidRDefault="005A2273">
            <w:pPr>
              <w:pStyle w:val="ConsPlusNormal"/>
              <w:jc w:val="center"/>
              <w:rPr>
                <w:highlight w:val="yellow"/>
              </w:rPr>
            </w:pPr>
            <w:r w:rsidRPr="00332945">
              <w:rPr>
                <w:highlight w:val="yellow"/>
              </w:rPr>
              <w:t>0,0</w:t>
            </w:r>
          </w:p>
        </w:tc>
        <w:tc>
          <w:tcPr>
            <w:tcW w:w="1531" w:type="dxa"/>
          </w:tcPr>
          <w:p w:rsidR="005A2273" w:rsidRPr="00332945" w:rsidRDefault="005A2273">
            <w:pPr>
              <w:pStyle w:val="ConsPlusNormal"/>
              <w:jc w:val="center"/>
              <w:rPr>
                <w:highlight w:val="yellow"/>
              </w:rPr>
            </w:pPr>
            <w:r w:rsidRPr="00332945">
              <w:rPr>
                <w:highlight w:val="yellow"/>
              </w:rPr>
              <w:t>48087,9</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106862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106862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106862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106862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106862</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48087,9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48087,9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106862</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497730,7</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497730,7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55" w:history="1">
              <w:r>
                <w:rPr>
                  <w:color w:val="0000FF"/>
                </w:rPr>
                <w:t>N 441</w:t>
              </w:r>
            </w:hyperlink>
            <w:r>
              <w:t xml:space="preserve">, от 11.11.2019 </w:t>
            </w:r>
            <w:hyperlink r:id="rId656" w:history="1">
              <w:r>
                <w:rPr>
                  <w:color w:val="0000FF"/>
                </w:rPr>
                <w:t>N 754</w:t>
              </w:r>
            </w:hyperlink>
            <w:r>
              <w:t xml:space="preserve">, от 01.04.2020 </w:t>
            </w:r>
            <w:hyperlink r:id="rId657" w:history="1">
              <w:r>
                <w:rPr>
                  <w:color w:val="0000FF"/>
                </w:rPr>
                <w:t>N 187</w:t>
              </w:r>
            </w:hyperlink>
            <w:r>
              <w:t xml:space="preserve">, от 13.11.2020 </w:t>
            </w:r>
            <w:hyperlink r:id="rId658" w:history="1">
              <w:r>
                <w:rPr>
                  <w:color w:val="0000FF"/>
                </w:rPr>
                <w:t>N 730</w:t>
              </w:r>
            </w:hyperlink>
            <w:r>
              <w:t>,</w:t>
            </w:r>
          </w:p>
          <w:p w:rsidR="005A2273" w:rsidRDefault="005A2273">
            <w:pPr>
              <w:pStyle w:val="ConsPlusNormal"/>
              <w:jc w:val="both"/>
            </w:pPr>
            <w:r>
              <w:t xml:space="preserve">от 15.03.2021 </w:t>
            </w:r>
            <w:hyperlink r:id="rId659" w:history="1">
              <w:r>
                <w:rPr>
                  <w:color w:val="0000FF"/>
                </w:rPr>
                <w:t>N 139</w:t>
              </w:r>
            </w:hyperlink>
            <w:r>
              <w:t>)</w:t>
            </w:r>
          </w:p>
        </w:tc>
      </w:tr>
      <w:tr w:rsidR="005A2273">
        <w:tc>
          <w:tcPr>
            <w:tcW w:w="1020" w:type="dxa"/>
            <w:vMerge w:val="restart"/>
          </w:tcPr>
          <w:p w:rsidR="005A2273" w:rsidRDefault="005A2273">
            <w:pPr>
              <w:pStyle w:val="ConsPlusNormal"/>
              <w:jc w:val="center"/>
            </w:pPr>
            <w:r>
              <w:t>1.3.1.2</w:t>
            </w:r>
          </w:p>
        </w:tc>
        <w:tc>
          <w:tcPr>
            <w:tcW w:w="2041" w:type="dxa"/>
            <w:vMerge w:val="restart"/>
          </w:tcPr>
          <w:p w:rsidR="005A2273" w:rsidRDefault="005A2273">
            <w:pPr>
              <w:pStyle w:val="ConsPlusNormal"/>
            </w:pPr>
            <w:r>
              <w:t>предоставление субвенций бюджетам муниципальных образований Краснодарского края на осуществление отдельных государственных полномочий по предоставлению дополнительной денежной компенсации на усиленное питание доноров крови и (или) ее компонентов</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9679,2</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9679,2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доля денежных средств, израсходованных медицинскими организациями, подведомственными органам местного самоуправления в Краснодарском крае, на выполнение мероприятия (процент): 95</w:t>
            </w:r>
          </w:p>
        </w:tc>
        <w:tc>
          <w:tcPr>
            <w:tcW w:w="1361" w:type="dxa"/>
            <w:vMerge w:val="restart"/>
          </w:tcPr>
          <w:p w:rsidR="005A2273" w:rsidRDefault="005A2273">
            <w:pPr>
              <w:pStyle w:val="ConsPlusNormal"/>
            </w:pPr>
            <w:r>
              <w:t>министерство 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8397,4</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8397,4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8344,9</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8344,9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95</w:t>
            </w: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 xml:space="preserve">2022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26421,5</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26421,5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tcPr>
          <w:p w:rsidR="005A2273" w:rsidRDefault="005A2273">
            <w:pPr>
              <w:pStyle w:val="ConsPlusNormal"/>
              <w:jc w:val="center"/>
              <w:outlineLvl w:val="5"/>
            </w:pPr>
            <w:r>
              <w:t>1.4</w:t>
            </w:r>
          </w:p>
        </w:tc>
        <w:tc>
          <w:tcPr>
            <w:tcW w:w="12982" w:type="dxa"/>
            <w:gridSpan w:val="10"/>
          </w:tcPr>
          <w:p w:rsidR="005A2273" w:rsidRDefault="005A2273">
            <w:pPr>
              <w:pStyle w:val="ConsPlusNormal"/>
            </w:pPr>
            <w:r>
              <w:t>Задача 4. Совершенствование системы оказания специализированной медицинской помощи лицам, инфицированным вирусом иммунодефицита человека, гепатитами B и C</w:t>
            </w:r>
          </w:p>
        </w:tc>
      </w:tr>
      <w:tr w:rsidR="005A2273">
        <w:tc>
          <w:tcPr>
            <w:tcW w:w="1020" w:type="dxa"/>
            <w:vMerge w:val="restart"/>
            <w:tcBorders>
              <w:bottom w:val="nil"/>
            </w:tcBorders>
          </w:tcPr>
          <w:p w:rsidR="005A2273" w:rsidRDefault="005A2273">
            <w:pPr>
              <w:pStyle w:val="ConsPlusNormal"/>
              <w:jc w:val="center"/>
            </w:pPr>
            <w:r>
              <w:t>1.4.1</w:t>
            </w:r>
          </w:p>
        </w:tc>
        <w:tc>
          <w:tcPr>
            <w:tcW w:w="2041" w:type="dxa"/>
            <w:vMerge w:val="restart"/>
            <w:tcBorders>
              <w:bottom w:val="nil"/>
            </w:tcBorders>
          </w:tcPr>
          <w:p w:rsidR="005A2273" w:rsidRDefault="005A2273">
            <w:pPr>
              <w:pStyle w:val="ConsPlusNormal"/>
            </w:pPr>
            <w:r>
              <w:t>Оказание медицинской помощи лицам, инфицированным вирусом иммунодефицита человека, гепатитами B и C, в том числе:</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384918,5</w:t>
            </w:r>
          </w:p>
        </w:tc>
        <w:tc>
          <w:tcPr>
            <w:tcW w:w="1417" w:type="dxa"/>
          </w:tcPr>
          <w:p w:rsidR="005A2273" w:rsidRDefault="005A2273">
            <w:pPr>
              <w:pStyle w:val="ConsPlusNormal"/>
              <w:jc w:val="center"/>
            </w:pPr>
            <w:r>
              <w:t>354830,0</w:t>
            </w:r>
          </w:p>
        </w:tc>
        <w:tc>
          <w:tcPr>
            <w:tcW w:w="1531" w:type="dxa"/>
          </w:tcPr>
          <w:p w:rsidR="005A2273" w:rsidRDefault="005A2273">
            <w:pPr>
              <w:pStyle w:val="ConsPlusNormal"/>
              <w:jc w:val="center"/>
            </w:pPr>
            <w:r>
              <w:t>30088,5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91777,7</w:t>
            </w:r>
          </w:p>
        </w:tc>
        <w:tc>
          <w:tcPr>
            <w:tcW w:w="1417" w:type="dxa"/>
          </w:tcPr>
          <w:p w:rsidR="005A2273" w:rsidRDefault="005A2273">
            <w:pPr>
              <w:pStyle w:val="ConsPlusNormal"/>
              <w:jc w:val="center"/>
            </w:pPr>
            <w:r>
              <w:t>54500,2</w:t>
            </w:r>
          </w:p>
        </w:tc>
        <w:tc>
          <w:tcPr>
            <w:tcW w:w="1531" w:type="dxa"/>
          </w:tcPr>
          <w:p w:rsidR="005A2273" w:rsidRDefault="005A2273">
            <w:pPr>
              <w:pStyle w:val="ConsPlusNormal"/>
              <w:jc w:val="center"/>
            </w:pPr>
            <w:r>
              <w:t>37277,5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91779,3</w:t>
            </w:r>
          </w:p>
        </w:tc>
        <w:tc>
          <w:tcPr>
            <w:tcW w:w="1417" w:type="dxa"/>
          </w:tcPr>
          <w:p w:rsidR="005A2273" w:rsidRDefault="005A2273">
            <w:pPr>
              <w:pStyle w:val="ConsPlusNormal"/>
              <w:jc w:val="center"/>
            </w:pPr>
            <w:r>
              <w:t>54494,1</w:t>
            </w:r>
          </w:p>
        </w:tc>
        <w:tc>
          <w:tcPr>
            <w:tcW w:w="1531" w:type="dxa"/>
          </w:tcPr>
          <w:p w:rsidR="005A2273" w:rsidRDefault="005A2273">
            <w:pPr>
              <w:pStyle w:val="ConsPlusNormal"/>
              <w:jc w:val="center"/>
            </w:pPr>
            <w:r>
              <w:t>37285,2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107130,2</w:t>
            </w:r>
          </w:p>
        </w:tc>
        <w:tc>
          <w:tcPr>
            <w:tcW w:w="1417" w:type="dxa"/>
          </w:tcPr>
          <w:p w:rsidR="005A2273" w:rsidRDefault="005A2273">
            <w:pPr>
              <w:pStyle w:val="ConsPlusNormal"/>
              <w:jc w:val="center"/>
            </w:pPr>
            <w:r>
              <w:t>49789,7</w:t>
            </w:r>
          </w:p>
        </w:tc>
        <w:tc>
          <w:tcPr>
            <w:tcW w:w="1531" w:type="dxa"/>
          </w:tcPr>
          <w:p w:rsidR="005A2273" w:rsidRDefault="005A2273">
            <w:pPr>
              <w:pStyle w:val="ConsPlusNormal"/>
              <w:jc w:val="center"/>
            </w:pPr>
            <w:r>
              <w:t>57340,5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111351,3</w:t>
            </w:r>
          </w:p>
        </w:tc>
        <w:tc>
          <w:tcPr>
            <w:tcW w:w="1417" w:type="dxa"/>
          </w:tcPr>
          <w:p w:rsidR="005A2273" w:rsidRDefault="005A2273">
            <w:pPr>
              <w:pStyle w:val="ConsPlusNormal"/>
              <w:jc w:val="center"/>
            </w:pPr>
            <w:r>
              <w:t>48276,7</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154829,4</w:t>
            </w:r>
          </w:p>
        </w:tc>
        <w:tc>
          <w:tcPr>
            <w:tcW w:w="1417" w:type="dxa"/>
          </w:tcPr>
          <w:p w:rsidR="005A2273" w:rsidRDefault="005A2273">
            <w:pPr>
              <w:pStyle w:val="ConsPlusNormal"/>
              <w:jc w:val="center"/>
            </w:pPr>
            <w:r>
              <w:t>41754,8</w:t>
            </w:r>
          </w:p>
        </w:tc>
        <w:tc>
          <w:tcPr>
            <w:tcW w:w="1531" w:type="dxa"/>
          </w:tcPr>
          <w:p w:rsidR="005A2273" w:rsidRDefault="005A2273">
            <w:pPr>
              <w:pStyle w:val="ConsPlusNormal"/>
              <w:jc w:val="center"/>
            </w:pPr>
            <w:r>
              <w:t>113074,6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105376,6</w:t>
            </w:r>
          </w:p>
        </w:tc>
        <w:tc>
          <w:tcPr>
            <w:tcW w:w="1417" w:type="dxa"/>
          </w:tcPr>
          <w:p w:rsidR="005A2273" w:rsidRDefault="005A2273">
            <w:pPr>
              <w:pStyle w:val="ConsPlusNormal"/>
              <w:jc w:val="center"/>
            </w:pPr>
            <w:r>
              <w:t>42302,0</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1471277,8</w:t>
            </w:r>
          </w:p>
        </w:tc>
        <w:tc>
          <w:tcPr>
            <w:tcW w:w="1417" w:type="dxa"/>
            <w:tcBorders>
              <w:bottom w:val="nil"/>
            </w:tcBorders>
          </w:tcPr>
          <w:p w:rsidR="005A2273" w:rsidRDefault="005A2273">
            <w:pPr>
              <w:pStyle w:val="ConsPlusNormal"/>
              <w:jc w:val="center"/>
            </w:pPr>
            <w:r>
              <w:t>817763,9</w:t>
            </w:r>
          </w:p>
        </w:tc>
        <w:tc>
          <w:tcPr>
            <w:tcW w:w="1531" w:type="dxa"/>
            <w:tcBorders>
              <w:bottom w:val="nil"/>
            </w:tcBorders>
          </w:tcPr>
          <w:p w:rsidR="005A2273" w:rsidRDefault="005A2273">
            <w:pPr>
              <w:pStyle w:val="ConsPlusNormal"/>
              <w:jc w:val="center"/>
            </w:pPr>
            <w:r>
              <w:t>653513,9</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660" w:history="1">
              <w:r>
                <w:rPr>
                  <w:color w:val="0000FF"/>
                </w:rPr>
                <w:t>N 187</w:t>
              </w:r>
            </w:hyperlink>
            <w:r>
              <w:t xml:space="preserve">, от 15.03.2021 </w:t>
            </w:r>
            <w:hyperlink r:id="rId661" w:history="1">
              <w:r>
                <w:rPr>
                  <w:color w:val="0000FF"/>
                </w:rPr>
                <w:t>N 139</w:t>
              </w:r>
            </w:hyperlink>
            <w:r>
              <w:t xml:space="preserve">, от 06.08.2021 </w:t>
            </w:r>
            <w:hyperlink r:id="rId662" w:history="1">
              <w:r>
                <w:rPr>
                  <w:color w:val="0000FF"/>
                </w:rPr>
                <w:t>N 460</w:t>
              </w:r>
            </w:hyperlink>
            <w:r>
              <w:t>)</w:t>
            </w:r>
          </w:p>
        </w:tc>
      </w:tr>
      <w:tr w:rsidR="005A2273">
        <w:tc>
          <w:tcPr>
            <w:tcW w:w="1020" w:type="dxa"/>
            <w:vMerge w:val="restart"/>
          </w:tcPr>
          <w:p w:rsidR="005A2273" w:rsidRDefault="005A2273">
            <w:pPr>
              <w:pStyle w:val="ConsPlusNormal"/>
              <w:jc w:val="center"/>
            </w:pPr>
            <w:r>
              <w:t>1.4.1.1</w:t>
            </w:r>
          </w:p>
        </w:tc>
        <w:tc>
          <w:tcPr>
            <w:tcW w:w="2041" w:type="dxa"/>
            <w:vMerge w:val="restart"/>
          </w:tcPr>
          <w:p w:rsidR="005A2273" w:rsidRDefault="005A2273">
            <w:pPr>
              <w:pStyle w:val="ConsPlusNormal"/>
            </w:pPr>
            <w:r>
              <w:t>приобретение антивирусных препаратов для профилактики и лечения лиц, инфицированных вирусами иммунодефицита человека и гепатитов B и C</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322579,6</w:t>
            </w:r>
          </w:p>
        </w:tc>
        <w:tc>
          <w:tcPr>
            <w:tcW w:w="1417" w:type="dxa"/>
          </w:tcPr>
          <w:p w:rsidR="005A2273" w:rsidRDefault="005A2273">
            <w:pPr>
              <w:pStyle w:val="ConsPlusNormal"/>
              <w:jc w:val="center"/>
            </w:pPr>
            <w:r>
              <w:t>322579,6</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число лиц, инфицированных вирусом иммунодефицита человека, получающих антиретровирусную терапию (человек): 4000</w:t>
            </w:r>
          </w:p>
        </w:tc>
        <w:tc>
          <w:tcPr>
            <w:tcW w:w="1361" w:type="dxa"/>
            <w:vMerge w:val="restart"/>
          </w:tcPr>
          <w:p w:rsidR="005A2273" w:rsidRDefault="005A2273">
            <w:pPr>
              <w:pStyle w:val="ConsPlusNormal"/>
            </w:pPr>
            <w:r>
              <w:t>министерство 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 xml:space="preserve">2019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322579,6</w:t>
            </w:r>
          </w:p>
        </w:tc>
        <w:tc>
          <w:tcPr>
            <w:tcW w:w="1417" w:type="dxa"/>
          </w:tcPr>
          <w:p w:rsidR="005A2273" w:rsidRDefault="005A2273">
            <w:pPr>
              <w:pStyle w:val="ConsPlusNormal"/>
              <w:jc w:val="center"/>
            </w:pPr>
            <w:r>
              <w:t>322579,6</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Pr>
          <w:p w:rsidR="005A2273" w:rsidRDefault="005A2273">
            <w:pPr>
              <w:pStyle w:val="ConsPlusNormal"/>
              <w:jc w:val="center"/>
            </w:pPr>
            <w:bookmarkStart w:id="19" w:name="P9749"/>
            <w:bookmarkEnd w:id="19"/>
            <w:r>
              <w:t>1.4.1.2</w:t>
            </w:r>
          </w:p>
        </w:tc>
        <w:tc>
          <w:tcPr>
            <w:tcW w:w="2041" w:type="dxa"/>
            <w:vMerge w:val="restart"/>
          </w:tcPr>
          <w:p w:rsidR="005A2273" w:rsidRDefault="005A2273">
            <w:pPr>
              <w:pStyle w:val="ConsPlusNormal"/>
            </w:pPr>
            <w:r>
              <w:t xml:space="preserve">приобретение диагностических средств для выявления и мониторинга лечения лиц, инфицированных вирусами иммунодефицита человека и </w:t>
            </w:r>
            <w:r>
              <w:lastRenderedPageBreak/>
              <w:t>гепатитов B и C, в целях предупреждения распространения ВИЧ-инфекции и гепатитов B и C</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62338,9</w:t>
            </w:r>
          </w:p>
        </w:tc>
        <w:tc>
          <w:tcPr>
            <w:tcW w:w="1417" w:type="dxa"/>
          </w:tcPr>
          <w:p w:rsidR="005A2273" w:rsidRDefault="005A2273">
            <w:pPr>
              <w:pStyle w:val="ConsPlusNormal"/>
              <w:jc w:val="center"/>
            </w:pPr>
            <w:r>
              <w:t>32250,4</w:t>
            </w:r>
          </w:p>
        </w:tc>
        <w:tc>
          <w:tcPr>
            <w:tcW w:w="1531" w:type="dxa"/>
          </w:tcPr>
          <w:p w:rsidR="005A2273" w:rsidRDefault="005A2273">
            <w:pPr>
              <w:pStyle w:val="ConsPlusNormal"/>
              <w:jc w:val="center"/>
            </w:pPr>
            <w:r>
              <w:t>30088,5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приобретение диагностических средств для выявления и мониторинга лечения лиц, инфицированных вирусами иммунодефицита человека и гепатитов B и C (наборы): 3500</w:t>
            </w:r>
          </w:p>
        </w:tc>
        <w:tc>
          <w:tcPr>
            <w:tcW w:w="1361" w:type="dxa"/>
            <w:vMerge w:val="restart"/>
          </w:tcPr>
          <w:p w:rsidR="005A2273" w:rsidRDefault="005A2273">
            <w:pPr>
              <w:pStyle w:val="ConsPlusNormal"/>
            </w:pPr>
            <w:r>
              <w:t>министерство 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 xml:space="preserve">2017 </w:t>
            </w:r>
            <w:r>
              <w:lastRenderedPageBreak/>
              <w:t>год</w:t>
            </w:r>
          </w:p>
        </w:tc>
        <w:tc>
          <w:tcPr>
            <w:tcW w:w="1531" w:type="dxa"/>
          </w:tcPr>
          <w:p w:rsidR="005A2273" w:rsidRDefault="005A2273">
            <w:pPr>
              <w:pStyle w:val="ConsPlusNormal"/>
              <w:jc w:val="center"/>
            </w:pPr>
            <w:r>
              <w:lastRenderedPageBreak/>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62338,9</w:t>
            </w:r>
          </w:p>
        </w:tc>
        <w:tc>
          <w:tcPr>
            <w:tcW w:w="1417" w:type="dxa"/>
          </w:tcPr>
          <w:p w:rsidR="005A2273" w:rsidRDefault="005A2273">
            <w:pPr>
              <w:pStyle w:val="ConsPlusNormal"/>
              <w:jc w:val="center"/>
            </w:pPr>
            <w:r>
              <w:t>32250,4</w:t>
            </w:r>
          </w:p>
        </w:tc>
        <w:tc>
          <w:tcPr>
            <w:tcW w:w="1531" w:type="dxa"/>
          </w:tcPr>
          <w:p w:rsidR="005A2273" w:rsidRDefault="005A2273">
            <w:pPr>
              <w:pStyle w:val="ConsPlusNormal"/>
              <w:jc w:val="center"/>
            </w:pPr>
            <w:r>
              <w:t>30088,5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Borders>
              <w:bottom w:val="nil"/>
            </w:tcBorders>
          </w:tcPr>
          <w:p w:rsidR="005A2273" w:rsidRDefault="005A2273">
            <w:pPr>
              <w:pStyle w:val="ConsPlusNormal"/>
              <w:jc w:val="center"/>
            </w:pPr>
            <w:bookmarkStart w:id="20" w:name="P9837"/>
            <w:bookmarkEnd w:id="20"/>
            <w:r>
              <w:t>1.4.1.3</w:t>
            </w:r>
          </w:p>
        </w:tc>
        <w:tc>
          <w:tcPr>
            <w:tcW w:w="2041" w:type="dxa"/>
            <w:vMerge w:val="restart"/>
            <w:tcBorders>
              <w:bottom w:val="nil"/>
            </w:tcBorders>
          </w:tcPr>
          <w:p w:rsidR="005A2273" w:rsidRDefault="005A2273">
            <w:pPr>
              <w:pStyle w:val="ConsPlusNormal"/>
            </w:pPr>
            <w:r>
              <w:t xml:space="preserve">финансовое обеспечение закупок диагностических </w:t>
            </w:r>
            <w:r>
              <w:lastRenderedPageBreak/>
              <w:t xml:space="preserve">средств для выявления и мониторинга лечения лиц, инфицированных вирусами иммунодефицита человека, в том числе в сочетании с вирусами гепатитов B и (или) C (за исключением мероприятия, предусмотренного </w:t>
            </w:r>
            <w:hyperlink w:anchor="P9749" w:history="1">
              <w:r>
                <w:rPr>
                  <w:color w:val="0000FF"/>
                </w:rPr>
                <w:t>подпунктом 1.4.1.2</w:t>
              </w:r>
            </w:hyperlink>
            <w:r>
              <w:t xml:space="preserve"> настоящего раздела)</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 xml:space="preserve">министерство здравоохранения </w:t>
            </w:r>
            <w:r>
              <w:lastRenderedPageBreak/>
              <w:t>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91777,7</w:t>
            </w:r>
          </w:p>
        </w:tc>
        <w:tc>
          <w:tcPr>
            <w:tcW w:w="1417" w:type="dxa"/>
          </w:tcPr>
          <w:p w:rsidR="005A2273" w:rsidRDefault="005A2273">
            <w:pPr>
              <w:pStyle w:val="ConsPlusNormal"/>
              <w:jc w:val="center"/>
            </w:pPr>
            <w:r>
              <w:t>54500,2</w:t>
            </w:r>
          </w:p>
        </w:tc>
        <w:tc>
          <w:tcPr>
            <w:tcW w:w="1531" w:type="dxa"/>
          </w:tcPr>
          <w:p w:rsidR="005A2273" w:rsidRDefault="005A2273">
            <w:pPr>
              <w:pStyle w:val="ConsPlusNormal"/>
              <w:jc w:val="center"/>
            </w:pPr>
            <w:r>
              <w:t>37277,5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приобретение диагностических </w:t>
            </w:r>
            <w:r>
              <w:lastRenderedPageBreak/>
              <w:t>средств для выявления и мониторинга лечения лиц, инфицированных вирусами иммунодефицита человека и гепатитов B и C (наборы): 3600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91779,3</w:t>
            </w:r>
          </w:p>
        </w:tc>
        <w:tc>
          <w:tcPr>
            <w:tcW w:w="1417" w:type="dxa"/>
          </w:tcPr>
          <w:p w:rsidR="005A2273" w:rsidRDefault="005A2273">
            <w:pPr>
              <w:pStyle w:val="ConsPlusNormal"/>
              <w:jc w:val="center"/>
            </w:pPr>
            <w:r>
              <w:t>54494,1</w:t>
            </w:r>
          </w:p>
        </w:tc>
        <w:tc>
          <w:tcPr>
            <w:tcW w:w="1531" w:type="dxa"/>
          </w:tcPr>
          <w:p w:rsidR="005A2273" w:rsidRDefault="005A2273">
            <w:pPr>
              <w:pStyle w:val="ConsPlusNormal"/>
              <w:jc w:val="center"/>
            </w:pPr>
            <w:r>
              <w:t>37285,2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5300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183557,0</w:t>
            </w:r>
          </w:p>
        </w:tc>
        <w:tc>
          <w:tcPr>
            <w:tcW w:w="1417" w:type="dxa"/>
            <w:tcBorders>
              <w:bottom w:val="nil"/>
            </w:tcBorders>
          </w:tcPr>
          <w:p w:rsidR="005A2273" w:rsidRDefault="005A2273">
            <w:pPr>
              <w:pStyle w:val="ConsPlusNormal"/>
              <w:jc w:val="center"/>
            </w:pPr>
            <w:r>
              <w:t>108994,3</w:t>
            </w:r>
          </w:p>
        </w:tc>
        <w:tc>
          <w:tcPr>
            <w:tcW w:w="1531" w:type="dxa"/>
            <w:tcBorders>
              <w:bottom w:val="nil"/>
            </w:tcBorders>
          </w:tcPr>
          <w:p w:rsidR="005A2273" w:rsidRDefault="005A2273">
            <w:pPr>
              <w:pStyle w:val="ConsPlusNormal"/>
              <w:jc w:val="center"/>
            </w:pPr>
            <w:r>
              <w:t>74562,7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lastRenderedPageBreak/>
              <w:t xml:space="preserve">(в ред. </w:t>
            </w:r>
            <w:hyperlink r:id="rId66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19.07.2019 N 441)</w:t>
            </w:r>
          </w:p>
        </w:tc>
      </w:tr>
      <w:tr w:rsidR="005A2273">
        <w:tc>
          <w:tcPr>
            <w:tcW w:w="1020" w:type="dxa"/>
            <w:vMerge w:val="restart"/>
            <w:tcBorders>
              <w:bottom w:val="nil"/>
            </w:tcBorders>
          </w:tcPr>
          <w:p w:rsidR="005A2273" w:rsidRPr="00332945" w:rsidRDefault="005A2273">
            <w:pPr>
              <w:pStyle w:val="ConsPlusNormal"/>
              <w:jc w:val="center"/>
              <w:rPr>
                <w:highlight w:val="yellow"/>
              </w:rPr>
            </w:pPr>
            <w:bookmarkStart w:id="21" w:name="P9927"/>
            <w:bookmarkEnd w:id="21"/>
            <w:r w:rsidRPr="00332945">
              <w:rPr>
                <w:highlight w:val="yellow"/>
              </w:rPr>
              <w:t>1.4.1.4</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в соответствии с перечнем, утвержденным Министерством здравоохранения Российской Федерации (за исключением мероприятий, предусмотренных </w:t>
            </w:r>
            <w:hyperlink w:anchor="P9749" w:history="1">
              <w:r w:rsidRPr="00332945">
                <w:rPr>
                  <w:color w:val="0000FF"/>
                  <w:highlight w:val="yellow"/>
                </w:rPr>
                <w:t>подпунктами 1.4.1.2</w:t>
              </w:r>
            </w:hyperlink>
            <w:r w:rsidRPr="00332945">
              <w:rPr>
                <w:highlight w:val="yellow"/>
              </w:rPr>
              <w:t xml:space="preserve">, </w:t>
            </w:r>
            <w:hyperlink w:anchor="P9837" w:history="1">
              <w:r w:rsidRPr="00332945">
                <w:rPr>
                  <w:color w:val="0000FF"/>
                  <w:highlight w:val="yellow"/>
                </w:rPr>
                <w:t>1.4.1.3</w:t>
              </w:r>
            </w:hyperlink>
            <w:r w:rsidRPr="00332945">
              <w:rPr>
                <w:highlight w:val="yellow"/>
              </w:rPr>
              <w:t xml:space="preserve"> настоящего раздела)</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107130,2</w:t>
            </w:r>
          </w:p>
        </w:tc>
        <w:tc>
          <w:tcPr>
            <w:tcW w:w="1417" w:type="dxa"/>
          </w:tcPr>
          <w:p w:rsidR="005A2273" w:rsidRDefault="005A2273">
            <w:pPr>
              <w:pStyle w:val="ConsPlusNormal"/>
              <w:jc w:val="center"/>
            </w:pPr>
            <w:r>
              <w:t>49789,7</w:t>
            </w:r>
          </w:p>
        </w:tc>
        <w:tc>
          <w:tcPr>
            <w:tcW w:w="1531" w:type="dxa"/>
          </w:tcPr>
          <w:p w:rsidR="005A2273" w:rsidRDefault="005A2273">
            <w:pPr>
              <w:pStyle w:val="ConsPlusNormal"/>
              <w:jc w:val="center"/>
            </w:pPr>
            <w:r>
              <w:t>57340,5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приобретение диагностических средств для выявления и мониторинга лечения лиц, инфицированных вирусами иммунодефицита человека и гепатитов B и C (наборы): 5200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111351,3</w:t>
            </w:r>
          </w:p>
        </w:tc>
        <w:tc>
          <w:tcPr>
            <w:tcW w:w="1417" w:type="dxa"/>
          </w:tcPr>
          <w:p w:rsidR="005A2273" w:rsidRDefault="005A2273">
            <w:pPr>
              <w:pStyle w:val="ConsPlusNormal"/>
              <w:jc w:val="center"/>
            </w:pPr>
            <w:r>
              <w:t>48276,7</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4146</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104829,4</w:t>
            </w:r>
          </w:p>
        </w:tc>
        <w:tc>
          <w:tcPr>
            <w:tcW w:w="1417" w:type="dxa"/>
          </w:tcPr>
          <w:p w:rsidR="005A2273" w:rsidRPr="00332945" w:rsidRDefault="005A2273">
            <w:pPr>
              <w:pStyle w:val="ConsPlusNormal"/>
              <w:jc w:val="center"/>
              <w:rPr>
                <w:highlight w:val="yellow"/>
              </w:rPr>
            </w:pPr>
            <w:r w:rsidRPr="00332945">
              <w:rPr>
                <w:highlight w:val="yellow"/>
              </w:rPr>
              <w:t>41754,8</w:t>
            </w:r>
          </w:p>
        </w:tc>
        <w:tc>
          <w:tcPr>
            <w:tcW w:w="1531" w:type="dxa"/>
          </w:tcPr>
          <w:p w:rsidR="005A2273" w:rsidRPr="00332945" w:rsidRDefault="005A2273">
            <w:pPr>
              <w:pStyle w:val="ConsPlusNormal"/>
              <w:jc w:val="center"/>
              <w:rPr>
                <w:highlight w:val="yellow"/>
              </w:rPr>
            </w:pPr>
            <w:r w:rsidRPr="00332945">
              <w:rPr>
                <w:highlight w:val="yellow"/>
              </w:rPr>
              <w:t>63074,6</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3657</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105376,6</w:t>
            </w:r>
          </w:p>
        </w:tc>
        <w:tc>
          <w:tcPr>
            <w:tcW w:w="1417" w:type="dxa"/>
          </w:tcPr>
          <w:p w:rsidR="005A2273" w:rsidRDefault="005A2273">
            <w:pPr>
              <w:pStyle w:val="ConsPlusNormal"/>
              <w:jc w:val="center"/>
            </w:pPr>
            <w:r>
              <w:t>42302,0</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5800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5800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2024 </w:t>
            </w:r>
            <w:r>
              <w:lastRenderedPageBreak/>
              <w:t>год</w:t>
            </w:r>
          </w:p>
        </w:tc>
        <w:tc>
          <w:tcPr>
            <w:tcW w:w="1531" w:type="dxa"/>
          </w:tcPr>
          <w:p w:rsidR="005A2273" w:rsidRDefault="005A2273">
            <w:pPr>
              <w:pStyle w:val="ConsPlusNormal"/>
              <w:jc w:val="center"/>
            </w:pPr>
            <w:r>
              <w:lastRenderedPageBreak/>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5800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5800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106028,7</w:t>
            </w:r>
          </w:p>
        </w:tc>
        <w:tc>
          <w:tcPr>
            <w:tcW w:w="1417" w:type="dxa"/>
          </w:tcPr>
          <w:p w:rsidR="005A2273" w:rsidRDefault="005A2273">
            <w:pPr>
              <w:pStyle w:val="ConsPlusNormal"/>
              <w:jc w:val="center"/>
            </w:pPr>
            <w:r>
              <w:t>42954,1</w:t>
            </w:r>
          </w:p>
        </w:tc>
        <w:tc>
          <w:tcPr>
            <w:tcW w:w="1531" w:type="dxa"/>
          </w:tcPr>
          <w:p w:rsidR="005A2273" w:rsidRDefault="005A2273">
            <w:pPr>
              <w:pStyle w:val="ConsPlusNormal"/>
              <w:jc w:val="center"/>
            </w:pPr>
            <w:r>
              <w:t>63074,6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5800</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852802,3</w:t>
            </w:r>
          </w:p>
        </w:tc>
        <w:tc>
          <w:tcPr>
            <w:tcW w:w="1417" w:type="dxa"/>
            <w:tcBorders>
              <w:bottom w:val="nil"/>
            </w:tcBorders>
          </w:tcPr>
          <w:p w:rsidR="005A2273" w:rsidRDefault="005A2273">
            <w:pPr>
              <w:pStyle w:val="ConsPlusNormal"/>
              <w:jc w:val="center"/>
            </w:pPr>
            <w:r>
              <w:t>353939,6</w:t>
            </w:r>
          </w:p>
        </w:tc>
        <w:tc>
          <w:tcPr>
            <w:tcW w:w="1531" w:type="dxa"/>
            <w:tcBorders>
              <w:bottom w:val="nil"/>
            </w:tcBorders>
          </w:tcPr>
          <w:p w:rsidR="005A2273" w:rsidRDefault="005A2273">
            <w:pPr>
              <w:pStyle w:val="ConsPlusNormal"/>
              <w:jc w:val="center"/>
            </w:pPr>
            <w:r>
              <w:t>498862,7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1.4.1.4 введен </w:t>
            </w:r>
            <w:hyperlink r:id="rId664"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19.07.2019 N 441; в ред. Постановлений главы администрации</w:t>
            </w:r>
          </w:p>
          <w:p w:rsidR="005A2273" w:rsidRDefault="005A2273">
            <w:pPr>
              <w:pStyle w:val="ConsPlusNormal"/>
              <w:jc w:val="both"/>
            </w:pPr>
            <w:r>
              <w:t xml:space="preserve">(губернатора) Краснодарского края от 01.04.2020 </w:t>
            </w:r>
            <w:hyperlink r:id="rId665" w:history="1">
              <w:r>
                <w:rPr>
                  <w:color w:val="0000FF"/>
                </w:rPr>
                <w:t>N 187</w:t>
              </w:r>
            </w:hyperlink>
            <w:r>
              <w:t xml:space="preserve">, от 13.11.2020 </w:t>
            </w:r>
            <w:hyperlink r:id="rId666" w:history="1">
              <w:r>
                <w:rPr>
                  <w:color w:val="0000FF"/>
                </w:rPr>
                <w:t>N 730</w:t>
              </w:r>
            </w:hyperlink>
            <w:r>
              <w:t>,</w:t>
            </w:r>
          </w:p>
          <w:p w:rsidR="005A2273" w:rsidRDefault="005A2273">
            <w:pPr>
              <w:pStyle w:val="ConsPlusNormal"/>
              <w:jc w:val="both"/>
            </w:pPr>
            <w:r>
              <w:t xml:space="preserve">от 15.03.2021 </w:t>
            </w:r>
            <w:hyperlink r:id="rId667" w:history="1">
              <w:r>
                <w:rPr>
                  <w:color w:val="0000FF"/>
                </w:rPr>
                <w:t>N 139</w:t>
              </w:r>
            </w:hyperlink>
            <w:r>
              <w:t>)</w:t>
            </w: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t>1.4.1.5</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приобретение лекарственных средств для больных ВИЧ-инфекцией, а также тест-систем для диагностики и мониторинга лечения ВИЧ-инфекции, за исключением мероприятий, предусмотренных </w:t>
            </w:r>
            <w:hyperlink w:anchor="P9749" w:history="1">
              <w:r w:rsidRPr="00332945">
                <w:rPr>
                  <w:color w:val="0000FF"/>
                  <w:highlight w:val="yellow"/>
                </w:rPr>
                <w:t>подпунктами 1.4.1.2</w:t>
              </w:r>
            </w:hyperlink>
            <w:r w:rsidRPr="00332945">
              <w:rPr>
                <w:highlight w:val="yellow"/>
              </w:rPr>
              <w:t xml:space="preserve">, </w:t>
            </w:r>
            <w:hyperlink w:anchor="P9837" w:history="1">
              <w:r w:rsidRPr="00332945">
                <w:rPr>
                  <w:color w:val="0000FF"/>
                  <w:highlight w:val="yellow"/>
                </w:rPr>
                <w:t>1.4.1.3</w:t>
              </w:r>
            </w:hyperlink>
            <w:r w:rsidRPr="00332945">
              <w:rPr>
                <w:highlight w:val="yellow"/>
              </w:rPr>
              <w:t xml:space="preserve">, </w:t>
            </w:r>
            <w:hyperlink w:anchor="P9927" w:history="1">
              <w:r w:rsidRPr="00332945">
                <w:rPr>
                  <w:color w:val="0000FF"/>
                  <w:highlight w:val="yellow"/>
                </w:rPr>
                <w:t>1.4.1.4</w:t>
              </w:r>
            </w:hyperlink>
            <w:r w:rsidRPr="00332945">
              <w:rPr>
                <w:highlight w:val="yellow"/>
              </w:rPr>
              <w:t xml:space="preserve"> настоящего раздела</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50000,0</w:t>
            </w:r>
          </w:p>
        </w:tc>
        <w:tc>
          <w:tcPr>
            <w:tcW w:w="1417" w:type="dxa"/>
          </w:tcPr>
          <w:p w:rsidR="005A2273" w:rsidRPr="00332945" w:rsidRDefault="005A2273">
            <w:pPr>
              <w:pStyle w:val="ConsPlusNormal"/>
              <w:jc w:val="center"/>
              <w:rPr>
                <w:highlight w:val="yellow"/>
              </w:rPr>
            </w:pPr>
            <w:r w:rsidRPr="00332945">
              <w:rPr>
                <w:highlight w:val="yellow"/>
              </w:rPr>
              <w:t>0,0</w:t>
            </w:r>
          </w:p>
        </w:tc>
        <w:tc>
          <w:tcPr>
            <w:tcW w:w="1531" w:type="dxa"/>
          </w:tcPr>
          <w:p w:rsidR="005A2273" w:rsidRPr="00332945" w:rsidRDefault="005A2273">
            <w:pPr>
              <w:pStyle w:val="ConsPlusNormal"/>
              <w:jc w:val="center"/>
              <w:rPr>
                <w:highlight w:val="yellow"/>
              </w:rPr>
            </w:pPr>
            <w:r w:rsidRPr="00332945">
              <w:rPr>
                <w:highlight w:val="yellow"/>
              </w:rPr>
              <w:t>50000,0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rPr>
                <w:highlight w:val="yellow"/>
              </w:rPr>
            </w:pPr>
            <w:r w:rsidRPr="00332945">
              <w:rPr>
                <w:highlight w:val="yellow"/>
              </w:rPr>
              <w:t xml:space="preserve">приобретение диагностических средств для выявления и мониторинга лечения лиц, инфицированных вирусами </w:t>
            </w:r>
            <w:r w:rsidRPr="00332945">
              <w:rPr>
                <w:highlight w:val="yellow"/>
              </w:rPr>
              <w:lastRenderedPageBreak/>
              <w:t>иммунодефицита человека (наборы): 310, число ВИЧ-инфицированных, получивших антиретровирусную терапию (человек): 230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50000,0</w:t>
            </w:r>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50000,0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w:t>
            </w:r>
            <w:proofErr w:type="spellStart"/>
            <w:r>
              <w:t>пп</w:t>
            </w:r>
            <w:proofErr w:type="spellEnd"/>
            <w:r>
              <w:t xml:space="preserve">. 1.4.1.5 введен </w:t>
            </w:r>
            <w:hyperlink r:id="rId668"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06.08.2021 N 460)</w:t>
            </w:r>
          </w:p>
        </w:tc>
      </w:tr>
      <w:tr w:rsidR="005A2273">
        <w:tc>
          <w:tcPr>
            <w:tcW w:w="1020" w:type="dxa"/>
          </w:tcPr>
          <w:p w:rsidR="005A2273" w:rsidRDefault="005A2273">
            <w:pPr>
              <w:pStyle w:val="ConsPlusNormal"/>
              <w:jc w:val="center"/>
              <w:outlineLvl w:val="5"/>
            </w:pPr>
            <w:r>
              <w:t>1.5</w:t>
            </w:r>
          </w:p>
        </w:tc>
        <w:tc>
          <w:tcPr>
            <w:tcW w:w="12982" w:type="dxa"/>
            <w:gridSpan w:val="10"/>
          </w:tcPr>
          <w:p w:rsidR="005A2273" w:rsidRDefault="005A2273">
            <w:pPr>
              <w:pStyle w:val="ConsPlusNormal"/>
            </w:pPr>
            <w:r>
              <w:t>Задача 5. Совершенствование системы оказания специализированной медицинской помощи больным туберкулезом, внедрение методов персонализированной антибактериальной терапии больных туберкулезом</w:t>
            </w:r>
          </w:p>
        </w:tc>
      </w:tr>
      <w:tr w:rsidR="005A2273">
        <w:tc>
          <w:tcPr>
            <w:tcW w:w="1020" w:type="dxa"/>
            <w:vMerge w:val="restart"/>
            <w:tcBorders>
              <w:bottom w:val="nil"/>
            </w:tcBorders>
          </w:tcPr>
          <w:p w:rsidR="005A2273" w:rsidRDefault="005A2273">
            <w:pPr>
              <w:pStyle w:val="ConsPlusNormal"/>
              <w:jc w:val="center"/>
            </w:pPr>
            <w:r>
              <w:t>1.5.1</w:t>
            </w:r>
          </w:p>
        </w:tc>
        <w:tc>
          <w:tcPr>
            <w:tcW w:w="2041" w:type="dxa"/>
            <w:vMerge w:val="restart"/>
            <w:tcBorders>
              <w:bottom w:val="nil"/>
            </w:tcBorders>
          </w:tcPr>
          <w:p w:rsidR="005A2273" w:rsidRDefault="005A2273">
            <w:pPr>
              <w:pStyle w:val="ConsPlusNormal"/>
            </w:pPr>
            <w:r>
              <w:t xml:space="preserve">Совершенствование системы оказания медицинской помощи больным </w:t>
            </w:r>
            <w:r>
              <w:lastRenderedPageBreak/>
              <w:t>туберкулезом, в том числе:</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177652,8</w:t>
            </w:r>
          </w:p>
        </w:tc>
        <w:tc>
          <w:tcPr>
            <w:tcW w:w="1417" w:type="dxa"/>
          </w:tcPr>
          <w:p w:rsidR="005A2273" w:rsidRDefault="005A2273">
            <w:pPr>
              <w:pStyle w:val="ConsPlusNormal"/>
              <w:jc w:val="center"/>
            </w:pPr>
            <w:r>
              <w:t>142652,8</w:t>
            </w:r>
          </w:p>
        </w:tc>
        <w:tc>
          <w:tcPr>
            <w:tcW w:w="1531" w:type="dxa"/>
          </w:tcPr>
          <w:p w:rsidR="005A2273" w:rsidRDefault="005A2273">
            <w:pPr>
              <w:pStyle w:val="ConsPlusNormal"/>
              <w:jc w:val="center"/>
            </w:pPr>
            <w:r>
              <w:t>35000,0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35000,0</w:t>
            </w:r>
          </w:p>
        </w:tc>
        <w:tc>
          <w:tcPr>
            <w:tcW w:w="1417" w:type="dxa"/>
          </w:tcPr>
          <w:p w:rsidR="005A2273" w:rsidRDefault="005A2273">
            <w:pPr>
              <w:pStyle w:val="ConsPlusNormal"/>
              <w:jc w:val="center"/>
            </w:pPr>
            <w:r>
              <w:t>20784,0</w:t>
            </w:r>
          </w:p>
        </w:tc>
        <w:tc>
          <w:tcPr>
            <w:tcW w:w="1531" w:type="dxa"/>
          </w:tcPr>
          <w:p w:rsidR="005A2273" w:rsidRDefault="005A2273">
            <w:pPr>
              <w:pStyle w:val="ConsPlusNormal"/>
              <w:jc w:val="center"/>
            </w:pPr>
            <w:r>
              <w:t>14216,0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35000,7</w:t>
            </w:r>
          </w:p>
        </w:tc>
        <w:tc>
          <w:tcPr>
            <w:tcW w:w="1417" w:type="dxa"/>
          </w:tcPr>
          <w:p w:rsidR="005A2273" w:rsidRDefault="005A2273">
            <w:pPr>
              <w:pStyle w:val="ConsPlusNormal"/>
              <w:jc w:val="center"/>
            </w:pPr>
            <w:r>
              <w:t>20781,7</w:t>
            </w:r>
          </w:p>
        </w:tc>
        <w:tc>
          <w:tcPr>
            <w:tcW w:w="1531" w:type="dxa"/>
          </w:tcPr>
          <w:p w:rsidR="005A2273" w:rsidRDefault="005A2273">
            <w:pPr>
              <w:pStyle w:val="ConsPlusNormal"/>
              <w:jc w:val="center"/>
            </w:pPr>
            <w:r>
              <w:t>14219,0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48695,6</w:t>
            </w:r>
          </w:p>
        </w:tc>
        <w:tc>
          <w:tcPr>
            <w:tcW w:w="1417" w:type="dxa"/>
          </w:tcPr>
          <w:p w:rsidR="005A2273" w:rsidRDefault="005A2273">
            <w:pPr>
              <w:pStyle w:val="ConsPlusNormal"/>
              <w:jc w:val="center"/>
            </w:pPr>
            <w:r>
              <w:t>22631,7</w:t>
            </w:r>
          </w:p>
        </w:tc>
        <w:tc>
          <w:tcPr>
            <w:tcW w:w="1531" w:type="dxa"/>
          </w:tcPr>
          <w:p w:rsidR="005A2273" w:rsidRDefault="005A2273">
            <w:pPr>
              <w:pStyle w:val="ConsPlusNormal"/>
              <w:jc w:val="center"/>
            </w:pPr>
            <w:r>
              <w:t>26063,9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50614,3</w:t>
            </w:r>
          </w:p>
        </w:tc>
        <w:tc>
          <w:tcPr>
            <w:tcW w:w="1417" w:type="dxa"/>
          </w:tcPr>
          <w:p w:rsidR="005A2273" w:rsidRDefault="005A2273">
            <w:pPr>
              <w:pStyle w:val="ConsPlusNormal"/>
              <w:jc w:val="center"/>
            </w:pPr>
            <w:r>
              <w:t>21944,0</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47980,9</w:t>
            </w:r>
          </w:p>
        </w:tc>
        <w:tc>
          <w:tcPr>
            <w:tcW w:w="1417" w:type="dxa"/>
          </w:tcPr>
          <w:p w:rsidR="005A2273" w:rsidRDefault="005A2273">
            <w:pPr>
              <w:pStyle w:val="ConsPlusNormal"/>
              <w:jc w:val="center"/>
            </w:pPr>
            <w:r>
              <w:t>19123,0</w:t>
            </w:r>
          </w:p>
        </w:tc>
        <w:tc>
          <w:tcPr>
            <w:tcW w:w="1531" w:type="dxa"/>
          </w:tcPr>
          <w:p w:rsidR="005A2273" w:rsidRDefault="005A2273">
            <w:pPr>
              <w:pStyle w:val="ConsPlusNormal"/>
              <w:jc w:val="center"/>
            </w:pPr>
            <w:r>
              <w:t>28857,9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47898,5</w:t>
            </w:r>
          </w:p>
        </w:tc>
        <w:tc>
          <w:tcPr>
            <w:tcW w:w="1417" w:type="dxa"/>
          </w:tcPr>
          <w:p w:rsidR="005A2273" w:rsidRDefault="005A2273">
            <w:pPr>
              <w:pStyle w:val="ConsPlusNormal"/>
              <w:jc w:val="center"/>
            </w:pPr>
            <w:r>
              <w:t>19228,2</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635622,8</w:t>
            </w:r>
          </w:p>
        </w:tc>
        <w:tc>
          <w:tcPr>
            <w:tcW w:w="1417" w:type="dxa"/>
            <w:tcBorders>
              <w:bottom w:val="nil"/>
            </w:tcBorders>
          </w:tcPr>
          <w:p w:rsidR="005A2273" w:rsidRDefault="005A2273">
            <w:pPr>
              <w:pStyle w:val="ConsPlusNormal"/>
              <w:jc w:val="center"/>
            </w:pPr>
            <w:r>
              <w:t>345244,2</w:t>
            </w:r>
          </w:p>
        </w:tc>
        <w:tc>
          <w:tcPr>
            <w:tcW w:w="1531" w:type="dxa"/>
            <w:tcBorders>
              <w:bottom w:val="nil"/>
            </w:tcBorders>
          </w:tcPr>
          <w:p w:rsidR="005A2273" w:rsidRDefault="005A2273">
            <w:pPr>
              <w:pStyle w:val="ConsPlusNormal"/>
              <w:jc w:val="center"/>
            </w:pPr>
            <w:r>
              <w:t>290378,6</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669" w:history="1">
              <w:r>
                <w:rPr>
                  <w:color w:val="0000FF"/>
                </w:rPr>
                <w:t>N 187</w:t>
              </w:r>
            </w:hyperlink>
            <w:r>
              <w:t xml:space="preserve">, от 15.03.2021 </w:t>
            </w:r>
            <w:hyperlink r:id="rId670" w:history="1">
              <w:r>
                <w:rPr>
                  <w:color w:val="0000FF"/>
                </w:rPr>
                <w:t>N 139</w:t>
              </w:r>
            </w:hyperlink>
            <w:r>
              <w:t xml:space="preserve">, от 26.04.2021 </w:t>
            </w:r>
            <w:hyperlink r:id="rId671" w:history="1">
              <w:r>
                <w:rPr>
                  <w:color w:val="0000FF"/>
                </w:rPr>
                <w:t>N 237</w:t>
              </w:r>
            </w:hyperlink>
            <w:r>
              <w:t>)</w:t>
            </w:r>
          </w:p>
        </w:tc>
      </w:tr>
      <w:tr w:rsidR="005A2273">
        <w:tc>
          <w:tcPr>
            <w:tcW w:w="1020" w:type="dxa"/>
            <w:vMerge w:val="restart"/>
          </w:tcPr>
          <w:p w:rsidR="005A2273" w:rsidRDefault="005A2273">
            <w:pPr>
              <w:pStyle w:val="ConsPlusNormal"/>
              <w:jc w:val="center"/>
            </w:pPr>
            <w:r>
              <w:t>1.5.1.1</w:t>
            </w:r>
          </w:p>
        </w:tc>
        <w:tc>
          <w:tcPr>
            <w:tcW w:w="2041" w:type="dxa"/>
            <w:vMerge w:val="restart"/>
          </w:tcPr>
          <w:p w:rsidR="005A2273" w:rsidRDefault="005A2273">
            <w:pPr>
              <w:pStyle w:val="ConsPlusNormal"/>
            </w:pPr>
            <w:r>
              <w:t xml:space="preserve">финансовое обеспечение закупок антибактериальных </w:t>
            </w:r>
            <w:r>
              <w:lastRenderedPageBreak/>
              <w:t>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99203,3</w:t>
            </w:r>
          </w:p>
        </w:tc>
        <w:tc>
          <w:tcPr>
            <w:tcW w:w="1417" w:type="dxa"/>
          </w:tcPr>
          <w:p w:rsidR="005A2273" w:rsidRDefault="005A2273">
            <w:pPr>
              <w:pStyle w:val="ConsPlusNormal"/>
              <w:jc w:val="center"/>
            </w:pPr>
            <w:r>
              <w:t>99203,3</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число пациентов, получающих антибактериальные и противотуберкулезные </w:t>
            </w:r>
            <w:r>
              <w:lastRenderedPageBreak/>
              <w:t>препараты второго ряда (человек): 1676</w:t>
            </w:r>
          </w:p>
        </w:tc>
        <w:tc>
          <w:tcPr>
            <w:tcW w:w="1361" w:type="dxa"/>
            <w:vMerge w:val="restart"/>
          </w:tcPr>
          <w:p w:rsidR="005A2273" w:rsidRDefault="005A2273">
            <w:pPr>
              <w:pStyle w:val="ConsPlusNormal"/>
            </w:pPr>
            <w:r>
              <w:lastRenderedPageBreak/>
              <w:t xml:space="preserve">министерство здравоохранения </w:t>
            </w:r>
            <w:r>
              <w:lastRenderedPageBreak/>
              <w:t>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99203,3</w:t>
            </w:r>
          </w:p>
        </w:tc>
        <w:tc>
          <w:tcPr>
            <w:tcW w:w="1417" w:type="dxa"/>
          </w:tcPr>
          <w:p w:rsidR="005A2273" w:rsidRDefault="005A2273">
            <w:pPr>
              <w:pStyle w:val="ConsPlusNormal"/>
              <w:jc w:val="center"/>
            </w:pPr>
            <w:r>
              <w:t>99203,3</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Pr>
          <w:p w:rsidR="005A2273" w:rsidRDefault="005A2273">
            <w:pPr>
              <w:pStyle w:val="ConsPlusNormal"/>
              <w:jc w:val="center"/>
            </w:pPr>
            <w:r>
              <w:t>1.5.1.2</w:t>
            </w:r>
          </w:p>
        </w:tc>
        <w:tc>
          <w:tcPr>
            <w:tcW w:w="2041" w:type="dxa"/>
            <w:vMerge w:val="restart"/>
          </w:tcPr>
          <w:p w:rsidR="005A2273" w:rsidRDefault="005A2273">
            <w:pPr>
              <w:pStyle w:val="ConsPlusNormal"/>
            </w:pPr>
            <w:r>
              <w:t xml:space="preserve">предоставление </w:t>
            </w:r>
            <w:r>
              <w:lastRenderedPageBreak/>
              <w:t>субсидий государственным бюджетным учреждениям здравоохранения Краснодарского края, функции и полномочия учредителя в отношении которых осуществляет министерство здравоохранения Краснодарского края, на реализацию мероприятий по обследованию населения с целью выявления туберкулеза, лечения больных туберкулезом, а также профилактических мероприятий</w:t>
            </w:r>
          </w:p>
        </w:tc>
        <w:tc>
          <w:tcPr>
            <w:tcW w:w="509" w:type="dxa"/>
            <w:vMerge w:val="restart"/>
          </w:tcPr>
          <w:p w:rsidR="005A2273" w:rsidRDefault="005A2273">
            <w:pPr>
              <w:pStyle w:val="ConsPlusNormal"/>
            </w:pPr>
          </w:p>
        </w:tc>
        <w:tc>
          <w:tcPr>
            <w:tcW w:w="794" w:type="dxa"/>
          </w:tcPr>
          <w:p w:rsidR="005A2273" w:rsidRDefault="005A2273">
            <w:pPr>
              <w:pStyle w:val="ConsPlusNormal"/>
              <w:jc w:val="center"/>
            </w:pPr>
            <w:r>
              <w:t xml:space="preserve">2016 </w:t>
            </w:r>
            <w:r>
              <w:lastRenderedPageBreak/>
              <w:t>год</w:t>
            </w:r>
          </w:p>
        </w:tc>
        <w:tc>
          <w:tcPr>
            <w:tcW w:w="1531" w:type="dxa"/>
          </w:tcPr>
          <w:p w:rsidR="005A2273" w:rsidRDefault="005A2273">
            <w:pPr>
              <w:pStyle w:val="ConsPlusNormal"/>
              <w:jc w:val="center"/>
            </w:pPr>
            <w:r>
              <w:lastRenderedPageBreak/>
              <w:t>78449,5</w:t>
            </w:r>
          </w:p>
        </w:tc>
        <w:tc>
          <w:tcPr>
            <w:tcW w:w="1417" w:type="dxa"/>
          </w:tcPr>
          <w:p w:rsidR="005A2273" w:rsidRDefault="005A2273">
            <w:pPr>
              <w:pStyle w:val="ConsPlusNormal"/>
              <w:jc w:val="center"/>
            </w:pPr>
            <w:r>
              <w:t>43449,5</w:t>
            </w:r>
          </w:p>
        </w:tc>
        <w:tc>
          <w:tcPr>
            <w:tcW w:w="1531" w:type="dxa"/>
          </w:tcPr>
          <w:p w:rsidR="005A2273" w:rsidRDefault="005A2273">
            <w:pPr>
              <w:pStyle w:val="ConsPlusNormal"/>
              <w:jc w:val="center"/>
            </w:pPr>
            <w:r>
              <w:t>35000,0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 xml:space="preserve">количество </w:t>
            </w:r>
            <w:r>
              <w:lastRenderedPageBreak/>
              <w:t>приобретенного медицинского оборудования (единиц): 5</w:t>
            </w:r>
          </w:p>
        </w:tc>
        <w:tc>
          <w:tcPr>
            <w:tcW w:w="1361" w:type="dxa"/>
            <w:vMerge w:val="restart"/>
          </w:tcPr>
          <w:p w:rsidR="005A2273" w:rsidRDefault="005A2273">
            <w:pPr>
              <w:pStyle w:val="ConsPlusNormal"/>
            </w:pPr>
            <w:r>
              <w:lastRenderedPageBreak/>
              <w:t>министерств</w:t>
            </w:r>
            <w:r>
              <w:lastRenderedPageBreak/>
              <w:t>о здравоохранения Краснодарского края</w:t>
            </w: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09"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531" w:type="dxa"/>
          </w:tcPr>
          <w:p w:rsidR="005A2273" w:rsidRDefault="005A2273">
            <w:pPr>
              <w:pStyle w:val="ConsPlusNormal"/>
              <w:jc w:val="center"/>
            </w:pPr>
            <w:r>
              <w:t>78449,5</w:t>
            </w:r>
          </w:p>
        </w:tc>
        <w:tc>
          <w:tcPr>
            <w:tcW w:w="1417" w:type="dxa"/>
          </w:tcPr>
          <w:p w:rsidR="005A2273" w:rsidRDefault="005A2273">
            <w:pPr>
              <w:pStyle w:val="ConsPlusNormal"/>
              <w:jc w:val="center"/>
            </w:pPr>
            <w:r>
              <w:t>43449,5</w:t>
            </w:r>
          </w:p>
        </w:tc>
        <w:tc>
          <w:tcPr>
            <w:tcW w:w="1531" w:type="dxa"/>
          </w:tcPr>
          <w:p w:rsidR="005A2273" w:rsidRDefault="005A2273">
            <w:pPr>
              <w:pStyle w:val="ConsPlusNormal"/>
              <w:jc w:val="center"/>
            </w:pPr>
            <w:r>
              <w:t>35000,0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tcPr>
          <w:p w:rsidR="005A2273" w:rsidRDefault="005A2273">
            <w:pPr>
              <w:spacing w:after="1" w:line="0" w:lineRule="atLeast"/>
            </w:pPr>
          </w:p>
        </w:tc>
      </w:tr>
      <w:tr w:rsidR="005A2273">
        <w:tc>
          <w:tcPr>
            <w:tcW w:w="1020" w:type="dxa"/>
            <w:vMerge w:val="restart"/>
            <w:tcBorders>
              <w:bottom w:val="nil"/>
            </w:tcBorders>
          </w:tcPr>
          <w:p w:rsidR="005A2273" w:rsidRPr="00332945" w:rsidRDefault="005A2273">
            <w:pPr>
              <w:pStyle w:val="ConsPlusNormal"/>
              <w:jc w:val="center"/>
              <w:rPr>
                <w:highlight w:val="yellow"/>
              </w:rPr>
            </w:pPr>
            <w:r w:rsidRPr="00332945">
              <w:rPr>
                <w:highlight w:val="yellow"/>
              </w:rPr>
              <w:lastRenderedPageBreak/>
              <w:t>1.5.1.3</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финансовое обеспечение закупок диагностических средств для выявления, определения чувствительности микобактерий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w:t>
            </w:r>
            <w:r w:rsidRPr="00332945">
              <w:rPr>
                <w:highlight w:val="yellow"/>
              </w:rPr>
              <w:lastRenderedPageBreak/>
              <w:t>помощи больным туберкулезом</w:t>
            </w:r>
          </w:p>
        </w:tc>
        <w:tc>
          <w:tcPr>
            <w:tcW w:w="509"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531"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p>
        </w:tc>
        <w:tc>
          <w:tcPr>
            <w:tcW w:w="136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35000,0</w:t>
            </w:r>
          </w:p>
        </w:tc>
        <w:tc>
          <w:tcPr>
            <w:tcW w:w="1417" w:type="dxa"/>
          </w:tcPr>
          <w:p w:rsidR="005A2273" w:rsidRDefault="005A2273">
            <w:pPr>
              <w:pStyle w:val="ConsPlusNormal"/>
              <w:jc w:val="center"/>
            </w:pPr>
            <w:r>
              <w:t>20784,0</w:t>
            </w:r>
          </w:p>
        </w:tc>
        <w:tc>
          <w:tcPr>
            <w:tcW w:w="1531" w:type="dxa"/>
          </w:tcPr>
          <w:p w:rsidR="005A2273" w:rsidRDefault="005A2273">
            <w:pPr>
              <w:pStyle w:val="ConsPlusNormal"/>
              <w:jc w:val="center"/>
            </w:pPr>
            <w:r>
              <w:t>14216,0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pPr>
            <w:r>
              <w:t>охват впервые выявленных больных, обследованных ускоренными методами диагностики (процент): 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35000,7</w:t>
            </w:r>
          </w:p>
        </w:tc>
        <w:tc>
          <w:tcPr>
            <w:tcW w:w="1417" w:type="dxa"/>
          </w:tcPr>
          <w:p w:rsidR="005A2273" w:rsidRDefault="005A2273">
            <w:pPr>
              <w:pStyle w:val="ConsPlusNormal"/>
              <w:jc w:val="center"/>
            </w:pPr>
            <w:r>
              <w:t>20781,7</w:t>
            </w:r>
          </w:p>
        </w:tc>
        <w:tc>
          <w:tcPr>
            <w:tcW w:w="1531" w:type="dxa"/>
          </w:tcPr>
          <w:p w:rsidR="005A2273" w:rsidRDefault="005A2273">
            <w:pPr>
              <w:pStyle w:val="ConsPlusNormal"/>
              <w:jc w:val="center"/>
            </w:pPr>
            <w:r>
              <w:t>14219,0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48695,6</w:t>
            </w:r>
          </w:p>
        </w:tc>
        <w:tc>
          <w:tcPr>
            <w:tcW w:w="1417" w:type="dxa"/>
          </w:tcPr>
          <w:p w:rsidR="005A2273" w:rsidRDefault="005A2273">
            <w:pPr>
              <w:pStyle w:val="ConsPlusNormal"/>
              <w:jc w:val="center"/>
            </w:pPr>
            <w:r>
              <w:t>22631,7</w:t>
            </w:r>
          </w:p>
        </w:tc>
        <w:tc>
          <w:tcPr>
            <w:tcW w:w="1531" w:type="dxa"/>
          </w:tcPr>
          <w:p w:rsidR="005A2273" w:rsidRDefault="005A2273">
            <w:pPr>
              <w:pStyle w:val="ConsPlusNormal"/>
              <w:jc w:val="center"/>
            </w:pPr>
            <w:r>
              <w:t>26063,9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50614,3</w:t>
            </w:r>
          </w:p>
        </w:tc>
        <w:tc>
          <w:tcPr>
            <w:tcW w:w="1417" w:type="dxa"/>
          </w:tcPr>
          <w:p w:rsidR="005A2273" w:rsidRDefault="005A2273">
            <w:pPr>
              <w:pStyle w:val="ConsPlusNormal"/>
              <w:jc w:val="center"/>
            </w:pPr>
            <w:r>
              <w:t>21944,0</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Pr="00332945" w:rsidRDefault="005A2273">
            <w:pPr>
              <w:pStyle w:val="ConsPlusNormal"/>
              <w:jc w:val="center"/>
              <w:rPr>
                <w:highlight w:val="yellow"/>
              </w:rPr>
            </w:pPr>
            <w:r w:rsidRPr="00332945">
              <w:rPr>
                <w:highlight w:val="yellow"/>
              </w:rPr>
              <w:t>2021 год</w:t>
            </w:r>
          </w:p>
        </w:tc>
        <w:tc>
          <w:tcPr>
            <w:tcW w:w="1531" w:type="dxa"/>
          </w:tcPr>
          <w:p w:rsidR="005A2273" w:rsidRPr="00332945" w:rsidRDefault="005A2273">
            <w:pPr>
              <w:pStyle w:val="ConsPlusNormal"/>
              <w:jc w:val="center"/>
              <w:rPr>
                <w:highlight w:val="yellow"/>
              </w:rPr>
            </w:pPr>
            <w:r w:rsidRPr="00332945">
              <w:rPr>
                <w:highlight w:val="yellow"/>
              </w:rPr>
              <w:t>47980,9</w:t>
            </w:r>
          </w:p>
        </w:tc>
        <w:tc>
          <w:tcPr>
            <w:tcW w:w="1417" w:type="dxa"/>
          </w:tcPr>
          <w:p w:rsidR="005A2273" w:rsidRPr="00332945" w:rsidRDefault="005A2273">
            <w:pPr>
              <w:pStyle w:val="ConsPlusNormal"/>
              <w:jc w:val="center"/>
              <w:rPr>
                <w:highlight w:val="yellow"/>
              </w:rPr>
            </w:pPr>
            <w:r w:rsidRPr="00332945">
              <w:rPr>
                <w:highlight w:val="yellow"/>
              </w:rPr>
              <w:t>19123,0</w:t>
            </w:r>
          </w:p>
        </w:tc>
        <w:tc>
          <w:tcPr>
            <w:tcW w:w="1531" w:type="dxa"/>
          </w:tcPr>
          <w:p w:rsidR="005A2273" w:rsidRPr="00332945" w:rsidRDefault="005A2273">
            <w:pPr>
              <w:pStyle w:val="ConsPlusNormal"/>
              <w:jc w:val="center"/>
              <w:rPr>
                <w:highlight w:val="yellow"/>
              </w:rPr>
            </w:pPr>
            <w:r w:rsidRPr="00332945">
              <w:rPr>
                <w:highlight w:val="yellow"/>
              </w:rPr>
              <w:t>28857,9</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381" w:type="dxa"/>
          </w:tcPr>
          <w:p w:rsidR="005A2273" w:rsidRPr="00332945" w:rsidRDefault="005A2273">
            <w:pPr>
              <w:pStyle w:val="ConsPlusNormal"/>
              <w:jc w:val="center"/>
              <w:rPr>
                <w:highlight w:val="yellow"/>
              </w:rPr>
            </w:pPr>
            <w:r w:rsidRPr="00332945">
              <w:rPr>
                <w:highlight w:val="yellow"/>
              </w:rP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47898,5</w:t>
            </w:r>
          </w:p>
        </w:tc>
        <w:tc>
          <w:tcPr>
            <w:tcW w:w="1417" w:type="dxa"/>
          </w:tcPr>
          <w:p w:rsidR="005A2273" w:rsidRDefault="005A2273">
            <w:pPr>
              <w:pStyle w:val="ConsPlusNormal"/>
              <w:jc w:val="center"/>
            </w:pPr>
            <w:r>
              <w:t>19228,2</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48195,0</w:t>
            </w:r>
          </w:p>
        </w:tc>
        <w:tc>
          <w:tcPr>
            <w:tcW w:w="1417" w:type="dxa"/>
          </w:tcPr>
          <w:p w:rsidR="005A2273" w:rsidRDefault="005A2273">
            <w:pPr>
              <w:pStyle w:val="ConsPlusNormal"/>
              <w:jc w:val="center"/>
            </w:pPr>
            <w:r>
              <w:t>19524,7</w:t>
            </w:r>
          </w:p>
        </w:tc>
        <w:tc>
          <w:tcPr>
            <w:tcW w:w="1531" w:type="dxa"/>
          </w:tcPr>
          <w:p w:rsidR="005A2273" w:rsidRDefault="005A2273">
            <w:pPr>
              <w:pStyle w:val="ConsPlusNormal"/>
              <w:jc w:val="center"/>
            </w:pPr>
            <w:r>
              <w:t>28670,3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tcPr>
          <w:p w:rsidR="005A2273" w:rsidRDefault="005A2273">
            <w:pPr>
              <w:pStyle w:val="ConsPlusNormal"/>
              <w:jc w:val="center"/>
            </w:pPr>
            <w:r>
              <w:t>100</w:t>
            </w: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531" w:type="dxa"/>
            <w:tcBorders>
              <w:bottom w:val="nil"/>
            </w:tcBorders>
          </w:tcPr>
          <w:p w:rsidR="005A2273" w:rsidRDefault="005A2273">
            <w:pPr>
              <w:pStyle w:val="ConsPlusNormal"/>
              <w:jc w:val="center"/>
            </w:pPr>
            <w:r>
              <w:t>457970,0</w:t>
            </w:r>
          </w:p>
        </w:tc>
        <w:tc>
          <w:tcPr>
            <w:tcW w:w="1417" w:type="dxa"/>
            <w:tcBorders>
              <w:bottom w:val="nil"/>
            </w:tcBorders>
          </w:tcPr>
          <w:p w:rsidR="005A2273" w:rsidRDefault="005A2273">
            <w:pPr>
              <w:pStyle w:val="ConsPlusNormal"/>
              <w:jc w:val="center"/>
            </w:pPr>
            <w:r>
              <w:t>202591,4</w:t>
            </w:r>
          </w:p>
        </w:tc>
        <w:tc>
          <w:tcPr>
            <w:tcW w:w="1531" w:type="dxa"/>
            <w:tcBorders>
              <w:bottom w:val="nil"/>
            </w:tcBorders>
          </w:tcPr>
          <w:p w:rsidR="005A2273" w:rsidRDefault="005A2273">
            <w:pPr>
              <w:pStyle w:val="ConsPlusNormal"/>
              <w:jc w:val="center"/>
            </w:pPr>
            <w:r>
              <w:t>255378,6</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tcBorders>
              <w:bottom w:val="nil"/>
            </w:tcBorders>
          </w:tcPr>
          <w:p w:rsidR="005A2273" w:rsidRDefault="005A2273">
            <w:pPr>
              <w:pStyle w:val="ConsPlusNormal"/>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672" w:history="1">
              <w:r>
                <w:rPr>
                  <w:color w:val="0000FF"/>
                </w:rPr>
                <w:t>N 187</w:t>
              </w:r>
            </w:hyperlink>
            <w:r>
              <w:t xml:space="preserve">, от 15.03.2021 </w:t>
            </w:r>
            <w:hyperlink r:id="rId673" w:history="1">
              <w:r>
                <w:rPr>
                  <w:color w:val="0000FF"/>
                </w:rPr>
                <w:t>N 139</w:t>
              </w:r>
            </w:hyperlink>
            <w:r>
              <w:t xml:space="preserve">, от 26.04.2021 </w:t>
            </w:r>
            <w:hyperlink r:id="rId674" w:history="1">
              <w:r>
                <w:rPr>
                  <w:color w:val="0000FF"/>
                </w:rPr>
                <w:t>N 237</w:t>
              </w:r>
            </w:hyperlink>
            <w:r>
              <w:t>)</w:t>
            </w:r>
          </w:p>
        </w:tc>
      </w:tr>
      <w:tr w:rsidR="005A2273">
        <w:tc>
          <w:tcPr>
            <w:tcW w:w="1020" w:type="dxa"/>
            <w:vMerge w:val="restart"/>
            <w:tcBorders>
              <w:bottom w:val="nil"/>
            </w:tcBorders>
          </w:tcPr>
          <w:p w:rsidR="005A2273" w:rsidRDefault="005A2273">
            <w:pPr>
              <w:pStyle w:val="ConsPlusNormal"/>
            </w:pPr>
          </w:p>
        </w:tc>
        <w:tc>
          <w:tcPr>
            <w:tcW w:w="2041" w:type="dxa"/>
            <w:vMerge w:val="restart"/>
            <w:tcBorders>
              <w:bottom w:val="nil"/>
            </w:tcBorders>
          </w:tcPr>
          <w:p w:rsidR="005A2273" w:rsidRDefault="005A2273">
            <w:pPr>
              <w:pStyle w:val="ConsPlusNormal"/>
              <w:jc w:val="center"/>
            </w:pPr>
            <w:r>
              <w:t>Итого</w:t>
            </w:r>
          </w:p>
        </w:tc>
        <w:tc>
          <w:tcPr>
            <w:tcW w:w="509"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531" w:type="dxa"/>
          </w:tcPr>
          <w:p w:rsidR="005A2273" w:rsidRDefault="005A2273">
            <w:pPr>
              <w:pStyle w:val="ConsPlusNormal"/>
              <w:jc w:val="center"/>
            </w:pPr>
            <w:r>
              <w:t>12014321,7</w:t>
            </w:r>
          </w:p>
        </w:tc>
        <w:tc>
          <w:tcPr>
            <w:tcW w:w="1417" w:type="dxa"/>
          </w:tcPr>
          <w:p w:rsidR="005A2273" w:rsidRDefault="005A2273">
            <w:pPr>
              <w:pStyle w:val="ConsPlusNormal"/>
              <w:jc w:val="center"/>
            </w:pPr>
            <w:r>
              <w:t>891114,3</w:t>
            </w:r>
          </w:p>
        </w:tc>
        <w:tc>
          <w:tcPr>
            <w:tcW w:w="1531" w:type="dxa"/>
          </w:tcPr>
          <w:p w:rsidR="005A2273" w:rsidRDefault="005A2273">
            <w:pPr>
              <w:pStyle w:val="ConsPlusNormal"/>
              <w:jc w:val="center"/>
            </w:pPr>
            <w:r>
              <w:t>11123207,4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val="restart"/>
            <w:tcBorders>
              <w:bottom w:val="nil"/>
            </w:tcBorders>
          </w:tcPr>
          <w:p w:rsidR="005A2273" w:rsidRDefault="005A2273">
            <w:pPr>
              <w:pStyle w:val="ConsPlusNormal"/>
            </w:pPr>
          </w:p>
        </w:tc>
        <w:tc>
          <w:tcPr>
            <w:tcW w:w="1361" w:type="dxa"/>
            <w:vMerge w:val="restart"/>
            <w:tcBorders>
              <w:bottom w:val="nil"/>
            </w:tcBorders>
          </w:tcPr>
          <w:p w:rsidR="005A2273" w:rsidRDefault="005A2273">
            <w:pPr>
              <w:pStyle w:val="ConsPlusNormal"/>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159308,1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159308,1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531" w:type="dxa"/>
          </w:tcPr>
          <w:p w:rsidR="005A2273" w:rsidRDefault="005A2273">
            <w:pPr>
              <w:pStyle w:val="ConsPlusNormal"/>
              <w:jc w:val="center"/>
            </w:pPr>
            <w:r>
              <w:t>12282333,4</w:t>
            </w:r>
          </w:p>
        </w:tc>
        <w:tc>
          <w:tcPr>
            <w:tcW w:w="1417" w:type="dxa"/>
          </w:tcPr>
          <w:p w:rsidR="005A2273" w:rsidRDefault="005A2273">
            <w:pPr>
              <w:pStyle w:val="ConsPlusNormal"/>
              <w:jc w:val="center"/>
            </w:pPr>
            <w:r>
              <w:t>623472,0</w:t>
            </w:r>
          </w:p>
        </w:tc>
        <w:tc>
          <w:tcPr>
            <w:tcW w:w="1531" w:type="dxa"/>
          </w:tcPr>
          <w:p w:rsidR="005A2273" w:rsidRDefault="005A2273">
            <w:pPr>
              <w:pStyle w:val="ConsPlusNormal"/>
              <w:jc w:val="center"/>
            </w:pPr>
            <w:r>
              <w:t>11658861,4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531" w:type="dxa"/>
          </w:tcPr>
          <w:p w:rsidR="005A2273" w:rsidRDefault="005A2273">
            <w:pPr>
              <w:pStyle w:val="ConsPlusNormal"/>
              <w:jc w:val="center"/>
            </w:pPr>
            <w:r>
              <w:t>13544240,7</w:t>
            </w:r>
          </w:p>
        </w:tc>
        <w:tc>
          <w:tcPr>
            <w:tcW w:w="1417" w:type="dxa"/>
          </w:tcPr>
          <w:p w:rsidR="005A2273" w:rsidRDefault="005A2273">
            <w:pPr>
              <w:pStyle w:val="ConsPlusNormal"/>
              <w:jc w:val="center"/>
            </w:pPr>
            <w:r>
              <w:t>708686,2</w:t>
            </w:r>
          </w:p>
        </w:tc>
        <w:tc>
          <w:tcPr>
            <w:tcW w:w="1531" w:type="dxa"/>
          </w:tcPr>
          <w:p w:rsidR="005A2273" w:rsidRDefault="005A2273">
            <w:pPr>
              <w:pStyle w:val="ConsPlusNormal"/>
              <w:jc w:val="center"/>
            </w:pPr>
            <w:r>
              <w:t>12835554,5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531" w:type="dxa"/>
          </w:tcPr>
          <w:p w:rsidR="005A2273" w:rsidRDefault="005A2273">
            <w:pPr>
              <w:pStyle w:val="ConsPlusNormal"/>
              <w:jc w:val="center"/>
            </w:pPr>
            <w:r>
              <w:t>19691588,3</w:t>
            </w:r>
          </w:p>
        </w:tc>
        <w:tc>
          <w:tcPr>
            <w:tcW w:w="1417" w:type="dxa"/>
          </w:tcPr>
          <w:p w:rsidR="005A2273" w:rsidRDefault="005A2273">
            <w:pPr>
              <w:pStyle w:val="ConsPlusNormal"/>
              <w:jc w:val="center"/>
            </w:pPr>
            <w:r>
              <w:t>2210218,9</w:t>
            </w:r>
          </w:p>
        </w:tc>
        <w:tc>
          <w:tcPr>
            <w:tcW w:w="1531" w:type="dxa"/>
          </w:tcPr>
          <w:p w:rsidR="005A2273" w:rsidRDefault="005A2273">
            <w:pPr>
              <w:pStyle w:val="ConsPlusNormal"/>
              <w:jc w:val="center"/>
            </w:pPr>
            <w:r>
              <w:t>17481369,4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531" w:type="dxa"/>
          </w:tcPr>
          <w:p w:rsidR="005A2273" w:rsidRDefault="005A2273">
            <w:pPr>
              <w:pStyle w:val="ConsPlusNormal"/>
              <w:jc w:val="center"/>
            </w:pPr>
            <w:r>
              <w:t>22458729,2</w:t>
            </w:r>
          </w:p>
        </w:tc>
        <w:tc>
          <w:tcPr>
            <w:tcW w:w="1417" w:type="dxa"/>
          </w:tcPr>
          <w:p w:rsidR="005A2273" w:rsidRDefault="005A2273">
            <w:pPr>
              <w:pStyle w:val="ConsPlusNormal"/>
              <w:jc w:val="center"/>
            </w:pPr>
            <w:r>
              <w:t>4082457,4</w:t>
            </w:r>
          </w:p>
        </w:tc>
        <w:tc>
          <w:tcPr>
            <w:tcW w:w="1531" w:type="dxa"/>
          </w:tcPr>
          <w:p w:rsidR="005A2273" w:rsidRDefault="005A2273">
            <w:pPr>
              <w:pStyle w:val="ConsPlusNormal"/>
              <w:jc w:val="center"/>
            </w:pPr>
            <w:r>
              <w:t>18376271,8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Pr>
          <w:p w:rsidR="005A2273" w:rsidRDefault="005A2273">
            <w:pPr>
              <w:pStyle w:val="ConsPlusNormal"/>
              <w:jc w:val="center"/>
            </w:pPr>
            <w:r>
              <w:t>2021 год</w:t>
            </w:r>
          </w:p>
        </w:tc>
        <w:tc>
          <w:tcPr>
            <w:tcW w:w="1531" w:type="dxa"/>
          </w:tcPr>
          <w:p w:rsidR="005A2273" w:rsidRDefault="005A2273">
            <w:pPr>
              <w:pStyle w:val="ConsPlusNormal"/>
              <w:jc w:val="center"/>
            </w:pPr>
            <w:r>
              <w:t>21023206,3</w:t>
            </w:r>
          </w:p>
        </w:tc>
        <w:tc>
          <w:tcPr>
            <w:tcW w:w="1417" w:type="dxa"/>
          </w:tcPr>
          <w:p w:rsidR="005A2273" w:rsidRDefault="005A2273">
            <w:pPr>
              <w:pStyle w:val="ConsPlusNormal"/>
              <w:jc w:val="center"/>
            </w:pPr>
            <w:r>
              <w:t>2765413,6</w:t>
            </w:r>
          </w:p>
        </w:tc>
        <w:tc>
          <w:tcPr>
            <w:tcW w:w="1531" w:type="dxa"/>
          </w:tcPr>
          <w:p w:rsidR="005A2273" w:rsidRDefault="005A2273">
            <w:pPr>
              <w:pStyle w:val="ConsPlusNormal"/>
              <w:jc w:val="center"/>
            </w:pPr>
            <w:r>
              <w:t>18257792,7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36034,5 </w:t>
            </w:r>
            <w:hyperlink w:anchor="P10559"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531" w:type="dxa"/>
          </w:tcPr>
          <w:p w:rsidR="005A2273" w:rsidRDefault="005A2273">
            <w:pPr>
              <w:pStyle w:val="ConsPlusNormal"/>
              <w:jc w:val="center"/>
            </w:pPr>
            <w:r>
              <w:t>24034922,8</w:t>
            </w:r>
          </w:p>
        </w:tc>
        <w:tc>
          <w:tcPr>
            <w:tcW w:w="1417" w:type="dxa"/>
          </w:tcPr>
          <w:p w:rsidR="005A2273" w:rsidRDefault="005A2273">
            <w:pPr>
              <w:pStyle w:val="ConsPlusNormal"/>
              <w:jc w:val="center"/>
            </w:pPr>
            <w:r>
              <w:t>3493254,3</w:t>
            </w:r>
          </w:p>
        </w:tc>
        <w:tc>
          <w:tcPr>
            <w:tcW w:w="1531" w:type="dxa"/>
          </w:tcPr>
          <w:p w:rsidR="005A2273" w:rsidRDefault="005A2273">
            <w:pPr>
              <w:pStyle w:val="ConsPlusNormal"/>
              <w:jc w:val="center"/>
            </w:pPr>
            <w:r>
              <w:t>20541668,5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531" w:type="dxa"/>
          </w:tcPr>
          <w:p w:rsidR="005A2273" w:rsidRDefault="005A2273">
            <w:pPr>
              <w:pStyle w:val="ConsPlusNormal"/>
              <w:jc w:val="center"/>
            </w:pPr>
            <w:r>
              <w:t>18302840,7</w:t>
            </w:r>
          </w:p>
        </w:tc>
        <w:tc>
          <w:tcPr>
            <w:tcW w:w="1417" w:type="dxa"/>
          </w:tcPr>
          <w:p w:rsidR="005A2273" w:rsidRDefault="005A2273">
            <w:pPr>
              <w:pStyle w:val="ConsPlusNormal"/>
              <w:jc w:val="center"/>
            </w:pPr>
            <w:r>
              <w:t>1248183,1</w:t>
            </w:r>
          </w:p>
        </w:tc>
        <w:tc>
          <w:tcPr>
            <w:tcW w:w="1531" w:type="dxa"/>
          </w:tcPr>
          <w:p w:rsidR="005A2273" w:rsidRDefault="005A2273">
            <w:pPr>
              <w:pStyle w:val="ConsPlusNormal"/>
              <w:jc w:val="center"/>
            </w:pPr>
            <w:r>
              <w:t>17054657,6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531" w:type="dxa"/>
          </w:tcPr>
          <w:p w:rsidR="005A2273" w:rsidRDefault="005A2273">
            <w:pPr>
              <w:pStyle w:val="ConsPlusNormal"/>
              <w:jc w:val="center"/>
            </w:pPr>
            <w:r>
              <w:t>20541668,5</w:t>
            </w:r>
          </w:p>
        </w:tc>
        <w:tc>
          <w:tcPr>
            <w:tcW w:w="1417" w:type="dxa"/>
          </w:tcPr>
          <w:p w:rsidR="005A2273" w:rsidRDefault="005A2273">
            <w:pPr>
              <w:pStyle w:val="ConsPlusNormal"/>
              <w:jc w:val="center"/>
            </w:pPr>
            <w:r>
              <w:t>1248183,1</w:t>
            </w:r>
          </w:p>
        </w:tc>
        <w:tc>
          <w:tcPr>
            <w:tcW w:w="1531" w:type="dxa"/>
          </w:tcPr>
          <w:p w:rsidR="005A2273" w:rsidRDefault="005A2273">
            <w:pPr>
              <w:pStyle w:val="ConsPlusNormal"/>
              <w:jc w:val="center"/>
            </w:pPr>
            <w:r>
              <w:t>17054657,6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2025 </w:t>
            </w:r>
            <w:r>
              <w:lastRenderedPageBreak/>
              <w:t>год</w:t>
            </w:r>
          </w:p>
        </w:tc>
        <w:tc>
          <w:tcPr>
            <w:tcW w:w="1531" w:type="dxa"/>
          </w:tcPr>
          <w:p w:rsidR="005A2273" w:rsidRDefault="005A2273">
            <w:pPr>
              <w:pStyle w:val="ConsPlusNormal"/>
              <w:jc w:val="center"/>
            </w:pPr>
            <w:r>
              <w:lastRenderedPageBreak/>
              <w:t>24762037,8</w:t>
            </w:r>
          </w:p>
        </w:tc>
        <w:tc>
          <w:tcPr>
            <w:tcW w:w="1417" w:type="dxa"/>
          </w:tcPr>
          <w:p w:rsidR="005A2273" w:rsidRDefault="005A2273">
            <w:pPr>
              <w:pStyle w:val="ConsPlusNormal"/>
              <w:jc w:val="center"/>
            </w:pPr>
            <w:r>
              <w:t>732780,2</w:t>
            </w:r>
          </w:p>
        </w:tc>
        <w:tc>
          <w:tcPr>
            <w:tcW w:w="1531" w:type="dxa"/>
          </w:tcPr>
          <w:p w:rsidR="005A2273" w:rsidRDefault="005A2273">
            <w:pPr>
              <w:pStyle w:val="ConsPlusNormal"/>
              <w:jc w:val="center"/>
            </w:pPr>
            <w:r>
              <w:t>24029257,6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531" w:type="dxa"/>
          </w:tcPr>
          <w:p w:rsidR="005A2273" w:rsidRDefault="005A2273">
            <w:pPr>
              <w:pStyle w:val="ConsPlusNormal"/>
              <w:jc w:val="center"/>
            </w:pPr>
            <w:r>
              <w:t>25117745,8</w:t>
            </w:r>
          </w:p>
        </w:tc>
        <w:tc>
          <w:tcPr>
            <w:tcW w:w="1417" w:type="dxa"/>
          </w:tcPr>
          <w:p w:rsidR="005A2273" w:rsidRDefault="005A2273">
            <w:pPr>
              <w:pStyle w:val="ConsPlusNormal"/>
              <w:jc w:val="center"/>
            </w:pPr>
            <w:r>
              <w:t>732780,2</w:t>
            </w:r>
          </w:p>
        </w:tc>
        <w:tc>
          <w:tcPr>
            <w:tcW w:w="1531" w:type="dxa"/>
          </w:tcPr>
          <w:p w:rsidR="005A2273" w:rsidRDefault="005A2273">
            <w:pPr>
              <w:pStyle w:val="ConsPlusNormal"/>
              <w:jc w:val="center"/>
            </w:pPr>
            <w:r>
              <w:t>24384965,6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531" w:type="dxa"/>
          </w:tcPr>
          <w:p w:rsidR="005A2273" w:rsidRDefault="005A2273">
            <w:pPr>
              <w:pStyle w:val="ConsPlusNormal"/>
              <w:jc w:val="center"/>
            </w:pPr>
            <w:r>
              <w:t>211534807,4</w:t>
            </w:r>
          </w:p>
        </w:tc>
        <w:tc>
          <w:tcPr>
            <w:tcW w:w="1417" w:type="dxa"/>
          </w:tcPr>
          <w:p w:rsidR="005A2273" w:rsidRDefault="005A2273">
            <w:pPr>
              <w:pStyle w:val="ConsPlusNormal"/>
              <w:jc w:val="center"/>
            </w:pPr>
            <w:r>
              <w:t>18736543,3</w:t>
            </w:r>
          </w:p>
        </w:tc>
        <w:tc>
          <w:tcPr>
            <w:tcW w:w="1531" w:type="dxa"/>
          </w:tcPr>
          <w:p w:rsidR="005A2273" w:rsidRDefault="005A2273">
            <w:pPr>
              <w:pStyle w:val="ConsPlusNormal"/>
              <w:jc w:val="center"/>
            </w:pPr>
            <w:r>
              <w:t>192798264,1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Pr>
          <w:p w:rsidR="005A2273" w:rsidRDefault="005A2273">
            <w:pPr>
              <w:pStyle w:val="ConsPlusNormal"/>
              <w:jc w:val="center"/>
            </w:pPr>
            <w:r>
              <w:t xml:space="preserve">159308,1 </w:t>
            </w:r>
            <w:hyperlink w:anchor="P10558" w:history="1">
              <w:r>
                <w:rPr>
                  <w:color w:val="0000FF"/>
                </w:rPr>
                <w:t>&lt;*&gt;</w:t>
              </w:r>
            </w:hyperlink>
          </w:p>
        </w:tc>
        <w:tc>
          <w:tcPr>
            <w:tcW w:w="1417" w:type="dxa"/>
          </w:tcPr>
          <w:p w:rsidR="005A2273" w:rsidRDefault="005A2273">
            <w:pPr>
              <w:pStyle w:val="ConsPlusNormal"/>
              <w:jc w:val="center"/>
            </w:pPr>
            <w:r>
              <w:t>0,0</w:t>
            </w:r>
          </w:p>
        </w:tc>
        <w:tc>
          <w:tcPr>
            <w:tcW w:w="1531" w:type="dxa"/>
          </w:tcPr>
          <w:p w:rsidR="005A2273" w:rsidRDefault="005A2273">
            <w:pPr>
              <w:pStyle w:val="ConsPlusNormal"/>
              <w:jc w:val="center"/>
            </w:pPr>
            <w:r>
              <w:t xml:space="preserve">159308,1 </w:t>
            </w:r>
            <w:hyperlink w:anchor="P105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02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09"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1417"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36034,5 </w:t>
            </w:r>
            <w:hyperlink w:anchor="P10559"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381" w:type="dxa"/>
            <w:vMerge/>
            <w:tcBorders>
              <w:bottom w:val="nil"/>
            </w:tcBorders>
          </w:tcPr>
          <w:p w:rsidR="005A2273" w:rsidRDefault="005A2273">
            <w:pPr>
              <w:spacing w:after="1" w:line="0" w:lineRule="atLeast"/>
            </w:pPr>
          </w:p>
        </w:tc>
        <w:tc>
          <w:tcPr>
            <w:tcW w:w="1361" w:type="dxa"/>
            <w:vMerge/>
            <w:tcBorders>
              <w:bottom w:val="nil"/>
            </w:tcBorders>
          </w:tcPr>
          <w:p w:rsidR="005A2273" w:rsidRDefault="005A2273">
            <w:pPr>
              <w:spacing w:after="1" w:line="0" w:lineRule="atLeast"/>
            </w:pPr>
          </w:p>
        </w:tc>
      </w:tr>
      <w:tr w:rsidR="005A2273">
        <w:tblPrEx>
          <w:tblBorders>
            <w:insideH w:val="nil"/>
          </w:tblBorders>
        </w:tblPrEx>
        <w:tc>
          <w:tcPr>
            <w:tcW w:w="14002"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675" w:history="1">
              <w:r>
                <w:rPr>
                  <w:color w:val="0000FF"/>
                </w:rPr>
                <w:t>N 441</w:t>
              </w:r>
            </w:hyperlink>
            <w:r>
              <w:t xml:space="preserve">, от 11.11.2019 </w:t>
            </w:r>
            <w:hyperlink r:id="rId676" w:history="1">
              <w:r>
                <w:rPr>
                  <w:color w:val="0000FF"/>
                </w:rPr>
                <w:t>N 754</w:t>
              </w:r>
            </w:hyperlink>
            <w:r>
              <w:t xml:space="preserve">, от 01.04.2020 </w:t>
            </w:r>
            <w:hyperlink r:id="rId677" w:history="1">
              <w:r>
                <w:rPr>
                  <w:color w:val="0000FF"/>
                </w:rPr>
                <w:t>N 187</w:t>
              </w:r>
            </w:hyperlink>
            <w:r>
              <w:t xml:space="preserve">, от 24.08.2020 </w:t>
            </w:r>
            <w:hyperlink r:id="rId678" w:history="1">
              <w:r>
                <w:rPr>
                  <w:color w:val="0000FF"/>
                </w:rPr>
                <w:t>N 484</w:t>
              </w:r>
            </w:hyperlink>
            <w:r>
              <w:t>,</w:t>
            </w:r>
          </w:p>
          <w:p w:rsidR="005A2273" w:rsidRDefault="005A2273">
            <w:pPr>
              <w:pStyle w:val="ConsPlusNormal"/>
              <w:jc w:val="both"/>
            </w:pPr>
            <w:r>
              <w:t xml:space="preserve">от 13.11.2020 </w:t>
            </w:r>
            <w:hyperlink r:id="rId679" w:history="1">
              <w:r>
                <w:rPr>
                  <w:color w:val="0000FF"/>
                </w:rPr>
                <w:t>N 730</w:t>
              </w:r>
            </w:hyperlink>
            <w:r>
              <w:t xml:space="preserve">, от 15.03.2021 </w:t>
            </w:r>
            <w:hyperlink r:id="rId680" w:history="1">
              <w:r>
                <w:rPr>
                  <w:color w:val="0000FF"/>
                </w:rPr>
                <w:t>N 139</w:t>
              </w:r>
            </w:hyperlink>
            <w:r>
              <w:t xml:space="preserve">, от 26.04.2021 </w:t>
            </w:r>
            <w:hyperlink r:id="rId681" w:history="1">
              <w:r>
                <w:rPr>
                  <w:color w:val="0000FF"/>
                </w:rPr>
                <w:t>N 237</w:t>
              </w:r>
            </w:hyperlink>
            <w:r>
              <w:t xml:space="preserve">, от 06.08.2021 </w:t>
            </w:r>
            <w:hyperlink r:id="rId682" w:history="1">
              <w:r>
                <w:rPr>
                  <w:color w:val="0000FF"/>
                </w:rPr>
                <w:t>N 460</w:t>
              </w:r>
            </w:hyperlink>
            <w:r>
              <w:t>,</w:t>
            </w:r>
          </w:p>
          <w:p w:rsidR="005A2273" w:rsidRDefault="005A2273">
            <w:pPr>
              <w:pStyle w:val="ConsPlusNormal"/>
              <w:jc w:val="both"/>
            </w:pPr>
            <w:r>
              <w:t xml:space="preserve">от 12.11.2021 </w:t>
            </w:r>
            <w:hyperlink r:id="rId683" w:history="1">
              <w:r>
                <w:rPr>
                  <w:color w:val="0000FF"/>
                </w:rPr>
                <w:t>N 790</w:t>
              </w:r>
            </w:hyperlink>
            <w:r>
              <w:t xml:space="preserve">, от 23.12.2021 </w:t>
            </w:r>
            <w:hyperlink r:id="rId684" w:history="1">
              <w:r>
                <w:rPr>
                  <w:color w:val="0000FF"/>
                </w:rPr>
                <w:t>N 942</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22" w:name="P10558"/>
      <w:bookmarkEnd w:id="22"/>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spacing w:before="220"/>
        <w:ind w:firstLine="540"/>
        <w:jc w:val="both"/>
      </w:pPr>
      <w:bookmarkStart w:id="23" w:name="P10559"/>
      <w:bookmarkEnd w:id="23"/>
      <w:r>
        <w:t>&lt;**&gt; Финансовое обеспечение работ, не исполненное в 2020 году.</w:t>
      </w:r>
    </w:p>
    <w:p w:rsidR="005A2273" w:rsidRDefault="005A2273">
      <w:pPr>
        <w:pStyle w:val="ConsPlusNormal"/>
        <w:jc w:val="both"/>
      </w:pPr>
      <w:r>
        <w:t xml:space="preserve">(сноска введена </w:t>
      </w:r>
      <w:hyperlink r:id="rId685" w:history="1">
        <w:r>
          <w:rPr>
            <w:color w:val="0000FF"/>
          </w:rPr>
          <w:t>Постановлением</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686"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687"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обеспечивает реализацию мероприятий и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spacing w:before="220"/>
        <w:ind w:firstLine="540"/>
        <w:jc w:val="both"/>
      </w:pPr>
      <w:r>
        <w:t xml:space="preserve">предоставление субсидий государственным бюджетным учреждениям здравоохранения Краснодарского края, функции и полномочия учредителя в отношении которых осуществляет министерство здравоохранения Краснодарского края, на реализацию мероприятий по обследованию населения с целью выявления туберкулеза, лечения больных туберкулезом, а также профилактических мероприятий, предоставление субсидий государственным бюджетным (автономным) учреждениям здравоохранения Краснодарского края, функции и полномочия учредителя в отношении которых осуществляет министерство здравоохранения Краснодарского края, на приобретение движимого имущества стоимостью (или предполагаемой стоимостью) свыше 100000,0 рубля за единицу, предназначенного для оказания государственных услуг, финансовое обеспечение которых осуществляется за счет средств территориального фонда обязательного медицинского страхования, и предоставление субсидий государственным бюджетным учреждениям здравоохранения Краснодарского края на обеспечение медицинской </w:t>
      </w:r>
      <w:r>
        <w:lastRenderedPageBreak/>
        <w:t>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в соответствии с порядками, утвержденными министерством здравоохранения Краснодарского края;</w:t>
      </w:r>
    </w:p>
    <w:p w:rsidR="005A2273" w:rsidRDefault="005A2273">
      <w:pPr>
        <w:pStyle w:val="ConsPlusNormal"/>
        <w:jc w:val="both"/>
      </w:pPr>
      <w:r>
        <w:t xml:space="preserve">(в ред. Постановлений главы администрации (губернатора) Краснодарского края от 02.11.2016 </w:t>
      </w:r>
      <w:hyperlink r:id="rId688" w:history="1">
        <w:r>
          <w:rPr>
            <w:color w:val="0000FF"/>
          </w:rPr>
          <w:t>N 849</w:t>
        </w:r>
      </w:hyperlink>
      <w:r>
        <w:t xml:space="preserve">, от 14.07.2017 </w:t>
      </w:r>
      <w:hyperlink r:id="rId689" w:history="1">
        <w:r>
          <w:rPr>
            <w:color w:val="0000FF"/>
          </w:rPr>
          <w:t>N 534</w:t>
        </w:r>
      </w:hyperlink>
      <w:r>
        <w:t xml:space="preserve">, от 22.11.2017 </w:t>
      </w:r>
      <w:hyperlink r:id="rId690" w:history="1">
        <w:r>
          <w:rPr>
            <w:color w:val="0000FF"/>
          </w:rPr>
          <w:t>N 910</w:t>
        </w:r>
      </w:hyperlink>
      <w:r>
        <w:t>)</w:t>
      </w:r>
    </w:p>
    <w:p w:rsidR="005A2273" w:rsidRDefault="005A2273">
      <w:pPr>
        <w:pStyle w:val="ConsPlusNormal"/>
        <w:spacing w:before="220"/>
        <w:ind w:firstLine="540"/>
        <w:jc w:val="both"/>
      </w:pPr>
      <w:r>
        <w:t xml:space="preserve">приобретение антивирусных препаратов для профилактики и лечения лиц, инфицированных вирусами иммунодефицита человека и гепатитов B и C, диагностических средств для выявления и мониторинга лечения лиц, инфицированных вирусами иммунодефицита человека и гепатитов B и C;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создание в пределах компетенции Краснодарского края, определенной законодательством Российской Федерации, условий для обеспечения граждан в получении лечения в соответствии с территориальной программой государственных гарантий бесплатного оказания гражданам медицинской помощи; организацию и осуществление медико-санитарного обеспечения населения Краснодарского края в части реализации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создание в пределах компетенции Краснодарского края, определенной законодательством Российской Федерации, условий для развития медицинской помощи и обеспечения ее доступности для граждан;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развитие паллиативной медицинской помощи в медицинских организациях, подведомственных министерству здравоохранения Краснодарского края, и муниципальных медицинских организациях, расположенных на территории Краснодарского края, за счет иных межбюджетных трансфертов, предоставляемых из федерального бюджета краевому бюджету, закупка лекарственных препаратов, медицинских изделий и медицинского оборудования в целях реализации регионального проекта Краснодарского края "Борьба с онкологическими заболеваниями" национального проекта "Здравоохранение". Мероприятия реализуются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69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(в ред. Постановлений главы администрации (губернатора) Краснодарского края от 14.07.2017 </w:t>
      </w:r>
      <w:hyperlink r:id="rId692" w:history="1">
        <w:r>
          <w:rPr>
            <w:color w:val="0000FF"/>
          </w:rPr>
          <w:t>N 534</w:t>
        </w:r>
      </w:hyperlink>
      <w:r>
        <w:t xml:space="preserve">, от 18.07.2018 </w:t>
      </w:r>
      <w:hyperlink r:id="rId693" w:history="1">
        <w:r>
          <w:rPr>
            <w:color w:val="0000FF"/>
          </w:rPr>
          <w:t>N 403</w:t>
        </w:r>
      </w:hyperlink>
      <w:r>
        <w:t xml:space="preserve">, от 19.07.2019 </w:t>
      </w:r>
      <w:hyperlink r:id="rId694" w:history="1">
        <w:r>
          <w:rPr>
            <w:color w:val="0000FF"/>
          </w:rPr>
          <w:t>N 441</w:t>
        </w:r>
      </w:hyperlink>
      <w:r>
        <w:t>)</w:t>
      </w:r>
    </w:p>
    <w:p w:rsidR="005A2273" w:rsidRDefault="005A2273">
      <w:pPr>
        <w:pStyle w:val="ConsPlusNormal"/>
        <w:spacing w:before="220"/>
        <w:ind w:firstLine="540"/>
        <w:jc w:val="both"/>
      </w:pPr>
      <w:r>
        <w:t xml:space="preserve">предоставление субсидий государственным бюджетным, автономным учреждениям здравоохранения Краснодарского края на выполнение государственного задания по оказанию специализированной медицинской помощи, в том числе скорой специализированной (санитарно-авиационной) медицинской помощи, медицинской эвакуации, предоставление субсидий государственным бюджетным учреждениям здравоохранения Краснодарского края на осуществление медицинской деятельности, связанной с донорством органов человека в целях </w:t>
      </w:r>
      <w:r>
        <w:lastRenderedPageBreak/>
        <w:t xml:space="preserve">трансплантации, и предоставление субсидий государственным бюджетным учреждениям здравоохранения Краснодарского края на выполнение государственного задания по оказанию высокотехнологичной медицинской помощи в соответствии с </w:t>
      </w:r>
      <w:hyperlink r:id="rId695"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w:t>
      </w:r>
      <w:hyperlink r:id="rId696" w:history="1">
        <w:r>
          <w:rPr>
            <w:color w:val="0000FF"/>
          </w:rPr>
          <w:t>Постановления</w:t>
        </w:r>
      </w:hyperlink>
      <w:r>
        <w:t xml:space="preserve"> главы администрации (губернатора) Краснодарского края от 20.12.2017 N 993)</w:t>
      </w:r>
    </w:p>
    <w:p w:rsidR="005A2273" w:rsidRDefault="005A2273">
      <w:pPr>
        <w:pStyle w:val="ConsPlusNormal"/>
        <w:spacing w:before="220"/>
        <w:ind w:firstLine="540"/>
        <w:jc w:val="both"/>
      </w:pPr>
      <w:r>
        <w:t xml:space="preserve">абзац исключен. - </w:t>
      </w:r>
      <w:hyperlink r:id="rId697" w:history="1">
        <w:r>
          <w:rPr>
            <w:color w:val="0000FF"/>
          </w:rPr>
          <w:t>Постановление</w:t>
        </w:r>
      </w:hyperlink>
      <w:r>
        <w:t xml:space="preserve"> главы администрации (губернатора) Краснодарского края от 03.02.2016 N 30;</w:t>
      </w:r>
    </w:p>
    <w:p w:rsidR="005A2273" w:rsidRDefault="005A2273">
      <w:pPr>
        <w:pStyle w:val="ConsPlusNormal"/>
        <w:spacing w:before="220"/>
        <w:ind w:firstLine="540"/>
        <w:jc w:val="both"/>
      </w:pPr>
      <w:r>
        <w:t xml:space="preserve">предоставление бюджетам муниципальных образований Краснодарского края субвенций на осуществление отдельных государственных полномочий по предоставлению мер социальной поддержки жертвам политических репрессий, труженикам тыла, ветеранам труда, ветеранам военной службы, достигшим возраста, дающего право на пенсию по старости, в бесплатном изготовлении и ремонте зубных протезов (кроме изготовленных из драгоценных металлов) в сложных клинических и технологических случаях зубопротезирования, осуществляется в соответствии с </w:t>
      </w:r>
      <w:hyperlink r:id="rId698" w:history="1">
        <w:r>
          <w:rPr>
            <w:color w:val="0000FF"/>
          </w:rPr>
          <w:t>Законом</w:t>
        </w:r>
      </w:hyperlink>
      <w:r>
        <w:t xml:space="preserve"> Краснодарского края от 15 декабря 2004 года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Расходование субвенций осуществляется в соответствии с порядком, утвержденным высшим исполнительным органом государственной власти Краснодарского края;</w:t>
      </w:r>
    </w:p>
    <w:p w:rsidR="005A2273" w:rsidRDefault="005A2273">
      <w:pPr>
        <w:pStyle w:val="ConsPlusNormal"/>
        <w:spacing w:before="220"/>
        <w:ind w:firstLine="540"/>
        <w:jc w:val="both"/>
      </w:pPr>
      <w:r>
        <w:t xml:space="preserve">исполнение публичных обязательств перед физическими лицами по предоставлению дополнительной денежной компенсации на усиленное питание доноров крови и (или) ее компонентов, подлежащих исполнению в денежной форме, полномочия по исполнению которых от имени органа исполнительной власти Краснодарского края передаются в установленном порядке государственным бюджетным учреждениям здравоохранения Краснодарского края в соответствии с </w:t>
      </w:r>
      <w:hyperlink r:id="rId699" w:history="1">
        <w:r>
          <w:rPr>
            <w:color w:val="0000FF"/>
          </w:rPr>
          <w:t>постановлением</w:t>
        </w:r>
      </w:hyperlink>
      <w:r>
        <w:t xml:space="preserve"> главы администрации (губернатора) Краснодарского края от 20 сентября 2010 года N 786 "О Порядке осуществления государственным бюджетным и государственным автономным учреждением Краснодарского края полномочий исполнительного органа государственной власти Краснодарского края по исполнению публичных обязательств перед физическими лицами, подлежащих исполнению в денежной форме, и финансового обеспечения их осуществления";</w:t>
      </w:r>
    </w:p>
    <w:p w:rsidR="005A2273" w:rsidRDefault="005A2273">
      <w:pPr>
        <w:pStyle w:val="ConsPlusNormal"/>
        <w:spacing w:before="220"/>
        <w:ind w:firstLine="540"/>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предоставлению дополнительной денежной компенсации на усиленное питание доноров крови и (или) ее компонентов осуществляется в соответствии с </w:t>
      </w:r>
      <w:hyperlink r:id="rId700" w:history="1">
        <w:r>
          <w:rPr>
            <w:color w:val="0000FF"/>
          </w:rPr>
          <w:t>Законом</w:t>
        </w:r>
      </w:hyperlink>
      <w:r>
        <w:t xml:space="preserve"> Краснодарского края от 15 декабря 2004 года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Расходование субвенций осуществляется в соответствии с порядком, утвержденным высшим исполнительным органом государственной власти Краснодарского края;</w:t>
      </w:r>
    </w:p>
    <w:p w:rsidR="005A2273" w:rsidRDefault="005A2273">
      <w:pPr>
        <w:pStyle w:val="ConsPlusNormal"/>
        <w:spacing w:before="220"/>
        <w:ind w:firstLine="540"/>
        <w:jc w:val="both"/>
      </w:pPr>
      <w:r>
        <w:t>финансовое обеспечение деятельности государственных казенных учреждений здравоохранения на организацию оказания специализированной, медицинской помощи в стационарных условиях в соответствии с доведенными министерству здравоохранения Краснодарского края лимитами бюджетных обязательств на соответствующие цели;</w:t>
      </w:r>
    </w:p>
    <w:p w:rsidR="005A2273" w:rsidRDefault="005A2273">
      <w:pPr>
        <w:pStyle w:val="ConsPlusNormal"/>
        <w:spacing w:before="220"/>
        <w:ind w:firstLine="540"/>
        <w:jc w:val="both"/>
      </w:pPr>
      <w:r>
        <w:t xml:space="preserve">предоставление субсидий государственным бюджетным учреждениям здравоохранения Краснодарского края, оказывающим специализированную медицинскую помощь, на проведение капитального ремонта зданий и сооружений, а также разработку проектной документации в целях проведения капитального ремонта в соответствии с порядком, утвержденным министерством </w:t>
      </w:r>
      <w:r>
        <w:lastRenderedPageBreak/>
        <w:t>здравоохранения Краснодарского края;</w:t>
      </w:r>
    </w:p>
    <w:p w:rsidR="005A2273" w:rsidRDefault="005A2273">
      <w:pPr>
        <w:pStyle w:val="ConsPlusNormal"/>
        <w:jc w:val="both"/>
      </w:pPr>
      <w:r>
        <w:t xml:space="preserve">(в ред. </w:t>
      </w:r>
      <w:hyperlink r:id="rId701"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реализацию мероприятия, предусмотренного </w:t>
      </w:r>
      <w:hyperlink w:anchor="P8484" w:history="1">
        <w:r>
          <w:rPr>
            <w:color w:val="0000FF"/>
          </w:rPr>
          <w:t>подпунктом 1.1.1.14 раздела 2</w:t>
        </w:r>
      </w:hyperlink>
      <w:r>
        <w:t xml:space="preserve"> "Перечень мероприятий подпрограммы" по объекту "Краевая клиническая больница N 1 имени профессора С.В. </w:t>
      </w:r>
      <w:proofErr w:type="spellStart"/>
      <w:r>
        <w:t>Очаповского</w:t>
      </w:r>
      <w:proofErr w:type="spellEnd"/>
      <w:r>
        <w:t xml:space="preserve">", г. Краснодар. Реконструкция и расширение, 2-я очередь" (Корректировка проекта с выделением 5 этапов строительства). 1 этап строительства", осуществляемого в соответствии с положениями </w:t>
      </w:r>
      <w:hyperlink r:id="rId702" w:history="1">
        <w:r>
          <w:rPr>
            <w:color w:val="0000FF"/>
          </w:rPr>
          <w:t>постановления</w:t>
        </w:r>
      </w:hyperlink>
      <w:r>
        <w:t xml:space="preserve"> главы администрации (губернатора) Краснодарского края от 29 мая 2014 г. N 534 "Об утверждении порядка принятия решений о предоставлении субсидии из краевого бюджета на осуществление капитальных вложений в объекты капитального строительства государственной собственности Краснодарского края и приобретение объектов недвижимого имущества в государственную собственность Краснодарского края";</w:t>
      </w:r>
    </w:p>
    <w:p w:rsidR="005A2273" w:rsidRDefault="005A2273">
      <w:pPr>
        <w:pStyle w:val="ConsPlusNormal"/>
        <w:jc w:val="both"/>
      </w:pPr>
      <w:r>
        <w:t xml:space="preserve">(в ред. </w:t>
      </w:r>
      <w:hyperlink r:id="rId703" w:history="1">
        <w:r>
          <w:rPr>
            <w:color w:val="0000FF"/>
          </w:rPr>
          <w:t>Постановления</w:t>
        </w:r>
      </w:hyperlink>
      <w:r>
        <w:t xml:space="preserve"> главы администрации (губернатора) Краснодарского края от 15.03.2021 N 139)</w:t>
      </w:r>
    </w:p>
    <w:p w:rsidR="005A2273" w:rsidRDefault="005A2273">
      <w:pPr>
        <w:pStyle w:val="ConsPlusNormal"/>
        <w:spacing w:before="220"/>
        <w:ind w:firstLine="540"/>
        <w:jc w:val="both"/>
      </w:pPr>
      <w:r>
        <w:t xml:space="preserve">предоставление субсидий государственным бюджетным, автономным учреждениям здравоохранения Краснодарского края, принятым в государственную собственность Краснодарского края в соответствии с </w:t>
      </w:r>
      <w:hyperlink r:id="rId704" w:history="1">
        <w:r>
          <w:rPr>
            <w:color w:val="0000FF"/>
          </w:rPr>
          <w:t>распоряжением</w:t>
        </w:r>
      </w:hyperlink>
      <w:r>
        <w:t xml:space="preserve"> главы администрации (губернатора) Краснодарского края от 30 марта 2018 г. N 76-р "Об организации работы по передаче имущественных комплексов муниципальных организаций здравоохранения в государственную собственность Краснодарского края на безвозмездной основе", в целях возмещения расходов на погашение в текущем финансовом году просроченной кредиторской задолженности, образовавшейся на 1 января 2019 г. в результате хозяйственной деятельности учреждений, источником финансового обеспечения которой являлись средства обязательного медицинского страхования;</w:t>
      </w:r>
    </w:p>
    <w:p w:rsidR="005A2273" w:rsidRDefault="005A2273">
      <w:pPr>
        <w:pStyle w:val="ConsPlusNormal"/>
        <w:jc w:val="both"/>
      </w:pPr>
      <w:r>
        <w:t xml:space="preserve">(абзац введен </w:t>
      </w:r>
      <w:hyperlink r:id="rId705" w:history="1">
        <w:r>
          <w:rPr>
            <w:color w:val="0000FF"/>
          </w:rPr>
          <w:t>Постановлением</w:t>
        </w:r>
      </w:hyperlink>
      <w:r>
        <w:t xml:space="preserve"> главы администрации (губернатора) Краснодарского края от 11.11.2019 N 754)</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both"/>
            </w:pPr>
            <w:proofErr w:type="spellStart"/>
            <w:r>
              <w:rPr>
                <w:color w:val="392C69"/>
              </w:rPr>
              <w:t>КонсультантПлюс</w:t>
            </w:r>
            <w:proofErr w:type="spellEnd"/>
            <w:r>
              <w:rPr>
                <w:color w:val="392C69"/>
              </w:rPr>
              <w:t>: примечание.</w:t>
            </w:r>
          </w:p>
          <w:p w:rsidR="005A2273" w:rsidRDefault="005A2273">
            <w:pPr>
              <w:pStyle w:val="ConsPlusNormal"/>
              <w:jc w:val="both"/>
            </w:pPr>
            <w:r>
              <w:rPr>
                <w:color w:val="392C69"/>
              </w:rPr>
              <w:t xml:space="preserve">При применении документа следует учитывать, что изменено наименование </w:t>
            </w:r>
            <w:hyperlink r:id="rId706" w:history="1">
              <w:r>
                <w:rPr>
                  <w:color w:val="0000FF"/>
                </w:rPr>
                <w:t>постановления</w:t>
              </w:r>
            </w:hyperlink>
            <w:r>
              <w:rPr>
                <w:color w:val="392C69"/>
              </w:rPr>
              <w:t xml:space="preserve"> главы администрации (губернатора) Краснодарского края от 29.05.2014 N 531 с "Об утверждении Порядка осуществления капитальных вложений в объекты капитального строительства государственной собственности Краснодарского края за счет средств краевого бюджета" на "Об утверждении Порядка осуществления капитальных вложений в объекты капитального строительства государственной собственности Краснодарского края или на приобретение объектов недвижимого имущества в государственную собственность Краснодарского края за счет средств краевого бюджета" (в ред. постановления главы администрации (губернатора) Краснодарского края от 09.06.2015 N 504).</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spacing w:before="280"/>
        <w:ind w:firstLine="540"/>
        <w:jc w:val="both"/>
      </w:pPr>
      <w:r>
        <w:t>предоставление субсидии государственному бюджетному учреждению здравоохранения "</w:t>
      </w:r>
      <w:proofErr w:type="spellStart"/>
      <w:r>
        <w:t>Абинская</w:t>
      </w:r>
      <w:proofErr w:type="spellEnd"/>
      <w:r>
        <w:t xml:space="preserve"> центральная районная больница" министерства здравоохранения Краснодарского края на осуществление капитальных вложений в объект недвижимого имущества (здания), расположенный в г. Абинске, приобретаемый в государственную собственность Краснодарского края, осуществляется в соответствии с </w:t>
      </w:r>
      <w:hyperlink r:id="rId707" w:history="1">
        <w:r>
          <w:rPr>
            <w:color w:val="0000FF"/>
          </w:rPr>
          <w:t>постановлением</w:t>
        </w:r>
      </w:hyperlink>
      <w:r>
        <w:t xml:space="preserve"> главы администрации (губернатора) Краснодарского края от 29 мая 2014 г. N 531 "Об утверждении Порядка осуществления капитальных вложений в объекты капитального строительства государственной собственности Краснодарского края за счет средств краевого бюджета", а также </w:t>
      </w:r>
      <w:hyperlink r:id="rId708" w:history="1">
        <w:r>
          <w:rPr>
            <w:color w:val="0000FF"/>
          </w:rPr>
          <w:t>постановлением</w:t>
        </w:r>
      </w:hyperlink>
      <w:r>
        <w:t xml:space="preserve"> главы администрации (губернатора) Краснодарского края от 29 мая 2014 г. N 534 "Об утверждении Порядка принятия решений о предоставлении субсидии из краевого бюджета на осуществление капитальных вложений в объекты капитального строительства государственной собственности Краснодарского края и приобретение объектов недвижимого имущества в государственную собственность Краснодарского края". Информация об объекте недвижимого имущества, приобретаемого в </w:t>
      </w:r>
      <w:r>
        <w:lastRenderedPageBreak/>
        <w:t>государственную собственность Краснодарского края, приведена в приложении 2 к подпрограмме;</w:t>
      </w:r>
    </w:p>
    <w:p w:rsidR="005A2273" w:rsidRDefault="005A2273">
      <w:pPr>
        <w:pStyle w:val="ConsPlusNormal"/>
        <w:jc w:val="both"/>
      </w:pPr>
      <w:r>
        <w:t xml:space="preserve">(абзац введен </w:t>
      </w:r>
      <w:hyperlink r:id="rId709" w:history="1">
        <w:r>
          <w:rPr>
            <w:color w:val="0000FF"/>
          </w:rPr>
          <w:t>Постановлением</w:t>
        </w:r>
      </w:hyperlink>
      <w:r>
        <w:t xml:space="preserve"> главы администрации (губернатора) Краснодарского края от 11.11.2019 N 754)</w:t>
      </w:r>
    </w:p>
    <w:p w:rsidR="005A2273" w:rsidRDefault="005A2273">
      <w:pPr>
        <w:pStyle w:val="ConsPlusNormal"/>
        <w:spacing w:before="220"/>
        <w:ind w:firstLine="540"/>
        <w:jc w:val="both"/>
      </w:pPr>
      <w:r>
        <w:t xml:space="preserve">реализацию мероприятия, предусмотренного </w:t>
      </w:r>
      <w:hyperlink w:anchor="P8845" w:history="1">
        <w:r>
          <w:rPr>
            <w:color w:val="0000FF"/>
          </w:rPr>
          <w:t>подпунктом 1.1.1.18 раздела 2</w:t>
        </w:r>
      </w:hyperlink>
      <w:r>
        <w:t xml:space="preserve"> "Перечень мероприятий подпрограммы" по объекту "Медицинский кластер в г. Краснодаре, "Краевой онкологический центр", 1 этап, осуществляемого в соответствии с </w:t>
      </w:r>
      <w:hyperlink r:id="rId710" w:history="1">
        <w:r>
          <w:rPr>
            <w:color w:val="0000FF"/>
          </w:rPr>
          <w:t>постановлением</w:t>
        </w:r>
      </w:hyperlink>
      <w:r>
        <w:t xml:space="preserve"> главы администрации (губернатора) Краснодарского края от 29 мая 2014 г. N 531 "Об утверждении Порядка осуществления капитальных вложений в объекты капитального строительства государственной собственности Краснодарского края за счет средств краевого бюджета", а также </w:t>
      </w:r>
      <w:hyperlink r:id="rId711" w:history="1">
        <w:r>
          <w:rPr>
            <w:color w:val="0000FF"/>
          </w:rPr>
          <w:t>Порядком</w:t>
        </w:r>
      </w:hyperlink>
      <w:r>
        <w:t>, утвержденным постановлением главы администрации (губернатора) Краснодарского края от 29 мая 2014 г. N 532 "Об утверждении Порядка принятия решения о подготовке и реализации бюджетных инвестиций в объекты капитального строительства государственной собственности Краснодарского края и о внесении изменения в постановление главы администрации (губернатора) Краснодарского края от 20 июня 2013 года N 607 "О государственных программах Краснодарского края";</w:t>
      </w:r>
    </w:p>
    <w:p w:rsidR="005A2273" w:rsidRDefault="005A2273">
      <w:pPr>
        <w:pStyle w:val="ConsPlusNormal"/>
        <w:jc w:val="both"/>
      </w:pPr>
      <w:r>
        <w:t xml:space="preserve">(абзац введен </w:t>
      </w:r>
      <w:hyperlink r:id="rId712" w:history="1">
        <w:r>
          <w:rPr>
            <w:color w:val="0000FF"/>
          </w:rPr>
          <w:t>Постановлением</w:t>
        </w:r>
      </w:hyperlink>
      <w:r>
        <w:t xml:space="preserve"> главы администрации (губернатора) Краснодарского края от 11.11.2019 N 754; в ред. </w:t>
      </w:r>
      <w:hyperlink r:id="rId713" w:history="1">
        <w:r>
          <w:rPr>
            <w:color w:val="0000FF"/>
          </w:rPr>
          <w:t>Постановления</w:t>
        </w:r>
      </w:hyperlink>
      <w:r>
        <w:t xml:space="preserve"> главы администрации (губернатора) Краснодарского края от 15.03.2021 N 139)</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both"/>
            </w:pPr>
            <w:proofErr w:type="spellStart"/>
            <w:r>
              <w:rPr>
                <w:color w:val="392C69"/>
              </w:rPr>
              <w:t>КонсультантПлюс</w:t>
            </w:r>
            <w:proofErr w:type="spellEnd"/>
            <w:r>
              <w:rPr>
                <w:color w:val="392C69"/>
              </w:rPr>
              <w:t>: примечание.</w:t>
            </w:r>
          </w:p>
          <w:p w:rsidR="005A2273" w:rsidRDefault="005A2273">
            <w:pPr>
              <w:pStyle w:val="ConsPlusNormal"/>
              <w:jc w:val="both"/>
            </w:pPr>
            <w:r>
              <w:rPr>
                <w:color w:val="392C69"/>
              </w:rPr>
              <w:t xml:space="preserve">В официальном тексте, видимо, допущена опечатка: в настоящем разделе </w:t>
            </w:r>
            <w:proofErr w:type="spellStart"/>
            <w:r>
              <w:rPr>
                <w:color w:val="392C69"/>
              </w:rPr>
              <w:t>пп</w:t>
            </w:r>
            <w:proofErr w:type="spellEnd"/>
            <w:r>
              <w:rPr>
                <w:color w:val="392C69"/>
              </w:rPr>
              <w:t>. 1.4.1.2, 1.4.1.3, 1.4.1.4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spacing w:before="280"/>
        <w:ind w:firstLine="540"/>
        <w:jc w:val="both"/>
      </w:pPr>
      <w:r>
        <w:t xml:space="preserve">модернизацию лабораторий медицинских организаций, подведомственных министерству здравоохранения Краснодарского края, осуществляющих диагностику инфекционных болезней; приобретение лекарственных средств для больных ВИЧ-инфекцией, а также тест-систем для диагностики и мониторинга лечения ВИЧ-инфекции, за исключением мероприятий, предусмотренных подпунктами 1.4.1.2, 1.4.1.3, 1.4.1.4 настоящего раздела. Мероприятия реализуются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71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(абзац введен </w:t>
      </w:r>
      <w:hyperlink r:id="rId715" w:history="1">
        <w:r>
          <w:rPr>
            <w:color w:val="0000FF"/>
          </w:rPr>
          <w:t>Постановлением</w:t>
        </w:r>
      </w:hyperlink>
      <w:r>
        <w:t xml:space="preserve"> главы администрации (губернатора) Краснодарского края от 06.08.2021 N 460)</w:t>
      </w:r>
    </w:p>
    <w:p w:rsidR="005A2273" w:rsidRDefault="005A2273">
      <w:pPr>
        <w:pStyle w:val="ConsPlusNormal"/>
        <w:jc w:val="both"/>
      </w:pPr>
    </w:p>
    <w:p w:rsidR="005A2273" w:rsidRDefault="005A2273">
      <w:pPr>
        <w:pStyle w:val="ConsPlusNormal"/>
        <w:jc w:val="right"/>
      </w:pPr>
      <w:r>
        <w:t>Первый заместитель министра здравоохранения</w:t>
      </w:r>
    </w:p>
    <w:p w:rsidR="005A2273" w:rsidRDefault="005A2273">
      <w:pPr>
        <w:pStyle w:val="ConsPlusNormal"/>
        <w:jc w:val="right"/>
      </w:pPr>
      <w:r>
        <w:t>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w:t>
      </w:r>
    </w:p>
    <w:p w:rsidR="005A2273" w:rsidRDefault="005A2273">
      <w:pPr>
        <w:pStyle w:val="ConsPlusNormal"/>
        <w:jc w:val="right"/>
      </w:pPr>
      <w:r>
        <w:t>к подпрограмме</w:t>
      </w:r>
    </w:p>
    <w:p w:rsidR="005A2273" w:rsidRDefault="005A2273">
      <w:pPr>
        <w:pStyle w:val="ConsPlusNormal"/>
        <w:jc w:val="right"/>
      </w:pPr>
      <w:r>
        <w:t>"Совершенствование системы</w:t>
      </w:r>
    </w:p>
    <w:p w:rsidR="005A2273" w:rsidRDefault="005A2273">
      <w:pPr>
        <w:pStyle w:val="ConsPlusNormal"/>
        <w:jc w:val="right"/>
      </w:pPr>
      <w:r>
        <w:t>оказания специализированной,</w:t>
      </w:r>
    </w:p>
    <w:p w:rsidR="005A2273" w:rsidRDefault="005A2273">
      <w:pPr>
        <w:pStyle w:val="ConsPlusNormal"/>
        <w:jc w:val="right"/>
      </w:pPr>
      <w:r>
        <w:t>включая высокотехнологичную,</w:t>
      </w:r>
    </w:p>
    <w:p w:rsidR="005A2273" w:rsidRDefault="005A2273">
      <w:pPr>
        <w:pStyle w:val="ConsPlusNormal"/>
        <w:jc w:val="right"/>
      </w:pPr>
      <w:r>
        <w:t>медицинской помощи, скорой,</w:t>
      </w:r>
    </w:p>
    <w:p w:rsidR="005A2273" w:rsidRDefault="005A2273">
      <w:pPr>
        <w:pStyle w:val="ConsPlusNormal"/>
        <w:jc w:val="right"/>
      </w:pPr>
      <w:r>
        <w:t>в том числе скорой</w:t>
      </w:r>
    </w:p>
    <w:p w:rsidR="005A2273" w:rsidRDefault="005A2273">
      <w:pPr>
        <w:pStyle w:val="ConsPlusNormal"/>
        <w:jc w:val="right"/>
      </w:pPr>
      <w:r>
        <w:t>специализированной, медицинской</w:t>
      </w:r>
    </w:p>
    <w:p w:rsidR="005A2273" w:rsidRDefault="005A2273">
      <w:pPr>
        <w:pStyle w:val="ConsPlusNormal"/>
        <w:jc w:val="right"/>
      </w:pPr>
      <w:r>
        <w:t>помощи, медицинской эвакуации"</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КАПИТАЛЬНОГО СТРОИТЕЛЬСТВА</w:t>
      </w:r>
    </w:p>
    <w:p w:rsidR="005A2273" w:rsidRDefault="005A2273">
      <w:pPr>
        <w:pStyle w:val="ConsPlusTitle"/>
        <w:jc w:val="center"/>
      </w:pPr>
      <w:r>
        <w:t>"КРАЕВАЯ КЛИНИЧЕСКАЯ БОЛЬНИЦА N 1 ИМЕНИ ПРОФЕССОРА</w:t>
      </w:r>
    </w:p>
    <w:p w:rsidR="005A2273" w:rsidRDefault="005A2273">
      <w:pPr>
        <w:pStyle w:val="ConsPlusTitle"/>
        <w:jc w:val="center"/>
      </w:pPr>
      <w:r>
        <w:t>С.В. ОЧАПОВСКОГО, Г. КРАСНОДАР. РЕКОНСТРУКЦИЯ И РАСШИРЕНИЕ,</w:t>
      </w:r>
    </w:p>
    <w:p w:rsidR="005A2273" w:rsidRDefault="005A2273">
      <w:pPr>
        <w:pStyle w:val="ConsPlusTitle"/>
        <w:jc w:val="center"/>
      </w:pPr>
      <w:r>
        <w:t>2-Я ОЧЕРЕДЬ" (КОРРЕКТИРОВКА ПРОЕКТА С ВЫДЕЛЕНИЕМ 5 ЭТАПОВ</w:t>
      </w:r>
    </w:p>
    <w:p w:rsidR="005A2273" w:rsidRDefault="005A2273">
      <w:pPr>
        <w:pStyle w:val="ConsPlusTitle"/>
        <w:jc w:val="center"/>
      </w:pPr>
      <w:r>
        <w:t>СТРОИТЕЛЬСТВА). 1 ЭТАП СТРОИТЕЛЬСТВА"</w:t>
      </w:r>
    </w:p>
    <w:p w:rsidR="005A2273" w:rsidRDefault="005A2273">
      <w:pPr>
        <w:pStyle w:val="ConsPlusNormal"/>
        <w:jc w:val="both"/>
      </w:pPr>
    </w:p>
    <w:p w:rsidR="005A2273" w:rsidRDefault="005A2273">
      <w:pPr>
        <w:pStyle w:val="ConsPlusNormal"/>
        <w:ind w:firstLine="540"/>
        <w:jc w:val="both"/>
      </w:pPr>
      <w:r>
        <w:t xml:space="preserve">Исключена. - </w:t>
      </w:r>
      <w:hyperlink r:id="rId716"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w:t>
      </w:r>
    </w:p>
    <w:p w:rsidR="005A2273" w:rsidRDefault="005A2273">
      <w:pPr>
        <w:pStyle w:val="ConsPlusNormal"/>
        <w:jc w:val="right"/>
      </w:pPr>
      <w:r>
        <w:t>к подпрограмме</w:t>
      </w:r>
    </w:p>
    <w:p w:rsidR="005A2273" w:rsidRDefault="005A2273">
      <w:pPr>
        <w:pStyle w:val="ConsPlusNormal"/>
        <w:jc w:val="right"/>
      </w:pPr>
      <w:r>
        <w:t>"Совершенствование системы</w:t>
      </w:r>
    </w:p>
    <w:p w:rsidR="005A2273" w:rsidRDefault="005A2273">
      <w:pPr>
        <w:pStyle w:val="ConsPlusNormal"/>
        <w:jc w:val="right"/>
      </w:pPr>
      <w:r>
        <w:t>оказания специализированной,</w:t>
      </w:r>
    </w:p>
    <w:p w:rsidR="005A2273" w:rsidRDefault="005A2273">
      <w:pPr>
        <w:pStyle w:val="ConsPlusNormal"/>
        <w:jc w:val="right"/>
      </w:pPr>
      <w:r>
        <w:t>включая высокотехнологичную,</w:t>
      </w:r>
    </w:p>
    <w:p w:rsidR="005A2273" w:rsidRDefault="005A2273">
      <w:pPr>
        <w:pStyle w:val="ConsPlusNormal"/>
        <w:jc w:val="right"/>
      </w:pPr>
      <w:r>
        <w:t>медицинской помощи, скорой,</w:t>
      </w:r>
    </w:p>
    <w:p w:rsidR="005A2273" w:rsidRDefault="005A2273">
      <w:pPr>
        <w:pStyle w:val="ConsPlusNormal"/>
        <w:jc w:val="right"/>
      </w:pPr>
      <w:r>
        <w:t>в том числе скорой</w:t>
      </w:r>
    </w:p>
    <w:p w:rsidR="005A2273" w:rsidRDefault="005A2273">
      <w:pPr>
        <w:pStyle w:val="ConsPlusNormal"/>
        <w:jc w:val="right"/>
      </w:pPr>
      <w:r>
        <w:t>специализированной, медицинской</w:t>
      </w:r>
    </w:p>
    <w:p w:rsidR="005A2273" w:rsidRDefault="005A2273">
      <w:pPr>
        <w:pStyle w:val="ConsPlusNormal"/>
        <w:jc w:val="right"/>
      </w:pPr>
      <w:r>
        <w:t>помощи, медицинской эвакуации"</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ЗДРАВООХРАНЕНИЯ "АБИНСКАЯ ЦЕНТРАЛЬНАЯ</w:t>
      </w:r>
    </w:p>
    <w:p w:rsidR="005A2273" w:rsidRDefault="005A2273">
      <w:pPr>
        <w:pStyle w:val="ConsPlusTitle"/>
        <w:jc w:val="center"/>
      </w:pPr>
      <w:r>
        <w:t>РАЙОННАЯ БОЛЬНИЦА" МИНИСТЕРСТВА ЗДРАВООХРАНЕНИЯ</w:t>
      </w:r>
    </w:p>
    <w:p w:rsidR="005A2273" w:rsidRDefault="005A2273">
      <w:pPr>
        <w:pStyle w:val="ConsPlusTitle"/>
        <w:jc w:val="center"/>
      </w:pPr>
      <w:r>
        <w:t>КРАСНОДАРСКОГО КРАЯ НА ОСУЩЕСТВЛЕНИЕ КАПИТАЛЬНЫХ ВЛОЖЕНИЙ</w:t>
      </w:r>
    </w:p>
    <w:p w:rsidR="005A2273" w:rsidRDefault="005A2273">
      <w:pPr>
        <w:pStyle w:val="ConsPlusTitle"/>
        <w:jc w:val="center"/>
      </w:pPr>
      <w:r>
        <w:t>В ОБЪЕКТ НЕДВИЖИМОГО ИМУЩЕСТВА (ЗДАНИЯ), РАСПОЛОЖЕННЫЙ</w:t>
      </w:r>
    </w:p>
    <w:p w:rsidR="005A2273" w:rsidRDefault="005A2273">
      <w:pPr>
        <w:pStyle w:val="ConsPlusTitle"/>
        <w:jc w:val="center"/>
      </w:pPr>
      <w:r>
        <w:t>В Г. АБИНСКЕ, ПРИОБРЕТАЕМЫЙ В ГОСУДАРСТВЕННУЮ СОБСТВЕННОСТЬ</w:t>
      </w:r>
    </w:p>
    <w:p w:rsidR="005A2273" w:rsidRDefault="005A2273">
      <w:pPr>
        <w:pStyle w:val="ConsPlusTitle"/>
        <w:jc w:val="center"/>
      </w:pPr>
      <w:r>
        <w:t>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717" w:history="1">
              <w:r>
                <w:rPr>
                  <w:color w:val="0000FF"/>
                </w:rPr>
                <w:t>Постановлением</w:t>
              </w:r>
            </w:hyperlink>
            <w:r>
              <w:rPr>
                <w:color w:val="392C69"/>
              </w:rPr>
              <w:t xml:space="preserve"> главы администрации (губернатора) Краснодарского</w:t>
            </w:r>
          </w:p>
          <w:p w:rsidR="005A2273" w:rsidRDefault="005A2273">
            <w:pPr>
              <w:pStyle w:val="ConsPlusNormal"/>
              <w:jc w:val="center"/>
            </w:pPr>
            <w:r>
              <w:rPr>
                <w:color w:val="392C69"/>
              </w:rPr>
              <w:t>края от 11.11.2019 N 754)</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588"/>
        <w:gridCol w:w="1303"/>
        <w:gridCol w:w="2131"/>
        <w:gridCol w:w="1555"/>
      </w:tblGrid>
      <w:tr w:rsidR="005A2273">
        <w:tc>
          <w:tcPr>
            <w:tcW w:w="8901" w:type="dxa"/>
            <w:gridSpan w:val="5"/>
          </w:tcPr>
          <w:p w:rsidR="005A2273" w:rsidRDefault="005A2273">
            <w:pPr>
              <w:pStyle w:val="ConsPlusNormal"/>
              <w:jc w:val="center"/>
            </w:pPr>
            <w:r>
              <w:t>Основные технико-экономические показатели по объекту</w:t>
            </w:r>
          </w:p>
        </w:tc>
      </w:tr>
      <w:tr w:rsidR="005A2273">
        <w:tc>
          <w:tcPr>
            <w:tcW w:w="3912" w:type="dxa"/>
            <w:gridSpan w:val="2"/>
          </w:tcPr>
          <w:p w:rsidR="005A2273" w:rsidRDefault="005A2273">
            <w:pPr>
              <w:pStyle w:val="ConsPlusNormal"/>
            </w:pPr>
            <w:r>
              <w:t>Наименование получателя субсидии</w:t>
            </w:r>
          </w:p>
        </w:tc>
        <w:tc>
          <w:tcPr>
            <w:tcW w:w="4989" w:type="dxa"/>
            <w:gridSpan w:val="3"/>
          </w:tcPr>
          <w:p w:rsidR="005A2273" w:rsidRDefault="005A2273">
            <w:pPr>
              <w:pStyle w:val="ConsPlusNormal"/>
            </w:pPr>
            <w:r>
              <w:t>государственное бюджетное учреждение здравоохранения "</w:t>
            </w:r>
            <w:proofErr w:type="spellStart"/>
            <w:r>
              <w:t>Абинская</w:t>
            </w:r>
            <w:proofErr w:type="spellEnd"/>
            <w:r>
              <w:t xml:space="preserve"> центральная районная больница" министерства здравоохранения Краснодарского края</w:t>
            </w:r>
          </w:p>
        </w:tc>
      </w:tr>
      <w:tr w:rsidR="005A2273">
        <w:tc>
          <w:tcPr>
            <w:tcW w:w="3912" w:type="dxa"/>
            <w:gridSpan w:val="2"/>
          </w:tcPr>
          <w:p w:rsidR="005A2273" w:rsidRDefault="005A2273">
            <w:pPr>
              <w:pStyle w:val="ConsPlusNormal"/>
            </w:pPr>
            <w:r>
              <w:t>Мощность объекта недвижимого имущества</w:t>
            </w:r>
          </w:p>
        </w:tc>
        <w:tc>
          <w:tcPr>
            <w:tcW w:w="4989" w:type="dxa"/>
            <w:gridSpan w:val="3"/>
          </w:tcPr>
          <w:p w:rsidR="005A2273" w:rsidRDefault="005A2273">
            <w:pPr>
              <w:pStyle w:val="ConsPlusNormal"/>
            </w:pPr>
            <w:r>
              <w:t>1495,8 кв. м</w:t>
            </w:r>
          </w:p>
        </w:tc>
      </w:tr>
      <w:tr w:rsidR="005A2273">
        <w:tc>
          <w:tcPr>
            <w:tcW w:w="3912" w:type="dxa"/>
            <w:gridSpan w:val="2"/>
          </w:tcPr>
          <w:p w:rsidR="005A2273" w:rsidRDefault="005A2273">
            <w:pPr>
              <w:pStyle w:val="ConsPlusNormal"/>
            </w:pPr>
            <w:r>
              <w:t>Срок приобретения объекта недвижимого имущества</w:t>
            </w:r>
          </w:p>
        </w:tc>
        <w:tc>
          <w:tcPr>
            <w:tcW w:w="4989" w:type="dxa"/>
            <w:gridSpan w:val="3"/>
          </w:tcPr>
          <w:p w:rsidR="005A2273" w:rsidRDefault="005A2273">
            <w:pPr>
              <w:pStyle w:val="ConsPlusNormal"/>
            </w:pPr>
            <w:r>
              <w:t>31.12.2019</w:t>
            </w:r>
          </w:p>
        </w:tc>
      </w:tr>
      <w:tr w:rsidR="005A2273">
        <w:tc>
          <w:tcPr>
            <w:tcW w:w="8901" w:type="dxa"/>
            <w:gridSpan w:val="5"/>
          </w:tcPr>
          <w:p w:rsidR="005A2273" w:rsidRDefault="005A2273">
            <w:pPr>
              <w:pStyle w:val="ConsPlusNormal"/>
              <w:jc w:val="center"/>
            </w:pPr>
            <w:r>
              <w:t>Объем финансового обеспечения</w:t>
            </w:r>
          </w:p>
        </w:tc>
      </w:tr>
      <w:tr w:rsidR="005A2273">
        <w:tc>
          <w:tcPr>
            <w:tcW w:w="2324" w:type="dxa"/>
            <w:vMerge w:val="restart"/>
            <w:vAlign w:val="center"/>
          </w:tcPr>
          <w:p w:rsidR="005A2273" w:rsidRDefault="005A2273">
            <w:pPr>
              <w:pStyle w:val="ConsPlusNormal"/>
              <w:jc w:val="center"/>
            </w:pPr>
            <w:r>
              <w:lastRenderedPageBreak/>
              <w:t>Показатель</w:t>
            </w:r>
          </w:p>
        </w:tc>
        <w:tc>
          <w:tcPr>
            <w:tcW w:w="1588" w:type="dxa"/>
            <w:vMerge w:val="restart"/>
            <w:vAlign w:val="center"/>
          </w:tcPr>
          <w:p w:rsidR="005A2273" w:rsidRDefault="005A2273">
            <w:pPr>
              <w:pStyle w:val="ConsPlusNormal"/>
              <w:jc w:val="center"/>
            </w:pPr>
            <w:r>
              <w:t>Источник финансирования, в тыс. рублей</w:t>
            </w:r>
          </w:p>
        </w:tc>
        <w:tc>
          <w:tcPr>
            <w:tcW w:w="4989" w:type="dxa"/>
            <w:gridSpan w:val="3"/>
            <w:vAlign w:val="center"/>
          </w:tcPr>
          <w:p w:rsidR="005A2273" w:rsidRDefault="005A2273">
            <w:pPr>
              <w:pStyle w:val="ConsPlusNormal"/>
              <w:jc w:val="center"/>
            </w:pPr>
            <w:r>
              <w:t>Период реализации</w:t>
            </w:r>
          </w:p>
        </w:tc>
      </w:tr>
      <w:tr w:rsidR="005A2273">
        <w:tc>
          <w:tcPr>
            <w:tcW w:w="2324" w:type="dxa"/>
            <w:vMerge/>
          </w:tcPr>
          <w:p w:rsidR="005A2273" w:rsidRDefault="005A2273">
            <w:pPr>
              <w:spacing w:after="1" w:line="0" w:lineRule="atLeast"/>
            </w:pPr>
          </w:p>
        </w:tc>
        <w:tc>
          <w:tcPr>
            <w:tcW w:w="1588" w:type="dxa"/>
            <w:vMerge/>
          </w:tcPr>
          <w:p w:rsidR="005A2273" w:rsidRDefault="005A2273">
            <w:pPr>
              <w:spacing w:after="1" w:line="0" w:lineRule="atLeast"/>
            </w:pPr>
          </w:p>
        </w:tc>
        <w:tc>
          <w:tcPr>
            <w:tcW w:w="1303" w:type="dxa"/>
            <w:vAlign w:val="center"/>
          </w:tcPr>
          <w:p w:rsidR="005A2273" w:rsidRDefault="005A2273">
            <w:pPr>
              <w:pStyle w:val="ConsPlusNormal"/>
              <w:jc w:val="center"/>
            </w:pPr>
            <w:r>
              <w:t>всего</w:t>
            </w:r>
          </w:p>
        </w:tc>
        <w:tc>
          <w:tcPr>
            <w:tcW w:w="2131" w:type="dxa"/>
            <w:vAlign w:val="center"/>
          </w:tcPr>
          <w:p w:rsidR="005A2273" w:rsidRDefault="005A2273">
            <w:pPr>
              <w:pStyle w:val="ConsPlusNormal"/>
              <w:jc w:val="center"/>
            </w:pPr>
            <w:r>
              <w:t>предшествующий период</w:t>
            </w:r>
          </w:p>
        </w:tc>
        <w:tc>
          <w:tcPr>
            <w:tcW w:w="1555" w:type="dxa"/>
            <w:vAlign w:val="center"/>
          </w:tcPr>
          <w:p w:rsidR="005A2273" w:rsidRDefault="005A2273">
            <w:pPr>
              <w:pStyle w:val="ConsPlusNormal"/>
              <w:jc w:val="center"/>
            </w:pPr>
            <w:r>
              <w:t>2019 год</w:t>
            </w:r>
          </w:p>
        </w:tc>
      </w:tr>
      <w:tr w:rsidR="005A2273">
        <w:tc>
          <w:tcPr>
            <w:tcW w:w="2324" w:type="dxa"/>
          </w:tcPr>
          <w:p w:rsidR="005A2273" w:rsidRDefault="005A2273">
            <w:pPr>
              <w:pStyle w:val="ConsPlusNormal"/>
              <w:jc w:val="center"/>
            </w:pPr>
            <w:r>
              <w:t>1</w:t>
            </w:r>
          </w:p>
        </w:tc>
        <w:tc>
          <w:tcPr>
            <w:tcW w:w="1588" w:type="dxa"/>
          </w:tcPr>
          <w:p w:rsidR="005A2273" w:rsidRDefault="005A2273">
            <w:pPr>
              <w:pStyle w:val="ConsPlusNormal"/>
              <w:jc w:val="center"/>
            </w:pPr>
            <w:r>
              <w:t>2</w:t>
            </w:r>
          </w:p>
        </w:tc>
        <w:tc>
          <w:tcPr>
            <w:tcW w:w="1303" w:type="dxa"/>
          </w:tcPr>
          <w:p w:rsidR="005A2273" w:rsidRDefault="005A2273">
            <w:pPr>
              <w:pStyle w:val="ConsPlusNormal"/>
              <w:jc w:val="center"/>
            </w:pPr>
            <w:r>
              <w:t>3</w:t>
            </w:r>
          </w:p>
        </w:tc>
        <w:tc>
          <w:tcPr>
            <w:tcW w:w="2131" w:type="dxa"/>
          </w:tcPr>
          <w:p w:rsidR="005A2273" w:rsidRDefault="005A2273">
            <w:pPr>
              <w:pStyle w:val="ConsPlusNormal"/>
              <w:jc w:val="center"/>
            </w:pPr>
            <w:r>
              <w:t>4</w:t>
            </w:r>
          </w:p>
        </w:tc>
        <w:tc>
          <w:tcPr>
            <w:tcW w:w="1555" w:type="dxa"/>
          </w:tcPr>
          <w:p w:rsidR="005A2273" w:rsidRDefault="005A2273">
            <w:pPr>
              <w:pStyle w:val="ConsPlusNormal"/>
              <w:jc w:val="center"/>
            </w:pPr>
            <w:r>
              <w:t>5</w:t>
            </w:r>
          </w:p>
        </w:tc>
      </w:tr>
      <w:tr w:rsidR="005A2273">
        <w:tc>
          <w:tcPr>
            <w:tcW w:w="2324" w:type="dxa"/>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588" w:type="dxa"/>
          </w:tcPr>
          <w:p w:rsidR="005A2273" w:rsidRDefault="005A2273">
            <w:pPr>
              <w:pStyle w:val="ConsPlusNormal"/>
            </w:pPr>
            <w:r>
              <w:t>всего</w:t>
            </w:r>
          </w:p>
        </w:tc>
        <w:tc>
          <w:tcPr>
            <w:tcW w:w="1303" w:type="dxa"/>
          </w:tcPr>
          <w:p w:rsidR="005A2273" w:rsidRDefault="005A2273">
            <w:pPr>
              <w:pStyle w:val="ConsPlusNormal"/>
              <w:jc w:val="center"/>
            </w:pPr>
            <w:r>
              <w:t>18000,0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18000,0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федеральный бюджет</w:t>
            </w:r>
          </w:p>
        </w:tc>
        <w:tc>
          <w:tcPr>
            <w:tcW w:w="1303" w:type="dxa"/>
          </w:tcPr>
          <w:p w:rsidR="005A2273" w:rsidRDefault="005A2273">
            <w:pPr>
              <w:pStyle w:val="ConsPlusNormal"/>
              <w:jc w:val="center"/>
            </w:pPr>
            <w:r>
              <w:t>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краевой бюджет</w:t>
            </w:r>
          </w:p>
        </w:tc>
        <w:tc>
          <w:tcPr>
            <w:tcW w:w="1303" w:type="dxa"/>
          </w:tcPr>
          <w:p w:rsidR="005A2273" w:rsidRDefault="005A2273">
            <w:pPr>
              <w:pStyle w:val="ConsPlusNormal"/>
              <w:jc w:val="center"/>
            </w:pPr>
            <w:r>
              <w:t>18000,0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18000,0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иные источники</w:t>
            </w:r>
          </w:p>
        </w:tc>
        <w:tc>
          <w:tcPr>
            <w:tcW w:w="1303" w:type="dxa"/>
          </w:tcPr>
          <w:p w:rsidR="005A2273" w:rsidRDefault="005A2273">
            <w:pPr>
              <w:pStyle w:val="ConsPlusNormal"/>
              <w:jc w:val="center"/>
            </w:pPr>
            <w:r>
              <w:t>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0,0</w:t>
            </w:r>
          </w:p>
        </w:tc>
      </w:tr>
      <w:tr w:rsidR="005A2273">
        <w:tc>
          <w:tcPr>
            <w:tcW w:w="2324" w:type="dxa"/>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588" w:type="dxa"/>
          </w:tcPr>
          <w:p w:rsidR="005A2273" w:rsidRDefault="005A2273">
            <w:pPr>
              <w:pStyle w:val="ConsPlusNormal"/>
            </w:pPr>
            <w:r>
              <w:t>всего</w:t>
            </w:r>
          </w:p>
        </w:tc>
        <w:tc>
          <w:tcPr>
            <w:tcW w:w="1303" w:type="dxa"/>
          </w:tcPr>
          <w:p w:rsidR="005A2273" w:rsidRDefault="005A2273">
            <w:pPr>
              <w:pStyle w:val="ConsPlusNormal"/>
              <w:jc w:val="center"/>
            </w:pPr>
            <w:r>
              <w:t>18000,0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18000,0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федеральный бюджет</w:t>
            </w:r>
          </w:p>
        </w:tc>
        <w:tc>
          <w:tcPr>
            <w:tcW w:w="1303" w:type="dxa"/>
          </w:tcPr>
          <w:p w:rsidR="005A2273" w:rsidRDefault="005A2273">
            <w:pPr>
              <w:pStyle w:val="ConsPlusNormal"/>
              <w:jc w:val="center"/>
            </w:pPr>
            <w:r>
              <w:t>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краевой бюджет</w:t>
            </w:r>
          </w:p>
        </w:tc>
        <w:tc>
          <w:tcPr>
            <w:tcW w:w="1303" w:type="dxa"/>
          </w:tcPr>
          <w:p w:rsidR="005A2273" w:rsidRDefault="005A2273">
            <w:pPr>
              <w:pStyle w:val="ConsPlusNormal"/>
              <w:jc w:val="center"/>
            </w:pPr>
            <w:r>
              <w:t>18000,0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18000,0</w:t>
            </w:r>
          </w:p>
        </w:tc>
      </w:tr>
      <w:tr w:rsidR="005A2273">
        <w:tc>
          <w:tcPr>
            <w:tcW w:w="2324" w:type="dxa"/>
            <w:vMerge/>
          </w:tcPr>
          <w:p w:rsidR="005A2273" w:rsidRDefault="005A2273">
            <w:pPr>
              <w:spacing w:after="1" w:line="0" w:lineRule="atLeast"/>
            </w:pPr>
          </w:p>
        </w:tc>
        <w:tc>
          <w:tcPr>
            <w:tcW w:w="1588" w:type="dxa"/>
          </w:tcPr>
          <w:p w:rsidR="005A2273" w:rsidRDefault="005A2273">
            <w:pPr>
              <w:pStyle w:val="ConsPlusNormal"/>
            </w:pPr>
            <w:r>
              <w:t>иные источники</w:t>
            </w:r>
          </w:p>
        </w:tc>
        <w:tc>
          <w:tcPr>
            <w:tcW w:w="1303" w:type="dxa"/>
          </w:tcPr>
          <w:p w:rsidR="005A2273" w:rsidRDefault="005A2273">
            <w:pPr>
              <w:pStyle w:val="ConsPlusNormal"/>
              <w:jc w:val="center"/>
            </w:pPr>
            <w:r>
              <w:t>0,0</w:t>
            </w:r>
          </w:p>
        </w:tc>
        <w:tc>
          <w:tcPr>
            <w:tcW w:w="2131" w:type="dxa"/>
          </w:tcPr>
          <w:p w:rsidR="005A2273" w:rsidRDefault="005A2273">
            <w:pPr>
              <w:pStyle w:val="ConsPlusNormal"/>
              <w:jc w:val="center"/>
            </w:pPr>
            <w:r>
              <w:t>0,0</w:t>
            </w:r>
          </w:p>
        </w:tc>
        <w:tc>
          <w:tcPr>
            <w:tcW w:w="1555"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w:t>
      </w:r>
    </w:p>
    <w:p w:rsidR="005A2273" w:rsidRDefault="005A2273">
      <w:pPr>
        <w:pStyle w:val="ConsPlusNormal"/>
        <w:jc w:val="right"/>
      </w:pPr>
      <w:r>
        <w:t>к подпрограмме</w:t>
      </w:r>
    </w:p>
    <w:p w:rsidR="005A2273" w:rsidRDefault="005A2273">
      <w:pPr>
        <w:pStyle w:val="ConsPlusNormal"/>
        <w:jc w:val="right"/>
      </w:pPr>
      <w:r>
        <w:t>"Совершенствование системы</w:t>
      </w:r>
    </w:p>
    <w:p w:rsidR="005A2273" w:rsidRDefault="005A2273">
      <w:pPr>
        <w:pStyle w:val="ConsPlusNormal"/>
        <w:jc w:val="right"/>
      </w:pPr>
      <w:r>
        <w:t>оказания специализированной,</w:t>
      </w:r>
    </w:p>
    <w:p w:rsidR="005A2273" w:rsidRDefault="005A2273">
      <w:pPr>
        <w:pStyle w:val="ConsPlusNormal"/>
        <w:jc w:val="right"/>
      </w:pPr>
      <w:r>
        <w:t>включая высокотехнологичную,</w:t>
      </w:r>
    </w:p>
    <w:p w:rsidR="005A2273" w:rsidRDefault="005A2273">
      <w:pPr>
        <w:pStyle w:val="ConsPlusNormal"/>
        <w:jc w:val="right"/>
      </w:pPr>
      <w:r>
        <w:t>медицинской помощи, скорой,</w:t>
      </w:r>
    </w:p>
    <w:p w:rsidR="005A2273" w:rsidRDefault="005A2273">
      <w:pPr>
        <w:pStyle w:val="ConsPlusNormal"/>
        <w:jc w:val="right"/>
      </w:pPr>
      <w:r>
        <w:t>в том числе скорой</w:t>
      </w:r>
    </w:p>
    <w:p w:rsidR="005A2273" w:rsidRDefault="005A2273">
      <w:pPr>
        <w:pStyle w:val="ConsPlusNormal"/>
        <w:jc w:val="right"/>
      </w:pPr>
      <w:r>
        <w:t>специализированной, медицинской</w:t>
      </w:r>
    </w:p>
    <w:p w:rsidR="005A2273" w:rsidRDefault="005A2273">
      <w:pPr>
        <w:pStyle w:val="ConsPlusNormal"/>
        <w:jc w:val="right"/>
      </w:pPr>
      <w:r>
        <w:t>помощи, медицинской эвакуации"</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КАПИТАЛЬНОГО СТРОИТЕЛЬСТВА</w:t>
      </w:r>
    </w:p>
    <w:p w:rsidR="005A2273" w:rsidRDefault="005A2273">
      <w:pPr>
        <w:pStyle w:val="ConsPlusTitle"/>
        <w:jc w:val="center"/>
      </w:pPr>
      <w:r>
        <w:t>"МЕДИЦИНСКИЙ КЛАСТЕР В Г. КРАСНОДАРЕ,</w:t>
      </w:r>
    </w:p>
    <w:p w:rsidR="005A2273" w:rsidRDefault="005A2273">
      <w:pPr>
        <w:pStyle w:val="ConsPlusTitle"/>
        <w:jc w:val="center"/>
      </w:pPr>
      <w:r>
        <w:t>"КРАЕВОЙ ОНКОЛОГИЧЕСКИЙ ЦЕНТР", 1 ЭТАП"</w:t>
      </w:r>
    </w:p>
    <w:p w:rsidR="005A2273" w:rsidRDefault="005A2273">
      <w:pPr>
        <w:pStyle w:val="ConsPlusNormal"/>
        <w:jc w:val="both"/>
      </w:pPr>
    </w:p>
    <w:p w:rsidR="005A2273" w:rsidRDefault="005A2273">
      <w:pPr>
        <w:pStyle w:val="ConsPlusNormal"/>
        <w:ind w:firstLine="540"/>
        <w:jc w:val="both"/>
      </w:pPr>
      <w:r>
        <w:t xml:space="preserve">Исключена. - </w:t>
      </w:r>
      <w:hyperlink r:id="rId718"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lastRenderedPageBreak/>
        <w:t>Приложение N 4</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24" w:name="P10743"/>
      <w:bookmarkEnd w:id="24"/>
      <w:r>
        <w:t>ПОДПРОГРАММА</w:t>
      </w:r>
    </w:p>
    <w:p w:rsidR="005A2273" w:rsidRDefault="005A2273">
      <w:pPr>
        <w:pStyle w:val="ConsPlusTitle"/>
        <w:jc w:val="center"/>
      </w:pPr>
      <w:r>
        <w:t>"ОХРАНА ЗДОРОВЬЯ МАТЕРИ И РЕБЕНКА"</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719" w:history="1">
              <w:r>
                <w:rPr>
                  <w:color w:val="0000FF"/>
                </w:rPr>
                <w:t>N 30</w:t>
              </w:r>
            </w:hyperlink>
            <w:r>
              <w:rPr>
                <w:color w:val="392C69"/>
              </w:rPr>
              <w:t xml:space="preserve">, от 31.05.2016 </w:t>
            </w:r>
            <w:hyperlink r:id="rId720" w:history="1">
              <w:r>
                <w:rPr>
                  <w:color w:val="0000FF"/>
                </w:rPr>
                <w:t>N 337</w:t>
              </w:r>
            </w:hyperlink>
            <w:r>
              <w:rPr>
                <w:color w:val="392C69"/>
              </w:rPr>
              <w:t xml:space="preserve">, от 31.08.2016 </w:t>
            </w:r>
            <w:hyperlink r:id="rId721"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722" w:history="1">
              <w:r>
                <w:rPr>
                  <w:color w:val="0000FF"/>
                </w:rPr>
                <w:t>N 849</w:t>
              </w:r>
            </w:hyperlink>
            <w:r>
              <w:rPr>
                <w:color w:val="392C69"/>
              </w:rPr>
              <w:t xml:space="preserve">, от 30.01.2017 </w:t>
            </w:r>
            <w:hyperlink r:id="rId723" w:history="1">
              <w:r>
                <w:rPr>
                  <w:color w:val="0000FF"/>
                </w:rPr>
                <w:t>N 60</w:t>
              </w:r>
            </w:hyperlink>
            <w:r>
              <w:rPr>
                <w:color w:val="392C69"/>
              </w:rPr>
              <w:t xml:space="preserve">, от 13.04.2017 </w:t>
            </w:r>
            <w:hyperlink r:id="rId724" w:history="1">
              <w:r>
                <w:rPr>
                  <w:color w:val="0000FF"/>
                </w:rPr>
                <w:t>N 262</w:t>
              </w:r>
            </w:hyperlink>
            <w:r>
              <w:rPr>
                <w:color w:val="392C69"/>
              </w:rPr>
              <w:t>,</w:t>
            </w:r>
          </w:p>
          <w:p w:rsidR="005A2273" w:rsidRDefault="005A2273">
            <w:pPr>
              <w:pStyle w:val="ConsPlusNormal"/>
              <w:jc w:val="center"/>
            </w:pPr>
            <w:r>
              <w:rPr>
                <w:color w:val="392C69"/>
              </w:rPr>
              <w:t xml:space="preserve">от 14.07.2017 </w:t>
            </w:r>
            <w:hyperlink r:id="rId725" w:history="1">
              <w:r>
                <w:rPr>
                  <w:color w:val="0000FF"/>
                </w:rPr>
                <w:t>N 534</w:t>
              </w:r>
            </w:hyperlink>
            <w:r>
              <w:rPr>
                <w:color w:val="392C69"/>
              </w:rPr>
              <w:t xml:space="preserve">, от 22.11.2017 </w:t>
            </w:r>
            <w:hyperlink r:id="rId726" w:history="1">
              <w:r>
                <w:rPr>
                  <w:color w:val="0000FF"/>
                </w:rPr>
                <w:t>N 910</w:t>
              </w:r>
            </w:hyperlink>
            <w:r>
              <w:rPr>
                <w:color w:val="392C69"/>
              </w:rPr>
              <w:t xml:space="preserve">, от 12.02.2018 </w:t>
            </w:r>
            <w:hyperlink r:id="rId727" w:history="1">
              <w:r>
                <w:rPr>
                  <w:color w:val="0000FF"/>
                </w:rPr>
                <w:t>N 50</w:t>
              </w:r>
            </w:hyperlink>
            <w:r>
              <w:rPr>
                <w:color w:val="392C69"/>
              </w:rPr>
              <w:t>,</w:t>
            </w:r>
          </w:p>
          <w:p w:rsidR="005A2273" w:rsidRDefault="005A2273">
            <w:pPr>
              <w:pStyle w:val="ConsPlusNormal"/>
              <w:jc w:val="center"/>
            </w:pPr>
            <w:r>
              <w:rPr>
                <w:color w:val="392C69"/>
              </w:rPr>
              <w:t xml:space="preserve">от 30.03.2018 </w:t>
            </w:r>
            <w:hyperlink r:id="rId728" w:history="1">
              <w:r>
                <w:rPr>
                  <w:color w:val="0000FF"/>
                </w:rPr>
                <w:t>N 141</w:t>
              </w:r>
            </w:hyperlink>
            <w:r>
              <w:rPr>
                <w:color w:val="392C69"/>
              </w:rPr>
              <w:t xml:space="preserve">, от 18.07.2018 </w:t>
            </w:r>
            <w:hyperlink r:id="rId729" w:history="1">
              <w:r>
                <w:rPr>
                  <w:color w:val="0000FF"/>
                </w:rPr>
                <w:t>N 403</w:t>
              </w:r>
            </w:hyperlink>
            <w:r>
              <w:rPr>
                <w:color w:val="392C69"/>
              </w:rPr>
              <w:t xml:space="preserve">, от 15.10.2018 </w:t>
            </w:r>
            <w:hyperlink r:id="rId730" w:history="1">
              <w:r>
                <w:rPr>
                  <w:color w:val="0000FF"/>
                </w:rPr>
                <w:t>N 655</w:t>
              </w:r>
            </w:hyperlink>
            <w:r>
              <w:rPr>
                <w:color w:val="392C69"/>
              </w:rPr>
              <w:t>,</w:t>
            </w:r>
          </w:p>
          <w:p w:rsidR="005A2273" w:rsidRDefault="005A2273">
            <w:pPr>
              <w:pStyle w:val="ConsPlusNormal"/>
              <w:jc w:val="center"/>
            </w:pPr>
            <w:r>
              <w:rPr>
                <w:color w:val="392C69"/>
              </w:rPr>
              <w:t xml:space="preserve">от 13.12.2018 </w:t>
            </w:r>
            <w:hyperlink r:id="rId731" w:history="1">
              <w:r>
                <w:rPr>
                  <w:color w:val="0000FF"/>
                </w:rPr>
                <w:t>N 825</w:t>
              </w:r>
            </w:hyperlink>
            <w:r>
              <w:rPr>
                <w:color w:val="392C69"/>
              </w:rPr>
              <w:t xml:space="preserve">, от 18.02.2019 </w:t>
            </w:r>
            <w:hyperlink r:id="rId732" w:history="1">
              <w:r>
                <w:rPr>
                  <w:color w:val="0000FF"/>
                </w:rPr>
                <w:t>N 71</w:t>
              </w:r>
            </w:hyperlink>
            <w:r>
              <w:rPr>
                <w:color w:val="392C69"/>
              </w:rPr>
              <w:t xml:space="preserve">, от 19.07.2019 </w:t>
            </w:r>
            <w:hyperlink r:id="rId733" w:history="1">
              <w:r>
                <w:rPr>
                  <w:color w:val="0000FF"/>
                </w:rPr>
                <w:t>N 441</w:t>
              </w:r>
            </w:hyperlink>
            <w:r>
              <w:rPr>
                <w:color w:val="392C69"/>
              </w:rPr>
              <w:t>,</w:t>
            </w:r>
          </w:p>
          <w:p w:rsidR="005A2273" w:rsidRDefault="005A2273">
            <w:pPr>
              <w:pStyle w:val="ConsPlusNormal"/>
              <w:jc w:val="center"/>
            </w:pPr>
            <w:r>
              <w:rPr>
                <w:color w:val="392C69"/>
              </w:rPr>
              <w:t xml:space="preserve">от 11.11.2019 </w:t>
            </w:r>
            <w:hyperlink r:id="rId734" w:history="1">
              <w:r>
                <w:rPr>
                  <w:color w:val="0000FF"/>
                </w:rPr>
                <w:t>N 754</w:t>
              </w:r>
            </w:hyperlink>
            <w:r>
              <w:rPr>
                <w:color w:val="392C69"/>
              </w:rPr>
              <w:t xml:space="preserve">, от 01.04.2020 </w:t>
            </w:r>
            <w:hyperlink r:id="rId735" w:history="1">
              <w:r>
                <w:rPr>
                  <w:color w:val="0000FF"/>
                </w:rPr>
                <w:t>N 187</w:t>
              </w:r>
            </w:hyperlink>
            <w:r>
              <w:rPr>
                <w:color w:val="392C69"/>
              </w:rPr>
              <w:t xml:space="preserve">, от 24.08.2020 </w:t>
            </w:r>
            <w:hyperlink r:id="rId736" w:history="1">
              <w:r>
                <w:rPr>
                  <w:color w:val="0000FF"/>
                </w:rPr>
                <w:t>N 484</w:t>
              </w:r>
            </w:hyperlink>
            <w:r>
              <w:rPr>
                <w:color w:val="392C69"/>
              </w:rPr>
              <w:t>,</w:t>
            </w:r>
          </w:p>
          <w:p w:rsidR="005A2273" w:rsidRDefault="005A2273">
            <w:pPr>
              <w:pStyle w:val="ConsPlusNormal"/>
              <w:jc w:val="center"/>
            </w:pPr>
            <w:r>
              <w:rPr>
                <w:color w:val="392C69"/>
              </w:rPr>
              <w:t xml:space="preserve">от 13.11.2020 </w:t>
            </w:r>
            <w:hyperlink r:id="rId737" w:history="1">
              <w:r>
                <w:rPr>
                  <w:color w:val="0000FF"/>
                </w:rPr>
                <w:t>N 730</w:t>
              </w:r>
            </w:hyperlink>
            <w:r>
              <w:rPr>
                <w:color w:val="392C69"/>
              </w:rPr>
              <w:t xml:space="preserve">, от 15.03.2021 </w:t>
            </w:r>
            <w:hyperlink r:id="rId738" w:history="1">
              <w:r>
                <w:rPr>
                  <w:color w:val="0000FF"/>
                </w:rPr>
                <w:t>N 139</w:t>
              </w:r>
            </w:hyperlink>
            <w:r>
              <w:rPr>
                <w:color w:val="392C69"/>
              </w:rPr>
              <w:t xml:space="preserve">, от 26.04.2021 </w:t>
            </w:r>
            <w:hyperlink r:id="rId739" w:history="1">
              <w:r>
                <w:rPr>
                  <w:color w:val="0000FF"/>
                </w:rPr>
                <w:t>N 237</w:t>
              </w:r>
            </w:hyperlink>
            <w:r>
              <w:rPr>
                <w:color w:val="392C69"/>
              </w:rPr>
              <w:t>,</w:t>
            </w:r>
          </w:p>
          <w:p w:rsidR="005A2273" w:rsidRDefault="005A2273">
            <w:pPr>
              <w:pStyle w:val="ConsPlusNormal"/>
              <w:jc w:val="center"/>
            </w:pPr>
            <w:r>
              <w:rPr>
                <w:color w:val="392C69"/>
              </w:rPr>
              <w:t xml:space="preserve">от 06.08.2021 </w:t>
            </w:r>
            <w:hyperlink r:id="rId740" w:history="1">
              <w:r>
                <w:rPr>
                  <w:color w:val="0000FF"/>
                </w:rPr>
                <w:t>N 460</w:t>
              </w:r>
            </w:hyperlink>
            <w:r>
              <w:rPr>
                <w:color w:val="392C69"/>
              </w:rPr>
              <w:t xml:space="preserve">, от 12.11.2021 </w:t>
            </w:r>
            <w:hyperlink r:id="rId741" w:history="1">
              <w:r>
                <w:rPr>
                  <w:color w:val="0000FF"/>
                </w:rPr>
                <w:t>N 790</w:t>
              </w:r>
            </w:hyperlink>
            <w:r>
              <w:rPr>
                <w:color w:val="392C69"/>
              </w:rPr>
              <w:t xml:space="preserve">, от 23.12.2021 </w:t>
            </w:r>
            <w:hyperlink r:id="rId742"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"Охрана здоровья матери и ребенка"</w:t>
      </w:r>
    </w:p>
    <w:p w:rsidR="005A2273" w:rsidRDefault="005A2273">
      <w:pPr>
        <w:pStyle w:val="ConsPlusNormal"/>
        <w:jc w:val="center"/>
      </w:pPr>
      <w:r>
        <w:t xml:space="preserve">(в ред. </w:t>
      </w:r>
      <w:hyperlink r:id="rId743"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4"/>
        <w:gridCol w:w="1871"/>
        <w:gridCol w:w="1757"/>
        <w:gridCol w:w="1304"/>
        <w:gridCol w:w="1814"/>
      </w:tblGrid>
      <w:tr w:rsidR="005A2273">
        <w:tc>
          <w:tcPr>
            <w:tcW w:w="2268" w:type="dxa"/>
          </w:tcPr>
          <w:p w:rsidR="005A2273" w:rsidRDefault="005A2273">
            <w:pPr>
              <w:pStyle w:val="ConsPlusNormal"/>
            </w:pPr>
            <w:r>
              <w:lastRenderedPageBreak/>
              <w:t>Координатор подпрограммы</w:t>
            </w:r>
          </w:p>
        </w:tc>
        <w:tc>
          <w:tcPr>
            <w:tcW w:w="8730" w:type="dxa"/>
            <w:gridSpan w:val="5"/>
          </w:tcPr>
          <w:p w:rsidR="005A2273" w:rsidRDefault="005A2273">
            <w:pPr>
              <w:pStyle w:val="ConsPlusNormal"/>
              <w:jc w:val="both"/>
            </w:pPr>
            <w:r>
              <w:t>министерство здравоохранения Краснодарского края</w:t>
            </w:r>
          </w:p>
        </w:tc>
      </w:tr>
      <w:tr w:rsidR="005A2273">
        <w:tc>
          <w:tcPr>
            <w:tcW w:w="2268" w:type="dxa"/>
          </w:tcPr>
          <w:p w:rsidR="005A2273" w:rsidRDefault="005A2273">
            <w:pPr>
              <w:pStyle w:val="ConsPlusNormal"/>
            </w:pPr>
            <w:r>
              <w:t>Участники подпрограммы</w:t>
            </w:r>
          </w:p>
        </w:tc>
        <w:tc>
          <w:tcPr>
            <w:tcW w:w="8730" w:type="dxa"/>
            <w:gridSpan w:val="5"/>
          </w:tcPr>
          <w:p w:rsidR="005A2273" w:rsidRDefault="005A2273">
            <w:pPr>
              <w:pStyle w:val="ConsPlusNormal"/>
              <w:jc w:val="both"/>
            </w:pPr>
            <w:r>
              <w:t>департамент строительства Краснодарского края</w:t>
            </w:r>
          </w:p>
        </w:tc>
      </w:tr>
      <w:tr w:rsidR="005A2273">
        <w:tc>
          <w:tcPr>
            <w:tcW w:w="2268" w:type="dxa"/>
          </w:tcPr>
          <w:p w:rsidR="005A2273" w:rsidRDefault="005A2273">
            <w:pPr>
              <w:pStyle w:val="ConsPlusNormal"/>
            </w:pPr>
            <w:r>
              <w:t>Цель подпрограммы</w:t>
            </w:r>
          </w:p>
        </w:tc>
        <w:tc>
          <w:tcPr>
            <w:tcW w:w="8730" w:type="dxa"/>
            <w:gridSpan w:val="5"/>
          </w:tcPr>
          <w:p w:rsidR="005A2273" w:rsidRDefault="005A2273">
            <w:pPr>
              <w:pStyle w:val="ConsPlusNormal"/>
              <w:jc w:val="both"/>
            </w:pPr>
            <w:r>
              <w:t>повышение доступности и качества медицинской помощи матерям и детям</w:t>
            </w:r>
          </w:p>
        </w:tc>
      </w:tr>
      <w:tr w:rsidR="005A2273">
        <w:tc>
          <w:tcPr>
            <w:tcW w:w="2268" w:type="dxa"/>
          </w:tcPr>
          <w:p w:rsidR="005A2273" w:rsidRDefault="005A2273">
            <w:pPr>
              <w:pStyle w:val="ConsPlusNormal"/>
            </w:pPr>
            <w:r>
              <w:t>Задачи подпрограммы</w:t>
            </w:r>
          </w:p>
        </w:tc>
        <w:tc>
          <w:tcPr>
            <w:tcW w:w="8730" w:type="dxa"/>
            <w:gridSpan w:val="5"/>
          </w:tcPr>
          <w:p w:rsidR="005A2273" w:rsidRDefault="005A2273">
            <w:pPr>
              <w:pStyle w:val="ConsPlusNormal"/>
              <w:jc w:val="both"/>
            </w:pPr>
            <w:r>
              <w:t>развитие первичной медико-санитарной помощи, специализированной медицинской помощи матерям и детям</w:t>
            </w:r>
          </w:p>
        </w:tc>
      </w:tr>
      <w:tr w:rsidR="005A2273">
        <w:tc>
          <w:tcPr>
            <w:tcW w:w="2268" w:type="dxa"/>
          </w:tcPr>
          <w:p w:rsidR="005A2273" w:rsidRDefault="005A2273">
            <w:pPr>
              <w:pStyle w:val="ConsPlusNormal"/>
            </w:pPr>
            <w:r>
              <w:t>Перечень целевых показателей подпрограммы</w:t>
            </w:r>
          </w:p>
        </w:tc>
        <w:tc>
          <w:tcPr>
            <w:tcW w:w="8730" w:type="dxa"/>
            <w:gridSpan w:val="5"/>
          </w:tcPr>
          <w:p w:rsidR="005A2273" w:rsidRDefault="005A2273">
            <w:pPr>
              <w:pStyle w:val="ConsPlusNormal"/>
              <w:jc w:val="both"/>
            </w:pPr>
            <w:r>
              <w:t>смертность детей в возрасте 0 - 17 лет (случаев на 100 тысяч)</w:t>
            </w:r>
          </w:p>
          <w:p w:rsidR="005A2273" w:rsidRDefault="005A2273">
            <w:pPr>
              <w:pStyle w:val="ConsPlusNormal"/>
              <w:jc w:val="both"/>
            </w:pPr>
            <w:r>
              <w:t>охват неонатальным скринингом (доля новорожденных, обследованных на наследственные заболевания, от общего числа родившихся живыми)</w:t>
            </w:r>
          </w:p>
          <w:p w:rsidR="005A2273" w:rsidRDefault="005A2273">
            <w:pPr>
              <w:pStyle w:val="ConsPlusNormal"/>
              <w:jc w:val="both"/>
            </w:pPr>
            <w:r>
              <w:t xml:space="preserve">охват </w:t>
            </w:r>
            <w:proofErr w:type="spellStart"/>
            <w:r>
              <w:t>аудиологическим</w:t>
            </w:r>
            <w:proofErr w:type="spellEnd"/>
            <w:r>
              <w:t xml:space="preserve"> скринингом (доля детей первого года жизни, обследованных на </w:t>
            </w:r>
            <w:proofErr w:type="spellStart"/>
            <w:r>
              <w:t>аудиологический</w:t>
            </w:r>
            <w:proofErr w:type="spellEnd"/>
            <w:r>
              <w:t xml:space="preserve"> скрининг, от общего числа детей первого года жизни)</w:t>
            </w:r>
          </w:p>
          <w:p w:rsidR="005A2273" w:rsidRDefault="005A2273">
            <w:pPr>
              <w:pStyle w:val="ConsPlusNormal"/>
              <w:jc w:val="both"/>
            </w:pPr>
            <w:r>
              <w:t>материнская смертность (случаев на 100 тыс. детей, родившихся живыми)</w:t>
            </w:r>
          </w:p>
          <w:p w:rsidR="005A2273" w:rsidRDefault="005A2273">
            <w:pPr>
              <w:pStyle w:val="ConsPlusNormal"/>
              <w:jc w:val="both"/>
            </w:pPr>
            <w:r>
              <w:t>показатель ранней неонатальной смертности (на 1000 родившихся живыми)</w:t>
            </w:r>
          </w:p>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ребенку во время беременности</w:t>
            </w:r>
          </w:p>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ребенку во время родов</w:t>
            </w:r>
          </w:p>
          <w:p w:rsidR="005A2273" w:rsidRDefault="005A2273">
            <w:pPr>
              <w:pStyle w:val="ConsPlusNormal"/>
              <w:jc w:val="both"/>
            </w:pPr>
            <w:r>
              <w:t xml:space="preserve">проведение </w:t>
            </w:r>
            <w:proofErr w:type="spellStart"/>
            <w:r>
              <w:t>химиопрофилактики</w:t>
            </w:r>
            <w:proofErr w:type="spellEnd"/>
            <w:r>
              <w:t xml:space="preserve"> передачи ВИЧ-инфекции от матери к новорожденному ребенку</w:t>
            </w:r>
          </w:p>
          <w:p w:rsidR="005A2273" w:rsidRDefault="005A2273">
            <w:pPr>
              <w:pStyle w:val="ConsPlusNormal"/>
              <w:jc w:val="both"/>
            </w:pPr>
            <w:r>
              <w:t>число абортов (на 1000 женщин в возрасте 15 - 49 лет)</w:t>
            </w:r>
          </w:p>
          <w:p w:rsidR="005A2273" w:rsidRDefault="005A2273">
            <w:pPr>
              <w:pStyle w:val="ConsPlusNormal"/>
              <w:jc w:val="both"/>
            </w:pPr>
            <w:r>
              <w:t>смертность детей в возрасте 0 - 4 года на 1000 родившихся живыми</w:t>
            </w:r>
          </w:p>
          <w:p w:rsidR="005A2273" w:rsidRDefault="005A2273">
            <w:pPr>
              <w:pStyle w:val="ConsPlusNormal"/>
              <w:jc w:val="both"/>
            </w:pPr>
            <w:r>
              <w:t>доля посещений детьми медицинских организаций с профилактическими целями</w:t>
            </w:r>
          </w:p>
          <w:p w:rsidR="005A2273" w:rsidRDefault="005A2273">
            <w:pPr>
              <w:pStyle w:val="ConsPlusNormal"/>
              <w:jc w:val="both"/>
            </w:pPr>
            <w:r>
              <w:t>доля преждевременных родов (22 - 37 недель) в перинатальных центрах</w:t>
            </w:r>
          </w:p>
          <w:p w:rsidR="005A2273" w:rsidRDefault="005A2273">
            <w:pPr>
              <w:pStyle w:val="ConsPlusNormal"/>
              <w:jc w:val="both"/>
            </w:pPr>
            <w:r>
              <w:t>доля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w:t>
            </w:r>
          </w:p>
          <w:p w:rsidR="005A2273" w:rsidRDefault="005A2273">
            <w:pPr>
              <w:pStyle w:val="ConsPlusNormal"/>
              <w:jc w:val="both"/>
            </w:pPr>
            <w:r>
              <w:t>доля взятых под диспансерное наблюдение детей в возрасте 0 - 17 лет с впервые в жизни установленным диагнозом болезни глаза и его придаточного аппарата</w:t>
            </w:r>
          </w:p>
          <w:p w:rsidR="005A2273" w:rsidRDefault="005A2273">
            <w:pPr>
              <w:pStyle w:val="ConsPlusNormal"/>
              <w:jc w:val="both"/>
            </w:pPr>
            <w:r>
              <w:t>доля взятых под диспансерное наблюдение детей в возрасте 0 - 17 лет с впервые в жизни установленным диагнозом болезни органов пищеварения</w:t>
            </w:r>
          </w:p>
          <w:p w:rsidR="005A2273" w:rsidRDefault="005A2273">
            <w:pPr>
              <w:pStyle w:val="ConsPlusNormal"/>
              <w:jc w:val="both"/>
            </w:pPr>
            <w:r>
              <w:lastRenderedPageBreak/>
              <w:t>доля взятых под диспансерное наблюдение детей в возрасте 0 - 17 лет с впервые в жизни установленным диагнозом болезни системы кровообращения</w:t>
            </w:r>
          </w:p>
          <w:p w:rsidR="005A2273" w:rsidRDefault="005A2273">
            <w:pPr>
              <w:pStyle w:val="ConsPlusNormal"/>
              <w:jc w:val="both"/>
            </w:pPr>
            <w:r>
              <w:t>доля взятых под диспансерное наблюдение детей в возрасте 0 - 17 лет с впервые в жизни установленным диагнозом болезни эндокринной системы, расстройств питания и нарушения обмена веществ</w:t>
            </w:r>
          </w:p>
        </w:tc>
      </w:tr>
      <w:tr w:rsidR="005A2273">
        <w:tc>
          <w:tcPr>
            <w:tcW w:w="2268" w:type="dxa"/>
          </w:tcPr>
          <w:p w:rsidR="005A2273" w:rsidRDefault="005A2273">
            <w:pPr>
              <w:pStyle w:val="ConsPlusNormal"/>
            </w:pPr>
            <w:r>
              <w:lastRenderedPageBreak/>
              <w:t>Проекты и (или) программы</w:t>
            </w:r>
          </w:p>
        </w:tc>
        <w:tc>
          <w:tcPr>
            <w:tcW w:w="8730" w:type="dxa"/>
            <w:gridSpan w:val="5"/>
          </w:tcPr>
          <w:p w:rsidR="005A2273" w:rsidRDefault="005A2273">
            <w:pPr>
              <w:pStyle w:val="ConsPlusNormal"/>
              <w:jc w:val="both"/>
            </w:pPr>
            <w:r>
              <w:t>региональный проект Краснодарского края "Развитие детского здравоохранения Краснодарского края, включая создание современной инфраструктуры оказания медицинской помощи детям"</w:t>
            </w:r>
          </w:p>
        </w:tc>
      </w:tr>
      <w:tr w:rsidR="005A2273">
        <w:tc>
          <w:tcPr>
            <w:tcW w:w="2268" w:type="dxa"/>
          </w:tcPr>
          <w:p w:rsidR="005A2273" w:rsidRDefault="005A2273">
            <w:pPr>
              <w:pStyle w:val="ConsPlusNormal"/>
            </w:pPr>
            <w:r>
              <w:t>Этапы и сроки реализации подпрограммы</w:t>
            </w:r>
          </w:p>
        </w:tc>
        <w:tc>
          <w:tcPr>
            <w:tcW w:w="8730" w:type="dxa"/>
            <w:gridSpan w:val="5"/>
          </w:tcPr>
          <w:p w:rsidR="005A2273" w:rsidRDefault="005A2273">
            <w:pPr>
              <w:pStyle w:val="ConsPlusNormal"/>
              <w:jc w:val="both"/>
            </w:pPr>
            <w:r>
              <w:t>2016 - 2026 годы, этапы не предусмотрены</w:t>
            </w:r>
          </w:p>
        </w:tc>
      </w:tr>
      <w:tr w:rsidR="005A2273">
        <w:tc>
          <w:tcPr>
            <w:tcW w:w="2268" w:type="dxa"/>
          </w:tcPr>
          <w:p w:rsidR="005A2273" w:rsidRDefault="005A2273">
            <w:pPr>
              <w:pStyle w:val="ConsPlusNormal"/>
            </w:pPr>
            <w:r>
              <w:t>Объем финансирования государственной программы, тыс. рублей</w:t>
            </w:r>
          </w:p>
        </w:tc>
        <w:tc>
          <w:tcPr>
            <w:tcW w:w="1984" w:type="dxa"/>
            <w:vMerge w:val="restart"/>
          </w:tcPr>
          <w:p w:rsidR="005A2273" w:rsidRDefault="005A2273">
            <w:pPr>
              <w:pStyle w:val="ConsPlusNormal"/>
              <w:jc w:val="center"/>
            </w:pPr>
            <w:r>
              <w:t>всего</w:t>
            </w:r>
          </w:p>
        </w:tc>
        <w:tc>
          <w:tcPr>
            <w:tcW w:w="6746" w:type="dxa"/>
            <w:gridSpan w:val="4"/>
          </w:tcPr>
          <w:p w:rsidR="005A2273" w:rsidRDefault="005A2273">
            <w:pPr>
              <w:pStyle w:val="ConsPlusNormal"/>
              <w:jc w:val="center"/>
            </w:pPr>
            <w:r>
              <w:t>в разрезе источников финансирования</w:t>
            </w:r>
          </w:p>
        </w:tc>
      </w:tr>
      <w:tr w:rsidR="005A2273">
        <w:tc>
          <w:tcPr>
            <w:tcW w:w="2268" w:type="dxa"/>
          </w:tcPr>
          <w:p w:rsidR="005A2273" w:rsidRDefault="005A2273">
            <w:pPr>
              <w:pStyle w:val="ConsPlusNormal"/>
            </w:pPr>
            <w:r>
              <w:t>Годы реализации</w:t>
            </w:r>
          </w:p>
        </w:tc>
        <w:tc>
          <w:tcPr>
            <w:tcW w:w="1984" w:type="dxa"/>
            <w:vMerge/>
          </w:tcPr>
          <w:p w:rsidR="005A2273" w:rsidRDefault="005A2273">
            <w:pPr>
              <w:spacing w:after="1" w:line="0" w:lineRule="atLeast"/>
            </w:pPr>
          </w:p>
        </w:tc>
        <w:tc>
          <w:tcPr>
            <w:tcW w:w="1871" w:type="dxa"/>
          </w:tcPr>
          <w:p w:rsidR="005A2273" w:rsidRDefault="005A2273">
            <w:pPr>
              <w:pStyle w:val="ConsPlusNormal"/>
              <w:jc w:val="center"/>
            </w:pPr>
            <w:r>
              <w:t>федеральный бюджет</w:t>
            </w:r>
          </w:p>
        </w:tc>
        <w:tc>
          <w:tcPr>
            <w:tcW w:w="1757" w:type="dxa"/>
          </w:tcPr>
          <w:p w:rsidR="005A2273" w:rsidRDefault="005A2273">
            <w:pPr>
              <w:pStyle w:val="ConsPlusNormal"/>
              <w:jc w:val="center"/>
            </w:pPr>
            <w:r>
              <w:t>краевой бюджет</w:t>
            </w:r>
          </w:p>
        </w:tc>
        <w:tc>
          <w:tcPr>
            <w:tcW w:w="1304" w:type="dxa"/>
          </w:tcPr>
          <w:p w:rsidR="005A2273" w:rsidRDefault="005A2273">
            <w:pPr>
              <w:pStyle w:val="ConsPlusNormal"/>
              <w:jc w:val="center"/>
            </w:pPr>
            <w:r>
              <w:t>местные бюджеты</w:t>
            </w:r>
          </w:p>
        </w:tc>
        <w:tc>
          <w:tcPr>
            <w:tcW w:w="1814" w:type="dxa"/>
          </w:tcPr>
          <w:p w:rsidR="005A2273" w:rsidRDefault="005A2273">
            <w:pPr>
              <w:pStyle w:val="ConsPlusNormal"/>
              <w:jc w:val="center"/>
            </w:pPr>
            <w:r>
              <w:t>внебюджетные источники</w:t>
            </w:r>
          </w:p>
        </w:tc>
      </w:tr>
      <w:tr w:rsidR="005A2273">
        <w:tc>
          <w:tcPr>
            <w:tcW w:w="2268" w:type="dxa"/>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871" w:type="dxa"/>
          </w:tcPr>
          <w:p w:rsidR="005A2273" w:rsidRDefault="005A2273">
            <w:pPr>
              <w:pStyle w:val="ConsPlusNormal"/>
              <w:jc w:val="center"/>
            </w:pPr>
            <w:r>
              <w:t>3</w:t>
            </w:r>
          </w:p>
        </w:tc>
        <w:tc>
          <w:tcPr>
            <w:tcW w:w="1757" w:type="dxa"/>
          </w:tcPr>
          <w:p w:rsidR="005A2273" w:rsidRDefault="005A2273">
            <w:pPr>
              <w:pStyle w:val="ConsPlusNormal"/>
              <w:jc w:val="center"/>
            </w:pPr>
            <w:r>
              <w:t>4</w:t>
            </w:r>
          </w:p>
        </w:tc>
        <w:tc>
          <w:tcPr>
            <w:tcW w:w="1304" w:type="dxa"/>
          </w:tcPr>
          <w:p w:rsidR="005A2273" w:rsidRDefault="005A2273">
            <w:pPr>
              <w:pStyle w:val="ConsPlusNormal"/>
              <w:jc w:val="center"/>
            </w:pPr>
            <w:r>
              <w:t>5</w:t>
            </w:r>
          </w:p>
        </w:tc>
        <w:tc>
          <w:tcPr>
            <w:tcW w:w="1814" w:type="dxa"/>
          </w:tcPr>
          <w:p w:rsidR="005A2273" w:rsidRDefault="005A2273">
            <w:pPr>
              <w:pStyle w:val="ConsPlusNormal"/>
              <w:jc w:val="center"/>
            </w:pPr>
            <w:r>
              <w:t>6</w:t>
            </w:r>
          </w:p>
        </w:tc>
      </w:tr>
      <w:tr w:rsidR="005A2273">
        <w:tc>
          <w:tcPr>
            <w:tcW w:w="2268" w:type="dxa"/>
            <w:vMerge w:val="restart"/>
          </w:tcPr>
          <w:p w:rsidR="005A2273" w:rsidRDefault="005A2273">
            <w:pPr>
              <w:pStyle w:val="ConsPlusNormal"/>
            </w:pPr>
            <w:r>
              <w:t>2016 год</w:t>
            </w:r>
          </w:p>
        </w:tc>
        <w:tc>
          <w:tcPr>
            <w:tcW w:w="1984" w:type="dxa"/>
          </w:tcPr>
          <w:p w:rsidR="005A2273" w:rsidRDefault="005A2273">
            <w:pPr>
              <w:pStyle w:val="ConsPlusNormal"/>
              <w:jc w:val="center"/>
            </w:pPr>
            <w:r>
              <w:t>411061,2</w:t>
            </w:r>
          </w:p>
        </w:tc>
        <w:tc>
          <w:tcPr>
            <w:tcW w:w="1871" w:type="dxa"/>
          </w:tcPr>
          <w:p w:rsidR="005A2273" w:rsidRDefault="005A2273">
            <w:pPr>
              <w:pStyle w:val="ConsPlusNormal"/>
              <w:jc w:val="center"/>
            </w:pPr>
            <w:r>
              <w:t>46000,0</w:t>
            </w:r>
          </w:p>
        </w:tc>
        <w:tc>
          <w:tcPr>
            <w:tcW w:w="1757" w:type="dxa"/>
          </w:tcPr>
          <w:p w:rsidR="005A2273" w:rsidRDefault="005A2273">
            <w:pPr>
              <w:pStyle w:val="ConsPlusNormal"/>
              <w:jc w:val="center"/>
            </w:pPr>
            <w:r>
              <w:t>365061,2</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4" w:type="dxa"/>
          </w:tcPr>
          <w:p w:rsidR="005A2273" w:rsidRDefault="005A2273">
            <w:pPr>
              <w:pStyle w:val="ConsPlusNormal"/>
              <w:jc w:val="center"/>
            </w:pPr>
            <w:r>
              <w:t>16293,5 &lt;*&gt;</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16293,5 &lt;*&gt;</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2017 год</w:t>
            </w:r>
          </w:p>
        </w:tc>
        <w:tc>
          <w:tcPr>
            <w:tcW w:w="1984" w:type="dxa"/>
          </w:tcPr>
          <w:p w:rsidR="005A2273" w:rsidRDefault="005A2273">
            <w:pPr>
              <w:pStyle w:val="ConsPlusNormal"/>
              <w:jc w:val="center"/>
            </w:pPr>
            <w:r>
              <w:t>365556,4</w:t>
            </w:r>
          </w:p>
        </w:tc>
        <w:tc>
          <w:tcPr>
            <w:tcW w:w="1871" w:type="dxa"/>
          </w:tcPr>
          <w:p w:rsidR="005A2273" w:rsidRDefault="005A2273">
            <w:pPr>
              <w:pStyle w:val="ConsPlusNormal"/>
              <w:jc w:val="center"/>
            </w:pPr>
            <w:r>
              <w:t>22717,9</w:t>
            </w:r>
          </w:p>
        </w:tc>
        <w:tc>
          <w:tcPr>
            <w:tcW w:w="1757" w:type="dxa"/>
          </w:tcPr>
          <w:p w:rsidR="005A2273" w:rsidRDefault="005A2273">
            <w:pPr>
              <w:pStyle w:val="ConsPlusNormal"/>
              <w:jc w:val="center"/>
            </w:pPr>
            <w:r>
              <w:t>342838,5</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2018 год</w:t>
            </w:r>
          </w:p>
        </w:tc>
        <w:tc>
          <w:tcPr>
            <w:tcW w:w="1984" w:type="dxa"/>
          </w:tcPr>
          <w:p w:rsidR="005A2273" w:rsidRDefault="005A2273">
            <w:pPr>
              <w:pStyle w:val="ConsPlusNormal"/>
              <w:jc w:val="center"/>
            </w:pPr>
            <w:r>
              <w:t>947274,5</w:t>
            </w:r>
          </w:p>
        </w:tc>
        <w:tc>
          <w:tcPr>
            <w:tcW w:w="1871" w:type="dxa"/>
          </w:tcPr>
          <w:p w:rsidR="005A2273" w:rsidRDefault="005A2273">
            <w:pPr>
              <w:pStyle w:val="ConsPlusNormal"/>
              <w:jc w:val="center"/>
            </w:pPr>
            <w:r>
              <w:t>377032,3</w:t>
            </w:r>
          </w:p>
        </w:tc>
        <w:tc>
          <w:tcPr>
            <w:tcW w:w="1757" w:type="dxa"/>
          </w:tcPr>
          <w:p w:rsidR="005A2273" w:rsidRDefault="005A2273">
            <w:pPr>
              <w:pStyle w:val="ConsPlusNormal"/>
              <w:jc w:val="center"/>
            </w:pPr>
            <w:r>
              <w:t>570242,2</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2019 год</w:t>
            </w:r>
          </w:p>
        </w:tc>
        <w:tc>
          <w:tcPr>
            <w:tcW w:w="1984" w:type="dxa"/>
          </w:tcPr>
          <w:p w:rsidR="005A2273" w:rsidRDefault="005A2273">
            <w:pPr>
              <w:pStyle w:val="ConsPlusNormal"/>
              <w:jc w:val="center"/>
            </w:pPr>
            <w:r>
              <w:t>1829569,8</w:t>
            </w:r>
          </w:p>
        </w:tc>
        <w:tc>
          <w:tcPr>
            <w:tcW w:w="1871" w:type="dxa"/>
          </w:tcPr>
          <w:p w:rsidR="005A2273" w:rsidRDefault="005A2273">
            <w:pPr>
              <w:pStyle w:val="ConsPlusNormal"/>
              <w:jc w:val="center"/>
            </w:pPr>
            <w:r>
              <w:t>1065153,9</w:t>
            </w:r>
          </w:p>
        </w:tc>
        <w:tc>
          <w:tcPr>
            <w:tcW w:w="1757" w:type="dxa"/>
          </w:tcPr>
          <w:p w:rsidR="005A2273" w:rsidRDefault="005A2273">
            <w:pPr>
              <w:pStyle w:val="ConsPlusNormal"/>
              <w:jc w:val="center"/>
            </w:pPr>
            <w:r>
              <w:t>764415,9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2020 год</w:t>
            </w:r>
          </w:p>
        </w:tc>
        <w:tc>
          <w:tcPr>
            <w:tcW w:w="1984" w:type="dxa"/>
          </w:tcPr>
          <w:p w:rsidR="005A2273" w:rsidRDefault="005A2273">
            <w:pPr>
              <w:pStyle w:val="ConsPlusNormal"/>
              <w:jc w:val="center"/>
            </w:pPr>
            <w:r>
              <w:t>3428074,2</w:t>
            </w:r>
          </w:p>
        </w:tc>
        <w:tc>
          <w:tcPr>
            <w:tcW w:w="1871" w:type="dxa"/>
          </w:tcPr>
          <w:p w:rsidR="005A2273" w:rsidRDefault="005A2273">
            <w:pPr>
              <w:pStyle w:val="ConsPlusNormal"/>
              <w:jc w:val="center"/>
            </w:pPr>
            <w:r>
              <w:t>2312361,9</w:t>
            </w:r>
          </w:p>
        </w:tc>
        <w:tc>
          <w:tcPr>
            <w:tcW w:w="1757" w:type="dxa"/>
          </w:tcPr>
          <w:p w:rsidR="005A2273" w:rsidRDefault="005A2273">
            <w:pPr>
              <w:pStyle w:val="ConsPlusNormal"/>
              <w:jc w:val="center"/>
            </w:pPr>
            <w:r>
              <w:t>1115712,3</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lastRenderedPageBreak/>
              <w:t>2021 год</w:t>
            </w:r>
          </w:p>
        </w:tc>
        <w:tc>
          <w:tcPr>
            <w:tcW w:w="1984" w:type="dxa"/>
          </w:tcPr>
          <w:p w:rsidR="005A2273" w:rsidRDefault="005A2273">
            <w:pPr>
              <w:pStyle w:val="ConsPlusNormal"/>
              <w:jc w:val="center"/>
            </w:pPr>
            <w:r>
              <w:t>3085246,9</w:t>
            </w:r>
          </w:p>
        </w:tc>
        <w:tc>
          <w:tcPr>
            <w:tcW w:w="1871" w:type="dxa"/>
          </w:tcPr>
          <w:p w:rsidR="005A2273" w:rsidRDefault="005A2273">
            <w:pPr>
              <w:pStyle w:val="ConsPlusNormal"/>
              <w:jc w:val="center"/>
            </w:pPr>
            <w:r>
              <w:t>1198757,3</w:t>
            </w:r>
          </w:p>
        </w:tc>
        <w:tc>
          <w:tcPr>
            <w:tcW w:w="1757" w:type="dxa"/>
          </w:tcPr>
          <w:p w:rsidR="005A2273" w:rsidRDefault="005A2273">
            <w:pPr>
              <w:pStyle w:val="ConsPlusNormal"/>
              <w:jc w:val="center"/>
            </w:pPr>
            <w:r>
              <w:t>1886489,6</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44" w:history="1">
              <w:r>
                <w:rPr>
                  <w:color w:val="0000FF"/>
                </w:rPr>
                <w:t>N 460</w:t>
              </w:r>
            </w:hyperlink>
            <w:r>
              <w:t xml:space="preserve">, от 12.11.2021 </w:t>
            </w:r>
            <w:hyperlink r:id="rId745" w:history="1">
              <w:r>
                <w:rPr>
                  <w:color w:val="0000FF"/>
                </w:rPr>
                <w:t>N 790</w:t>
              </w:r>
            </w:hyperlink>
            <w:r>
              <w:t>)</w:t>
            </w:r>
          </w:p>
        </w:tc>
      </w:tr>
      <w:tr w:rsidR="005A2273">
        <w:tc>
          <w:tcPr>
            <w:tcW w:w="2268" w:type="dxa"/>
          </w:tcPr>
          <w:p w:rsidR="005A2273" w:rsidRDefault="005A2273">
            <w:pPr>
              <w:pStyle w:val="ConsPlusNormal"/>
            </w:pPr>
            <w:r>
              <w:t>2022 год</w:t>
            </w:r>
          </w:p>
        </w:tc>
        <w:tc>
          <w:tcPr>
            <w:tcW w:w="1984" w:type="dxa"/>
          </w:tcPr>
          <w:p w:rsidR="005A2273" w:rsidRDefault="005A2273">
            <w:pPr>
              <w:pStyle w:val="ConsPlusNormal"/>
              <w:jc w:val="center"/>
            </w:pPr>
            <w:r>
              <w:t>383361,2</w:t>
            </w:r>
          </w:p>
        </w:tc>
        <w:tc>
          <w:tcPr>
            <w:tcW w:w="1871" w:type="dxa"/>
          </w:tcPr>
          <w:p w:rsidR="005A2273" w:rsidRDefault="005A2273">
            <w:pPr>
              <w:pStyle w:val="ConsPlusNormal"/>
              <w:jc w:val="center"/>
            </w:pPr>
            <w:r>
              <w:t>23336,3</w:t>
            </w:r>
          </w:p>
        </w:tc>
        <w:tc>
          <w:tcPr>
            <w:tcW w:w="1757" w:type="dxa"/>
          </w:tcPr>
          <w:p w:rsidR="005A2273" w:rsidRDefault="005A2273">
            <w:pPr>
              <w:pStyle w:val="ConsPlusNormal"/>
              <w:jc w:val="center"/>
            </w:pPr>
            <w:r>
              <w:t>360024,9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2023 год</w:t>
            </w:r>
          </w:p>
        </w:tc>
        <w:tc>
          <w:tcPr>
            <w:tcW w:w="1984" w:type="dxa"/>
          </w:tcPr>
          <w:p w:rsidR="005A2273" w:rsidRDefault="005A2273">
            <w:pPr>
              <w:pStyle w:val="ConsPlusNormal"/>
              <w:jc w:val="center"/>
            </w:pPr>
            <w:r>
              <w:t>383361,2</w:t>
            </w:r>
          </w:p>
        </w:tc>
        <w:tc>
          <w:tcPr>
            <w:tcW w:w="1871" w:type="dxa"/>
          </w:tcPr>
          <w:p w:rsidR="005A2273" w:rsidRDefault="005A2273">
            <w:pPr>
              <w:pStyle w:val="ConsPlusNormal"/>
              <w:jc w:val="center"/>
            </w:pPr>
            <w:r>
              <w:t>23336,3</w:t>
            </w:r>
          </w:p>
        </w:tc>
        <w:tc>
          <w:tcPr>
            <w:tcW w:w="1757" w:type="dxa"/>
          </w:tcPr>
          <w:p w:rsidR="005A2273" w:rsidRDefault="005A2273">
            <w:pPr>
              <w:pStyle w:val="ConsPlusNormal"/>
              <w:jc w:val="center"/>
            </w:pPr>
            <w:r>
              <w:t>360024,9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2024 год</w:t>
            </w:r>
          </w:p>
        </w:tc>
        <w:tc>
          <w:tcPr>
            <w:tcW w:w="1984" w:type="dxa"/>
          </w:tcPr>
          <w:p w:rsidR="005A2273" w:rsidRDefault="005A2273">
            <w:pPr>
              <w:pStyle w:val="ConsPlusNormal"/>
              <w:jc w:val="center"/>
            </w:pPr>
            <w:r>
              <w:t>383361,2</w:t>
            </w:r>
          </w:p>
        </w:tc>
        <w:tc>
          <w:tcPr>
            <w:tcW w:w="1871" w:type="dxa"/>
          </w:tcPr>
          <w:p w:rsidR="005A2273" w:rsidRDefault="005A2273">
            <w:pPr>
              <w:pStyle w:val="ConsPlusNormal"/>
              <w:jc w:val="center"/>
            </w:pPr>
            <w:r>
              <w:t>23336,3</w:t>
            </w:r>
          </w:p>
        </w:tc>
        <w:tc>
          <w:tcPr>
            <w:tcW w:w="1757" w:type="dxa"/>
          </w:tcPr>
          <w:p w:rsidR="005A2273" w:rsidRDefault="005A2273">
            <w:pPr>
              <w:pStyle w:val="ConsPlusNormal"/>
              <w:jc w:val="center"/>
            </w:pPr>
            <w:r>
              <w:t>360024,9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2025 год</w:t>
            </w:r>
          </w:p>
        </w:tc>
        <w:tc>
          <w:tcPr>
            <w:tcW w:w="1984" w:type="dxa"/>
          </w:tcPr>
          <w:p w:rsidR="005A2273" w:rsidRDefault="005A2273">
            <w:pPr>
              <w:pStyle w:val="ConsPlusNormal"/>
              <w:jc w:val="center"/>
            </w:pPr>
            <w:r>
              <w:t>383361,2</w:t>
            </w:r>
          </w:p>
        </w:tc>
        <w:tc>
          <w:tcPr>
            <w:tcW w:w="1871" w:type="dxa"/>
          </w:tcPr>
          <w:p w:rsidR="005A2273" w:rsidRDefault="005A2273">
            <w:pPr>
              <w:pStyle w:val="ConsPlusNormal"/>
              <w:jc w:val="center"/>
            </w:pPr>
            <w:r>
              <w:t>23336,3</w:t>
            </w:r>
          </w:p>
        </w:tc>
        <w:tc>
          <w:tcPr>
            <w:tcW w:w="1757" w:type="dxa"/>
          </w:tcPr>
          <w:p w:rsidR="005A2273" w:rsidRDefault="005A2273">
            <w:pPr>
              <w:pStyle w:val="ConsPlusNormal"/>
              <w:jc w:val="center"/>
            </w:pPr>
            <w:r>
              <w:t>360024,9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2026 год</w:t>
            </w:r>
          </w:p>
        </w:tc>
        <w:tc>
          <w:tcPr>
            <w:tcW w:w="1984" w:type="dxa"/>
          </w:tcPr>
          <w:p w:rsidR="005A2273" w:rsidRDefault="005A2273">
            <w:pPr>
              <w:pStyle w:val="ConsPlusNormal"/>
              <w:jc w:val="center"/>
            </w:pPr>
            <w:r>
              <w:t>383361,2</w:t>
            </w:r>
          </w:p>
        </w:tc>
        <w:tc>
          <w:tcPr>
            <w:tcW w:w="1871" w:type="dxa"/>
          </w:tcPr>
          <w:p w:rsidR="005A2273" w:rsidRDefault="005A2273">
            <w:pPr>
              <w:pStyle w:val="ConsPlusNormal"/>
              <w:jc w:val="center"/>
            </w:pPr>
            <w:r>
              <w:t>23336,3</w:t>
            </w:r>
          </w:p>
        </w:tc>
        <w:tc>
          <w:tcPr>
            <w:tcW w:w="1757" w:type="dxa"/>
          </w:tcPr>
          <w:p w:rsidR="005A2273" w:rsidRDefault="005A2273">
            <w:pPr>
              <w:pStyle w:val="ConsPlusNormal"/>
              <w:jc w:val="center"/>
            </w:pPr>
            <w:r>
              <w:t>360024,9</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t>Всего</w:t>
            </w:r>
          </w:p>
        </w:tc>
        <w:tc>
          <w:tcPr>
            <w:tcW w:w="1984" w:type="dxa"/>
          </w:tcPr>
          <w:p w:rsidR="005A2273" w:rsidRDefault="005A2273">
            <w:pPr>
              <w:pStyle w:val="ConsPlusNormal"/>
              <w:jc w:val="center"/>
            </w:pPr>
            <w:r>
              <w:t>11983589,0</w:t>
            </w:r>
          </w:p>
        </w:tc>
        <w:tc>
          <w:tcPr>
            <w:tcW w:w="1871" w:type="dxa"/>
          </w:tcPr>
          <w:p w:rsidR="005A2273" w:rsidRDefault="005A2273">
            <w:pPr>
              <w:pStyle w:val="ConsPlusNormal"/>
              <w:jc w:val="center"/>
            </w:pPr>
            <w:r>
              <w:t>5138704,8</w:t>
            </w:r>
          </w:p>
        </w:tc>
        <w:tc>
          <w:tcPr>
            <w:tcW w:w="1757" w:type="dxa"/>
          </w:tcPr>
          <w:p w:rsidR="005A2273" w:rsidRDefault="005A2273">
            <w:pPr>
              <w:pStyle w:val="ConsPlusNormal"/>
              <w:jc w:val="center"/>
            </w:pPr>
            <w:r>
              <w:t>6844884,2</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tcBorders>
              <w:bottom w:val="nil"/>
            </w:tcBorders>
          </w:tcPr>
          <w:p w:rsidR="005A2273" w:rsidRDefault="005A2273">
            <w:pPr>
              <w:spacing w:after="1" w:line="0" w:lineRule="atLeast"/>
            </w:pPr>
          </w:p>
        </w:tc>
        <w:tc>
          <w:tcPr>
            <w:tcW w:w="1984" w:type="dxa"/>
          </w:tcPr>
          <w:p w:rsidR="005A2273" w:rsidRDefault="005A2273">
            <w:pPr>
              <w:pStyle w:val="ConsPlusNormal"/>
              <w:jc w:val="center"/>
            </w:pPr>
            <w:r>
              <w:t>16293,5 &lt;*&gt;</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16293,5 &lt;*&gt;</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46" w:history="1">
              <w:r>
                <w:rPr>
                  <w:color w:val="0000FF"/>
                </w:rPr>
                <w:t>N 460</w:t>
              </w:r>
            </w:hyperlink>
            <w:r>
              <w:t xml:space="preserve">, от 12.11.2021 </w:t>
            </w:r>
            <w:hyperlink r:id="rId747" w:history="1">
              <w:r>
                <w:rPr>
                  <w:color w:val="0000FF"/>
                </w:rPr>
                <w:t>N 790</w:t>
              </w:r>
            </w:hyperlink>
            <w:r>
              <w:t>)</w:t>
            </w:r>
          </w:p>
        </w:tc>
      </w:tr>
      <w:tr w:rsidR="005A2273">
        <w:tc>
          <w:tcPr>
            <w:tcW w:w="10998"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268" w:type="dxa"/>
          </w:tcPr>
          <w:p w:rsidR="005A2273" w:rsidRDefault="005A2273">
            <w:pPr>
              <w:pStyle w:val="ConsPlusNormal"/>
            </w:pPr>
            <w:r>
              <w:t>2016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2017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2018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2019 год</w:t>
            </w:r>
          </w:p>
        </w:tc>
        <w:tc>
          <w:tcPr>
            <w:tcW w:w="1984" w:type="dxa"/>
            <w:vAlign w:val="center"/>
          </w:tcPr>
          <w:p w:rsidR="005A2273" w:rsidRDefault="005A2273">
            <w:pPr>
              <w:pStyle w:val="ConsPlusNormal"/>
              <w:jc w:val="center"/>
            </w:pPr>
            <w:r>
              <w:t>1377152,0</w:t>
            </w:r>
          </w:p>
        </w:tc>
        <w:tc>
          <w:tcPr>
            <w:tcW w:w="1871" w:type="dxa"/>
            <w:vAlign w:val="center"/>
          </w:tcPr>
          <w:p w:rsidR="005A2273" w:rsidRDefault="005A2273">
            <w:pPr>
              <w:pStyle w:val="ConsPlusNormal"/>
              <w:jc w:val="center"/>
            </w:pPr>
            <w:r>
              <w:t>1046635,5</w:t>
            </w:r>
          </w:p>
        </w:tc>
        <w:tc>
          <w:tcPr>
            <w:tcW w:w="1757" w:type="dxa"/>
            <w:vAlign w:val="center"/>
          </w:tcPr>
          <w:p w:rsidR="005A2273" w:rsidRDefault="005A2273">
            <w:pPr>
              <w:pStyle w:val="ConsPlusNormal"/>
              <w:jc w:val="center"/>
            </w:pPr>
            <w:r>
              <w:t>330516,5</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c>
          <w:tcPr>
            <w:tcW w:w="2268" w:type="dxa"/>
          </w:tcPr>
          <w:p w:rsidR="005A2273" w:rsidRDefault="005A2273">
            <w:pPr>
              <w:pStyle w:val="ConsPlusNormal"/>
            </w:pPr>
            <w:r>
              <w:t>2020 год</w:t>
            </w:r>
          </w:p>
        </w:tc>
        <w:tc>
          <w:tcPr>
            <w:tcW w:w="1984" w:type="dxa"/>
          </w:tcPr>
          <w:p w:rsidR="005A2273" w:rsidRDefault="005A2273">
            <w:pPr>
              <w:pStyle w:val="ConsPlusNormal"/>
              <w:jc w:val="center"/>
            </w:pPr>
            <w:r>
              <w:t>3012053,2</w:t>
            </w:r>
          </w:p>
        </w:tc>
        <w:tc>
          <w:tcPr>
            <w:tcW w:w="1871" w:type="dxa"/>
          </w:tcPr>
          <w:p w:rsidR="005A2273" w:rsidRDefault="005A2273">
            <w:pPr>
              <w:pStyle w:val="ConsPlusNormal"/>
              <w:jc w:val="center"/>
            </w:pPr>
            <w:r>
              <w:t>2289160,4</w:t>
            </w:r>
          </w:p>
        </w:tc>
        <w:tc>
          <w:tcPr>
            <w:tcW w:w="1757" w:type="dxa"/>
          </w:tcPr>
          <w:p w:rsidR="005A2273" w:rsidRDefault="005A2273">
            <w:pPr>
              <w:pStyle w:val="ConsPlusNormal"/>
              <w:jc w:val="center"/>
            </w:pPr>
            <w:r>
              <w:t>722892,8</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lastRenderedPageBreak/>
              <w:t>2021 год</w:t>
            </w:r>
          </w:p>
        </w:tc>
        <w:tc>
          <w:tcPr>
            <w:tcW w:w="1984" w:type="dxa"/>
            <w:vAlign w:val="center"/>
          </w:tcPr>
          <w:p w:rsidR="005A2273" w:rsidRDefault="005A2273">
            <w:pPr>
              <w:pStyle w:val="ConsPlusNormal"/>
              <w:jc w:val="center"/>
            </w:pPr>
            <w:r>
              <w:t>2689904,5</w:t>
            </w:r>
          </w:p>
        </w:tc>
        <w:tc>
          <w:tcPr>
            <w:tcW w:w="1871" w:type="dxa"/>
            <w:vAlign w:val="center"/>
          </w:tcPr>
          <w:p w:rsidR="005A2273" w:rsidRDefault="005A2273">
            <w:pPr>
              <w:pStyle w:val="ConsPlusNormal"/>
              <w:jc w:val="center"/>
            </w:pPr>
            <w:r>
              <w:t>1175400,0</w:t>
            </w:r>
          </w:p>
        </w:tc>
        <w:tc>
          <w:tcPr>
            <w:tcW w:w="1757" w:type="dxa"/>
            <w:vAlign w:val="center"/>
          </w:tcPr>
          <w:p w:rsidR="005A2273" w:rsidRDefault="005A2273">
            <w:pPr>
              <w:pStyle w:val="ConsPlusNormal"/>
              <w:jc w:val="center"/>
            </w:pPr>
            <w:r>
              <w:t>1514504,5</w:t>
            </w:r>
          </w:p>
        </w:tc>
        <w:tc>
          <w:tcPr>
            <w:tcW w:w="1304"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vAlign w:val="center"/>
          </w:tcPr>
          <w:p w:rsidR="005A2273" w:rsidRDefault="005A2273">
            <w:pPr>
              <w:pStyle w:val="ConsPlusNormal"/>
              <w:jc w:val="center"/>
            </w:pPr>
            <w:r>
              <w:t>0,0</w:t>
            </w:r>
          </w:p>
        </w:tc>
        <w:tc>
          <w:tcPr>
            <w:tcW w:w="1814" w:type="dxa"/>
            <w:tcBorders>
              <w:bottom w:val="nil"/>
            </w:tcBorders>
            <w:vAlign w:val="center"/>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48" w:history="1">
              <w:r>
                <w:rPr>
                  <w:color w:val="0000FF"/>
                </w:rPr>
                <w:t>N 460</w:t>
              </w:r>
            </w:hyperlink>
            <w:r>
              <w:t xml:space="preserve">, от 12.11.2021 </w:t>
            </w:r>
            <w:hyperlink r:id="rId749" w:history="1">
              <w:r>
                <w:rPr>
                  <w:color w:val="0000FF"/>
                </w:rPr>
                <w:t>N 790</w:t>
              </w:r>
            </w:hyperlink>
            <w:r>
              <w:t>)</w:t>
            </w:r>
          </w:p>
        </w:tc>
      </w:tr>
      <w:tr w:rsidR="005A2273">
        <w:tc>
          <w:tcPr>
            <w:tcW w:w="2268" w:type="dxa"/>
          </w:tcPr>
          <w:p w:rsidR="005A2273" w:rsidRDefault="005A2273">
            <w:pPr>
              <w:pStyle w:val="ConsPlusNormal"/>
            </w:pPr>
            <w:r>
              <w:t>2022 год</w:t>
            </w:r>
          </w:p>
        </w:tc>
        <w:tc>
          <w:tcPr>
            <w:tcW w:w="1984"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268" w:type="dxa"/>
          </w:tcPr>
          <w:p w:rsidR="005A2273" w:rsidRDefault="005A2273">
            <w:pPr>
              <w:pStyle w:val="ConsPlusNormal"/>
            </w:pPr>
            <w:r>
              <w:t>2023 год</w:t>
            </w:r>
          </w:p>
        </w:tc>
        <w:tc>
          <w:tcPr>
            <w:tcW w:w="1984"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268" w:type="dxa"/>
          </w:tcPr>
          <w:p w:rsidR="005A2273" w:rsidRDefault="005A2273">
            <w:pPr>
              <w:pStyle w:val="ConsPlusNormal"/>
            </w:pPr>
            <w:r>
              <w:t>2024 год</w:t>
            </w:r>
          </w:p>
        </w:tc>
        <w:tc>
          <w:tcPr>
            <w:tcW w:w="1984"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268" w:type="dxa"/>
          </w:tcPr>
          <w:p w:rsidR="005A2273" w:rsidRDefault="005A2273">
            <w:pPr>
              <w:pStyle w:val="ConsPlusNormal"/>
            </w:pPr>
            <w:r>
              <w:t>2025 год</w:t>
            </w:r>
          </w:p>
        </w:tc>
        <w:tc>
          <w:tcPr>
            <w:tcW w:w="1984"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268" w:type="dxa"/>
          </w:tcPr>
          <w:p w:rsidR="005A2273" w:rsidRDefault="005A2273">
            <w:pPr>
              <w:pStyle w:val="ConsPlusNormal"/>
            </w:pPr>
            <w:r>
              <w:t>2026 год</w:t>
            </w:r>
          </w:p>
        </w:tc>
        <w:tc>
          <w:tcPr>
            <w:tcW w:w="1984" w:type="dxa"/>
            <w:vAlign w:val="bottom"/>
          </w:tcPr>
          <w:p w:rsidR="005A2273" w:rsidRDefault="005A2273">
            <w:pPr>
              <w:pStyle w:val="ConsPlusNormal"/>
              <w:jc w:val="center"/>
            </w:pPr>
            <w:r>
              <w:t>0,0</w:t>
            </w:r>
          </w:p>
        </w:tc>
        <w:tc>
          <w:tcPr>
            <w:tcW w:w="1871" w:type="dxa"/>
            <w:vAlign w:val="bottom"/>
          </w:tcPr>
          <w:p w:rsidR="005A2273" w:rsidRDefault="005A2273">
            <w:pPr>
              <w:pStyle w:val="ConsPlusNormal"/>
              <w:jc w:val="center"/>
            </w:pPr>
            <w:r>
              <w:t>0,0</w:t>
            </w:r>
          </w:p>
        </w:tc>
        <w:tc>
          <w:tcPr>
            <w:tcW w:w="1757" w:type="dxa"/>
            <w:vAlign w:val="bottom"/>
          </w:tcPr>
          <w:p w:rsidR="005A2273" w:rsidRDefault="005A2273">
            <w:pPr>
              <w:pStyle w:val="ConsPlusNormal"/>
              <w:jc w:val="center"/>
            </w:pPr>
            <w:r>
              <w:t>0,0</w:t>
            </w:r>
          </w:p>
        </w:tc>
        <w:tc>
          <w:tcPr>
            <w:tcW w:w="1304"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t>Всего</w:t>
            </w:r>
          </w:p>
        </w:tc>
        <w:tc>
          <w:tcPr>
            <w:tcW w:w="1984" w:type="dxa"/>
          </w:tcPr>
          <w:p w:rsidR="005A2273" w:rsidRDefault="005A2273">
            <w:pPr>
              <w:pStyle w:val="ConsPlusNormal"/>
              <w:jc w:val="center"/>
            </w:pPr>
            <w:r>
              <w:t>7079109,7</w:t>
            </w:r>
          </w:p>
        </w:tc>
        <w:tc>
          <w:tcPr>
            <w:tcW w:w="1871" w:type="dxa"/>
          </w:tcPr>
          <w:p w:rsidR="005A2273" w:rsidRDefault="005A2273">
            <w:pPr>
              <w:pStyle w:val="ConsPlusNormal"/>
              <w:jc w:val="center"/>
            </w:pPr>
            <w:r>
              <w:t>4511195,9</w:t>
            </w:r>
          </w:p>
        </w:tc>
        <w:tc>
          <w:tcPr>
            <w:tcW w:w="1757" w:type="dxa"/>
          </w:tcPr>
          <w:p w:rsidR="005A2273" w:rsidRDefault="005A2273">
            <w:pPr>
              <w:pStyle w:val="ConsPlusNormal"/>
              <w:jc w:val="center"/>
            </w:pPr>
            <w:r>
              <w:t>2567913,8</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50" w:history="1">
              <w:r>
                <w:rPr>
                  <w:color w:val="0000FF"/>
                </w:rPr>
                <w:t>N 460</w:t>
              </w:r>
            </w:hyperlink>
            <w:r>
              <w:t xml:space="preserve">, от 12.11.2021 </w:t>
            </w:r>
            <w:hyperlink r:id="rId751" w:history="1">
              <w:r>
                <w:rPr>
                  <w:color w:val="0000FF"/>
                </w:rPr>
                <w:t>N 790</w:t>
              </w:r>
            </w:hyperlink>
            <w:r>
              <w:t>)</w:t>
            </w:r>
          </w:p>
        </w:tc>
      </w:tr>
      <w:tr w:rsidR="005A2273">
        <w:tc>
          <w:tcPr>
            <w:tcW w:w="10998" w:type="dxa"/>
            <w:gridSpan w:val="6"/>
          </w:tcPr>
          <w:p w:rsidR="005A2273" w:rsidRDefault="005A2273">
            <w:pPr>
              <w:pStyle w:val="ConsPlusNormal"/>
              <w:jc w:val="center"/>
            </w:pPr>
            <w:r>
              <w:t>Расходы, связанные с осуществлением капитальных вложений в объекты капитального строительства государственной собственности Краснодарского края</w:t>
            </w:r>
          </w:p>
        </w:tc>
      </w:tr>
      <w:tr w:rsidR="005A2273">
        <w:tc>
          <w:tcPr>
            <w:tcW w:w="2268" w:type="dxa"/>
          </w:tcPr>
          <w:p w:rsidR="005A2273" w:rsidRDefault="005A2273">
            <w:pPr>
              <w:pStyle w:val="ConsPlusNormal"/>
            </w:pPr>
            <w:r>
              <w:t>2016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2017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2018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2019 год</w:t>
            </w:r>
          </w:p>
        </w:tc>
        <w:tc>
          <w:tcPr>
            <w:tcW w:w="1984" w:type="dxa"/>
          </w:tcPr>
          <w:p w:rsidR="005A2273" w:rsidRDefault="005A2273">
            <w:pPr>
              <w:pStyle w:val="ConsPlusNormal"/>
              <w:jc w:val="center"/>
            </w:pPr>
            <w:r>
              <w:t>897631,6</w:t>
            </w:r>
          </w:p>
        </w:tc>
        <w:tc>
          <w:tcPr>
            <w:tcW w:w="1871" w:type="dxa"/>
          </w:tcPr>
          <w:p w:rsidR="005A2273" w:rsidRDefault="005A2273">
            <w:pPr>
              <w:pStyle w:val="ConsPlusNormal"/>
              <w:jc w:val="center"/>
            </w:pPr>
            <w:r>
              <w:t>682200,0</w:t>
            </w:r>
          </w:p>
        </w:tc>
        <w:tc>
          <w:tcPr>
            <w:tcW w:w="1757" w:type="dxa"/>
          </w:tcPr>
          <w:p w:rsidR="005A2273" w:rsidRDefault="005A2273">
            <w:pPr>
              <w:pStyle w:val="ConsPlusNormal"/>
              <w:jc w:val="center"/>
            </w:pPr>
            <w:r>
              <w:t>215431,6</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2020 год</w:t>
            </w:r>
          </w:p>
        </w:tc>
        <w:tc>
          <w:tcPr>
            <w:tcW w:w="1984" w:type="dxa"/>
          </w:tcPr>
          <w:p w:rsidR="005A2273" w:rsidRDefault="005A2273">
            <w:pPr>
              <w:pStyle w:val="ConsPlusNormal"/>
              <w:jc w:val="center"/>
            </w:pPr>
            <w:r>
              <w:t>2526698,7</w:t>
            </w:r>
          </w:p>
        </w:tc>
        <w:tc>
          <w:tcPr>
            <w:tcW w:w="1871" w:type="dxa"/>
          </w:tcPr>
          <w:p w:rsidR="005A2273" w:rsidRDefault="005A2273">
            <w:pPr>
              <w:pStyle w:val="ConsPlusNormal"/>
              <w:jc w:val="center"/>
            </w:pPr>
            <w:r>
              <w:t>1920291,0</w:t>
            </w:r>
          </w:p>
        </w:tc>
        <w:tc>
          <w:tcPr>
            <w:tcW w:w="1757" w:type="dxa"/>
          </w:tcPr>
          <w:p w:rsidR="005A2273" w:rsidRDefault="005A2273">
            <w:pPr>
              <w:pStyle w:val="ConsPlusNormal"/>
              <w:jc w:val="center"/>
            </w:pPr>
            <w:r>
              <w:t>606407,7</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lastRenderedPageBreak/>
              <w:t>2021 год</w:t>
            </w:r>
          </w:p>
        </w:tc>
        <w:tc>
          <w:tcPr>
            <w:tcW w:w="1984" w:type="dxa"/>
          </w:tcPr>
          <w:p w:rsidR="005A2273" w:rsidRDefault="005A2273">
            <w:pPr>
              <w:pStyle w:val="ConsPlusNormal"/>
              <w:jc w:val="center"/>
            </w:pPr>
            <w:r>
              <w:t>2048287,0</w:t>
            </w:r>
          </w:p>
        </w:tc>
        <w:tc>
          <w:tcPr>
            <w:tcW w:w="1871" w:type="dxa"/>
          </w:tcPr>
          <w:p w:rsidR="005A2273" w:rsidRDefault="005A2273">
            <w:pPr>
              <w:pStyle w:val="ConsPlusNormal"/>
              <w:jc w:val="center"/>
            </w:pPr>
            <w:r>
              <w:t>1175400,0</w:t>
            </w:r>
          </w:p>
        </w:tc>
        <w:tc>
          <w:tcPr>
            <w:tcW w:w="1757" w:type="dxa"/>
          </w:tcPr>
          <w:p w:rsidR="005A2273" w:rsidRDefault="005A2273">
            <w:pPr>
              <w:pStyle w:val="ConsPlusNormal"/>
              <w:jc w:val="center"/>
            </w:pPr>
            <w:r>
              <w:t>872887,0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52" w:history="1">
              <w:r>
                <w:rPr>
                  <w:color w:val="0000FF"/>
                </w:rPr>
                <w:t>N 460</w:t>
              </w:r>
            </w:hyperlink>
            <w:r>
              <w:t xml:space="preserve">, от 12.11.2021 </w:t>
            </w:r>
            <w:hyperlink r:id="rId753" w:history="1">
              <w:r>
                <w:rPr>
                  <w:color w:val="0000FF"/>
                </w:rPr>
                <w:t>N 790</w:t>
              </w:r>
            </w:hyperlink>
            <w:r>
              <w:t>)</w:t>
            </w:r>
          </w:p>
        </w:tc>
      </w:tr>
      <w:tr w:rsidR="005A2273">
        <w:tc>
          <w:tcPr>
            <w:tcW w:w="2268" w:type="dxa"/>
          </w:tcPr>
          <w:p w:rsidR="005A2273" w:rsidRDefault="005A2273">
            <w:pPr>
              <w:pStyle w:val="ConsPlusNormal"/>
            </w:pPr>
            <w:r>
              <w:t>2022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2023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2024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2025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tcPr>
          <w:p w:rsidR="005A2273" w:rsidRDefault="005A2273">
            <w:pPr>
              <w:pStyle w:val="ConsPlusNormal"/>
            </w:pPr>
            <w:r>
              <w:t>2026 год</w:t>
            </w:r>
          </w:p>
        </w:tc>
        <w:tc>
          <w:tcPr>
            <w:tcW w:w="198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268" w:type="dxa"/>
            <w:vMerge w:val="restart"/>
            <w:tcBorders>
              <w:bottom w:val="nil"/>
            </w:tcBorders>
          </w:tcPr>
          <w:p w:rsidR="005A2273" w:rsidRDefault="005A2273">
            <w:pPr>
              <w:pStyle w:val="ConsPlusNormal"/>
            </w:pPr>
            <w:r>
              <w:t>Всего</w:t>
            </w:r>
          </w:p>
        </w:tc>
        <w:tc>
          <w:tcPr>
            <w:tcW w:w="1984" w:type="dxa"/>
          </w:tcPr>
          <w:p w:rsidR="005A2273" w:rsidRDefault="005A2273">
            <w:pPr>
              <w:pStyle w:val="ConsPlusNormal"/>
              <w:jc w:val="center"/>
            </w:pPr>
            <w:r>
              <w:t>5472617,3</w:t>
            </w:r>
          </w:p>
        </w:tc>
        <w:tc>
          <w:tcPr>
            <w:tcW w:w="1871" w:type="dxa"/>
          </w:tcPr>
          <w:p w:rsidR="005A2273" w:rsidRDefault="005A2273">
            <w:pPr>
              <w:pStyle w:val="ConsPlusNormal"/>
              <w:jc w:val="center"/>
            </w:pPr>
            <w:r>
              <w:t>3777891,0</w:t>
            </w:r>
          </w:p>
        </w:tc>
        <w:tc>
          <w:tcPr>
            <w:tcW w:w="1757" w:type="dxa"/>
          </w:tcPr>
          <w:p w:rsidR="005A2273" w:rsidRDefault="005A2273">
            <w:pPr>
              <w:pStyle w:val="ConsPlusNormal"/>
              <w:jc w:val="center"/>
            </w:pPr>
            <w:r>
              <w:t>1694726,3</w:t>
            </w:r>
          </w:p>
        </w:tc>
        <w:tc>
          <w:tcPr>
            <w:tcW w:w="1304"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268" w:type="dxa"/>
            <w:vMerge/>
            <w:tcBorders>
              <w:bottom w:val="nil"/>
            </w:tcBorders>
          </w:tcPr>
          <w:p w:rsidR="005A2273" w:rsidRDefault="005A2273">
            <w:pPr>
              <w:spacing w:after="1" w:line="0" w:lineRule="atLeast"/>
            </w:pPr>
          </w:p>
        </w:tc>
        <w:tc>
          <w:tcPr>
            <w:tcW w:w="1984" w:type="dxa"/>
            <w:tcBorders>
              <w:bottom w:val="nil"/>
            </w:tcBorders>
          </w:tcPr>
          <w:p w:rsidR="005A2273" w:rsidRDefault="005A2273">
            <w:pPr>
              <w:pStyle w:val="ConsPlusNormal"/>
              <w:jc w:val="center"/>
            </w:pPr>
            <w:r>
              <w:t>1043933,4 &lt;**&gt;</w:t>
            </w:r>
          </w:p>
        </w:tc>
        <w:tc>
          <w:tcPr>
            <w:tcW w:w="1871" w:type="dxa"/>
            <w:tcBorders>
              <w:bottom w:val="nil"/>
            </w:tcBorders>
          </w:tcPr>
          <w:p w:rsidR="005A2273" w:rsidRDefault="005A2273">
            <w:pPr>
              <w:pStyle w:val="ConsPlusNormal"/>
              <w:jc w:val="center"/>
            </w:pPr>
            <w:r>
              <w:t>793388,6 &lt;**&gt;</w:t>
            </w:r>
          </w:p>
        </w:tc>
        <w:tc>
          <w:tcPr>
            <w:tcW w:w="1757" w:type="dxa"/>
            <w:tcBorders>
              <w:bottom w:val="nil"/>
            </w:tcBorders>
          </w:tcPr>
          <w:p w:rsidR="005A2273" w:rsidRDefault="005A2273">
            <w:pPr>
              <w:pStyle w:val="ConsPlusNormal"/>
              <w:jc w:val="center"/>
            </w:pPr>
            <w:r>
              <w:t>250544,8 &lt;**&gt;</w:t>
            </w:r>
          </w:p>
        </w:tc>
        <w:tc>
          <w:tcPr>
            <w:tcW w:w="1304"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998"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754" w:history="1">
              <w:r>
                <w:rPr>
                  <w:color w:val="0000FF"/>
                </w:rPr>
                <w:t>N 460</w:t>
              </w:r>
            </w:hyperlink>
            <w:r>
              <w:t xml:space="preserve">, от 12.11.2021 </w:t>
            </w:r>
            <w:hyperlink r:id="rId755" w:history="1">
              <w:r>
                <w:rPr>
                  <w:color w:val="0000FF"/>
                </w:rPr>
                <w:t>N 790</w:t>
              </w:r>
            </w:hyperlink>
            <w:r>
              <w:t>)</w:t>
            </w:r>
          </w:p>
        </w:tc>
      </w:tr>
      <w:tr w:rsidR="005A2273">
        <w:tc>
          <w:tcPr>
            <w:tcW w:w="10998"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ind w:firstLine="283"/>
              <w:jc w:val="both"/>
            </w:pPr>
            <w:r>
              <w:t>&lt;**&gt; Финансовое обеспечение работ, не исполненное в 2020 году.</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решения задач, сроки и этапы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756"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757"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041"/>
        <w:gridCol w:w="566"/>
        <w:gridCol w:w="1020"/>
        <w:gridCol w:w="1417"/>
        <w:gridCol w:w="1304"/>
        <w:gridCol w:w="1304"/>
        <w:gridCol w:w="680"/>
        <w:gridCol w:w="737"/>
        <w:gridCol w:w="2608"/>
        <w:gridCol w:w="1474"/>
      </w:tblGrid>
      <w:tr w:rsidR="005A2273">
        <w:tc>
          <w:tcPr>
            <w:tcW w:w="850" w:type="dxa"/>
            <w:vMerge w:val="restart"/>
            <w:vAlign w:val="center"/>
          </w:tcPr>
          <w:p w:rsidR="005A2273" w:rsidRDefault="005A2273">
            <w:pPr>
              <w:pStyle w:val="ConsPlusNormal"/>
              <w:jc w:val="center"/>
            </w:pPr>
            <w:r>
              <w:t>N п/п</w:t>
            </w:r>
          </w:p>
        </w:tc>
        <w:tc>
          <w:tcPr>
            <w:tcW w:w="2041" w:type="dxa"/>
            <w:vMerge w:val="restart"/>
            <w:vAlign w:val="center"/>
          </w:tcPr>
          <w:p w:rsidR="005A2273" w:rsidRDefault="005A2273">
            <w:pPr>
              <w:pStyle w:val="ConsPlusNormal"/>
              <w:jc w:val="center"/>
            </w:pPr>
            <w:r>
              <w:t>Наименование мероприятия</w:t>
            </w:r>
          </w:p>
        </w:tc>
        <w:tc>
          <w:tcPr>
            <w:tcW w:w="566" w:type="dxa"/>
            <w:vMerge w:val="restart"/>
            <w:vAlign w:val="center"/>
          </w:tcPr>
          <w:p w:rsidR="005A2273" w:rsidRDefault="005A2273">
            <w:pPr>
              <w:pStyle w:val="ConsPlusNormal"/>
              <w:jc w:val="center"/>
            </w:pPr>
            <w:r>
              <w:t>Статус</w:t>
            </w:r>
          </w:p>
        </w:tc>
        <w:tc>
          <w:tcPr>
            <w:tcW w:w="1020" w:type="dxa"/>
            <w:vMerge w:val="restart"/>
            <w:vAlign w:val="center"/>
          </w:tcPr>
          <w:p w:rsidR="005A2273" w:rsidRDefault="005A2273">
            <w:pPr>
              <w:pStyle w:val="ConsPlusNormal"/>
              <w:jc w:val="center"/>
            </w:pPr>
            <w:r>
              <w:t>Год реализации</w:t>
            </w:r>
          </w:p>
        </w:tc>
        <w:tc>
          <w:tcPr>
            <w:tcW w:w="5442" w:type="dxa"/>
            <w:gridSpan w:val="5"/>
            <w:vAlign w:val="center"/>
          </w:tcPr>
          <w:p w:rsidR="005A2273" w:rsidRDefault="005A2273">
            <w:pPr>
              <w:pStyle w:val="ConsPlusNormal"/>
              <w:jc w:val="center"/>
            </w:pPr>
            <w:r>
              <w:t>Объем финансирования, тыс. руб.</w:t>
            </w:r>
          </w:p>
        </w:tc>
        <w:tc>
          <w:tcPr>
            <w:tcW w:w="2608" w:type="dxa"/>
            <w:vMerge w:val="restart"/>
            <w:vAlign w:val="center"/>
          </w:tcPr>
          <w:p w:rsidR="005A2273" w:rsidRDefault="005A2273">
            <w:pPr>
              <w:pStyle w:val="ConsPlusNormal"/>
              <w:jc w:val="center"/>
            </w:pPr>
            <w:r>
              <w:t>Непосредственный результат реализации мероприятия</w:t>
            </w:r>
          </w:p>
        </w:tc>
        <w:tc>
          <w:tcPr>
            <w:tcW w:w="1474"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vMerge w:val="restart"/>
            <w:vAlign w:val="center"/>
          </w:tcPr>
          <w:p w:rsidR="005A2273" w:rsidRDefault="005A2273">
            <w:pPr>
              <w:pStyle w:val="ConsPlusNormal"/>
              <w:jc w:val="center"/>
            </w:pPr>
            <w:r>
              <w:t>всего</w:t>
            </w:r>
          </w:p>
        </w:tc>
        <w:tc>
          <w:tcPr>
            <w:tcW w:w="4025" w:type="dxa"/>
            <w:gridSpan w:val="4"/>
            <w:vAlign w:val="center"/>
          </w:tcPr>
          <w:p w:rsidR="005A2273" w:rsidRDefault="005A2273">
            <w:pPr>
              <w:pStyle w:val="ConsPlusNormal"/>
              <w:jc w:val="center"/>
            </w:pPr>
            <w:r>
              <w:t>В разрезе источников финансирования</w:t>
            </w:r>
          </w:p>
        </w:tc>
        <w:tc>
          <w:tcPr>
            <w:tcW w:w="2608" w:type="dxa"/>
            <w:vMerge/>
          </w:tcPr>
          <w:p w:rsidR="005A2273" w:rsidRDefault="005A2273">
            <w:pPr>
              <w:spacing w:after="1" w:line="0" w:lineRule="atLeast"/>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vMerge/>
          </w:tcPr>
          <w:p w:rsidR="005A2273" w:rsidRDefault="005A2273">
            <w:pPr>
              <w:spacing w:after="1" w:line="0" w:lineRule="atLeast"/>
            </w:pPr>
          </w:p>
        </w:tc>
        <w:tc>
          <w:tcPr>
            <w:tcW w:w="1304" w:type="dxa"/>
            <w:vAlign w:val="center"/>
          </w:tcPr>
          <w:p w:rsidR="005A2273" w:rsidRDefault="005A2273">
            <w:pPr>
              <w:pStyle w:val="ConsPlusNormal"/>
              <w:jc w:val="center"/>
            </w:pPr>
            <w:r>
              <w:t>федеральный бюджет</w:t>
            </w:r>
          </w:p>
        </w:tc>
        <w:tc>
          <w:tcPr>
            <w:tcW w:w="1304"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2608" w:type="dxa"/>
            <w:vMerge/>
          </w:tcPr>
          <w:p w:rsidR="005A2273" w:rsidRDefault="005A2273">
            <w:pPr>
              <w:spacing w:after="1" w:line="0" w:lineRule="atLeast"/>
            </w:pPr>
          </w:p>
        </w:tc>
        <w:tc>
          <w:tcPr>
            <w:tcW w:w="1474" w:type="dxa"/>
            <w:vMerge/>
          </w:tcPr>
          <w:p w:rsidR="005A2273" w:rsidRDefault="005A2273">
            <w:pPr>
              <w:spacing w:after="1" w:line="0" w:lineRule="atLeast"/>
            </w:pPr>
          </w:p>
        </w:tc>
      </w:tr>
      <w:tr w:rsidR="005A2273">
        <w:tc>
          <w:tcPr>
            <w:tcW w:w="850" w:type="dxa"/>
          </w:tcPr>
          <w:p w:rsidR="005A2273" w:rsidRDefault="005A2273">
            <w:pPr>
              <w:pStyle w:val="ConsPlusNormal"/>
              <w:jc w:val="center"/>
            </w:pPr>
            <w:r>
              <w:t>1</w:t>
            </w:r>
          </w:p>
        </w:tc>
        <w:tc>
          <w:tcPr>
            <w:tcW w:w="2041" w:type="dxa"/>
          </w:tcPr>
          <w:p w:rsidR="005A2273" w:rsidRDefault="005A2273">
            <w:pPr>
              <w:pStyle w:val="ConsPlusNormal"/>
              <w:jc w:val="center"/>
            </w:pPr>
            <w:r>
              <w:t>2</w:t>
            </w:r>
          </w:p>
        </w:tc>
        <w:tc>
          <w:tcPr>
            <w:tcW w:w="566" w:type="dxa"/>
          </w:tcPr>
          <w:p w:rsidR="005A2273" w:rsidRDefault="005A2273">
            <w:pPr>
              <w:pStyle w:val="ConsPlusNormal"/>
              <w:jc w:val="center"/>
            </w:pPr>
            <w:r>
              <w:t>3</w:t>
            </w:r>
          </w:p>
        </w:tc>
        <w:tc>
          <w:tcPr>
            <w:tcW w:w="1020" w:type="dxa"/>
          </w:tcPr>
          <w:p w:rsidR="005A2273" w:rsidRDefault="005A2273">
            <w:pPr>
              <w:pStyle w:val="ConsPlusNormal"/>
              <w:jc w:val="center"/>
            </w:pPr>
            <w:r>
              <w:t>4</w:t>
            </w:r>
          </w:p>
        </w:tc>
        <w:tc>
          <w:tcPr>
            <w:tcW w:w="1417" w:type="dxa"/>
          </w:tcPr>
          <w:p w:rsidR="005A2273" w:rsidRDefault="005A2273">
            <w:pPr>
              <w:pStyle w:val="ConsPlusNormal"/>
              <w:jc w:val="center"/>
            </w:pPr>
            <w:r>
              <w:t>5</w:t>
            </w:r>
          </w:p>
        </w:tc>
        <w:tc>
          <w:tcPr>
            <w:tcW w:w="1304" w:type="dxa"/>
          </w:tcPr>
          <w:p w:rsidR="005A2273" w:rsidRDefault="005A2273">
            <w:pPr>
              <w:pStyle w:val="ConsPlusNormal"/>
              <w:jc w:val="center"/>
            </w:pPr>
            <w:r>
              <w:t>6</w:t>
            </w:r>
          </w:p>
        </w:tc>
        <w:tc>
          <w:tcPr>
            <w:tcW w:w="1304"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2608" w:type="dxa"/>
          </w:tcPr>
          <w:p w:rsidR="005A2273" w:rsidRDefault="005A2273">
            <w:pPr>
              <w:pStyle w:val="ConsPlusNormal"/>
              <w:jc w:val="center"/>
            </w:pPr>
            <w:r>
              <w:t>10</w:t>
            </w:r>
          </w:p>
        </w:tc>
        <w:tc>
          <w:tcPr>
            <w:tcW w:w="1474" w:type="dxa"/>
          </w:tcPr>
          <w:p w:rsidR="005A2273" w:rsidRDefault="005A2273">
            <w:pPr>
              <w:pStyle w:val="ConsPlusNormal"/>
              <w:jc w:val="center"/>
            </w:pPr>
            <w:r>
              <w:t>11</w:t>
            </w:r>
          </w:p>
        </w:tc>
      </w:tr>
      <w:tr w:rsidR="005A2273">
        <w:tc>
          <w:tcPr>
            <w:tcW w:w="850" w:type="dxa"/>
          </w:tcPr>
          <w:p w:rsidR="005A2273" w:rsidRDefault="005A2273">
            <w:pPr>
              <w:pStyle w:val="ConsPlusNormal"/>
              <w:jc w:val="center"/>
            </w:pPr>
            <w:r>
              <w:t>1</w:t>
            </w:r>
          </w:p>
        </w:tc>
        <w:tc>
          <w:tcPr>
            <w:tcW w:w="13151" w:type="dxa"/>
            <w:gridSpan w:val="10"/>
          </w:tcPr>
          <w:p w:rsidR="005A2273" w:rsidRDefault="005A2273">
            <w:pPr>
              <w:pStyle w:val="ConsPlusNormal"/>
            </w:pPr>
            <w:r>
              <w:t>Цель. Повышение доступности и качества медицинской помощи матерям и детям</w:t>
            </w:r>
          </w:p>
        </w:tc>
      </w:tr>
      <w:tr w:rsidR="005A2273">
        <w:tc>
          <w:tcPr>
            <w:tcW w:w="850" w:type="dxa"/>
          </w:tcPr>
          <w:p w:rsidR="005A2273" w:rsidRDefault="005A2273">
            <w:pPr>
              <w:pStyle w:val="ConsPlusNormal"/>
              <w:jc w:val="center"/>
            </w:pPr>
            <w:r>
              <w:t>1.1</w:t>
            </w:r>
          </w:p>
        </w:tc>
        <w:tc>
          <w:tcPr>
            <w:tcW w:w="13151" w:type="dxa"/>
            <w:gridSpan w:val="10"/>
          </w:tcPr>
          <w:p w:rsidR="005A2273" w:rsidRDefault="005A2273">
            <w:pPr>
              <w:pStyle w:val="ConsPlusNormal"/>
            </w:pPr>
            <w:r>
              <w:t>Задача 1. Развитие специализированной медицинской помощи матерям и детям</w:t>
            </w:r>
          </w:p>
        </w:tc>
      </w:tr>
      <w:tr w:rsidR="005A2273">
        <w:tc>
          <w:tcPr>
            <w:tcW w:w="850" w:type="dxa"/>
            <w:vMerge w:val="restart"/>
            <w:tcBorders>
              <w:bottom w:val="nil"/>
            </w:tcBorders>
          </w:tcPr>
          <w:p w:rsidR="005A2273" w:rsidRDefault="005A2273">
            <w:pPr>
              <w:pStyle w:val="ConsPlusNormal"/>
              <w:jc w:val="center"/>
            </w:pPr>
            <w:r>
              <w:t>1.1.1</w:t>
            </w:r>
          </w:p>
        </w:tc>
        <w:tc>
          <w:tcPr>
            <w:tcW w:w="2041" w:type="dxa"/>
            <w:vMerge w:val="restart"/>
            <w:tcBorders>
              <w:bottom w:val="nil"/>
            </w:tcBorders>
          </w:tcPr>
          <w:p w:rsidR="005A2273" w:rsidRDefault="005A2273">
            <w:pPr>
              <w:pStyle w:val="ConsPlusNormal"/>
            </w:pPr>
            <w:r>
              <w:t xml:space="preserve">Совершенствование педиатрической службы и службы родовспоможения, </w:t>
            </w:r>
            <w:r>
              <w:lastRenderedPageBreak/>
              <w:t>в том числе:</w:t>
            </w:r>
          </w:p>
        </w:tc>
        <w:tc>
          <w:tcPr>
            <w:tcW w:w="566" w:type="dxa"/>
            <w:vMerge w:val="restart"/>
            <w:tcBorders>
              <w:bottom w:val="nil"/>
            </w:tcBorders>
          </w:tcPr>
          <w:p w:rsidR="005A2273" w:rsidRDefault="005A2273">
            <w:pPr>
              <w:pStyle w:val="ConsPlusNormal"/>
            </w:pPr>
          </w:p>
        </w:tc>
        <w:tc>
          <w:tcPr>
            <w:tcW w:w="1020" w:type="dxa"/>
            <w:vMerge w:val="restart"/>
          </w:tcPr>
          <w:p w:rsidR="005A2273" w:rsidRDefault="005A2273">
            <w:pPr>
              <w:pStyle w:val="ConsPlusNormal"/>
            </w:pPr>
            <w:r>
              <w:t>2016 год</w:t>
            </w:r>
          </w:p>
        </w:tc>
        <w:tc>
          <w:tcPr>
            <w:tcW w:w="1417" w:type="dxa"/>
          </w:tcPr>
          <w:p w:rsidR="005A2273" w:rsidRDefault="005A2273">
            <w:pPr>
              <w:pStyle w:val="ConsPlusNormal"/>
              <w:jc w:val="center"/>
            </w:pPr>
            <w:r>
              <w:t>411061,2</w:t>
            </w:r>
          </w:p>
        </w:tc>
        <w:tc>
          <w:tcPr>
            <w:tcW w:w="1304" w:type="dxa"/>
          </w:tcPr>
          <w:p w:rsidR="005A2273" w:rsidRDefault="005A2273">
            <w:pPr>
              <w:pStyle w:val="ConsPlusNormal"/>
              <w:jc w:val="center"/>
            </w:pPr>
            <w:r>
              <w:t>46000,0</w:t>
            </w:r>
          </w:p>
        </w:tc>
        <w:tc>
          <w:tcPr>
            <w:tcW w:w="1304" w:type="dxa"/>
          </w:tcPr>
          <w:p w:rsidR="005A2273" w:rsidRDefault="005A2273">
            <w:pPr>
              <w:pStyle w:val="ConsPlusNormal"/>
              <w:jc w:val="center"/>
            </w:pPr>
            <w:r>
              <w:t>365061,2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Borders>
              <w:bottom w:val="nil"/>
            </w:tcBorders>
          </w:tcPr>
          <w:p w:rsidR="005A2273" w:rsidRDefault="005A2273">
            <w:pPr>
              <w:pStyle w:val="ConsPlusNormal"/>
            </w:pPr>
          </w:p>
        </w:tc>
        <w:tc>
          <w:tcPr>
            <w:tcW w:w="1474" w:type="dxa"/>
            <w:vMerge w:val="restart"/>
            <w:tcBorders>
              <w:bottom w:val="nil"/>
            </w:tcBorders>
          </w:tcPr>
          <w:p w:rsidR="005A2273" w:rsidRDefault="005A2273">
            <w:pPr>
              <w:pStyle w:val="ConsPlusNormal"/>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16293,5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16293,5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365556,4</w:t>
            </w:r>
          </w:p>
        </w:tc>
        <w:tc>
          <w:tcPr>
            <w:tcW w:w="1304" w:type="dxa"/>
          </w:tcPr>
          <w:p w:rsidR="005A2273" w:rsidRDefault="005A2273">
            <w:pPr>
              <w:pStyle w:val="ConsPlusNormal"/>
              <w:jc w:val="center"/>
            </w:pPr>
            <w:r>
              <w:t>22717,9</w:t>
            </w:r>
          </w:p>
        </w:tc>
        <w:tc>
          <w:tcPr>
            <w:tcW w:w="1304" w:type="dxa"/>
          </w:tcPr>
          <w:p w:rsidR="005A2273" w:rsidRDefault="005A2273">
            <w:pPr>
              <w:pStyle w:val="ConsPlusNormal"/>
              <w:jc w:val="center"/>
            </w:pPr>
            <w:r>
              <w:t>342838,5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947274,5</w:t>
            </w:r>
          </w:p>
        </w:tc>
        <w:tc>
          <w:tcPr>
            <w:tcW w:w="1304" w:type="dxa"/>
          </w:tcPr>
          <w:p w:rsidR="005A2273" w:rsidRDefault="005A2273">
            <w:pPr>
              <w:pStyle w:val="ConsPlusNormal"/>
              <w:jc w:val="center"/>
            </w:pPr>
            <w:r>
              <w:t>377032,3</w:t>
            </w:r>
          </w:p>
        </w:tc>
        <w:tc>
          <w:tcPr>
            <w:tcW w:w="1304" w:type="dxa"/>
          </w:tcPr>
          <w:p w:rsidR="005A2273" w:rsidRDefault="005A2273">
            <w:pPr>
              <w:pStyle w:val="ConsPlusNormal"/>
              <w:jc w:val="center"/>
            </w:pPr>
            <w:r>
              <w:t>570242,2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1829569,8</w:t>
            </w:r>
          </w:p>
        </w:tc>
        <w:tc>
          <w:tcPr>
            <w:tcW w:w="1304" w:type="dxa"/>
          </w:tcPr>
          <w:p w:rsidR="005A2273" w:rsidRDefault="005A2273">
            <w:pPr>
              <w:pStyle w:val="ConsPlusNormal"/>
              <w:jc w:val="center"/>
            </w:pPr>
            <w:r>
              <w:t>1065153,9</w:t>
            </w:r>
          </w:p>
        </w:tc>
        <w:tc>
          <w:tcPr>
            <w:tcW w:w="1304" w:type="dxa"/>
          </w:tcPr>
          <w:p w:rsidR="005A2273" w:rsidRDefault="005A2273">
            <w:pPr>
              <w:pStyle w:val="ConsPlusNormal"/>
              <w:jc w:val="center"/>
            </w:pPr>
            <w:r>
              <w:t>764415,9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3428074,2</w:t>
            </w:r>
          </w:p>
        </w:tc>
        <w:tc>
          <w:tcPr>
            <w:tcW w:w="1304" w:type="dxa"/>
          </w:tcPr>
          <w:p w:rsidR="005A2273" w:rsidRDefault="005A2273">
            <w:pPr>
              <w:pStyle w:val="ConsPlusNormal"/>
              <w:jc w:val="center"/>
            </w:pPr>
            <w:r>
              <w:t>2312361,9</w:t>
            </w:r>
          </w:p>
        </w:tc>
        <w:tc>
          <w:tcPr>
            <w:tcW w:w="1304" w:type="dxa"/>
          </w:tcPr>
          <w:p w:rsidR="005A2273" w:rsidRDefault="005A2273">
            <w:pPr>
              <w:pStyle w:val="ConsPlusNormal"/>
              <w:jc w:val="center"/>
            </w:pPr>
            <w:r>
              <w:t>1115712,3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Pr>
          <w:p w:rsidR="005A2273" w:rsidRDefault="005A2273">
            <w:pPr>
              <w:pStyle w:val="ConsPlusNormal"/>
              <w:jc w:val="center"/>
            </w:pPr>
            <w:r>
              <w:t>2021 год</w:t>
            </w:r>
          </w:p>
        </w:tc>
        <w:tc>
          <w:tcPr>
            <w:tcW w:w="1417" w:type="dxa"/>
          </w:tcPr>
          <w:p w:rsidR="005A2273" w:rsidRDefault="005A2273">
            <w:pPr>
              <w:pStyle w:val="ConsPlusNormal"/>
              <w:jc w:val="center"/>
            </w:pPr>
            <w:r>
              <w:t>3085246,9</w:t>
            </w:r>
          </w:p>
        </w:tc>
        <w:tc>
          <w:tcPr>
            <w:tcW w:w="1304" w:type="dxa"/>
          </w:tcPr>
          <w:p w:rsidR="005A2273" w:rsidRDefault="005A2273">
            <w:pPr>
              <w:pStyle w:val="ConsPlusNormal"/>
              <w:jc w:val="center"/>
            </w:pPr>
            <w:r>
              <w:t>1198757,3</w:t>
            </w:r>
          </w:p>
        </w:tc>
        <w:tc>
          <w:tcPr>
            <w:tcW w:w="1304" w:type="dxa"/>
          </w:tcPr>
          <w:p w:rsidR="005A2273" w:rsidRDefault="005A2273">
            <w:pPr>
              <w:pStyle w:val="ConsPlusNormal"/>
              <w:jc w:val="center"/>
            </w:pPr>
            <w:r>
              <w:t>1886489,6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1043933,4 </w:t>
            </w:r>
            <w:hyperlink w:anchor="P12258" w:history="1">
              <w:r>
                <w:rPr>
                  <w:color w:val="0000FF"/>
                </w:rPr>
                <w:t>&lt;**&gt;</w:t>
              </w:r>
            </w:hyperlink>
          </w:p>
        </w:tc>
        <w:tc>
          <w:tcPr>
            <w:tcW w:w="1304" w:type="dxa"/>
          </w:tcPr>
          <w:p w:rsidR="005A2273" w:rsidRDefault="005A2273">
            <w:pPr>
              <w:pStyle w:val="ConsPlusNormal"/>
              <w:jc w:val="center"/>
            </w:pPr>
            <w:r>
              <w:t xml:space="preserve">793388,6 </w:t>
            </w:r>
            <w:hyperlink w:anchor="P12258" w:history="1">
              <w:r>
                <w:rPr>
                  <w:color w:val="0000FF"/>
                </w:rPr>
                <w:t>&lt;**&gt;</w:t>
              </w:r>
            </w:hyperlink>
          </w:p>
        </w:tc>
        <w:tc>
          <w:tcPr>
            <w:tcW w:w="1304" w:type="dxa"/>
          </w:tcPr>
          <w:p w:rsidR="005A2273" w:rsidRDefault="005A2273">
            <w:pPr>
              <w:pStyle w:val="ConsPlusNormal"/>
              <w:jc w:val="center"/>
            </w:pPr>
            <w:r>
              <w:t xml:space="preserve">250544,8 </w:t>
            </w:r>
            <w:hyperlink w:anchor="P122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Borders>
              <w:bottom w:val="nil"/>
            </w:tcBorders>
          </w:tcPr>
          <w:p w:rsidR="005A2273" w:rsidRDefault="005A2273">
            <w:pPr>
              <w:pStyle w:val="ConsPlusNormal"/>
            </w:pPr>
            <w:r>
              <w:t>всего</w:t>
            </w:r>
          </w:p>
        </w:tc>
        <w:tc>
          <w:tcPr>
            <w:tcW w:w="1417" w:type="dxa"/>
          </w:tcPr>
          <w:p w:rsidR="005A2273" w:rsidRDefault="005A2273">
            <w:pPr>
              <w:pStyle w:val="ConsPlusNormal"/>
              <w:jc w:val="center"/>
            </w:pPr>
            <w:r>
              <w:t>11983589,0</w:t>
            </w:r>
          </w:p>
        </w:tc>
        <w:tc>
          <w:tcPr>
            <w:tcW w:w="1304" w:type="dxa"/>
          </w:tcPr>
          <w:p w:rsidR="005A2273" w:rsidRDefault="005A2273">
            <w:pPr>
              <w:pStyle w:val="ConsPlusNormal"/>
              <w:jc w:val="center"/>
            </w:pPr>
            <w:r>
              <w:t>5138704,8</w:t>
            </w:r>
          </w:p>
        </w:tc>
        <w:tc>
          <w:tcPr>
            <w:tcW w:w="1304" w:type="dxa"/>
          </w:tcPr>
          <w:p w:rsidR="005A2273" w:rsidRDefault="005A2273">
            <w:pPr>
              <w:pStyle w:val="ConsPlusNormal"/>
              <w:jc w:val="center"/>
            </w:pPr>
            <w:r>
              <w:t>6844884,2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Pr>
          <w:p w:rsidR="005A2273" w:rsidRDefault="005A2273">
            <w:pPr>
              <w:pStyle w:val="ConsPlusNormal"/>
              <w:jc w:val="center"/>
            </w:pPr>
            <w:r>
              <w:t xml:space="preserve">16293,5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16293,5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1043933,4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793388,6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250544,8 </w:t>
            </w:r>
            <w:hyperlink w:anchor="P122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58" w:history="1">
              <w:r>
                <w:rPr>
                  <w:color w:val="0000FF"/>
                </w:rPr>
                <w:t>N 441</w:t>
              </w:r>
            </w:hyperlink>
            <w:r>
              <w:t xml:space="preserve">, от 11.11.2019 </w:t>
            </w:r>
            <w:hyperlink r:id="rId759" w:history="1">
              <w:r>
                <w:rPr>
                  <w:color w:val="0000FF"/>
                </w:rPr>
                <w:t>N 754</w:t>
              </w:r>
            </w:hyperlink>
            <w:r>
              <w:t xml:space="preserve">, от 01.04.2020 </w:t>
            </w:r>
            <w:hyperlink r:id="rId760" w:history="1">
              <w:r>
                <w:rPr>
                  <w:color w:val="0000FF"/>
                </w:rPr>
                <w:t>N 187</w:t>
              </w:r>
            </w:hyperlink>
            <w:r>
              <w:t xml:space="preserve">, от 13.11.2020 </w:t>
            </w:r>
            <w:hyperlink r:id="rId761" w:history="1">
              <w:r>
                <w:rPr>
                  <w:color w:val="0000FF"/>
                </w:rPr>
                <w:t>N 730</w:t>
              </w:r>
            </w:hyperlink>
            <w:r>
              <w:t>,</w:t>
            </w:r>
          </w:p>
          <w:p w:rsidR="005A2273" w:rsidRDefault="005A2273">
            <w:pPr>
              <w:pStyle w:val="ConsPlusNormal"/>
              <w:jc w:val="both"/>
            </w:pPr>
            <w:r>
              <w:t xml:space="preserve">от 15.03.2021 </w:t>
            </w:r>
            <w:hyperlink r:id="rId762" w:history="1">
              <w:r>
                <w:rPr>
                  <w:color w:val="0000FF"/>
                </w:rPr>
                <w:t>N 139</w:t>
              </w:r>
            </w:hyperlink>
            <w:r>
              <w:t xml:space="preserve">, от 06.08.2021 </w:t>
            </w:r>
            <w:hyperlink r:id="rId763" w:history="1">
              <w:r>
                <w:rPr>
                  <w:color w:val="0000FF"/>
                </w:rPr>
                <w:t>N 460</w:t>
              </w:r>
            </w:hyperlink>
            <w:r>
              <w:t xml:space="preserve">, от 12.11.2021 </w:t>
            </w:r>
            <w:hyperlink r:id="rId764" w:history="1">
              <w:r>
                <w:rPr>
                  <w:color w:val="0000FF"/>
                </w:rPr>
                <w:t>N 790</w:t>
              </w:r>
            </w:hyperlink>
            <w:r>
              <w:t>)</w:t>
            </w:r>
          </w:p>
        </w:tc>
      </w:tr>
      <w:tr w:rsidR="005A2273">
        <w:tc>
          <w:tcPr>
            <w:tcW w:w="850" w:type="dxa"/>
            <w:vMerge w:val="restart"/>
            <w:tcBorders>
              <w:bottom w:val="nil"/>
            </w:tcBorders>
          </w:tcPr>
          <w:p w:rsidR="005A2273" w:rsidRPr="00332945" w:rsidRDefault="005A2273">
            <w:pPr>
              <w:pStyle w:val="ConsPlusNormal"/>
              <w:jc w:val="center"/>
              <w:rPr>
                <w:highlight w:val="yellow"/>
              </w:rPr>
            </w:pPr>
            <w:r w:rsidRPr="00332945">
              <w:rPr>
                <w:highlight w:val="yellow"/>
              </w:rPr>
              <w:t>1.1.1.1</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предоставление субсидий государственным бюджетным, </w:t>
            </w:r>
            <w:r w:rsidRPr="00332945">
              <w:rPr>
                <w:highlight w:val="yellow"/>
              </w:rPr>
              <w:lastRenderedPageBreak/>
              <w:t>автономным учреждениям здравоохранения Краснодарского края на выполнение государственного задания по оказанию специализированной медицинской помощи детям, в том числе скорой специализированной (санитарно-авиационной) медицинской помощи, медицинской эвакуации (за исключением высокотехнологичной медицинской помощи)</w:t>
            </w:r>
          </w:p>
        </w:tc>
        <w:tc>
          <w:tcPr>
            <w:tcW w:w="566" w:type="dxa"/>
            <w:vMerge w:val="restart"/>
            <w:tcBorders>
              <w:bottom w:val="nil"/>
            </w:tcBorders>
          </w:tcPr>
          <w:p w:rsidR="005A2273" w:rsidRDefault="005A2273">
            <w:pPr>
              <w:pStyle w:val="ConsPlusNormal"/>
              <w:jc w:val="center"/>
            </w:pPr>
            <w:r>
              <w:lastRenderedPageBreak/>
              <w:t>2</w:t>
            </w:r>
          </w:p>
        </w:tc>
        <w:tc>
          <w:tcPr>
            <w:tcW w:w="1020" w:type="dxa"/>
            <w:vMerge w:val="restart"/>
          </w:tcPr>
          <w:p w:rsidR="005A2273" w:rsidRDefault="005A2273">
            <w:pPr>
              <w:pStyle w:val="ConsPlusNormal"/>
            </w:pPr>
            <w:r>
              <w:t>2016 год</w:t>
            </w:r>
          </w:p>
        </w:tc>
        <w:tc>
          <w:tcPr>
            <w:tcW w:w="1417" w:type="dxa"/>
          </w:tcPr>
          <w:p w:rsidR="005A2273" w:rsidRDefault="005A2273">
            <w:pPr>
              <w:pStyle w:val="ConsPlusNormal"/>
              <w:jc w:val="center"/>
            </w:pPr>
            <w:r>
              <w:t>303837,5</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303837,5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Pr>
          <w:p w:rsidR="005A2273" w:rsidRDefault="005A2273">
            <w:pPr>
              <w:pStyle w:val="ConsPlusNormal"/>
            </w:pPr>
            <w:r>
              <w:t>выполнение государственного задания (процент): 95</w:t>
            </w:r>
          </w:p>
        </w:tc>
        <w:tc>
          <w:tcPr>
            <w:tcW w:w="1474" w:type="dxa"/>
            <w:vMerge w:val="restart"/>
            <w:tcBorders>
              <w:bottom w:val="nil"/>
            </w:tcBorders>
          </w:tcPr>
          <w:p w:rsidR="005A2273" w:rsidRDefault="005A2273">
            <w:pPr>
              <w:pStyle w:val="ConsPlusNormal"/>
            </w:pPr>
            <w:r>
              <w:t>министерство здравоохранения Краснодарско</w:t>
            </w:r>
            <w:r>
              <w:lastRenderedPageBreak/>
              <w:t>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13655,4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13655,4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259193,3</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259193,3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289241,9</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289241,9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305928,6</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305928,6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258451,6</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258451,6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Pr="00332945" w:rsidRDefault="005A2273">
            <w:pPr>
              <w:pStyle w:val="ConsPlusNormal"/>
              <w:rPr>
                <w:highlight w:val="yellow"/>
              </w:rPr>
            </w:pPr>
            <w:r w:rsidRPr="00332945">
              <w:rPr>
                <w:highlight w:val="yellow"/>
              </w:rPr>
              <w:t>2021 год</w:t>
            </w:r>
          </w:p>
        </w:tc>
        <w:tc>
          <w:tcPr>
            <w:tcW w:w="1417" w:type="dxa"/>
          </w:tcPr>
          <w:p w:rsidR="005A2273" w:rsidRPr="00332945" w:rsidRDefault="005A2273">
            <w:pPr>
              <w:pStyle w:val="ConsPlusNormal"/>
              <w:jc w:val="center"/>
              <w:rPr>
                <w:highlight w:val="yellow"/>
              </w:rPr>
            </w:pPr>
            <w:r w:rsidRPr="00332945">
              <w:rPr>
                <w:highlight w:val="yellow"/>
              </w:rPr>
              <w:t>262326,6</w:t>
            </w:r>
          </w:p>
        </w:tc>
        <w:tc>
          <w:tcPr>
            <w:tcW w:w="1304" w:type="dxa"/>
          </w:tcPr>
          <w:p w:rsidR="005A2273" w:rsidRPr="00332945" w:rsidRDefault="005A2273">
            <w:pPr>
              <w:pStyle w:val="ConsPlusNormal"/>
              <w:jc w:val="center"/>
              <w:rPr>
                <w:highlight w:val="yellow"/>
              </w:rPr>
            </w:pPr>
            <w:r w:rsidRPr="00332945">
              <w:rPr>
                <w:highlight w:val="yellow"/>
              </w:rPr>
              <w:t>0,0</w:t>
            </w:r>
          </w:p>
        </w:tc>
        <w:tc>
          <w:tcPr>
            <w:tcW w:w="1304" w:type="dxa"/>
          </w:tcPr>
          <w:p w:rsidR="005A2273" w:rsidRPr="00332945" w:rsidRDefault="005A2273">
            <w:pPr>
              <w:pStyle w:val="ConsPlusNormal"/>
              <w:jc w:val="center"/>
              <w:rPr>
                <w:highlight w:val="yellow"/>
              </w:rPr>
            </w:pPr>
            <w:r w:rsidRPr="00332945">
              <w:rPr>
                <w:highlight w:val="yellow"/>
              </w:rPr>
              <w:t>262326,6</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tcPr>
          <w:p w:rsidR="005A2273" w:rsidRPr="00332945" w:rsidRDefault="005A2273">
            <w:pPr>
              <w:pStyle w:val="ConsPlusNormal"/>
              <w:jc w:val="center"/>
              <w:rPr>
                <w:highlight w:val="yellow"/>
              </w:rPr>
            </w:pPr>
            <w:r w:rsidRPr="00332945">
              <w:rPr>
                <w:highlight w:val="yellow"/>
              </w:rP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259617,8</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259617,8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259617,8</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259617,8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259617,8</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259617,8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259617,8</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259617,8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259617,8</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259617,8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Borders>
              <w:bottom w:val="nil"/>
            </w:tcBorders>
          </w:tcPr>
          <w:p w:rsidR="005A2273" w:rsidRDefault="005A2273">
            <w:pPr>
              <w:pStyle w:val="ConsPlusNormal"/>
            </w:pPr>
            <w:r>
              <w:t>всего</w:t>
            </w:r>
          </w:p>
        </w:tc>
        <w:tc>
          <w:tcPr>
            <w:tcW w:w="1417" w:type="dxa"/>
          </w:tcPr>
          <w:p w:rsidR="005A2273" w:rsidRDefault="005A2273">
            <w:pPr>
              <w:pStyle w:val="ConsPlusNormal"/>
              <w:jc w:val="center"/>
            </w:pPr>
            <w:r>
              <w:t>2977068,5</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2977068,5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13655,4 </w:t>
            </w:r>
            <w:hyperlink w:anchor="P12257" w:history="1">
              <w:r>
                <w:rPr>
                  <w:color w:val="0000FF"/>
                </w:rPr>
                <w:t>&lt;*&gt;</w:t>
              </w:r>
            </w:hyperlink>
          </w:p>
        </w:tc>
        <w:tc>
          <w:tcPr>
            <w:tcW w:w="130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13655,4 </w:t>
            </w:r>
            <w:hyperlink w:anchor="P12257"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65" w:history="1">
              <w:r>
                <w:rPr>
                  <w:color w:val="0000FF"/>
                </w:rPr>
                <w:t>N 441</w:t>
              </w:r>
            </w:hyperlink>
            <w:r>
              <w:t xml:space="preserve">, от 11.11.2019 </w:t>
            </w:r>
            <w:hyperlink r:id="rId766" w:history="1">
              <w:r>
                <w:rPr>
                  <w:color w:val="0000FF"/>
                </w:rPr>
                <w:t>N 754</w:t>
              </w:r>
            </w:hyperlink>
            <w:r>
              <w:t xml:space="preserve">, от 01.04.2020 </w:t>
            </w:r>
            <w:hyperlink r:id="rId767" w:history="1">
              <w:r>
                <w:rPr>
                  <w:color w:val="0000FF"/>
                </w:rPr>
                <w:t>N 187</w:t>
              </w:r>
            </w:hyperlink>
            <w:r>
              <w:t xml:space="preserve">, от 13.11.2020 </w:t>
            </w:r>
            <w:hyperlink r:id="rId768" w:history="1">
              <w:r>
                <w:rPr>
                  <w:color w:val="0000FF"/>
                </w:rPr>
                <w:t>N 730</w:t>
              </w:r>
            </w:hyperlink>
            <w:r>
              <w:t>,</w:t>
            </w:r>
          </w:p>
          <w:p w:rsidR="005A2273" w:rsidRDefault="005A2273">
            <w:pPr>
              <w:pStyle w:val="ConsPlusNormal"/>
              <w:jc w:val="both"/>
            </w:pPr>
            <w:r>
              <w:t xml:space="preserve">от 15.03.2021 </w:t>
            </w:r>
            <w:hyperlink r:id="rId769" w:history="1">
              <w:r>
                <w:rPr>
                  <w:color w:val="0000FF"/>
                </w:rPr>
                <w:t>N 139</w:t>
              </w:r>
            </w:hyperlink>
            <w:r>
              <w:t xml:space="preserve">, от 06.08.2021 </w:t>
            </w:r>
            <w:hyperlink r:id="rId770" w:history="1">
              <w:r>
                <w:rPr>
                  <w:color w:val="0000FF"/>
                </w:rPr>
                <w:t>N 460</w:t>
              </w:r>
            </w:hyperlink>
            <w:r>
              <w:t xml:space="preserve">, от 12.11.2021 </w:t>
            </w:r>
            <w:hyperlink r:id="rId771" w:history="1">
              <w:r>
                <w:rPr>
                  <w:color w:val="0000FF"/>
                </w:rPr>
                <w:t>N 790</w:t>
              </w:r>
            </w:hyperlink>
            <w:r>
              <w:t>)</w:t>
            </w:r>
          </w:p>
        </w:tc>
      </w:tr>
      <w:tr w:rsidR="005A2273">
        <w:tc>
          <w:tcPr>
            <w:tcW w:w="850" w:type="dxa"/>
            <w:vMerge w:val="restart"/>
            <w:tcBorders>
              <w:bottom w:val="nil"/>
            </w:tcBorders>
          </w:tcPr>
          <w:p w:rsidR="005A2273" w:rsidRPr="00332945" w:rsidRDefault="005A2273">
            <w:pPr>
              <w:pStyle w:val="ConsPlusNormal"/>
              <w:jc w:val="center"/>
              <w:rPr>
                <w:highlight w:val="yellow"/>
              </w:rPr>
            </w:pPr>
            <w:r w:rsidRPr="00332945">
              <w:rPr>
                <w:highlight w:val="yellow"/>
              </w:rPr>
              <w:t>1.1.1.2</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предоставление субсидий государственным бюджетным </w:t>
            </w:r>
            <w:r w:rsidRPr="00332945">
              <w:rPr>
                <w:highlight w:val="yellow"/>
              </w:rPr>
              <w:lastRenderedPageBreak/>
              <w:t>учреждениям здравоохранения Краснодарского края на выполнение государственного задания по оказанию высокотехнологичной медицинской помощи детям</w:t>
            </w:r>
          </w:p>
        </w:tc>
        <w:tc>
          <w:tcPr>
            <w:tcW w:w="566" w:type="dxa"/>
            <w:vMerge w:val="restart"/>
            <w:tcBorders>
              <w:bottom w:val="nil"/>
            </w:tcBorders>
          </w:tcPr>
          <w:p w:rsidR="005A2273" w:rsidRDefault="005A2273">
            <w:pPr>
              <w:pStyle w:val="ConsPlusNormal"/>
            </w:pPr>
          </w:p>
        </w:tc>
        <w:tc>
          <w:tcPr>
            <w:tcW w:w="1020" w:type="dxa"/>
          </w:tcPr>
          <w:p w:rsidR="005A2273" w:rsidRDefault="005A2273">
            <w:pPr>
              <w:pStyle w:val="ConsPlusNormal"/>
            </w:pPr>
            <w:r>
              <w:t>2016 год</w:t>
            </w:r>
          </w:p>
        </w:tc>
        <w:tc>
          <w:tcPr>
            <w:tcW w:w="1417" w:type="dxa"/>
          </w:tcPr>
          <w:p w:rsidR="005A2273" w:rsidRDefault="005A2273">
            <w:pPr>
              <w:pStyle w:val="ConsPlusNormal"/>
              <w:jc w:val="center"/>
            </w:pPr>
            <w:r>
              <w:t>84057,1</w:t>
            </w:r>
          </w:p>
        </w:tc>
        <w:tc>
          <w:tcPr>
            <w:tcW w:w="1304" w:type="dxa"/>
          </w:tcPr>
          <w:p w:rsidR="005A2273" w:rsidRDefault="005A2273">
            <w:pPr>
              <w:pStyle w:val="ConsPlusNormal"/>
              <w:jc w:val="center"/>
            </w:pPr>
            <w:r>
              <w:t>46000,0</w:t>
            </w:r>
          </w:p>
        </w:tc>
        <w:tc>
          <w:tcPr>
            <w:tcW w:w="1304" w:type="dxa"/>
          </w:tcPr>
          <w:p w:rsidR="005A2273" w:rsidRDefault="005A2273">
            <w:pPr>
              <w:pStyle w:val="ConsPlusNormal"/>
              <w:jc w:val="center"/>
            </w:pPr>
            <w:r>
              <w:t>38057,1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выполнение государственного задания (процент): 95</w:t>
            </w:r>
          </w:p>
        </w:tc>
        <w:tc>
          <w:tcPr>
            <w:tcW w:w="1474" w:type="dxa"/>
            <w:vMerge w:val="restart"/>
            <w:tcBorders>
              <w:bottom w:val="nil"/>
            </w:tcBorders>
          </w:tcPr>
          <w:p w:rsidR="005A2273" w:rsidRDefault="005A2273">
            <w:pPr>
              <w:pStyle w:val="ConsPlusNormal"/>
            </w:pPr>
            <w:r>
              <w:t>министерство здравоохранения Краснодарско</w:t>
            </w:r>
            <w:r>
              <w:lastRenderedPageBreak/>
              <w:t>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98243,1</w:t>
            </w:r>
          </w:p>
        </w:tc>
        <w:tc>
          <w:tcPr>
            <w:tcW w:w="1304" w:type="dxa"/>
          </w:tcPr>
          <w:p w:rsidR="005A2273" w:rsidRDefault="005A2273">
            <w:pPr>
              <w:pStyle w:val="ConsPlusNormal"/>
              <w:jc w:val="center"/>
            </w:pPr>
            <w:r>
              <w:t>22717,9</w:t>
            </w:r>
          </w:p>
        </w:tc>
        <w:tc>
          <w:tcPr>
            <w:tcW w:w="1304" w:type="dxa"/>
          </w:tcPr>
          <w:p w:rsidR="005A2273" w:rsidRDefault="005A2273">
            <w:pPr>
              <w:pStyle w:val="ConsPlusNormal"/>
              <w:jc w:val="center"/>
            </w:pPr>
            <w:r>
              <w:t>75525,2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93828,4</w:t>
            </w:r>
          </w:p>
        </w:tc>
        <w:tc>
          <w:tcPr>
            <w:tcW w:w="1304" w:type="dxa"/>
          </w:tcPr>
          <w:p w:rsidR="005A2273" w:rsidRDefault="005A2273">
            <w:pPr>
              <w:pStyle w:val="ConsPlusNormal"/>
              <w:jc w:val="center"/>
            </w:pPr>
            <w:r>
              <w:t>18252,1</w:t>
            </w:r>
          </w:p>
        </w:tc>
        <w:tc>
          <w:tcPr>
            <w:tcW w:w="1304" w:type="dxa"/>
          </w:tcPr>
          <w:p w:rsidR="005A2273" w:rsidRDefault="005A2273">
            <w:pPr>
              <w:pStyle w:val="ConsPlusNormal"/>
              <w:jc w:val="center"/>
            </w:pPr>
            <w:r>
              <w:t>75576,3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105053,8</w:t>
            </w:r>
          </w:p>
        </w:tc>
        <w:tc>
          <w:tcPr>
            <w:tcW w:w="1304" w:type="dxa"/>
          </w:tcPr>
          <w:p w:rsidR="005A2273" w:rsidRDefault="005A2273">
            <w:pPr>
              <w:pStyle w:val="ConsPlusNormal"/>
              <w:jc w:val="center"/>
            </w:pPr>
            <w:r>
              <w:t>18518,4</w:t>
            </w:r>
          </w:p>
        </w:tc>
        <w:tc>
          <w:tcPr>
            <w:tcW w:w="1304" w:type="dxa"/>
          </w:tcPr>
          <w:p w:rsidR="005A2273" w:rsidRDefault="005A2273">
            <w:pPr>
              <w:pStyle w:val="ConsPlusNormal"/>
              <w:jc w:val="center"/>
            </w:pPr>
            <w:r>
              <w:t>86535,4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943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110584,2</w:t>
            </w:r>
          </w:p>
        </w:tc>
        <w:tc>
          <w:tcPr>
            <w:tcW w:w="1304" w:type="dxa"/>
          </w:tcPr>
          <w:p w:rsidR="005A2273" w:rsidRDefault="005A2273">
            <w:pPr>
              <w:pStyle w:val="ConsPlusNormal"/>
              <w:jc w:val="center"/>
            </w:pPr>
            <w:r>
              <w:t>23201,5</w:t>
            </w:r>
          </w:p>
        </w:tc>
        <w:tc>
          <w:tcPr>
            <w:tcW w:w="1304" w:type="dxa"/>
          </w:tcPr>
          <w:p w:rsidR="005A2273" w:rsidRDefault="005A2273">
            <w:pPr>
              <w:pStyle w:val="ConsPlusNormal"/>
              <w:jc w:val="center"/>
            </w:pPr>
            <w:r>
              <w:t>87382,7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943;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Pr="00332945" w:rsidRDefault="005A2273">
            <w:pPr>
              <w:pStyle w:val="ConsPlusNormal"/>
              <w:rPr>
                <w:highlight w:val="yellow"/>
              </w:rPr>
            </w:pPr>
            <w:r w:rsidRPr="00332945">
              <w:rPr>
                <w:highlight w:val="yellow"/>
              </w:rPr>
              <w:t>2021 год</w:t>
            </w:r>
          </w:p>
        </w:tc>
        <w:tc>
          <w:tcPr>
            <w:tcW w:w="1417" w:type="dxa"/>
          </w:tcPr>
          <w:p w:rsidR="005A2273" w:rsidRPr="00332945" w:rsidRDefault="005A2273">
            <w:pPr>
              <w:pStyle w:val="ConsPlusNormal"/>
              <w:jc w:val="center"/>
              <w:rPr>
                <w:highlight w:val="yellow"/>
              </w:rPr>
            </w:pPr>
            <w:r w:rsidRPr="00332945">
              <w:rPr>
                <w:highlight w:val="yellow"/>
              </w:rPr>
              <w:t>113015,8</w:t>
            </w:r>
          </w:p>
        </w:tc>
        <w:tc>
          <w:tcPr>
            <w:tcW w:w="1304" w:type="dxa"/>
          </w:tcPr>
          <w:p w:rsidR="005A2273" w:rsidRPr="00332945" w:rsidRDefault="005A2273">
            <w:pPr>
              <w:pStyle w:val="ConsPlusNormal"/>
              <w:jc w:val="center"/>
              <w:rPr>
                <w:highlight w:val="yellow"/>
              </w:rPr>
            </w:pPr>
            <w:r w:rsidRPr="00332945">
              <w:rPr>
                <w:highlight w:val="yellow"/>
              </w:rPr>
              <w:t>23357,3</w:t>
            </w:r>
          </w:p>
        </w:tc>
        <w:tc>
          <w:tcPr>
            <w:tcW w:w="1304" w:type="dxa"/>
          </w:tcPr>
          <w:p w:rsidR="005A2273" w:rsidRPr="00332945" w:rsidRDefault="005A2273">
            <w:pPr>
              <w:pStyle w:val="ConsPlusNormal"/>
              <w:jc w:val="center"/>
              <w:rPr>
                <w:highlight w:val="yellow"/>
              </w:rPr>
            </w:pPr>
            <w:r w:rsidRPr="00332945">
              <w:rPr>
                <w:highlight w:val="yellow"/>
              </w:rPr>
              <w:t>89658,5</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tcPr>
          <w:p w:rsidR="005A2273" w:rsidRPr="00332945" w:rsidRDefault="005A2273">
            <w:pPr>
              <w:pStyle w:val="ConsPlusNormal"/>
              <w:jc w:val="center"/>
              <w:rPr>
                <w:highlight w:val="yellow"/>
              </w:rPr>
            </w:pPr>
            <w:r w:rsidRPr="00332945">
              <w:rPr>
                <w:highlight w:val="yellow"/>
              </w:rP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938;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112743,4</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89407,1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 xml:space="preserve">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938; количество пациентов, которым оказана высокотехнологичная </w:t>
            </w:r>
            <w:r>
              <w:lastRenderedPageBreak/>
              <w:t>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112743,4</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89407,1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(человек): 938;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проживающих на территории других субъектов Российской Федерации (человек): 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112743,4</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89407,1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943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112743,4</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89407,1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943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112743,4</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89407,1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943</w:t>
            </w: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pPr>
            <w:r>
              <w:t>всего</w:t>
            </w:r>
          </w:p>
        </w:tc>
        <w:tc>
          <w:tcPr>
            <w:tcW w:w="1417" w:type="dxa"/>
            <w:tcBorders>
              <w:bottom w:val="nil"/>
            </w:tcBorders>
          </w:tcPr>
          <w:p w:rsidR="005A2273" w:rsidRDefault="005A2273">
            <w:pPr>
              <w:pStyle w:val="ConsPlusNormal"/>
              <w:jc w:val="center"/>
            </w:pPr>
            <w:r>
              <w:t>1168499,4</w:t>
            </w:r>
          </w:p>
        </w:tc>
        <w:tc>
          <w:tcPr>
            <w:tcW w:w="1304" w:type="dxa"/>
            <w:tcBorders>
              <w:bottom w:val="nil"/>
            </w:tcBorders>
          </w:tcPr>
          <w:p w:rsidR="005A2273" w:rsidRDefault="005A2273">
            <w:pPr>
              <w:pStyle w:val="ConsPlusNormal"/>
              <w:jc w:val="center"/>
            </w:pPr>
            <w:r>
              <w:t>268728,7</w:t>
            </w:r>
          </w:p>
        </w:tc>
        <w:tc>
          <w:tcPr>
            <w:tcW w:w="1304" w:type="dxa"/>
            <w:tcBorders>
              <w:bottom w:val="nil"/>
            </w:tcBorders>
          </w:tcPr>
          <w:p w:rsidR="005A2273" w:rsidRDefault="005A2273">
            <w:pPr>
              <w:pStyle w:val="ConsPlusNormal"/>
              <w:jc w:val="center"/>
            </w:pPr>
            <w:r>
              <w:t>899770,7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72" w:history="1">
              <w:r>
                <w:rPr>
                  <w:color w:val="0000FF"/>
                </w:rPr>
                <w:t>N 441</w:t>
              </w:r>
            </w:hyperlink>
            <w:r>
              <w:t xml:space="preserve">, от 01.04.2020 </w:t>
            </w:r>
            <w:hyperlink r:id="rId773" w:history="1">
              <w:r>
                <w:rPr>
                  <w:color w:val="0000FF"/>
                </w:rPr>
                <w:t>N 187</w:t>
              </w:r>
            </w:hyperlink>
            <w:r>
              <w:t xml:space="preserve">, от 15.03.2021 </w:t>
            </w:r>
            <w:hyperlink r:id="rId774" w:history="1">
              <w:r>
                <w:rPr>
                  <w:color w:val="0000FF"/>
                </w:rPr>
                <w:t>N 139</w:t>
              </w:r>
            </w:hyperlink>
            <w:r>
              <w:t>)</w:t>
            </w:r>
          </w:p>
        </w:tc>
      </w:tr>
      <w:tr w:rsidR="005A2273">
        <w:tc>
          <w:tcPr>
            <w:tcW w:w="850" w:type="dxa"/>
            <w:vMerge w:val="restart"/>
            <w:tcBorders>
              <w:bottom w:val="nil"/>
            </w:tcBorders>
          </w:tcPr>
          <w:p w:rsidR="005A2273" w:rsidRPr="00332945" w:rsidRDefault="005A2273">
            <w:pPr>
              <w:pStyle w:val="ConsPlusNormal"/>
              <w:jc w:val="center"/>
              <w:rPr>
                <w:highlight w:val="yellow"/>
              </w:rPr>
            </w:pPr>
            <w:bookmarkStart w:id="25" w:name="P11409"/>
            <w:bookmarkEnd w:id="25"/>
            <w:r w:rsidRPr="00332945">
              <w:rPr>
                <w:highlight w:val="yellow"/>
              </w:rPr>
              <w:t>1.1.1.3</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предоставление субсидии государственным бюджетным, автономным учреждениям здравоохранения Краснодарского края, оказывающим специализированную медицинскую помощь детям, на проведение капитального ремонта зданий и сооружений, а также разработку проектной документации в целях проведения капитального ремонта</w:t>
            </w:r>
          </w:p>
        </w:tc>
        <w:tc>
          <w:tcPr>
            <w:tcW w:w="566" w:type="dxa"/>
            <w:vMerge w:val="restart"/>
            <w:tcBorders>
              <w:bottom w:val="nil"/>
            </w:tcBorders>
          </w:tcPr>
          <w:p w:rsidR="005A2273" w:rsidRDefault="005A2273">
            <w:pPr>
              <w:pStyle w:val="ConsPlusNormal"/>
            </w:pPr>
          </w:p>
        </w:tc>
        <w:tc>
          <w:tcPr>
            <w:tcW w:w="1020" w:type="dxa"/>
            <w:vMerge w:val="restart"/>
          </w:tcPr>
          <w:p w:rsidR="005A2273" w:rsidRDefault="005A2273">
            <w:pPr>
              <w:pStyle w:val="ConsPlusNormal"/>
            </w:pPr>
            <w:r>
              <w:t>2016 год</w:t>
            </w:r>
          </w:p>
        </w:tc>
        <w:tc>
          <w:tcPr>
            <w:tcW w:w="1417" w:type="dxa"/>
          </w:tcPr>
          <w:p w:rsidR="005A2273" w:rsidRDefault="005A2273">
            <w:pPr>
              <w:pStyle w:val="ConsPlusNormal"/>
              <w:jc w:val="center"/>
            </w:pPr>
            <w:r>
              <w:t>23166,6</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23166,6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Pr>
          <w:p w:rsidR="005A2273" w:rsidRDefault="005A2273">
            <w:pPr>
              <w:pStyle w:val="ConsPlusNormal"/>
            </w:pPr>
            <w:r>
              <w:t>количество отремонтированных объектов здравоохранения (объект): 2</w:t>
            </w:r>
          </w:p>
        </w:tc>
        <w:tc>
          <w:tcPr>
            <w:tcW w:w="1474"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2638,1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2638,1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8120,0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8120,0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2</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12125,0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12125,0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2</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41435,4</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41435,4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39985,2</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39985,2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5</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Pr="00332945" w:rsidRDefault="005A2273">
            <w:pPr>
              <w:pStyle w:val="ConsPlusNormal"/>
              <w:rPr>
                <w:highlight w:val="yellow"/>
              </w:rPr>
            </w:pPr>
            <w:r w:rsidRPr="00332945">
              <w:rPr>
                <w:highlight w:val="yellow"/>
              </w:rPr>
              <w:t>2021 год</w:t>
            </w:r>
          </w:p>
        </w:tc>
        <w:tc>
          <w:tcPr>
            <w:tcW w:w="1417" w:type="dxa"/>
          </w:tcPr>
          <w:p w:rsidR="005A2273" w:rsidRPr="00332945" w:rsidRDefault="005A2273">
            <w:pPr>
              <w:pStyle w:val="ConsPlusNormal"/>
              <w:jc w:val="center"/>
              <w:rPr>
                <w:highlight w:val="yellow"/>
              </w:rPr>
            </w:pPr>
            <w:r w:rsidRPr="00332945">
              <w:rPr>
                <w:highlight w:val="yellow"/>
              </w:rPr>
              <w:t>20000,0</w:t>
            </w:r>
          </w:p>
        </w:tc>
        <w:tc>
          <w:tcPr>
            <w:tcW w:w="1304" w:type="dxa"/>
          </w:tcPr>
          <w:p w:rsidR="005A2273" w:rsidRPr="00332945" w:rsidRDefault="005A2273">
            <w:pPr>
              <w:pStyle w:val="ConsPlusNormal"/>
              <w:jc w:val="center"/>
              <w:rPr>
                <w:highlight w:val="yellow"/>
              </w:rPr>
            </w:pPr>
            <w:r w:rsidRPr="00332945">
              <w:rPr>
                <w:highlight w:val="yellow"/>
              </w:rPr>
              <w:t>0,0</w:t>
            </w:r>
          </w:p>
        </w:tc>
        <w:tc>
          <w:tcPr>
            <w:tcW w:w="1304" w:type="dxa"/>
          </w:tcPr>
          <w:p w:rsidR="005A2273" w:rsidRPr="00332945" w:rsidRDefault="005A2273">
            <w:pPr>
              <w:pStyle w:val="ConsPlusNormal"/>
              <w:jc w:val="center"/>
              <w:rPr>
                <w:highlight w:val="yellow"/>
              </w:rPr>
            </w:pPr>
            <w:r w:rsidRPr="00332945">
              <w:rPr>
                <w:highlight w:val="yellow"/>
              </w:rPr>
              <w:t>20000,0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tcPr>
          <w:p w:rsidR="005A2273" w:rsidRPr="00332945" w:rsidRDefault="005A2273">
            <w:pPr>
              <w:pStyle w:val="ConsPlusNormal"/>
              <w:jc w:val="center"/>
              <w:rPr>
                <w:highlight w:val="yellow"/>
              </w:rPr>
            </w:pPr>
            <w:r w:rsidRPr="00332945">
              <w:rPr>
                <w:highlight w:val="yellow"/>
              </w:rP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11000,0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11000,0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11000,0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11000,0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11000,0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3</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Borders>
              <w:bottom w:val="nil"/>
            </w:tcBorders>
          </w:tcPr>
          <w:p w:rsidR="005A2273" w:rsidRDefault="005A2273">
            <w:pPr>
              <w:pStyle w:val="ConsPlusNormal"/>
            </w:pPr>
            <w:r>
              <w:t>всего</w:t>
            </w:r>
          </w:p>
        </w:tc>
        <w:tc>
          <w:tcPr>
            <w:tcW w:w="1417" w:type="dxa"/>
          </w:tcPr>
          <w:p w:rsidR="005A2273" w:rsidRDefault="005A2273">
            <w:pPr>
              <w:pStyle w:val="ConsPlusNormal"/>
              <w:jc w:val="center"/>
            </w:pPr>
            <w:r>
              <w:t>199832,2</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199832,2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2638,1 </w:t>
            </w:r>
            <w:hyperlink w:anchor="P12257" w:history="1">
              <w:r>
                <w:rPr>
                  <w:color w:val="0000FF"/>
                </w:rPr>
                <w:t>&lt;*&gt;</w:t>
              </w:r>
            </w:hyperlink>
          </w:p>
        </w:tc>
        <w:tc>
          <w:tcPr>
            <w:tcW w:w="130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2638,1 </w:t>
            </w:r>
            <w:hyperlink w:anchor="P12257"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75" w:history="1">
              <w:r>
                <w:rPr>
                  <w:color w:val="0000FF"/>
                </w:rPr>
                <w:t>N 441</w:t>
              </w:r>
            </w:hyperlink>
            <w:r>
              <w:t xml:space="preserve">, от 11.11.2019 </w:t>
            </w:r>
            <w:hyperlink r:id="rId776" w:history="1">
              <w:r>
                <w:rPr>
                  <w:color w:val="0000FF"/>
                </w:rPr>
                <w:t>N 754</w:t>
              </w:r>
            </w:hyperlink>
            <w:r>
              <w:t xml:space="preserve">, от 01.04.2020 </w:t>
            </w:r>
            <w:hyperlink r:id="rId777" w:history="1">
              <w:r>
                <w:rPr>
                  <w:color w:val="0000FF"/>
                </w:rPr>
                <w:t>N 187</w:t>
              </w:r>
            </w:hyperlink>
            <w:r>
              <w:t xml:space="preserve">, от 15.03.2021 </w:t>
            </w:r>
            <w:hyperlink r:id="rId778" w:history="1">
              <w:r>
                <w:rPr>
                  <w:color w:val="0000FF"/>
                </w:rPr>
                <w:t>N 139</w:t>
              </w:r>
            </w:hyperlink>
            <w:r>
              <w:t>,</w:t>
            </w:r>
          </w:p>
          <w:p w:rsidR="005A2273" w:rsidRDefault="005A2273">
            <w:pPr>
              <w:pStyle w:val="ConsPlusNormal"/>
              <w:jc w:val="both"/>
            </w:pPr>
            <w:r>
              <w:t xml:space="preserve">от 06.08.2021 </w:t>
            </w:r>
            <w:hyperlink r:id="rId779" w:history="1">
              <w:r>
                <w:rPr>
                  <w:color w:val="0000FF"/>
                </w:rPr>
                <w:t>N 460</w:t>
              </w:r>
            </w:hyperlink>
            <w:r>
              <w:t>)</w:t>
            </w:r>
          </w:p>
        </w:tc>
      </w:tr>
      <w:tr w:rsidR="005A2273">
        <w:tc>
          <w:tcPr>
            <w:tcW w:w="850" w:type="dxa"/>
            <w:vMerge w:val="restart"/>
          </w:tcPr>
          <w:p w:rsidR="005A2273" w:rsidRDefault="005A2273">
            <w:pPr>
              <w:pStyle w:val="ConsPlusNormal"/>
              <w:jc w:val="center"/>
            </w:pPr>
            <w:bookmarkStart w:id="26" w:name="P11511"/>
            <w:bookmarkEnd w:id="26"/>
            <w:r>
              <w:t>1.1.1.4</w:t>
            </w:r>
          </w:p>
        </w:tc>
        <w:tc>
          <w:tcPr>
            <w:tcW w:w="2041" w:type="dxa"/>
            <w:vMerge w:val="restart"/>
          </w:tcPr>
          <w:p w:rsidR="005A2273" w:rsidRDefault="005A2273">
            <w:pPr>
              <w:pStyle w:val="ConsPlusNormal"/>
            </w:pPr>
            <w:r>
              <w:t xml:space="preserve">развитие материально-технической базы детских поликлиник, детских поликлинических отделений медицинских организаций, подведомственных министерству здравоохранения Краснодарского края, и муниципальных медицинских организаций, расположенных на территории Краснодарского края, согласно </w:t>
            </w:r>
            <w:hyperlink w:anchor="P12305" w:history="1">
              <w:r>
                <w:rPr>
                  <w:color w:val="0000FF"/>
                </w:rPr>
                <w:t>приложению 1</w:t>
              </w:r>
            </w:hyperlink>
            <w:r>
              <w:t xml:space="preserve"> к подпрограмме</w:t>
            </w:r>
          </w:p>
        </w:tc>
        <w:tc>
          <w:tcPr>
            <w:tcW w:w="566" w:type="dxa"/>
            <w:vMerge w:val="restart"/>
          </w:tcPr>
          <w:p w:rsidR="005A2273" w:rsidRDefault="005A2273">
            <w:pPr>
              <w:pStyle w:val="ConsPlusNormal"/>
            </w:pPr>
          </w:p>
        </w:tc>
        <w:tc>
          <w:tcPr>
            <w:tcW w:w="1020" w:type="dxa"/>
          </w:tcPr>
          <w:p w:rsidR="005A2273" w:rsidRDefault="005A2273">
            <w:pPr>
              <w:pStyle w:val="ConsPlusNormal"/>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Pr>
          <w:p w:rsidR="005A2273" w:rsidRDefault="005A2273">
            <w:pPr>
              <w:pStyle w:val="ConsPlusNormal"/>
            </w:pPr>
            <w:r>
              <w:t>министерство здравоохранения Краснодарского края</w:t>
            </w: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472079,2</w:t>
            </w:r>
          </w:p>
        </w:tc>
        <w:tc>
          <w:tcPr>
            <w:tcW w:w="1304" w:type="dxa"/>
          </w:tcPr>
          <w:p w:rsidR="005A2273" w:rsidRDefault="005A2273">
            <w:pPr>
              <w:pStyle w:val="ConsPlusNormal"/>
              <w:jc w:val="center"/>
            </w:pPr>
            <w:r>
              <w:t>358780,2</w:t>
            </w:r>
          </w:p>
        </w:tc>
        <w:tc>
          <w:tcPr>
            <w:tcW w:w="1304" w:type="dxa"/>
          </w:tcPr>
          <w:p w:rsidR="005A2273" w:rsidRDefault="005A2273">
            <w:pPr>
              <w:pStyle w:val="ConsPlusNormal"/>
              <w:jc w:val="center"/>
            </w:pPr>
            <w:r>
              <w:t>113299,0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количество приобретенных медицинских изделий согласно приложению 2 к подпрограмме (единиц): 462</w:t>
            </w: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2021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pPr>
            <w:r>
              <w:t>всего</w:t>
            </w:r>
          </w:p>
        </w:tc>
        <w:tc>
          <w:tcPr>
            <w:tcW w:w="1417" w:type="dxa"/>
          </w:tcPr>
          <w:p w:rsidR="005A2273" w:rsidRDefault="005A2273">
            <w:pPr>
              <w:pStyle w:val="ConsPlusNormal"/>
              <w:jc w:val="center"/>
            </w:pPr>
            <w:r>
              <w:t>472079,2</w:t>
            </w:r>
          </w:p>
        </w:tc>
        <w:tc>
          <w:tcPr>
            <w:tcW w:w="1304" w:type="dxa"/>
          </w:tcPr>
          <w:p w:rsidR="005A2273" w:rsidRDefault="005A2273">
            <w:pPr>
              <w:pStyle w:val="ConsPlusNormal"/>
              <w:jc w:val="center"/>
            </w:pPr>
            <w:r>
              <w:t>358780,2</w:t>
            </w:r>
          </w:p>
        </w:tc>
        <w:tc>
          <w:tcPr>
            <w:tcW w:w="1304" w:type="dxa"/>
          </w:tcPr>
          <w:p w:rsidR="005A2273" w:rsidRDefault="005A2273">
            <w:pPr>
              <w:pStyle w:val="ConsPlusNormal"/>
              <w:jc w:val="center"/>
            </w:pPr>
            <w:r>
              <w:t>113299,0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val="restart"/>
            <w:tcBorders>
              <w:bottom w:val="nil"/>
            </w:tcBorders>
          </w:tcPr>
          <w:p w:rsidR="005A2273" w:rsidRDefault="005A2273">
            <w:pPr>
              <w:pStyle w:val="ConsPlusNormal"/>
              <w:jc w:val="center"/>
            </w:pPr>
            <w:r>
              <w:t>1.1.1.5</w:t>
            </w:r>
          </w:p>
        </w:tc>
        <w:tc>
          <w:tcPr>
            <w:tcW w:w="2041" w:type="dxa"/>
            <w:vMerge w:val="restart"/>
            <w:tcBorders>
              <w:bottom w:val="nil"/>
            </w:tcBorders>
          </w:tcPr>
          <w:p w:rsidR="005A2273" w:rsidRDefault="005A2273">
            <w:pPr>
              <w:pStyle w:val="ConsPlusNormal"/>
            </w:pPr>
            <w:r>
              <w:t xml:space="preserve">развитие </w:t>
            </w:r>
            <w:r>
              <w:lastRenderedPageBreak/>
              <w:t xml:space="preserve">материально-технической базы детских поликлиник, детских поликлинических отделений медицинских организаций, подведомственных министерству здравоохранения Краснодарского края,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национального проекта "Здравоохранение" (за исключением мероприятия, предусмотренного </w:t>
            </w:r>
            <w:hyperlink w:anchor="P11511" w:history="1">
              <w:r>
                <w:rPr>
                  <w:color w:val="0000FF"/>
                </w:rPr>
                <w:t>подпунктом 1.1.1.4</w:t>
              </w:r>
            </w:hyperlink>
            <w:r>
              <w:t xml:space="preserve"> </w:t>
            </w:r>
            <w:r>
              <w:lastRenderedPageBreak/>
              <w:t>настоящего раздела)</w:t>
            </w:r>
          </w:p>
        </w:tc>
        <w:tc>
          <w:tcPr>
            <w:tcW w:w="566" w:type="dxa"/>
            <w:vMerge w:val="restart"/>
            <w:tcBorders>
              <w:bottom w:val="nil"/>
            </w:tcBorders>
          </w:tcPr>
          <w:p w:rsidR="005A2273" w:rsidRDefault="005A2273">
            <w:pPr>
              <w:pStyle w:val="ConsPlusNormal"/>
              <w:jc w:val="center"/>
            </w:pPr>
            <w:r>
              <w:lastRenderedPageBreak/>
              <w:t>3</w:t>
            </w:r>
          </w:p>
        </w:tc>
        <w:tc>
          <w:tcPr>
            <w:tcW w:w="1020" w:type="dxa"/>
          </w:tcPr>
          <w:p w:rsidR="005A2273" w:rsidRDefault="005A2273">
            <w:pPr>
              <w:pStyle w:val="ConsPlusNormal"/>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Borders>
              <w:bottom w:val="nil"/>
            </w:tcBorders>
          </w:tcPr>
          <w:p w:rsidR="005A2273" w:rsidRDefault="005A2273">
            <w:pPr>
              <w:pStyle w:val="ConsPlusNormal"/>
            </w:pPr>
            <w:r>
              <w:t xml:space="preserve">министерство </w:t>
            </w:r>
            <w:r>
              <w:lastRenderedPageBreak/>
              <w:t>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479520,4</w:t>
            </w:r>
          </w:p>
        </w:tc>
        <w:tc>
          <w:tcPr>
            <w:tcW w:w="1304" w:type="dxa"/>
          </w:tcPr>
          <w:p w:rsidR="005A2273" w:rsidRDefault="005A2273">
            <w:pPr>
              <w:pStyle w:val="ConsPlusNormal"/>
              <w:jc w:val="center"/>
            </w:pPr>
            <w:r>
              <w:t>364435,5</w:t>
            </w:r>
          </w:p>
        </w:tc>
        <w:tc>
          <w:tcPr>
            <w:tcW w:w="1304" w:type="dxa"/>
          </w:tcPr>
          <w:p w:rsidR="005A2273" w:rsidRDefault="005A2273">
            <w:pPr>
              <w:pStyle w:val="ConsPlusNormal"/>
              <w:jc w:val="center"/>
            </w:pPr>
            <w:r>
              <w:t>115084,9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 xml:space="preserve">количество приобретенных медицинских изделий согласно </w:t>
            </w:r>
            <w:hyperlink w:anchor="P12674" w:history="1">
              <w:r>
                <w:rPr>
                  <w:color w:val="0000FF"/>
                </w:rPr>
                <w:t>приложению 2</w:t>
              </w:r>
            </w:hyperlink>
            <w:r>
              <w:t xml:space="preserve"> к подпрограмме (единиц): 327</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485354,5</w:t>
            </w:r>
          </w:p>
        </w:tc>
        <w:tc>
          <w:tcPr>
            <w:tcW w:w="1304" w:type="dxa"/>
          </w:tcPr>
          <w:p w:rsidR="005A2273" w:rsidRDefault="005A2273">
            <w:pPr>
              <w:pStyle w:val="ConsPlusNormal"/>
              <w:jc w:val="center"/>
            </w:pPr>
            <w:r>
              <w:t>368869,4</w:t>
            </w:r>
          </w:p>
        </w:tc>
        <w:tc>
          <w:tcPr>
            <w:tcW w:w="1304" w:type="dxa"/>
          </w:tcPr>
          <w:p w:rsidR="005A2273" w:rsidRDefault="005A2273">
            <w:pPr>
              <w:pStyle w:val="ConsPlusNormal"/>
              <w:jc w:val="center"/>
            </w:pPr>
            <w:r>
              <w:t>116485,1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jc w:val="center"/>
            </w:pPr>
            <w:r>
              <w:t>56</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2021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pPr>
            <w:r>
              <w:t>всего</w:t>
            </w:r>
          </w:p>
        </w:tc>
        <w:tc>
          <w:tcPr>
            <w:tcW w:w="1417" w:type="dxa"/>
            <w:tcBorders>
              <w:bottom w:val="nil"/>
            </w:tcBorders>
          </w:tcPr>
          <w:p w:rsidR="005A2273" w:rsidRDefault="005A2273">
            <w:pPr>
              <w:pStyle w:val="ConsPlusNormal"/>
              <w:jc w:val="center"/>
            </w:pPr>
            <w:r>
              <w:t>964874,9</w:t>
            </w:r>
          </w:p>
        </w:tc>
        <w:tc>
          <w:tcPr>
            <w:tcW w:w="1304" w:type="dxa"/>
            <w:tcBorders>
              <w:bottom w:val="nil"/>
            </w:tcBorders>
          </w:tcPr>
          <w:p w:rsidR="005A2273" w:rsidRDefault="005A2273">
            <w:pPr>
              <w:pStyle w:val="ConsPlusNormal"/>
              <w:jc w:val="center"/>
            </w:pPr>
            <w:r>
              <w:t>733304,9</w:t>
            </w:r>
          </w:p>
        </w:tc>
        <w:tc>
          <w:tcPr>
            <w:tcW w:w="1304" w:type="dxa"/>
            <w:tcBorders>
              <w:bottom w:val="nil"/>
            </w:tcBorders>
          </w:tcPr>
          <w:p w:rsidR="005A2273" w:rsidRDefault="005A2273">
            <w:pPr>
              <w:pStyle w:val="ConsPlusNormal"/>
              <w:jc w:val="center"/>
            </w:pPr>
            <w:r>
              <w:t>231570,0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80" w:history="1">
              <w:r>
                <w:rPr>
                  <w:color w:val="0000FF"/>
                </w:rPr>
                <w:t>N 441</w:t>
              </w:r>
            </w:hyperlink>
            <w:r>
              <w:t xml:space="preserve">, от 11.11.2019 </w:t>
            </w:r>
            <w:hyperlink r:id="rId781" w:history="1">
              <w:r>
                <w:rPr>
                  <w:color w:val="0000FF"/>
                </w:rPr>
                <w:t>N 754</w:t>
              </w:r>
            </w:hyperlink>
            <w:r>
              <w:t xml:space="preserve">, от 01.04.2020 </w:t>
            </w:r>
            <w:hyperlink r:id="rId782" w:history="1">
              <w:r>
                <w:rPr>
                  <w:color w:val="0000FF"/>
                </w:rPr>
                <w:t>N 187</w:t>
              </w:r>
            </w:hyperlink>
            <w:r>
              <w:t xml:space="preserve">, от 13.11.2020 </w:t>
            </w:r>
            <w:hyperlink r:id="rId783" w:history="1">
              <w:r>
                <w:rPr>
                  <w:color w:val="0000FF"/>
                </w:rPr>
                <w:t>N 730</w:t>
              </w:r>
            </w:hyperlink>
            <w:r>
              <w:t>)</w:t>
            </w:r>
          </w:p>
        </w:tc>
      </w:tr>
      <w:tr w:rsidR="005A2273">
        <w:tc>
          <w:tcPr>
            <w:tcW w:w="850" w:type="dxa"/>
            <w:vMerge w:val="restart"/>
            <w:tcBorders>
              <w:bottom w:val="nil"/>
            </w:tcBorders>
          </w:tcPr>
          <w:p w:rsidR="005A2273" w:rsidRDefault="005A2273">
            <w:pPr>
              <w:pStyle w:val="ConsPlusNormal"/>
              <w:jc w:val="center"/>
            </w:pPr>
            <w:r>
              <w:t>1.1.1.6</w:t>
            </w:r>
          </w:p>
        </w:tc>
        <w:tc>
          <w:tcPr>
            <w:tcW w:w="2041" w:type="dxa"/>
            <w:vMerge w:val="restart"/>
            <w:tcBorders>
              <w:bottom w:val="nil"/>
            </w:tcBorders>
          </w:tcPr>
          <w:p w:rsidR="005A2273" w:rsidRDefault="005A2273">
            <w:pPr>
              <w:pStyle w:val="ConsPlusNormal"/>
            </w:pPr>
            <w:r>
              <w:t xml:space="preserve">предоставление субсидий государственным бюджетным учреждениям здравоохранения Краснодарского края, оказывающим специализированную медицинскую помощь детям, участвующим в реализации территориальной программы обязательного медицинского страхования, функции и полномочия учредителя в отношении которых осуществляет министерство здравоохранения Краснодарского края, на приобретение </w:t>
            </w:r>
            <w:r>
              <w:lastRenderedPageBreak/>
              <w:t>движимого имущества стоимостью (или предполагаемой стоимостью) свыше 100000,0 рубля за единицу</w:t>
            </w:r>
          </w:p>
        </w:tc>
        <w:tc>
          <w:tcPr>
            <w:tcW w:w="566" w:type="dxa"/>
            <w:vMerge w:val="restart"/>
            <w:tcBorders>
              <w:bottom w:val="nil"/>
            </w:tcBorders>
          </w:tcPr>
          <w:p w:rsidR="005A2273" w:rsidRDefault="005A2273">
            <w:pPr>
              <w:pStyle w:val="ConsPlusNormal"/>
            </w:pPr>
          </w:p>
        </w:tc>
        <w:tc>
          <w:tcPr>
            <w:tcW w:w="1020" w:type="dxa"/>
          </w:tcPr>
          <w:p w:rsidR="005A2273" w:rsidRDefault="005A2273">
            <w:pPr>
              <w:pStyle w:val="ConsPlusNormal"/>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80000,0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80000,0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количество приобретенного медицинского оборудования (единиц): 1</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7000,0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7000,0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количество приобретенного оборудования (единиц): 1, приобретение автомобиля (единиц): 1</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2021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pPr>
            <w:r>
              <w:t>всего</w:t>
            </w:r>
          </w:p>
        </w:tc>
        <w:tc>
          <w:tcPr>
            <w:tcW w:w="1417" w:type="dxa"/>
            <w:tcBorders>
              <w:bottom w:val="nil"/>
            </w:tcBorders>
          </w:tcPr>
          <w:p w:rsidR="005A2273" w:rsidRDefault="005A2273">
            <w:pPr>
              <w:pStyle w:val="ConsPlusNormal"/>
              <w:jc w:val="center"/>
            </w:pPr>
            <w:r>
              <w:t>87000,0</w:t>
            </w:r>
          </w:p>
        </w:tc>
        <w:tc>
          <w:tcPr>
            <w:tcW w:w="130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87000,0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 xml:space="preserve">(в ред. </w:t>
            </w:r>
            <w:hyperlink r:id="rId78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13.11.2020 N 730)</w:t>
            </w:r>
          </w:p>
        </w:tc>
      </w:tr>
      <w:tr w:rsidR="005A2273">
        <w:tc>
          <w:tcPr>
            <w:tcW w:w="850" w:type="dxa"/>
            <w:vMerge w:val="restart"/>
            <w:tcBorders>
              <w:bottom w:val="nil"/>
            </w:tcBorders>
          </w:tcPr>
          <w:p w:rsidR="005A2273" w:rsidRPr="00332945" w:rsidRDefault="005A2273">
            <w:pPr>
              <w:pStyle w:val="ConsPlusNormal"/>
              <w:jc w:val="center"/>
              <w:rPr>
                <w:highlight w:val="yellow"/>
              </w:rPr>
            </w:pPr>
            <w:bookmarkStart w:id="27" w:name="P11779"/>
            <w:bookmarkEnd w:id="27"/>
            <w:r w:rsidRPr="00332945">
              <w:rPr>
                <w:highlight w:val="yellow"/>
              </w:rPr>
              <w:t>1.1.1.7</w:t>
            </w:r>
          </w:p>
        </w:tc>
        <w:tc>
          <w:tcPr>
            <w:tcW w:w="2041" w:type="dxa"/>
            <w:vMerge w:val="restart"/>
            <w:tcBorders>
              <w:bottom w:val="nil"/>
            </w:tcBorders>
          </w:tcPr>
          <w:p w:rsidR="005A2273" w:rsidRPr="00332945" w:rsidRDefault="005A2273">
            <w:pPr>
              <w:pStyle w:val="ConsPlusNormal"/>
              <w:rPr>
                <w:highlight w:val="yellow"/>
              </w:rPr>
            </w:pPr>
            <w:r w:rsidRPr="00332945">
              <w:rPr>
                <w:highlight w:val="yellow"/>
              </w:rPr>
              <w:t xml:space="preserve">осуществление бюджетных инвестиций в объект капитального строительства государственной собственности Краснодарского края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w:t>
            </w:r>
            <w:r w:rsidRPr="00332945">
              <w:rPr>
                <w:highlight w:val="yellow"/>
              </w:rPr>
              <w:lastRenderedPageBreak/>
              <w:t>помощи детям"</w:t>
            </w:r>
          </w:p>
        </w:tc>
        <w:tc>
          <w:tcPr>
            <w:tcW w:w="566" w:type="dxa"/>
            <w:vMerge w:val="restart"/>
            <w:tcBorders>
              <w:bottom w:val="nil"/>
            </w:tcBorders>
          </w:tcPr>
          <w:p w:rsidR="005A2273" w:rsidRDefault="005A2273">
            <w:pPr>
              <w:pStyle w:val="ConsPlusNormal"/>
              <w:jc w:val="center"/>
            </w:pPr>
            <w:r>
              <w:lastRenderedPageBreak/>
              <w:t>3</w:t>
            </w:r>
          </w:p>
        </w:tc>
        <w:tc>
          <w:tcPr>
            <w:tcW w:w="1020" w:type="dxa"/>
          </w:tcPr>
          <w:p w:rsidR="005A2273" w:rsidRDefault="005A2273">
            <w:pPr>
              <w:pStyle w:val="ConsPlusNormal"/>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Pr>
          <w:p w:rsidR="005A2273" w:rsidRDefault="005A2273">
            <w:pPr>
              <w:pStyle w:val="ConsPlusNormal"/>
            </w:pPr>
            <w:r>
              <w:t>департамент строительства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897631,6</w:t>
            </w:r>
          </w:p>
        </w:tc>
        <w:tc>
          <w:tcPr>
            <w:tcW w:w="1304" w:type="dxa"/>
          </w:tcPr>
          <w:p w:rsidR="005A2273" w:rsidRDefault="005A2273">
            <w:pPr>
              <w:pStyle w:val="ConsPlusNormal"/>
              <w:jc w:val="center"/>
            </w:pPr>
            <w:r>
              <w:t>682200,0</w:t>
            </w:r>
          </w:p>
        </w:tc>
        <w:tc>
          <w:tcPr>
            <w:tcW w:w="1304" w:type="dxa"/>
          </w:tcPr>
          <w:p w:rsidR="005A2273" w:rsidRDefault="005A2273">
            <w:pPr>
              <w:pStyle w:val="ConsPlusNormal"/>
              <w:jc w:val="center"/>
            </w:pPr>
            <w:r>
              <w:t>215431,6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прирост технической готовности объекта за текущий финансовый год (процент): 17,95</w:t>
            </w:r>
          </w:p>
        </w:tc>
        <w:tc>
          <w:tcPr>
            <w:tcW w:w="1474" w:type="dxa"/>
            <w:vMerge/>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2526698,7</w:t>
            </w:r>
          </w:p>
        </w:tc>
        <w:tc>
          <w:tcPr>
            <w:tcW w:w="1304" w:type="dxa"/>
          </w:tcPr>
          <w:p w:rsidR="005A2273" w:rsidRDefault="005A2273">
            <w:pPr>
              <w:pStyle w:val="ConsPlusNormal"/>
              <w:jc w:val="center"/>
            </w:pPr>
            <w:r>
              <w:t>1920291,0</w:t>
            </w:r>
          </w:p>
        </w:tc>
        <w:tc>
          <w:tcPr>
            <w:tcW w:w="1304" w:type="dxa"/>
          </w:tcPr>
          <w:p w:rsidR="005A2273" w:rsidRDefault="005A2273">
            <w:pPr>
              <w:pStyle w:val="ConsPlusNormal"/>
              <w:jc w:val="center"/>
            </w:pPr>
            <w:r>
              <w:t>606407,7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r>
              <w:t>техническая готовность объекта капитального строительства на конец отчетного периода (процент): 68,85</w:t>
            </w:r>
          </w:p>
        </w:tc>
        <w:tc>
          <w:tcPr>
            <w:tcW w:w="1474" w:type="dxa"/>
            <w:vMerge/>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Pr>
          <w:p w:rsidR="005A2273" w:rsidRPr="00332945" w:rsidRDefault="005A2273">
            <w:pPr>
              <w:pStyle w:val="ConsPlusNormal"/>
              <w:jc w:val="center"/>
              <w:rPr>
                <w:highlight w:val="yellow"/>
              </w:rPr>
            </w:pPr>
            <w:r w:rsidRPr="00332945">
              <w:rPr>
                <w:highlight w:val="yellow"/>
              </w:rPr>
              <w:t>2021 год</w:t>
            </w:r>
          </w:p>
        </w:tc>
        <w:tc>
          <w:tcPr>
            <w:tcW w:w="1417" w:type="dxa"/>
          </w:tcPr>
          <w:p w:rsidR="005A2273" w:rsidRPr="00332945" w:rsidRDefault="005A2273">
            <w:pPr>
              <w:pStyle w:val="ConsPlusNormal"/>
              <w:jc w:val="center"/>
              <w:rPr>
                <w:highlight w:val="yellow"/>
              </w:rPr>
            </w:pPr>
            <w:r w:rsidRPr="00332945">
              <w:rPr>
                <w:highlight w:val="yellow"/>
              </w:rPr>
              <w:t>511223,0</w:t>
            </w:r>
          </w:p>
        </w:tc>
        <w:tc>
          <w:tcPr>
            <w:tcW w:w="1304" w:type="dxa"/>
          </w:tcPr>
          <w:p w:rsidR="005A2273" w:rsidRPr="00332945" w:rsidRDefault="005A2273">
            <w:pPr>
              <w:pStyle w:val="ConsPlusNormal"/>
              <w:jc w:val="center"/>
              <w:rPr>
                <w:highlight w:val="yellow"/>
              </w:rPr>
            </w:pPr>
            <w:r w:rsidRPr="00332945">
              <w:rPr>
                <w:highlight w:val="yellow"/>
              </w:rPr>
              <w:t>354682,0</w:t>
            </w:r>
          </w:p>
        </w:tc>
        <w:tc>
          <w:tcPr>
            <w:tcW w:w="1304" w:type="dxa"/>
          </w:tcPr>
          <w:p w:rsidR="005A2273" w:rsidRPr="00332945" w:rsidRDefault="005A2273">
            <w:pPr>
              <w:pStyle w:val="ConsPlusNormal"/>
              <w:jc w:val="center"/>
              <w:rPr>
                <w:highlight w:val="yellow"/>
              </w:rPr>
            </w:pPr>
            <w:r w:rsidRPr="00332945">
              <w:rPr>
                <w:highlight w:val="yellow"/>
              </w:rPr>
              <w:t>156541,0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vMerge w:val="restart"/>
          </w:tcPr>
          <w:p w:rsidR="005A2273" w:rsidRPr="00332945" w:rsidRDefault="005A2273">
            <w:pPr>
              <w:pStyle w:val="ConsPlusNormal"/>
              <w:rPr>
                <w:highlight w:val="yellow"/>
              </w:rPr>
            </w:pPr>
            <w:r w:rsidRPr="00332945">
              <w:rPr>
                <w:highlight w:val="yellow"/>
              </w:rPr>
              <w:t>построено (реконструировано) детских больниц (корпусов) (единиц): 1</w:t>
            </w:r>
          </w:p>
        </w:tc>
        <w:tc>
          <w:tcPr>
            <w:tcW w:w="1474" w:type="dxa"/>
            <w:vMerge w:val="restart"/>
          </w:tcPr>
          <w:p w:rsidR="005A2273" w:rsidRDefault="005A2273">
            <w:pPr>
              <w:pStyle w:val="ConsPlusNormal"/>
            </w:pPr>
            <w:r>
              <w:t>департамент строительства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Pr="00332945" w:rsidRDefault="005A2273">
            <w:pPr>
              <w:spacing w:after="1" w:line="0" w:lineRule="atLeast"/>
              <w:rPr>
                <w:highlight w:val="yellow"/>
              </w:rPr>
            </w:pPr>
          </w:p>
        </w:tc>
        <w:tc>
          <w:tcPr>
            <w:tcW w:w="1417" w:type="dxa"/>
          </w:tcPr>
          <w:p w:rsidR="005A2273" w:rsidRPr="00332945" w:rsidRDefault="005A2273">
            <w:pPr>
              <w:pStyle w:val="ConsPlusNormal"/>
              <w:jc w:val="center"/>
              <w:rPr>
                <w:highlight w:val="yellow"/>
              </w:rPr>
            </w:pPr>
            <w:r w:rsidRPr="00332945">
              <w:rPr>
                <w:highlight w:val="yellow"/>
              </w:rPr>
              <w:t xml:space="preserve">1043933,4 </w:t>
            </w:r>
            <w:hyperlink w:anchor="P12258" w:history="1">
              <w:r w:rsidRPr="00332945">
                <w:rPr>
                  <w:color w:val="0000FF"/>
                  <w:highlight w:val="yellow"/>
                </w:rPr>
                <w:t>&lt;**&gt;</w:t>
              </w:r>
            </w:hyperlink>
          </w:p>
        </w:tc>
        <w:tc>
          <w:tcPr>
            <w:tcW w:w="1304" w:type="dxa"/>
          </w:tcPr>
          <w:p w:rsidR="005A2273" w:rsidRPr="00332945" w:rsidRDefault="005A2273">
            <w:pPr>
              <w:pStyle w:val="ConsPlusNormal"/>
              <w:jc w:val="center"/>
              <w:rPr>
                <w:highlight w:val="yellow"/>
              </w:rPr>
            </w:pPr>
            <w:r w:rsidRPr="00332945">
              <w:rPr>
                <w:highlight w:val="yellow"/>
              </w:rPr>
              <w:t xml:space="preserve">793388,6 </w:t>
            </w:r>
            <w:hyperlink w:anchor="P12258" w:history="1">
              <w:r w:rsidRPr="00332945">
                <w:rPr>
                  <w:color w:val="0000FF"/>
                  <w:highlight w:val="yellow"/>
                </w:rPr>
                <w:t>&lt;**&gt;</w:t>
              </w:r>
            </w:hyperlink>
          </w:p>
        </w:tc>
        <w:tc>
          <w:tcPr>
            <w:tcW w:w="1304" w:type="dxa"/>
          </w:tcPr>
          <w:p w:rsidR="005A2273" w:rsidRPr="00332945" w:rsidRDefault="005A2273">
            <w:pPr>
              <w:pStyle w:val="ConsPlusNormal"/>
              <w:jc w:val="center"/>
              <w:rPr>
                <w:highlight w:val="yellow"/>
              </w:rPr>
            </w:pPr>
            <w:r w:rsidRPr="00332945">
              <w:rPr>
                <w:highlight w:val="yellow"/>
              </w:rPr>
              <w:t xml:space="preserve">250544,8 </w:t>
            </w:r>
            <w:hyperlink w:anchor="P12258" w:history="1">
              <w:r w:rsidRPr="00332945">
                <w:rPr>
                  <w:color w:val="0000FF"/>
                  <w:highlight w:val="yellow"/>
                </w:rPr>
                <w:t>&lt;**&gt;</w:t>
              </w:r>
            </w:hyperlink>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vMerge/>
          </w:tcPr>
          <w:p w:rsidR="005A2273" w:rsidRPr="00332945" w:rsidRDefault="005A2273">
            <w:pPr>
              <w:spacing w:after="1" w:line="0" w:lineRule="atLeast"/>
              <w:rPr>
                <w:highlight w:val="yellow"/>
              </w:rPr>
            </w:pPr>
          </w:p>
        </w:tc>
        <w:tc>
          <w:tcPr>
            <w:tcW w:w="1474" w:type="dxa"/>
            <w:vMerge/>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Pr="00332945" w:rsidRDefault="005A2273">
            <w:pPr>
              <w:spacing w:after="1" w:line="0" w:lineRule="atLeast"/>
              <w:rPr>
                <w:highlight w:val="yellow"/>
              </w:rPr>
            </w:pPr>
          </w:p>
        </w:tc>
        <w:tc>
          <w:tcPr>
            <w:tcW w:w="1417" w:type="dxa"/>
          </w:tcPr>
          <w:p w:rsidR="005A2273" w:rsidRPr="00332945" w:rsidRDefault="005A2273">
            <w:pPr>
              <w:pStyle w:val="ConsPlusNormal"/>
              <w:jc w:val="center"/>
              <w:rPr>
                <w:highlight w:val="yellow"/>
              </w:rPr>
            </w:pPr>
            <w:r w:rsidRPr="00332945">
              <w:rPr>
                <w:highlight w:val="yellow"/>
              </w:rPr>
              <w:t>1537064,0</w:t>
            </w:r>
          </w:p>
        </w:tc>
        <w:tc>
          <w:tcPr>
            <w:tcW w:w="1304" w:type="dxa"/>
          </w:tcPr>
          <w:p w:rsidR="005A2273" w:rsidRPr="00332945" w:rsidRDefault="005A2273">
            <w:pPr>
              <w:pStyle w:val="ConsPlusNormal"/>
              <w:jc w:val="center"/>
              <w:rPr>
                <w:highlight w:val="yellow"/>
              </w:rPr>
            </w:pPr>
            <w:r w:rsidRPr="00332945">
              <w:rPr>
                <w:highlight w:val="yellow"/>
              </w:rPr>
              <w:t>820718,0</w:t>
            </w:r>
          </w:p>
        </w:tc>
        <w:tc>
          <w:tcPr>
            <w:tcW w:w="1304" w:type="dxa"/>
          </w:tcPr>
          <w:p w:rsidR="005A2273" w:rsidRPr="00332945" w:rsidRDefault="005A2273">
            <w:pPr>
              <w:pStyle w:val="ConsPlusNormal"/>
              <w:jc w:val="center"/>
              <w:rPr>
                <w:highlight w:val="yellow"/>
              </w:rPr>
            </w:pPr>
            <w:r w:rsidRPr="00332945">
              <w:rPr>
                <w:highlight w:val="yellow"/>
              </w:rPr>
              <w:t>716346,0</w:t>
            </w:r>
          </w:p>
        </w:tc>
        <w:tc>
          <w:tcPr>
            <w:tcW w:w="680" w:type="dxa"/>
          </w:tcPr>
          <w:p w:rsidR="005A2273" w:rsidRPr="00332945" w:rsidRDefault="005A2273">
            <w:pPr>
              <w:pStyle w:val="ConsPlusNormal"/>
              <w:jc w:val="center"/>
              <w:rPr>
                <w:highlight w:val="yellow"/>
              </w:rPr>
            </w:pPr>
            <w:r w:rsidRPr="00332945">
              <w:rPr>
                <w:highlight w:val="yellow"/>
              </w:rPr>
              <w:t>0,0</w:t>
            </w:r>
          </w:p>
        </w:tc>
        <w:tc>
          <w:tcPr>
            <w:tcW w:w="737" w:type="dxa"/>
          </w:tcPr>
          <w:p w:rsidR="005A2273" w:rsidRPr="00332945" w:rsidRDefault="005A2273">
            <w:pPr>
              <w:pStyle w:val="ConsPlusNormal"/>
              <w:jc w:val="center"/>
              <w:rPr>
                <w:highlight w:val="yellow"/>
              </w:rPr>
            </w:pPr>
            <w:r w:rsidRPr="00332945">
              <w:rPr>
                <w:highlight w:val="yellow"/>
              </w:rPr>
              <w:t>0,0</w:t>
            </w:r>
          </w:p>
        </w:tc>
        <w:tc>
          <w:tcPr>
            <w:tcW w:w="2608" w:type="dxa"/>
          </w:tcPr>
          <w:p w:rsidR="005A2273" w:rsidRPr="00332945" w:rsidRDefault="005A2273">
            <w:pPr>
              <w:pStyle w:val="ConsPlusNormal"/>
              <w:rPr>
                <w:highlight w:val="yellow"/>
              </w:rPr>
            </w:pPr>
            <w:r w:rsidRPr="00332945">
              <w:rPr>
                <w:highlight w:val="yellow"/>
              </w:rPr>
              <w:t xml:space="preserve">количество приобретенного </w:t>
            </w:r>
            <w:proofErr w:type="spellStart"/>
            <w:r w:rsidRPr="00332945">
              <w:rPr>
                <w:highlight w:val="yellow"/>
              </w:rPr>
              <w:lastRenderedPageBreak/>
              <w:t>немонтируемого</w:t>
            </w:r>
            <w:proofErr w:type="spellEnd"/>
            <w:r w:rsidRPr="00332945">
              <w:rPr>
                <w:highlight w:val="yellow"/>
              </w:rPr>
              <w:t xml:space="preserve"> оборудования (единиц): 3023</w:t>
            </w:r>
          </w:p>
        </w:tc>
        <w:tc>
          <w:tcPr>
            <w:tcW w:w="1474" w:type="dxa"/>
          </w:tcPr>
          <w:p w:rsidR="005A2273" w:rsidRDefault="005A2273">
            <w:pPr>
              <w:pStyle w:val="ConsPlusNormal"/>
            </w:pPr>
            <w:r>
              <w:lastRenderedPageBreak/>
              <w:t>министерство здравоохране</w:t>
            </w:r>
            <w:r>
              <w:lastRenderedPageBreak/>
              <w:t>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Borders>
              <w:bottom w:val="nil"/>
            </w:tcBorders>
          </w:tcPr>
          <w:p w:rsidR="005A2273" w:rsidRDefault="005A2273">
            <w:pPr>
              <w:pStyle w:val="ConsPlusNormal"/>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5472617,3</w:t>
            </w:r>
          </w:p>
        </w:tc>
        <w:tc>
          <w:tcPr>
            <w:tcW w:w="1304" w:type="dxa"/>
          </w:tcPr>
          <w:p w:rsidR="005A2273" w:rsidRDefault="005A2273">
            <w:pPr>
              <w:pStyle w:val="ConsPlusNormal"/>
              <w:jc w:val="center"/>
            </w:pPr>
            <w:r>
              <w:t>3777891,0</w:t>
            </w:r>
          </w:p>
        </w:tc>
        <w:tc>
          <w:tcPr>
            <w:tcW w:w="1304" w:type="dxa"/>
          </w:tcPr>
          <w:p w:rsidR="005A2273" w:rsidRDefault="005A2273">
            <w:pPr>
              <w:pStyle w:val="ConsPlusNormal"/>
              <w:jc w:val="center"/>
            </w:pPr>
            <w:r>
              <w:t>1694726,3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1043933,4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793388,6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250544,8 </w:t>
            </w:r>
            <w:hyperlink w:anchor="P122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85" w:history="1">
              <w:r>
                <w:rPr>
                  <w:color w:val="0000FF"/>
                </w:rPr>
                <w:t>N 441</w:t>
              </w:r>
            </w:hyperlink>
            <w:r>
              <w:t xml:space="preserve">, от 24.08.2020 </w:t>
            </w:r>
            <w:hyperlink r:id="rId786" w:history="1">
              <w:r>
                <w:rPr>
                  <w:color w:val="0000FF"/>
                </w:rPr>
                <w:t>N 484</w:t>
              </w:r>
            </w:hyperlink>
            <w:r>
              <w:t xml:space="preserve">, от 15.03.2021 </w:t>
            </w:r>
            <w:hyperlink r:id="rId787" w:history="1">
              <w:r>
                <w:rPr>
                  <w:color w:val="0000FF"/>
                </w:rPr>
                <w:t>N 139</w:t>
              </w:r>
            </w:hyperlink>
            <w:r>
              <w:t xml:space="preserve">, от 26.04.2021 </w:t>
            </w:r>
            <w:hyperlink r:id="rId788" w:history="1">
              <w:r>
                <w:rPr>
                  <w:color w:val="0000FF"/>
                </w:rPr>
                <w:t>N 237</w:t>
              </w:r>
            </w:hyperlink>
            <w:r>
              <w:t>,</w:t>
            </w:r>
          </w:p>
          <w:p w:rsidR="005A2273" w:rsidRDefault="005A2273">
            <w:pPr>
              <w:pStyle w:val="ConsPlusNormal"/>
              <w:jc w:val="both"/>
            </w:pPr>
            <w:r>
              <w:t xml:space="preserve">от 06.08.2021 </w:t>
            </w:r>
            <w:hyperlink r:id="rId789" w:history="1">
              <w:r>
                <w:rPr>
                  <w:color w:val="0000FF"/>
                </w:rPr>
                <w:t>N 460</w:t>
              </w:r>
            </w:hyperlink>
            <w:r>
              <w:t xml:space="preserve">, от 12.11.2021 </w:t>
            </w:r>
            <w:hyperlink r:id="rId790" w:history="1">
              <w:r>
                <w:rPr>
                  <w:color w:val="0000FF"/>
                </w:rPr>
                <w:t>N 790</w:t>
              </w:r>
            </w:hyperlink>
            <w:r>
              <w:t xml:space="preserve">, от 23.12.2021 </w:t>
            </w:r>
            <w:hyperlink r:id="rId791" w:history="1">
              <w:r>
                <w:rPr>
                  <w:color w:val="0000FF"/>
                </w:rPr>
                <w:t>N 942</w:t>
              </w:r>
            </w:hyperlink>
            <w:r>
              <w:t>)</w:t>
            </w:r>
          </w:p>
        </w:tc>
      </w:tr>
      <w:tr w:rsidR="005A2273">
        <w:tc>
          <w:tcPr>
            <w:tcW w:w="850" w:type="dxa"/>
            <w:vMerge w:val="restart"/>
          </w:tcPr>
          <w:p w:rsidR="005A2273" w:rsidRDefault="005A2273">
            <w:pPr>
              <w:pStyle w:val="ConsPlusNormal"/>
              <w:jc w:val="center"/>
            </w:pPr>
            <w:r>
              <w:t>1.1.1.8</w:t>
            </w:r>
          </w:p>
        </w:tc>
        <w:tc>
          <w:tcPr>
            <w:tcW w:w="2041" w:type="dxa"/>
            <w:vMerge w:val="restart"/>
          </w:tcPr>
          <w:p w:rsidR="005A2273" w:rsidRDefault="005A2273">
            <w:pPr>
              <w:pStyle w:val="ConsPlusNormal"/>
            </w:pPr>
            <w:r>
              <w:t xml:space="preserve">развитие материально-технической базы медицинских организаций, оказывающих медицинскую помощь в стационарных условиях женщинам во </w:t>
            </w:r>
            <w:r>
              <w:lastRenderedPageBreak/>
              <w:t>время беременности, родов, в послеродовом периоде и детям, в том числе новорожденным,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в том числе:</w:t>
            </w:r>
          </w:p>
        </w:tc>
        <w:tc>
          <w:tcPr>
            <w:tcW w:w="566" w:type="dxa"/>
            <w:vMerge w:val="restart"/>
          </w:tcPr>
          <w:p w:rsidR="005A2273" w:rsidRDefault="005A2273">
            <w:pPr>
              <w:pStyle w:val="ConsPlusNormal"/>
            </w:pPr>
          </w:p>
        </w:tc>
        <w:tc>
          <w:tcPr>
            <w:tcW w:w="1020"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Pr>
          <w:p w:rsidR="005A2273" w:rsidRDefault="005A2273">
            <w:pPr>
              <w:pStyle w:val="ConsPlusNormal"/>
            </w:pPr>
            <w:r>
              <w:t>министерство здравоохранения Краснодарского края</w:t>
            </w: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2021 год</w:t>
            </w:r>
          </w:p>
        </w:tc>
        <w:tc>
          <w:tcPr>
            <w:tcW w:w="1417" w:type="dxa"/>
          </w:tcPr>
          <w:p w:rsidR="005A2273" w:rsidRDefault="005A2273">
            <w:pPr>
              <w:pStyle w:val="ConsPlusNormal"/>
              <w:jc w:val="center"/>
            </w:pPr>
            <w:r>
              <w:t>641617,5</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641617,5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417" w:type="dxa"/>
          </w:tcPr>
          <w:p w:rsidR="005A2273" w:rsidRDefault="005A2273">
            <w:pPr>
              <w:pStyle w:val="ConsPlusNormal"/>
              <w:jc w:val="center"/>
            </w:pPr>
            <w:r>
              <w:t>641617,5</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641617,5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val="restart"/>
          </w:tcPr>
          <w:p w:rsidR="005A2273" w:rsidRPr="009E053D" w:rsidRDefault="005A2273">
            <w:pPr>
              <w:pStyle w:val="ConsPlusNormal"/>
              <w:jc w:val="center"/>
              <w:rPr>
                <w:highlight w:val="yellow"/>
              </w:rPr>
            </w:pPr>
            <w:r w:rsidRPr="009E053D">
              <w:rPr>
                <w:highlight w:val="yellow"/>
              </w:rPr>
              <w:t>1.1.1.8.1</w:t>
            </w:r>
          </w:p>
        </w:tc>
        <w:tc>
          <w:tcPr>
            <w:tcW w:w="2041" w:type="dxa"/>
            <w:vMerge w:val="restart"/>
          </w:tcPr>
          <w:p w:rsidR="005A2273" w:rsidRPr="009E053D" w:rsidRDefault="005A2273">
            <w:pPr>
              <w:pStyle w:val="ConsPlusNormal"/>
              <w:rPr>
                <w:highlight w:val="yellow"/>
              </w:rPr>
            </w:pPr>
            <w:r w:rsidRPr="009E053D">
              <w:rPr>
                <w:highlight w:val="yellow"/>
              </w:rPr>
              <w:t xml:space="preserve">приобретение движимого имущества для медицинских организаций, оказывающих медицинскую помощь в стационарных условиях женщинам во </w:t>
            </w:r>
            <w:r w:rsidRPr="009E053D">
              <w:rPr>
                <w:highlight w:val="yellow"/>
              </w:rPr>
              <w:lastRenderedPageBreak/>
              <w:t xml:space="preserve">время беременности, родов, в послеродовом периоде и детям, в том числе новорожденным,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(за исключением мероприятия, предусмотренного подпунктом 1.1.1.8.2 пункта 1.1.1 раздела 2 "Перечень мероприятий подпрограммы" приложения 3 к государственной программе Краснодарского </w:t>
            </w:r>
            <w:r w:rsidRPr="009E053D">
              <w:rPr>
                <w:highlight w:val="yellow"/>
              </w:rPr>
              <w:lastRenderedPageBreak/>
              <w:t>края "Развитие здравоохранения")</w:t>
            </w:r>
          </w:p>
        </w:tc>
        <w:tc>
          <w:tcPr>
            <w:tcW w:w="566" w:type="dxa"/>
            <w:vMerge w:val="restart"/>
          </w:tcPr>
          <w:p w:rsidR="005A2273" w:rsidRDefault="005A2273">
            <w:pPr>
              <w:pStyle w:val="ConsPlusNormal"/>
            </w:pPr>
          </w:p>
        </w:tc>
        <w:tc>
          <w:tcPr>
            <w:tcW w:w="1020"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Pr>
          <w:p w:rsidR="005A2273" w:rsidRDefault="005A2273">
            <w:pPr>
              <w:pStyle w:val="ConsPlusNormal"/>
            </w:pPr>
            <w:r>
              <w:t>министерство здравоохранения Краснодарского края</w:t>
            </w: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Pr="009E053D" w:rsidRDefault="005A2273">
            <w:pPr>
              <w:pStyle w:val="ConsPlusNormal"/>
              <w:jc w:val="center"/>
              <w:rPr>
                <w:highlight w:val="yellow"/>
              </w:rPr>
            </w:pPr>
            <w:r w:rsidRPr="009E053D">
              <w:rPr>
                <w:highlight w:val="yellow"/>
              </w:rPr>
              <w:t>2021 год</w:t>
            </w:r>
          </w:p>
        </w:tc>
        <w:tc>
          <w:tcPr>
            <w:tcW w:w="1417" w:type="dxa"/>
          </w:tcPr>
          <w:p w:rsidR="005A2273" w:rsidRPr="009E053D" w:rsidRDefault="005A2273">
            <w:pPr>
              <w:pStyle w:val="ConsPlusNormal"/>
              <w:jc w:val="center"/>
              <w:rPr>
                <w:highlight w:val="yellow"/>
              </w:rPr>
            </w:pPr>
            <w:r w:rsidRPr="009E053D">
              <w:rPr>
                <w:highlight w:val="yellow"/>
              </w:rPr>
              <w:t>65000,0</w:t>
            </w:r>
          </w:p>
        </w:tc>
        <w:tc>
          <w:tcPr>
            <w:tcW w:w="1304"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65000,0</w:t>
            </w:r>
          </w:p>
        </w:tc>
        <w:tc>
          <w:tcPr>
            <w:tcW w:w="680" w:type="dxa"/>
          </w:tcPr>
          <w:p w:rsidR="005A2273" w:rsidRPr="009E053D" w:rsidRDefault="005A2273">
            <w:pPr>
              <w:pStyle w:val="ConsPlusNormal"/>
              <w:jc w:val="center"/>
              <w:rPr>
                <w:highlight w:val="yellow"/>
              </w:rPr>
            </w:pPr>
            <w:r w:rsidRPr="009E053D">
              <w:rPr>
                <w:highlight w:val="yellow"/>
              </w:rPr>
              <w:t>0,0</w:t>
            </w:r>
          </w:p>
        </w:tc>
        <w:tc>
          <w:tcPr>
            <w:tcW w:w="737" w:type="dxa"/>
          </w:tcPr>
          <w:p w:rsidR="005A2273" w:rsidRPr="009E053D" w:rsidRDefault="005A2273">
            <w:pPr>
              <w:pStyle w:val="ConsPlusNormal"/>
              <w:jc w:val="center"/>
              <w:rPr>
                <w:highlight w:val="yellow"/>
              </w:rPr>
            </w:pPr>
            <w:r w:rsidRPr="009E053D">
              <w:rPr>
                <w:highlight w:val="yellow"/>
              </w:rPr>
              <w:t>0,0</w:t>
            </w:r>
          </w:p>
        </w:tc>
        <w:tc>
          <w:tcPr>
            <w:tcW w:w="2608" w:type="dxa"/>
          </w:tcPr>
          <w:p w:rsidR="005A2273" w:rsidRDefault="005A2273">
            <w:pPr>
              <w:pStyle w:val="ConsPlusNormal"/>
            </w:pPr>
            <w:r w:rsidRPr="009E053D">
              <w:rPr>
                <w:highlight w:val="yellow"/>
              </w:rPr>
              <w:t xml:space="preserve">количество оснащенных медицинским оборудованием </w:t>
            </w:r>
            <w:r w:rsidRPr="009E053D">
              <w:rPr>
                <w:highlight w:val="yellow"/>
              </w:rPr>
              <w:lastRenderedPageBreak/>
              <w:t>учреждений (единиц): 7</w:t>
            </w: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417" w:type="dxa"/>
          </w:tcPr>
          <w:p w:rsidR="005A2273" w:rsidRDefault="005A2273">
            <w:pPr>
              <w:pStyle w:val="ConsPlusNormal"/>
              <w:jc w:val="center"/>
            </w:pPr>
            <w:r>
              <w:t>65000,0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65000,0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Pr>
          <w:p w:rsidR="005A2273" w:rsidRDefault="005A2273">
            <w:pPr>
              <w:spacing w:after="1" w:line="0" w:lineRule="atLeast"/>
            </w:pPr>
          </w:p>
        </w:tc>
      </w:tr>
      <w:tr w:rsidR="005A2273">
        <w:tc>
          <w:tcPr>
            <w:tcW w:w="850" w:type="dxa"/>
            <w:vMerge w:val="restart"/>
            <w:tcBorders>
              <w:bottom w:val="nil"/>
            </w:tcBorders>
          </w:tcPr>
          <w:p w:rsidR="005A2273" w:rsidRDefault="005A2273">
            <w:pPr>
              <w:pStyle w:val="ConsPlusNormal"/>
              <w:jc w:val="center"/>
            </w:pPr>
            <w:r w:rsidRPr="009E053D">
              <w:rPr>
                <w:highlight w:val="yellow"/>
              </w:rPr>
              <w:t>1.1.1.8.2</w:t>
            </w:r>
          </w:p>
        </w:tc>
        <w:tc>
          <w:tcPr>
            <w:tcW w:w="2041" w:type="dxa"/>
            <w:vMerge w:val="restart"/>
            <w:tcBorders>
              <w:bottom w:val="nil"/>
            </w:tcBorders>
          </w:tcPr>
          <w:p w:rsidR="005A2273" w:rsidRDefault="005A2273">
            <w:pPr>
              <w:pStyle w:val="ConsPlusNormal"/>
            </w:pPr>
            <w:r w:rsidRPr="009E053D">
              <w:rPr>
                <w:highlight w:val="yellow"/>
              </w:rPr>
              <w:t xml:space="preserve">предоставление субсидий государственным бюджетным учреждениям здравоохранения Краснодарского края, оказывающим медицинскую помощь в стационарных условиях женщинам во время беременности, родов, в послеродовом периоде и детям, в том числе новорожденным, на развитие материально-технической базы в рамках реализации регионального проекта "Развитие детского здравоохранения Краснодарского края, включая создание </w:t>
            </w:r>
            <w:r w:rsidRPr="009E053D">
              <w:rPr>
                <w:highlight w:val="yellow"/>
              </w:rPr>
              <w:lastRenderedPageBreak/>
              <w:t>современной инфраструктуры оказания медицинской помощи детям"</w:t>
            </w:r>
          </w:p>
        </w:tc>
        <w:tc>
          <w:tcPr>
            <w:tcW w:w="566" w:type="dxa"/>
            <w:vMerge w:val="restart"/>
            <w:tcBorders>
              <w:bottom w:val="nil"/>
            </w:tcBorders>
          </w:tcPr>
          <w:p w:rsidR="005A2273" w:rsidRDefault="005A2273">
            <w:pPr>
              <w:pStyle w:val="ConsPlusNormal"/>
            </w:pPr>
          </w:p>
        </w:tc>
        <w:tc>
          <w:tcPr>
            <w:tcW w:w="1020"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Pr="009E053D" w:rsidRDefault="005A2273">
            <w:pPr>
              <w:pStyle w:val="ConsPlusNormal"/>
              <w:jc w:val="center"/>
              <w:rPr>
                <w:highlight w:val="yellow"/>
              </w:rPr>
            </w:pPr>
            <w:r w:rsidRPr="009E053D">
              <w:rPr>
                <w:highlight w:val="yellow"/>
              </w:rPr>
              <w:t>2021 год</w:t>
            </w:r>
          </w:p>
        </w:tc>
        <w:tc>
          <w:tcPr>
            <w:tcW w:w="1417" w:type="dxa"/>
          </w:tcPr>
          <w:p w:rsidR="005A2273" w:rsidRPr="009E053D" w:rsidRDefault="005A2273">
            <w:pPr>
              <w:pStyle w:val="ConsPlusNormal"/>
              <w:jc w:val="center"/>
              <w:rPr>
                <w:highlight w:val="yellow"/>
              </w:rPr>
            </w:pPr>
            <w:r w:rsidRPr="009E053D">
              <w:rPr>
                <w:highlight w:val="yellow"/>
              </w:rPr>
              <w:t>576617,5</w:t>
            </w:r>
          </w:p>
        </w:tc>
        <w:tc>
          <w:tcPr>
            <w:tcW w:w="1304"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576617,5</w:t>
            </w:r>
          </w:p>
        </w:tc>
        <w:tc>
          <w:tcPr>
            <w:tcW w:w="680" w:type="dxa"/>
          </w:tcPr>
          <w:p w:rsidR="005A2273" w:rsidRPr="009E053D" w:rsidRDefault="005A2273">
            <w:pPr>
              <w:pStyle w:val="ConsPlusNormal"/>
              <w:jc w:val="center"/>
              <w:rPr>
                <w:highlight w:val="yellow"/>
              </w:rPr>
            </w:pPr>
            <w:r w:rsidRPr="009E053D">
              <w:rPr>
                <w:highlight w:val="yellow"/>
              </w:rPr>
              <w:t>0,0</w:t>
            </w:r>
          </w:p>
        </w:tc>
        <w:tc>
          <w:tcPr>
            <w:tcW w:w="737" w:type="dxa"/>
          </w:tcPr>
          <w:p w:rsidR="005A2273" w:rsidRPr="009E053D" w:rsidRDefault="005A2273">
            <w:pPr>
              <w:pStyle w:val="ConsPlusNormal"/>
              <w:jc w:val="center"/>
              <w:rPr>
                <w:highlight w:val="yellow"/>
              </w:rPr>
            </w:pPr>
            <w:r w:rsidRPr="009E053D">
              <w:rPr>
                <w:highlight w:val="yellow"/>
              </w:rPr>
              <w:t>0,0</w:t>
            </w:r>
          </w:p>
        </w:tc>
        <w:tc>
          <w:tcPr>
            <w:tcW w:w="2608" w:type="dxa"/>
          </w:tcPr>
          <w:p w:rsidR="005A2273" w:rsidRDefault="005A2273">
            <w:pPr>
              <w:pStyle w:val="ConsPlusNormal"/>
            </w:pPr>
            <w:r w:rsidRPr="009E053D">
              <w:rPr>
                <w:highlight w:val="yellow"/>
              </w:rPr>
              <w:t>количество оснащенных медицинским оборудованием учреждений (единиц): 10</w:t>
            </w: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576617,5</w:t>
            </w:r>
          </w:p>
        </w:tc>
        <w:tc>
          <w:tcPr>
            <w:tcW w:w="1304"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576617,5</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tcBorders>
              <w:bottom w:val="nil"/>
            </w:tcBorders>
          </w:tcPr>
          <w:p w:rsidR="005A2273" w:rsidRDefault="005A2273">
            <w:pPr>
              <w:pStyle w:val="ConsPlusNormal"/>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w:t>
            </w:r>
            <w:proofErr w:type="spellStart"/>
            <w:r>
              <w:t>пп</w:t>
            </w:r>
            <w:proofErr w:type="spellEnd"/>
            <w:r>
              <w:t xml:space="preserve">. 1.1.1.8 в ред. </w:t>
            </w:r>
            <w:hyperlink r:id="rId792" w:history="1">
              <w:r>
                <w:rPr>
                  <w:color w:val="0000FF"/>
                </w:rPr>
                <w:t>Постановления</w:t>
              </w:r>
            </w:hyperlink>
            <w:r>
              <w:t xml:space="preserve"> главы администрации (губернатора) Краснодарского</w:t>
            </w:r>
          </w:p>
          <w:p w:rsidR="005A2273" w:rsidRDefault="005A2273">
            <w:pPr>
              <w:pStyle w:val="ConsPlusNormal"/>
              <w:jc w:val="both"/>
            </w:pPr>
            <w:r>
              <w:t>края от 12.11.2021 N 790)</w:t>
            </w:r>
          </w:p>
        </w:tc>
      </w:tr>
      <w:tr w:rsidR="005A2273">
        <w:tc>
          <w:tcPr>
            <w:tcW w:w="850" w:type="dxa"/>
            <w:vMerge w:val="restart"/>
            <w:tcBorders>
              <w:bottom w:val="nil"/>
            </w:tcBorders>
          </w:tcPr>
          <w:p w:rsidR="005A2273" w:rsidRDefault="005A2273">
            <w:pPr>
              <w:pStyle w:val="ConsPlusNormal"/>
            </w:pPr>
          </w:p>
        </w:tc>
        <w:tc>
          <w:tcPr>
            <w:tcW w:w="2041" w:type="dxa"/>
            <w:vMerge w:val="restart"/>
            <w:tcBorders>
              <w:bottom w:val="nil"/>
            </w:tcBorders>
          </w:tcPr>
          <w:p w:rsidR="005A2273" w:rsidRDefault="005A2273">
            <w:pPr>
              <w:pStyle w:val="ConsPlusNormal"/>
              <w:jc w:val="center"/>
            </w:pPr>
            <w:r>
              <w:t>Итого</w:t>
            </w:r>
          </w:p>
        </w:tc>
        <w:tc>
          <w:tcPr>
            <w:tcW w:w="566" w:type="dxa"/>
            <w:vMerge w:val="restart"/>
            <w:tcBorders>
              <w:bottom w:val="nil"/>
            </w:tcBorders>
          </w:tcPr>
          <w:p w:rsidR="005A2273" w:rsidRDefault="005A2273">
            <w:pPr>
              <w:pStyle w:val="ConsPlusNormal"/>
            </w:pPr>
          </w:p>
        </w:tc>
        <w:tc>
          <w:tcPr>
            <w:tcW w:w="1020" w:type="dxa"/>
            <w:vMerge w:val="restart"/>
          </w:tcPr>
          <w:p w:rsidR="005A2273" w:rsidRDefault="005A2273">
            <w:pPr>
              <w:pStyle w:val="ConsPlusNormal"/>
            </w:pPr>
            <w:r>
              <w:t>2016 год</w:t>
            </w:r>
          </w:p>
        </w:tc>
        <w:tc>
          <w:tcPr>
            <w:tcW w:w="1417" w:type="dxa"/>
          </w:tcPr>
          <w:p w:rsidR="005A2273" w:rsidRDefault="005A2273">
            <w:pPr>
              <w:pStyle w:val="ConsPlusNormal"/>
              <w:jc w:val="center"/>
            </w:pPr>
            <w:r>
              <w:t>411061,2</w:t>
            </w:r>
          </w:p>
        </w:tc>
        <w:tc>
          <w:tcPr>
            <w:tcW w:w="1304" w:type="dxa"/>
          </w:tcPr>
          <w:p w:rsidR="005A2273" w:rsidRDefault="005A2273">
            <w:pPr>
              <w:pStyle w:val="ConsPlusNormal"/>
              <w:jc w:val="center"/>
            </w:pPr>
            <w:r>
              <w:t>46000,0</w:t>
            </w:r>
          </w:p>
        </w:tc>
        <w:tc>
          <w:tcPr>
            <w:tcW w:w="1304" w:type="dxa"/>
          </w:tcPr>
          <w:p w:rsidR="005A2273" w:rsidRDefault="005A2273">
            <w:pPr>
              <w:pStyle w:val="ConsPlusNormal"/>
              <w:jc w:val="center"/>
            </w:pPr>
            <w:r>
              <w:t>365061,2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val="restart"/>
            <w:tcBorders>
              <w:bottom w:val="nil"/>
            </w:tcBorders>
          </w:tcPr>
          <w:p w:rsidR="005A2273" w:rsidRDefault="005A2273">
            <w:pPr>
              <w:pStyle w:val="ConsPlusNormal"/>
            </w:pPr>
          </w:p>
        </w:tc>
        <w:tc>
          <w:tcPr>
            <w:tcW w:w="1474" w:type="dxa"/>
            <w:vMerge w:val="restart"/>
            <w:tcBorders>
              <w:bottom w:val="nil"/>
            </w:tcBorders>
          </w:tcPr>
          <w:p w:rsidR="005A2273" w:rsidRDefault="005A2273">
            <w:pPr>
              <w:pStyle w:val="ConsPlusNormal"/>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16293,5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16293,5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2017 год</w:t>
            </w:r>
          </w:p>
        </w:tc>
        <w:tc>
          <w:tcPr>
            <w:tcW w:w="1417" w:type="dxa"/>
          </w:tcPr>
          <w:p w:rsidR="005A2273" w:rsidRDefault="005A2273">
            <w:pPr>
              <w:pStyle w:val="ConsPlusNormal"/>
              <w:jc w:val="center"/>
            </w:pPr>
            <w:r>
              <w:t>365556,4</w:t>
            </w:r>
          </w:p>
        </w:tc>
        <w:tc>
          <w:tcPr>
            <w:tcW w:w="1304" w:type="dxa"/>
          </w:tcPr>
          <w:p w:rsidR="005A2273" w:rsidRDefault="005A2273">
            <w:pPr>
              <w:pStyle w:val="ConsPlusNormal"/>
              <w:jc w:val="center"/>
            </w:pPr>
            <w:r>
              <w:t>22717,9</w:t>
            </w:r>
          </w:p>
        </w:tc>
        <w:tc>
          <w:tcPr>
            <w:tcW w:w="1304" w:type="dxa"/>
          </w:tcPr>
          <w:p w:rsidR="005A2273" w:rsidRDefault="005A2273">
            <w:pPr>
              <w:pStyle w:val="ConsPlusNormal"/>
              <w:jc w:val="center"/>
            </w:pPr>
            <w:r>
              <w:t>342838,5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2018 год</w:t>
            </w:r>
          </w:p>
        </w:tc>
        <w:tc>
          <w:tcPr>
            <w:tcW w:w="1417" w:type="dxa"/>
          </w:tcPr>
          <w:p w:rsidR="005A2273" w:rsidRDefault="005A2273">
            <w:pPr>
              <w:pStyle w:val="ConsPlusNormal"/>
              <w:jc w:val="center"/>
            </w:pPr>
            <w:r>
              <w:t>947274,5</w:t>
            </w:r>
          </w:p>
        </w:tc>
        <w:tc>
          <w:tcPr>
            <w:tcW w:w="1304" w:type="dxa"/>
          </w:tcPr>
          <w:p w:rsidR="005A2273" w:rsidRDefault="005A2273">
            <w:pPr>
              <w:pStyle w:val="ConsPlusNormal"/>
              <w:jc w:val="center"/>
            </w:pPr>
            <w:r>
              <w:t>377032,3</w:t>
            </w:r>
          </w:p>
        </w:tc>
        <w:tc>
          <w:tcPr>
            <w:tcW w:w="1304" w:type="dxa"/>
          </w:tcPr>
          <w:p w:rsidR="005A2273" w:rsidRDefault="005A2273">
            <w:pPr>
              <w:pStyle w:val="ConsPlusNormal"/>
              <w:jc w:val="center"/>
            </w:pPr>
            <w:r>
              <w:t>570242,2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2019 год</w:t>
            </w:r>
          </w:p>
        </w:tc>
        <w:tc>
          <w:tcPr>
            <w:tcW w:w="1417" w:type="dxa"/>
          </w:tcPr>
          <w:p w:rsidR="005A2273" w:rsidRDefault="005A2273">
            <w:pPr>
              <w:pStyle w:val="ConsPlusNormal"/>
              <w:jc w:val="center"/>
            </w:pPr>
            <w:r>
              <w:t>1829569,8</w:t>
            </w:r>
          </w:p>
        </w:tc>
        <w:tc>
          <w:tcPr>
            <w:tcW w:w="1304" w:type="dxa"/>
          </w:tcPr>
          <w:p w:rsidR="005A2273" w:rsidRDefault="005A2273">
            <w:pPr>
              <w:pStyle w:val="ConsPlusNormal"/>
              <w:jc w:val="center"/>
            </w:pPr>
            <w:r>
              <w:t>1065153,9</w:t>
            </w:r>
          </w:p>
        </w:tc>
        <w:tc>
          <w:tcPr>
            <w:tcW w:w="1304" w:type="dxa"/>
          </w:tcPr>
          <w:p w:rsidR="005A2273" w:rsidRDefault="005A2273">
            <w:pPr>
              <w:pStyle w:val="ConsPlusNormal"/>
              <w:jc w:val="center"/>
            </w:pPr>
            <w:r>
              <w:t>764415,9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2020 год</w:t>
            </w:r>
          </w:p>
        </w:tc>
        <w:tc>
          <w:tcPr>
            <w:tcW w:w="1417" w:type="dxa"/>
          </w:tcPr>
          <w:p w:rsidR="005A2273" w:rsidRDefault="005A2273">
            <w:pPr>
              <w:pStyle w:val="ConsPlusNormal"/>
              <w:jc w:val="center"/>
            </w:pPr>
            <w:r>
              <w:t>3428074,2</w:t>
            </w:r>
          </w:p>
        </w:tc>
        <w:tc>
          <w:tcPr>
            <w:tcW w:w="1304" w:type="dxa"/>
          </w:tcPr>
          <w:p w:rsidR="005A2273" w:rsidRDefault="005A2273">
            <w:pPr>
              <w:pStyle w:val="ConsPlusNormal"/>
              <w:jc w:val="center"/>
            </w:pPr>
            <w:r>
              <w:t>2312361,9</w:t>
            </w:r>
          </w:p>
        </w:tc>
        <w:tc>
          <w:tcPr>
            <w:tcW w:w="1304" w:type="dxa"/>
          </w:tcPr>
          <w:p w:rsidR="005A2273" w:rsidRDefault="005A2273">
            <w:pPr>
              <w:pStyle w:val="ConsPlusNormal"/>
              <w:jc w:val="center"/>
            </w:pPr>
            <w:r>
              <w:t>1115712,3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Pr>
          <w:p w:rsidR="005A2273" w:rsidRDefault="005A2273">
            <w:pPr>
              <w:pStyle w:val="ConsPlusNormal"/>
              <w:jc w:val="center"/>
            </w:pPr>
            <w:r>
              <w:t>2021 год</w:t>
            </w:r>
          </w:p>
        </w:tc>
        <w:tc>
          <w:tcPr>
            <w:tcW w:w="1417" w:type="dxa"/>
          </w:tcPr>
          <w:p w:rsidR="005A2273" w:rsidRDefault="005A2273">
            <w:pPr>
              <w:pStyle w:val="ConsPlusNormal"/>
              <w:jc w:val="center"/>
            </w:pPr>
            <w:r>
              <w:t>3085246,9</w:t>
            </w:r>
          </w:p>
        </w:tc>
        <w:tc>
          <w:tcPr>
            <w:tcW w:w="1304" w:type="dxa"/>
          </w:tcPr>
          <w:p w:rsidR="005A2273" w:rsidRDefault="005A2273">
            <w:pPr>
              <w:pStyle w:val="ConsPlusNormal"/>
              <w:jc w:val="center"/>
            </w:pPr>
            <w:r>
              <w:t>1198757,3</w:t>
            </w:r>
          </w:p>
        </w:tc>
        <w:tc>
          <w:tcPr>
            <w:tcW w:w="1304" w:type="dxa"/>
          </w:tcPr>
          <w:p w:rsidR="005A2273" w:rsidRDefault="005A2273">
            <w:pPr>
              <w:pStyle w:val="ConsPlusNormal"/>
              <w:jc w:val="center"/>
            </w:pPr>
            <w:r>
              <w:t>1886489,6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Pr>
          <w:p w:rsidR="005A2273" w:rsidRDefault="005A2273">
            <w:pPr>
              <w:spacing w:after="1" w:line="0" w:lineRule="atLeast"/>
            </w:pPr>
          </w:p>
        </w:tc>
        <w:tc>
          <w:tcPr>
            <w:tcW w:w="1417" w:type="dxa"/>
          </w:tcPr>
          <w:p w:rsidR="005A2273" w:rsidRDefault="005A2273">
            <w:pPr>
              <w:pStyle w:val="ConsPlusNormal"/>
              <w:jc w:val="center"/>
            </w:pPr>
            <w:r>
              <w:t xml:space="preserve">1043933,4 </w:t>
            </w:r>
            <w:hyperlink w:anchor="P12258" w:history="1">
              <w:r>
                <w:rPr>
                  <w:color w:val="0000FF"/>
                </w:rPr>
                <w:t>&lt;**&gt;</w:t>
              </w:r>
            </w:hyperlink>
          </w:p>
        </w:tc>
        <w:tc>
          <w:tcPr>
            <w:tcW w:w="1304" w:type="dxa"/>
          </w:tcPr>
          <w:p w:rsidR="005A2273" w:rsidRDefault="005A2273">
            <w:pPr>
              <w:pStyle w:val="ConsPlusNormal"/>
              <w:jc w:val="center"/>
            </w:pPr>
            <w:r>
              <w:t xml:space="preserve">793388,6 </w:t>
            </w:r>
            <w:hyperlink w:anchor="P12258" w:history="1">
              <w:r>
                <w:rPr>
                  <w:color w:val="0000FF"/>
                </w:rPr>
                <w:t>&lt;**&gt;</w:t>
              </w:r>
            </w:hyperlink>
          </w:p>
        </w:tc>
        <w:tc>
          <w:tcPr>
            <w:tcW w:w="1304" w:type="dxa"/>
          </w:tcPr>
          <w:p w:rsidR="005A2273" w:rsidRDefault="005A2273">
            <w:pPr>
              <w:pStyle w:val="ConsPlusNormal"/>
              <w:jc w:val="center"/>
            </w:pPr>
            <w:r>
              <w:t xml:space="preserve">250544,8 </w:t>
            </w:r>
            <w:hyperlink w:anchor="P12258"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2022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2023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2024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2025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tcPr>
          <w:p w:rsidR="005A2273" w:rsidRDefault="005A2273">
            <w:pPr>
              <w:pStyle w:val="ConsPlusNormal"/>
            </w:pPr>
            <w:r>
              <w:t>2026 год</w:t>
            </w:r>
          </w:p>
        </w:tc>
        <w:tc>
          <w:tcPr>
            <w:tcW w:w="1417" w:type="dxa"/>
          </w:tcPr>
          <w:p w:rsidR="005A2273" w:rsidRDefault="005A2273">
            <w:pPr>
              <w:pStyle w:val="ConsPlusNormal"/>
              <w:jc w:val="center"/>
            </w:pPr>
            <w:r>
              <w:t>383361,2</w:t>
            </w:r>
          </w:p>
        </w:tc>
        <w:tc>
          <w:tcPr>
            <w:tcW w:w="1304" w:type="dxa"/>
          </w:tcPr>
          <w:p w:rsidR="005A2273" w:rsidRDefault="005A2273">
            <w:pPr>
              <w:pStyle w:val="ConsPlusNormal"/>
              <w:jc w:val="center"/>
            </w:pPr>
            <w:r>
              <w:t>23336,3</w:t>
            </w:r>
          </w:p>
        </w:tc>
        <w:tc>
          <w:tcPr>
            <w:tcW w:w="1304" w:type="dxa"/>
          </w:tcPr>
          <w:p w:rsidR="005A2273" w:rsidRDefault="005A2273">
            <w:pPr>
              <w:pStyle w:val="ConsPlusNormal"/>
              <w:jc w:val="center"/>
            </w:pPr>
            <w:r>
              <w:t>360024,9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11983589,0</w:t>
            </w:r>
          </w:p>
        </w:tc>
        <w:tc>
          <w:tcPr>
            <w:tcW w:w="1304" w:type="dxa"/>
          </w:tcPr>
          <w:p w:rsidR="005A2273" w:rsidRDefault="005A2273">
            <w:pPr>
              <w:pStyle w:val="ConsPlusNormal"/>
              <w:jc w:val="center"/>
            </w:pPr>
            <w:r>
              <w:t>5138704,8</w:t>
            </w:r>
          </w:p>
        </w:tc>
        <w:tc>
          <w:tcPr>
            <w:tcW w:w="1304" w:type="dxa"/>
          </w:tcPr>
          <w:p w:rsidR="005A2273" w:rsidRDefault="005A2273">
            <w:pPr>
              <w:pStyle w:val="ConsPlusNormal"/>
              <w:jc w:val="center"/>
            </w:pPr>
            <w:r>
              <w:t>6844884,2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Pr>
          <w:p w:rsidR="005A2273" w:rsidRDefault="005A2273">
            <w:pPr>
              <w:pStyle w:val="ConsPlusNormal"/>
              <w:jc w:val="center"/>
            </w:pPr>
            <w:r>
              <w:t xml:space="preserve">16293,5 </w:t>
            </w:r>
            <w:hyperlink w:anchor="P12257" w:history="1">
              <w:r>
                <w:rPr>
                  <w:color w:val="0000FF"/>
                </w:rPr>
                <w:t>&lt;*&gt;</w:t>
              </w:r>
            </w:hyperlink>
          </w:p>
        </w:tc>
        <w:tc>
          <w:tcPr>
            <w:tcW w:w="1304"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16293,5 </w:t>
            </w:r>
            <w:hyperlink w:anchor="P12257"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020"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1043933,4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793388,6 </w:t>
            </w:r>
            <w:hyperlink w:anchor="P12258" w:history="1">
              <w:r>
                <w:rPr>
                  <w:color w:val="0000FF"/>
                </w:rPr>
                <w:t>&lt;**&gt;</w:t>
              </w:r>
            </w:hyperlink>
          </w:p>
        </w:tc>
        <w:tc>
          <w:tcPr>
            <w:tcW w:w="1304" w:type="dxa"/>
            <w:tcBorders>
              <w:bottom w:val="nil"/>
            </w:tcBorders>
          </w:tcPr>
          <w:p w:rsidR="005A2273" w:rsidRDefault="005A2273">
            <w:pPr>
              <w:pStyle w:val="ConsPlusNormal"/>
              <w:jc w:val="center"/>
            </w:pPr>
            <w:r>
              <w:t xml:space="preserve">250544,8 </w:t>
            </w:r>
            <w:hyperlink w:anchor="P12258"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608" w:type="dxa"/>
            <w:vMerge/>
            <w:tcBorders>
              <w:bottom w:val="nil"/>
            </w:tcBorders>
          </w:tcPr>
          <w:p w:rsidR="005A2273" w:rsidRDefault="005A2273">
            <w:pPr>
              <w:spacing w:after="1" w:line="0" w:lineRule="atLeast"/>
            </w:pPr>
          </w:p>
        </w:tc>
        <w:tc>
          <w:tcPr>
            <w:tcW w:w="1474" w:type="dxa"/>
            <w:vMerge/>
            <w:tcBorders>
              <w:bottom w:val="nil"/>
            </w:tcBorders>
          </w:tcPr>
          <w:p w:rsidR="005A2273" w:rsidRDefault="005A2273">
            <w:pPr>
              <w:spacing w:after="1" w:line="0" w:lineRule="atLeast"/>
            </w:pPr>
          </w:p>
        </w:tc>
      </w:tr>
      <w:tr w:rsidR="005A2273">
        <w:tblPrEx>
          <w:tblBorders>
            <w:insideH w:val="nil"/>
          </w:tblBorders>
        </w:tblPrEx>
        <w:tc>
          <w:tcPr>
            <w:tcW w:w="14001"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793" w:history="1">
              <w:r>
                <w:rPr>
                  <w:color w:val="0000FF"/>
                </w:rPr>
                <w:t>N 441</w:t>
              </w:r>
            </w:hyperlink>
            <w:r>
              <w:t xml:space="preserve">, от 11.11.2019 </w:t>
            </w:r>
            <w:hyperlink r:id="rId794" w:history="1">
              <w:r>
                <w:rPr>
                  <w:color w:val="0000FF"/>
                </w:rPr>
                <w:t>N 754</w:t>
              </w:r>
            </w:hyperlink>
            <w:r>
              <w:t xml:space="preserve">, от 01.04.2020 </w:t>
            </w:r>
            <w:hyperlink r:id="rId795" w:history="1">
              <w:r>
                <w:rPr>
                  <w:color w:val="0000FF"/>
                </w:rPr>
                <w:t>N 187</w:t>
              </w:r>
            </w:hyperlink>
            <w:r>
              <w:t xml:space="preserve">, от 13.11.2020 </w:t>
            </w:r>
            <w:hyperlink r:id="rId796" w:history="1">
              <w:r>
                <w:rPr>
                  <w:color w:val="0000FF"/>
                </w:rPr>
                <w:t>N 730</w:t>
              </w:r>
            </w:hyperlink>
            <w:r>
              <w:t>,</w:t>
            </w:r>
          </w:p>
          <w:p w:rsidR="005A2273" w:rsidRDefault="005A2273">
            <w:pPr>
              <w:pStyle w:val="ConsPlusNormal"/>
              <w:jc w:val="both"/>
            </w:pPr>
            <w:r>
              <w:t xml:space="preserve">от 15.03.2021 </w:t>
            </w:r>
            <w:hyperlink r:id="rId797" w:history="1">
              <w:r>
                <w:rPr>
                  <w:color w:val="0000FF"/>
                </w:rPr>
                <w:t>N 139</w:t>
              </w:r>
            </w:hyperlink>
            <w:r>
              <w:t xml:space="preserve">, от 06.08.2021 </w:t>
            </w:r>
            <w:hyperlink r:id="rId798" w:history="1">
              <w:r>
                <w:rPr>
                  <w:color w:val="0000FF"/>
                </w:rPr>
                <w:t>N 460</w:t>
              </w:r>
            </w:hyperlink>
            <w:r>
              <w:t xml:space="preserve">, от 12.11.2021 </w:t>
            </w:r>
            <w:hyperlink r:id="rId799" w:history="1">
              <w:r>
                <w:rPr>
                  <w:color w:val="0000FF"/>
                </w:rPr>
                <w:t>N 790</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28" w:name="P12257"/>
      <w:bookmarkEnd w:id="28"/>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spacing w:before="220"/>
        <w:ind w:firstLine="540"/>
        <w:jc w:val="both"/>
      </w:pPr>
      <w:bookmarkStart w:id="29" w:name="P12258"/>
      <w:bookmarkEnd w:id="29"/>
      <w:r>
        <w:t>&lt;**&gt; Финансовое обеспечение работ, не исполненное в 2020 году.</w:t>
      </w:r>
    </w:p>
    <w:p w:rsidR="005A2273" w:rsidRDefault="005A2273">
      <w:pPr>
        <w:pStyle w:val="ConsPlusNormal"/>
        <w:jc w:val="both"/>
      </w:pPr>
      <w:r>
        <w:t xml:space="preserve">(сноска введена </w:t>
      </w:r>
      <w:hyperlink r:id="rId800" w:history="1">
        <w:r>
          <w:rPr>
            <w:color w:val="0000FF"/>
          </w:rPr>
          <w:t>Постановлением</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801"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проводит анализ выполнения мероприятия;</w:t>
      </w:r>
    </w:p>
    <w:p w:rsidR="005A2273" w:rsidRDefault="005A2273">
      <w:pPr>
        <w:pStyle w:val="ConsPlusNormal"/>
        <w:spacing w:before="220"/>
        <w:ind w:firstLine="540"/>
        <w:jc w:val="both"/>
      </w:pPr>
      <w:r>
        <w:t>формирует бюджетные заявки на финансирование мероприятия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предполагает:</w:t>
      </w:r>
    </w:p>
    <w:p w:rsidR="005A2273" w:rsidRDefault="005A2273">
      <w:pPr>
        <w:pStyle w:val="ConsPlusNormal"/>
        <w:jc w:val="both"/>
      </w:pPr>
      <w:r>
        <w:t xml:space="preserve">(в ред. </w:t>
      </w:r>
      <w:hyperlink r:id="rId802" w:history="1">
        <w:r>
          <w:rPr>
            <w:color w:val="0000FF"/>
          </w:rPr>
          <w:t>Постановления</w:t>
        </w:r>
      </w:hyperlink>
      <w:r>
        <w:t xml:space="preserve"> главы администрации (губернатора) Краснодарского края от 31.08.2016 N 656)</w:t>
      </w:r>
    </w:p>
    <w:p w:rsidR="005A2273" w:rsidRDefault="005A2273">
      <w:pPr>
        <w:pStyle w:val="ConsPlusNormal"/>
        <w:spacing w:before="220"/>
        <w:ind w:firstLine="540"/>
        <w:jc w:val="both"/>
      </w:pPr>
      <w:r>
        <w:t xml:space="preserve">развитие материально-технической базы детских поликлиник, детских поликлинических отделений медицинских организаций, подведомственных министерству здравоохранения Краснодарского края, и муниципальных медицинских организаций, расположенных на территории Краснодарского края. Мероприятие реализуется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80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Медицинские организации, в которых будут обеспечены своевременная подготовка помещений для установки приобретаемых медицинских изделий, а также подготовка медицинских работников, имеющих соответствующий уровень образования и квалификации для работы с приобретаемыми медицинскими изделиями, приведены в </w:t>
      </w:r>
      <w:hyperlink w:anchor="P12877" w:history="1">
        <w:r>
          <w:rPr>
            <w:color w:val="0000FF"/>
          </w:rPr>
          <w:t>приложениях N 3</w:t>
        </w:r>
      </w:hyperlink>
      <w:r>
        <w:t xml:space="preserve">, </w:t>
      </w:r>
      <w:hyperlink w:anchor="P12912" w:history="1">
        <w:r>
          <w:rPr>
            <w:color w:val="0000FF"/>
          </w:rPr>
          <w:t>4</w:t>
        </w:r>
      </w:hyperlink>
      <w:r>
        <w:t xml:space="preserve"> к подпрограмме;</w:t>
      </w:r>
    </w:p>
    <w:p w:rsidR="005A2273" w:rsidRDefault="005A2273">
      <w:pPr>
        <w:pStyle w:val="ConsPlusNormal"/>
        <w:jc w:val="both"/>
      </w:pPr>
      <w:r>
        <w:t xml:space="preserve">(абзац введен </w:t>
      </w:r>
      <w:hyperlink r:id="rId804" w:history="1">
        <w:r>
          <w:rPr>
            <w:color w:val="0000FF"/>
          </w:rPr>
          <w:t>Постановлением</w:t>
        </w:r>
      </w:hyperlink>
      <w:r>
        <w:t xml:space="preserve"> главы администрации (губернатора) Краснодарского края от 18.07.2018 N 403)</w:t>
      </w:r>
    </w:p>
    <w:p w:rsidR="005A2273" w:rsidRDefault="005A2273">
      <w:pPr>
        <w:pStyle w:val="ConsPlusNormal"/>
        <w:spacing w:before="220"/>
        <w:ind w:firstLine="540"/>
        <w:jc w:val="both"/>
      </w:pPr>
      <w:r>
        <w:t xml:space="preserve">предоставление субсидий государственным бюджетным учреждениям здравоохранения Краснодарского края, оказывающим специализированную медицинскую помощь детям, </w:t>
      </w:r>
      <w:r>
        <w:lastRenderedPageBreak/>
        <w:t>участвующим в реализации территориальной программы обязательного медицинского страхования, функции и полномочия учредителя в отношении которых осуществляет министерство здравоохранения Краснодарского края, на приобретение движимого имущества стоимостью (или предполагаемой стоимостью) свыше 100000,0 рубля за единицу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(абзац введен </w:t>
      </w:r>
      <w:hyperlink r:id="rId805" w:history="1">
        <w:r>
          <w:rPr>
            <w:color w:val="0000FF"/>
          </w:rPr>
          <w:t>Постановлением</w:t>
        </w:r>
      </w:hyperlink>
      <w:r>
        <w:t xml:space="preserve"> главы администрации (губернатора) Краснодарского края от 18.07.2018 N 403)</w:t>
      </w:r>
    </w:p>
    <w:p w:rsidR="005A2273" w:rsidRDefault="005A2273">
      <w:pPr>
        <w:pStyle w:val="ConsPlusNormal"/>
        <w:spacing w:before="220"/>
        <w:ind w:firstLine="540"/>
        <w:jc w:val="both"/>
      </w:pPr>
      <w:r>
        <w:t xml:space="preserve">предоставление субсидий государственным бюджетным, автономным учреждениям здравоохранения Краснодарского края на выполнение государственного задания по оказанию специализированной медицинской помощи детям, в том числе скорой специализированной (санитарно-авиационной) медицинской помощи, медицинской эвакуации (за исключением высокотехнологичной медицинской помощи) и предоставление субсидий государственным бюджетным учреждениям здравоохранения Краснодарского края на выполнение государственного задания по оказанию высокотехнологичной медицинской помощи детям в соответствии с </w:t>
      </w:r>
      <w:hyperlink r:id="rId806"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(абзац введен </w:t>
      </w:r>
      <w:hyperlink r:id="rId807" w:history="1">
        <w:r>
          <w:rPr>
            <w:color w:val="0000FF"/>
          </w:rPr>
          <w:t>Постановлением</w:t>
        </w:r>
      </w:hyperlink>
      <w:r>
        <w:t xml:space="preserve"> главы администрации (губернатора) Краснодарского края от 31.08.2016 N 656; в ред. </w:t>
      </w:r>
      <w:hyperlink r:id="rId808" w:history="1">
        <w:r>
          <w:rPr>
            <w:color w:val="0000FF"/>
          </w:rPr>
          <w:t>Постановления</w:t>
        </w:r>
      </w:hyperlink>
      <w:r>
        <w:t xml:space="preserve"> главы администрации (губернатора) Краснодарского края от 19.07.2019 N 441)</w:t>
      </w:r>
    </w:p>
    <w:p w:rsidR="005A2273" w:rsidRDefault="005A2273">
      <w:pPr>
        <w:pStyle w:val="ConsPlusNormal"/>
        <w:spacing w:before="220"/>
        <w:ind w:firstLine="540"/>
        <w:jc w:val="both"/>
      </w:pPr>
      <w:r>
        <w:t>предоставление субсидий государственным бюджетным, автономным учреждениям здравоохранения Краснодарского края, оказывающим специализированную медицинскую помощь детям, на проведение капитального ремонта зданий и сооружений, а также разработку проектной документации в целях проведения капитального ремонта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809"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Финансирование неисполненных денежных обязательств получателей средств краевого бюджета, возникших в 2015 году, согласно </w:t>
      </w:r>
      <w:hyperlink r:id="rId810" w:history="1">
        <w:r>
          <w:rPr>
            <w:color w:val="0000FF"/>
          </w:rPr>
          <w:t>пункту 6 раздела 3</w:t>
        </w:r>
      </w:hyperlink>
      <w:r>
        <w:t xml:space="preserve"> "Перечень мероприятий подпрограммы" приложения N 3 к государственной программе Краснодарского края "Развитие здравоохранения", утвержденной постановлением главы администрации (губернатора) Краснодарского края от 11 октября 2013 года N 1172, осуществляется в рамках мероприятия, изложенного в </w:t>
      </w:r>
      <w:hyperlink w:anchor="P11409" w:history="1">
        <w:r>
          <w:rPr>
            <w:color w:val="0000FF"/>
          </w:rPr>
          <w:t>подпункте 1.1.1.3 пункта 1.1 раздела 2</w:t>
        </w:r>
      </w:hyperlink>
      <w:r>
        <w:t xml:space="preserve"> "Перечень мероприятий подпрограммы".</w:t>
      </w:r>
    </w:p>
    <w:p w:rsidR="005A2273" w:rsidRDefault="005A2273">
      <w:pPr>
        <w:pStyle w:val="ConsPlusNormal"/>
        <w:jc w:val="both"/>
      </w:pPr>
      <w:r>
        <w:t xml:space="preserve">(абзац введен </w:t>
      </w:r>
      <w:hyperlink r:id="rId811"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реализация мероприятия, предусмотренного </w:t>
      </w:r>
      <w:hyperlink w:anchor="P11779" w:history="1">
        <w:r>
          <w:rPr>
            <w:color w:val="0000FF"/>
          </w:rPr>
          <w:t>подпунктом 1.1.1.7 пункта 1.1.1 раздела 2</w:t>
        </w:r>
      </w:hyperlink>
      <w:r>
        <w:t xml:space="preserve"> "Перечень мероприятий подпрограммы" по объекту государственное бюджетное учреждение здравоохранения "Детская краевая клиническая больница" министерства здравоохранения Краснодарского края, г. Краснодар (строительство лечебно-диагностического корпуса по ул. Площадь Победы, 1 в г. Краснодаре), осуществляется в соответствии с распоряжением Правительства Российской Федерации от 6 февраля 2019 г. N 154-р, а также в соответствии с </w:t>
      </w:r>
      <w:hyperlink r:id="rId812" w:history="1">
        <w:r>
          <w:rPr>
            <w:color w:val="0000FF"/>
          </w:rPr>
          <w:t>постановлением</w:t>
        </w:r>
      </w:hyperlink>
      <w:r>
        <w:t xml:space="preserve"> главы администрации (губернатора) Краснодарского края от 29 мая 2014 г. N 532 "Об утверждении порядка принятия решения о подготовке и реализации бюджетных инвестиций в объекты капитального строительства государственной собственности Краснодарского края и о внесении изменения в постановление главы администрации (губернатора) Краснодарского края от 20 июня 2013 года N 607 "О государственных программах Краснодарского края";</w:t>
      </w:r>
    </w:p>
    <w:p w:rsidR="005A2273" w:rsidRDefault="005A2273">
      <w:pPr>
        <w:pStyle w:val="ConsPlusNormal"/>
        <w:jc w:val="both"/>
      </w:pPr>
      <w:r>
        <w:t xml:space="preserve">(абзац введен </w:t>
      </w:r>
      <w:hyperlink r:id="rId813" w:history="1">
        <w:r>
          <w:rPr>
            <w:color w:val="0000FF"/>
          </w:rPr>
          <w:t>Постановлением</w:t>
        </w:r>
      </w:hyperlink>
      <w:r>
        <w:t xml:space="preserve"> главы администрации (губернатора) Краснодарского края от 19.07.2019 N 441; в ред. </w:t>
      </w:r>
      <w:hyperlink r:id="rId814" w:history="1">
        <w:r>
          <w:rPr>
            <w:color w:val="0000FF"/>
          </w:rPr>
          <w:t>Постановления</w:t>
        </w:r>
      </w:hyperlink>
      <w:r>
        <w:t xml:space="preserve"> главы администрации (губернатора) Краснодарского края от 15.03.2021 N 139)</w:t>
      </w:r>
    </w:p>
    <w:p w:rsidR="005A2273" w:rsidRDefault="005A2273">
      <w:pPr>
        <w:pStyle w:val="ConsPlusNormal"/>
        <w:spacing w:before="220"/>
        <w:ind w:firstLine="540"/>
        <w:jc w:val="both"/>
      </w:pPr>
      <w:r>
        <w:lastRenderedPageBreak/>
        <w:t xml:space="preserve">развитие материально-технической базы медицинских организаций, оказывающих медицинскую помощь в стационарных условиях женщинам во время беременности, родов, в послеродовом периоде и детям, в том числе новорожденным,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Мероприятие реализуется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81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(абзац введен </w:t>
      </w:r>
      <w:hyperlink r:id="rId816" w:history="1">
        <w:r>
          <w:rPr>
            <w:color w:val="0000FF"/>
          </w:rPr>
          <w:t>Постановлением</w:t>
        </w:r>
      </w:hyperlink>
      <w:r>
        <w:t xml:space="preserve"> главы администрации (губернатора) Краснодарского края от 06.08.2021 N 460)</w:t>
      </w:r>
    </w:p>
    <w:p w:rsidR="005A2273" w:rsidRDefault="005A2273">
      <w:pPr>
        <w:pStyle w:val="ConsPlusNormal"/>
        <w:spacing w:before="220"/>
        <w:ind w:firstLine="540"/>
        <w:jc w:val="both"/>
      </w:pPr>
      <w:r>
        <w:t>предоставление субсидий государственным бюджетным учреждениям здравоохранения Краснодарского края, оказывающим медицинскую помощь в стационарных условиях женщинам во время беременности, родов, в послеродовом периоде и детям, в том числе новорожденным, на развитие материально-технической базы в рамках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(абзац введен </w:t>
      </w:r>
      <w:hyperlink r:id="rId817" w:history="1">
        <w:r>
          <w:rPr>
            <w:color w:val="0000FF"/>
          </w:rPr>
          <w:t>Постановлением</w:t>
        </w:r>
      </w:hyperlink>
      <w:r>
        <w:t xml:space="preserve"> главы администрации (губернатора) Краснодарского края от 12.11.2021 N 790)</w:t>
      </w:r>
    </w:p>
    <w:p w:rsidR="005A2273" w:rsidRDefault="005A2273">
      <w:pPr>
        <w:pStyle w:val="ConsPlusNormal"/>
        <w:jc w:val="both"/>
      </w:pPr>
    </w:p>
    <w:p w:rsidR="005A2273" w:rsidRDefault="005A2273">
      <w:pPr>
        <w:pStyle w:val="ConsPlusNormal"/>
        <w:jc w:val="right"/>
      </w:pPr>
      <w:r>
        <w:t>Первый заместитель министра здравоохранения</w:t>
      </w:r>
    </w:p>
    <w:p w:rsidR="005A2273" w:rsidRDefault="005A2273">
      <w:pPr>
        <w:pStyle w:val="ConsPlusNormal"/>
        <w:jc w:val="right"/>
      </w:pPr>
      <w:r>
        <w:t>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N 1</w:t>
      </w:r>
    </w:p>
    <w:p w:rsidR="005A2273" w:rsidRDefault="005A2273">
      <w:pPr>
        <w:pStyle w:val="ConsPlusNormal"/>
        <w:jc w:val="right"/>
      </w:pPr>
      <w:r>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bookmarkStart w:id="30" w:name="P12305"/>
      <w:bookmarkEnd w:id="30"/>
      <w:r>
        <w:t>ПЕРЕЧЕНЬ</w:t>
      </w:r>
    </w:p>
    <w:p w:rsidR="005A2273" w:rsidRDefault="005A2273">
      <w:pPr>
        <w:pStyle w:val="ConsPlusTitle"/>
        <w:jc w:val="center"/>
      </w:pPr>
      <w:r>
        <w:t>МЕДИЦИНСКИХ ОРГАНИЗАЦИЙ, УЧАСТВУЮЩИХ В РЕАЛИЗАЦИИ</w:t>
      </w:r>
    </w:p>
    <w:p w:rsidR="005A2273" w:rsidRDefault="005A2273">
      <w:pPr>
        <w:pStyle w:val="ConsPlusTitle"/>
        <w:jc w:val="center"/>
      </w:pPr>
      <w:r>
        <w:t>МЕРОПРИЯТИЯ ПО РАЗВИТИЮ МАТЕРИАЛЬНО-ТЕХНИЧЕСКОЙ БАЗЫ ДЕТСКИХ</w:t>
      </w:r>
    </w:p>
    <w:p w:rsidR="005A2273" w:rsidRDefault="005A2273">
      <w:pPr>
        <w:pStyle w:val="ConsPlusTitle"/>
        <w:jc w:val="center"/>
      </w:pPr>
      <w:r>
        <w:t>ПОЛИКЛИНИК И ДЕТСКИХ ПОЛИКЛИНИЧЕСКИХ ОТДЕЛЕНИЙ МЕДИЦИНСКИХ</w:t>
      </w:r>
    </w:p>
    <w:p w:rsidR="005A2273" w:rsidRDefault="005A2273">
      <w:pPr>
        <w:pStyle w:val="ConsPlusTitle"/>
        <w:jc w:val="center"/>
      </w:pPr>
      <w:r>
        <w:t>ОРГАНИЗАЦИЙ В 2018 ГОДУ</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 </w:t>
            </w:r>
            <w:hyperlink r:id="rId818" w:history="1">
              <w:r>
                <w:rPr>
                  <w:color w:val="0000FF"/>
                </w:rPr>
                <w:t>Постановлением</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18.07.2018 N 403;</w:t>
            </w:r>
          </w:p>
          <w:p w:rsidR="005A2273" w:rsidRDefault="005A2273">
            <w:pPr>
              <w:pStyle w:val="ConsPlusNormal"/>
              <w:jc w:val="center"/>
            </w:pPr>
            <w:r>
              <w:rPr>
                <w:color w:val="392C69"/>
              </w:rPr>
              <w:t xml:space="preserve">в ред. </w:t>
            </w:r>
            <w:hyperlink r:id="rId819" w:history="1">
              <w:r>
                <w:rPr>
                  <w:color w:val="0000FF"/>
                </w:rPr>
                <w:t>Постановления</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15.10.2018 N 655)</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3231"/>
        <w:gridCol w:w="2665"/>
        <w:gridCol w:w="1531"/>
        <w:gridCol w:w="1020"/>
      </w:tblGrid>
      <w:tr w:rsidR="005A2273">
        <w:tc>
          <w:tcPr>
            <w:tcW w:w="590" w:type="dxa"/>
            <w:vAlign w:val="center"/>
          </w:tcPr>
          <w:p w:rsidR="005A2273" w:rsidRDefault="005A2273">
            <w:pPr>
              <w:pStyle w:val="ConsPlusNormal"/>
              <w:jc w:val="center"/>
            </w:pPr>
            <w:r>
              <w:t>N п/п</w:t>
            </w:r>
          </w:p>
        </w:tc>
        <w:tc>
          <w:tcPr>
            <w:tcW w:w="3231" w:type="dxa"/>
            <w:vAlign w:val="center"/>
          </w:tcPr>
          <w:p w:rsidR="005A2273" w:rsidRDefault="005A2273">
            <w:pPr>
              <w:pStyle w:val="ConsPlusNormal"/>
              <w:jc w:val="center"/>
            </w:pPr>
            <w:r>
              <w:t>Наименование медицинской организации</w:t>
            </w:r>
          </w:p>
        </w:tc>
        <w:tc>
          <w:tcPr>
            <w:tcW w:w="2665" w:type="dxa"/>
            <w:vAlign w:val="center"/>
          </w:tcPr>
          <w:p w:rsidR="005A2273" w:rsidRDefault="005A2273">
            <w:pPr>
              <w:pStyle w:val="ConsPlusNormal"/>
              <w:jc w:val="center"/>
            </w:pPr>
            <w:r>
              <w:t>Адрес медицинской организации</w:t>
            </w:r>
          </w:p>
        </w:tc>
        <w:tc>
          <w:tcPr>
            <w:tcW w:w="1531" w:type="dxa"/>
            <w:vAlign w:val="center"/>
          </w:tcPr>
          <w:p w:rsidR="005A2273" w:rsidRDefault="005A2273">
            <w:pPr>
              <w:pStyle w:val="ConsPlusNormal"/>
              <w:jc w:val="center"/>
            </w:pPr>
            <w:r>
              <w:t>Численность прикрепленного/обслуживаемого детского населения</w:t>
            </w:r>
          </w:p>
        </w:tc>
        <w:tc>
          <w:tcPr>
            <w:tcW w:w="1020" w:type="dxa"/>
            <w:vAlign w:val="center"/>
          </w:tcPr>
          <w:p w:rsidR="005A2273" w:rsidRDefault="005A2273">
            <w:pPr>
              <w:pStyle w:val="ConsPlusNormal"/>
              <w:jc w:val="center"/>
            </w:pPr>
            <w:r>
              <w:t xml:space="preserve">Группа </w:t>
            </w:r>
            <w:hyperlink w:anchor="P12664" w:history="1">
              <w:r>
                <w:rPr>
                  <w:color w:val="0000FF"/>
                </w:rPr>
                <w:t>&lt;*&gt;</w:t>
              </w:r>
            </w:hyperlink>
          </w:p>
        </w:tc>
      </w:tr>
      <w:tr w:rsidR="005A2273">
        <w:tc>
          <w:tcPr>
            <w:tcW w:w="590" w:type="dxa"/>
            <w:vAlign w:val="center"/>
          </w:tcPr>
          <w:p w:rsidR="005A2273" w:rsidRDefault="005A2273">
            <w:pPr>
              <w:pStyle w:val="ConsPlusNormal"/>
              <w:jc w:val="center"/>
            </w:pPr>
            <w:r>
              <w:lastRenderedPageBreak/>
              <w:t>1</w:t>
            </w:r>
          </w:p>
        </w:tc>
        <w:tc>
          <w:tcPr>
            <w:tcW w:w="3231" w:type="dxa"/>
            <w:vAlign w:val="center"/>
          </w:tcPr>
          <w:p w:rsidR="005A2273" w:rsidRDefault="005A2273">
            <w:pPr>
              <w:pStyle w:val="ConsPlusNormal"/>
              <w:jc w:val="center"/>
            </w:pPr>
            <w:r>
              <w:t>2</w:t>
            </w:r>
          </w:p>
        </w:tc>
        <w:tc>
          <w:tcPr>
            <w:tcW w:w="2665" w:type="dxa"/>
            <w:vAlign w:val="center"/>
          </w:tcPr>
          <w:p w:rsidR="005A2273" w:rsidRDefault="005A2273">
            <w:pPr>
              <w:pStyle w:val="ConsPlusNormal"/>
              <w:jc w:val="center"/>
            </w:pPr>
            <w:r>
              <w:t>3</w:t>
            </w:r>
          </w:p>
        </w:tc>
        <w:tc>
          <w:tcPr>
            <w:tcW w:w="1531" w:type="dxa"/>
            <w:vAlign w:val="center"/>
          </w:tcPr>
          <w:p w:rsidR="005A2273" w:rsidRDefault="005A2273">
            <w:pPr>
              <w:pStyle w:val="ConsPlusNormal"/>
              <w:jc w:val="center"/>
            </w:pPr>
            <w:r>
              <w:t>4</w:t>
            </w:r>
          </w:p>
        </w:tc>
        <w:tc>
          <w:tcPr>
            <w:tcW w:w="1020" w:type="dxa"/>
            <w:vAlign w:val="center"/>
          </w:tcPr>
          <w:p w:rsidR="005A2273" w:rsidRDefault="005A2273">
            <w:pPr>
              <w:pStyle w:val="ConsPlusNormal"/>
              <w:jc w:val="center"/>
            </w:pPr>
            <w:r>
              <w:t>5</w:t>
            </w:r>
          </w:p>
        </w:tc>
      </w:tr>
      <w:tr w:rsidR="005A2273">
        <w:tc>
          <w:tcPr>
            <w:tcW w:w="590" w:type="dxa"/>
          </w:tcPr>
          <w:p w:rsidR="005A2273" w:rsidRDefault="005A2273">
            <w:pPr>
              <w:pStyle w:val="ConsPlusNormal"/>
              <w:jc w:val="center"/>
            </w:pPr>
            <w:r>
              <w:t>1</w:t>
            </w:r>
          </w:p>
        </w:tc>
        <w:tc>
          <w:tcPr>
            <w:tcW w:w="3231" w:type="dxa"/>
          </w:tcPr>
          <w:p w:rsidR="005A2273" w:rsidRDefault="005A2273">
            <w:pPr>
              <w:pStyle w:val="ConsPlusNormal"/>
            </w:pPr>
            <w:r>
              <w:t xml:space="preserve">Муниципальное бюджетное учреждение здравоохранения муниципального образования </w:t>
            </w:r>
            <w:proofErr w:type="spellStart"/>
            <w:r>
              <w:t>Абинский</w:t>
            </w:r>
            <w:proofErr w:type="spellEnd"/>
            <w:r>
              <w:t xml:space="preserve"> район "Центральная районная больница" (детское поликлиническое отделение)</w:t>
            </w:r>
          </w:p>
        </w:tc>
        <w:tc>
          <w:tcPr>
            <w:tcW w:w="2665" w:type="dxa"/>
          </w:tcPr>
          <w:p w:rsidR="005A2273" w:rsidRDefault="005A2273">
            <w:pPr>
              <w:pStyle w:val="ConsPlusNormal"/>
            </w:pPr>
            <w:r>
              <w:t>353320, Краснодарский край, г. Абинск, ул. Мира, 1</w:t>
            </w:r>
          </w:p>
        </w:tc>
        <w:tc>
          <w:tcPr>
            <w:tcW w:w="1531" w:type="dxa"/>
          </w:tcPr>
          <w:p w:rsidR="005A2273" w:rsidRDefault="005A2273">
            <w:pPr>
              <w:pStyle w:val="ConsPlusNormal"/>
              <w:jc w:val="center"/>
            </w:pPr>
            <w:r>
              <w:t>20593</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w:t>
            </w:r>
          </w:p>
        </w:tc>
        <w:tc>
          <w:tcPr>
            <w:tcW w:w="3231" w:type="dxa"/>
          </w:tcPr>
          <w:p w:rsidR="005A2273" w:rsidRDefault="005A2273">
            <w:pPr>
              <w:pStyle w:val="ConsPlusNormal"/>
            </w:pPr>
            <w:r>
              <w:t>Муниципальное бюджетное учреждение здравоохранения "Центральная районная больница Апшеронского района" (детское поликлиническое отделение)</w:t>
            </w:r>
          </w:p>
        </w:tc>
        <w:tc>
          <w:tcPr>
            <w:tcW w:w="2665" w:type="dxa"/>
          </w:tcPr>
          <w:p w:rsidR="005A2273" w:rsidRDefault="005A2273">
            <w:pPr>
              <w:pStyle w:val="ConsPlusNormal"/>
            </w:pPr>
            <w:r>
              <w:t>352693, Краснодарский край, г. Апшеронск, ул. Социалистическая, 1</w:t>
            </w:r>
          </w:p>
        </w:tc>
        <w:tc>
          <w:tcPr>
            <w:tcW w:w="1531" w:type="dxa"/>
          </w:tcPr>
          <w:p w:rsidR="005A2273" w:rsidRDefault="005A2273">
            <w:pPr>
              <w:pStyle w:val="ConsPlusNormal"/>
              <w:jc w:val="center"/>
            </w:pPr>
            <w:r>
              <w:t>18760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3</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администрации </w:t>
            </w:r>
            <w:proofErr w:type="spellStart"/>
            <w:r>
              <w:t>Белоглинского</w:t>
            </w:r>
            <w:proofErr w:type="spellEnd"/>
            <w:r>
              <w:t xml:space="preserve"> района" (детская поликлиника)</w:t>
            </w:r>
          </w:p>
        </w:tc>
        <w:tc>
          <w:tcPr>
            <w:tcW w:w="2665" w:type="dxa"/>
          </w:tcPr>
          <w:p w:rsidR="005A2273" w:rsidRDefault="005A2273">
            <w:pPr>
              <w:pStyle w:val="ConsPlusNormal"/>
            </w:pPr>
            <w:r>
              <w:t xml:space="preserve">353040, Краснодарский край, </w:t>
            </w:r>
            <w:proofErr w:type="spellStart"/>
            <w:r>
              <w:t>Белоглинский</w:t>
            </w:r>
            <w:proofErr w:type="spellEnd"/>
            <w:r>
              <w:t xml:space="preserve"> район, с. Белая Глина, ул. Октябрьская, 266</w:t>
            </w:r>
          </w:p>
        </w:tc>
        <w:tc>
          <w:tcPr>
            <w:tcW w:w="1531" w:type="dxa"/>
          </w:tcPr>
          <w:p w:rsidR="005A2273" w:rsidRDefault="005A2273">
            <w:pPr>
              <w:pStyle w:val="ConsPlusNormal"/>
              <w:jc w:val="center"/>
            </w:pPr>
            <w:r>
              <w:t>5615</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4</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w:t>
            </w:r>
            <w:proofErr w:type="spellStart"/>
            <w:r>
              <w:t>Брюховецкого</w:t>
            </w:r>
            <w:proofErr w:type="spellEnd"/>
            <w:r>
              <w:t xml:space="preserve"> района (детское поликлиническое отделение)</w:t>
            </w:r>
          </w:p>
        </w:tc>
        <w:tc>
          <w:tcPr>
            <w:tcW w:w="2665" w:type="dxa"/>
          </w:tcPr>
          <w:p w:rsidR="005A2273" w:rsidRDefault="005A2273">
            <w:pPr>
              <w:pStyle w:val="ConsPlusNormal"/>
            </w:pPr>
            <w:r>
              <w:t xml:space="preserve">352750, Краснодарский край, </w:t>
            </w:r>
            <w:proofErr w:type="spellStart"/>
            <w:r>
              <w:t>Брюховецкий</w:t>
            </w:r>
            <w:proofErr w:type="spellEnd"/>
            <w:r>
              <w:t xml:space="preserve"> район, </w:t>
            </w:r>
            <w:proofErr w:type="spellStart"/>
            <w:r>
              <w:t>ст-ца</w:t>
            </w:r>
            <w:proofErr w:type="spellEnd"/>
            <w:r>
              <w:t xml:space="preserve"> Брюховецкая, ул. Ленина, 72</w:t>
            </w:r>
          </w:p>
        </w:tc>
        <w:tc>
          <w:tcPr>
            <w:tcW w:w="1531" w:type="dxa"/>
          </w:tcPr>
          <w:p w:rsidR="005A2273" w:rsidRDefault="005A2273">
            <w:pPr>
              <w:pStyle w:val="ConsPlusNormal"/>
              <w:jc w:val="center"/>
            </w:pPr>
            <w:r>
              <w:t>10630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5</w:t>
            </w:r>
          </w:p>
        </w:tc>
        <w:tc>
          <w:tcPr>
            <w:tcW w:w="3231" w:type="dxa"/>
          </w:tcPr>
          <w:p w:rsidR="005A2273" w:rsidRDefault="005A2273">
            <w:pPr>
              <w:pStyle w:val="ConsPlusNormal"/>
            </w:pPr>
            <w:r>
              <w:t>Муниципальное бюджетное учреждение здравоохранения "Центральная городская больница" муниципального образования город Горячий Ключ (детская поликлиника)</w:t>
            </w:r>
          </w:p>
        </w:tc>
        <w:tc>
          <w:tcPr>
            <w:tcW w:w="2665" w:type="dxa"/>
          </w:tcPr>
          <w:p w:rsidR="005A2273" w:rsidRDefault="005A2273">
            <w:pPr>
              <w:pStyle w:val="ConsPlusNormal"/>
            </w:pPr>
            <w:r>
              <w:t>353290, Краснодарский край, г. Горячий Ключ, ул. Жемчужная, 35</w:t>
            </w:r>
          </w:p>
        </w:tc>
        <w:tc>
          <w:tcPr>
            <w:tcW w:w="1531" w:type="dxa"/>
          </w:tcPr>
          <w:p w:rsidR="005A2273" w:rsidRDefault="005A2273">
            <w:pPr>
              <w:pStyle w:val="ConsPlusNormal"/>
              <w:jc w:val="center"/>
            </w:pPr>
            <w:r>
              <w:t>13530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6</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w:t>
            </w:r>
            <w:proofErr w:type="spellStart"/>
            <w:r>
              <w:t>Гулькевичского</w:t>
            </w:r>
            <w:proofErr w:type="spellEnd"/>
            <w:r>
              <w:t xml:space="preserve"> района" (детская поликлиника)</w:t>
            </w:r>
          </w:p>
        </w:tc>
        <w:tc>
          <w:tcPr>
            <w:tcW w:w="2665" w:type="dxa"/>
          </w:tcPr>
          <w:p w:rsidR="005A2273" w:rsidRDefault="005A2273">
            <w:pPr>
              <w:pStyle w:val="ConsPlusNormal"/>
            </w:pPr>
            <w:r>
              <w:t>352190, Краснодарский край, г. Гулькевичи, ул. Комсомольская, 165</w:t>
            </w:r>
          </w:p>
        </w:tc>
        <w:tc>
          <w:tcPr>
            <w:tcW w:w="1531" w:type="dxa"/>
          </w:tcPr>
          <w:p w:rsidR="005A2273" w:rsidRDefault="005A2273">
            <w:pPr>
              <w:pStyle w:val="ConsPlusNormal"/>
              <w:jc w:val="center"/>
            </w:pPr>
            <w:r>
              <w:t>18630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7</w:t>
            </w:r>
          </w:p>
        </w:tc>
        <w:tc>
          <w:tcPr>
            <w:tcW w:w="3231" w:type="dxa"/>
          </w:tcPr>
          <w:p w:rsidR="005A2273" w:rsidRDefault="005A2273">
            <w:pPr>
              <w:pStyle w:val="ConsPlusNormal"/>
            </w:pPr>
            <w:r>
              <w:t>Муниципальное бюджетное учреждение здравоохранения "Центральная районная больница" муниципального образования Кавказский район (детское поликлиническое отделение)</w:t>
            </w:r>
          </w:p>
        </w:tc>
        <w:tc>
          <w:tcPr>
            <w:tcW w:w="2665" w:type="dxa"/>
          </w:tcPr>
          <w:p w:rsidR="005A2273" w:rsidRDefault="005A2273">
            <w:pPr>
              <w:pStyle w:val="ConsPlusNormal"/>
            </w:pPr>
            <w:r>
              <w:t xml:space="preserve">352140, Краснодарский край, Кавказский район, </w:t>
            </w:r>
            <w:proofErr w:type="spellStart"/>
            <w:r>
              <w:t>ст-ца</w:t>
            </w:r>
            <w:proofErr w:type="spellEnd"/>
            <w:r>
              <w:t xml:space="preserve"> Кавказская, ул. Малиновского, 228</w:t>
            </w:r>
          </w:p>
        </w:tc>
        <w:tc>
          <w:tcPr>
            <w:tcW w:w="1531" w:type="dxa"/>
          </w:tcPr>
          <w:p w:rsidR="005A2273" w:rsidRDefault="005A2273">
            <w:pPr>
              <w:pStyle w:val="ConsPlusNormal"/>
              <w:jc w:val="center"/>
            </w:pPr>
            <w:r>
              <w:t>8691</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8</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w:t>
            </w:r>
            <w:r>
              <w:lastRenderedPageBreak/>
              <w:t>образования Калининский район" (детская поликлиника)</w:t>
            </w:r>
          </w:p>
        </w:tc>
        <w:tc>
          <w:tcPr>
            <w:tcW w:w="2665" w:type="dxa"/>
          </w:tcPr>
          <w:p w:rsidR="005A2273" w:rsidRDefault="005A2273">
            <w:pPr>
              <w:pStyle w:val="ConsPlusNormal"/>
            </w:pPr>
            <w:r>
              <w:lastRenderedPageBreak/>
              <w:t xml:space="preserve">353780, Краснодарский край, Калининский район, </w:t>
            </w:r>
            <w:proofErr w:type="spellStart"/>
            <w:r>
              <w:t>ст-ца</w:t>
            </w:r>
            <w:proofErr w:type="spellEnd"/>
            <w:r>
              <w:t xml:space="preserve"> Калининская, ул. Ленина, 145</w:t>
            </w:r>
          </w:p>
        </w:tc>
        <w:tc>
          <w:tcPr>
            <w:tcW w:w="1531" w:type="dxa"/>
          </w:tcPr>
          <w:p w:rsidR="005A2273" w:rsidRDefault="005A2273">
            <w:pPr>
              <w:pStyle w:val="ConsPlusNormal"/>
              <w:jc w:val="center"/>
            </w:pPr>
            <w:r>
              <w:t>10647</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9</w:t>
            </w:r>
          </w:p>
        </w:tc>
        <w:tc>
          <w:tcPr>
            <w:tcW w:w="3231" w:type="dxa"/>
          </w:tcPr>
          <w:p w:rsidR="005A2273" w:rsidRDefault="005A2273">
            <w:pPr>
              <w:pStyle w:val="ConsPlusNormal"/>
            </w:pPr>
            <w:r>
              <w:t>Муниципальное бюджетное учреждение здравоохранения "</w:t>
            </w:r>
            <w:proofErr w:type="spellStart"/>
            <w:r>
              <w:t>Кореновская</w:t>
            </w:r>
            <w:proofErr w:type="spellEnd"/>
            <w:r>
              <w:t xml:space="preserve"> центральная районная больница" (детская поликлиника)</w:t>
            </w:r>
          </w:p>
        </w:tc>
        <w:tc>
          <w:tcPr>
            <w:tcW w:w="2665" w:type="dxa"/>
          </w:tcPr>
          <w:p w:rsidR="005A2273" w:rsidRDefault="005A2273">
            <w:pPr>
              <w:pStyle w:val="ConsPlusNormal"/>
            </w:pPr>
            <w:r>
              <w:t xml:space="preserve">353180, Краснодарский край, </w:t>
            </w:r>
            <w:proofErr w:type="spellStart"/>
            <w:r>
              <w:t>Кореновский</w:t>
            </w:r>
            <w:proofErr w:type="spellEnd"/>
            <w:r>
              <w:t xml:space="preserve"> район, г. Кореновск, ул. Павлова, 19</w:t>
            </w:r>
          </w:p>
        </w:tc>
        <w:tc>
          <w:tcPr>
            <w:tcW w:w="1531" w:type="dxa"/>
          </w:tcPr>
          <w:p w:rsidR="005A2273" w:rsidRDefault="005A2273">
            <w:pPr>
              <w:pStyle w:val="ConsPlusNormal"/>
              <w:jc w:val="center"/>
            </w:pPr>
            <w:r>
              <w:t>17626</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10</w:t>
            </w:r>
          </w:p>
        </w:tc>
        <w:tc>
          <w:tcPr>
            <w:tcW w:w="3231" w:type="dxa"/>
          </w:tcPr>
          <w:p w:rsidR="005A2273" w:rsidRDefault="005A2273">
            <w:pPr>
              <w:pStyle w:val="ConsPlusNormal"/>
            </w:pPr>
            <w:r>
              <w:t>Муниципальное бюджетное учреждение здравоохранения Городская поликлиника N 8 (детское поликлиническое отделение)</w:t>
            </w:r>
          </w:p>
        </w:tc>
        <w:tc>
          <w:tcPr>
            <w:tcW w:w="2665" w:type="dxa"/>
          </w:tcPr>
          <w:p w:rsidR="005A2273" w:rsidRDefault="005A2273">
            <w:pPr>
              <w:pStyle w:val="ConsPlusNormal"/>
            </w:pPr>
            <w:r>
              <w:t>350031, Краснодарский край, г. Краснодар, ул. 3-я Целиноградская, 1</w:t>
            </w:r>
          </w:p>
        </w:tc>
        <w:tc>
          <w:tcPr>
            <w:tcW w:w="1531" w:type="dxa"/>
          </w:tcPr>
          <w:p w:rsidR="005A2273" w:rsidRDefault="005A2273">
            <w:pPr>
              <w:pStyle w:val="ConsPlusNormal"/>
              <w:jc w:val="center"/>
            </w:pPr>
            <w:r>
              <w:t>15070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11</w:t>
            </w:r>
          </w:p>
        </w:tc>
        <w:tc>
          <w:tcPr>
            <w:tcW w:w="3231" w:type="dxa"/>
          </w:tcPr>
          <w:p w:rsidR="005A2273" w:rsidRDefault="005A2273">
            <w:pPr>
              <w:pStyle w:val="ConsPlusNormal"/>
            </w:pPr>
            <w:r>
              <w:t>Муниципальное бюджетное учреждение здравоохранения Городская поликлиника N 12 (детское поликлиническое отделение)</w:t>
            </w:r>
          </w:p>
        </w:tc>
        <w:tc>
          <w:tcPr>
            <w:tcW w:w="2665" w:type="dxa"/>
          </w:tcPr>
          <w:p w:rsidR="005A2273" w:rsidRDefault="005A2273">
            <w:pPr>
              <w:pStyle w:val="ConsPlusNormal"/>
            </w:pPr>
            <w:r>
              <w:t>350039, Краснодарский край, г. Краснодар, ул. им. Вавилова, 9</w:t>
            </w:r>
          </w:p>
        </w:tc>
        <w:tc>
          <w:tcPr>
            <w:tcW w:w="1531" w:type="dxa"/>
          </w:tcPr>
          <w:p w:rsidR="005A2273" w:rsidRDefault="005A2273">
            <w:pPr>
              <w:pStyle w:val="ConsPlusNormal"/>
              <w:jc w:val="center"/>
            </w:pPr>
            <w:r>
              <w:t>12800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12</w:t>
            </w:r>
          </w:p>
        </w:tc>
        <w:tc>
          <w:tcPr>
            <w:tcW w:w="3231" w:type="dxa"/>
          </w:tcPr>
          <w:p w:rsidR="005A2273" w:rsidRDefault="005A2273">
            <w:pPr>
              <w:pStyle w:val="ConsPlusNormal"/>
            </w:pPr>
            <w:r>
              <w:t>Муниципальное бюджетное учреждение здравоохранения Городская поликлиника N 13 "Калининская" (детское поликлиническое отделение)</w:t>
            </w:r>
          </w:p>
        </w:tc>
        <w:tc>
          <w:tcPr>
            <w:tcW w:w="2665" w:type="dxa"/>
          </w:tcPr>
          <w:p w:rsidR="005A2273" w:rsidRDefault="005A2273">
            <w:pPr>
              <w:pStyle w:val="ConsPlusNormal"/>
            </w:pPr>
            <w:r>
              <w:t>350087, Краснодарский край, г. Краснодар, ул. им. Силантьева Ю.В., 76/1</w:t>
            </w:r>
          </w:p>
        </w:tc>
        <w:tc>
          <w:tcPr>
            <w:tcW w:w="1531" w:type="dxa"/>
          </w:tcPr>
          <w:p w:rsidR="005A2273" w:rsidRDefault="005A2273">
            <w:pPr>
              <w:pStyle w:val="ConsPlusNormal"/>
              <w:jc w:val="center"/>
            </w:pPr>
            <w:r>
              <w:t>29821</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13</w:t>
            </w:r>
          </w:p>
        </w:tc>
        <w:tc>
          <w:tcPr>
            <w:tcW w:w="3231" w:type="dxa"/>
          </w:tcPr>
          <w:p w:rsidR="005A2273" w:rsidRDefault="005A2273">
            <w:pPr>
              <w:pStyle w:val="ConsPlusNormal"/>
            </w:pPr>
            <w:r>
              <w:t>Муниципальное бюджетное учреждение здравоохранения Городская поликлиника N 27 (детское поликлиническое отделение)</w:t>
            </w:r>
          </w:p>
        </w:tc>
        <w:tc>
          <w:tcPr>
            <w:tcW w:w="2665" w:type="dxa"/>
          </w:tcPr>
          <w:p w:rsidR="005A2273" w:rsidRDefault="005A2273">
            <w:pPr>
              <w:pStyle w:val="ConsPlusNormal"/>
            </w:pPr>
            <w:r>
              <w:t>350061, Краснодарский край, г. Краснодар, ул. им. Дмитрия Благоева, 16</w:t>
            </w:r>
          </w:p>
        </w:tc>
        <w:tc>
          <w:tcPr>
            <w:tcW w:w="1531" w:type="dxa"/>
          </w:tcPr>
          <w:p w:rsidR="005A2273" w:rsidRDefault="005A2273">
            <w:pPr>
              <w:pStyle w:val="ConsPlusNormal"/>
              <w:jc w:val="center"/>
            </w:pPr>
            <w:r>
              <w:t>15677</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14</w:t>
            </w:r>
          </w:p>
        </w:tc>
        <w:tc>
          <w:tcPr>
            <w:tcW w:w="3231" w:type="dxa"/>
          </w:tcPr>
          <w:p w:rsidR="005A2273" w:rsidRDefault="005A2273">
            <w:pPr>
              <w:pStyle w:val="ConsPlusNormal"/>
            </w:pPr>
            <w:r>
              <w:t>Муниципальное бюджетное учреждение здравоохранения "Крыловская центральная районная больница" муниципального образования Крыловский район (детское поликлиническое отделение)</w:t>
            </w:r>
          </w:p>
        </w:tc>
        <w:tc>
          <w:tcPr>
            <w:tcW w:w="2665" w:type="dxa"/>
          </w:tcPr>
          <w:p w:rsidR="005A2273" w:rsidRDefault="005A2273">
            <w:pPr>
              <w:pStyle w:val="ConsPlusNormal"/>
            </w:pPr>
            <w:r>
              <w:t xml:space="preserve">352081, Краснодарский край, Крыловский район, </w:t>
            </w:r>
            <w:proofErr w:type="spellStart"/>
            <w:r>
              <w:t>ст-ца</w:t>
            </w:r>
            <w:proofErr w:type="spellEnd"/>
            <w:r>
              <w:t xml:space="preserve"> Крыловская, ул. Первомайская, 84</w:t>
            </w:r>
          </w:p>
        </w:tc>
        <w:tc>
          <w:tcPr>
            <w:tcW w:w="1531" w:type="dxa"/>
          </w:tcPr>
          <w:p w:rsidR="005A2273" w:rsidRDefault="005A2273">
            <w:pPr>
              <w:pStyle w:val="ConsPlusNormal"/>
              <w:jc w:val="center"/>
            </w:pPr>
            <w:r>
              <w:t>6561</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15</w:t>
            </w:r>
          </w:p>
        </w:tc>
        <w:tc>
          <w:tcPr>
            <w:tcW w:w="3231" w:type="dxa"/>
          </w:tcPr>
          <w:p w:rsidR="005A2273" w:rsidRDefault="005A2273">
            <w:pPr>
              <w:pStyle w:val="ConsPlusNormal"/>
            </w:pPr>
            <w:r>
              <w:t>Муниципальное бюджетное учреждение здравоохранения "Мостовская центральная районная больница" (детская поликлиника)</w:t>
            </w:r>
          </w:p>
        </w:tc>
        <w:tc>
          <w:tcPr>
            <w:tcW w:w="2665" w:type="dxa"/>
          </w:tcPr>
          <w:p w:rsidR="005A2273" w:rsidRDefault="005A2273">
            <w:pPr>
              <w:pStyle w:val="ConsPlusNormal"/>
            </w:pPr>
            <w:r>
              <w:t xml:space="preserve">352570, Краснодарский край, Мостовский район, </w:t>
            </w:r>
            <w:proofErr w:type="spellStart"/>
            <w:r>
              <w:t>пгт</w:t>
            </w:r>
            <w:proofErr w:type="spellEnd"/>
            <w:r>
              <w:t>. Мостовской, ул. Красная, 93</w:t>
            </w:r>
          </w:p>
        </w:tc>
        <w:tc>
          <w:tcPr>
            <w:tcW w:w="1531" w:type="dxa"/>
          </w:tcPr>
          <w:p w:rsidR="005A2273" w:rsidRDefault="005A2273">
            <w:pPr>
              <w:pStyle w:val="ConsPlusNormal"/>
              <w:jc w:val="center"/>
            </w:pPr>
            <w:r>
              <w:t>13540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16</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w:t>
            </w:r>
            <w:proofErr w:type="spellStart"/>
            <w:r>
              <w:t>Новокубанского</w:t>
            </w:r>
            <w:proofErr w:type="spellEnd"/>
            <w:r>
              <w:t xml:space="preserve"> района (детская поликлиника)</w:t>
            </w:r>
          </w:p>
        </w:tc>
        <w:tc>
          <w:tcPr>
            <w:tcW w:w="2665" w:type="dxa"/>
          </w:tcPr>
          <w:p w:rsidR="005A2273" w:rsidRDefault="005A2273">
            <w:pPr>
              <w:pStyle w:val="ConsPlusNormal"/>
            </w:pPr>
            <w:r>
              <w:t xml:space="preserve">352241, Краснодарский край, </w:t>
            </w:r>
            <w:proofErr w:type="spellStart"/>
            <w:r>
              <w:t>Новокубанский</w:t>
            </w:r>
            <w:proofErr w:type="spellEnd"/>
            <w:r>
              <w:t xml:space="preserve"> район, г. Новокубанск, ул. Карла Маркса, 59</w:t>
            </w:r>
          </w:p>
        </w:tc>
        <w:tc>
          <w:tcPr>
            <w:tcW w:w="1531" w:type="dxa"/>
          </w:tcPr>
          <w:p w:rsidR="005A2273" w:rsidRDefault="005A2273">
            <w:pPr>
              <w:pStyle w:val="ConsPlusNormal"/>
              <w:jc w:val="center"/>
            </w:pPr>
            <w:r>
              <w:t>18908</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17</w:t>
            </w:r>
          </w:p>
        </w:tc>
        <w:tc>
          <w:tcPr>
            <w:tcW w:w="3231" w:type="dxa"/>
          </w:tcPr>
          <w:p w:rsidR="005A2273" w:rsidRDefault="005A2273">
            <w:pPr>
              <w:pStyle w:val="ConsPlusNormal"/>
            </w:pPr>
            <w:r>
              <w:t xml:space="preserve">Муниципальное бюджетное учреждение здравоохранения </w:t>
            </w:r>
            <w:r>
              <w:lastRenderedPageBreak/>
              <w:t xml:space="preserve">"Центральная районная больница муниципального образования </w:t>
            </w:r>
            <w:proofErr w:type="spellStart"/>
            <w:r>
              <w:t>Новопокровский</w:t>
            </w:r>
            <w:proofErr w:type="spellEnd"/>
            <w:r>
              <w:t xml:space="preserve"> район" (детская поликлиника)</w:t>
            </w:r>
          </w:p>
        </w:tc>
        <w:tc>
          <w:tcPr>
            <w:tcW w:w="2665" w:type="dxa"/>
          </w:tcPr>
          <w:p w:rsidR="005A2273" w:rsidRDefault="005A2273">
            <w:pPr>
              <w:pStyle w:val="ConsPlusNormal"/>
            </w:pPr>
            <w:r>
              <w:lastRenderedPageBreak/>
              <w:t xml:space="preserve">353020, Краснодарский край, </w:t>
            </w:r>
            <w:proofErr w:type="spellStart"/>
            <w:r>
              <w:t>Новопокровский</w:t>
            </w:r>
            <w:proofErr w:type="spellEnd"/>
            <w:r>
              <w:t xml:space="preserve"> </w:t>
            </w:r>
            <w:r>
              <w:lastRenderedPageBreak/>
              <w:t xml:space="preserve">район, </w:t>
            </w:r>
            <w:proofErr w:type="spellStart"/>
            <w:r>
              <w:t>ст-ца</w:t>
            </w:r>
            <w:proofErr w:type="spellEnd"/>
            <w:r>
              <w:t xml:space="preserve"> Новопокровская, ул. Калинина, 191</w:t>
            </w:r>
          </w:p>
        </w:tc>
        <w:tc>
          <w:tcPr>
            <w:tcW w:w="1531" w:type="dxa"/>
          </w:tcPr>
          <w:p w:rsidR="005A2273" w:rsidRDefault="005A2273">
            <w:pPr>
              <w:pStyle w:val="ConsPlusNormal"/>
              <w:jc w:val="center"/>
            </w:pPr>
            <w:r>
              <w:lastRenderedPageBreak/>
              <w:t>7628</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18</w:t>
            </w:r>
          </w:p>
        </w:tc>
        <w:tc>
          <w:tcPr>
            <w:tcW w:w="3231" w:type="dxa"/>
          </w:tcPr>
          <w:p w:rsidR="005A2273" w:rsidRDefault="005A2273">
            <w:pPr>
              <w:pStyle w:val="ConsPlusNormal"/>
            </w:pPr>
            <w:r>
              <w:t>Муниципальное бюджетное учреждение "Городская поликлиника N 3" управления здравоохранения администрации города Новороссийска (детское поликлиническое отделение)</w:t>
            </w:r>
          </w:p>
        </w:tc>
        <w:tc>
          <w:tcPr>
            <w:tcW w:w="2665" w:type="dxa"/>
          </w:tcPr>
          <w:p w:rsidR="005A2273" w:rsidRDefault="005A2273">
            <w:pPr>
              <w:pStyle w:val="ConsPlusNormal"/>
            </w:pPr>
            <w:r>
              <w:t>353902, Краснодарский край, г. Новороссийск, ул. Сухумское шоссе, 84</w:t>
            </w:r>
          </w:p>
        </w:tc>
        <w:tc>
          <w:tcPr>
            <w:tcW w:w="1531" w:type="dxa"/>
          </w:tcPr>
          <w:p w:rsidR="005A2273" w:rsidRDefault="005A2273">
            <w:pPr>
              <w:pStyle w:val="ConsPlusNormal"/>
              <w:jc w:val="center"/>
            </w:pPr>
            <w:r>
              <w:t>3535</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19</w:t>
            </w:r>
          </w:p>
        </w:tc>
        <w:tc>
          <w:tcPr>
            <w:tcW w:w="3231" w:type="dxa"/>
          </w:tcPr>
          <w:p w:rsidR="005A2273" w:rsidRDefault="005A2273">
            <w:pPr>
              <w:pStyle w:val="ConsPlusNormal"/>
            </w:pPr>
            <w:r>
              <w:t>Муниципальное бюджетное учреждение "Городская поликлиника N 6" управления здравоохранения администрации города Новороссийска (детское поликлиническое отделение)</w:t>
            </w:r>
          </w:p>
        </w:tc>
        <w:tc>
          <w:tcPr>
            <w:tcW w:w="2665" w:type="dxa"/>
          </w:tcPr>
          <w:p w:rsidR="005A2273" w:rsidRDefault="005A2273">
            <w:pPr>
              <w:pStyle w:val="ConsPlusNormal"/>
            </w:pPr>
            <w:r>
              <w:t>353991, Краснодарский край, г. Новороссийск, с. Гайдук, ул. Ясельная, 4</w:t>
            </w:r>
          </w:p>
        </w:tc>
        <w:tc>
          <w:tcPr>
            <w:tcW w:w="1531" w:type="dxa"/>
          </w:tcPr>
          <w:p w:rsidR="005A2273" w:rsidRDefault="005A2273">
            <w:pPr>
              <w:pStyle w:val="ConsPlusNormal"/>
              <w:jc w:val="center"/>
            </w:pPr>
            <w:r>
              <w:t>2384</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20</w:t>
            </w:r>
          </w:p>
        </w:tc>
        <w:tc>
          <w:tcPr>
            <w:tcW w:w="3231" w:type="dxa"/>
          </w:tcPr>
          <w:p w:rsidR="005A2273" w:rsidRDefault="005A2273">
            <w:pPr>
              <w:pStyle w:val="ConsPlusNormal"/>
            </w:pPr>
            <w:r>
              <w:t>Муниципальное бюджетное учреждение "Городская поликлиника N 7" управления здравоохранения администрации города Новороссийска (детское поликлиническое отделение)</w:t>
            </w:r>
          </w:p>
        </w:tc>
        <w:tc>
          <w:tcPr>
            <w:tcW w:w="2665" w:type="dxa"/>
          </w:tcPr>
          <w:p w:rsidR="005A2273" w:rsidRDefault="005A2273">
            <w:pPr>
              <w:pStyle w:val="ConsPlusNormal"/>
            </w:pPr>
            <w:r>
              <w:t xml:space="preserve">353971, Краснодарский край, г. Новороссийск, пос. Верхнебаканский, ул. </w:t>
            </w:r>
            <w:proofErr w:type="spellStart"/>
            <w:r>
              <w:t>Титановская</w:t>
            </w:r>
            <w:proofErr w:type="spellEnd"/>
            <w:r>
              <w:t>, 22</w:t>
            </w:r>
          </w:p>
        </w:tc>
        <w:tc>
          <w:tcPr>
            <w:tcW w:w="1531" w:type="dxa"/>
          </w:tcPr>
          <w:p w:rsidR="005A2273" w:rsidRDefault="005A2273">
            <w:pPr>
              <w:pStyle w:val="ConsPlusNormal"/>
              <w:jc w:val="center"/>
            </w:pPr>
            <w:r>
              <w:t>1623</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21</w:t>
            </w:r>
          </w:p>
        </w:tc>
        <w:tc>
          <w:tcPr>
            <w:tcW w:w="3231" w:type="dxa"/>
          </w:tcPr>
          <w:p w:rsidR="005A2273" w:rsidRDefault="005A2273">
            <w:pPr>
              <w:pStyle w:val="ConsPlusNormal"/>
            </w:pPr>
            <w:r>
              <w:t>Муниципальное бюджетное учреждение здравоохранения "</w:t>
            </w:r>
            <w:proofErr w:type="spellStart"/>
            <w:r>
              <w:t>Отрадненская</w:t>
            </w:r>
            <w:proofErr w:type="spellEnd"/>
            <w:r>
              <w:t xml:space="preserve"> центральная районная больница" (детское поликлиническое отделение)</w:t>
            </w:r>
          </w:p>
        </w:tc>
        <w:tc>
          <w:tcPr>
            <w:tcW w:w="2665" w:type="dxa"/>
          </w:tcPr>
          <w:p w:rsidR="005A2273" w:rsidRDefault="005A2273">
            <w:pPr>
              <w:pStyle w:val="ConsPlusNormal"/>
            </w:pPr>
            <w:r>
              <w:t xml:space="preserve">352290, Краснодарский край, </w:t>
            </w:r>
            <w:proofErr w:type="spellStart"/>
            <w:r>
              <w:t>Отрадненский</w:t>
            </w:r>
            <w:proofErr w:type="spellEnd"/>
            <w:r>
              <w:t xml:space="preserve"> район, </w:t>
            </w:r>
            <w:proofErr w:type="spellStart"/>
            <w:r>
              <w:t>ст-ца</w:t>
            </w:r>
            <w:proofErr w:type="spellEnd"/>
            <w:r>
              <w:t xml:space="preserve"> Отрадная, ул. Пионерская, 61</w:t>
            </w:r>
          </w:p>
        </w:tc>
        <w:tc>
          <w:tcPr>
            <w:tcW w:w="1531" w:type="dxa"/>
          </w:tcPr>
          <w:p w:rsidR="005A2273" w:rsidRDefault="005A2273">
            <w:pPr>
              <w:pStyle w:val="ConsPlusNormal"/>
              <w:jc w:val="center"/>
            </w:pPr>
            <w:r>
              <w:t>12275</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22</w:t>
            </w:r>
          </w:p>
        </w:tc>
        <w:tc>
          <w:tcPr>
            <w:tcW w:w="3231" w:type="dxa"/>
          </w:tcPr>
          <w:p w:rsidR="005A2273" w:rsidRDefault="005A2273">
            <w:pPr>
              <w:pStyle w:val="ConsPlusNormal"/>
            </w:pPr>
            <w:r>
              <w:t>Муниципальное бюджетное учреждение здравоохранения "</w:t>
            </w:r>
            <w:proofErr w:type="spellStart"/>
            <w:r>
              <w:t>Приморско-Ахтарская</w:t>
            </w:r>
            <w:proofErr w:type="spellEnd"/>
            <w:r>
              <w:t xml:space="preserve"> центральная районная больница имени Кравченко Н.Г." (детская поликлиника)</w:t>
            </w:r>
          </w:p>
        </w:tc>
        <w:tc>
          <w:tcPr>
            <w:tcW w:w="2665" w:type="dxa"/>
          </w:tcPr>
          <w:p w:rsidR="005A2273" w:rsidRDefault="005A2273">
            <w:pPr>
              <w:pStyle w:val="ConsPlusNormal"/>
            </w:pPr>
            <w:r>
              <w:t>353864, Краснодарский край, г. Приморско-Ахтарск, ул. Комиссара Шевченко, 99</w:t>
            </w:r>
          </w:p>
        </w:tc>
        <w:tc>
          <w:tcPr>
            <w:tcW w:w="1531" w:type="dxa"/>
          </w:tcPr>
          <w:p w:rsidR="005A2273" w:rsidRDefault="005A2273">
            <w:pPr>
              <w:pStyle w:val="ConsPlusNormal"/>
              <w:jc w:val="center"/>
            </w:pPr>
            <w:r>
              <w:t>8925</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23</w:t>
            </w:r>
          </w:p>
        </w:tc>
        <w:tc>
          <w:tcPr>
            <w:tcW w:w="3231" w:type="dxa"/>
          </w:tcPr>
          <w:p w:rsidR="005A2273" w:rsidRDefault="005A2273">
            <w:pPr>
              <w:pStyle w:val="ConsPlusNormal"/>
            </w:pPr>
            <w:r>
              <w:t>Муниципальное бюджетное учреждение здравоохранения города Сочи "Городская больница N 3" (детское поликлиническое отделение)</w:t>
            </w:r>
          </w:p>
        </w:tc>
        <w:tc>
          <w:tcPr>
            <w:tcW w:w="2665" w:type="dxa"/>
          </w:tcPr>
          <w:p w:rsidR="005A2273" w:rsidRDefault="005A2273">
            <w:pPr>
              <w:pStyle w:val="ConsPlusNormal"/>
            </w:pPr>
            <w:r>
              <w:t>354037, Краснодарской край, г. Сочи, ул. Самшитовая, 4</w:t>
            </w:r>
          </w:p>
        </w:tc>
        <w:tc>
          <w:tcPr>
            <w:tcW w:w="1531" w:type="dxa"/>
          </w:tcPr>
          <w:p w:rsidR="005A2273" w:rsidRDefault="005A2273">
            <w:pPr>
              <w:pStyle w:val="ConsPlusNormal"/>
              <w:jc w:val="center"/>
            </w:pPr>
            <w:r>
              <w:t>6396</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24</w:t>
            </w:r>
          </w:p>
        </w:tc>
        <w:tc>
          <w:tcPr>
            <w:tcW w:w="3231" w:type="dxa"/>
          </w:tcPr>
          <w:p w:rsidR="005A2273" w:rsidRDefault="005A2273">
            <w:pPr>
              <w:pStyle w:val="ConsPlusNormal"/>
            </w:pPr>
            <w:r>
              <w:t>Муниципальное бюджетное учреждение здравоохранения города Сочи "Городская поликлиника N 4" (детское поликлиническое отделение)</w:t>
            </w:r>
          </w:p>
        </w:tc>
        <w:tc>
          <w:tcPr>
            <w:tcW w:w="2665" w:type="dxa"/>
          </w:tcPr>
          <w:p w:rsidR="005A2273" w:rsidRDefault="005A2273">
            <w:pPr>
              <w:pStyle w:val="ConsPlusNormal"/>
            </w:pPr>
            <w:r>
              <w:t xml:space="preserve">354207, Краснодарский край, г. Сочи, пос. Дагомыс, ул. </w:t>
            </w:r>
            <w:proofErr w:type="spellStart"/>
            <w:r>
              <w:t>Армавирская</w:t>
            </w:r>
            <w:proofErr w:type="spellEnd"/>
            <w:r>
              <w:t>, 108А</w:t>
            </w:r>
          </w:p>
        </w:tc>
        <w:tc>
          <w:tcPr>
            <w:tcW w:w="1531" w:type="dxa"/>
          </w:tcPr>
          <w:p w:rsidR="005A2273" w:rsidRDefault="005A2273">
            <w:pPr>
              <w:pStyle w:val="ConsPlusNormal"/>
              <w:jc w:val="center"/>
            </w:pPr>
            <w:r>
              <w:t>10979</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25</w:t>
            </w:r>
          </w:p>
        </w:tc>
        <w:tc>
          <w:tcPr>
            <w:tcW w:w="3231" w:type="dxa"/>
          </w:tcPr>
          <w:p w:rsidR="005A2273" w:rsidRDefault="005A2273">
            <w:pPr>
              <w:pStyle w:val="ConsPlusNormal"/>
            </w:pPr>
            <w:r>
              <w:t xml:space="preserve">Муниципальное бюджетное </w:t>
            </w:r>
            <w:r>
              <w:lastRenderedPageBreak/>
              <w:t xml:space="preserve">учреждение здравоохранения "Центральная районная больница муниципального образования </w:t>
            </w:r>
            <w:proofErr w:type="spellStart"/>
            <w:r>
              <w:t>Староминский</w:t>
            </w:r>
            <w:proofErr w:type="spellEnd"/>
            <w:r>
              <w:t xml:space="preserve"> район" (детское поликлиническое отделение)</w:t>
            </w:r>
          </w:p>
        </w:tc>
        <w:tc>
          <w:tcPr>
            <w:tcW w:w="2665" w:type="dxa"/>
          </w:tcPr>
          <w:p w:rsidR="005A2273" w:rsidRDefault="005A2273">
            <w:pPr>
              <w:pStyle w:val="ConsPlusNormal"/>
            </w:pPr>
            <w:r>
              <w:lastRenderedPageBreak/>
              <w:t xml:space="preserve">353600, Краснодарский </w:t>
            </w:r>
            <w:r>
              <w:lastRenderedPageBreak/>
              <w:t xml:space="preserve">край, </w:t>
            </w:r>
            <w:proofErr w:type="spellStart"/>
            <w:r>
              <w:t>Староминский</w:t>
            </w:r>
            <w:proofErr w:type="spellEnd"/>
            <w:r>
              <w:t xml:space="preserve"> район, </w:t>
            </w:r>
            <w:proofErr w:type="spellStart"/>
            <w:r>
              <w:t>ст-ца</w:t>
            </w:r>
            <w:proofErr w:type="spellEnd"/>
            <w:r>
              <w:t xml:space="preserve"> Староминская, ул. Красная, 14</w:t>
            </w:r>
          </w:p>
        </w:tc>
        <w:tc>
          <w:tcPr>
            <w:tcW w:w="1531" w:type="dxa"/>
          </w:tcPr>
          <w:p w:rsidR="005A2273" w:rsidRDefault="005A2273">
            <w:pPr>
              <w:pStyle w:val="ConsPlusNormal"/>
              <w:jc w:val="center"/>
            </w:pPr>
            <w:r>
              <w:lastRenderedPageBreak/>
              <w:t>8754</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26</w:t>
            </w:r>
          </w:p>
        </w:tc>
        <w:tc>
          <w:tcPr>
            <w:tcW w:w="3231" w:type="dxa"/>
          </w:tcPr>
          <w:p w:rsidR="005A2273" w:rsidRDefault="005A2273">
            <w:pPr>
              <w:pStyle w:val="ConsPlusNormal"/>
            </w:pPr>
            <w:r>
              <w:t>Муниципальное бюджетное учреждение здравоохранения "Тбилисская центральная районная больница" (детская поликлиника)</w:t>
            </w:r>
          </w:p>
        </w:tc>
        <w:tc>
          <w:tcPr>
            <w:tcW w:w="2665" w:type="dxa"/>
          </w:tcPr>
          <w:p w:rsidR="005A2273" w:rsidRDefault="005A2273">
            <w:pPr>
              <w:pStyle w:val="ConsPlusNormal"/>
            </w:pPr>
            <w:r>
              <w:t xml:space="preserve">352360, Краснодарский край, Тбилисский район, </w:t>
            </w:r>
            <w:proofErr w:type="spellStart"/>
            <w:r>
              <w:t>ст-ца</w:t>
            </w:r>
            <w:proofErr w:type="spellEnd"/>
            <w:r>
              <w:t xml:space="preserve"> Тбилисская, ул. Садовая, 1</w:t>
            </w:r>
          </w:p>
        </w:tc>
        <w:tc>
          <w:tcPr>
            <w:tcW w:w="1531" w:type="dxa"/>
          </w:tcPr>
          <w:p w:rsidR="005A2273" w:rsidRDefault="005A2273">
            <w:pPr>
              <w:pStyle w:val="ConsPlusNormal"/>
              <w:jc w:val="center"/>
            </w:pPr>
            <w:r>
              <w:t>10171</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27</w:t>
            </w:r>
          </w:p>
        </w:tc>
        <w:tc>
          <w:tcPr>
            <w:tcW w:w="3231" w:type="dxa"/>
          </w:tcPr>
          <w:p w:rsidR="005A2273" w:rsidRDefault="005A2273">
            <w:pPr>
              <w:pStyle w:val="ConsPlusNormal"/>
            </w:pPr>
            <w:r>
              <w:t>Муниципальное бюджетное учреждение здравоохранения "Центральная районная больница муниципального образования Темрюкский район" (детская поликлиника)</w:t>
            </w:r>
          </w:p>
        </w:tc>
        <w:tc>
          <w:tcPr>
            <w:tcW w:w="2665" w:type="dxa"/>
          </w:tcPr>
          <w:p w:rsidR="005A2273" w:rsidRDefault="005A2273">
            <w:pPr>
              <w:pStyle w:val="ConsPlusNormal"/>
            </w:pPr>
            <w:r>
              <w:t>353500, Краснодарский край, г. Темрюк, ул. Таманская, 69А</w:t>
            </w:r>
          </w:p>
        </w:tc>
        <w:tc>
          <w:tcPr>
            <w:tcW w:w="1531" w:type="dxa"/>
          </w:tcPr>
          <w:p w:rsidR="005A2273" w:rsidRDefault="005A2273">
            <w:pPr>
              <w:pStyle w:val="ConsPlusNormal"/>
              <w:jc w:val="center"/>
            </w:pPr>
            <w:r>
              <w:t>24980</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28</w:t>
            </w:r>
          </w:p>
        </w:tc>
        <w:tc>
          <w:tcPr>
            <w:tcW w:w="3231" w:type="dxa"/>
          </w:tcPr>
          <w:p w:rsidR="005A2273" w:rsidRDefault="005A2273">
            <w:pPr>
              <w:pStyle w:val="ConsPlusNormal"/>
            </w:pPr>
            <w:r>
              <w:t>Муниципальное бюджетное учреждение здравоохранения "Тимашевская центральная районная больница" (детская поликлиника)</w:t>
            </w:r>
          </w:p>
        </w:tc>
        <w:tc>
          <w:tcPr>
            <w:tcW w:w="2665" w:type="dxa"/>
          </w:tcPr>
          <w:p w:rsidR="005A2273" w:rsidRDefault="005A2273">
            <w:pPr>
              <w:pStyle w:val="ConsPlusNormal"/>
            </w:pPr>
            <w:r>
              <w:t>352700, Краснодарский край, г. Тимашевск, ул. Ленина, 175</w:t>
            </w:r>
          </w:p>
        </w:tc>
        <w:tc>
          <w:tcPr>
            <w:tcW w:w="1531" w:type="dxa"/>
          </w:tcPr>
          <w:p w:rsidR="005A2273" w:rsidRDefault="005A2273">
            <w:pPr>
              <w:pStyle w:val="ConsPlusNormal"/>
              <w:jc w:val="center"/>
            </w:pPr>
            <w:r>
              <w:t>23059</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29</w:t>
            </w:r>
          </w:p>
        </w:tc>
        <w:tc>
          <w:tcPr>
            <w:tcW w:w="3231" w:type="dxa"/>
          </w:tcPr>
          <w:p w:rsidR="005A2273" w:rsidRDefault="005A2273">
            <w:pPr>
              <w:pStyle w:val="ConsPlusNormal"/>
            </w:pPr>
            <w:r>
              <w:t>Муниципальное бюджетное учреждение здравоохранения "Туапсинская районная больница N 2" (детское поликлиническое отделение)</w:t>
            </w:r>
          </w:p>
        </w:tc>
        <w:tc>
          <w:tcPr>
            <w:tcW w:w="2665" w:type="dxa"/>
          </w:tcPr>
          <w:p w:rsidR="005A2273" w:rsidRDefault="005A2273">
            <w:pPr>
              <w:pStyle w:val="ConsPlusNormal"/>
            </w:pPr>
            <w:r>
              <w:t xml:space="preserve">352855, Краснодарский край, Туапсинский район, </w:t>
            </w:r>
            <w:proofErr w:type="spellStart"/>
            <w:r>
              <w:t>пгт</w:t>
            </w:r>
            <w:proofErr w:type="spellEnd"/>
            <w:r>
              <w:t>. Новомихайловский, ул. Речная, 2</w:t>
            </w:r>
          </w:p>
        </w:tc>
        <w:tc>
          <w:tcPr>
            <w:tcW w:w="1531" w:type="dxa"/>
          </w:tcPr>
          <w:p w:rsidR="005A2273" w:rsidRDefault="005A2273">
            <w:pPr>
              <w:pStyle w:val="ConsPlusNormal"/>
              <w:jc w:val="center"/>
            </w:pPr>
            <w:r>
              <w:t>6363</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30</w:t>
            </w:r>
          </w:p>
        </w:tc>
        <w:tc>
          <w:tcPr>
            <w:tcW w:w="3231" w:type="dxa"/>
          </w:tcPr>
          <w:p w:rsidR="005A2273" w:rsidRDefault="005A2273">
            <w:pPr>
              <w:pStyle w:val="ConsPlusNormal"/>
            </w:pPr>
            <w:r>
              <w:t>Муниципальное бюджетное учреждение здравоохранения "Успенская центральная районная больница" администрации муниципального образования Успенский район (детское поликлиническое отделение)</w:t>
            </w:r>
          </w:p>
        </w:tc>
        <w:tc>
          <w:tcPr>
            <w:tcW w:w="2665" w:type="dxa"/>
          </w:tcPr>
          <w:p w:rsidR="005A2273" w:rsidRDefault="005A2273">
            <w:pPr>
              <w:pStyle w:val="ConsPlusNormal"/>
            </w:pPr>
            <w:r>
              <w:t>352450, Краснодарский край, Успенский район, с. Успенское, ул. Крупской, 35</w:t>
            </w:r>
          </w:p>
        </w:tc>
        <w:tc>
          <w:tcPr>
            <w:tcW w:w="1531" w:type="dxa"/>
          </w:tcPr>
          <w:p w:rsidR="005A2273" w:rsidRDefault="005A2273">
            <w:pPr>
              <w:pStyle w:val="ConsPlusNormal"/>
              <w:jc w:val="center"/>
            </w:pPr>
            <w:r>
              <w:t>8477</w:t>
            </w:r>
          </w:p>
        </w:tc>
        <w:tc>
          <w:tcPr>
            <w:tcW w:w="1020" w:type="dxa"/>
          </w:tcPr>
          <w:p w:rsidR="005A2273" w:rsidRDefault="005A2273">
            <w:pPr>
              <w:pStyle w:val="ConsPlusNormal"/>
              <w:jc w:val="center"/>
            </w:pPr>
            <w:r>
              <w:t>1</w:t>
            </w:r>
          </w:p>
        </w:tc>
      </w:tr>
      <w:tr w:rsidR="005A2273">
        <w:tc>
          <w:tcPr>
            <w:tcW w:w="590" w:type="dxa"/>
          </w:tcPr>
          <w:p w:rsidR="005A2273" w:rsidRDefault="005A2273">
            <w:pPr>
              <w:pStyle w:val="ConsPlusNormal"/>
              <w:jc w:val="center"/>
            </w:pPr>
            <w:r>
              <w:t>31</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образования </w:t>
            </w:r>
            <w:proofErr w:type="spellStart"/>
            <w:r>
              <w:t>Щербиновский</w:t>
            </w:r>
            <w:proofErr w:type="spellEnd"/>
            <w:r>
              <w:t xml:space="preserve"> район (детское поликлиническое отделение)</w:t>
            </w:r>
          </w:p>
        </w:tc>
        <w:tc>
          <w:tcPr>
            <w:tcW w:w="2665" w:type="dxa"/>
          </w:tcPr>
          <w:p w:rsidR="005A2273" w:rsidRDefault="005A2273">
            <w:pPr>
              <w:pStyle w:val="ConsPlusNormal"/>
            </w:pPr>
            <w:r>
              <w:t xml:space="preserve">353620, Краснодарский край, </w:t>
            </w:r>
            <w:proofErr w:type="spellStart"/>
            <w:r>
              <w:t>Щербиновский</w:t>
            </w:r>
            <w:proofErr w:type="spellEnd"/>
            <w:r>
              <w:t xml:space="preserve"> район, </w:t>
            </w:r>
            <w:proofErr w:type="spellStart"/>
            <w:r>
              <w:t>ст-ца</w:t>
            </w:r>
            <w:proofErr w:type="spellEnd"/>
            <w:r>
              <w:t xml:space="preserve"> Старощербиновская, ул. Промышленная, 1</w:t>
            </w:r>
          </w:p>
        </w:tc>
        <w:tc>
          <w:tcPr>
            <w:tcW w:w="1531" w:type="dxa"/>
          </w:tcPr>
          <w:p w:rsidR="005A2273" w:rsidRDefault="005A2273">
            <w:pPr>
              <w:pStyle w:val="ConsPlusNormal"/>
              <w:jc w:val="center"/>
            </w:pPr>
            <w:r>
              <w:t>7012</w:t>
            </w:r>
          </w:p>
        </w:tc>
        <w:tc>
          <w:tcPr>
            <w:tcW w:w="1020" w:type="dxa"/>
          </w:tcPr>
          <w:p w:rsidR="005A2273" w:rsidRDefault="005A2273">
            <w:pPr>
              <w:pStyle w:val="ConsPlusNormal"/>
              <w:jc w:val="center"/>
            </w:pPr>
            <w:r>
              <w:t>1</w:t>
            </w:r>
          </w:p>
        </w:tc>
      </w:tr>
      <w:tr w:rsidR="005A2273">
        <w:tblPrEx>
          <w:tblBorders>
            <w:insideH w:val="nil"/>
          </w:tblBorders>
        </w:tblPrEx>
        <w:tc>
          <w:tcPr>
            <w:tcW w:w="590" w:type="dxa"/>
            <w:tcBorders>
              <w:bottom w:val="nil"/>
            </w:tcBorders>
          </w:tcPr>
          <w:p w:rsidR="005A2273" w:rsidRDefault="005A2273">
            <w:pPr>
              <w:pStyle w:val="ConsPlusNormal"/>
              <w:jc w:val="center"/>
            </w:pPr>
            <w:r>
              <w:t>32</w:t>
            </w:r>
          </w:p>
        </w:tc>
        <w:tc>
          <w:tcPr>
            <w:tcW w:w="3231" w:type="dxa"/>
            <w:tcBorders>
              <w:bottom w:val="nil"/>
            </w:tcBorders>
          </w:tcPr>
          <w:p w:rsidR="005A2273" w:rsidRDefault="005A2273">
            <w:pPr>
              <w:pStyle w:val="ConsPlusNormal"/>
            </w:pPr>
            <w:r>
              <w:t xml:space="preserve">Муниципальное бюджетное учреждение здравоохранения "Городская многопрофильная больница муниципального образования город-курорт </w:t>
            </w:r>
            <w:r>
              <w:lastRenderedPageBreak/>
              <w:t>Анапа" (детская поликлиника)</w:t>
            </w:r>
          </w:p>
        </w:tc>
        <w:tc>
          <w:tcPr>
            <w:tcW w:w="2665" w:type="dxa"/>
            <w:tcBorders>
              <w:bottom w:val="nil"/>
            </w:tcBorders>
          </w:tcPr>
          <w:p w:rsidR="005A2273" w:rsidRDefault="005A2273">
            <w:pPr>
              <w:pStyle w:val="ConsPlusNormal"/>
            </w:pPr>
            <w:r>
              <w:lastRenderedPageBreak/>
              <w:t>353440, Краснодарский край, г. Анапа, ул. Крымская, 24</w:t>
            </w:r>
          </w:p>
        </w:tc>
        <w:tc>
          <w:tcPr>
            <w:tcW w:w="1531" w:type="dxa"/>
            <w:tcBorders>
              <w:bottom w:val="nil"/>
            </w:tcBorders>
          </w:tcPr>
          <w:p w:rsidR="005A2273" w:rsidRDefault="005A2273">
            <w:pPr>
              <w:pStyle w:val="ConsPlusNormal"/>
              <w:jc w:val="center"/>
            </w:pPr>
            <w:r>
              <w:t>42409</w:t>
            </w:r>
          </w:p>
        </w:tc>
        <w:tc>
          <w:tcPr>
            <w:tcW w:w="1020" w:type="dxa"/>
            <w:tcBorders>
              <w:bottom w:val="nil"/>
            </w:tcBorders>
          </w:tcPr>
          <w:p w:rsidR="005A2273" w:rsidRDefault="005A2273">
            <w:pPr>
              <w:pStyle w:val="ConsPlusNormal"/>
              <w:jc w:val="center"/>
            </w:pPr>
            <w:r>
              <w:t>2</w:t>
            </w:r>
          </w:p>
        </w:tc>
      </w:tr>
      <w:tr w:rsidR="005A2273">
        <w:tblPrEx>
          <w:tblBorders>
            <w:insideH w:val="nil"/>
          </w:tblBorders>
        </w:tblPrEx>
        <w:tc>
          <w:tcPr>
            <w:tcW w:w="9037" w:type="dxa"/>
            <w:gridSpan w:val="5"/>
            <w:tcBorders>
              <w:top w:val="nil"/>
            </w:tcBorders>
          </w:tcPr>
          <w:p w:rsidR="005A2273" w:rsidRDefault="005A2273">
            <w:pPr>
              <w:pStyle w:val="ConsPlusNormal"/>
              <w:jc w:val="both"/>
            </w:pPr>
            <w:r>
              <w:t xml:space="preserve">(п. 32 в ред. </w:t>
            </w:r>
            <w:hyperlink r:id="rId820" w:history="1">
              <w:r>
                <w:rPr>
                  <w:color w:val="0000FF"/>
                </w:rPr>
                <w:t>Постановления</w:t>
              </w:r>
            </w:hyperlink>
            <w:r>
              <w:t xml:space="preserve"> главы администрации (губернатора) Краснодарского края от 15.10.2018 N 655)</w:t>
            </w:r>
          </w:p>
        </w:tc>
      </w:tr>
      <w:tr w:rsidR="005A2273">
        <w:tc>
          <w:tcPr>
            <w:tcW w:w="590" w:type="dxa"/>
          </w:tcPr>
          <w:p w:rsidR="005A2273" w:rsidRDefault="005A2273">
            <w:pPr>
              <w:pStyle w:val="ConsPlusNormal"/>
              <w:jc w:val="center"/>
            </w:pPr>
            <w:r>
              <w:t>33</w:t>
            </w:r>
          </w:p>
        </w:tc>
        <w:tc>
          <w:tcPr>
            <w:tcW w:w="3231" w:type="dxa"/>
          </w:tcPr>
          <w:p w:rsidR="005A2273" w:rsidRDefault="005A2273">
            <w:pPr>
              <w:pStyle w:val="ConsPlusNormal"/>
            </w:pPr>
            <w:r>
              <w:t>Муниципальное бюджетное учреждение здравоохранения "Детская городская больница" (детская поликлиника)</w:t>
            </w:r>
          </w:p>
        </w:tc>
        <w:tc>
          <w:tcPr>
            <w:tcW w:w="2665" w:type="dxa"/>
          </w:tcPr>
          <w:p w:rsidR="005A2273" w:rsidRDefault="005A2273">
            <w:pPr>
              <w:pStyle w:val="ConsPlusNormal"/>
            </w:pPr>
            <w:r>
              <w:t>352900, Краснодарский край, г. Армавир, ул. Энгельса, 2/2</w:t>
            </w:r>
          </w:p>
        </w:tc>
        <w:tc>
          <w:tcPr>
            <w:tcW w:w="1531" w:type="dxa"/>
          </w:tcPr>
          <w:p w:rsidR="005A2273" w:rsidRDefault="005A2273">
            <w:pPr>
              <w:pStyle w:val="ConsPlusNormal"/>
              <w:jc w:val="center"/>
            </w:pPr>
            <w:r>
              <w:t>32914</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34</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образования </w:t>
            </w:r>
            <w:proofErr w:type="spellStart"/>
            <w:r>
              <w:t>Белореченский</w:t>
            </w:r>
            <w:proofErr w:type="spellEnd"/>
            <w:r>
              <w:t xml:space="preserve"> район" (детская поликлиника)</w:t>
            </w:r>
          </w:p>
        </w:tc>
        <w:tc>
          <w:tcPr>
            <w:tcW w:w="2665" w:type="dxa"/>
          </w:tcPr>
          <w:p w:rsidR="005A2273" w:rsidRDefault="005A2273">
            <w:pPr>
              <w:pStyle w:val="ConsPlusNormal"/>
            </w:pPr>
            <w:r>
              <w:t>352630, Краснодарский край, г. Белореченск, ул. Толстого, 160</w:t>
            </w:r>
          </w:p>
        </w:tc>
        <w:tc>
          <w:tcPr>
            <w:tcW w:w="1531" w:type="dxa"/>
          </w:tcPr>
          <w:p w:rsidR="005A2273" w:rsidRDefault="005A2273">
            <w:pPr>
              <w:pStyle w:val="ConsPlusNormal"/>
              <w:jc w:val="center"/>
            </w:pPr>
            <w:r>
              <w:t>26448</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35</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имени заслуженного врача РФ В.Ф. Долгополова </w:t>
            </w:r>
            <w:proofErr w:type="spellStart"/>
            <w:r>
              <w:t>Выселковского</w:t>
            </w:r>
            <w:proofErr w:type="spellEnd"/>
            <w:r>
              <w:t xml:space="preserve"> района Краснодарского края (детская поликлиника)</w:t>
            </w:r>
          </w:p>
        </w:tc>
        <w:tc>
          <w:tcPr>
            <w:tcW w:w="2665" w:type="dxa"/>
          </w:tcPr>
          <w:p w:rsidR="005A2273" w:rsidRDefault="005A2273">
            <w:pPr>
              <w:pStyle w:val="ConsPlusNormal"/>
            </w:pPr>
            <w:r>
              <w:t xml:space="preserve">353100, Краснодарский край, </w:t>
            </w:r>
            <w:proofErr w:type="spellStart"/>
            <w:r>
              <w:t>Выселковский</w:t>
            </w:r>
            <w:proofErr w:type="spellEnd"/>
            <w:r>
              <w:t xml:space="preserve"> район, </w:t>
            </w:r>
            <w:proofErr w:type="spellStart"/>
            <w:r>
              <w:t>ст-ца</w:t>
            </w:r>
            <w:proofErr w:type="spellEnd"/>
            <w:r>
              <w:t xml:space="preserve"> Выселки, ул. Северная, 7</w:t>
            </w:r>
          </w:p>
        </w:tc>
        <w:tc>
          <w:tcPr>
            <w:tcW w:w="1531" w:type="dxa"/>
          </w:tcPr>
          <w:p w:rsidR="005A2273" w:rsidRDefault="005A2273">
            <w:pPr>
              <w:pStyle w:val="ConsPlusNormal"/>
              <w:jc w:val="center"/>
            </w:pPr>
            <w:r>
              <w:t>11868</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36</w:t>
            </w:r>
          </w:p>
        </w:tc>
        <w:tc>
          <w:tcPr>
            <w:tcW w:w="3231" w:type="dxa"/>
          </w:tcPr>
          <w:p w:rsidR="005A2273" w:rsidRDefault="005A2273">
            <w:pPr>
              <w:pStyle w:val="ConsPlusNormal"/>
            </w:pPr>
            <w:r>
              <w:t>Муниципальное бюджетное учреждение здравоохранения "Городская больница" муниципального образования город-курорт Геленджик (детская поликлиника)</w:t>
            </w:r>
          </w:p>
        </w:tc>
        <w:tc>
          <w:tcPr>
            <w:tcW w:w="2665" w:type="dxa"/>
          </w:tcPr>
          <w:p w:rsidR="005A2273" w:rsidRDefault="005A2273">
            <w:pPr>
              <w:pStyle w:val="ConsPlusNormal"/>
            </w:pPr>
            <w:r>
              <w:t>353465, Краснодарский край, г. Геленджик, ул. Луначарского, 176</w:t>
            </w:r>
          </w:p>
        </w:tc>
        <w:tc>
          <w:tcPr>
            <w:tcW w:w="1531" w:type="dxa"/>
          </w:tcPr>
          <w:p w:rsidR="005A2273" w:rsidRDefault="005A2273">
            <w:pPr>
              <w:pStyle w:val="ConsPlusNormal"/>
              <w:jc w:val="center"/>
            </w:pPr>
            <w:r>
              <w:t>23579</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37</w:t>
            </w:r>
          </w:p>
        </w:tc>
        <w:tc>
          <w:tcPr>
            <w:tcW w:w="3231" w:type="dxa"/>
          </w:tcPr>
          <w:p w:rsidR="005A2273" w:rsidRDefault="005A2273">
            <w:pPr>
              <w:pStyle w:val="ConsPlusNormal"/>
            </w:pPr>
            <w:r>
              <w:t>Бюджетное учреждение здравоохранения муниципального образования Динской район "Центральная районная больница" (детское поликлиническое отделение)</w:t>
            </w:r>
          </w:p>
        </w:tc>
        <w:tc>
          <w:tcPr>
            <w:tcW w:w="2665" w:type="dxa"/>
          </w:tcPr>
          <w:p w:rsidR="005A2273" w:rsidRDefault="005A2273">
            <w:pPr>
              <w:pStyle w:val="ConsPlusNormal"/>
            </w:pPr>
            <w:r>
              <w:t xml:space="preserve">353200, Краснодарский край, Динской район, </w:t>
            </w:r>
            <w:proofErr w:type="spellStart"/>
            <w:r>
              <w:t>ст-ца</w:t>
            </w:r>
            <w:proofErr w:type="spellEnd"/>
            <w:r>
              <w:t xml:space="preserve"> Динская, ул. Кирпичная, 55А</w:t>
            </w:r>
          </w:p>
        </w:tc>
        <w:tc>
          <w:tcPr>
            <w:tcW w:w="1531" w:type="dxa"/>
          </w:tcPr>
          <w:p w:rsidR="005A2273" w:rsidRDefault="005A2273">
            <w:pPr>
              <w:pStyle w:val="ConsPlusNormal"/>
              <w:jc w:val="center"/>
            </w:pPr>
            <w:r>
              <w:t>28772</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38</w:t>
            </w:r>
          </w:p>
        </w:tc>
        <w:tc>
          <w:tcPr>
            <w:tcW w:w="3231" w:type="dxa"/>
          </w:tcPr>
          <w:p w:rsidR="005A2273" w:rsidRDefault="005A2273">
            <w:pPr>
              <w:pStyle w:val="ConsPlusNormal"/>
            </w:pPr>
            <w:r>
              <w:t xml:space="preserve">Муниципальное бюджетное учреждение здравоохранения муниципального образования </w:t>
            </w:r>
            <w:proofErr w:type="spellStart"/>
            <w:r>
              <w:t>Ейский</w:t>
            </w:r>
            <w:proofErr w:type="spellEnd"/>
            <w:r>
              <w:t xml:space="preserve"> район "Центральная районная больница" (детские поликлинические отделения N 1 и 2)</w:t>
            </w:r>
          </w:p>
        </w:tc>
        <w:tc>
          <w:tcPr>
            <w:tcW w:w="2665" w:type="dxa"/>
          </w:tcPr>
          <w:p w:rsidR="005A2273" w:rsidRDefault="005A2273">
            <w:pPr>
              <w:pStyle w:val="ConsPlusNormal"/>
            </w:pPr>
            <w:r>
              <w:t>353680, Краснодарский край, г. Ейск, ул. Энгельса, 145</w:t>
            </w:r>
          </w:p>
        </w:tc>
        <w:tc>
          <w:tcPr>
            <w:tcW w:w="1531" w:type="dxa"/>
          </w:tcPr>
          <w:p w:rsidR="005A2273" w:rsidRDefault="005A2273">
            <w:pPr>
              <w:pStyle w:val="ConsPlusNormal"/>
              <w:jc w:val="center"/>
            </w:pPr>
            <w:r>
              <w:t>23261</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39</w:t>
            </w:r>
          </w:p>
        </w:tc>
        <w:tc>
          <w:tcPr>
            <w:tcW w:w="3231" w:type="dxa"/>
          </w:tcPr>
          <w:p w:rsidR="005A2273" w:rsidRDefault="005A2273">
            <w:pPr>
              <w:pStyle w:val="ConsPlusNormal"/>
            </w:pPr>
            <w:r>
              <w:t>Муниципальное бюджетное учреждение здравоохранения "Кропоткинская городская больница" муниципального образования Кавказский район (детская поликлиника)</w:t>
            </w:r>
          </w:p>
        </w:tc>
        <w:tc>
          <w:tcPr>
            <w:tcW w:w="2665" w:type="dxa"/>
          </w:tcPr>
          <w:p w:rsidR="005A2273" w:rsidRDefault="005A2273">
            <w:pPr>
              <w:pStyle w:val="ConsPlusNormal"/>
            </w:pPr>
            <w:r>
              <w:t>352380, Краснодарский край, Кавказский район, г. Кропоткин, ул. Гагарина/пер. Восточный, 218/62</w:t>
            </w:r>
          </w:p>
        </w:tc>
        <w:tc>
          <w:tcPr>
            <w:tcW w:w="1531" w:type="dxa"/>
          </w:tcPr>
          <w:p w:rsidR="005A2273" w:rsidRDefault="005A2273">
            <w:pPr>
              <w:pStyle w:val="ConsPlusNormal"/>
              <w:jc w:val="center"/>
            </w:pPr>
            <w:r>
              <w:t>15673</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lastRenderedPageBreak/>
              <w:t>40</w:t>
            </w:r>
          </w:p>
        </w:tc>
        <w:tc>
          <w:tcPr>
            <w:tcW w:w="3231" w:type="dxa"/>
          </w:tcPr>
          <w:p w:rsidR="005A2273" w:rsidRDefault="005A2273">
            <w:pPr>
              <w:pStyle w:val="ConsPlusNormal"/>
            </w:pPr>
            <w:r>
              <w:t>Муниципальное бюджетное учреждение "Каневская центральная районная больница" муниципального образования Каневской район (детская поликлиника)</w:t>
            </w:r>
          </w:p>
        </w:tc>
        <w:tc>
          <w:tcPr>
            <w:tcW w:w="2665" w:type="dxa"/>
          </w:tcPr>
          <w:p w:rsidR="005A2273" w:rsidRDefault="005A2273">
            <w:pPr>
              <w:pStyle w:val="ConsPlusNormal"/>
            </w:pPr>
            <w:r>
              <w:t xml:space="preserve">353730, Краснодарский край, Каневской район, </w:t>
            </w:r>
            <w:proofErr w:type="spellStart"/>
            <w:r>
              <w:t>ст-ца</w:t>
            </w:r>
            <w:proofErr w:type="spellEnd"/>
            <w:r>
              <w:t xml:space="preserve"> Каневская, ул. Горького, 94</w:t>
            </w:r>
          </w:p>
        </w:tc>
        <w:tc>
          <w:tcPr>
            <w:tcW w:w="1531" w:type="dxa"/>
          </w:tcPr>
          <w:p w:rsidR="005A2273" w:rsidRDefault="005A2273">
            <w:pPr>
              <w:pStyle w:val="ConsPlusNormal"/>
              <w:jc w:val="center"/>
            </w:pPr>
            <w:r>
              <w:t>21362</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41</w:t>
            </w:r>
          </w:p>
        </w:tc>
        <w:tc>
          <w:tcPr>
            <w:tcW w:w="3231" w:type="dxa"/>
          </w:tcPr>
          <w:p w:rsidR="005A2273" w:rsidRDefault="005A2273">
            <w:pPr>
              <w:pStyle w:val="ConsPlusNormal"/>
            </w:pPr>
            <w:r>
              <w:t>Муниципальное бюджетное учреждение здравоохранения "Красноармейская центральная районная больница" (детская поликлиника)</w:t>
            </w:r>
          </w:p>
        </w:tc>
        <w:tc>
          <w:tcPr>
            <w:tcW w:w="2665" w:type="dxa"/>
          </w:tcPr>
          <w:p w:rsidR="005A2273" w:rsidRDefault="005A2273">
            <w:pPr>
              <w:pStyle w:val="ConsPlusNormal"/>
            </w:pPr>
            <w:r>
              <w:t xml:space="preserve">353800, Краснодарский край, Красноармейский район, </w:t>
            </w:r>
            <w:proofErr w:type="spellStart"/>
            <w:r>
              <w:t>ст-ца</w:t>
            </w:r>
            <w:proofErr w:type="spellEnd"/>
            <w:r>
              <w:t xml:space="preserve"> Полтавская, ул. Просвещения, 59, корпус 3</w:t>
            </w:r>
          </w:p>
        </w:tc>
        <w:tc>
          <w:tcPr>
            <w:tcW w:w="1531" w:type="dxa"/>
          </w:tcPr>
          <w:p w:rsidR="005A2273" w:rsidRDefault="005A2273">
            <w:pPr>
              <w:pStyle w:val="ConsPlusNormal"/>
              <w:jc w:val="center"/>
            </w:pPr>
            <w:r>
              <w:t>22147</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42</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1</w:t>
            </w:r>
          </w:p>
        </w:tc>
        <w:tc>
          <w:tcPr>
            <w:tcW w:w="2665" w:type="dxa"/>
          </w:tcPr>
          <w:p w:rsidR="005A2273" w:rsidRDefault="005A2273">
            <w:pPr>
              <w:pStyle w:val="ConsPlusNormal"/>
            </w:pPr>
            <w:r>
              <w:t>350004, Краснодарский край, г. Краснодар, ул. Тургенева, 23</w:t>
            </w:r>
          </w:p>
        </w:tc>
        <w:tc>
          <w:tcPr>
            <w:tcW w:w="1531" w:type="dxa"/>
          </w:tcPr>
          <w:p w:rsidR="005A2273" w:rsidRDefault="005A2273">
            <w:pPr>
              <w:pStyle w:val="ConsPlusNormal"/>
              <w:jc w:val="center"/>
            </w:pPr>
            <w:r>
              <w:t>25239</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43</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2</w:t>
            </w:r>
          </w:p>
        </w:tc>
        <w:tc>
          <w:tcPr>
            <w:tcW w:w="2665" w:type="dxa"/>
          </w:tcPr>
          <w:p w:rsidR="005A2273" w:rsidRDefault="005A2273">
            <w:pPr>
              <w:pStyle w:val="ConsPlusNormal"/>
            </w:pPr>
            <w:r>
              <w:t>350038, Краснодарский край, г. Краснодар, ул. Северная, 500</w:t>
            </w:r>
          </w:p>
        </w:tc>
        <w:tc>
          <w:tcPr>
            <w:tcW w:w="1531" w:type="dxa"/>
          </w:tcPr>
          <w:p w:rsidR="005A2273" w:rsidRDefault="005A2273">
            <w:pPr>
              <w:pStyle w:val="ConsPlusNormal"/>
              <w:jc w:val="center"/>
            </w:pPr>
            <w:r>
              <w:t>33273</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44</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3</w:t>
            </w:r>
          </w:p>
        </w:tc>
        <w:tc>
          <w:tcPr>
            <w:tcW w:w="2665" w:type="dxa"/>
          </w:tcPr>
          <w:p w:rsidR="005A2273" w:rsidRDefault="005A2273">
            <w:pPr>
              <w:pStyle w:val="ConsPlusNormal"/>
            </w:pPr>
            <w:r>
              <w:t>350040, Краснодарский край, г. Краснодар, ул. Ставропольская, 113</w:t>
            </w:r>
          </w:p>
        </w:tc>
        <w:tc>
          <w:tcPr>
            <w:tcW w:w="1531" w:type="dxa"/>
          </w:tcPr>
          <w:p w:rsidR="005A2273" w:rsidRDefault="005A2273">
            <w:pPr>
              <w:pStyle w:val="ConsPlusNormal"/>
              <w:jc w:val="center"/>
            </w:pPr>
            <w:r>
              <w:t>23195</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45</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4</w:t>
            </w:r>
          </w:p>
        </w:tc>
        <w:tc>
          <w:tcPr>
            <w:tcW w:w="2665" w:type="dxa"/>
          </w:tcPr>
          <w:p w:rsidR="005A2273" w:rsidRDefault="005A2273">
            <w:pPr>
              <w:pStyle w:val="ConsPlusNormal"/>
            </w:pPr>
            <w:r>
              <w:t>350063, Краснодарский край, г. Краснодар, ул. Коммунаров, 59</w:t>
            </w:r>
          </w:p>
        </w:tc>
        <w:tc>
          <w:tcPr>
            <w:tcW w:w="1531" w:type="dxa"/>
          </w:tcPr>
          <w:p w:rsidR="005A2273" w:rsidRDefault="005A2273">
            <w:pPr>
              <w:pStyle w:val="ConsPlusNormal"/>
              <w:jc w:val="center"/>
            </w:pPr>
            <w:r>
              <w:t>15900</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46</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5</w:t>
            </w:r>
          </w:p>
        </w:tc>
        <w:tc>
          <w:tcPr>
            <w:tcW w:w="2665" w:type="dxa"/>
          </w:tcPr>
          <w:p w:rsidR="005A2273" w:rsidRDefault="005A2273">
            <w:pPr>
              <w:pStyle w:val="ConsPlusNormal"/>
            </w:pPr>
            <w:r>
              <w:t>350020, Краснодарский край, г. Краснодар, ул. Красная, 206</w:t>
            </w:r>
          </w:p>
        </w:tc>
        <w:tc>
          <w:tcPr>
            <w:tcW w:w="1531" w:type="dxa"/>
          </w:tcPr>
          <w:p w:rsidR="005A2273" w:rsidRDefault="005A2273">
            <w:pPr>
              <w:pStyle w:val="ConsPlusNormal"/>
              <w:jc w:val="center"/>
            </w:pPr>
            <w:r>
              <w:t>28924</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47</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6</w:t>
            </w:r>
          </w:p>
        </w:tc>
        <w:tc>
          <w:tcPr>
            <w:tcW w:w="2665" w:type="dxa"/>
          </w:tcPr>
          <w:p w:rsidR="005A2273" w:rsidRDefault="005A2273">
            <w:pPr>
              <w:pStyle w:val="ConsPlusNormal"/>
            </w:pPr>
            <w:r>
              <w:t>350049, Краснодарский край, г. Краснодар, ул. Котовского, 117</w:t>
            </w:r>
          </w:p>
        </w:tc>
        <w:tc>
          <w:tcPr>
            <w:tcW w:w="1531" w:type="dxa"/>
          </w:tcPr>
          <w:p w:rsidR="005A2273" w:rsidRDefault="005A2273">
            <w:pPr>
              <w:pStyle w:val="ConsPlusNormal"/>
              <w:jc w:val="center"/>
            </w:pPr>
            <w:r>
              <w:t>21761</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48</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7</w:t>
            </w:r>
          </w:p>
        </w:tc>
        <w:tc>
          <w:tcPr>
            <w:tcW w:w="2665" w:type="dxa"/>
          </w:tcPr>
          <w:p w:rsidR="005A2273" w:rsidRDefault="005A2273">
            <w:pPr>
              <w:pStyle w:val="ConsPlusNormal"/>
            </w:pPr>
            <w:r>
              <w:t>350080, Краснодарский край, г. Краснодар, ул. Симферопольская, 44; ул. Уральская, 156</w:t>
            </w:r>
          </w:p>
        </w:tc>
        <w:tc>
          <w:tcPr>
            <w:tcW w:w="1531" w:type="dxa"/>
          </w:tcPr>
          <w:p w:rsidR="005A2273" w:rsidRDefault="005A2273">
            <w:pPr>
              <w:pStyle w:val="ConsPlusNormal"/>
              <w:jc w:val="center"/>
            </w:pPr>
            <w:r>
              <w:t>21703</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49</w:t>
            </w:r>
          </w:p>
        </w:tc>
        <w:tc>
          <w:tcPr>
            <w:tcW w:w="3231" w:type="dxa"/>
          </w:tcPr>
          <w:p w:rsidR="005A2273" w:rsidRDefault="005A2273">
            <w:pPr>
              <w:pStyle w:val="ConsPlusNormal"/>
            </w:pPr>
            <w:r>
              <w:t>Муниципальное бюджетное учреждение здравоохранения Детская городская поликлиника N 8</w:t>
            </w:r>
          </w:p>
        </w:tc>
        <w:tc>
          <w:tcPr>
            <w:tcW w:w="2665" w:type="dxa"/>
          </w:tcPr>
          <w:p w:rsidR="005A2273" w:rsidRDefault="005A2273">
            <w:pPr>
              <w:pStyle w:val="ConsPlusNormal"/>
            </w:pPr>
            <w:r>
              <w:t>350911, Краснодарский край, г. Краснодар, ул. Садовая, 5/3</w:t>
            </w:r>
          </w:p>
        </w:tc>
        <w:tc>
          <w:tcPr>
            <w:tcW w:w="1531" w:type="dxa"/>
          </w:tcPr>
          <w:p w:rsidR="005A2273" w:rsidRDefault="005A2273">
            <w:pPr>
              <w:pStyle w:val="ConsPlusNormal"/>
              <w:jc w:val="center"/>
            </w:pPr>
            <w:r>
              <w:t>22248</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50</w:t>
            </w:r>
          </w:p>
        </w:tc>
        <w:tc>
          <w:tcPr>
            <w:tcW w:w="3231" w:type="dxa"/>
          </w:tcPr>
          <w:p w:rsidR="005A2273" w:rsidRDefault="005A2273">
            <w:pPr>
              <w:pStyle w:val="ConsPlusNormal"/>
            </w:pPr>
            <w:r>
              <w:t xml:space="preserve">Муниципальное бюджетное учреждение здравоохранения </w:t>
            </w:r>
            <w:r>
              <w:lastRenderedPageBreak/>
              <w:t>Детская городская поликлиника N 9</w:t>
            </w:r>
          </w:p>
        </w:tc>
        <w:tc>
          <w:tcPr>
            <w:tcW w:w="2665" w:type="dxa"/>
          </w:tcPr>
          <w:p w:rsidR="005A2273" w:rsidRDefault="005A2273">
            <w:pPr>
              <w:pStyle w:val="ConsPlusNormal"/>
            </w:pPr>
            <w:r>
              <w:lastRenderedPageBreak/>
              <w:t xml:space="preserve">350089, Краснодарский край, г. Краснодар, ул. </w:t>
            </w:r>
            <w:r>
              <w:lastRenderedPageBreak/>
              <w:t>Проспект Чекистов, 8/3</w:t>
            </w:r>
          </w:p>
        </w:tc>
        <w:tc>
          <w:tcPr>
            <w:tcW w:w="1531" w:type="dxa"/>
          </w:tcPr>
          <w:p w:rsidR="005A2273" w:rsidRDefault="005A2273">
            <w:pPr>
              <w:pStyle w:val="ConsPlusNormal"/>
              <w:jc w:val="center"/>
            </w:pPr>
            <w:r>
              <w:lastRenderedPageBreak/>
              <w:t>16550</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51</w:t>
            </w:r>
          </w:p>
        </w:tc>
        <w:tc>
          <w:tcPr>
            <w:tcW w:w="3231" w:type="dxa"/>
          </w:tcPr>
          <w:p w:rsidR="005A2273" w:rsidRDefault="005A2273">
            <w:pPr>
              <w:pStyle w:val="ConsPlusNormal"/>
            </w:pPr>
            <w:r>
              <w:t>Муниципальное бюджетное учреждение здравоохранения "Крымская центральная районная больница" муниципального образования Крымский район (детская поликлиника)</w:t>
            </w:r>
          </w:p>
        </w:tc>
        <w:tc>
          <w:tcPr>
            <w:tcW w:w="2665" w:type="dxa"/>
          </w:tcPr>
          <w:p w:rsidR="005A2273" w:rsidRDefault="005A2273">
            <w:pPr>
              <w:pStyle w:val="ConsPlusNormal"/>
            </w:pPr>
            <w:r>
              <w:t>355380, Краснодарский край, г. Крымск, ул. Горная, 15</w:t>
            </w:r>
          </w:p>
        </w:tc>
        <w:tc>
          <w:tcPr>
            <w:tcW w:w="1531" w:type="dxa"/>
          </w:tcPr>
          <w:p w:rsidR="005A2273" w:rsidRDefault="005A2273">
            <w:pPr>
              <w:pStyle w:val="ConsPlusNormal"/>
              <w:jc w:val="center"/>
            </w:pPr>
            <w:r>
              <w:t>28453</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52</w:t>
            </w:r>
          </w:p>
        </w:tc>
        <w:tc>
          <w:tcPr>
            <w:tcW w:w="3231" w:type="dxa"/>
          </w:tcPr>
          <w:p w:rsidR="005A2273" w:rsidRDefault="005A2273">
            <w:pPr>
              <w:pStyle w:val="ConsPlusNormal"/>
            </w:pPr>
            <w:r>
              <w:t>Муниципальное бюджетное учреждение здравоохранения "</w:t>
            </w:r>
            <w:proofErr w:type="spellStart"/>
            <w:r>
              <w:t>Курганинская</w:t>
            </w:r>
            <w:proofErr w:type="spellEnd"/>
            <w:r>
              <w:t xml:space="preserve"> центральная районная больница" (детская поликлиника)</w:t>
            </w:r>
          </w:p>
        </w:tc>
        <w:tc>
          <w:tcPr>
            <w:tcW w:w="2665" w:type="dxa"/>
          </w:tcPr>
          <w:p w:rsidR="005A2273" w:rsidRDefault="005A2273">
            <w:pPr>
              <w:pStyle w:val="ConsPlusNormal"/>
            </w:pPr>
            <w:r>
              <w:t>352430, Краснодарский край, г. Курганинск, ул. Матросова, 231</w:t>
            </w:r>
          </w:p>
        </w:tc>
        <w:tc>
          <w:tcPr>
            <w:tcW w:w="1531" w:type="dxa"/>
          </w:tcPr>
          <w:p w:rsidR="005A2273" w:rsidRDefault="005A2273">
            <w:pPr>
              <w:pStyle w:val="ConsPlusNormal"/>
              <w:jc w:val="center"/>
            </w:pPr>
            <w:r>
              <w:t>21276</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53</w:t>
            </w:r>
          </w:p>
        </w:tc>
        <w:tc>
          <w:tcPr>
            <w:tcW w:w="3231" w:type="dxa"/>
          </w:tcPr>
          <w:p w:rsidR="005A2273" w:rsidRDefault="005A2273">
            <w:pPr>
              <w:pStyle w:val="ConsPlusNormal"/>
            </w:pPr>
            <w:r>
              <w:t>Муниципальное бюджетное учреждение здравоохранения "Кущевская центральная районная больница" (детская поликлиника)</w:t>
            </w:r>
          </w:p>
        </w:tc>
        <w:tc>
          <w:tcPr>
            <w:tcW w:w="2665" w:type="dxa"/>
          </w:tcPr>
          <w:p w:rsidR="005A2273" w:rsidRDefault="005A2273">
            <w:pPr>
              <w:pStyle w:val="ConsPlusNormal"/>
            </w:pPr>
            <w:r>
              <w:t xml:space="preserve">352030, Краснодарский край, </w:t>
            </w:r>
            <w:proofErr w:type="spellStart"/>
            <w:r>
              <w:t>Кущевский</w:t>
            </w:r>
            <w:proofErr w:type="spellEnd"/>
            <w:r>
              <w:t xml:space="preserve"> район, </w:t>
            </w:r>
            <w:proofErr w:type="spellStart"/>
            <w:r>
              <w:t>ст-ца</w:t>
            </w:r>
            <w:proofErr w:type="spellEnd"/>
            <w:r>
              <w:t xml:space="preserve"> Кущевская, ул. Ленина, 2</w:t>
            </w:r>
          </w:p>
        </w:tc>
        <w:tc>
          <w:tcPr>
            <w:tcW w:w="1531" w:type="dxa"/>
          </w:tcPr>
          <w:p w:rsidR="005A2273" w:rsidRDefault="005A2273">
            <w:pPr>
              <w:pStyle w:val="ConsPlusNormal"/>
              <w:jc w:val="center"/>
            </w:pPr>
            <w:r>
              <w:t>13992</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54</w:t>
            </w:r>
          </w:p>
        </w:tc>
        <w:tc>
          <w:tcPr>
            <w:tcW w:w="3231" w:type="dxa"/>
          </w:tcPr>
          <w:p w:rsidR="005A2273" w:rsidRDefault="005A2273">
            <w:pPr>
              <w:pStyle w:val="ConsPlusNormal"/>
            </w:pPr>
            <w:r>
              <w:t xml:space="preserve">Муниципальное бюджетное учреждение здравоохранения муниципального образования </w:t>
            </w:r>
            <w:proofErr w:type="spellStart"/>
            <w:r>
              <w:t>Лабинский</w:t>
            </w:r>
            <w:proofErr w:type="spellEnd"/>
            <w:r>
              <w:t xml:space="preserve"> район Краснодарского края "Центральная районная больница" (детская поликлиника)</w:t>
            </w:r>
          </w:p>
        </w:tc>
        <w:tc>
          <w:tcPr>
            <w:tcW w:w="2665" w:type="dxa"/>
          </w:tcPr>
          <w:p w:rsidR="005A2273" w:rsidRDefault="005A2273">
            <w:pPr>
              <w:pStyle w:val="ConsPlusNormal"/>
            </w:pPr>
            <w:r>
              <w:t>352510, Краснодарский край, г. Лабинск, ул. Пирогова, 1</w:t>
            </w:r>
          </w:p>
        </w:tc>
        <w:tc>
          <w:tcPr>
            <w:tcW w:w="1531" w:type="dxa"/>
          </w:tcPr>
          <w:p w:rsidR="005A2273" w:rsidRDefault="005A2273">
            <w:pPr>
              <w:pStyle w:val="ConsPlusNormal"/>
              <w:jc w:val="center"/>
            </w:pPr>
            <w:r>
              <w:t>20095</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55</w:t>
            </w:r>
          </w:p>
        </w:tc>
        <w:tc>
          <w:tcPr>
            <w:tcW w:w="3231" w:type="dxa"/>
          </w:tcPr>
          <w:p w:rsidR="005A2273" w:rsidRDefault="005A2273">
            <w:pPr>
              <w:pStyle w:val="ConsPlusNormal"/>
            </w:pPr>
            <w:r>
              <w:t>Муниципальное бюджетное учреждение здравоохранения "Ленинградская центральная районная больница" (детская поликлиника)</w:t>
            </w:r>
          </w:p>
        </w:tc>
        <w:tc>
          <w:tcPr>
            <w:tcW w:w="2665" w:type="dxa"/>
          </w:tcPr>
          <w:p w:rsidR="005A2273" w:rsidRDefault="005A2273">
            <w:pPr>
              <w:pStyle w:val="ConsPlusNormal"/>
            </w:pPr>
            <w:r>
              <w:t xml:space="preserve">353740, Краснодарский край, Ленинградский район, </w:t>
            </w:r>
            <w:proofErr w:type="spellStart"/>
            <w:r>
              <w:t>ст-ца</w:t>
            </w:r>
            <w:proofErr w:type="spellEnd"/>
            <w:r>
              <w:t xml:space="preserve"> Ленинградская, ул. 302-й Дивизии, 24</w:t>
            </w:r>
          </w:p>
        </w:tc>
        <w:tc>
          <w:tcPr>
            <w:tcW w:w="1531" w:type="dxa"/>
          </w:tcPr>
          <w:p w:rsidR="005A2273" w:rsidRDefault="005A2273">
            <w:pPr>
              <w:pStyle w:val="ConsPlusNormal"/>
              <w:jc w:val="center"/>
            </w:pPr>
            <w:r>
              <w:t>11100</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56</w:t>
            </w:r>
          </w:p>
        </w:tc>
        <w:tc>
          <w:tcPr>
            <w:tcW w:w="3231" w:type="dxa"/>
          </w:tcPr>
          <w:p w:rsidR="005A2273" w:rsidRDefault="005A2273">
            <w:pPr>
              <w:pStyle w:val="ConsPlusNormal"/>
            </w:pPr>
            <w:r>
              <w:t>Муниципальное бюджетное учреждение "Детская городская поликлиника" управления здравоохранения администрации города Новороссийска</w:t>
            </w:r>
          </w:p>
        </w:tc>
        <w:tc>
          <w:tcPr>
            <w:tcW w:w="2665" w:type="dxa"/>
          </w:tcPr>
          <w:p w:rsidR="005A2273" w:rsidRDefault="005A2273">
            <w:pPr>
              <w:pStyle w:val="ConsPlusNormal"/>
            </w:pPr>
            <w:r>
              <w:t>353900, Краснодарский край, г. Новороссийск, ул. Советов, 10</w:t>
            </w:r>
          </w:p>
        </w:tc>
        <w:tc>
          <w:tcPr>
            <w:tcW w:w="1531" w:type="dxa"/>
          </w:tcPr>
          <w:p w:rsidR="005A2273" w:rsidRDefault="005A2273">
            <w:pPr>
              <w:pStyle w:val="ConsPlusNormal"/>
              <w:jc w:val="center"/>
            </w:pPr>
            <w:r>
              <w:t>28346</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57</w:t>
            </w:r>
          </w:p>
        </w:tc>
        <w:tc>
          <w:tcPr>
            <w:tcW w:w="3231" w:type="dxa"/>
          </w:tcPr>
          <w:p w:rsidR="005A2273" w:rsidRDefault="005A2273">
            <w:pPr>
              <w:pStyle w:val="ConsPlusNormal"/>
            </w:pPr>
            <w:r>
              <w:t>Муниципальное бюджетное учреждение "Городская поликлиника N 5" управления здравоохранения администрации города Новороссийска (детское поликлиническое отделение)</w:t>
            </w:r>
          </w:p>
        </w:tc>
        <w:tc>
          <w:tcPr>
            <w:tcW w:w="2665" w:type="dxa"/>
          </w:tcPr>
          <w:p w:rsidR="005A2273" w:rsidRDefault="005A2273">
            <w:pPr>
              <w:pStyle w:val="ConsPlusNormal"/>
            </w:pPr>
            <w:r>
              <w:t>353913, Краснодарский край, г. Новороссийск, проспект Ленина, дом 46</w:t>
            </w:r>
          </w:p>
        </w:tc>
        <w:tc>
          <w:tcPr>
            <w:tcW w:w="1531" w:type="dxa"/>
          </w:tcPr>
          <w:p w:rsidR="005A2273" w:rsidRDefault="005A2273">
            <w:pPr>
              <w:pStyle w:val="ConsPlusNormal"/>
              <w:jc w:val="center"/>
            </w:pPr>
            <w:r>
              <w:t>24055</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58</w:t>
            </w:r>
          </w:p>
        </w:tc>
        <w:tc>
          <w:tcPr>
            <w:tcW w:w="3231" w:type="dxa"/>
          </w:tcPr>
          <w:p w:rsidR="005A2273" w:rsidRDefault="005A2273">
            <w:pPr>
              <w:pStyle w:val="ConsPlusNormal"/>
            </w:pPr>
            <w:r>
              <w:t xml:space="preserve">Муниципальное бюджетное учреждение здравоохранения </w:t>
            </w:r>
            <w:r>
              <w:lastRenderedPageBreak/>
              <w:t>"Центральная районная больница" администрации муниципального образования Павловский район (детское поликлиническое отделение)</w:t>
            </w:r>
          </w:p>
        </w:tc>
        <w:tc>
          <w:tcPr>
            <w:tcW w:w="2665" w:type="dxa"/>
          </w:tcPr>
          <w:p w:rsidR="005A2273" w:rsidRDefault="005A2273">
            <w:pPr>
              <w:pStyle w:val="ConsPlusNormal"/>
            </w:pPr>
            <w:r>
              <w:lastRenderedPageBreak/>
              <w:t xml:space="preserve">352040, Краснодарский край, Павловский район, </w:t>
            </w:r>
            <w:proofErr w:type="spellStart"/>
            <w:r>
              <w:lastRenderedPageBreak/>
              <w:t>ст-ца</w:t>
            </w:r>
            <w:proofErr w:type="spellEnd"/>
            <w:r>
              <w:t xml:space="preserve"> Павловская, ул. Первомайская, 14</w:t>
            </w:r>
          </w:p>
        </w:tc>
        <w:tc>
          <w:tcPr>
            <w:tcW w:w="1531" w:type="dxa"/>
          </w:tcPr>
          <w:p w:rsidR="005A2273" w:rsidRDefault="005A2273">
            <w:pPr>
              <w:pStyle w:val="ConsPlusNormal"/>
              <w:jc w:val="center"/>
            </w:pPr>
            <w:r>
              <w:lastRenderedPageBreak/>
              <w:t>12076</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59</w:t>
            </w:r>
          </w:p>
        </w:tc>
        <w:tc>
          <w:tcPr>
            <w:tcW w:w="3231" w:type="dxa"/>
          </w:tcPr>
          <w:p w:rsidR="005A2273" w:rsidRDefault="005A2273">
            <w:pPr>
              <w:pStyle w:val="ConsPlusNormal"/>
            </w:pPr>
            <w:r>
              <w:t>Муниципальное бюджетное учреждение здравоохранения муниципального образования Северский район "Северская центральная районная больница" (детское поликлиническое отделение)</w:t>
            </w:r>
          </w:p>
        </w:tc>
        <w:tc>
          <w:tcPr>
            <w:tcW w:w="2665" w:type="dxa"/>
          </w:tcPr>
          <w:p w:rsidR="005A2273" w:rsidRDefault="005A2273">
            <w:pPr>
              <w:pStyle w:val="ConsPlusNormal"/>
            </w:pPr>
            <w:r>
              <w:t xml:space="preserve">353240, Краснодарский край, Северский район, </w:t>
            </w:r>
            <w:proofErr w:type="spellStart"/>
            <w:r>
              <w:t>ст-ца</w:t>
            </w:r>
            <w:proofErr w:type="spellEnd"/>
            <w:r>
              <w:t xml:space="preserve"> Северская, ул. Базарная, 15</w:t>
            </w:r>
          </w:p>
        </w:tc>
        <w:tc>
          <w:tcPr>
            <w:tcW w:w="1531" w:type="dxa"/>
          </w:tcPr>
          <w:p w:rsidR="005A2273" w:rsidRDefault="005A2273">
            <w:pPr>
              <w:pStyle w:val="ConsPlusNormal"/>
              <w:jc w:val="center"/>
            </w:pPr>
            <w:r>
              <w:t>24188</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60</w:t>
            </w:r>
          </w:p>
        </w:tc>
        <w:tc>
          <w:tcPr>
            <w:tcW w:w="3231" w:type="dxa"/>
          </w:tcPr>
          <w:p w:rsidR="005A2273" w:rsidRDefault="005A2273">
            <w:pPr>
              <w:pStyle w:val="ConsPlusNormal"/>
            </w:pPr>
            <w:r>
              <w:t>Муниципальное бюджетное учреждение "Славянская центральная районная больница" (детская поликлиника)</w:t>
            </w:r>
          </w:p>
        </w:tc>
        <w:tc>
          <w:tcPr>
            <w:tcW w:w="2665" w:type="dxa"/>
          </w:tcPr>
          <w:p w:rsidR="005A2273" w:rsidRDefault="005A2273">
            <w:pPr>
              <w:pStyle w:val="ConsPlusNormal"/>
            </w:pPr>
            <w:r>
              <w:t>353560, Краснодарский край, г. Славянск-на-Кубани, ул. Батарейная, 377</w:t>
            </w:r>
          </w:p>
        </w:tc>
        <w:tc>
          <w:tcPr>
            <w:tcW w:w="1531" w:type="dxa"/>
          </w:tcPr>
          <w:p w:rsidR="005A2273" w:rsidRDefault="005A2273">
            <w:pPr>
              <w:pStyle w:val="ConsPlusNormal"/>
              <w:jc w:val="center"/>
            </w:pPr>
            <w:r>
              <w:t>26416</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61</w:t>
            </w:r>
          </w:p>
        </w:tc>
        <w:tc>
          <w:tcPr>
            <w:tcW w:w="3231" w:type="dxa"/>
          </w:tcPr>
          <w:p w:rsidR="005A2273" w:rsidRDefault="005A2273">
            <w:pPr>
              <w:pStyle w:val="ConsPlusNormal"/>
            </w:pPr>
            <w:r>
              <w:t>Муниципальное бюджетное учреждение здравоохранения города Сочи "Городская больница N 1" (детская поликлиника)</w:t>
            </w:r>
          </w:p>
        </w:tc>
        <w:tc>
          <w:tcPr>
            <w:tcW w:w="2665" w:type="dxa"/>
          </w:tcPr>
          <w:p w:rsidR="005A2273" w:rsidRDefault="005A2273">
            <w:pPr>
              <w:pStyle w:val="ConsPlusNormal"/>
            </w:pPr>
            <w:r>
              <w:t>354200, Краснодарский край, г. Сочи, ул. Энтузиастов, д. 17</w:t>
            </w:r>
          </w:p>
        </w:tc>
        <w:tc>
          <w:tcPr>
            <w:tcW w:w="1531" w:type="dxa"/>
          </w:tcPr>
          <w:p w:rsidR="005A2273" w:rsidRDefault="005A2273">
            <w:pPr>
              <w:pStyle w:val="ConsPlusNormal"/>
              <w:jc w:val="center"/>
            </w:pPr>
            <w:r>
              <w:t>9157</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62</w:t>
            </w:r>
          </w:p>
        </w:tc>
        <w:tc>
          <w:tcPr>
            <w:tcW w:w="3231" w:type="dxa"/>
          </w:tcPr>
          <w:p w:rsidR="005A2273" w:rsidRDefault="005A2273">
            <w:pPr>
              <w:pStyle w:val="ConsPlusNormal"/>
            </w:pPr>
            <w:r>
              <w:t>Государственное бюджетное учреждение здравоохранения "Краевая больница N 4" министерства здравоохранения Краснодарского края (детская поликлиника)</w:t>
            </w:r>
          </w:p>
        </w:tc>
        <w:tc>
          <w:tcPr>
            <w:tcW w:w="2665" w:type="dxa"/>
          </w:tcPr>
          <w:p w:rsidR="005A2273" w:rsidRDefault="005A2273">
            <w:pPr>
              <w:pStyle w:val="ConsPlusNormal"/>
            </w:pPr>
            <w:r>
              <w:t>354340, Краснодарский край, г. Сочи, Адлерский район, ул. Кирова, 50</w:t>
            </w:r>
          </w:p>
        </w:tc>
        <w:tc>
          <w:tcPr>
            <w:tcW w:w="1531" w:type="dxa"/>
          </w:tcPr>
          <w:p w:rsidR="005A2273" w:rsidRDefault="005A2273">
            <w:pPr>
              <w:pStyle w:val="ConsPlusNormal"/>
              <w:jc w:val="center"/>
            </w:pPr>
            <w:r>
              <w:t>32203</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63</w:t>
            </w:r>
          </w:p>
        </w:tc>
        <w:tc>
          <w:tcPr>
            <w:tcW w:w="3231" w:type="dxa"/>
          </w:tcPr>
          <w:p w:rsidR="005A2273" w:rsidRDefault="005A2273">
            <w:pPr>
              <w:pStyle w:val="ConsPlusNormal"/>
            </w:pPr>
            <w:r>
              <w:t>Муниципальное бюджетное учреждение здравоохранения "Тихорецкая центральная районная больница" муниципального образования Тихорецкий район (детская поликлиника)</w:t>
            </w:r>
          </w:p>
        </w:tc>
        <w:tc>
          <w:tcPr>
            <w:tcW w:w="2665" w:type="dxa"/>
          </w:tcPr>
          <w:p w:rsidR="005A2273" w:rsidRDefault="005A2273">
            <w:pPr>
              <w:pStyle w:val="ConsPlusNormal"/>
            </w:pPr>
            <w:r>
              <w:t>352120, Краснодарский край, Тихорецкий район, г. Тихорецк, ул. Московская, 170</w:t>
            </w:r>
          </w:p>
        </w:tc>
        <w:tc>
          <w:tcPr>
            <w:tcW w:w="1531" w:type="dxa"/>
          </w:tcPr>
          <w:p w:rsidR="005A2273" w:rsidRDefault="005A2273">
            <w:pPr>
              <w:pStyle w:val="ConsPlusNormal"/>
              <w:jc w:val="center"/>
            </w:pPr>
            <w:r>
              <w:t>24120</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64</w:t>
            </w:r>
          </w:p>
        </w:tc>
        <w:tc>
          <w:tcPr>
            <w:tcW w:w="3231" w:type="dxa"/>
          </w:tcPr>
          <w:p w:rsidR="005A2273" w:rsidRDefault="005A2273">
            <w:pPr>
              <w:pStyle w:val="ConsPlusNormal"/>
            </w:pPr>
            <w:r>
              <w:t>Муниципальное бюджетное учреждение здравоохранения "Туапсинская районная больница N 1" (детская поликлиника)</w:t>
            </w:r>
          </w:p>
        </w:tc>
        <w:tc>
          <w:tcPr>
            <w:tcW w:w="2665" w:type="dxa"/>
          </w:tcPr>
          <w:p w:rsidR="005A2273" w:rsidRDefault="005A2273">
            <w:pPr>
              <w:pStyle w:val="ConsPlusNormal"/>
            </w:pPr>
            <w:r>
              <w:t xml:space="preserve">352800, Краснодарский край, Туапсинский район, г. Туапсе, ул. </w:t>
            </w:r>
            <w:proofErr w:type="spellStart"/>
            <w:r>
              <w:t>Армавирская</w:t>
            </w:r>
            <w:proofErr w:type="spellEnd"/>
            <w:r>
              <w:t>, 2</w:t>
            </w:r>
          </w:p>
        </w:tc>
        <w:tc>
          <w:tcPr>
            <w:tcW w:w="1531" w:type="dxa"/>
          </w:tcPr>
          <w:p w:rsidR="005A2273" w:rsidRDefault="005A2273">
            <w:pPr>
              <w:pStyle w:val="ConsPlusNormal"/>
              <w:jc w:val="center"/>
            </w:pPr>
            <w:r>
              <w:t>16857</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65</w:t>
            </w:r>
          </w:p>
        </w:tc>
        <w:tc>
          <w:tcPr>
            <w:tcW w:w="3231" w:type="dxa"/>
          </w:tcPr>
          <w:p w:rsidR="005A2273" w:rsidRDefault="005A2273">
            <w:pPr>
              <w:pStyle w:val="ConsPlusNormal"/>
            </w:pPr>
            <w:r>
              <w:t xml:space="preserve">Муниципальное бюджетное учреждение здравоохранения "Центральная районная больница" </w:t>
            </w:r>
            <w:proofErr w:type="spellStart"/>
            <w:r>
              <w:t>Усть-Лабинского</w:t>
            </w:r>
            <w:proofErr w:type="spellEnd"/>
            <w:r>
              <w:t xml:space="preserve"> района (детская поликлиника)</w:t>
            </w:r>
          </w:p>
        </w:tc>
        <w:tc>
          <w:tcPr>
            <w:tcW w:w="2665" w:type="dxa"/>
          </w:tcPr>
          <w:p w:rsidR="005A2273" w:rsidRDefault="005A2273">
            <w:pPr>
              <w:pStyle w:val="ConsPlusNormal"/>
            </w:pPr>
            <w:r>
              <w:t>352330, Краснодарский край, г. Усть-Лабинск, ул. Пролетарская, 1</w:t>
            </w:r>
          </w:p>
        </w:tc>
        <w:tc>
          <w:tcPr>
            <w:tcW w:w="1531" w:type="dxa"/>
          </w:tcPr>
          <w:p w:rsidR="005A2273" w:rsidRDefault="005A2273">
            <w:pPr>
              <w:pStyle w:val="ConsPlusNormal"/>
              <w:jc w:val="center"/>
            </w:pPr>
            <w:r>
              <w:t>21954</w:t>
            </w:r>
          </w:p>
        </w:tc>
        <w:tc>
          <w:tcPr>
            <w:tcW w:w="1020" w:type="dxa"/>
          </w:tcPr>
          <w:p w:rsidR="005A2273" w:rsidRDefault="005A2273">
            <w:pPr>
              <w:pStyle w:val="ConsPlusNormal"/>
              <w:jc w:val="center"/>
            </w:pPr>
            <w:r>
              <w:t>2</w:t>
            </w:r>
          </w:p>
        </w:tc>
      </w:tr>
      <w:tr w:rsidR="005A2273">
        <w:tc>
          <w:tcPr>
            <w:tcW w:w="590" w:type="dxa"/>
          </w:tcPr>
          <w:p w:rsidR="005A2273" w:rsidRDefault="005A2273">
            <w:pPr>
              <w:pStyle w:val="ConsPlusNormal"/>
              <w:jc w:val="center"/>
            </w:pPr>
            <w:r>
              <w:t>66</w:t>
            </w:r>
          </w:p>
        </w:tc>
        <w:tc>
          <w:tcPr>
            <w:tcW w:w="3231" w:type="dxa"/>
          </w:tcPr>
          <w:p w:rsidR="005A2273" w:rsidRDefault="005A2273">
            <w:pPr>
              <w:pStyle w:val="ConsPlusNormal"/>
            </w:pPr>
            <w:r>
              <w:t xml:space="preserve">Муниципальное бюджетное учреждение здравоохранения </w:t>
            </w:r>
            <w:r>
              <w:lastRenderedPageBreak/>
              <w:t>города Сочи "Городская больница N 9" (детская поликлиника)</w:t>
            </w:r>
          </w:p>
        </w:tc>
        <w:tc>
          <w:tcPr>
            <w:tcW w:w="2665" w:type="dxa"/>
          </w:tcPr>
          <w:p w:rsidR="005A2273" w:rsidRDefault="005A2273">
            <w:pPr>
              <w:pStyle w:val="ConsPlusNormal"/>
            </w:pPr>
            <w:r>
              <w:lastRenderedPageBreak/>
              <w:t xml:space="preserve">354057, Краснодарский край, г. Сочи, ул. </w:t>
            </w:r>
            <w:proofErr w:type="spellStart"/>
            <w:r>
              <w:lastRenderedPageBreak/>
              <w:t>Дагомысская</w:t>
            </w:r>
            <w:proofErr w:type="spellEnd"/>
            <w:r>
              <w:t>, 46</w:t>
            </w:r>
          </w:p>
        </w:tc>
        <w:tc>
          <w:tcPr>
            <w:tcW w:w="1531" w:type="dxa"/>
          </w:tcPr>
          <w:p w:rsidR="005A2273" w:rsidRDefault="005A2273">
            <w:pPr>
              <w:pStyle w:val="ConsPlusNormal"/>
              <w:jc w:val="center"/>
            </w:pPr>
            <w:r>
              <w:lastRenderedPageBreak/>
              <w:t>49215</w:t>
            </w:r>
          </w:p>
        </w:tc>
        <w:tc>
          <w:tcPr>
            <w:tcW w:w="1020" w:type="dxa"/>
          </w:tcPr>
          <w:p w:rsidR="005A2273" w:rsidRDefault="005A2273">
            <w:pPr>
              <w:pStyle w:val="ConsPlusNormal"/>
              <w:jc w:val="center"/>
            </w:pPr>
            <w:r>
              <w:t>3</w:t>
            </w:r>
          </w:p>
        </w:tc>
      </w:tr>
      <w:tr w:rsidR="005A2273">
        <w:tc>
          <w:tcPr>
            <w:tcW w:w="590" w:type="dxa"/>
          </w:tcPr>
          <w:p w:rsidR="005A2273" w:rsidRDefault="005A2273">
            <w:pPr>
              <w:pStyle w:val="ConsPlusNormal"/>
              <w:jc w:val="center"/>
            </w:pPr>
            <w:r>
              <w:t>67</w:t>
            </w:r>
          </w:p>
        </w:tc>
        <w:tc>
          <w:tcPr>
            <w:tcW w:w="3231" w:type="dxa"/>
          </w:tcPr>
          <w:p w:rsidR="005A2273" w:rsidRDefault="005A2273">
            <w:pPr>
              <w:pStyle w:val="ConsPlusNormal"/>
            </w:pPr>
            <w:r>
              <w:t>Государственное бюджетное учреждение здравоохранения "Детская краевая клиническая больница" министерства здравоохранения Краснодарского края (детский консультативно-диагностический центр)</w:t>
            </w:r>
          </w:p>
        </w:tc>
        <w:tc>
          <w:tcPr>
            <w:tcW w:w="2665" w:type="dxa"/>
          </w:tcPr>
          <w:p w:rsidR="005A2273" w:rsidRDefault="005A2273">
            <w:pPr>
              <w:pStyle w:val="ConsPlusNormal"/>
            </w:pPr>
            <w:r>
              <w:t>350007, Краснодарский край, г. Краснодар, Площадь Победы, 1</w:t>
            </w:r>
          </w:p>
        </w:tc>
        <w:tc>
          <w:tcPr>
            <w:tcW w:w="1531" w:type="dxa"/>
          </w:tcPr>
          <w:p w:rsidR="005A2273" w:rsidRDefault="005A2273">
            <w:pPr>
              <w:pStyle w:val="ConsPlusNormal"/>
              <w:jc w:val="center"/>
            </w:pPr>
            <w:r>
              <w:t>-</w:t>
            </w:r>
          </w:p>
        </w:tc>
        <w:tc>
          <w:tcPr>
            <w:tcW w:w="1020" w:type="dxa"/>
          </w:tcPr>
          <w:p w:rsidR="005A2273" w:rsidRDefault="005A2273">
            <w:pPr>
              <w:pStyle w:val="ConsPlusNormal"/>
              <w:jc w:val="center"/>
            </w:pPr>
            <w:r>
              <w:t>3</w:t>
            </w:r>
          </w:p>
        </w:tc>
      </w:tr>
    </w:tbl>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31" w:name="P12664"/>
      <w:bookmarkEnd w:id="31"/>
      <w:r>
        <w:t xml:space="preserve">&lt;*&gt; Согласно </w:t>
      </w:r>
      <w:hyperlink r:id="rId821" w:history="1">
        <w:r>
          <w:rPr>
            <w:color w:val="0000FF"/>
          </w:rPr>
          <w:t>Приказу</w:t>
        </w:r>
      </w:hyperlink>
      <w:r>
        <w:t xml:space="preserve"> Министерства здравоохранения Российской Федерации от 7 марта 2018 года N 92н "Об утверждении Положения об организации оказания первичной медико-санитарной помощи детям".</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N 2</w:t>
      </w:r>
    </w:p>
    <w:p w:rsidR="005A2273" w:rsidRDefault="005A2273">
      <w:pPr>
        <w:pStyle w:val="ConsPlusNormal"/>
        <w:jc w:val="right"/>
      </w:pPr>
      <w:r>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bookmarkStart w:id="32" w:name="P12674"/>
      <w:bookmarkEnd w:id="32"/>
      <w:r>
        <w:t>ПЕРЕЧЕНЬ</w:t>
      </w:r>
    </w:p>
    <w:p w:rsidR="005A2273" w:rsidRDefault="005A2273">
      <w:pPr>
        <w:pStyle w:val="ConsPlusTitle"/>
        <w:jc w:val="center"/>
      </w:pPr>
      <w:r>
        <w:t>ПРИОБРЕТАЕМЫХ МЕДИЦИНСКИХ ИЗДЕЛИЙ ДЛЯ МЕДИЦИНСКИХ</w:t>
      </w:r>
    </w:p>
    <w:p w:rsidR="005A2273" w:rsidRDefault="005A2273">
      <w:pPr>
        <w:pStyle w:val="ConsPlusTitle"/>
        <w:jc w:val="center"/>
      </w:pPr>
      <w:r>
        <w:t>ОРГАНИЗАЦИЙ В 2018 - 2020 ГОДАХ</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 </w:t>
            </w:r>
            <w:hyperlink r:id="rId822" w:history="1">
              <w:r>
                <w:rPr>
                  <w:color w:val="0000FF"/>
                </w:rPr>
                <w:t>Постановлением</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18.07.2018 N 403)</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231"/>
        <w:gridCol w:w="1531"/>
        <w:gridCol w:w="2778"/>
        <w:gridCol w:w="907"/>
      </w:tblGrid>
      <w:tr w:rsidR="005A2273">
        <w:tc>
          <w:tcPr>
            <w:tcW w:w="586" w:type="dxa"/>
            <w:vAlign w:val="center"/>
          </w:tcPr>
          <w:p w:rsidR="005A2273" w:rsidRDefault="005A2273">
            <w:pPr>
              <w:pStyle w:val="ConsPlusNormal"/>
              <w:jc w:val="center"/>
            </w:pPr>
            <w:r>
              <w:t>N п/п</w:t>
            </w:r>
          </w:p>
        </w:tc>
        <w:tc>
          <w:tcPr>
            <w:tcW w:w="3231" w:type="dxa"/>
            <w:vAlign w:val="center"/>
          </w:tcPr>
          <w:p w:rsidR="005A2273" w:rsidRDefault="005A2273">
            <w:pPr>
              <w:pStyle w:val="ConsPlusNormal"/>
              <w:jc w:val="center"/>
            </w:pPr>
            <w:r>
              <w:t>Наименование медицинского изделия</w:t>
            </w:r>
          </w:p>
        </w:tc>
        <w:tc>
          <w:tcPr>
            <w:tcW w:w="1531" w:type="dxa"/>
            <w:vAlign w:val="center"/>
          </w:tcPr>
          <w:p w:rsidR="005A2273" w:rsidRDefault="005A2273">
            <w:pPr>
              <w:pStyle w:val="ConsPlusNormal"/>
              <w:jc w:val="center"/>
            </w:pPr>
            <w:r>
              <w:t xml:space="preserve">Код вида номенклатурной классификации медицинских изделий по видам </w:t>
            </w:r>
            <w:hyperlink w:anchor="P12867" w:history="1">
              <w:r>
                <w:rPr>
                  <w:color w:val="0000FF"/>
                </w:rPr>
                <w:t>&lt;*&gt;</w:t>
              </w:r>
            </w:hyperlink>
          </w:p>
        </w:tc>
        <w:tc>
          <w:tcPr>
            <w:tcW w:w="2778" w:type="dxa"/>
            <w:vAlign w:val="center"/>
          </w:tcPr>
          <w:p w:rsidR="005A2273" w:rsidRDefault="005A2273">
            <w:pPr>
              <w:pStyle w:val="ConsPlusNormal"/>
              <w:jc w:val="center"/>
            </w:pPr>
            <w:r>
              <w:t xml:space="preserve">Наименование вида медицинского изделия в соответствии номенклатурной классификацией медицинских изделий по видам </w:t>
            </w:r>
            <w:hyperlink w:anchor="P12867" w:history="1">
              <w:r>
                <w:rPr>
                  <w:color w:val="0000FF"/>
                </w:rPr>
                <w:t>&lt;*&gt;</w:t>
              </w:r>
            </w:hyperlink>
          </w:p>
        </w:tc>
        <w:tc>
          <w:tcPr>
            <w:tcW w:w="907" w:type="dxa"/>
            <w:vAlign w:val="center"/>
          </w:tcPr>
          <w:p w:rsidR="005A2273" w:rsidRDefault="005A2273">
            <w:pPr>
              <w:pStyle w:val="ConsPlusNormal"/>
              <w:jc w:val="center"/>
            </w:pPr>
            <w:r>
              <w:t>Количество, шт.</w:t>
            </w:r>
          </w:p>
        </w:tc>
      </w:tr>
      <w:tr w:rsidR="005A2273">
        <w:tc>
          <w:tcPr>
            <w:tcW w:w="586" w:type="dxa"/>
            <w:vAlign w:val="center"/>
          </w:tcPr>
          <w:p w:rsidR="005A2273" w:rsidRDefault="005A2273">
            <w:pPr>
              <w:pStyle w:val="ConsPlusNormal"/>
              <w:jc w:val="center"/>
            </w:pPr>
            <w:r>
              <w:t>1</w:t>
            </w:r>
          </w:p>
        </w:tc>
        <w:tc>
          <w:tcPr>
            <w:tcW w:w="3231" w:type="dxa"/>
            <w:vAlign w:val="center"/>
          </w:tcPr>
          <w:p w:rsidR="005A2273" w:rsidRDefault="005A2273">
            <w:pPr>
              <w:pStyle w:val="ConsPlusNormal"/>
              <w:jc w:val="center"/>
            </w:pPr>
            <w:r>
              <w:t>2</w:t>
            </w:r>
          </w:p>
        </w:tc>
        <w:tc>
          <w:tcPr>
            <w:tcW w:w="1531" w:type="dxa"/>
            <w:vAlign w:val="center"/>
          </w:tcPr>
          <w:p w:rsidR="005A2273" w:rsidRDefault="005A2273">
            <w:pPr>
              <w:pStyle w:val="ConsPlusNormal"/>
              <w:jc w:val="center"/>
            </w:pPr>
            <w:r>
              <w:t>3</w:t>
            </w:r>
          </w:p>
        </w:tc>
        <w:tc>
          <w:tcPr>
            <w:tcW w:w="2778" w:type="dxa"/>
            <w:vAlign w:val="center"/>
          </w:tcPr>
          <w:p w:rsidR="005A2273" w:rsidRDefault="005A2273">
            <w:pPr>
              <w:pStyle w:val="ConsPlusNormal"/>
              <w:jc w:val="center"/>
            </w:pPr>
            <w:r>
              <w:t>4</w:t>
            </w:r>
          </w:p>
        </w:tc>
        <w:tc>
          <w:tcPr>
            <w:tcW w:w="907" w:type="dxa"/>
            <w:vAlign w:val="center"/>
          </w:tcPr>
          <w:p w:rsidR="005A2273" w:rsidRDefault="005A2273">
            <w:pPr>
              <w:pStyle w:val="ConsPlusNormal"/>
              <w:jc w:val="center"/>
            </w:pPr>
            <w:r>
              <w:t>5</w:t>
            </w:r>
          </w:p>
        </w:tc>
      </w:tr>
      <w:tr w:rsidR="005A2273">
        <w:tc>
          <w:tcPr>
            <w:tcW w:w="586" w:type="dxa"/>
          </w:tcPr>
          <w:p w:rsidR="005A2273" w:rsidRDefault="005A2273">
            <w:pPr>
              <w:pStyle w:val="ConsPlusNormal"/>
              <w:jc w:val="center"/>
            </w:pPr>
            <w:r>
              <w:t>1</w:t>
            </w:r>
          </w:p>
        </w:tc>
        <w:tc>
          <w:tcPr>
            <w:tcW w:w="3231" w:type="dxa"/>
          </w:tcPr>
          <w:p w:rsidR="005A2273" w:rsidRDefault="005A2273">
            <w:pPr>
              <w:pStyle w:val="ConsPlusNormal"/>
            </w:pPr>
            <w:r>
              <w:t xml:space="preserve">Ультразвуковой аппарат диагностический портативный переносной с 3 датчиками: </w:t>
            </w:r>
            <w:proofErr w:type="spellStart"/>
            <w:r>
              <w:t>конвексный</w:t>
            </w:r>
            <w:proofErr w:type="spellEnd"/>
            <w:r>
              <w:t>, линейный, фазированный</w:t>
            </w:r>
          </w:p>
        </w:tc>
        <w:tc>
          <w:tcPr>
            <w:tcW w:w="1531" w:type="dxa"/>
          </w:tcPr>
          <w:p w:rsidR="005A2273" w:rsidRDefault="005A2273">
            <w:pPr>
              <w:pStyle w:val="ConsPlusNormal"/>
              <w:jc w:val="center"/>
            </w:pPr>
            <w:r>
              <w:t>324320</w:t>
            </w:r>
          </w:p>
        </w:tc>
        <w:tc>
          <w:tcPr>
            <w:tcW w:w="2778" w:type="dxa"/>
          </w:tcPr>
          <w:p w:rsidR="005A2273" w:rsidRDefault="005A2273">
            <w:pPr>
              <w:pStyle w:val="ConsPlusNormal"/>
            </w:pPr>
            <w:r>
              <w:t>система ультразвуковой визуализации универсальная, с питанием от батареи</w:t>
            </w:r>
          </w:p>
        </w:tc>
        <w:tc>
          <w:tcPr>
            <w:tcW w:w="907" w:type="dxa"/>
          </w:tcPr>
          <w:p w:rsidR="005A2273" w:rsidRDefault="005A2273">
            <w:pPr>
              <w:pStyle w:val="ConsPlusNormal"/>
              <w:jc w:val="center"/>
            </w:pPr>
            <w:r>
              <w:t>66</w:t>
            </w:r>
          </w:p>
        </w:tc>
      </w:tr>
      <w:tr w:rsidR="005A2273">
        <w:tc>
          <w:tcPr>
            <w:tcW w:w="586" w:type="dxa"/>
          </w:tcPr>
          <w:p w:rsidR="005A2273" w:rsidRDefault="005A2273">
            <w:pPr>
              <w:pStyle w:val="ConsPlusNormal"/>
              <w:jc w:val="center"/>
            </w:pPr>
            <w:r>
              <w:lastRenderedPageBreak/>
              <w:t>2</w:t>
            </w:r>
          </w:p>
        </w:tc>
        <w:tc>
          <w:tcPr>
            <w:tcW w:w="3231" w:type="dxa"/>
          </w:tcPr>
          <w:p w:rsidR="005A2273" w:rsidRDefault="005A2273">
            <w:pPr>
              <w:pStyle w:val="ConsPlusNormal"/>
            </w:pPr>
            <w:r>
              <w:t xml:space="preserve">Ультразвуковой аппарат диагностический универсальный стационарный с 4 датчиками: </w:t>
            </w:r>
            <w:proofErr w:type="spellStart"/>
            <w:r>
              <w:t>конвексный</w:t>
            </w:r>
            <w:proofErr w:type="spellEnd"/>
            <w:r>
              <w:t xml:space="preserve">, </w:t>
            </w:r>
            <w:proofErr w:type="spellStart"/>
            <w:r>
              <w:t>микроконвексный</w:t>
            </w:r>
            <w:proofErr w:type="spellEnd"/>
            <w:r>
              <w:t>, линейный, фазированный</w:t>
            </w:r>
          </w:p>
        </w:tc>
        <w:tc>
          <w:tcPr>
            <w:tcW w:w="1531" w:type="dxa"/>
          </w:tcPr>
          <w:p w:rsidR="005A2273" w:rsidRDefault="005A2273">
            <w:pPr>
              <w:pStyle w:val="ConsPlusNormal"/>
              <w:jc w:val="center"/>
            </w:pPr>
            <w:r>
              <w:t>260250</w:t>
            </w:r>
          </w:p>
        </w:tc>
        <w:tc>
          <w:tcPr>
            <w:tcW w:w="2778" w:type="dxa"/>
          </w:tcPr>
          <w:p w:rsidR="005A2273" w:rsidRDefault="005A2273">
            <w:pPr>
              <w:pStyle w:val="ConsPlusNormal"/>
            </w:pPr>
            <w:r>
              <w:t>система ультразвуковой визуализации универсальная, с питанием от сети</w:t>
            </w:r>
          </w:p>
        </w:tc>
        <w:tc>
          <w:tcPr>
            <w:tcW w:w="907" w:type="dxa"/>
          </w:tcPr>
          <w:p w:rsidR="005A2273" w:rsidRDefault="005A2273">
            <w:pPr>
              <w:pStyle w:val="ConsPlusNormal"/>
              <w:jc w:val="center"/>
            </w:pPr>
            <w:r>
              <w:t>35</w:t>
            </w:r>
          </w:p>
        </w:tc>
      </w:tr>
      <w:tr w:rsidR="005A2273">
        <w:tc>
          <w:tcPr>
            <w:tcW w:w="586" w:type="dxa"/>
          </w:tcPr>
          <w:p w:rsidR="005A2273" w:rsidRDefault="005A2273">
            <w:pPr>
              <w:pStyle w:val="ConsPlusNormal"/>
              <w:jc w:val="center"/>
            </w:pPr>
            <w:r>
              <w:t>3</w:t>
            </w:r>
          </w:p>
        </w:tc>
        <w:tc>
          <w:tcPr>
            <w:tcW w:w="3231" w:type="dxa"/>
          </w:tcPr>
          <w:p w:rsidR="005A2273" w:rsidRDefault="005A2273">
            <w:pPr>
              <w:pStyle w:val="ConsPlusNormal"/>
            </w:pPr>
            <w:r>
              <w:t>Ультразвуковой аппарат диагностический универсальный стационарный с 6 датчиками</w:t>
            </w:r>
          </w:p>
        </w:tc>
        <w:tc>
          <w:tcPr>
            <w:tcW w:w="1531" w:type="dxa"/>
          </w:tcPr>
          <w:p w:rsidR="005A2273" w:rsidRDefault="005A2273">
            <w:pPr>
              <w:pStyle w:val="ConsPlusNormal"/>
              <w:jc w:val="center"/>
            </w:pPr>
            <w:r>
              <w:t>260250</w:t>
            </w:r>
          </w:p>
        </w:tc>
        <w:tc>
          <w:tcPr>
            <w:tcW w:w="2778" w:type="dxa"/>
          </w:tcPr>
          <w:p w:rsidR="005A2273" w:rsidRDefault="005A2273">
            <w:pPr>
              <w:pStyle w:val="ConsPlusNormal"/>
            </w:pPr>
            <w:r>
              <w:t>система ультразвуковой визуализации универсальная, с питанием от сети</w:t>
            </w:r>
          </w:p>
        </w:tc>
        <w:tc>
          <w:tcPr>
            <w:tcW w:w="907" w:type="dxa"/>
          </w:tcPr>
          <w:p w:rsidR="005A2273" w:rsidRDefault="005A2273">
            <w:pPr>
              <w:pStyle w:val="ConsPlusNormal"/>
              <w:jc w:val="center"/>
            </w:pPr>
            <w:r>
              <w:t>3</w:t>
            </w:r>
          </w:p>
        </w:tc>
      </w:tr>
      <w:tr w:rsidR="005A2273">
        <w:tc>
          <w:tcPr>
            <w:tcW w:w="586" w:type="dxa"/>
          </w:tcPr>
          <w:p w:rsidR="005A2273" w:rsidRDefault="005A2273">
            <w:pPr>
              <w:pStyle w:val="ConsPlusNormal"/>
              <w:jc w:val="center"/>
            </w:pPr>
            <w:r>
              <w:t>4</w:t>
            </w:r>
          </w:p>
        </w:tc>
        <w:tc>
          <w:tcPr>
            <w:tcW w:w="3231" w:type="dxa"/>
          </w:tcPr>
          <w:p w:rsidR="005A2273" w:rsidRDefault="005A2273">
            <w:pPr>
              <w:pStyle w:val="ConsPlusNormal"/>
            </w:pPr>
            <w:r>
              <w:t xml:space="preserve">Ультразвуковой аппарат диагностический портативный переносной 4 датчиками: </w:t>
            </w:r>
            <w:proofErr w:type="spellStart"/>
            <w:r>
              <w:t>конвексный</w:t>
            </w:r>
            <w:proofErr w:type="spellEnd"/>
            <w:r>
              <w:t xml:space="preserve">, линейный, фазированный, </w:t>
            </w:r>
            <w:proofErr w:type="spellStart"/>
            <w:r>
              <w:t>микроконвексный</w:t>
            </w:r>
            <w:proofErr w:type="spellEnd"/>
          </w:p>
        </w:tc>
        <w:tc>
          <w:tcPr>
            <w:tcW w:w="1531" w:type="dxa"/>
          </w:tcPr>
          <w:p w:rsidR="005A2273" w:rsidRDefault="005A2273">
            <w:pPr>
              <w:pStyle w:val="ConsPlusNormal"/>
              <w:jc w:val="center"/>
            </w:pPr>
            <w:r>
              <w:t>192070</w:t>
            </w:r>
          </w:p>
        </w:tc>
        <w:tc>
          <w:tcPr>
            <w:tcW w:w="2778" w:type="dxa"/>
          </w:tcPr>
          <w:p w:rsidR="005A2273" w:rsidRDefault="005A2273">
            <w:pPr>
              <w:pStyle w:val="ConsPlusNormal"/>
            </w:pPr>
            <w:r>
              <w:t>система ультразвуковой визуализации сердечно-сосудистой системы</w:t>
            </w:r>
          </w:p>
        </w:tc>
        <w:tc>
          <w:tcPr>
            <w:tcW w:w="907" w:type="dxa"/>
          </w:tcPr>
          <w:p w:rsidR="005A2273" w:rsidRDefault="005A2273">
            <w:pPr>
              <w:pStyle w:val="ConsPlusNormal"/>
              <w:jc w:val="center"/>
            </w:pPr>
            <w:r>
              <w:t>2</w:t>
            </w:r>
          </w:p>
        </w:tc>
      </w:tr>
      <w:tr w:rsidR="005A2273">
        <w:tc>
          <w:tcPr>
            <w:tcW w:w="586" w:type="dxa"/>
          </w:tcPr>
          <w:p w:rsidR="005A2273" w:rsidRDefault="005A2273">
            <w:pPr>
              <w:pStyle w:val="ConsPlusNormal"/>
              <w:jc w:val="center"/>
            </w:pPr>
            <w:r>
              <w:t>5</w:t>
            </w:r>
          </w:p>
        </w:tc>
        <w:tc>
          <w:tcPr>
            <w:tcW w:w="3231" w:type="dxa"/>
          </w:tcPr>
          <w:p w:rsidR="005A2273" w:rsidRDefault="005A2273">
            <w:pPr>
              <w:pStyle w:val="ConsPlusNormal"/>
            </w:pPr>
            <w:r>
              <w:t>Электрокардиограф 12-канальный</w:t>
            </w:r>
          </w:p>
        </w:tc>
        <w:tc>
          <w:tcPr>
            <w:tcW w:w="1531" w:type="dxa"/>
          </w:tcPr>
          <w:p w:rsidR="005A2273" w:rsidRDefault="005A2273">
            <w:pPr>
              <w:pStyle w:val="ConsPlusNormal"/>
              <w:jc w:val="center"/>
            </w:pPr>
            <w:r>
              <w:t>269170</w:t>
            </w:r>
          </w:p>
        </w:tc>
        <w:tc>
          <w:tcPr>
            <w:tcW w:w="2778" w:type="dxa"/>
          </w:tcPr>
          <w:p w:rsidR="005A2273" w:rsidRDefault="005A2273">
            <w:pPr>
              <w:pStyle w:val="ConsPlusNormal"/>
            </w:pPr>
            <w:r>
              <w:t>электрокардиограф многоканальный, интерпретирующий, профессиональный</w:t>
            </w:r>
          </w:p>
        </w:tc>
        <w:tc>
          <w:tcPr>
            <w:tcW w:w="907" w:type="dxa"/>
          </w:tcPr>
          <w:p w:rsidR="005A2273" w:rsidRDefault="005A2273">
            <w:pPr>
              <w:pStyle w:val="ConsPlusNormal"/>
              <w:jc w:val="center"/>
            </w:pPr>
            <w:r>
              <w:t>92</w:t>
            </w:r>
          </w:p>
        </w:tc>
      </w:tr>
      <w:tr w:rsidR="005A2273">
        <w:tc>
          <w:tcPr>
            <w:tcW w:w="586" w:type="dxa"/>
          </w:tcPr>
          <w:p w:rsidR="005A2273" w:rsidRDefault="005A2273">
            <w:pPr>
              <w:pStyle w:val="ConsPlusNormal"/>
              <w:jc w:val="center"/>
            </w:pPr>
            <w:r>
              <w:t>6</w:t>
            </w:r>
          </w:p>
        </w:tc>
        <w:tc>
          <w:tcPr>
            <w:tcW w:w="3231" w:type="dxa"/>
          </w:tcPr>
          <w:p w:rsidR="005A2273" w:rsidRDefault="005A2273">
            <w:pPr>
              <w:pStyle w:val="ConsPlusNormal"/>
            </w:pPr>
            <w:r>
              <w:t xml:space="preserve">Рабочая станция для комбинированного ЭКГ и АД </w:t>
            </w:r>
            <w:proofErr w:type="spellStart"/>
            <w:r>
              <w:t>мониторирования</w:t>
            </w:r>
            <w:proofErr w:type="spellEnd"/>
          </w:p>
        </w:tc>
        <w:tc>
          <w:tcPr>
            <w:tcW w:w="1531" w:type="dxa"/>
          </w:tcPr>
          <w:p w:rsidR="005A2273" w:rsidRDefault="005A2273">
            <w:pPr>
              <w:pStyle w:val="ConsPlusNormal"/>
              <w:jc w:val="center"/>
            </w:pPr>
            <w:r>
              <w:t>177920</w:t>
            </w:r>
          </w:p>
        </w:tc>
        <w:tc>
          <w:tcPr>
            <w:tcW w:w="2778" w:type="dxa"/>
          </w:tcPr>
          <w:p w:rsidR="005A2273" w:rsidRDefault="005A2273">
            <w:pPr>
              <w:pStyle w:val="ConsPlusNormal"/>
            </w:pPr>
            <w:r>
              <w:t>рабочая станция для электрофизиологических исследований сердца</w:t>
            </w:r>
          </w:p>
        </w:tc>
        <w:tc>
          <w:tcPr>
            <w:tcW w:w="907" w:type="dxa"/>
          </w:tcPr>
          <w:p w:rsidR="005A2273" w:rsidRDefault="005A2273">
            <w:pPr>
              <w:pStyle w:val="ConsPlusNormal"/>
              <w:jc w:val="center"/>
            </w:pPr>
            <w:r>
              <w:t>2</w:t>
            </w:r>
          </w:p>
        </w:tc>
      </w:tr>
      <w:tr w:rsidR="005A2273">
        <w:tc>
          <w:tcPr>
            <w:tcW w:w="586" w:type="dxa"/>
          </w:tcPr>
          <w:p w:rsidR="005A2273" w:rsidRDefault="005A2273">
            <w:pPr>
              <w:pStyle w:val="ConsPlusNormal"/>
              <w:jc w:val="center"/>
            </w:pPr>
            <w:r>
              <w:t>7</w:t>
            </w:r>
          </w:p>
        </w:tc>
        <w:tc>
          <w:tcPr>
            <w:tcW w:w="3231" w:type="dxa"/>
          </w:tcPr>
          <w:p w:rsidR="005A2273" w:rsidRDefault="005A2273">
            <w:pPr>
              <w:pStyle w:val="ConsPlusNormal"/>
            </w:pPr>
            <w:r>
              <w:t>Прибор для исследования функции внешнего дыхания у детей и проведения медикаментозных тестов</w:t>
            </w:r>
          </w:p>
        </w:tc>
        <w:tc>
          <w:tcPr>
            <w:tcW w:w="1531" w:type="dxa"/>
          </w:tcPr>
          <w:p w:rsidR="005A2273" w:rsidRDefault="005A2273">
            <w:pPr>
              <w:pStyle w:val="ConsPlusNormal"/>
              <w:jc w:val="center"/>
            </w:pPr>
            <w:r>
              <w:t>218360</w:t>
            </w:r>
          </w:p>
        </w:tc>
        <w:tc>
          <w:tcPr>
            <w:tcW w:w="2778" w:type="dxa"/>
          </w:tcPr>
          <w:p w:rsidR="005A2273" w:rsidRDefault="005A2273">
            <w:pPr>
              <w:pStyle w:val="ConsPlusNormal"/>
            </w:pPr>
            <w:r>
              <w:t>спирометр телеметрический диагностический</w:t>
            </w:r>
          </w:p>
        </w:tc>
        <w:tc>
          <w:tcPr>
            <w:tcW w:w="907" w:type="dxa"/>
          </w:tcPr>
          <w:p w:rsidR="005A2273" w:rsidRDefault="005A2273">
            <w:pPr>
              <w:pStyle w:val="ConsPlusNormal"/>
              <w:jc w:val="center"/>
            </w:pPr>
            <w:r>
              <w:t>3</w:t>
            </w:r>
          </w:p>
        </w:tc>
      </w:tr>
      <w:tr w:rsidR="005A2273">
        <w:tc>
          <w:tcPr>
            <w:tcW w:w="586" w:type="dxa"/>
            <w:vMerge w:val="restart"/>
          </w:tcPr>
          <w:p w:rsidR="005A2273" w:rsidRDefault="005A2273">
            <w:pPr>
              <w:pStyle w:val="ConsPlusNormal"/>
              <w:jc w:val="center"/>
            </w:pPr>
            <w:r>
              <w:t>8</w:t>
            </w:r>
          </w:p>
        </w:tc>
        <w:tc>
          <w:tcPr>
            <w:tcW w:w="3231" w:type="dxa"/>
            <w:vMerge w:val="restart"/>
          </w:tcPr>
          <w:p w:rsidR="005A2273" w:rsidRDefault="005A2273">
            <w:pPr>
              <w:pStyle w:val="ConsPlusNormal"/>
            </w:pPr>
            <w:r>
              <w:t xml:space="preserve">Компьютеризированная система для электроэнцефалографии с синхронным </w:t>
            </w:r>
            <w:proofErr w:type="spellStart"/>
            <w:r>
              <w:t>видеомониторированием</w:t>
            </w:r>
            <w:proofErr w:type="spellEnd"/>
          </w:p>
        </w:tc>
        <w:tc>
          <w:tcPr>
            <w:tcW w:w="1531" w:type="dxa"/>
          </w:tcPr>
          <w:p w:rsidR="005A2273" w:rsidRDefault="005A2273">
            <w:pPr>
              <w:pStyle w:val="ConsPlusNormal"/>
              <w:jc w:val="center"/>
            </w:pPr>
            <w:r>
              <w:t>291820</w:t>
            </w:r>
          </w:p>
        </w:tc>
        <w:tc>
          <w:tcPr>
            <w:tcW w:w="2778" w:type="dxa"/>
          </w:tcPr>
          <w:p w:rsidR="005A2273" w:rsidRDefault="005A2273">
            <w:pPr>
              <w:pStyle w:val="ConsPlusNormal"/>
            </w:pPr>
            <w:r>
              <w:t>система электроэнцефалографического мониторинга, портативная</w:t>
            </w:r>
          </w:p>
        </w:tc>
        <w:tc>
          <w:tcPr>
            <w:tcW w:w="907" w:type="dxa"/>
          </w:tcPr>
          <w:p w:rsidR="005A2273" w:rsidRDefault="005A2273">
            <w:pPr>
              <w:pStyle w:val="ConsPlusNormal"/>
              <w:jc w:val="center"/>
            </w:pPr>
            <w:r>
              <w:t>1</w:t>
            </w:r>
          </w:p>
        </w:tc>
      </w:tr>
      <w:tr w:rsidR="005A2273">
        <w:tc>
          <w:tcPr>
            <w:tcW w:w="586" w:type="dxa"/>
            <w:vMerge/>
          </w:tcPr>
          <w:p w:rsidR="005A2273" w:rsidRDefault="005A2273">
            <w:pPr>
              <w:spacing w:after="1" w:line="0" w:lineRule="atLeast"/>
            </w:pPr>
          </w:p>
        </w:tc>
        <w:tc>
          <w:tcPr>
            <w:tcW w:w="3231" w:type="dxa"/>
            <w:vMerge/>
          </w:tcPr>
          <w:p w:rsidR="005A2273" w:rsidRDefault="005A2273">
            <w:pPr>
              <w:spacing w:after="1" w:line="0" w:lineRule="atLeast"/>
            </w:pPr>
          </w:p>
        </w:tc>
        <w:tc>
          <w:tcPr>
            <w:tcW w:w="1531" w:type="dxa"/>
          </w:tcPr>
          <w:p w:rsidR="005A2273" w:rsidRDefault="005A2273">
            <w:pPr>
              <w:pStyle w:val="ConsPlusNormal"/>
              <w:jc w:val="center"/>
            </w:pPr>
            <w:r>
              <w:t>291830</w:t>
            </w:r>
          </w:p>
        </w:tc>
        <w:tc>
          <w:tcPr>
            <w:tcW w:w="2778" w:type="dxa"/>
          </w:tcPr>
          <w:p w:rsidR="005A2273" w:rsidRDefault="005A2273">
            <w:pPr>
              <w:pStyle w:val="ConsPlusNormal"/>
            </w:pPr>
            <w:r>
              <w:t>система электроэнцефалографического мониторинга, стационарная</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9</w:t>
            </w:r>
          </w:p>
        </w:tc>
        <w:tc>
          <w:tcPr>
            <w:tcW w:w="3231" w:type="dxa"/>
          </w:tcPr>
          <w:p w:rsidR="005A2273" w:rsidRDefault="005A2273">
            <w:pPr>
              <w:pStyle w:val="ConsPlusNormal"/>
            </w:pPr>
            <w:r>
              <w:t xml:space="preserve">Система проведения стресс-теста с нагрузкой и </w:t>
            </w:r>
            <w:proofErr w:type="spellStart"/>
            <w:r>
              <w:t>мониторированием</w:t>
            </w:r>
            <w:proofErr w:type="spellEnd"/>
            <w:r>
              <w:t xml:space="preserve"> показателей сердечного ритма и артериального давления</w:t>
            </w:r>
          </w:p>
        </w:tc>
        <w:tc>
          <w:tcPr>
            <w:tcW w:w="1531" w:type="dxa"/>
          </w:tcPr>
          <w:p w:rsidR="005A2273" w:rsidRDefault="005A2273">
            <w:pPr>
              <w:pStyle w:val="ConsPlusNormal"/>
              <w:jc w:val="center"/>
            </w:pPr>
            <w:r>
              <w:t>178060</w:t>
            </w:r>
          </w:p>
        </w:tc>
        <w:tc>
          <w:tcPr>
            <w:tcW w:w="2778" w:type="dxa"/>
          </w:tcPr>
          <w:p w:rsidR="005A2273" w:rsidRDefault="005A2273">
            <w:pPr>
              <w:pStyle w:val="ConsPlusNormal"/>
            </w:pPr>
            <w:r>
              <w:t>система мониторинга показателей при проведении сердечно стресс-теста с нагрузкой</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10</w:t>
            </w:r>
          </w:p>
        </w:tc>
        <w:tc>
          <w:tcPr>
            <w:tcW w:w="3231" w:type="dxa"/>
          </w:tcPr>
          <w:p w:rsidR="005A2273" w:rsidRDefault="005A2273">
            <w:pPr>
              <w:pStyle w:val="ConsPlusNormal"/>
            </w:pPr>
            <w:r>
              <w:t>Дефибриллятор внешний</w:t>
            </w:r>
          </w:p>
        </w:tc>
        <w:tc>
          <w:tcPr>
            <w:tcW w:w="1531" w:type="dxa"/>
          </w:tcPr>
          <w:p w:rsidR="005A2273" w:rsidRDefault="005A2273">
            <w:pPr>
              <w:pStyle w:val="ConsPlusNormal"/>
              <w:jc w:val="center"/>
            </w:pPr>
            <w:r>
              <w:t>126500</w:t>
            </w:r>
          </w:p>
        </w:tc>
        <w:tc>
          <w:tcPr>
            <w:tcW w:w="2778" w:type="dxa"/>
          </w:tcPr>
          <w:p w:rsidR="005A2273" w:rsidRDefault="005A2273">
            <w:pPr>
              <w:pStyle w:val="ConsPlusNormal"/>
            </w:pPr>
            <w:r>
              <w:t>Дефибриллятор внешний автоматический для профессионального использования с питанием от аккумуляторной батареи</w:t>
            </w:r>
          </w:p>
        </w:tc>
        <w:tc>
          <w:tcPr>
            <w:tcW w:w="907" w:type="dxa"/>
          </w:tcPr>
          <w:p w:rsidR="005A2273" w:rsidRDefault="005A2273">
            <w:pPr>
              <w:pStyle w:val="ConsPlusNormal"/>
              <w:jc w:val="center"/>
            </w:pPr>
            <w:r>
              <w:t>57</w:t>
            </w:r>
          </w:p>
        </w:tc>
      </w:tr>
      <w:tr w:rsidR="005A2273">
        <w:tc>
          <w:tcPr>
            <w:tcW w:w="586" w:type="dxa"/>
          </w:tcPr>
          <w:p w:rsidR="005A2273" w:rsidRDefault="005A2273">
            <w:pPr>
              <w:pStyle w:val="ConsPlusNormal"/>
              <w:jc w:val="center"/>
            </w:pPr>
            <w:r>
              <w:lastRenderedPageBreak/>
              <w:t>11</w:t>
            </w:r>
          </w:p>
        </w:tc>
        <w:tc>
          <w:tcPr>
            <w:tcW w:w="3231" w:type="dxa"/>
          </w:tcPr>
          <w:p w:rsidR="005A2273" w:rsidRDefault="005A2273">
            <w:pPr>
              <w:pStyle w:val="ConsPlusNormal"/>
            </w:pPr>
            <w:r>
              <w:t xml:space="preserve">Автоматический </w:t>
            </w:r>
            <w:proofErr w:type="spellStart"/>
            <w:r>
              <w:t>рефкератометр</w:t>
            </w:r>
            <w:proofErr w:type="spellEnd"/>
          </w:p>
        </w:tc>
        <w:tc>
          <w:tcPr>
            <w:tcW w:w="1531" w:type="dxa"/>
          </w:tcPr>
          <w:p w:rsidR="005A2273" w:rsidRDefault="005A2273">
            <w:pPr>
              <w:pStyle w:val="ConsPlusNormal"/>
              <w:jc w:val="center"/>
            </w:pPr>
            <w:r>
              <w:t>336080</w:t>
            </w:r>
          </w:p>
        </w:tc>
        <w:tc>
          <w:tcPr>
            <w:tcW w:w="2778" w:type="dxa"/>
          </w:tcPr>
          <w:p w:rsidR="005A2273" w:rsidRDefault="005A2273">
            <w:pPr>
              <w:pStyle w:val="ConsPlusNormal"/>
            </w:pPr>
            <w:proofErr w:type="spellStart"/>
            <w:r>
              <w:t>рефрактокератометр</w:t>
            </w:r>
            <w:proofErr w:type="spellEnd"/>
            <w:r>
              <w:t xml:space="preserve"> автоматический</w:t>
            </w:r>
          </w:p>
        </w:tc>
        <w:tc>
          <w:tcPr>
            <w:tcW w:w="907" w:type="dxa"/>
          </w:tcPr>
          <w:p w:rsidR="005A2273" w:rsidRDefault="005A2273">
            <w:pPr>
              <w:pStyle w:val="ConsPlusNormal"/>
              <w:jc w:val="center"/>
            </w:pPr>
            <w:r>
              <w:t>69</w:t>
            </w:r>
          </w:p>
        </w:tc>
      </w:tr>
      <w:tr w:rsidR="005A2273">
        <w:tc>
          <w:tcPr>
            <w:tcW w:w="586" w:type="dxa"/>
          </w:tcPr>
          <w:p w:rsidR="005A2273" w:rsidRDefault="005A2273">
            <w:pPr>
              <w:pStyle w:val="ConsPlusNormal"/>
              <w:jc w:val="center"/>
            </w:pPr>
            <w:r>
              <w:t>12</w:t>
            </w:r>
          </w:p>
        </w:tc>
        <w:tc>
          <w:tcPr>
            <w:tcW w:w="3231" w:type="dxa"/>
          </w:tcPr>
          <w:p w:rsidR="005A2273" w:rsidRDefault="005A2273">
            <w:pPr>
              <w:pStyle w:val="ConsPlusNormal"/>
            </w:pPr>
            <w:r>
              <w:t>Щелевая лампа с принадлежностями</w:t>
            </w:r>
          </w:p>
        </w:tc>
        <w:tc>
          <w:tcPr>
            <w:tcW w:w="1531" w:type="dxa"/>
          </w:tcPr>
          <w:p w:rsidR="005A2273" w:rsidRDefault="005A2273">
            <w:pPr>
              <w:pStyle w:val="ConsPlusNormal"/>
              <w:jc w:val="center"/>
            </w:pPr>
            <w:r>
              <w:t>105070</w:t>
            </w:r>
          </w:p>
        </w:tc>
        <w:tc>
          <w:tcPr>
            <w:tcW w:w="2778" w:type="dxa"/>
          </w:tcPr>
          <w:p w:rsidR="005A2273" w:rsidRDefault="005A2273">
            <w:pPr>
              <w:pStyle w:val="ConsPlusNormal"/>
            </w:pPr>
            <w:r>
              <w:t>лампа щелевая офтальмологическая, смотровая</w:t>
            </w:r>
          </w:p>
        </w:tc>
        <w:tc>
          <w:tcPr>
            <w:tcW w:w="907" w:type="dxa"/>
          </w:tcPr>
          <w:p w:rsidR="005A2273" w:rsidRDefault="005A2273">
            <w:pPr>
              <w:pStyle w:val="ConsPlusNormal"/>
              <w:jc w:val="center"/>
            </w:pPr>
            <w:r>
              <w:t>62</w:t>
            </w:r>
          </w:p>
        </w:tc>
      </w:tr>
      <w:tr w:rsidR="005A2273">
        <w:tc>
          <w:tcPr>
            <w:tcW w:w="586" w:type="dxa"/>
          </w:tcPr>
          <w:p w:rsidR="005A2273" w:rsidRDefault="005A2273">
            <w:pPr>
              <w:pStyle w:val="ConsPlusNormal"/>
              <w:jc w:val="center"/>
            </w:pPr>
            <w:r>
              <w:t>13</w:t>
            </w:r>
          </w:p>
        </w:tc>
        <w:tc>
          <w:tcPr>
            <w:tcW w:w="3231" w:type="dxa"/>
          </w:tcPr>
          <w:p w:rsidR="005A2273" w:rsidRDefault="005A2273">
            <w:pPr>
              <w:pStyle w:val="ConsPlusNormal"/>
            </w:pPr>
            <w:r>
              <w:t>Аппарат для измерения внутриглазного давления автоматический</w:t>
            </w:r>
          </w:p>
        </w:tc>
        <w:tc>
          <w:tcPr>
            <w:tcW w:w="1531" w:type="dxa"/>
          </w:tcPr>
          <w:p w:rsidR="005A2273" w:rsidRDefault="005A2273">
            <w:pPr>
              <w:pStyle w:val="ConsPlusNormal"/>
              <w:jc w:val="center"/>
            </w:pPr>
            <w:r>
              <w:t>172460</w:t>
            </w:r>
          </w:p>
        </w:tc>
        <w:tc>
          <w:tcPr>
            <w:tcW w:w="2778" w:type="dxa"/>
          </w:tcPr>
          <w:p w:rsidR="005A2273" w:rsidRDefault="005A2273">
            <w:pPr>
              <w:pStyle w:val="ConsPlusNormal"/>
            </w:pPr>
            <w:r>
              <w:t>тонометр офтальмологический, с питанием от сети</w:t>
            </w:r>
          </w:p>
        </w:tc>
        <w:tc>
          <w:tcPr>
            <w:tcW w:w="907" w:type="dxa"/>
          </w:tcPr>
          <w:p w:rsidR="005A2273" w:rsidRDefault="005A2273">
            <w:pPr>
              <w:pStyle w:val="ConsPlusNormal"/>
              <w:jc w:val="center"/>
            </w:pPr>
            <w:r>
              <w:t>64</w:t>
            </w:r>
          </w:p>
        </w:tc>
      </w:tr>
      <w:tr w:rsidR="005A2273">
        <w:tc>
          <w:tcPr>
            <w:tcW w:w="586" w:type="dxa"/>
          </w:tcPr>
          <w:p w:rsidR="005A2273" w:rsidRDefault="005A2273">
            <w:pPr>
              <w:pStyle w:val="ConsPlusNormal"/>
              <w:jc w:val="center"/>
            </w:pPr>
            <w:r>
              <w:t>14</w:t>
            </w:r>
          </w:p>
        </w:tc>
        <w:tc>
          <w:tcPr>
            <w:tcW w:w="3231" w:type="dxa"/>
          </w:tcPr>
          <w:p w:rsidR="005A2273" w:rsidRDefault="005A2273">
            <w:pPr>
              <w:pStyle w:val="ConsPlusNormal"/>
            </w:pPr>
            <w:r>
              <w:t>Бинокулярный офтальмоскоп для обратной офтальмоскопии с налобной фиксацией</w:t>
            </w:r>
          </w:p>
        </w:tc>
        <w:tc>
          <w:tcPr>
            <w:tcW w:w="1531" w:type="dxa"/>
          </w:tcPr>
          <w:p w:rsidR="005A2273" w:rsidRDefault="005A2273">
            <w:pPr>
              <w:pStyle w:val="ConsPlusNormal"/>
              <w:jc w:val="center"/>
            </w:pPr>
            <w:r>
              <w:t>262460</w:t>
            </w:r>
          </w:p>
        </w:tc>
        <w:tc>
          <w:tcPr>
            <w:tcW w:w="2778" w:type="dxa"/>
          </w:tcPr>
          <w:p w:rsidR="005A2273" w:rsidRDefault="005A2273">
            <w:pPr>
              <w:pStyle w:val="ConsPlusNormal"/>
            </w:pPr>
            <w:r>
              <w:t>офтальмоскоп непрямой бинокулярный, с питанием от батареи</w:t>
            </w:r>
          </w:p>
        </w:tc>
        <w:tc>
          <w:tcPr>
            <w:tcW w:w="907" w:type="dxa"/>
          </w:tcPr>
          <w:p w:rsidR="005A2273" w:rsidRDefault="005A2273">
            <w:pPr>
              <w:pStyle w:val="ConsPlusNormal"/>
              <w:jc w:val="center"/>
            </w:pPr>
            <w:r>
              <w:t>37</w:t>
            </w:r>
          </w:p>
        </w:tc>
      </w:tr>
      <w:tr w:rsidR="005A2273">
        <w:tc>
          <w:tcPr>
            <w:tcW w:w="586" w:type="dxa"/>
          </w:tcPr>
          <w:p w:rsidR="005A2273" w:rsidRDefault="005A2273">
            <w:pPr>
              <w:pStyle w:val="ConsPlusNormal"/>
              <w:jc w:val="center"/>
            </w:pPr>
            <w:r>
              <w:t>15</w:t>
            </w:r>
          </w:p>
        </w:tc>
        <w:tc>
          <w:tcPr>
            <w:tcW w:w="3231" w:type="dxa"/>
          </w:tcPr>
          <w:p w:rsidR="005A2273" w:rsidRDefault="005A2273">
            <w:pPr>
              <w:pStyle w:val="ConsPlusNormal"/>
            </w:pPr>
            <w:r>
              <w:t xml:space="preserve">Цифровая широкоугольная </w:t>
            </w:r>
            <w:proofErr w:type="spellStart"/>
            <w:r>
              <w:t>ретинальная</w:t>
            </w:r>
            <w:proofErr w:type="spellEnd"/>
            <w:r>
              <w:t xml:space="preserve"> камера (с линзой 130°)</w:t>
            </w:r>
          </w:p>
        </w:tc>
        <w:tc>
          <w:tcPr>
            <w:tcW w:w="1531" w:type="dxa"/>
          </w:tcPr>
          <w:p w:rsidR="005A2273" w:rsidRDefault="005A2273">
            <w:pPr>
              <w:pStyle w:val="ConsPlusNormal"/>
              <w:jc w:val="center"/>
            </w:pPr>
            <w:r>
              <w:t>300620</w:t>
            </w:r>
          </w:p>
        </w:tc>
        <w:tc>
          <w:tcPr>
            <w:tcW w:w="2778" w:type="dxa"/>
          </w:tcPr>
          <w:p w:rsidR="005A2273" w:rsidRDefault="005A2273">
            <w:pPr>
              <w:pStyle w:val="ConsPlusNormal"/>
            </w:pPr>
            <w:proofErr w:type="spellStart"/>
            <w:r>
              <w:t>фундус</w:t>
            </w:r>
            <w:proofErr w:type="spellEnd"/>
            <w:r>
              <w:t>-камера</w:t>
            </w:r>
          </w:p>
        </w:tc>
        <w:tc>
          <w:tcPr>
            <w:tcW w:w="907" w:type="dxa"/>
          </w:tcPr>
          <w:p w:rsidR="005A2273" w:rsidRDefault="005A2273">
            <w:pPr>
              <w:pStyle w:val="ConsPlusNormal"/>
              <w:jc w:val="center"/>
            </w:pPr>
            <w:r>
              <w:t>25</w:t>
            </w:r>
          </w:p>
        </w:tc>
      </w:tr>
      <w:tr w:rsidR="005A2273">
        <w:tc>
          <w:tcPr>
            <w:tcW w:w="586" w:type="dxa"/>
          </w:tcPr>
          <w:p w:rsidR="005A2273" w:rsidRDefault="005A2273">
            <w:pPr>
              <w:pStyle w:val="ConsPlusNormal"/>
              <w:jc w:val="center"/>
            </w:pPr>
            <w:r>
              <w:t>16</w:t>
            </w:r>
          </w:p>
        </w:tc>
        <w:tc>
          <w:tcPr>
            <w:tcW w:w="3231" w:type="dxa"/>
          </w:tcPr>
          <w:p w:rsidR="005A2273" w:rsidRDefault="005A2273">
            <w:pPr>
              <w:pStyle w:val="ConsPlusNormal"/>
            </w:pPr>
            <w:r>
              <w:t>Автоматический периметр</w:t>
            </w:r>
          </w:p>
        </w:tc>
        <w:tc>
          <w:tcPr>
            <w:tcW w:w="1531" w:type="dxa"/>
          </w:tcPr>
          <w:p w:rsidR="005A2273" w:rsidRDefault="005A2273">
            <w:pPr>
              <w:pStyle w:val="ConsPlusNormal"/>
              <w:jc w:val="center"/>
            </w:pPr>
            <w:r>
              <w:t>216690</w:t>
            </w:r>
          </w:p>
        </w:tc>
        <w:tc>
          <w:tcPr>
            <w:tcW w:w="2778" w:type="dxa"/>
          </w:tcPr>
          <w:p w:rsidR="005A2273" w:rsidRDefault="005A2273">
            <w:pPr>
              <w:pStyle w:val="ConsPlusNormal"/>
            </w:pPr>
            <w:r>
              <w:t>периметр автоматический</w:t>
            </w:r>
          </w:p>
        </w:tc>
        <w:tc>
          <w:tcPr>
            <w:tcW w:w="907" w:type="dxa"/>
          </w:tcPr>
          <w:p w:rsidR="005A2273" w:rsidRDefault="005A2273">
            <w:pPr>
              <w:pStyle w:val="ConsPlusNormal"/>
              <w:jc w:val="center"/>
            </w:pPr>
            <w:r>
              <w:t>35</w:t>
            </w:r>
          </w:p>
        </w:tc>
      </w:tr>
      <w:tr w:rsidR="005A2273">
        <w:tc>
          <w:tcPr>
            <w:tcW w:w="586" w:type="dxa"/>
          </w:tcPr>
          <w:p w:rsidR="005A2273" w:rsidRDefault="005A2273">
            <w:pPr>
              <w:pStyle w:val="ConsPlusNormal"/>
              <w:jc w:val="center"/>
            </w:pPr>
            <w:r>
              <w:t>17</w:t>
            </w:r>
          </w:p>
        </w:tc>
        <w:tc>
          <w:tcPr>
            <w:tcW w:w="3231" w:type="dxa"/>
          </w:tcPr>
          <w:p w:rsidR="005A2273" w:rsidRDefault="005A2273">
            <w:pPr>
              <w:pStyle w:val="ConsPlusNormal"/>
            </w:pPr>
            <w:r>
              <w:t>Прибор для ультразвукового сканирования с датчиком для ультразвуковой биометрии для офтальмологии</w:t>
            </w:r>
          </w:p>
        </w:tc>
        <w:tc>
          <w:tcPr>
            <w:tcW w:w="1531" w:type="dxa"/>
          </w:tcPr>
          <w:p w:rsidR="005A2273" w:rsidRDefault="005A2273">
            <w:pPr>
              <w:pStyle w:val="ConsPlusNormal"/>
              <w:jc w:val="center"/>
            </w:pPr>
            <w:r>
              <w:t>260250</w:t>
            </w:r>
          </w:p>
        </w:tc>
        <w:tc>
          <w:tcPr>
            <w:tcW w:w="2778" w:type="dxa"/>
          </w:tcPr>
          <w:p w:rsidR="005A2273" w:rsidRDefault="005A2273">
            <w:pPr>
              <w:pStyle w:val="ConsPlusNormal"/>
            </w:pPr>
            <w:r>
              <w:t>система ультразвуковой визуализации универсальная, с питанием от сети</w:t>
            </w:r>
          </w:p>
        </w:tc>
        <w:tc>
          <w:tcPr>
            <w:tcW w:w="907" w:type="dxa"/>
          </w:tcPr>
          <w:p w:rsidR="005A2273" w:rsidRDefault="005A2273">
            <w:pPr>
              <w:pStyle w:val="ConsPlusNormal"/>
              <w:jc w:val="center"/>
            </w:pPr>
            <w:r>
              <w:t>2</w:t>
            </w:r>
          </w:p>
        </w:tc>
      </w:tr>
      <w:tr w:rsidR="005A2273">
        <w:tc>
          <w:tcPr>
            <w:tcW w:w="586" w:type="dxa"/>
          </w:tcPr>
          <w:p w:rsidR="005A2273" w:rsidRDefault="005A2273">
            <w:pPr>
              <w:pStyle w:val="ConsPlusNormal"/>
              <w:jc w:val="center"/>
            </w:pPr>
            <w:r>
              <w:t>18</w:t>
            </w:r>
          </w:p>
        </w:tc>
        <w:tc>
          <w:tcPr>
            <w:tcW w:w="3231" w:type="dxa"/>
          </w:tcPr>
          <w:p w:rsidR="005A2273" w:rsidRDefault="005A2273">
            <w:pPr>
              <w:pStyle w:val="ConsPlusNormal"/>
            </w:pPr>
            <w:r>
              <w:t>Оптический когерентный томограф для сканирования переднего и заднего отделов глаза (ОКТ) с функцией ангиографии</w:t>
            </w:r>
          </w:p>
        </w:tc>
        <w:tc>
          <w:tcPr>
            <w:tcW w:w="1531" w:type="dxa"/>
          </w:tcPr>
          <w:p w:rsidR="005A2273" w:rsidRDefault="005A2273">
            <w:pPr>
              <w:pStyle w:val="ConsPlusNormal"/>
              <w:jc w:val="center"/>
            </w:pPr>
            <w:r>
              <w:t>227970</w:t>
            </w:r>
          </w:p>
        </w:tc>
        <w:tc>
          <w:tcPr>
            <w:tcW w:w="2778" w:type="dxa"/>
          </w:tcPr>
          <w:p w:rsidR="005A2273" w:rsidRDefault="005A2273">
            <w:pPr>
              <w:pStyle w:val="ConsPlusNormal"/>
            </w:pPr>
            <w:r>
              <w:t>система оптической когерентной томографии сетчатки</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19</w:t>
            </w:r>
          </w:p>
        </w:tc>
        <w:tc>
          <w:tcPr>
            <w:tcW w:w="3231" w:type="dxa"/>
          </w:tcPr>
          <w:p w:rsidR="005A2273" w:rsidRDefault="005A2273">
            <w:pPr>
              <w:pStyle w:val="ConsPlusNormal"/>
            </w:pPr>
            <w:r>
              <w:t>Комплекс для электрофизиологических исследований (</w:t>
            </w:r>
            <w:proofErr w:type="spellStart"/>
            <w:r>
              <w:t>электроретинограф</w:t>
            </w:r>
            <w:proofErr w:type="spellEnd"/>
            <w:r>
              <w:t>)</w:t>
            </w:r>
          </w:p>
        </w:tc>
        <w:tc>
          <w:tcPr>
            <w:tcW w:w="1531" w:type="dxa"/>
          </w:tcPr>
          <w:p w:rsidR="005A2273" w:rsidRDefault="005A2273">
            <w:pPr>
              <w:pStyle w:val="ConsPlusNormal"/>
              <w:jc w:val="center"/>
            </w:pPr>
            <w:r>
              <w:t>292490</w:t>
            </w:r>
          </w:p>
        </w:tc>
        <w:tc>
          <w:tcPr>
            <w:tcW w:w="2778" w:type="dxa"/>
          </w:tcPr>
          <w:p w:rsidR="005A2273" w:rsidRDefault="005A2273">
            <w:pPr>
              <w:pStyle w:val="ConsPlusNormal"/>
            </w:pPr>
            <w:proofErr w:type="spellStart"/>
            <w:r>
              <w:t>электроретинограф</w:t>
            </w:r>
            <w:proofErr w:type="spellEnd"/>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20</w:t>
            </w:r>
          </w:p>
        </w:tc>
        <w:tc>
          <w:tcPr>
            <w:tcW w:w="3231" w:type="dxa"/>
          </w:tcPr>
          <w:p w:rsidR="005A2273" w:rsidRDefault="005A2273">
            <w:pPr>
              <w:pStyle w:val="ConsPlusNormal"/>
            </w:pPr>
            <w:r>
              <w:t>Автоматический анализатор клеток крови</w:t>
            </w:r>
          </w:p>
        </w:tc>
        <w:tc>
          <w:tcPr>
            <w:tcW w:w="1531" w:type="dxa"/>
          </w:tcPr>
          <w:p w:rsidR="005A2273" w:rsidRDefault="005A2273">
            <w:pPr>
              <w:pStyle w:val="ConsPlusNormal"/>
              <w:jc w:val="center"/>
            </w:pPr>
            <w:r>
              <w:t>130690</w:t>
            </w:r>
          </w:p>
        </w:tc>
        <w:tc>
          <w:tcPr>
            <w:tcW w:w="2778" w:type="dxa"/>
          </w:tcPr>
          <w:p w:rsidR="005A2273" w:rsidRDefault="005A2273">
            <w:pPr>
              <w:pStyle w:val="ConsPlusNormal"/>
            </w:pPr>
            <w:r>
              <w:t>анализатор гематологический ИВД, автоматический</w:t>
            </w:r>
          </w:p>
        </w:tc>
        <w:tc>
          <w:tcPr>
            <w:tcW w:w="907" w:type="dxa"/>
          </w:tcPr>
          <w:p w:rsidR="005A2273" w:rsidRDefault="005A2273">
            <w:pPr>
              <w:pStyle w:val="ConsPlusNormal"/>
              <w:jc w:val="center"/>
            </w:pPr>
            <w:r>
              <w:t>21</w:t>
            </w:r>
          </w:p>
        </w:tc>
      </w:tr>
      <w:tr w:rsidR="005A2273">
        <w:tc>
          <w:tcPr>
            <w:tcW w:w="586" w:type="dxa"/>
          </w:tcPr>
          <w:p w:rsidR="005A2273" w:rsidRDefault="005A2273">
            <w:pPr>
              <w:pStyle w:val="ConsPlusNormal"/>
              <w:jc w:val="center"/>
            </w:pPr>
            <w:r>
              <w:t>21</w:t>
            </w:r>
          </w:p>
        </w:tc>
        <w:tc>
          <w:tcPr>
            <w:tcW w:w="3231" w:type="dxa"/>
          </w:tcPr>
          <w:p w:rsidR="005A2273" w:rsidRDefault="005A2273">
            <w:pPr>
              <w:pStyle w:val="ConsPlusNormal"/>
            </w:pPr>
            <w:r>
              <w:t>Автоматический анализатор осадка мочи</w:t>
            </w:r>
          </w:p>
        </w:tc>
        <w:tc>
          <w:tcPr>
            <w:tcW w:w="1531" w:type="dxa"/>
          </w:tcPr>
          <w:p w:rsidR="005A2273" w:rsidRDefault="005A2273">
            <w:pPr>
              <w:pStyle w:val="ConsPlusNormal"/>
              <w:jc w:val="center"/>
            </w:pPr>
            <w:r>
              <w:t>261730</w:t>
            </w:r>
          </w:p>
        </w:tc>
        <w:tc>
          <w:tcPr>
            <w:tcW w:w="2778" w:type="dxa"/>
          </w:tcPr>
          <w:p w:rsidR="005A2273" w:rsidRDefault="005A2273">
            <w:pPr>
              <w:pStyle w:val="ConsPlusNormal"/>
            </w:pPr>
            <w:r>
              <w:t>анализатор мочи лабораторный ИВД, автоматический</w:t>
            </w:r>
          </w:p>
        </w:tc>
        <w:tc>
          <w:tcPr>
            <w:tcW w:w="907" w:type="dxa"/>
          </w:tcPr>
          <w:p w:rsidR="005A2273" w:rsidRDefault="005A2273">
            <w:pPr>
              <w:pStyle w:val="ConsPlusNormal"/>
              <w:jc w:val="center"/>
            </w:pPr>
            <w:r>
              <w:t>21</w:t>
            </w:r>
          </w:p>
        </w:tc>
      </w:tr>
      <w:tr w:rsidR="005A2273">
        <w:tc>
          <w:tcPr>
            <w:tcW w:w="586" w:type="dxa"/>
          </w:tcPr>
          <w:p w:rsidR="005A2273" w:rsidRDefault="005A2273">
            <w:pPr>
              <w:pStyle w:val="ConsPlusNormal"/>
              <w:jc w:val="center"/>
            </w:pPr>
            <w:r>
              <w:t>22</w:t>
            </w:r>
          </w:p>
        </w:tc>
        <w:tc>
          <w:tcPr>
            <w:tcW w:w="3231" w:type="dxa"/>
          </w:tcPr>
          <w:p w:rsidR="005A2273" w:rsidRDefault="005A2273">
            <w:pPr>
              <w:pStyle w:val="ConsPlusNormal"/>
            </w:pPr>
            <w:r>
              <w:t>ЛОР-комбайн</w:t>
            </w:r>
          </w:p>
        </w:tc>
        <w:tc>
          <w:tcPr>
            <w:tcW w:w="1531" w:type="dxa"/>
          </w:tcPr>
          <w:p w:rsidR="005A2273" w:rsidRDefault="005A2273">
            <w:pPr>
              <w:pStyle w:val="ConsPlusNormal"/>
              <w:jc w:val="center"/>
            </w:pPr>
            <w:r>
              <w:t>167570</w:t>
            </w:r>
          </w:p>
        </w:tc>
        <w:tc>
          <w:tcPr>
            <w:tcW w:w="2778" w:type="dxa"/>
          </w:tcPr>
          <w:p w:rsidR="005A2273" w:rsidRDefault="005A2273">
            <w:pPr>
              <w:pStyle w:val="ConsPlusNormal"/>
            </w:pPr>
            <w:r>
              <w:t>система для ЛОР осмотра/терапевтических процедур</w:t>
            </w:r>
          </w:p>
        </w:tc>
        <w:tc>
          <w:tcPr>
            <w:tcW w:w="907" w:type="dxa"/>
          </w:tcPr>
          <w:p w:rsidR="005A2273" w:rsidRDefault="005A2273">
            <w:pPr>
              <w:pStyle w:val="ConsPlusNormal"/>
              <w:jc w:val="center"/>
            </w:pPr>
            <w:r>
              <w:t>42</w:t>
            </w:r>
          </w:p>
        </w:tc>
      </w:tr>
      <w:tr w:rsidR="005A2273">
        <w:tc>
          <w:tcPr>
            <w:tcW w:w="586" w:type="dxa"/>
          </w:tcPr>
          <w:p w:rsidR="005A2273" w:rsidRDefault="005A2273">
            <w:pPr>
              <w:pStyle w:val="ConsPlusNormal"/>
              <w:jc w:val="center"/>
            </w:pPr>
            <w:r>
              <w:t>23</w:t>
            </w:r>
          </w:p>
        </w:tc>
        <w:tc>
          <w:tcPr>
            <w:tcW w:w="3231" w:type="dxa"/>
          </w:tcPr>
          <w:p w:rsidR="005A2273" w:rsidRDefault="005A2273">
            <w:pPr>
              <w:pStyle w:val="ConsPlusNormal"/>
            </w:pPr>
            <w:proofErr w:type="spellStart"/>
            <w:r>
              <w:t>Риноларингофиброскоп</w:t>
            </w:r>
            <w:proofErr w:type="spellEnd"/>
          </w:p>
        </w:tc>
        <w:tc>
          <w:tcPr>
            <w:tcW w:w="1531" w:type="dxa"/>
          </w:tcPr>
          <w:p w:rsidR="005A2273" w:rsidRDefault="005A2273">
            <w:pPr>
              <w:pStyle w:val="ConsPlusNormal"/>
              <w:jc w:val="center"/>
            </w:pPr>
            <w:r>
              <w:t>179710</w:t>
            </w:r>
          </w:p>
        </w:tc>
        <w:tc>
          <w:tcPr>
            <w:tcW w:w="2778" w:type="dxa"/>
          </w:tcPr>
          <w:p w:rsidR="005A2273" w:rsidRDefault="005A2273">
            <w:pPr>
              <w:pStyle w:val="ConsPlusNormal"/>
            </w:pPr>
            <w:proofErr w:type="spellStart"/>
            <w:r>
              <w:t>назофаринголарингоскоп</w:t>
            </w:r>
            <w:proofErr w:type="spellEnd"/>
            <w:r>
              <w:t xml:space="preserve"> оптоволоконный гибкий</w:t>
            </w:r>
          </w:p>
        </w:tc>
        <w:tc>
          <w:tcPr>
            <w:tcW w:w="907" w:type="dxa"/>
          </w:tcPr>
          <w:p w:rsidR="005A2273" w:rsidRDefault="005A2273">
            <w:pPr>
              <w:pStyle w:val="ConsPlusNormal"/>
              <w:jc w:val="center"/>
            </w:pPr>
            <w:r>
              <w:t>30</w:t>
            </w:r>
          </w:p>
        </w:tc>
      </w:tr>
      <w:tr w:rsidR="005A2273">
        <w:tc>
          <w:tcPr>
            <w:tcW w:w="586" w:type="dxa"/>
            <w:vMerge w:val="restart"/>
          </w:tcPr>
          <w:p w:rsidR="005A2273" w:rsidRDefault="005A2273">
            <w:pPr>
              <w:pStyle w:val="ConsPlusNormal"/>
              <w:jc w:val="center"/>
            </w:pPr>
            <w:r>
              <w:t>24</w:t>
            </w:r>
          </w:p>
        </w:tc>
        <w:tc>
          <w:tcPr>
            <w:tcW w:w="3231" w:type="dxa"/>
            <w:vMerge w:val="restart"/>
          </w:tcPr>
          <w:p w:rsidR="005A2273" w:rsidRDefault="005A2273">
            <w:pPr>
              <w:pStyle w:val="ConsPlusNormal"/>
            </w:pPr>
            <w:proofErr w:type="spellStart"/>
            <w:r>
              <w:t>Фиброскоп</w:t>
            </w:r>
            <w:proofErr w:type="spellEnd"/>
            <w:r>
              <w:t xml:space="preserve"> для исследования желудочно-кишечного тракта детский с принадлежностями, включая </w:t>
            </w:r>
            <w:proofErr w:type="spellStart"/>
            <w:r>
              <w:t>колоноскопию</w:t>
            </w:r>
            <w:proofErr w:type="spellEnd"/>
          </w:p>
        </w:tc>
        <w:tc>
          <w:tcPr>
            <w:tcW w:w="1531" w:type="dxa"/>
          </w:tcPr>
          <w:p w:rsidR="005A2273" w:rsidRDefault="005A2273">
            <w:pPr>
              <w:pStyle w:val="ConsPlusNormal"/>
              <w:jc w:val="center"/>
            </w:pPr>
            <w:r>
              <w:t>271790</w:t>
            </w:r>
          </w:p>
        </w:tc>
        <w:tc>
          <w:tcPr>
            <w:tcW w:w="2778" w:type="dxa"/>
          </w:tcPr>
          <w:p w:rsidR="005A2273" w:rsidRDefault="005A2273">
            <w:pPr>
              <w:pStyle w:val="ConsPlusNormal"/>
            </w:pPr>
            <w:r>
              <w:t xml:space="preserve">система эндоскопической визуализации (в составе центр видеоинформационный, </w:t>
            </w:r>
            <w:r>
              <w:lastRenderedPageBreak/>
              <w:t xml:space="preserve">монитор для визуализации, </w:t>
            </w:r>
            <w:proofErr w:type="spellStart"/>
            <w:r>
              <w:t>электроотсос</w:t>
            </w:r>
            <w:proofErr w:type="spellEnd"/>
            <w:r>
              <w:t xml:space="preserve">, стойка медицинская, 2 </w:t>
            </w:r>
            <w:proofErr w:type="spellStart"/>
            <w:r>
              <w:t>видеоскопа</w:t>
            </w:r>
            <w:proofErr w:type="spellEnd"/>
            <w:r>
              <w:t xml:space="preserve"> гастроинтестинальных диаметром 5,5 и 9,2 мм)</w:t>
            </w:r>
          </w:p>
        </w:tc>
        <w:tc>
          <w:tcPr>
            <w:tcW w:w="907" w:type="dxa"/>
          </w:tcPr>
          <w:p w:rsidR="005A2273" w:rsidRDefault="005A2273">
            <w:pPr>
              <w:pStyle w:val="ConsPlusNormal"/>
              <w:jc w:val="center"/>
            </w:pPr>
            <w:r>
              <w:lastRenderedPageBreak/>
              <w:t>25</w:t>
            </w:r>
          </w:p>
        </w:tc>
      </w:tr>
      <w:tr w:rsidR="005A2273">
        <w:tc>
          <w:tcPr>
            <w:tcW w:w="586" w:type="dxa"/>
            <w:vMerge/>
          </w:tcPr>
          <w:p w:rsidR="005A2273" w:rsidRDefault="005A2273">
            <w:pPr>
              <w:spacing w:after="1" w:line="0" w:lineRule="atLeast"/>
            </w:pPr>
          </w:p>
        </w:tc>
        <w:tc>
          <w:tcPr>
            <w:tcW w:w="3231" w:type="dxa"/>
            <w:vMerge/>
          </w:tcPr>
          <w:p w:rsidR="005A2273" w:rsidRDefault="005A2273">
            <w:pPr>
              <w:spacing w:after="1" w:line="0" w:lineRule="atLeast"/>
            </w:pPr>
          </w:p>
        </w:tc>
        <w:tc>
          <w:tcPr>
            <w:tcW w:w="1531" w:type="dxa"/>
          </w:tcPr>
          <w:p w:rsidR="005A2273" w:rsidRDefault="005A2273">
            <w:pPr>
              <w:pStyle w:val="ConsPlusNormal"/>
              <w:jc w:val="center"/>
            </w:pPr>
            <w:r>
              <w:t>179420</w:t>
            </w:r>
          </w:p>
        </w:tc>
        <w:tc>
          <w:tcPr>
            <w:tcW w:w="2778" w:type="dxa"/>
          </w:tcPr>
          <w:p w:rsidR="005A2273" w:rsidRDefault="005A2273">
            <w:pPr>
              <w:pStyle w:val="ConsPlusNormal"/>
            </w:pPr>
            <w:proofErr w:type="spellStart"/>
            <w:r>
              <w:t>видеогастроскоп</w:t>
            </w:r>
            <w:proofErr w:type="spellEnd"/>
            <w:r>
              <w:t xml:space="preserve"> гибкий</w:t>
            </w:r>
          </w:p>
        </w:tc>
        <w:tc>
          <w:tcPr>
            <w:tcW w:w="907" w:type="dxa"/>
          </w:tcPr>
          <w:p w:rsidR="005A2273" w:rsidRDefault="005A2273">
            <w:pPr>
              <w:pStyle w:val="ConsPlusNormal"/>
              <w:jc w:val="center"/>
            </w:pPr>
            <w:r>
              <w:t>10</w:t>
            </w:r>
          </w:p>
        </w:tc>
      </w:tr>
      <w:tr w:rsidR="005A2273">
        <w:tc>
          <w:tcPr>
            <w:tcW w:w="586" w:type="dxa"/>
            <w:vMerge/>
          </w:tcPr>
          <w:p w:rsidR="005A2273" w:rsidRDefault="005A2273">
            <w:pPr>
              <w:spacing w:after="1" w:line="0" w:lineRule="atLeast"/>
            </w:pPr>
          </w:p>
        </w:tc>
        <w:tc>
          <w:tcPr>
            <w:tcW w:w="3231" w:type="dxa"/>
            <w:vMerge/>
          </w:tcPr>
          <w:p w:rsidR="005A2273" w:rsidRDefault="005A2273">
            <w:pPr>
              <w:spacing w:after="1" w:line="0" w:lineRule="atLeast"/>
            </w:pPr>
          </w:p>
        </w:tc>
        <w:tc>
          <w:tcPr>
            <w:tcW w:w="1531" w:type="dxa"/>
          </w:tcPr>
          <w:p w:rsidR="005A2273" w:rsidRDefault="005A2273">
            <w:pPr>
              <w:pStyle w:val="ConsPlusNormal"/>
              <w:jc w:val="center"/>
            </w:pPr>
            <w:r>
              <w:t>179990</w:t>
            </w:r>
          </w:p>
        </w:tc>
        <w:tc>
          <w:tcPr>
            <w:tcW w:w="2778" w:type="dxa"/>
          </w:tcPr>
          <w:p w:rsidR="005A2273" w:rsidRDefault="005A2273">
            <w:pPr>
              <w:pStyle w:val="ConsPlusNormal"/>
            </w:pPr>
            <w:proofErr w:type="gramStart"/>
            <w:r>
              <w:t>машина</w:t>
            </w:r>
            <w:proofErr w:type="gramEnd"/>
            <w:r>
              <w:t xml:space="preserve"> </w:t>
            </w:r>
            <w:proofErr w:type="spellStart"/>
            <w:r>
              <w:t>моюще</w:t>
            </w:r>
            <w:proofErr w:type="spellEnd"/>
            <w:r>
              <w:t>-дезинфицирующая для гибких эндоскопов</w:t>
            </w:r>
          </w:p>
        </w:tc>
        <w:tc>
          <w:tcPr>
            <w:tcW w:w="907" w:type="dxa"/>
          </w:tcPr>
          <w:p w:rsidR="005A2273" w:rsidRDefault="005A2273">
            <w:pPr>
              <w:pStyle w:val="ConsPlusNormal"/>
              <w:jc w:val="center"/>
            </w:pPr>
            <w:r>
              <w:t>25</w:t>
            </w:r>
          </w:p>
        </w:tc>
      </w:tr>
      <w:tr w:rsidR="005A2273">
        <w:tc>
          <w:tcPr>
            <w:tcW w:w="586" w:type="dxa"/>
            <w:vMerge/>
          </w:tcPr>
          <w:p w:rsidR="005A2273" w:rsidRDefault="005A2273">
            <w:pPr>
              <w:spacing w:after="1" w:line="0" w:lineRule="atLeast"/>
            </w:pPr>
          </w:p>
        </w:tc>
        <w:tc>
          <w:tcPr>
            <w:tcW w:w="3231" w:type="dxa"/>
            <w:vMerge/>
          </w:tcPr>
          <w:p w:rsidR="005A2273" w:rsidRDefault="005A2273">
            <w:pPr>
              <w:spacing w:after="1" w:line="0" w:lineRule="atLeast"/>
            </w:pPr>
          </w:p>
        </w:tc>
        <w:tc>
          <w:tcPr>
            <w:tcW w:w="1531" w:type="dxa"/>
          </w:tcPr>
          <w:p w:rsidR="005A2273" w:rsidRDefault="005A2273">
            <w:pPr>
              <w:pStyle w:val="ConsPlusNormal"/>
              <w:jc w:val="center"/>
            </w:pPr>
            <w:r>
              <w:t>271740</w:t>
            </w:r>
          </w:p>
        </w:tc>
        <w:tc>
          <w:tcPr>
            <w:tcW w:w="2778" w:type="dxa"/>
          </w:tcPr>
          <w:p w:rsidR="005A2273" w:rsidRDefault="005A2273">
            <w:pPr>
              <w:pStyle w:val="ConsPlusNormal"/>
            </w:pPr>
            <w:r>
              <w:t>шкаф для сушки и хранения эндоскопов</w:t>
            </w:r>
          </w:p>
        </w:tc>
        <w:tc>
          <w:tcPr>
            <w:tcW w:w="907" w:type="dxa"/>
          </w:tcPr>
          <w:p w:rsidR="005A2273" w:rsidRDefault="005A2273">
            <w:pPr>
              <w:pStyle w:val="ConsPlusNormal"/>
              <w:jc w:val="center"/>
            </w:pPr>
            <w:r>
              <w:t>25</w:t>
            </w:r>
          </w:p>
        </w:tc>
      </w:tr>
      <w:tr w:rsidR="005A2273">
        <w:tc>
          <w:tcPr>
            <w:tcW w:w="586" w:type="dxa"/>
          </w:tcPr>
          <w:p w:rsidR="005A2273" w:rsidRDefault="005A2273">
            <w:pPr>
              <w:pStyle w:val="ConsPlusNormal"/>
              <w:jc w:val="center"/>
            </w:pPr>
            <w:r>
              <w:t>25</w:t>
            </w:r>
          </w:p>
        </w:tc>
        <w:tc>
          <w:tcPr>
            <w:tcW w:w="3231" w:type="dxa"/>
          </w:tcPr>
          <w:p w:rsidR="005A2273" w:rsidRDefault="005A2273">
            <w:pPr>
              <w:pStyle w:val="ConsPlusNormal"/>
            </w:pPr>
            <w:r>
              <w:t>Тренажер для механотерапии для нижней конечности</w:t>
            </w:r>
          </w:p>
        </w:tc>
        <w:tc>
          <w:tcPr>
            <w:tcW w:w="1531" w:type="dxa"/>
          </w:tcPr>
          <w:p w:rsidR="005A2273" w:rsidRDefault="005A2273">
            <w:pPr>
              <w:pStyle w:val="ConsPlusNormal"/>
              <w:jc w:val="center"/>
            </w:pPr>
            <w:r>
              <w:t>102930</w:t>
            </w:r>
          </w:p>
        </w:tc>
        <w:tc>
          <w:tcPr>
            <w:tcW w:w="2778" w:type="dxa"/>
          </w:tcPr>
          <w:p w:rsidR="005A2273" w:rsidRDefault="005A2273">
            <w:pPr>
              <w:pStyle w:val="ConsPlusNormal"/>
            </w:pPr>
            <w:r>
              <w:t>тренажер для пассивной/активной разработки тазобедренного/коленного сустава</w:t>
            </w:r>
          </w:p>
        </w:tc>
        <w:tc>
          <w:tcPr>
            <w:tcW w:w="907" w:type="dxa"/>
          </w:tcPr>
          <w:p w:rsidR="005A2273" w:rsidRDefault="005A2273">
            <w:pPr>
              <w:pStyle w:val="ConsPlusNormal"/>
              <w:jc w:val="center"/>
            </w:pPr>
            <w:r>
              <w:t>26</w:t>
            </w:r>
          </w:p>
        </w:tc>
      </w:tr>
      <w:tr w:rsidR="005A2273">
        <w:tc>
          <w:tcPr>
            <w:tcW w:w="586" w:type="dxa"/>
          </w:tcPr>
          <w:p w:rsidR="005A2273" w:rsidRDefault="005A2273">
            <w:pPr>
              <w:pStyle w:val="ConsPlusNormal"/>
              <w:jc w:val="center"/>
            </w:pPr>
            <w:r>
              <w:t>26</w:t>
            </w:r>
          </w:p>
        </w:tc>
        <w:tc>
          <w:tcPr>
            <w:tcW w:w="3231" w:type="dxa"/>
          </w:tcPr>
          <w:p w:rsidR="005A2273" w:rsidRDefault="005A2273">
            <w:pPr>
              <w:pStyle w:val="ConsPlusNormal"/>
            </w:pPr>
            <w:r>
              <w:t>Велотренажер для механотерапии</w:t>
            </w:r>
          </w:p>
        </w:tc>
        <w:tc>
          <w:tcPr>
            <w:tcW w:w="1531" w:type="dxa"/>
          </w:tcPr>
          <w:p w:rsidR="005A2273" w:rsidRDefault="005A2273">
            <w:pPr>
              <w:pStyle w:val="ConsPlusNormal"/>
              <w:jc w:val="center"/>
            </w:pPr>
            <w:r>
              <w:t>140790</w:t>
            </w:r>
          </w:p>
        </w:tc>
        <w:tc>
          <w:tcPr>
            <w:tcW w:w="2778" w:type="dxa"/>
          </w:tcPr>
          <w:p w:rsidR="005A2273" w:rsidRDefault="005A2273">
            <w:pPr>
              <w:pStyle w:val="ConsPlusNormal"/>
            </w:pPr>
            <w:r>
              <w:t>велоэргометр</w:t>
            </w:r>
          </w:p>
        </w:tc>
        <w:tc>
          <w:tcPr>
            <w:tcW w:w="907" w:type="dxa"/>
          </w:tcPr>
          <w:p w:rsidR="005A2273" w:rsidRDefault="005A2273">
            <w:pPr>
              <w:pStyle w:val="ConsPlusNormal"/>
              <w:jc w:val="center"/>
            </w:pPr>
            <w:r>
              <w:t>30</w:t>
            </w:r>
          </w:p>
        </w:tc>
      </w:tr>
      <w:tr w:rsidR="005A2273">
        <w:tc>
          <w:tcPr>
            <w:tcW w:w="586" w:type="dxa"/>
          </w:tcPr>
          <w:p w:rsidR="005A2273" w:rsidRDefault="005A2273">
            <w:pPr>
              <w:pStyle w:val="ConsPlusNormal"/>
              <w:jc w:val="center"/>
            </w:pPr>
            <w:r>
              <w:t>27</w:t>
            </w:r>
          </w:p>
        </w:tc>
        <w:tc>
          <w:tcPr>
            <w:tcW w:w="3231" w:type="dxa"/>
          </w:tcPr>
          <w:p w:rsidR="005A2273" w:rsidRDefault="005A2273">
            <w:pPr>
              <w:pStyle w:val="ConsPlusNormal"/>
            </w:pPr>
            <w:r>
              <w:t>Тренажер для механотерапии для верхней конечности</w:t>
            </w:r>
          </w:p>
        </w:tc>
        <w:tc>
          <w:tcPr>
            <w:tcW w:w="1531" w:type="dxa"/>
          </w:tcPr>
          <w:p w:rsidR="005A2273" w:rsidRDefault="005A2273">
            <w:pPr>
              <w:pStyle w:val="ConsPlusNormal"/>
              <w:jc w:val="center"/>
            </w:pPr>
            <w:r>
              <w:t>120390</w:t>
            </w:r>
          </w:p>
        </w:tc>
        <w:tc>
          <w:tcPr>
            <w:tcW w:w="2778" w:type="dxa"/>
          </w:tcPr>
          <w:p w:rsidR="005A2273" w:rsidRDefault="005A2273">
            <w:pPr>
              <w:pStyle w:val="ConsPlusNormal"/>
            </w:pPr>
            <w:r>
              <w:t xml:space="preserve">тренажер стимулирующий с </w:t>
            </w:r>
            <w:proofErr w:type="spellStart"/>
            <w:r>
              <w:t>видеодемонстрацией</w:t>
            </w:r>
            <w:proofErr w:type="spellEnd"/>
            <w:r>
              <w:t xml:space="preserve"> результатов</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28</w:t>
            </w:r>
          </w:p>
        </w:tc>
        <w:tc>
          <w:tcPr>
            <w:tcW w:w="3231" w:type="dxa"/>
          </w:tcPr>
          <w:p w:rsidR="005A2273" w:rsidRDefault="005A2273">
            <w:pPr>
              <w:pStyle w:val="ConsPlusNormal"/>
            </w:pPr>
            <w:r>
              <w:t>Тренажер для механотерапии нижней конечности</w:t>
            </w:r>
          </w:p>
        </w:tc>
        <w:tc>
          <w:tcPr>
            <w:tcW w:w="1531" w:type="dxa"/>
          </w:tcPr>
          <w:p w:rsidR="005A2273" w:rsidRDefault="005A2273">
            <w:pPr>
              <w:pStyle w:val="ConsPlusNormal"/>
              <w:jc w:val="center"/>
            </w:pPr>
            <w:r>
              <w:t>120390</w:t>
            </w:r>
          </w:p>
        </w:tc>
        <w:tc>
          <w:tcPr>
            <w:tcW w:w="2778" w:type="dxa"/>
          </w:tcPr>
          <w:p w:rsidR="005A2273" w:rsidRDefault="005A2273">
            <w:pPr>
              <w:pStyle w:val="ConsPlusNormal"/>
            </w:pPr>
            <w:r>
              <w:t xml:space="preserve">тренажер стимулирующий с </w:t>
            </w:r>
            <w:proofErr w:type="spellStart"/>
            <w:r>
              <w:t>видеодемонстрацией</w:t>
            </w:r>
            <w:proofErr w:type="spellEnd"/>
            <w:r>
              <w:t xml:space="preserve"> результатов</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29</w:t>
            </w:r>
          </w:p>
        </w:tc>
        <w:tc>
          <w:tcPr>
            <w:tcW w:w="3231" w:type="dxa"/>
          </w:tcPr>
          <w:p w:rsidR="005A2273" w:rsidRDefault="005A2273">
            <w:pPr>
              <w:pStyle w:val="ConsPlusNormal"/>
            </w:pPr>
            <w:r>
              <w:t>Аппарат рентгеновский диагностический цифровой для рентгенографии</w:t>
            </w:r>
          </w:p>
        </w:tc>
        <w:tc>
          <w:tcPr>
            <w:tcW w:w="1531" w:type="dxa"/>
          </w:tcPr>
          <w:p w:rsidR="005A2273" w:rsidRDefault="005A2273">
            <w:pPr>
              <w:pStyle w:val="ConsPlusNormal"/>
              <w:jc w:val="center"/>
            </w:pPr>
            <w:r>
              <w:t>191220</w:t>
            </w:r>
          </w:p>
        </w:tc>
        <w:tc>
          <w:tcPr>
            <w:tcW w:w="2778" w:type="dxa"/>
          </w:tcPr>
          <w:p w:rsidR="005A2273" w:rsidRDefault="005A2273">
            <w:pPr>
              <w:pStyle w:val="ConsPlusNormal"/>
            </w:pPr>
            <w:r>
              <w:t>система рентгеновская диагностическая стационарная общего назначения, цифровая</w:t>
            </w:r>
          </w:p>
        </w:tc>
        <w:tc>
          <w:tcPr>
            <w:tcW w:w="907" w:type="dxa"/>
          </w:tcPr>
          <w:p w:rsidR="005A2273" w:rsidRDefault="005A2273">
            <w:pPr>
              <w:pStyle w:val="ConsPlusNormal"/>
              <w:jc w:val="center"/>
            </w:pPr>
            <w:r>
              <w:t>16</w:t>
            </w:r>
          </w:p>
        </w:tc>
      </w:tr>
      <w:tr w:rsidR="005A2273">
        <w:tc>
          <w:tcPr>
            <w:tcW w:w="586" w:type="dxa"/>
          </w:tcPr>
          <w:p w:rsidR="005A2273" w:rsidRDefault="005A2273">
            <w:pPr>
              <w:pStyle w:val="ConsPlusNormal"/>
              <w:jc w:val="center"/>
            </w:pPr>
            <w:r>
              <w:t>30</w:t>
            </w:r>
          </w:p>
        </w:tc>
        <w:tc>
          <w:tcPr>
            <w:tcW w:w="3231" w:type="dxa"/>
          </w:tcPr>
          <w:p w:rsidR="005A2273" w:rsidRDefault="005A2273">
            <w:pPr>
              <w:pStyle w:val="ConsPlusNormal"/>
            </w:pPr>
            <w:r>
              <w:t>Комплекс рентгеновский диагностический стационарный цифровой</w:t>
            </w:r>
          </w:p>
        </w:tc>
        <w:tc>
          <w:tcPr>
            <w:tcW w:w="1531" w:type="dxa"/>
          </w:tcPr>
          <w:p w:rsidR="005A2273" w:rsidRDefault="005A2273">
            <w:pPr>
              <w:pStyle w:val="ConsPlusNormal"/>
              <w:jc w:val="center"/>
            </w:pPr>
            <w:r>
              <w:t>191220</w:t>
            </w:r>
          </w:p>
        </w:tc>
        <w:tc>
          <w:tcPr>
            <w:tcW w:w="2778" w:type="dxa"/>
          </w:tcPr>
          <w:p w:rsidR="005A2273" w:rsidRDefault="005A2273">
            <w:pPr>
              <w:pStyle w:val="ConsPlusNormal"/>
            </w:pPr>
            <w:r>
              <w:t>система рентгеновская диагностическая стационарная общего назначения, цифровая</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31</w:t>
            </w:r>
          </w:p>
        </w:tc>
        <w:tc>
          <w:tcPr>
            <w:tcW w:w="3231" w:type="dxa"/>
          </w:tcPr>
          <w:p w:rsidR="005A2273" w:rsidRDefault="005A2273">
            <w:pPr>
              <w:pStyle w:val="ConsPlusNormal"/>
            </w:pPr>
            <w:r>
              <w:t>Рентгеновский компьютерный томограф от 16 до 64 срезов включительно с принадлежностями, с автоматическим устройством для введения контрастного вещества</w:t>
            </w:r>
          </w:p>
        </w:tc>
        <w:tc>
          <w:tcPr>
            <w:tcW w:w="1531" w:type="dxa"/>
          </w:tcPr>
          <w:p w:rsidR="005A2273" w:rsidRDefault="005A2273">
            <w:pPr>
              <w:pStyle w:val="ConsPlusNormal"/>
              <w:jc w:val="center"/>
            </w:pPr>
            <w:r>
              <w:t>135190</w:t>
            </w:r>
          </w:p>
        </w:tc>
        <w:tc>
          <w:tcPr>
            <w:tcW w:w="2778" w:type="dxa"/>
          </w:tcPr>
          <w:p w:rsidR="005A2273" w:rsidRDefault="005A2273">
            <w:pPr>
              <w:pStyle w:val="ConsPlusNormal"/>
            </w:pPr>
            <w:r>
              <w:t>система рентгеновской компьютерной томографии всего тела</w:t>
            </w:r>
          </w:p>
        </w:tc>
        <w:tc>
          <w:tcPr>
            <w:tcW w:w="907" w:type="dxa"/>
          </w:tcPr>
          <w:p w:rsidR="005A2273" w:rsidRDefault="005A2273">
            <w:pPr>
              <w:pStyle w:val="ConsPlusNormal"/>
              <w:jc w:val="center"/>
            </w:pPr>
            <w:r>
              <w:t>1</w:t>
            </w:r>
          </w:p>
        </w:tc>
      </w:tr>
      <w:tr w:rsidR="005A2273">
        <w:tc>
          <w:tcPr>
            <w:tcW w:w="586" w:type="dxa"/>
          </w:tcPr>
          <w:p w:rsidR="005A2273" w:rsidRDefault="005A2273">
            <w:pPr>
              <w:pStyle w:val="ConsPlusNormal"/>
              <w:jc w:val="center"/>
            </w:pPr>
            <w:r>
              <w:t>32</w:t>
            </w:r>
          </w:p>
        </w:tc>
        <w:tc>
          <w:tcPr>
            <w:tcW w:w="3231" w:type="dxa"/>
          </w:tcPr>
          <w:p w:rsidR="005A2273" w:rsidRDefault="005A2273">
            <w:pPr>
              <w:pStyle w:val="ConsPlusNormal"/>
            </w:pPr>
            <w:r>
              <w:t>Магнитно-резонансный томограф 1.5 Т</w:t>
            </w:r>
          </w:p>
        </w:tc>
        <w:tc>
          <w:tcPr>
            <w:tcW w:w="1531" w:type="dxa"/>
          </w:tcPr>
          <w:p w:rsidR="005A2273" w:rsidRDefault="005A2273">
            <w:pPr>
              <w:pStyle w:val="ConsPlusNormal"/>
              <w:jc w:val="center"/>
            </w:pPr>
            <w:r>
              <w:t>135160</w:t>
            </w:r>
          </w:p>
        </w:tc>
        <w:tc>
          <w:tcPr>
            <w:tcW w:w="2778" w:type="dxa"/>
          </w:tcPr>
          <w:p w:rsidR="005A2273" w:rsidRDefault="005A2273">
            <w:pPr>
              <w:pStyle w:val="ConsPlusNormal"/>
            </w:pPr>
            <w:r>
              <w:t>система магнитно-резонансной томографии всего тела, со сверхпроводящим магнитом</w:t>
            </w:r>
          </w:p>
        </w:tc>
        <w:tc>
          <w:tcPr>
            <w:tcW w:w="907" w:type="dxa"/>
          </w:tcPr>
          <w:p w:rsidR="005A2273" w:rsidRDefault="005A2273">
            <w:pPr>
              <w:pStyle w:val="ConsPlusNormal"/>
              <w:jc w:val="center"/>
            </w:pPr>
            <w:r>
              <w:t>1</w:t>
            </w:r>
          </w:p>
        </w:tc>
      </w:tr>
      <w:tr w:rsidR="005A2273">
        <w:tc>
          <w:tcPr>
            <w:tcW w:w="8126" w:type="dxa"/>
            <w:gridSpan w:val="4"/>
          </w:tcPr>
          <w:p w:rsidR="005A2273" w:rsidRDefault="005A2273">
            <w:pPr>
              <w:pStyle w:val="ConsPlusNormal"/>
            </w:pPr>
            <w:r>
              <w:lastRenderedPageBreak/>
              <w:t>ИТОГО</w:t>
            </w:r>
          </w:p>
        </w:tc>
        <w:tc>
          <w:tcPr>
            <w:tcW w:w="907" w:type="dxa"/>
          </w:tcPr>
          <w:p w:rsidR="005A2273" w:rsidRDefault="005A2273">
            <w:pPr>
              <w:pStyle w:val="ConsPlusNormal"/>
              <w:jc w:val="center"/>
            </w:pPr>
            <w:r>
              <w:t>835</w:t>
            </w:r>
          </w:p>
        </w:tc>
      </w:tr>
    </w:tbl>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33" w:name="P12867"/>
      <w:bookmarkEnd w:id="33"/>
      <w:r>
        <w:t xml:space="preserve">&lt;*&gt; Согласно </w:t>
      </w:r>
      <w:hyperlink r:id="rId823" w:history="1">
        <w:r>
          <w:rPr>
            <w:color w:val="0000FF"/>
          </w:rPr>
          <w:t>Приказу</w:t>
        </w:r>
      </w:hyperlink>
      <w:r>
        <w:t xml:space="preserve"> Министерства здравоохранения Российской Федерации от 6 июня 2012 года N 4н "Об утверждении номенклатурной классификации медицинских изделий".</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N 3</w:t>
      </w:r>
    </w:p>
    <w:p w:rsidR="005A2273" w:rsidRDefault="005A2273">
      <w:pPr>
        <w:pStyle w:val="ConsPlusNormal"/>
        <w:jc w:val="right"/>
      </w:pPr>
      <w:r>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bookmarkStart w:id="34" w:name="P12877"/>
      <w:bookmarkEnd w:id="34"/>
      <w:r>
        <w:t>ПЕРЕЧЕНЬ</w:t>
      </w:r>
    </w:p>
    <w:p w:rsidR="005A2273" w:rsidRDefault="005A2273">
      <w:pPr>
        <w:pStyle w:val="ConsPlusTitle"/>
        <w:jc w:val="center"/>
      </w:pPr>
      <w:r>
        <w:t>МЕДИЦИНСКИХ ОРГАНИЗАЦИЙ, В КОТОРЫХ БУДЕТ ОБЕСПЕЧЕНА</w:t>
      </w:r>
    </w:p>
    <w:p w:rsidR="005A2273" w:rsidRDefault="005A2273">
      <w:pPr>
        <w:pStyle w:val="ConsPlusTitle"/>
        <w:jc w:val="center"/>
      </w:pPr>
      <w:r>
        <w:t>СВОЕВРЕМЕННАЯ ПОДГОТОВКА ПОМЕЩЕНИЙ ДЛЯ УСТАНОВКИ</w:t>
      </w:r>
    </w:p>
    <w:p w:rsidR="005A2273" w:rsidRDefault="005A2273">
      <w:pPr>
        <w:pStyle w:val="ConsPlusTitle"/>
        <w:jc w:val="center"/>
      </w:pPr>
      <w:r>
        <w:t>ПРИОБРЕТАЕМЫХ МЕДИЦИНСКИХ ИЗДЕЛИЙ</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 </w:t>
            </w:r>
            <w:hyperlink r:id="rId824" w:history="1">
              <w:r>
                <w:rPr>
                  <w:color w:val="0000FF"/>
                </w:rPr>
                <w:t>Постановлением</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18.07.2018 N 403)</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3912"/>
        <w:gridCol w:w="3061"/>
        <w:gridCol w:w="1474"/>
      </w:tblGrid>
      <w:tr w:rsidR="005A2273">
        <w:tc>
          <w:tcPr>
            <w:tcW w:w="581" w:type="dxa"/>
            <w:vAlign w:val="center"/>
          </w:tcPr>
          <w:p w:rsidR="005A2273" w:rsidRDefault="005A2273">
            <w:pPr>
              <w:pStyle w:val="ConsPlusNormal"/>
              <w:jc w:val="center"/>
            </w:pPr>
            <w:r>
              <w:t>N п/п</w:t>
            </w:r>
          </w:p>
        </w:tc>
        <w:tc>
          <w:tcPr>
            <w:tcW w:w="3912" w:type="dxa"/>
            <w:vAlign w:val="center"/>
          </w:tcPr>
          <w:p w:rsidR="005A2273" w:rsidRDefault="005A2273">
            <w:pPr>
              <w:pStyle w:val="ConsPlusNormal"/>
              <w:jc w:val="center"/>
            </w:pPr>
            <w:r>
              <w:t>Наименование медицинской организации</w:t>
            </w:r>
          </w:p>
        </w:tc>
        <w:tc>
          <w:tcPr>
            <w:tcW w:w="3061" w:type="dxa"/>
            <w:vAlign w:val="center"/>
          </w:tcPr>
          <w:p w:rsidR="005A2273" w:rsidRDefault="005A2273">
            <w:pPr>
              <w:pStyle w:val="ConsPlusNormal"/>
              <w:jc w:val="center"/>
            </w:pPr>
            <w:r>
              <w:t>Адрес медицинской организации</w:t>
            </w:r>
          </w:p>
        </w:tc>
        <w:tc>
          <w:tcPr>
            <w:tcW w:w="1474" w:type="dxa"/>
            <w:vAlign w:val="center"/>
          </w:tcPr>
          <w:p w:rsidR="005A2273" w:rsidRDefault="005A2273">
            <w:pPr>
              <w:pStyle w:val="ConsPlusNormal"/>
              <w:jc w:val="center"/>
            </w:pPr>
            <w:r>
              <w:t>Количество помещений</w:t>
            </w:r>
          </w:p>
        </w:tc>
      </w:tr>
      <w:tr w:rsidR="005A2273">
        <w:tc>
          <w:tcPr>
            <w:tcW w:w="581" w:type="dxa"/>
          </w:tcPr>
          <w:p w:rsidR="005A2273" w:rsidRDefault="005A2273">
            <w:pPr>
              <w:pStyle w:val="ConsPlusNormal"/>
              <w:jc w:val="center"/>
            </w:pPr>
            <w:r>
              <w:t>1</w:t>
            </w:r>
          </w:p>
        </w:tc>
        <w:tc>
          <w:tcPr>
            <w:tcW w:w="3912" w:type="dxa"/>
          </w:tcPr>
          <w:p w:rsidR="005A2273" w:rsidRDefault="005A2273">
            <w:pPr>
              <w:pStyle w:val="ConsPlusNormal"/>
              <w:jc w:val="center"/>
            </w:pPr>
            <w:r>
              <w:t>2</w:t>
            </w:r>
          </w:p>
        </w:tc>
        <w:tc>
          <w:tcPr>
            <w:tcW w:w="3061" w:type="dxa"/>
          </w:tcPr>
          <w:p w:rsidR="005A2273" w:rsidRDefault="005A2273">
            <w:pPr>
              <w:pStyle w:val="ConsPlusNormal"/>
              <w:jc w:val="center"/>
            </w:pPr>
            <w:r>
              <w:t>3</w:t>
            </w:r>
          </w:p>
        </w:tc>
        <w:tc>
          <w:tcPr>
            <w:tcW w:w="1474" w:type="dxa"/>
          </w:tcPr>
          <w:p w:rsidR="005A2273" w:rsidRDefault="005A2273">
            <w:pPr>
              <w:pStyle w:val="ConsPlusNormal"/>
              <w:jc w:val="center"/>
            </w:pPr>
            <w:r>
              <w:t>4</w:t>
            </w:r>
          </w:p>
        </w:tc>
      </w:tr>
      <w:tr w:rsidR="005A2273">
        <w:tc>
          <w:tcPr>
            <w:tcW w:w="581" w:type="dxa"/>
          </w:tcPr>
          <w:p w:rsidR="005A2273" w:rsidRDefault="005A2273">
            <w:pPr>
              <w:pStyle w:val="ConsPlusNormal"/>
              <w:jc w:val="center"/>
            </w:pPr>
            <w:r>
              <w:t>1</w:t>
            </w:r>
          </w:p>
        </w:tc>
        <w:tc>
          <w:tcPr>
            <w:tcW w:w="3912" w:type="dxa"/>
          </w:tcPr>
          <w:p w:rsidR="005A2273" w:rsidRDefault="005A2273">
            <w:pPr>
              <w:pStyle w:val="ConsPlusNormal"/>
            </w:pPr>
            <w:r>
              <w:t>Муниципальное бюджетное учреждение здравоохранения Детская городская поликлиника N 9</w:t>
            </w:r>
          </w:p>
        </w:tc>
        <w:tc>
          <w:tcPr>
            <w:tcW w:w="3061" w:type="dxa"/>
          </w:tcPr>
          <w:p w:rsidR="005A2273" w:rsidRDefault="005A2273">
            <w:pPr>
              <w:pStyle w:val="ConsPlusNormal"/>
            </w:pPr>
            <w:r>
              <w:t>350089, Краснодарский край, г. Краснодар, ул. Проспект Чекистов, 8/3</w:t>
            </w:r>
          </w:p>
        </w:tc>
        <w:tc>
          <w:tcPr>
            <w:tcW w:w="1474" w:type="dxa"/>
          </w:tcPr>
          <w:p w:rsidR="005A2273" w:rsidRDefault="005A2273">
            <w:pPr>
              <w:pStyle w:val="ConsPlusNormal"/>
              <w:jc w:val="center"/>
            </w:pPr>
            <w:r>
              <w:t>1</w:t>
            </w:r>
          </w:p>
        </w:tc>
      </w:tr>
      <w:tr w:rsidR="005A2273">
        <w:tc>
          <w:tcPr>
            <w:tcW w:w="581" w:type="dxa"/>
          </w:tcPr>
          <w:p w:rsidR="005A2273" w:rsidRDefault="005A2273">
            <w:pPr>
              <w:pStyle w:val="ConsPlusNormal"/>
              <w:jc w:val="center"/>
            </w:pPr>
            <w:r>
              <w:t>2</w:t>
            </w:r>
          </w:p>
        </w:tc>
        <w:tc>
          <w:tcPr>
            <w:tcW w:w="3912" w:type="dxa"/>
          </w:tcPr>
          <w:p w:rsidR="005A2273" w:rsidRDefault="005A2273">
            <w:pPr>
              <w:pStyle w:val="ConsPlusNormal"/>
            </w:pPr>
            <w:r>
              <w:t>Муниципальное бюджетное учреждение здравоохранения города Сочи "Городская больница N 9" (детская поликлиника)</w:t>
            </w:r>
          </w:p>
        </w:tc>
        <w:tc>
          <w:tcPr>
            <w:tcW w:w="3061" w:type="dxa"/>
          </w:tcPr>
          <w:p w:rsidR="005A2273" w:rsidRDefault="005A2273">
            <w:pPr>
              <w:pStyle w:val="ConsPlusNormal"/>
            </w:pPr>
            <w:r>
              <w:t xml:space="preserve">354057, Краснодарский край, г. Сочи, ул. </w:t>
            </w:r>
            <w:proofErr w:type="spellStart"/>
            <w:r>
              <w:t>Дагомысская</w:t>
            </w:r>
            <w:proofErr w:type="spellEnd"/>
            <w:r>
              <w:t>, 46</w:t>
            </w:r>
          </w:p>
        </w:tc>
        <w:tc>
          <w:tcPr>
            <w:tcW w:w="1474" w:type="dxa"/>
          </w:tcPr>
          <w:p w:rsidR="005A2273" w:rsidRDefault="005A2273">
            <w:pPr>
              <w:pStyle w:val="ConsPlusNormal"/>
              <w:jc w:val="center"/>
            </w:pPr>
            <w:r>
              <w:t>1</w:t>
            </w:r>
          </w:p>
        </w:tc>
      </w:tr>
      <w:tr w:rsidR="005A2273">
        <w:tc>
          <w:tcPr>
            <w:tcW w:w="7554" w:type="dxa"/>
            <w:gridSpan w:val="3"/>
          </w:tcPr>
          <w:p w:rsidR="005A2273" w:rsidRDefault="005A2273">
            <w:pPr>
              <w:pStyle w:val="ConsPlusNormal"/>
              <w:jc w:val="right"/>
            </w:pPr>
            <w:r>
              <w:t>ИТОГО</w:t>
            </w:r>
          </w:p>
        </w:tc>
        <w:tc>
          <w:tcPr>
            <w:tcW w:w="1474" w:type="dxa"/>
          </w:tcPr>
          <w:p w:rsidR="005A2273" w:rsidRDefault="005A2273">
            <w:pPr>
              <w:pStyle w:val="ConsPlusNormal"/>
              <w:jc w:val="center"/>
            </w:pPr>
            <w:r>
              <w:t>2</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N 4</w:t>
      </w:r>
    </w:p>
    <w:p w:rsidR="005A2273" w:rsidRDefault="005A2273">
      <w:pPr>
        <w:pStyle w:val="ConsPlusNormal"/>
        <w:jc w:val="right"/>
      </w:pPr>
      <w:r>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bookmarkStart w:id="35" w:name="P12912"/>
      <w:bookmarkEnd w:id="35"/>
      <w:r>
        <w:t>ПЕРЕЧЕНЬ</w:t>
      </w:r>
    </w:p>
    <w:p w:rsidR="005A2273" w:rsidRDefault="005A2273">
      <w:pPr>
        <w:pStyle w:val="ConsPlusTitle"/>
        <w:jc w:val="center"/>
      </w:pPr>
      <w:r>
        <w:t>МЕДИЦИНСКИХ ОРГАНИЗАЦИЙ, В КОТОРЫХ БУДЕТ ОБЕСПЕЧЕНА</w:t>
      </w:r>
    </w:p>
    <w:p w:rsidR="005A2273" w:rsidRDefault="005A2273">
      <w:pPr>
        <w:pStyle w:val="ConsPlusTitle"/>
        <w:jc w:val="center"/>
      </w:pPr>
      <w:r>
        <w:t>СВОЕВРЕМЕННАЯ ПОДГОТОВКА МЕДИЦИНСКИХ РАБОТНИКОВ, ИМЕЮЩИХ</w:t>
      </w:r>
    </w:p>
    <w:p w:rsidR="005A2273" w:rsidRDefault="005A2273">
      <w:pPr>
        <w:pStyle w:val="ConsPlusTitle"/>
        <w:jc w:val="center"/>
      </w:pPr>
      <w:r>
        <w:t>СООТВЕТСТВУЮЩИЙ УРОВЕНЬ ОБРАЗОВАНИЯ И КВАЛИФИКАЦИИ</w:t>
      </w:r>
    </w:p>
    <w:p w:rsidR="005A2273" w:rsidRDefault="005A2273">
      <w:pPr>
        <w:pStyle w:val="ConsPlusTitle"/>
        <w:jc w:val="center"/>
      </w:pPr>
      <w:r>
        <w:lastRenderedPageBreak/>
        <w:t>ДЛЯ РАБОТЫ С ПРИОБРЕТАЕМЫМИ МЕДИЦИНСКИМИ ИЗДЕЛИЯМИ</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 </w:t>
            </w:r>
            <w:hyperlink r:id="rId825" w:history="1">
              <w:r>
                <w:rPr>
                  <w:color w:val="0000FF"/>
                </w:rPr>
                <w:t>Постановлением</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18.07.2018 N 403)</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3061"/>
        <w:gridCol w:w="1814"/>
      </w:tblGrid>
      <w:tr w:rsidR="005A2273">
        <w:tc>
          <w:tcPr>
            <w:tcW w:w="567" w:type="dxa"/>
            <w:vAlign w:val="center"/>
          </w:tcPr>
          <w:p w:rsidR="005A2273" w:rsidRDefault="005A2273">
            <w:pPr>
              <w:pStyle w:val="ConsPlusNormal"/>
              <w:jc w:val="center"/>
            </w:pPr>
            <w:r>
              <w:t>N п/п</w:t>
            </w:r>
          </w:p>
        </w:tc>
        <w:tc>
          <w:tcPr>
            <w:tcW w:w="3572" w:type="dxa"/>
            <w:vAlign w:val="center"/>
          </w:tcPr>
          <w:p w:rsidR="005A2273" w:rsidRDefault="005A2273">
            <w:pPr>
              <w:pStyle w:val="ConsPlusNormal"/>
              <w:jc w:val="center"/>
            </w:pPr>
            <w:r>
              <w:t>Наименование медицинской организации</w:t>
            </w:r>
          </w:p>
        </w:tc>
        <w:tc>
          <w:tcPr>
            <w:tcW w:w="3061" w:type="dxa"/>
            <w:vAlign w:val="center"/>
          </w:tcPr>
          <w:p w:rsidR="005A2273" w:rsidRDefault="005A2273">
            <w:pPr>
              <w:pStyle w:val="ConsPlusNormal"/>
              <w:jc w:val="center"/>
            </w:pPr>
            <w:r>
              <w:t>Адрес медицинской организации</w:t>
            </w:r>
          </w:p>
        </w:tc>
        <w:tc>
          <w:tcPr>
            <w:tcW w:w="1814" w:type="dxa"/>
            <w:vAlign w:val="center"/>
          </w:tcPr>
          <w:p w:rsidR="005A2273" w:rsidRDefault="005A2273">
            <w:pPr>
              <w:pStyle w:val="ConsPlusNormal"/>
              <w:jc w:val="center"/>
            </w:pPr>
            <w:r>
              <w:t>Численность медицинских работников, запланированных на обучение по программам дополнительного профессионального образования</w:t>
            </w:r>
          </w:p>
        </w:tc>
      </w:tr>
      <w:tr w:rsidR="005A2273">
        <w:tc>
          <w:tcPr>
            <w:tcW w:w="567" w:type="dxa"/>
          </w:tcPr>
          <w:p w:rsidR="005A2273" w:rsidRDefault="005A2273">
            <w:pPr>
              <w:pStyle w:val="ConsPlusNormal"/>
              <w:jc w:val="center"/>
            </w:pPr>
            <w:r>
              <w:t>1</w:t>
            </w:r>
          </w:p>
        </w:tc>
        <w:tc>
          <w:tcPr>
            <w:tcW w:w="3572" w:type="dxa"/>
          </w:tcPr>
          <w:p w:rsidR="005A2273" w:rsidRDefault="005A2273">
            <w:pPr>
              <w:pStyle w:val="ConsPlusNormal"/>
              <w:jc w:val="center"/>
            </w:pPr>
            <w:r>
              <w:t>2</w:t>
            </w:r>
          </w:p>
        </w:tc>
        <w:tc>
          <w:tcPr>
            <w:tcW w:w="3061" w:type="dxa"/>
          </w:tcPr>
          <w:p w:rsidR="005A2273" w:rsidRDefault="005A2273">
            <w:pPr>
              <w:pStyle w:val="ConsPlusNormal"/>
              <w:jc w:val="center"/>
            </w:pPr>
            <w:r>
              <w:t>3</w:t>
            </w:r>
          </w:p>
        </w:tc>
        <w:tc>
          <w:tcPr>
            <w:tcW w:w="1814" w:type="dxa"/>
          </w:tcPr>
          <w:p w:rsidR="005A2273" w:rsidRDefault="005A2273">
            <w:pPr>
              <w:pStyle w:val="ConsPlusNormal"/>
              <w:jc w:val="center"/>
            </w:pPr>
            <w:r>
              <w:t>4</w:t>
            </w:r>
          </w:p>
        </w:tc>
      </w:tr>
      <w:tr w:rsidR="005A2273">
        <w:tc>
          <w:tcPr>
            <w:tcW w:w="567" w:type="dxa"/>
          </w:tcPr>
          <w:p w:rsidR="005A2273" w:rsidRDefault="005A2273">
            <w:pPr>
              <w:pStyle w:val="ConsPlusNormal"/>
              <w:jc w:val="center"/>
            </w:pPr>
            <w:r>
              <w:t>1</w:t>
            </w:r>
          </w:p>
        </w:tc>
        <w:tc>
          <w:tcPr>
            <w:tcW w:w="3572" w:type="dxa"/>
          </w:tcPr>
          <w:p w:rsidR="005A2273" w:rsidRDefault="005A2273">
            <w:pPr>
              <w:pStyle w:val="ConsPlusNormal"/>
            </w:pPr>
            <w:r>
              <w:t>Муниципальное бюджетное учреждение здравоохранения "Центральная районная больница Апшеронского района" (детское поликлиническое отделение)</w:t>
            </w:r>
          </w:p>
        </w:tc>
        <w:tc>
          <w:tcPr>
            <w:tcW w:w="3061" w:type="dxa"/>
          </w:tcPr>
          <w:p w:rsidR="005A2273" w:rsidRDefault="005A2273">
            <w:pPr>
              <w:pStyle w:val="ConsPlusNormal"/>
            </w:pPr>
            <w:r>
              <w:t>352693, Краснодарский край, г. Апшеронск, ул. Социалистическая, 1</w:t>
            </w:r>
          </w:p>
        </w:tc>
        <w:tc>
          <w:tcPr>
            <w:tcW w:w="1814" w:type="dxa"/>
          </w:tcPr>
          <w:p w:rsidR="005A2273" w:rsidRDefault="005A2273">
            <w:pPr>
              <w:pStyle w:val="ConsPlusNormal"/>
              <w:jc w:val="center"/>
            </w:pPr>
            <w:r>
              <w:t>3</w:t>
            </w:r>
          </w:p>
        </w:tc>
      </w:tr>
      <w:tr w:rsidR="005A2273">
        <w:tc>
          <w:tcPr>
            <w:tcW w:w="567" w:type="dxa"/>
          </w:tcPr>
          <w:p w:rsidR="005A2273" w:rsidRDefault="005A2273">
            <w:pPr>
              <w:pStyle w:val="ConsPlusNormal"/>
              <w:jc w:val="center"/>
            </w:pPr>
            <w:r>
              <w:t>2</w:t>
            </w:r>
          </w:p>
        </w:tc>
        <w:tc>
          <w:tcPr>
            <w:tcW w:w="3572" w:type="dxa"/>
          </w:tcPr>
          <w:p w:rsidR="005A2273" w:rsidRDefault="005A2273">
            <w:pPr>
              <w:pStyle w:val="ConsPlusNormal"/>
            </w:pPr>
            <w:r>
              <w:t xml:space="preserve">Муниципальное бюджетное учреждение здравоохранения "Центральная районная больница администрации </w:t>
            </w:r>
            <w:proofErr w:type="spellStart"/>
            <w:r>
              <w:t>Белоглинского</w:t>
            </w:r>
            <w:proofErr w:type="spellEnd"/>
            <w:r>
              <w:t xml:space="preserve"> района" (детская поликлиника)</w:t>
            </w:r>
          </w:p>
        </w:tc>
        <w:tc>
          <w:tcPr>
            <w:tcW w:w="3061" w:type="dxa"/>
          </w:tcPr>
          <w:p w:rsidR="005A2273" w:rsidRDefault="005A2273">
            <w:pPr>
              <w:pStyle w:val="ConsPlusNormal"/>
            </w:pPr>
            <w:r>
              <w:t xml:space="preserve">353040, Краснодарский край, </w:t>
            </w:r>
            <w:proofErr w:type="spellStart"/>
            <w:r>
              <w:t>Белоглинский</w:t>
            </w:r>
            <w:proofErr w:type="spellEnd"/>
            <w:r>
              <w:t xml:space="preserve"> район, с. Белая Глина, ул. Октябрьская, 266</w:t>
            </w:r>
          </w:p>
        </w:tc>
        <w:tc>
          <w:tcPr>
            <w:tcW w:w="1814" w:type="dxa"/>
          </w:tcPr>
          <w:p w:rsidR="005A2273" w:rsidRDefault="005A2273">
            <w:pPr>
              <w:pStyle w:val="ConsPlusNormal"/>
              <w:jc w:val="center"/>
            </w:pPr>
            <w:r>
              <w:t>1</w:t>
            </w:r>
          </w:p>
        </w:tc>
      </w:tr>
      <w:tr w:rsidR="005A2273">
        <w:tc>
          <w:tcPr>
            <w:tcW w:w="567" w:type="dxa"/>
          </w:tcPr>
          <w:p w:rsidR="005A2273" w:rsidRDefault="005A2273">
            <w:pPr>
              <w:pStyle w:val="ConsPlusNormal"/>
              <w:jc w:val="center"/>
            </w:pPr>
            <w:r>
              <w:t>3</w:t>
            </w:r>
          </w:p>
        </w:tc>
        <w:tc>
          <w:tcPr>
            <w:tcW w:w="3572" w:type="dxa"/>
          </w:tcPr>
          <w:p w:rsidR="005A2273" w:rsidRDefault="005A2273">
            <w:pPr>
              <w:pStyle w:val="ConsPlusNormal"/>
            </w:pPr>
            <w:r>
              <w:t>Муниципальное бюджетное учреждение здравоохранения "Центральная городская больница" муниципального образования город Горячий Ключ (детская поликлиника)</w:t>
            </w:r>
          </w:p>
        </w:tc>
        <w:tc>
          <w:tcPr>
            <w:tcW w:w="3061" w:type="dxa"/>
          </w:tcPr>
          <w:p w:rsidR="005A2273" w:rsidRDefault="005A2273">
            <w:pPr>
              <w:pStyle w:val="ConsPlusNormal"/>
            </w:pPr>
            <w:r>
              <w:t>353290, Краснодарский край, г. Горячий Ключ, ул. Жемчужная, 35</w:t>
            </w:r>
          </w:p>
        </w:tc>
        <w:tc>
          <w:tcPr>
            <w:tcW w:w="1814" w:type="dxa"/>
          </w:tcPr>
          <w:p w:rsidR="005A2273" w:rsidRDefault="005A2273">
            <w:pPr>
              <w:pStyle w:val="ConsPlusNormal"/>
              <w:jc w:val="center"/>
            </w:pPr>
            <w:r>
              <w:t>1</w:t>
            </w:r>
          </w:p>
        </w:tc>
      </w:tr>
      <w:tr w:rsidR="005A2273">
        <w:tc>
          <w:tcPr>
            <w:tcW w:w="567" w:type="dxa"/>
          </w:tcPr>
          <w:p w:rsidR="005A2273" w:rsidRDefault="005A2273">
            <w:pPr>
              <w:pStyle w:val="ConsPlusNormal"/>
              <w:jc w:val="center"/>
            </w:pPr>
            <w:r>
              <w:t>4</w:t>
            </w:r>
          </w:p>
        </w:tc>
        <w:tc>
          <w:tcPr>
            <w:tcW w:w="3572" w:type="dxa"/>
          </w:tcPr>
          <w:p w:rsidR="005A2273" w:rsidRDefault="005A2273">
            <w:pPr>
              <w:pStyle w:val="ConsPlusNormal"/>
            </w:pPr>
            <w:r>
              <w:t>Муниципальное бюджетное учреждение здравоохранения "Центральная районная больница" муниципального образования Кавказский район (детское поликлиническое отделение)</w:t>
            </w:r>
          </w:p>
        </w:tc>
        <w:tc>
          <w:tcPr>
            <w:tcW w:w="3061" w:type="dxa"/>
          </w:tcPr>
          <w:p w:rsidR="005A2273" w:rsidRDefault="005A2273">
            <w:pPr>
              <w:pStyle w:val="ConsPlusNormal"/>
            </w:pPr>
            <w:r>
              <w:t xml:space="preserve">352140, Краснодарский край, Кавказский район, </w:t>
            </w:r>
            <w:proofErr w:type="spellStart"/>
            <w:r>
              <w:t>ст-ца</w:t>
            </w:r>
            <w:proofErr w:type="spellEnd"/>
            <w:r>
              <w:t xml:space="preserve"> Кавказская, ул. Малиновского, 228</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5</w:t>
            </w:r>
          </w:p>
        </w:tc>
        <w:tc>
          <w:tcPr>
            <w:tcW w:w="3572" w:type="dxa"/>
          </w:tcPr>
          <w:p w:rsidR="005A2273" w:rsidRDefault="005A2273">
            <w:pPr>
              <w:pStyle w:val="ConsPlusNormal"/>
            </w:pPr>
            <w:r>
              <w:t>Муниципальное бюджетное учреждение здравоохранения "</w:t>
            </w:r>
            <w:proofErr w:type="spellStart"/>
            <w:r>
              <w:t>Кореновская</w:t>
            </w:r>
            <w:proofErr w:type="spellEnd"/>
            <w:r>
              <w:t xml:space="preserve"> центральная районная больница" (детская поликлиника)</w:t>
            </w:r>
          </w:p>
        </w:tc>
        <w:tc>
          <w:tcPr>
            <w:tcW w:w="3061" w:type="dxa"/>
          </w:tcPr>
          <w:p w:rsidR="005A2273" w:rsidRDefault="005A2273">
            <w:pPr>
              <w:pStyle w:val="ConsPlusNormal"/>
            </w:pPr>
            <w:r>
              <w:t xml:space="preserve">353180, Краснодарский край, </w:t>
            </w:r>
            <w:proofErr w:type="spellStart"/>
            <w:r>
              <w:t>Кореновский</w:t>
            </w:r>
            <w:proofErr w:type="spellEnd"/>
            <w:r>
              <w:t xml:space="preserve"> район, г. Кореновск, ул. Павлова, 19</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6</w:t>
            </w:r>
          </w:p>
        </w:tc>
        <w:tc>
          <w:tcPr>
            <w:tcW w:w="3572" w:type="dxa"/>
          </w:tcPr>
          <w:p w:rsidR="005A2273" w:rsidRDefault="005A2273">
            <w:pPr>
              <w:pStyle w:val="ConsPlusNormal"/>
            </w:pPr>
            <w:r>
              <w:t xml:space="preserve">Муниципальное бюджетное учреждение здравоохранения "Кущевская центральная районная </w:t>
            </w:r>
            <w:r>
              <w:lastRenderedPageBreak/>
              <w:t>больница" (детская поликлиника)</w:t>
            </w:r>
          </w:p>
        </w:tc>
        <w:tc>
          <w:tcPr>
            <w:tcW w:w="3061" w:type="dxa"/>
          </w:tcPr>
          <w:p w:rsidR="005A2273" w:rsidRDefault="005A2273">
            <w:pPr>
              <w:pStyle w:val="ConsPlusNormal"/>
            </w:pPr>
            <w:r>
              <w:lastRenderedPageBreak/>
              <w:t xml:space="preserve">352030, Краснодарский край, </w:t>
            </w:r>
            <w:proofErr w:type="spellStart"/>
            <w:r>
              <w:t>Кущевский</w:t>
            </w:r>
            <w:proofErr w:type="spellEnd"/>
            <w:r>
              <w:t xml:space="preserve"> район, </w:t>
            </w:r>
            <w:proofErr w:type="spellStart"/>
            <w:r>
              <w:t>ст-ца</w:t>
            </w:r>
            <w:proofErr w:type="spellEnd"/>
            <w:r>
              <w:t xml:space="preserve"> Кущевская, ул. Ленина, 2</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7</w:t>
            </w:r>
          </w:p>
        </w:tc>
        <w:tc>
          <w:tcPr>
            <w:tcW w:w="3572" w:type="dxa"/>
          </w:tcPr>
          <w:p w:rsidR="005A2273" w:rsidRDefault="005A2273">
            <w:pPr>
              <w:pStyle w:val="ConsPlusNormal"/>
            </w:pPr>
            <w:r>
              <w:t>Муниципальное бюджетное учреждение здравоохранения "Мостовская центральная районная больница" (детская поликлиника)</w:t>
            </w:r>
          </w:p>
        </w:tc>
        <w:tc>
          <w:tcPr>
            <w:tcW w:w="3061" w:type="dxa"/>
          </w:tcPr>
          <w:p w:rsidR="005A2273" w:rsidRDefault="005A2273">
            <w:pPr>
              <w:pStyle w:val="ConsPlusNormal"/>
            </w:pPr>
            <w:r>
              <w:t xml:space="preserve">352570, Краснодарский край, Мостовский район, </w:t>
            </w:r>
            <w:proofErr w:type="spellStart"/>
            <w:r>
              <w:t>пгт</w:t>
            </w:r>
            <w:proofErr w:type="spellEnd"/>
            <w:r>
              <w:t>. Мостовской, ул. Красная, 93</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8</w:t>
            </w:r>
          </w:p>
        </w:tc>
        <w:tc>
          <w:tcPr>
            <w:tcW w:w="3572" w:type="dxa"/>
          </w:tcPr>
          <w:p w:rsidR="005A2273" w:rsidRDefault="005A2273">
            <w:pPr>
              <w:pStyle w:val="ConsPlusNormal"/>
            </w:pPr>
            <w:r>
              <w:t xml:space="preserve">Муниципальное бюджетное учреждение здравоохранения "Центральная районная больница" </w:t>
            </w:r>
            <w:proofErr w:type="spellStart"/>
            <w:r>
              <w:t>Новокубанского</w:t>
            </w:r>
            <w:proofErr w:type="spellEnd"/>
            <w:r>
              <w:t xml:space="preserve"> района (детская поликлиника)</w:t>
            </w:r>
          </w:p>
        </w:tc>
        <w:tc>
          <w:tcPr>
            <w:tcW w:w="3061" w:type="dxa"/>
          </w:tcPr>
          <w:p w:rsidR="005A2273" w:rsidRDefault="005A2273">
            <w:pPr>
              <w:pStyle w:val="ConsPlusNormal"/>
            </w:pPr>
            <w:r>
              <w:t xml:space="preserve">352241, Краснодарский край, </w:t>
            </w:r>
            <w:proofErr w:type="spellStart"/>
            <w:r>
              <w:t>Новокубанский</w:t>
            </w:r>
            <w:proofErr w:type="spellEnd"/>
            <w:r>
              <w:t xml:space="preserve"> район, г. Новокубанск, ул. Карла Маркса, 59</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9</w:t>
            </w:r>
          </w:p>
        </w:tc>
        <w:tc>
          <w:tcPr>
            <w:tcW w:w="3572"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образования </w:t>
            </w:r>
            <w:proofErr w:type="spellStart"/>
            <w:r>
              <w:t>Новопокровский</w:t>
            </w:r>
            <w:proofErr w:type="spellEnd"/>
            <w:r>
              <w:t xml:space="preserve"> район" (детская поликлиника)</w:t>
            </w:r>
          </w:p>
        </w:tc>
        <w:tc>
          <w:tcPr>
            <w:tcW w:w="3061" w:type="dxa"/>
          </w:tcPr>
          <w:p w:rsidR="005A2273" w:rsidRDefault="005A2273">
            <w:pPr>
              <w:pStyle w:val="ConsPlusNormal"/>
            </w:pPr>
            <w:r>
              <w:t xml:space="preserve">353020, Краснодарский край, </w:t>
            </w:r>
            <w:proofErr w:type="spellStart"/>
            <w:r>
              <w:t>Новопокровский</w:t>
            </w:r>
            <w:proofErr w:type="spellEnd"/>
            <w:r>
              <w:t xml:space="preserve"> район, </w:t>
            </w:r>
            <w:proofErr w:type="spellStart"/>
            <w:r>
              <w:t>ст-ца</w:t>
            </w:r>
            <w:proofErr w:type="spellEnd"/>
            <w:r>
              <w:t xml:space="preserve"> Новопокровская, ул. Калинина, 191</w:t>
            </w:r>
          </w:p>
        </w:tc>
        <w:tc>
          <w:tcPr>
            <w:tcW w:w="1814" w:type="dxa"/>
          </w:tcPr>
          <w:p w:rsidR="005A2273" w:rsidRDefault="005A2273">
            <w:pPr>
              <w:pStyle w:val="ConsPlusNormal"/>
              <w:jc w:val="center"/>
            </w:pPr>
            <w:r>
              <w:t>1</w:t>
            </w:r>
          </w:p>
        </w:tc>
      </w:tr>
      <w:tr w:rsidR="005A2273">
        <w:tc>
          <w:tcPr>
            <w:tcW w:w="567" w:type="dxa"/>
          </w:tcPr>
          <w:p w:rsidR="005A2273" w:rsidRDefault="005A2273">
            <w:pPr>
              <w:pStyle w:val="ConsPlusNormal"/>
              <w:jc w:val="center"/>
            </w:pPr>
            <w:r>
              <w:t>10</w:t>
            </w:r>
          </w:p>
        </w:tc>
        <w:tc>
          <w:tcPr>
            <w:tcW w:w="3572" w:type="dxa"/>
          </w:tcPr>
          <w:p w:rsidR="005A2273" w:rsidRDefault="005A2273">
            <w:pPr>
              <w:pStyle w:val="ConsPlusNormal"/>
            </w:pPr>
            <w:r>
              <w:t>Муниципальное бюджетное учреждение здравоохранения "</w:t>
            </w:r>
            <w:proofErr w:type="spellStart"/>
            <w:r>
              <w:t>Отрадненская</w:t>
            </w:r>
            <w:proofErr w:type="spellEnd"/>
            <w:r>
              <w:t xml:space="preserve"> центральная районная больница" (детское поликлиническое отделение)</w:t>
            </w:r>
          </w:p>
        </w:tc>
        <w:tc>
          <w:tcPr>
            <w:tcW w:w="3061" w:type="dxa"/>
          </w:tcPr>
          <w:p w:rsidR="005A2273" w:rsidRDefault="005A2273">
            <w:pPr>
              <w:pStyle w:val="ConsPlusNormal"/>
            </w:pPr>
            <w:r>
              <w:t xml:space="preserve">352290, Краснодарский край, </w:t>
            </w:r>
            <w:proofErr w:type="spellStart"/>
            <w:r>
              <w:t>Отрадненский</w:t>
            </w:r>
            <w:proofErr w:type="spellEnd"/>
            <w:r>
              <w:t xml:space="preserve"> район, </w:t>
            </w:r>
            <w:proofErr w:type="spellStart"/>
            <w:r>
              <w:t>ст-ца</w:t>
            </w:r>
            <w:proofErr w:type="spellEnd"/>
            <w:r>
              <w:t xml:space="preserve"> Отрадная, ул. Пионерская, 61</w:t>
            </w:r>
          </w:p>
        </w:tc>
        <w:tc>
          <w:tcPr>
            <w:tcW w:w="1814" w:type="dxa"/>
          </w:tcPr>
          <w:p w:rsidR="005A2273" w:rsidRDefault="005A2273">
            <w:pPr>
              <w:pStyle w:val="ConsPlusNormal"/>
              <w:jc w:val="center"/>
            </w:pPr>
            <w:r>
              <w:t>1</w:t>
            </w:r>
          </w:p>
        </w:tc>
      </w:tr>
      <w:tr w:rsidR="005A2273">
        <w:tc>
          <w:tcPr>
            <w:tcW w:w="567" w:type="dxa"/>
          </w:tcPr>
          <w:p w:rsidR="005A2273" w:rsidRDefault="005A2273">
            <w:pPr>
              <w:pStyle w:val="ConsPlusNormal"/>
              <w:jc w:val="center"/>
            </w:pPr>
            <w:r>
              <w:t>11</w:t>
            </w:r>
          </w:p>
        </w:tc>
        <w:tc>
          <w:tcPr>
            <w:tcW w:w="3572" w:type="dxa"/>
          </w:tcPr>
          <w:p w:rsidR="005A2273" w:rsidRDefault="005A2273">
            <w:pPr>
              <w:pStyle w:val="ConsPlusNormal"/>
            </w:pPr>
            <w:r>
              <w:t>Муниципальное бюджетное учреждение здравоохранения муниципального образования Северский район "Северская центральная районная больница" (детское поликлиническое отделение)</w:t>
            </w:r>
          </w:p>
        </w:tc>
        <w:tc>
          <w:tcPr>
            <w:tcW w:w="3061" w:type="dxa"/>
          </w:tcPr>
          <w:p w:rsidR="005A2273" w:rsidRDefault="005A2273">
            <w:pPr>
              <w:pStyle w:val="ConsPlusNormal"/>
            </w:pPr>
            <w:r>
              <w:t xml:space="preserve">353240, Краснодарский край, Северский район, </w:t>
            </w:r>
            <w:proofErr w:type="spellStart"/>
            <w:r>
              <w:t>ст-ца</w:t>
            </w:r>
            <w:proofErr w:type="spellEnd"/>
            <w:r>
              <w:t xml:space="preserve"> Северская, ул. Базарная, 15</w:t>
            </w:r>
          </w:p>
        </w:tc>
        <w:tc>
          <w:tcPr>
            <w:tcW w:w="1814" w:type="dxa"/>
          </w:tcPr>
          <w:p w:rsidR="005A2273" w:rsidRDefault="005A2273">
            <w:pPr>
              <w:pStyle w:val="ConsPlusNormal"/>
              <w:jc w:val="center"/>
            </w:pPr>
            <w:r>
              <w:t>1</w:t>
            </w:r>
          </w:p>
        </w:tc>
      </w:tr>
      <w:tr w:rsidR="005A2273">
        <w:tc>
          <w:tcPr>
            <w:tcW w:w="567" w:type="dxa"/>
          </w:tcPr>
          <w:p w:rsidR="005A2273" w:rsidRDefault="005A2273">
            <w:pPr>
              <w:pStyle w:val="ConsPlusNormal"/>
              <w:jc w:val="center"/>
            </w:pPr>
            <w:r>
              <w:t>12</w:t>
            </w:r>
          </w:p>
        </w:tc>
        <w:tc>
          <w:tcPr>
            <w:tcW w:w="3572"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образования </w:t>
            </w:r>
            <w:proofErr w:type="spellStart"/>
            <w:r>
              <w:t>Староминский</w:t>
            </w:r>
            <w:proofErr w:type="spellEnd"/>
            <w:r>
              <w:t xml:space="preserve"> район" (детское поликлиническое отделение)</w:t>
            </w:r>
          </w:p>
        </w:tc>
        <w:tc>
          <w:tcPr>
            <w:tcW w:w="3061" w:type="dxa"/>
          </w:tcPr>
          <w:p w:rsidR="005A2273" w:rsidRDefault="005A2273">
            <w:pPr>
              <w:pStyle w:val="ConsPlusNormal"/>
            </w:pPr>
            <w:r>
              <w:t xml:space="preserve">353600, Краснодарский край, </w:t>
            </w:r>
            <w:proofErr w:type="spellStart"/>
            <w:r>
              <w:t>Староминский</w:t>
            </w:r>
            <w:proofErr w:type="spellEnd"/>
            <w:r>
              <w:t xml:space="preserve"> район, </w:t>
            </w:r>
            <w:proofErr w:type="spellStart"/>
            <w:r>
              <w:t>ст-ца</w:t>
            </w:r>
            <w:proofErr w:type="spellEnd"/>
            <w:r>
              <w:t xml:space="preserve"> Староминская, ул. Красная, 14</w:t>
            </w:r>
          </w:p>
        </w:tc>
        <w:tc>
          <w:tcPr>
            <w:tcW w:w="1814" w:type="dxa"/>
          </w:tcPr>
          <w:p w:rsidR="005A2273" w:rsidRDefault="005A2273">
            <w:pPr>
              <w:pStyle w:val="ConsPlusNormal"/>
              <w:jc w:val="center"/>
            </w:pPr>
            <w:r>
              <w:t>2</w:t>
            </w:r>
          </w:p>
        </w:tc>
      </w:tr>
      <w:tr w:rsidR="005A2273">
        <w:tc>
          <w:tcPr>
            <w:tcW w:w="567" w:type="dxa"/>
          </w:tcPr>
          <w:p w:rsidR="005A2273" w:rsidRDefault="005A2273">
            <w:pPr>
              <w:pStyle w:val="ConsPlusNormal"/>
              <w:jc w:val="center"/>
            </w:pPr>
            <w:r>
              <w:t>13</w:t>
            </w:r>
          </w:p>
        </w:tc>
        <w:tc>
          <w:tcPr>
            <w:tcW w:w="3572" w:type="dxa"/>
          </w:tcPr>
          <w:p w:rsidR="005A2273" w:rsidRDefault="005A2273">
            <w:pPr>
              <w:pStyle w:val="ConsPlusNormal"/>
            </w:pPr>
            <w:r>
              <w:t xml:space="preserve">Муниципальное бюджетное учреждение здравоохранения Центральная районная больница муниципального образования </w:t>
            </w:r>
            <w:proofErr w:type="spellStart"/>
            <w:r>
              <w:t>Щербиновский</w:t>
            </w:r>
            <w:proofErr w:type="spellEnd"/>
            <w:r>
              <w:t xml:space="preserve"> район (детское поликлиническое отделение)</w:t>
            </w:r>
          </w:p>
        </w:tc>
        <w:tc>
          <w:tcPr>
            <w:tcW w:w="3061" w:type="dxa"/>
          </w:tcPr>
          <w:p w:rsidR="005A2273" w:rsidRDefault="005A2273">
            <w:pPr>
              <w:pStyle w:val="ConsPlusNormal"/>
            </w:pPr>
            <w:r>
              <w:t xml:space="preserve">353620, Краснодарский край, </w:t>
            </w:r>
            <w:proofErr w:type="spellStart"/>
            <w:r>
              <w:t>Щербиновский</w:t>
            </w:r>
            <w:proofErr w:type="spellEnd"/>
            <w:r>
              <w:t xml:space="preserve"> район, </w:t>
            </w:r>
            <w:proofErr w:type="spellStart"/>
            <w:r>
              <w:t>ст-ца</w:t>
            </w:r>
            <w:proofErr w:type="spellEnd"/>
            <w:r>
              <w:t xml:space="preserve"> Старощербиновская, ул. Промышленная, 1</w:t>
            </w:r>
          </w:p>
        </w:tc>
        <w:tc>
          <w:tcPr>
            <w:tcW w:w="1814" w:type="dxa"/>
          </w:tcPr>
          <w:p w:rsidR="005A2273" w:rsidRDefault="005A2273">
            <w:pPr>
              <w:pStyle w:val="ConsPlusNormal"/>
              <w:jc w:val="center"/>
            </w:pPr>
            <w:r>
              <w:t>2</w:t>
            </w:r>
          </w:p>
        </w:tc>
      </w:tr>
      <w:tr w:rsidR="005A2273">
        <w:tc>
          <w:tcPr>
            <w:tcW w:w="7200" w:type="dxa"/>
            <w:gridSpan w:val="3"/>
          </w:tcPr>
          <w:p w:rsidR="005A2273" w:rsidRDefault="005A2273">
            <w:pPr>
              <w:pStyle w:val="ConsPlusNormal"/>
              <w:jc w:val="right"/>
            </w:pPr>
            <w:r>
              <w:t>ИТОГО</w:t>
            </w:r>
          </w:p>
        </w:tc>
        <w:tc>
          <w:tcPr>
            <w:tcW w:w="1814" w:type="dxa"/>
          </w:tcPr>
          <w:p w:rsidR="005A2273" w:rsidRDefault="005A2273">
            <w:pPr>
              <w:pStyle w:val="ConsPlusNormal"/>
              <w:jc w:val="center"/>
            </w:pPr>
            <w:r>
              <w:t>22</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w:t>
      </w:r>
    </w:p>
    <w:p w:rsidR="005A2273" w:rsidRDefault="005A2273">
      <w:pPr>
        <w:pStyle w:val="ConsPlusNormal"/>
        <w:jc w:val="right"/>
      </w:pPr>
      <w:r>
        <w:lastRenderedPageBreak/>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r>
        <w:t>ПЕРЕЧЕНЬ</w:t>
      </w:r>
    </w:p>
    <w:p w:rsidR="005A2273" w:rsidRDefault="005A2273">
      <w:pPr>
        <w:pStyle w:val="ConsPlusTitle"/>
        <w:jc w:val="center"/>
      </w:pPr>
      <w:r>
        <w:t>МЕДИЦИНСКИХ ОРГАНИЗАЦИЙ, УЧАСТВУЮЩИХ В РЕАЛИЗАЦИИ</w:t>
      </w:r>
    </w:p>
    <w:p w:rsidR="005A2273" w:rsidRDefault="005A2273">
      <w:pPr>
        <w:pStyle w:val="ConsPlusTitle"/>
        <w:jc w:val="center"/>
      </w:pPr>
      <w:r>
        <w:t>МЕРОПРИЯТИЯ ПО РАЗВИТИЮ МАТЕРИАЛЬНО-ТЕХНИЧЕСКОЙ БАЗЫ ДЕТСКИХ</w:t>
      </w:r>
    </w:p>
    <w:p w:rsidR="005A2273" w:rsidRDefault="005A2273">
      <w:pPr>
        <w:pStyle w:val="ConsPlusTitle"/>
        <w:jc w:val="center"/>
      </w:pPr>
      <w:r>
        <w:t>ПОЛИКЛИНИК И ДЕТСКИХ ПОЛИКЛИНИЧЕСКИХ ОТДЕЛЕНИЙ МЕДИЦИНСКИХ</w:t>
      </w:r>
    </w:p>
    <w:p w:rsidR="005A2273" w:rsidRDefault="005A2273">
      <w:pPr>
        <w:pStyle w:val="ConsPlusTitle"/>
        <w:jc w:val="center"/>
      </w:pPr>
      <w:r>
        <w:t>ОРГАНИЗАЦИЙ В 2019 ГОДУ</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 </w:t>
            </w:r>
            <w:hyperlink r:id="rId826" w:history="1">
              <w:r>
                <w:rPr>
                  <w:color w:val="0000FF"/>
                </w:rPr>
                <w:t>Постановлением</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18.02.2019 N 71)</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4195"/>
        <w:gridCol w:w="3288"/>
        <w:gridCol w:w="964"/>
      </w:tblGrid>
      <w:tr w:rsidR="005A2273">
        <w:tc>
          <w:tcPr>
            <w:tcW w:w="590" w:type="dxa"/>
            <w:vAlign w:val="center"/>
          </w:tcPr>
          <w:p w:rsidR="005A2273" w:rsidRDefault="005A2273">
            <w:pPr>
              <w:pStyle w:val="ConsPlusNormal"/>
              <w:jc w:val="center"/>
            </w:pPr>
            <w:r>
              <w:t>N п/п</w:t>
            </w:r>
          </w:p>
        </w:tc>
        <w:tc>
          <w:tcPr>
            <w:tcW w:w="4195" w:type="dxa"/>
          </w:tcPr>
          <w:p w:rsidR="005A2273" w:rsidRDefault="005A2273">
            <w:pPr>
              <w:pStyle w:val="ConsPlusNormal"/>
              <w:jc w:val="center"/>
            </w:pPr>
            <w:r>
              <w:t>Наименование медицинской организации</w:t>
            </w:r>
          </w:p>
        </w:tc>
        <w:tc>
          <w:tcPr>
            <w:tcW w:w="3288" w:type="dxa"/>
          </w:tcPr>
          <w:p w:rsidR="005A2273" w:rsidRDefault="005A2273">
            <w:pPr>
              <w:pStyle w:val="ConsPlusNormal"/>
              <w:jc w:val="center"/>
            </w:pPr>
            <w:r>
              <w:t>Адрес медицинской организации</w:t>
            </w:r>
          </w:p>
        </w:tc>
        <w:tc>
          <w:tcPr>
            <w:tcW w:w="964" w:type="dxa"/>
          </w:tcPr>
          <w:p w:rsidR="005A2273" w:rsidRDefault="005A2273">
            <w:pPr>
              <w:pStyle w:val="ConsPlusNormal"/>
              <w:jc w:val="center"/>
            </w:pPr>
            <w:r>
              <w:t xml:space="preserve">Группа </w:t>
            </w:r>
            <w:hyperlink w:anchor="P13155" w:history="1">
              <w:r>
                <w:rPr>
                  <w:color w:val="0000FF"/>
                </w:rPr>
                <w:t>&lt;*&gt;</w:t>
              </w:r>
            </w:hyperlink>
          </w:p>
        </w:tc>
      </w:tr>
      <w:tr w:rsidR="005A2273">
        <w:tc>
          <w:tcPr>
            <w:tcW w:w="590" w:type="dxa"/>
            <w:vAlign w:val="center"/>
          </w:tcPr>
          <w:p w:rsidR="005A2273" w:rsidRDefault="005A2273">
            <w:pPr>
              <w:pStyle w:val="ConsPlusNormal"/>
              <w:jc w:val="center"/>
            </w:pPr>
            <w:r>
              <w:t>1</w:t>
            </w:r>
          </w:p>
        </w:tc>
        <w:tc>
          <w:tcPr>
            <w:tcW w:w="4195" w:type="dxa"/>
          </w:tcPr>
          <w:p w:rsidR="005A2273" w:rsidRDefault="005A2273">
            <w:pPr>
              <w:pStyle w:val="ConsPlusNormal"/>
              <w:jc w:val="center"/>
            </w:pPr>
            <w:r>
              <w:t>2</w:t>
            </w:r>
          </w:p>
        </w:tc>
        <w:tc>
          <w:tcPr>
            <w:tcW w:w="3288" w:type="dxa"/>
          </w:tcPr>
          <w:p w:rsidR="005A2273" w:rsidRDefault="005A2273">
            <w:pPr>
              <w:pStyle w:val="ConsPlusNormal"/>
              <w:jc w:val="center"/>
            </w:pPr>
            <w:r>
              <w:t>3</w:t>
            </w:r>
          </w:p>
        </w:tc>
        <w:tc>
          <w:tcPr>
            <w:tcW w:w="964" w:type="dxa"/>
          </w:tcPr>
          <w:p w:rsidR="005A2273" w:rsidRDefault="005A2273">
            <w:pPr>
              <w:pStyle w:val="ConsPlusNormal"/>
              <w:jc w:val="center"/>
            </w:pPr>
            <w:r>
              <w:t>4</w:t>
            </w:r>
          </w:p>
        </w:tc>
      </w:tr>
      <w:tr w:rsidR="005A2273">
        <w:tc>
          <w:tcPr>
            <w:tcW w:w="590" w:type="dxa"/>
            <w:vAlign w:val="center"/>
          </w:tcPr>
          <w:p w:rsidR="005A2273" w:rsidRDefault="005A2273">
            <w:pPr>
              <w:pStyle w:val="ConsPlusNormal"/>
              <w:jc w:val="center"/>
            </w:pPr>
            <w:r>
              <w:t>1</w:t>
            </w:r>
          </w:p>
        </w:tc>
        <w:tc>
          <w:tcPr>
            <w:tcW w:w="4195" w:type="dxa"/>
          </w:tcPr>
          <w:p w:rsidR="005A2273" w:rsidRDefault="005A2273">
            <w:pPr>
              <w:pStyle w:val="ConsPlusNormal"/>
            </w:pPr>
            <w:r>
              <w:t>Государственное бюджетное учреждение здравоохранения "Городская больница города Анапы" министерства здравоохранения Краснодарского края</w:t>
            </w:r>
          </w:p>
        </w:tc>
        <w:tc>
          <w:tcPr>
            <w:tcW w:w="3288" w:type="dxa"/>
          </w:tcPr>
          <w:p w:rsidR="005A2273" w:rsidRDefault="005A2273">
            <w:pPr>
              <w:pStyle w:val="ConsPlusNormal"/>
            </w:pPr>
            <w:r>
              <w:t>353440, Краснодарский край, г. Анапа, ул. Крымская, 24</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w:t>
            </w:r>
          </w:p>
        </w:tc>
        <w:tc>
          <w:tcPr>
            <w:tcW w:w="4195" w:type="dxa"/>
          </w:tcPr>
          <w:p w:rsidR="005A2273" w:rsidRDefault="005A2273">
            <w:pPr>
              <w:pStyle w:val="ConsPlusNormal"/>
            </w:pPr>
            <w:r>
              <w:t>Государственное бюджетное учреждение здравоохранения "Детская больница города Армавира" министерства здравоохранения Краснодарского края</w:t>
            </w:r>
          </w:p>
        </w:tc>
        <w:tc>
          <w:tcPr>
            <w:tcW w:w="3288" w:type="dxa"/>
          </w:tcPr>
          <w:p w:rsidR="005A2273" w:rsidRDefault="005A2273">
            <w:pPr>
              <w:pStyle w:val="ConsPlusNormal"/>
            </w:pPr>
            <w:r>
              <w:t>352900, Краснодарский край, г. Армавир, ул. Энгельса, 2/2</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w:t>
            </w:r>
          </w:p>
        </w:tc>
        <w:tc>
          <w:tcPr>
            <w:tcW w:w="4195" w:type="dxa"/>
          </w:tcPr>
          <w:p w:rsidR="005A2273" w:rsidRDefault="005A2273">
            <w:pPr>
              <w:pStyle w:val="ConsPlusNormal"/>
            </w:pPr>
            <w:r>
              <w:t>Государственное бюджетное учреждение здравоохранения "</w:t>
            </w:r>
            <w:proofErr w:type="spellStart"/>
            <w:r>
              <w:t>Белореченская</w:t>
            </w:r>
            <w:proofErr w:type="spellEnd"/>
            <w:r>
              <w:t xml:space="preserve">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352630, Краснодарский край, г. Белореченск, ул. Толстого, 160</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4</w:t>
            </w:r>
          </w:p>
        </w:tc>
        <w:tc>
          <w:tcPr>
            <w:tcW w:w="4195" w:type="dxa"/>
          </w:tcPr>
          <w:p w:rsidR="005A2273" w:rsidRDefault="005A2273">
            <w:pPr>
              <w:pStyle w:val="ConsPlusNormal"/>
            </w:pPr>
            <w:r>
              <w:t>Государственное бюджетное учреждение здравоохранения "</w:t>
            </w:r>
            <w:proofErr w:type="spellStart"/>
            <w:r>
              <w:t>Выселковская</w:t>
            </w:r>
            <w:proofErr w:type="spellEnd"/>
            <w:r>
              <w:t xml:space="preserve"> центральная районная больница имени заслуженного врача РФ В.Ф. Долгополова" министерства здравоохранения Краснодарского края</w:t>
            </w:r>
          </w:p>
        </w:tc>
        <w:tc>
          <w:tcPr>
            <w:tcW w:w="3288" w:type="dxa"/>
          </w:tcPr>
          <w:p w:rsidR="005A2273" w:rsidRDefault="005A2273">
            <w:pPr>
              <w:pStyle w:val="ConsPlusNormal"/>
            </w:pPr>
            <w:r>
              <w:t xml:space="preserve">353100, Краснодарский край, </w:t>
            </w:r>
            <w:proofErr w:type="spellStart"/>
            <w:r>
              <w:t>Выселковский</w:t>
            </w:r>
            <w:proofErr w:type="spellEnd"/>
            <w:r>
              <w:t xml:space="preserve"> район, </w:t>
            </w:r>
            <w:proofErr w:type="spellStart"/>
            <w:r>
              <w:t>ст-ца</w:t>
            </w:r>
            <w:proofErr w:type="spellEnd"/>
            <w:r>
              <w:t xml:space="preserve"> Выселки, ул. Северная, 7</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5</w:t>
            </w:r>
          </w:p>
        </w:tc>
        <w:tc>
          <w:tcPr>
            <w:tcW w:w="4195" w:type="dxa"/>
          </w:tcPr>
          <w:p w:rsidR="005A2273" w:rsidRDefault="005A2273">
            <w:pPr>
              <w:pStyle w:val="ConsPlusNormal"/>
            </w:pPr>
            <w:r>
              <w:t>Государственное бюджетное учреждение здравоохранения "Городская больница города-курорта Геленджик" министерства здравоохранения Краснодарского края</w:t>
            </w:r>
          </w:p>
        </w:tc>
        <w:tc>
          <w:tcPr>
            <w:tcW w:w="3288" w:type="dxa"/>
          </w:tcPr>
          <w:p w:rsidR="005A2273" w:rsidRDefault="005A2273">
            <w:pPr>
              <w:pStyle w:val="ConsPlusNormal"/>
            </w:pPr>
            <w:r>
              <w:t>353465, Краснодарский край, г. Геленджик, ул. Луначарского, 176</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6</w:t>
            </w:r>
          </w:p>
        </w:tc>
        <w:tc>
          <w:tcPr>
            <w:tcW w:w="4195" w:type="dxa"/>
          </w:tcPr>
          <w:p w:rsidR="005A2273" w:rsidRDefault="005A2273">
            <w:pPr>
              <w:pStyle w:val="ConsPlusNormal"/>
            </w:pPr>
            <w:r>
              <w:t>Государственное бюджетное учреждение здравоохранения "Динская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353200, Краснодарский край, Динской район, </w:t>
            </w:r>
            <w:proofErr w:type="spellStart"/>
            <w:r>
              <w:t>ст-ца</w:t>
            </w:r>
            <w:proofErr w:type="spellEnd"/>
            <w:r>
              <w:t xml:space="preserve"> Динская, ул. Кирпичная, 55А</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7</w:t>
            </w:r>
          </w:p>
        </w:tc>
        <w:tc>
          <w:tcPr>
            <w:tcW w:w="4195" w:type="dxa"/>
          </w:tcPr>
          <w:p w:rsidR="005A2273" w:rsidRDefault="005A2273">
            <w:pPr>
              <w:pStyle w:val="ConsPlusNormal"/>
            </w:pPr>
            <w:r>
              <w:t>Государственное бюджетное учреждение здравоохранения "</w:t>
            </w:r>
            <w:proofErr w:type="spellStart"/>
            <w:r>
              <w:t>Ейская</w:t>
            </w:r>
            <w:proofErr w:type="spellEnd"/>
            <w:r>
              <w:t xml:space="preserve"> центральная районная больница" министерства </w:t>
            </w:r>
            <w:r>
              <w:lastRenderedPageBreak/>
              <w:t>здравоохранения Краснодарского края</w:t>
            </w:r>
          </w:p>
        </w:tc>
        <w:tc>
          <w:tcPr>
            <w:tcW w:w="3288" w:type="dxa"/>
          </w:tcPr>
          <w:p w:rsidR="005A2273" w:rsidRDefault="005A2273">
            <w:pPr>
              <w:pStyle w:val="ConsPlusNormal"/>
            </w:pPr>
            <w:r>
              <w:lastRenderedPageBreak/>
              <w:t>353680, Краснодарский край, г. Ейск, ул. Энгельса, 145</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8</w:t>
            </w:r>
          </w:p>
        </w:tc>
        <w:tc>
          <w:tcPr>
            <w:tcW w:w="4195" w:type="dxa"/>
          </w:tcPr>
          <w:p w:rsidR="005A2273" w:rsidRDefault="005A2273">
            <w:pPr>
              <w:pStyle w:val="ConsPlusNormal"/>
            </w:pPr>
            <w:r>
              <w:t>Государственное бюджетное учреждение здравоохранения "Городская больница города Кропоткина" министерства здравоохранения Краснодарского края</w:t>
            </w:r>
          </w:p>
        </w:tc>
        <w:tc>
          <w:tcPr>
            <w:tcW w:w="3288" w:type="dxa"/>
          </w:tcPr>
          <w:p w:rsidR="005A2273" w:rsidRDefault="005A2273">
            <w:pPr>
              <w:pStyle w:val="ConsPlusNormal"/>
            </w:pPr>
            <w:r>
              <w:t>352380, Краснодарский край, Кавказский район, г. Кропоткин, ул. Гагарина/пер. Восточный, 218/62</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9</w:t>
            </w:r>
          </w:p>
        </w:tc>
        <w:tc>
          <w:tcPr>
            <w:tcW w:w="4195" w:type="dxa"/>
          </w:tcPr>
          <w:p w:rsidR="005A2273" w:rsidRDefault="005A2273">
            <w:pPr>
              <w:pStyle w:val="ConsPlusNormal"/>
            </w:pPr>
            <w:r>
              <w:t>Государственное бюджетное учреждение здравоохранения "Каневская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353730, Краснодарский край, Каневской район, </w:t>
            </w:r>
            <w:proofErr w:type="spellStart"/>
            <w:r>
              <w:t>ст-ца</w:t>
            </w:r>
            <w:proofErr w:type="spellEnd"/>
            <w:r>
              <w:t xml:space="preserve"> Каневская, ул. Горького, 94</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10</w:t>
            </w:r>
          </w:p>
        </w:tc>
        <w:tc>
          <w:tcPr>
            <w:tcW w:w="4195" w:type="dxa"/>
          </w:tcPr>
          <w:p w:rsidR="005A2273" w:rsidRDefault="005A2273">
            <w:pPr>
              <w:pStyle w:val="ConsPlusNormal"/>
            </w:pPr>
            <w:r>
              <w:t>Государственное бюджетное учреждение здравоохранения "Красноармейская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353800, Краснодарский край, Красноармейский район, </w:t>
            </w:r>
            <w:proofErr w:type="spellStart"/>
            <w:r>
              <w:t>ст-ца</w:t>
            </w:r>
            <w:proofErr w:type="spellEnd"/>
            <w:r>
              <w:t xml:space="preserve"> Полтавская, ул. Просвещения, 59, корпус 3</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11</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1 города Краснодара" министерства здравоохранения Краснодарского края</w:t>
            </w:r>
          </w:p>
        </w:tc>
        <w:tc>
          <w:tcPr>
            <w:tcW w:w="3288" w:type="dxa"/>
          </w:tcPr>
          <w:p w:rsidR="005A2273" w:rsidRDefault="005A2273">
            <w:pPr>
              <w:pStyle w:val="ConsPlusNormal"/>
            </w:pPr>
            <w:r>
              <w:t>350004, Краснодарский край, г. Краснодар, ул. Тургенева, 23</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12</w:t>
            </w:r>
          </w:p>
        </w:tc>
        <w:tc>
          <w:tcPr>
            <w:tcW w:w="4195" w:type="dxa"/>
          </w:tcPr>
          <w:p w:rsidR="005A2273" w:rsidRDefault="005A2273">
            <w:pPr>
              <w:pStyle w:val="ConsPlusNormal"/>
            </w:pPr>
            <w:r>
              <w:t>Государственное бюджетное учреждение здравоохранения "Детская поликлиника N 2 города Краснодара" министерства здравоохранения Краснодарского края</w:t>
            </w:r>
          </w:p>
        </w:tc>
        <w:tc>
          <w:tcPr>
            <w:tcW w:w="3288" w:type="dxa"/>
          </w:tcPr>
          <w:p w:rsidR="005A2273" w:rsidRDefault="005A2273">
            <w:pPr>
              <w:pStyle w:val="ConsPlusNormal"/>
            </w:pPr>
            <w:r>
              <w:t>350038, Краснодарский край, г. Краснодар, ул. Северная, 500</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13</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3 города Краснодара" министерства здравоохранения Краснодарского края</w:t>
            </w:r>
          </w:p>
        </w:tc>
        <w:tc>
          <w:tcPr>
            <w:tcW w:w="3288" w:type="dxa"/>
          </w:tcPr>
          <w:p w:rsidR="005A2273" w:rsidRDefault="005A2273">
            <w:pPr>
              <w:pStyle w:val="ConsPlusNormal"/>
            </w:pPr>
            <w:r>
              <w:t>350040, Краснодарский край, г. Краснодар, ул. Ставропольская, 113</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14</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4 города Краснодара" министерства здравоохранения Краснодарского края</w:t>
            </w:r>
          </w:p>
        </w:tc>
        <w:tc>
          <w:tcPr>
            <w:tcW w:w="3288" w:type="dxa"/>
          </w:tcPr>
          <w:p w:rsidR="005A2273" w:rsidRDefault="005A2273">
            <w:pPr>
              <w:pStyle w:val="ConsPlusNormal"/>
            </w:pPr>
            <w:r>
              <w:t>350063, Краснодарский край, г. Краснодар, ул. Коммунаров, 59</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15</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5 города Краснодара" министерства здравоохранения Краснодарского края</w:t>
            </w:r>
          </w:p>
        </w:tc>
        <w:tc>
          <w:tcPr>
            <w:tcW w:w="3288" w:type="dxa"/>
          </w:tcPr>
          <w:p w:rsidR="005A2273" w:rsidRDefault="005A2273">
            <w:pPr>
              <w:pStyle w:val="ConsPlusNormal"/>
            </w:pPr>
            <w:r>
              <w:t>350020, Краснодарский край, г. Краснодар, ул. Красная, 206</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16</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6 города Краснодара" министерства здравоохранения Краснодарского края</w:t>
            </w:r>
          </w:p>
        </w:tc>
        <w:tc>
          <w:tcPr>
            <w:tcW w:w="3288" w:type="dxa"/>
          </w:tcPr>
          <w:p w:rsidR="005A2273" w:rsidRDefault="005A2273">
            <w:pPr>
              <w:pStyle w:val="ConsPlusNormal"/>
            </w:pPr>
            <w:r>
              <w:t>350049, Краснодарский край, г. Краснодар, ул. Котовского, 117</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17</w:t>
            </w:r>
          </w:p>
        </w:tc>
        <w:tc>
          <w:tcPr>
            <w:tcW w:w="4195" w:type="dxa"/>
          </w:tcPr>
          <w:p w:rsidR="005A2273" w:rsidRDefault="005A2273">
            <w:pPr>
              <w:pStyle w:val="ConsPlusNormal"/>
            </w:pPr>
            <w:r>
              <w:t xml:space="preserve">Государственное бюджетное учреждение здравоохранения "Детская городская </w:t>
            </w:r>
            <w:r>
              <w:lastRenderedPageBreak/>
              <w:t>поликлиника N 7 города Краснодара" министерства здравоохранения Краснодарского края</w:t>
            </w:r>
          </w:p>
        </w:tc>
        <w:tc>
          <w:tcPr>
            <w:tcW w:w="3288" w:type="dxa"/>
          </w:tcPr>
          <w:p w:rsidR="005A2273" w:rsidRDefault="005A2273">
            <w:pPr>
              <w:pStyle w:val="ConsPlusNormal"/>
            </w:pPr>
            <w:r>
              <w:lastRenderedPageBreak/>
              <w:t xml:space="preserve">350080, Краснодарский край, г. Краснодар, ул. </w:t>
            </w:r>
            <w:r>
              <w:lastRenderedPageBreak/>
              <w:t>Симферопольская, 44; ул. Уральская, 156</w:t>
            </w:r>
          </w:p>
        </w:tc>
        <w:tc>
          <w:tcPr>
            <w:tcW w:w="964" w:type="dxa"/>
          </w:tcPr>
          <w:p w:rsidR="005A2273" w:rsidRDefault="005A2273">
            <w:pPr>
              <w:pStyle w:val="ConsPlusNormal"/>
              <w:jc w:val="center"/>
            </w:pPr>
            <w:r>
              <w:lastRenderedPageBreak/>
              <w:t>2</w:t>
            </w:r>
          </w:p>
        </w:tc>
      </w:tr>
      <w:tr w:rsidR="005A2273">
        <w:tc>
          <w:tcPr>
            <w:tcW w:w="590" w:type="dxa"/>
            <w:vAlign w:val="center"/>
          </w:tcPr>
          <w:p w:rsidR="005A2273" w:rsidRDefault="005A2273">
            <w:pPr>
              <w:pStyle w:val="ConsPlusNormal"/>
              <w:jc w:val="center"/>
            </w:pPr>
            <w:r>
              <w:t>18</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8 города Краснодара" министерства здравоохранения Краснодарского края</w:t>
            </w:r>
          </w:p>
        </w:tc>
        <w:tc>
          <w:tcPr>
            <w:tcW w:w="3288" w:type="dxa"/>
          </w:tcPr>
          <w:p w:rsidR="005A2273" w:rsidRDefault="005A2273">
            <w:pPr>
              <w:pStyle w:val="ConsPlusNormal"/>
            </w:pPr>
            <w:r>
              <w:t>350911, Краснодарский край, г. Краснодар, ул. Садовая, 5/3</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19</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N 9 города Краснодара" министерства здравоохранения Краснодарского края</w:t>
            </w:r>
          </w:p>
        </w:tc>
        <w:tc>
          <w:tcPr>
            <w:tcW w:w="3288" w:type="dxa"/>
          </w:tcPr>
          <w:p w:rsidR="005A2273" w:rsidRDefault="005A2273">
            <w:pPr>
              <w:pStyle w:val="ConsPlusNormal"/>
            </w:pPr>
            <w:r>
              <w:t>350089, Краснодарский край, г. Краснодар, ул. Проспект Чекистов, 8/3</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20</w:t>
            </w:r>
          </w:p>
        </w:tc>
        <w:tc>
          <w:tcPr>
            <w:tcW w:w="4195" w:type="dxa"/>
          </w:tcPr>
          <w:p w:rsidR="005A2273" w:rsidRDefault="005A2273">
            <w:pPr>
              <w:pStyle w:val="ConsPlusNormal"/>
            </w:pPr>
            <w:r>
              <w:t>Государственное бюджетное учреждение здравоохранения "Крымская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355380, Краснодарский край, г. Крымск, ул. Горная, 15</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21</w:t>
            </w:r>
          </w:p>
        </w:tc>
        <w:tc>
          <w:tcPr>
            <w:tcW w:w="4195" w:type="dxa"/>
          </w:tcPr>
          <w:p w:rsidR="005A2273" w:rsidRDefault="005A2273">
            <w:pPr>
              <w:pStyle w:val="ConsPlusNormal"/>
            </w:pPr>
            <w:r>
              <w:t>Государственное бюджетное учреждение здравоохранения "</w:t>
            </w:r>
            <w:proofErr w:type="spellStart"/>
            <w:r>
              <w:t>Курганинская</w:t>
            </w:r>
            <w:proofErr w:type="spellEnd"/>
            <w:r>
              <w:t xml:space="preserve">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352430, Краснодарский край, г. Курганинск, ул. Матросова, 231</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22</w:t>
            </w:r>
          </w:p>
        </w:tc>
        <w:tc>
          <w:tcPr>
            <w:tcW w:w="4195" w:type="dxa"/>
          </w:tcPr>
          <w:p w:rsidR="005A2273" w:rsidRDefault="005A2273">
            <w:pPr>
              <w:pStyle w:val="ConsPlusNormal"/>
            </w:pPr>
            <w:r>
              <w:t>Государственное бюджетное учреждение здравоохранения "Кущевская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352030, Краснодарский край, </w:t>
            </w:r>
            <w:proofErr w:type="spellStart"/>
            <w:r>
              <w:t>Кущевский</w:t>
            </w:r>
            <w:proofErr w:type="spellEnd"/>
            <w:r>
              <w:t xml:space="preserve"> район, </w:t>
            </w:r>
            <w:proofErr w:type="spellStart"/>
            <w:r>
              <w:t>ст-ца</w:t>
            </w:r>
            <w:proofErr w:type="spellEnd"/>
            <w:r>
              <w:t xml:space="preserve"> Кущевская, ул. Ленина, 2</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23</w:t>
            </w:r>
          </w:p>
        </w:tc>
        <w:tc>
          <w:tcPr>
            <w:tcW w:w="4195" w:type="dxa"/>
          </w:tcPr>
          <w:p w:rsidR="005A2273" w:rsidRDefault="005A2273">
            <w:pPr>
              <w:pStyle w:val="ConsPlusNormal"/>
            </w:pPr>
            <w:r>
              <w:t>Государственное бюджетное учреждение здравоохранения "</w:t>
            </w:r>
            <w:proofErr w:type="spellStart"/>
            <w:r>
              <w:t>Лабинская</w:t>
            </w:r>
            <w:proofErr w:type="spellEnd"/>
            <w:r>
              <w:t xml:space="preserve">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352510, Краснодарский край, г. Лабинск, ул. Пирогова, 1</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24</w:t>
            </w:r>
          </w:p>
        </w:tc>
        <w:tc>
          <w:tcPr>
            <w:tcW w:w="4195" w:type="dxa"/>
          </w:tcPr>
          <w:p w:rsidR="005A2273" w:rsidRDefault="005A2273">
            <w:pPr>
              <w:pStyle w:val="ConsPlusNormal"/>
            </w:pPr>
            <w:r>
              <w:t>Государственное бюджетное учреждение здравоохранения "Ленинградская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353740, Краснодарский край, Ленинградский район, </w:t>
            </w:r>
            <w:proofErr w:type="spellStart"/>
            <w:r>
              <w:t>ст-ца</w:t>
            </w:r>
            <w:proofErr w:type="spellEnd"/>
            <w:r>
              <w:t xml:space="preserve"> Ленинградская, ул. 302-й Дивизии, 24</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25</w:t>
            </w:r>
          </w:p>
        </w:tc>
        <w:tc>
          <w:tcPr>
            <w:tcW w:w="4195" w:type="dxa"/>
          </w:tcPr>
          <w:p w:rsidR="005A2273" w:rsidRDefault="005A2273">
            <w:pPr>
              <w:pStyle w:val="ConsPlusNormal"/>
            </w:pPr>
            <w:r>
              <w:t>Государственное бюджетное учреждение здравоохранения "Городская поликлиника N 5 города Новороссийска" министерства здравоохранения Краснодарского края</w:t>
            </w:r>
          </w:p>
        </w:tc>
        <w:tc>
          <w:tcPr>
            <w:tcW w:w="3288" w:type="dxa"/>
          </w:tcPr>
          <w:p w:rsidR="005A2273" w:rsidRDefault="005A2273">
            <w:pPr>
              <w:pStyle w:val="ConsPlusNormal"/>
            </w:pPr>
            <w:r>
              <w:t>353913, Краснодарский край, г. Новороссийск, проспект Ленина, дом 46</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26</w:t>
            </w:r>
          </w:p>
        </w:tc>
        <w:tc>
          <w:tcPr>
            <w:tcW w:w="4195" w:type="dxa"/>
          </w:tcPr>
          <w:p w:rsidR="005A2273" w:rsidRDefault="005A2273">
            <w:pPr>
              <w:pStyle w:val="ConsPlusNormal"/>
            </w:pPr>
            <w:r>
              <w:t>Государственное бюджетное учреждение здравоохранения "Детская городская поликлиника города Новороссийска" министерства здравоохранения Краснодарского края</w:t>
            </w:r>
          </w:p>
        </w:tc>
        <w:tc>
          <w:tcPr>
            <w:tcW w:w="3288" w:type="dxa"/>
          </w:tcPr>
          <w:p w:rsidR="005A2273" w:rsidRDefault="005A2273">
            <w:pPr>
              <w:pStyle w:val="ConsPlusNormal"/>
            </w:pPr>
            <w:r>
              <w:t>353900, Краснодарский край, г. Новороссийск, ул. Советов, 10</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27</w:t>
            </w:r>
          </w:p>
        </w:tc>
        <w:tc>
          <w:tcPr>
            <w:tcW w:w="4195" w:type="dxa"/>
          </w:tcPr>
          <w:p w:rsidR="005A2273" w:rsidRDefault="005A2273">
            <w:pPr>
              <w:pStyle w:val="ConsPlusNormal"/>
            </w:pPr>
            <w:r>
              <w:t xml:space="preserve">Государственное бюджетное учреждение </w:t>
            </w:r>
            <w:r>
              <w:lastRenderedPageBreak/>
              <w:t>здравоохранения "Павловская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lastRenderedPageBreak/>
              <w:t xml:space="preserve">352040, Краснодарский край, </w:t>
            </w:r>
            <w:r>
              <w:lastRenderedPageBreak/>
              <w:t xml:space="preserve">Павловский район, </w:t>
            </w:r>
            <w:proofErr w:type="spellStart"/>
            <w:r>
              <w:t>ст-ца</w:t>
            </w:r>
            <w:proofErr w:type="spellEnd"/>
            <w:r>
              <w:t xml:space="preserve"> Павловская, ул. Первомайская, 14</w:t>
            </w:r>
          </w:p>
        </w:tc>
        <w:tc>
          <w:tcPr>
            <w:tcW w:w="964" w:type="dxa"/>
          </w:tcPr>
          <w:p w:rsidR="005A2273" w:rsidRDefault="005A2273">
            <w:pPr>
              <w:pStyle w:val="ConsPlusNormal"/>
              <w:jc w:val="center"/>
            </w:pPr>
            <w:r>
              <w:lastRenderedPageBreak/>
              <w:t>2</w:t>
            </w:r>
          </w:p>
        </w:tc>
      </w:tr>
      <w:tr w:rsidR="005A2273">
        <w:tc>
          <w:tcPr>
            <w:tcW w:w="590" w:type="dxa"/>
            <w:vAlign w:val="center"/>
          </w:tcPr>
          <w:p w:rsidR="005A2273" w:rsidRDefault="005A2273">
            <w:pPr>
              <w:pStyle w:val="ConsPlusNormal"/>
              <w:jc w:val="center"/>
            </w:pPr>
            <w:r>
              <w:t>28</w:t>
            </w:r>
          </w:p>
        </w:tc>
        <w:tc>
          <w:tcPr>
            <w:tcW w:w="4195" w:type="dxa"/>
          </w:tcPr>
          <w:p w:rsidR="005A2273" w:rsidRDefault="005A2273">
            <w:pPr>
              <w:pStyle w:val="ConsPlusNormal"/>
            </w:pPr>
            <w:r>
              <w:t>Государственное бюджетное учреждение здравоохранения "Северская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 xml:space="preserve">353240, Краснодарский край, Северский район, </w:t>
            </w:r>
            <w:proofErr w:type="spellStart"/>
            <w:r>
              <w:t>ст-ца</w:t>
            </w:r>
            <w:proofErr w:type="spellEnd"/>
            <w:r>
              <w:t xml:space="preserve"> Северская, ул. Базарная, 15</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29</w:t>
            </w:r>
          </w:p>
        </w:tc>
        <w:tc>
          <w:tcPr>
            <w:tcW w:w="4195" w:type="dxa"/>
          </w:tcPr>
          <w:p w:rsidR="005A2273" w:rsidRDefault="005A2273">
            <w:pPr>
              <w:pStyle w:val="ConsPlusNormal"/>
            </w:pPr>
            <w:r>
              <w:t>Государственное бюджетное учреждение здравоохранения "Славянская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353560, Краснодарский край, г. Славянск-на-Кубани, ул. Батарейная, 377</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30</w:t>
            </w:r>
          </w:p>
        </w:tc>
        <w:tc>
          <w:tcPr>
            <w:tcW w:w="4195" w:type="dxa"/>
          </w:tcPr>
          <w:p w:rsidR="005A2273" w:rsidRDefault="005A2273">
            <w:pPr>
              <w:pStyle w:val="ConsPlusNormal"/>
            </w:pPr>
            <w:r>
              <w:t>Государственное бюджетное учреждение здравоохранения "Городская больница N 1 города Сочи" министерства здравоохранения Краснодарского края</w:t>
            </w:r>
          </w:p>
        </w:tc>
        <w:tc>
          <w:tcPr>
            <w:tcW w:w="3288" w:type="dxa"/>
          </w:tcPr>
          <w:p w:rsidR="005A2273" w:rsidRDefault="005A2273">
            <w:pPr>
              <w:pStyle w:val="ConsPlusNormal"/>
            </w:pPr>
            <w:r>
              <w:t>354200, Краснодарский край, г. Сочи, ул. Энтузиастов, д. 17</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31</w:t>
            </w:r>
          </w:p>
        </w:tc>
        <w:tc>
          <w:tcPr>
            <w:tcW w:w="4195" w:type="dxa"/>
          </w:tcPr>
          <w:p w:rsidR="005A2273" w:rsidRDefault="005A2273">
            <w:pPr>
              <w:pStyle w:val="ConsPlusNormal"/>
            </w:pPr>
            <w:r>
              <w:t>Государственное бюджетное учреждение здравоохранения "Краевая больница N 4" министерства здравоохранения Краснодарского края</w:t>
            </w:r>
          </w:p>
        </w:tc>
        <w:tc>
          <w:tcPr>
            <w:tcW w:w="3288" w:type="dxa"/>
          </w:tcPr>
          <w:p w:rsidR="005A2273" w:rsidRDefault="005A2273">
            <w:pPr>
              <w:pStyle w:val="ConsPlusNormal"/>
            </w:pPr>
            <w:r>
              <w:t>354340, Краснодарский край, г. Сочи, Адлерский район, ул. Кирова, 50</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32</w:t>
            </w:r>
          </w:p>
        </w:tc>
        <w:tc>
          <w:tcPr>
            <w:tcW w:w="4195" w:type="dxa"/>
          </w:tcPr>
          <w:p w:rsidR="005A2273" w:rsidRDefault="005A2273">
            <w:pPr>
              <w:pStyle w:val="ConsPlusNormal"/>
            </w:pPr>
            <w:r>
              <w:t>Государственное бюджетное учреждение здравоохранения "Тихорецкая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352120, Краснодарский край, Тихорецкий район, г. Тихорецк, ул. Московская, 170</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33</w:t>
            </w:r>
          </w:p>
        </w:tc>
        <w:tc>
          <w:tcPr>
            <w:tcW w:w="4195" w:type="dxa"/>
          </w:tcPr>
          <w:p w:rsidR="005A2273" w:rsidRDefault="005A2273">
            <w:pPr>
              <w:pStyle w:val="ConsPlusNormal"/>
            </w:pPr>
            <w:r>
              <w:t>Государственное бюджетное учреждение здравоохранения "Туапсинская центральная районная больница N 1" министерства здравоохранения Краснодарского края</w:t>
            </w:r>
          </w:p>
        </w:tc>
        <w:tc>
          <w:tcPr>
            <w:tcW w:w="3288" w:type="dxa"/>
          </w:tcPr>
          <w:p w:rsidR="005A2273" w:rsidRDefault="005A2273">
            <w:pPr>
              <w:pStyle w:val="ConsPlusNormal"/>
            </w:pPr>
            <w:r>
              <w:t xml:space="preserve">352800, Краснодарский край, Туапсинский район, г. Туапсе, ул. </w:t>
            </w:r>
            <w:proofErr w:type="spellStart"/>
            <w:r>
              <w:t>Армавирская</w:t>
            </w:r>
            <w:proofErr w:type="spellEnd"/>
            <w:r>
              <w:t>, 2</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34</w:t>
            </w:r>
          </w:p>
        </w:tc>
        <w:tc>
          <w:tcPr>
            <w:tcW w:w="4195" w:type="dxa"/>
          </w:tcPr>
          <w:p w:rsidR="005A2273" w:rsidRDefault="005A2273">
            <w:pPr>
              <w:pStyle w:val="ConsPlusNormal"/>
            </w:pPr>
            <w:r>
              <w:t>Государственное бюджетное учреждение здравоохранения "</w:t>
            </w:r>
            <w:proofErr w:type="spellStart"/>
            <w:r>
              <w:t>Усть-Лабинская</w:t>
            </w:r>
            <w:proofErr w:type="spellEnd"/>
            <w:r>
              <w:t xml:space="preserve"> центральная районная больница" министерства здравоохранения Краснодарского края</w:t>
            </w:r>
          </w:p>
        </w:tc>
        <w:tc>
          <w:tcPr>
            <w:tcW w:w="3288" w:type="dxa"/>
          </w:tcPr>
          <w:p w:rsidR="005A2273" w:rsidRDefault="005A2273">
            <w:pPr>
              <w:pStyle w:val="ConsPlusNormal"/>
            </w:pPr>
            <w:r>
              <w:t>352330, Краснодарский край, г. Усть-Лабинск, ул. Пролетарская, 1</w:t>
            </w:r>
          </w:p>
        </w:tc>
        <w:tc>
          <w:tcPr>
            <w:tcW w:w="964" w:type="dxa"/>
          </w:tcPr>
          <w:p w:rsidR="005A2273" w:rsidRDefault="005A2273">
            <w:pPr>
              <w:pStyle w:val="ConsPlusNormal"/>
              <w:jc w:val="center"/>
            </w:pPr>
            <w:r>
              <w:t>2</w:t>
            </w:r>
          </w:p>
        </w:tc>
      </w:tr>
      <w:tr w:rsidR="005A2273">
        <w:tc>
          <w:tcPr>
            <w:tcW w:w="590" w:type="dxa"/>
            <w:vAlign w:val="center"/>
          </w:tcPr>
          <w:p w:rsidR="005A2273" w:rsidRDefault="005A2273">
            <w:pPr>
              <w:pStyle w:val="ConsPlusNormal"/>
              <w:jc w:val="center"/>
            </w:pPr>
            <w:r>
              <w:t>35</w:t>
            </w:r>
          </w:p>
        </w:tc>
        <w:tc>
          <w:tcPr>
            <w:tcW w:w="4195" w:type="dxa"/>
          </w:tcPr>
          <w:p w:rsidR="005A2273" w:rsidRDefault="005A2273">
            <w:pPr>
              <w:pStyle w:val="ConsPlusNormal"/>
            </w:pPr>
            <w:r>
              <w:t>Государственное бюджетное учреждение здравоохранения "Детская краевая клиническая больница" министерства здравоохранения Краснодарского края</w:t>
            </w:r>
          </w:p>
        </w:tc>
        <w:tc>
          <w:tcPr>
            <w:tcW w:w="3288" w:type="dxa"/>
          </w:tcPr>
          <w:p w:rsidR="005A2273" w:rsidRDefault="005A2273">
            <w:pPr>
              <w:pStyle w:val="ConsPlusNormal"/>
            </w:pPr>
            <w:r>
              <w:t>350007, Краснодарский край, г. Краснодар, Площадь Победы, 1</w:t>
            </w:r>
          </w:p>
        </w:tc>
        <w:tc>
          <w:tcPr>
            <w:tcW w:w="964" w:type="dxa"/>
          </w:tcPr>
          <w:p w:rsidR="005A2273" w:rsidRDefault="005A2273">
            <w:pPr>
              <w:pStyle w:val="ConsPlusNormal"/>
              <w:jc w:val="center"/>
            </w:pPr>
            <w:r>
              <w:t>3</w:t>
            </w:r>
          </w:p>
        </w:tc>
      </w:tr>
      <w:tr w:rsidR="005A2273">
        <w:tc>
          <w:tcPr>
            <w:tcW w:w="590" w:type="dxa"/>
            <w:vAlign w:val="center"/>
          </w:tcPr>
          <w:p w:rsidR="005A2273" w:rsidRDefault="005A2273">
            <w:pPr>
              <w:pStyle w:val="ConsPlusNormal"/>
              <w:jc w:val="center"/>
            </w:pPr>
            <w:r>
              <w:t>36</w:t>
            </w:r>
          </w:p>
        </w:tc>
        <w:tc>
          <w:tcPr>
            <w:tcW w:w="4195" w:type="dxa"/>
          </w:tcPr>
          <w:p w:rsidR="005A2273" w:rsidRDefault="005A2273">
            <w:pPr>
              <w:pStyle w:val="ConsPlusNormal"/>
            </w:pPr>
            <w:r>
              <w:t>Государственное бюджетное учреждение здравоохранения "Центр охраны материнства и детства города Сочи" министерства здравоохранения Краснодарского края</w:t>
            </w:r>
          </w:p>
        </w:tc>
        <w:tc>
          <w:tcPr>
            <w:tcW w:w="3288" w:type="dxa"/>
          </w:tcPr>
          <w:p w:rsidR="005A2273" w:rsidRDefault="005A2273">
            <w:pPr>
              <w:pStyle w:val="ConsPlusNormal"/>
            </w:pPr>
            <w:r>
              <w:t xml:space="preserve">354057, Краснодарский край, г. Сочи, ул. </w:t>
            </w:r>
            <w:proofErr w:type="spellStart"/>
            <w:r>
              <w:t>Дагомысская</w:t>
            </w:r>
            <w:proofErr w:type="spellEnd"/>
            <w:r>
              <w:t>, 46</w:t>
            </w:r>
          </w:p>
        </w:tc>
        <w:tc>
          <w:tcPr>
            <w:tcW w:w="964" w:type="dxa"/>
          </w:tcPr>
          <w:p w:rsidR="005A2273" w:rsidRDefault="005A2273">
            <w:pPr>
              <w:pStyle w:val="ConsPlusNormal"/>
              <w:jc w:val="center"/>
            </w:pPr>
            <w:r>
              <w:t>3</w:t>
            </w:r>
          </w:p>
        </w:tc>
      </w:tr>
    </w:tbl>
    <w:p w:rsidR="005A2273" w:rsidRDefault="005A2273">
      <w:pPr>
        <w:pStyle w:val="ConsPlusNormal"/>
        <w:jc w:val="both"/>
      </w:pPr>
    </w:p>
    <w:p w:rsidR="005A2273" w:rsidRDefault="005A2273">
      <w:pPr>
        <w:pStyle w:val="ConsPlusNormal"/>
        <w:ind w:firstLine="540"/>
        <w:jc w:val="both"/>
      </w:pPr>
      <w:r>
        <w:lastRenderedPageBreak/>
        <w:t>--------------------------------</w:t>
      </w:r>
    </w:p>
    <w:p w:rsidR="005A2273" w:rsidRDefault="005A2273">
      <w:pPr>
        <w:pStyle w:val="ConsPlusNormal"/>
        <w:spacing w:before="220"/>
        <w:ind w:firstLine="540"/>
        <w:jc w:val="both"/>
      </w:pPr>
      <w:bookmarkStart w:id="36" w:name="P13155"/>
      <w:bookmarkEnd w:id="36"/>
      <w:r>
        <w:t xml:space="preserve">&lt;*&gt; Согласно </w:t>
      </w:r>
      <w:hyperlink r:id="rId827" w:history="1">
        <w:r>
          <w:rPr>
            <w:color w:val="0000FF"/>
          </w:rPr>
          <w:t>приказу</w:t>
        </w:r>
      </w:hyperlink>
      <w:r>
        <w:t xml:space="preserve">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w:t>
      </w:r>
    </w:p>
    <w:p w:rsidR="005A2273" w:rsidRDefault="005A2273">
      <w:pPr>
        <w:pStyle w:val="ConsPlusNormal"/>
        <w:jc w:val="right"/>
      </w:pPr>
      <w:r>
        <w:t>к подпрограмме</w:t>
      </w:r>
    </w:p>
    <w:p w:rsidR="005A2273" w:rsidRDefault="005A2273">
      <w:pPr>
        <w:pStyle w:val="ConsPlusNormal"/>
        <w:jc w:val="right"/>
      </w:pPr>
      <w:r>
        <w:t>"Охрана здоровья матери и ребенка"</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КАПИТАЛЬНОГО СТРОИТЕЛЬСТВА</w:t>
      </w:r>
    </w:p>
    <w:p w:rsidR="005A2273" w:rsidRDefault="005A2273">
      <w:pPr>
        <w:pStyle w:val="ConsPlusTitle"/>
        <w:jc w:val="center"/>
      </w:pPr>
      <w:r>
        <w:t>ГОСУДАРСТВЕННОЕ БЮДЖЕТНОЕ УЧРЕЖДЕНИЕ ЗДРАВООХРАНЕНИЯ</w:t>
      </w:r>
    </w:p>
    <w:p w:rsidR="005A2273" w:rsidRDefault="005A2273">
      <w:pPr>
        <w:pStyle w:val="ConsPlusTitle"/>
        <w:jc w:val="center"/>
      </w:pPr>
      <w:r>
        <w:t>"ДЕТСКАЯ КРАЕВАЯ КЛИНИЧЕСКАЯ БОЛЬНИЦА" МИНИСТЕРСТВА</w:t>
      </w:r>
    </w:p>
    <w:p w:rsidR="005A2273" w:rsidRDefault="005A2273">
      <w:pPr>
        <w:pStyle w:val="ConsPlusTitle"/>
        <w:jc w:val="center"/>
      </w:pPr>
      <w:r>
        <w:t>ЗДРАВООХРАНЕНИЯ КРАСНОДАРСКОГО КРАЯ, Г. КРАСНОДАР</w:t>
      </w:r>
    </w:p>
    <w:p w:rsidR="005A2273" w:rsidRDefault="005A2273">
      <w:pPr>
        <w:pStyle w:val="ConsPlusTitle"/>
        <w:jc w:val="center"/>
      </w:pPr>
      <w:r>
        <w:t>(СТРОИТЕЛЬСТВО ЛЕЧЕБНО-ДИАГНОСТИЧЕСКОГО КОРПУСА</w:t>
      </w:r>
    </w:p>
    <w:p w:rsidR="005A2273" w:rsidRDefault="005A2273">
      <w:pPr>
        <w:pStyle w:val="ConsPlusTitle"/>
        <w:jc w:val="center"/>
      </w:pPr>
      <w:r>
        <w:t>ПО УЛ. ПЛОЩАДЬ ПОБЕДЫ, 1 В Г. КРАСНОДАРЕ)</w:t>
      </w:r>
    </w:p>
    <w:p w:rsidR="005A2273" w:rsidRDefault="005A2273">
      <w:pPr>
        <w:pStyle w:val="ConsPlusNormal"/>
        <w:jc w:val="both"/>
      </w:pPr>
    </w:p>
    <w:p w:rsidR="005A2273" w:rsidRDefault="005A2273">
      <w:pPr>
        <w:pStyle w:val="ConsPlusNormal"/>
        <w:ind w:firstLine="540"/>
        <w:jc w:val="both"/>
      </w:pPr>
      <w:r>
        <w:t xml:space="preserve">Исключена. - </w:t>
      </w:r>
      <w:hyperlink r:id="rId828"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5</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37" w:name="P13183"/>
      <w:bookmarkEnd w:id="37"/>
      <w:r>
        <w:t>ПОДПРОГРАММА</w:t>
      </w:r>
    </w:p>
    <w:p w:rsidR="005A2273" w:rsidRDefault="005A2273">
      <w:pPr>
        <w:pStyle w:val="ConsPlusTitle"/>
        <w:jc w:val="center"/>
      </w:pPr>
      <w:r>
        <w:t>"РАЗВИТИЕ МЕДИЦИНСКОЙ РЕАБИЛИТАЦИИ И САНАТОРНО-КУРОРТНОГО</w:t>
      </w:r>
    </w:p>
    <w:p w:rsidR="005A2273" w:rsidRDefault="005A2273">
      <w:pPr>
        <w:pStyle w:val="ConsPlusTitle"/>
        <w:jc w:val="center"/>
      </w:pPr>
      <w:r>
        <w:t>ЛЕЧЕНИЯ ДЕТЕЙ"</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829" w:history="1">
              <w:r>
                <w:rPr>
                  <w:color w:val="0000FF"/>
                </w:rPr>
                <w:t>N 30</w:t>
              </w:r>
            </w:hyperlink>
            <w:r>
              <w:rPr>
                <w:color w:val="392C69"/>
              </w:rPr>
              <w:t xml:space="preserve">, от 31.05.2016 </w:t>
            </w:r>
            <w:hyperlink r:id="rId830" w:history="1">
              <w:r>
                <w:rPr>
                  <w:color w:val="0000FF"/>
                </w:rPr>
                <w:t>N 337</w:t>
              </w:r>
            </w:hyperlink>
            <w:r>
              <w:rPr>
                <w:color w:val="392C69"/>
              </w:rPr>
              <w:t xml:space="preserve">, от 31.08.2016 </w:t>
            </w:r>
            <w:hyperlink r:id="rId831"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832" w:history="1">
              <w:r>
                <w:rPr>
                  <w:color w:val="0000FF"/>
                </w:rPr>
                <w:t>N 849</w:t>
              </w:r>
            </w:hyperlink>
            <w:r>
              <w:rPr>
                <w:color w:val="392C69"/>
              </w:rPr>
              <w:t xml:space="preserve">, от 12.12.2016 </w:t>
            </w:r>
            <w:hyperlink r:id="rId833" w:history="1">
              <w:r>
                <w:rPr>
                  <w:color w:val="0000FF"/>
                </w:rPr>
                <w:t>N 1010</w:t>
              </w:r>
            </w:hyperlink>
            <w:r>
              <w:rPr>
                <w:color w:val="392C69"/>
              </w:rPr>
              <w:t xml:space="preserve">, от 30.01.2017 </w:t>
            </w:r>
            <w:hyperlink r:id="rId834" w:history="1">
              <w:r>
                <w:rPr>
                  <w:color w:val="0000FF"/>
                </w:rPr>
                <w:t>N 60</w:t>
              </w:r>
            </w:hyperlink>
            <w:r>
              <w:rPr>
                <w:color w:val="392C69"/>
              </w:rPr>
              <w:t>,</w:t>
            </w:r>
          </w:p>
          <w:p w:rsidR="005A2273" w:rsidRDefault="005A2273">
            <w:pPr>
              <w:pStyle w:val="ConsPlusNormal"/>
              <w:jc w:val="center"/>
            </w:pPr>
            <w:r>
              <w:rPr>
                <w:color w:val="392C69"/>
              </w:rPr>
              <w:t xml:space="preserve">от 13.04.2017 </w:t>
            </w:r>
            <w:hyperlink r:id="rId835" w:history="1">
              <w:r>
                <w:rPr>
                  <w:color w:val="0000FF"/>
                </w:rPr>
                <w:t>N 262</w:t>
              </w:r>
            </w:hyperlink>
            <w:r>
              <w:rPr>
                <w:color w:val="392C69"/>
              </w:rPr>
              <w:t xml:space="preserve">, от 14.07.2017 </w:t>
            </w:r>
            <w:hyperlink r:id="rId836" w:history="1">
              <w:r>
                <w:rPr>
                  <w:color w:val="0000FF"/>
                </w:rPr>
                <w:t>N 534</w:t>
              </w:r>
            </w:hyperlink>
            <w:r>
              <w:rPr>
                <w:color w:val="392C69"/>
              </w:rPr>
              <w:t xml:space="preserve">, от 22.11.2017 </w:t>
            </w:r>
            <w:hyperlink r:id="rId837" w:history="1">
              <w:r>
                <w:rPr>
                  <w:color w:val="0000FF"/>
                </w:rPr>
                <w:t>N 910</w:t>
              </w:r>
            </w:hyperlink>
            <w:r>
              <w:rPr>
                <w:color w:val="392C69"/>
              </w:rPr>
              <w:t>,</w:t>
            </w:r>
          </w:p>
          <w:p w:rsidR="005A2273" w:rsidRDefault="005A2273">
            <w:pPr>
              <w:pStyle w:val="ConsPlusNormal"/>
              <w:jc w:val="center"/>
            </w:pPr>
            <w:r>
              <w:rPr>
                <w:color w:val="392C69"/>
              </w:rPr>
              <w:t xml:space="preserve">от 12.02.2018 </w:t>
            </w:r>
            <w:hyperlink r:id="rId838" w:history="1">
              <w:r>
                <w:rPr>
                  <w:color w:val="0000FF"/>
                </w:rPr>
                <w:t>N 50</w:t>
              </w:r>
            </w:hyperlink>
            <w:r>
              <w:rPr>
                <w:color w:val="392C69"/>
              </w:rPr>
              <w:t xml:space="preserve">, от 30.03.2018 </w:t>
            </w:r>
            <w:hyperlink r:id="rId839" w:history="1">
              <w:r>
                <w:rPr>
                  <w:color w:val="0000FF"/>
                </w:rPr>
                <w:t>N 141</w:t>
              </w:r>
            </w:hyperlink>
            <w:r>
              <w:rPr>
                <w:color w:val="392C69"/>
              </w:rPr>
              <w:t xml:space="preserve">, от 18.07.2018 </w:t>
            </w:r>
            <w:hyperlink r:id="rId840" w:history="1">
              <w:r>
                <w:rPr>
                  <w:color w:val="0000FF"/>
                </w:rPr>
                <w:t>N 403</w:t>
              </w:r>
            </w:hyperlink>
            <w:r>
              <w:rPr>
                <w:color w:val="392C69"/>
              </w:rPr>
              <w:t>,</w:t>
            </w:r>
          </w:p>
          <w:p w:rsidR="005A2273" w:rsidRDefault="005A2273">
            <w:pPr>
              <w:pStyle w:val="ConsPlusNormal"/>
              <w:jc w:val="center"/>
            </w:pPr>
            <w:r>
              <w:rPr>
                <w:color w:val="392C69"/>
              </w:rPr>
              <w:t xml:space="preserve">от 15.10.2018 </w:t>
            </w:r>
            <w:hyperlink r:id="rId841" w:history="1">
              <w:r>
                <w:rPr>
                  <w:color w:val="0000FF"/>
                </w:rPr>
                <w:t>N 655</w:t>
              </w:r>
            </w:hyperlink>
            <w:r>
              <w:rPr>
                <w:color w:val="392C69"/>
              </w:rPr>
              <w:t xml:space="preserve">, от 18.02.2019 </w:t>
            </w:r>
            <w:hyperlink r:id="rId842" w:history="1">
              <w:r>
                <w:rPr>
                  <w:color w:val="0000FF"/>
                </w:rPr>
                <w:t>N 71</w:t>
              </w:r>
            </w:hyperlink>
            <w:r>
              <w:rPr>
                <w:color w:val="392C69"/>
              </w:rPr>
              <w:t xml:space="preserve">, от 19.07.2019 </w:t>
            </w:r>
            <w:hyperlink r:id="rId843" w:history="1">
              <w:r>
                <w:rPr>
                  <w:color w:val="0000FF"/>
                </w:rPr>
                <w:t>N 441</w:t>
              </w:r>
            </w:hyperlink>
            <w:r>
              <w:rPr>
                <w:color w:val="392C69"/>
              </w:rPr>
              <w:t>,</w:t>
            </w:r>
          </w:p>
          <w:p w:rsidR="005A2273" w:rsidRDefault="005A2273">
            <w:pPr>
              <w:pStyle w:val="ConsPlusNormal"/>
              <w:jc w:val="center"/>
            </w:pPr>
            <w:r>
              <w:rPr>
                <w:color w:val="392C69"/>
              </w:rPr>
              <w:t xml:space="preserve">от 11.11.2019 </w:t>
            </w:r>
            <w:hyperlink r:id="rId844" w:history="1">
              <w:r>
                <w:rPr>
                  <w:color w:val="0000FF"/>
                </w:rPr>
                <w:t>N 754</w:t>
              </w:r>
            </w:hyperlink>
            <w:r>
              <w:rPr>
                <w:color w:val="392C69"/>
              </w:rPr>
              <w:t xml:space="preserve">, от 01.04.2020 </w:t>
            </w:r>
            <w:hyperlink r:id="rId845" w:history="1">
              <w:r>
                <w:rPr>
                  <w:color w:val="0000FF"/>
                </w:rPr>
                <w:t>N 187</w:t>
              </w:r>
            </w:hyperlink>
            <w:r>
              <w:rPr>
                <w:color w:val="392C69"/>
              </w:rPr>
              <w:t xml:space="preserve">, от 13.11.2020 </w:t>
            </w:r>
            <w:hyperlink r:id="rId846" w:history="1">
              <w:r>
                <w:rPr>
                  <w:color w:val="0000FF"/>
                </w:rPr>
                <w:t>N 730</w:t>
              </w:r>
            </w:hyperlink>
            <w:r>
              <w:rPr>
                <w:color w:val="392C69"/>
              </w:rPr>
              <w:t>,</w:t>
            </w:r>
          </w:p>
          <w:p w:rsidR="005A2273" w:rsidRDefault="005A2273">
            <w:pPr>
              <w:pStyle w:val="ConsPlusNormal"/>
              <w:jc w:val="center"/>
            </w:pPr>
            <w:r>
              <w:rPr>
                <w:color w:val="392C69"/>
              </w:rPr>
              <w:t xml:space="preserve">от 15.03.2021 </w:t>
            </w:r>
            <w:hyperlink r:id="rId847" w:history="1">
              <w:r>
                <w:rPr>
                  <w:color w:val="0000FF"/>
                </w:rPr>
                <w:t>N 139</w:t>
              </w:r>
            </w:hyperlink>
            <w:r>
              <w:rPr>
                <w:color w:val="392C69"/>
              </w:rPr>
              <w:t xml:space="preserve">, от 06.08.2021 </w:t>
            </w:r>
            <w:hyperlink r:id="rId848" w:history="1">
              <w:r>
                <w:rPr>
                  <w:color w:val="0000FF"/>
                </w:rPr>
                <w:t>N 460</w:t>
              </w:r>
            </w:hyperlink>
            <w:r>
              <w:rPr>
                <w:color w:val="392C69"/>
              </w:rPr>
              <w:t xml:space="preserve">, от 12.11.2021 </w:t>
            </w:r>
            <w:hyperlink r:id="rId849" w:history="1">
              <w:r>
                <w:rPr>
                  <w:color w:val="0000FF"/>
                </w:rPr>
                <w:t>N 790</w:t>
              </w:r>
            </w:hyperlink>
            <w:r>
              <w:rPr>
                <w:color w:val="392C69"/>
              </w:rPr>
              <w:t>,</w:t>
            </w:r>
          </w:p>
          <w:p w:rsidR="005A2273" w:rsidRDefault="005A2273">
            <w:pPr>
              <w:pStyle w:val="ConsPlusNormal"/>
              <w:jc w:val="center"/>
            </w:pPr>
            <w:r>
              <w:rPr>
                <w:color w:val="392C69"/>
              </w:rPr>
              <w:t xml:space="preserve">от 23.12.2021 </w:t>
            </w:r>
            <w:hyperlink r:id="rId850"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"Развитие медицинской реабилитации</w:t>
      </w:r>
    </w:p>
    <w:p w:rsidR="005A2273" w:rsidRDefault="005A2273">
      <w:pPr>
        <w:pStyle w:val="ConsPlusTitle"/>
        <w:jc w:val="center"/>
      </w:pPr>
      <w:r>
        <w:t>и санаторно-курортного лечения детей"</w:t>
      </w:r>
    </w:p>
    <w:p w:rsidR="005A2273" w:rsidRDefault="005A2273">
      <w:pPr>
        <w:pStyle w:val="ConsPlusNormal"/>
        <w:jc w:val="center"/>
      </w:pPr>
      <w:r>
        <w:t xml:space="preserve">(в ред. </w:t>
      </w:r>
      <w:hyperlink r:id="rId851"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304"/>
        <w:gridCol w:w="1531"/>
        <w:gridCol w:w="1304"/>
        <w:gridCol w:w="1361"/>
        <w:gridCol w:w="1701"/>
      </w:tblGrid>
      <w:tr w:rsidR="005A2273">
        <w:tc>
          <w:tcPr>
            <w:tcW w:w="1871" w:type="dxa"/>
          </w:tcPr>
          <w:p w:rsidR="005A2273" w:rsidRDefault="005A2273">
            <w:pPr>
              <w:pStyle w:val="ConsPlusNormal"/>
            </w:pPr>
            <w:r>
              <w:t>Координатор подпрограммы</w:t>
            </w:r>
          </w:p>
        </w:tc>
        <w:tc>
          <w:tcPr>
            <w:tcW w:w="7201" w:type="dxa"/>
            <w:gridSpan w:val="5"/>
          </w:tcPr>
          <w:p w:rsidR="005A2273" w:rsidRDefault="005A2273">
            <w:pPr>
              <w:pStyle w:val="ConsPlusNormal"/>
              <w:jc w:val="both"/>
            </w:pPr>
            <w:r>
              <w:t>министерство здравоохранения Краснодарского края</w:t>
            </w:r>
          </w:p>
        </w:tc>
      </w:tr>
      <w:tr w:rsidR="005A2273">
        <w:tc>
          <w:tcPr>
            <w:tcW w:w="1871" w:type="dxa"/>
          </w:tcPr>
          <w:p w:rsidR="005A2273" w:rsidRDefault="005A2273">
            <w:pPr>
              <w:pStyle w:val="ConsPlusNormal"/>
            </w:pPr>
            <w:r>
              <w:t>Участники подпрограммы</w:t>
            </w:r>
          </w:p>
        </w:tc>
        <w:tc>
          <w:tcPr>
            <w:tcW w:w="7201" w:type="dxa"/>
            <w:gridSpan w:val="5"/>
          </w:tcPr>
          <w:p w:rsidR="005A2273" w:rsidRDefault="005A2273">
            <w:pPr>
              <w:pStyle w:val="ConsPlusNormal"/>
              <w:jc w:val="both"/>
            </w:pPr>
            <w:r>
              <w:t>не предусмотрены</w:t>
            </w:r>
          </w:p>
        </w:tc>
      </w:tr>
      <w:tr w:rsidR="005A2273">
        <w:tc>
          <w:tcPr>
            <w:tcW w:w="1871" w:type="dxa"/>
          </w:tcPr>
          <w:p w:rsidR="005A2273" w:rsidRDefault="005A2273">
            <w:pPr>
              <w:pStyle w:val="ConsPlusNormal"/>
            </w:pPr>
            <w:r>
              <w:t>Цель подпрограммы</w:t>
            </w:r>
          </w:p>
        </w:tc>
        <w:tc>
          <w:tcPr>
            <w:tcW w:w="7201" w:type="dxa"/>
            <w:gridSpan w:val="5"/>
          </w:tcPr>
          <w:p w:rsidR="005A2273" w:rsidRDefault="005A2273">
            <w:pPr>
              <w:pStyle w:val="ConsPlusNormal"/>
              <w:jc w:val="both"/>
            </w:pPr>
            <w:r>
              <w:t>улучшение состояния здоровья детей</w:t>
            </w:r>
          </w:p>
        </w:tc>
      </w:tr>
      <w:tr w:rsidR="005A2273">
        <w:tc>
          <w:tcPr>
            <w:tcW w:w="1871" w:type="dxa"/>
          </w:tcPr>
          <w:p w:rsidR="005A2273" w:rsidRDefault="005A2273">
            <w:pPr>
              <w:pStyle w:val="ConsPlusNormal"/>
            </w:pPr>
            <w:r>
              <w:t>Задачи подпрограммы</w:t>
            </w:r>
          </w:p>
        </w:tc>
        <w:tc>
          <w:tcPr>
            <w:tcW w:w="7201" w:type="dxa"/>
            <w:gridSpan w:val="5"/>
          </w:tcPr>
          <w:p w:rsidR="005A2273" w:rsidRDefault="005A2273">
            <w:pPr>
              <w:pStyle w:val="ConsPlusNormal"/>
              <w:jc w:val="both"/>
            </w:pPr>
            <w:r>
              <w:t>обеспечение доступности, повышение эффективности реабилитационных мероприятий и медицинских услуг в рамках санаторно-курортного лечения детей в крае</w:t>
            </w:r>
          </w:p>
        </w:tc>
      </w:tr>
      <w:tr w:rsidR="005A2273">
        <w:tc>
          <w:tcPr>
            <w:tcW w:w="1871" w:type="dxa"/>
          </w:tcPr>
          <w:p w:rsidR="005A2273" w:rsidRDefault="005A2273">
            <w:pPr>
              <w:pStyle w:val="ConsPlusNormal"/>
            </w:pPr>
            <w:r>
              <w:t>Перечень целевых показателей подпрограммы</w:t>
            </w:r>
          </w:p>
        </w:tc>
        <w:tc>
          <w:tcPr>
            <w:tcW w:w="7201" w:type="dxa"/>
            <w:gridSpan w:val="5"/>
          </w:tcPr>
          <w:p w:rsidR="005A2273" w:rsidRDefault="005A2273">
            <w:pPr>
              <w:pStyle w:val="ConsPlusNormal"/>
              <w:jc w:val="both"/>
            </w:pPr>
            <w:r>
              <w:t>доля детей, получивших восстановительное лечение в государственных бюджетных учреждениях здравоохранения Краснодарского края (детских санаториях и центрах медицинской реабилитации), от числа детей, лечение которых запланировано в вышеуказанных учреждениях, при выполнении государственного задания</w:t>
            </w:r>
          </w:p>
        </w:tc>
      </w:tr>
      <w:tr w:rsidR="005A2273">
        <w:tc>
          <w:tcPr>
            <w:tcW w:w="1871" w:type="dxa"/>
          </w:tcPr>
          <w:p w:rsidR="005A2273" w:rsidRDefault="005A2273">
            <w:pPr>
              <w:pStyle w:val="ConsPlusNormal"/>
            </w:pPr>
            <w:r>
              <w:t>Проекты и (или) программы</w:t>
            </w:r>
          </w:p>
        </w:tc>
        <w:tc>
          <w:tcPr>
            <w:tcW w:w="7201" w:type="dxa"/>
            <w:gridSpan w:val="5"/>
          </w:tcPr>
          <w:p w:rsidR="005A2273" w:rsidRDefault="005A2273">
            <w:pPr>
              <w:pStyle w:val="ConsPlusNormal"/>
              <w:jc w:val="both"/>
            </w:pPr>
            <w:r>
              <w:t>не предусмотрены</w:t>
            </w:r>
          </w:p>
        </w:tc>
      </w:tr>
      <w:tr w:rsidR="005A2273">
        <w:tc>
          <w:tcPr>
            <w:tcW w:w="1871" w:type="dxa"/>
          </w:tcPr>
          <w:p w:rsidR="005A2273" w:rsidRDefault="005A2273">
            <w:pPr>
              <w:pStyle w:val="ConsPlusNormal"/>
            </w:pPr>
            <w:r>
              <w:t>Этапы и сроки реализации подпрограммы</w:t>
            </w:r>
          </w:p>
        </w:tc>
        <w:tc>
          <w:tcPr>
            <w:tcW w:w="7201" w:type="dxa"/>
            <w:gridSpan w:val="5"/>
          </w:tcPr>
          <w:p w:rsidR="005A2273" w:rsidRDefault="005A2273">
            <w:pPr>
              <w:pStyle w:val="ConsPlusNormal"/>
              <w:jc w:val="both"/>
            </w:pPr>
            <w:r>
              <w:t>2016 - 2026 годы, этапы не предусмотрены</w:t>
            </w:r>
          </w:p>
        </w:tc>
      </w:tr>
      <w:tr w:rsidR="005A2273">
        <w:tc>
          <w:tcPr>
            <w:tcW w:w="1871" w:type="dxa"/>
          </w:tcPr>
          <w:p w:rsidR="005A2273" w:rsidRDefault="005A2273">
            <w:pPr>
              <w:pStyle w:val="ConsPlusNormal"/>
            </w:pPr>
            <w:r>
              <w:t>Объем финансирования государственной программы, тыс. рублей</w:t>
            </w:r>
          </w:p>
        </w:tc>
        <w:tc>
          <w:tcPr>
            <w:tcW w:w="1304" w:type="dxa"/>
            <w:vMerge w:val="restart"/>
          </w:tcPr>
          <w:p w:rsidR="005A2273" w:rsidRDefault="005A2273">
            <w:pPr>
              <w:pStyle w:val="ConsPlusNormal"/>
              <w:jc w:val="center"/>
            </w:pPr>
            <w:r>
              <w:t>всего</w:t>
            </w:r>
          </w:p>
        </w:tc>
        <w:tc>
          <w:tcPr>
            <w:tcW w:w="5897" w:type="dxa"/>
            <w:gridSpan w:val="4"/>
          </w:tcPr>
          <w:p w:rsidR="005A2273" w:rsidRDefault="005A2273">
            <w:pPr>
              <w:pStyle w:val="ConsPlusNormal"/>
              <w:jc w:val="center"/>
            </w:pPr>
            <w:r>
              <w:t>в разрезе источников финансирования</w:t>
            </w:r>
          </w:p>
        </w:tc>
      </w:tr>
      <w:tr w:rsidR="005A2273">
        <w:tc>
          <w:tcPr>
            <w:tcW w:w="1871" w:type="dxa"/>
          </w:tcPr>
          <w:p w:rsidR="005A2273" w:rsidRDefault="005A2273">
            <w:pPr>
              <w:pStyle w:val="ConsPlusNormal"/>
            </w:pPr>
            <w:r>
              <w:t>Годы реализации</w:t>
            </w:r>
          </w:p>
        </w:tc>
        <w:tc>
          <w:tcPr>
            <w:tcW w:w="1304" w:type="dxa"/>
            <w:vMerge/>
          </w:tcPr>
          <w:p w:rsidR="005A2273" w:rsidRDefault="005A2273">
            <w:pPr>
              <w:spacing w:after="1" w:line="0" w:lineRule="atLeast"/>
            </w:pPr>
          </w:p>
        </w:tc>
        <w:tc>
          <w:tcPr>
            <w:tcW w:w="1531" w:type="dxa"/>
          </w:tcPr>
          <w:p w:rsidR="005A2273" w:rsidRDefault="005A2273">
            <w:pPr>
              <w:pStyle w:val="ConsPlusNormal"/>
              <w:jc w:val="center"/>
            </w:pPr>
            <w:r>
              <w:t>федеральный бюджет</w:t>
            </w:r>
          </w:p>
        </w:tc>
        <w:tc>
          <w:tcPr>
            <w:tcW w:w="1304" w:type="dxa"/>
          </w:tcPr>
          <w:p w:rsidR="005A2273" w:rsidRDefault="005A2273">
            <w:pPr>
              <w:pStyle w:val="ConsPlusNormal"/>
              <w:jc w:val="center"/>
            </w:pPr>
            <w:r>
              <w:t>краевой бюджет</w:t>
            </w:r>
          </w:p>
        </w:tc>
        <w:tc>
          <w:tcPr>
            <w:tcW w:w="1361" w:type="dxa"/>
          </w:tcPr>
          <w:p w:rsidR="005A2273" w:rsidRDefault="005A2273">
            <w:pPr>
              <w:pStyle w:val="ConsPlusNormal"/>
              <w:jc w:val="center"/>
            </w:pPr>
            <w:r>
              <w:t>местные бюджеты</w:t>
            </w:r>
          </w:p>
        </w:tc>
        <w:tc>
          <w:tcPr>
            <w:tcW w:w="1701" w:type="dxa"/>
          </w:tcPr>
          <w:p w:rsidR="005A2273" w:rsidRDefault="005A2273">
            <w:pPr>
              <w:pStyle w:val="ConsPlusNormal"/>
              <w:jc w:val="center"/>
            </w:pPr>
            <w:r>
              <w:t>внебюджетные источники</w:t>
            </w:r>
          </w:p>
        </w:tc>
      </w:tr>
      <w:tr w:rsidR="005A2273">
        <w:tc>
          <w:tcPr>
            <w:tcW w:w="1871" w:type="dxa"/>
          </w:tcPr>
          <w:p w:rsidR="005A2273" w:rsidRDefault="005A2273">
            <w:pPr>
              <w:pStyle w:val="ConsPlusNormal"/>
              <w:jc w:val="center"/>
            </w:pPr>
            <w:r>
              <w:t>1</w:t>
            </w:r>
          </w:p>
        </w:tc>
        <w:tc>
          <w:tcPr>
            <w:tcW w:w="1304" w:type="dxa"/>
          </w:tcPr>
          <w:p w:rsidR="005A2273" w:rsidRDefault="005A2273">
            <w:pPr>
              <w:pStyle w:val="ConsPlusNormal"/>
              <w:jc w:val="center"/>
            </w:pPr>
            <w:r>
              <w:t>2</w:t>
            </w:r>
          </w:p>
        </w:tc>
        <w:tc>
          <w:tcPr>
            <w:tcW w:w="1531" w:type="dxa"/>
          </w:tcPr>
          <w:p w:rsidR="005A2273" w:rsidRDefault="005A2273">
            <w:pPr>
              <w:pStyle w:val="ConsPlusNormal"/>
              <w:jc w:val="center"/>
            </w:pPr>
            <w:r>
              <w:t>3</w:t>
            </w:r>
          </w:p>
        </w:tc>
        <w:tc>
          <w:tcPr>
            <w:tcW w:w="1304" w:type="dxa"/>
          </w:tcPr>
          <w:p w:rsidR="005A2273" w:rsidRDefault="005A2273">
            <w:pPr>
              <w:pStyle w:val="ConsPlusNormal"/>
              <w:jc w:val="center"/>
            </w:pPr>
            <w:r>
              <w:t>4</w:t>
            </w:r>
          </w:p>
        </w:tc>
        <w:tc>
          <w:tcPr>
            <w:tcW w:w="1361" w:type="dxa"/>
          </w:tcPr>
          <w:p w:rsidR="005A2273" w:rsidRDefault="005A2273">
            <w:pPr>
              <w:pStyle w:val="ConsPlusNormal"/>
              <w:jc w:val="center"/>
            </w:pPr>
            <w:r>
              <w:t>5</w:t>
            </w:r>
          </w:p>
        </w:tc>
        <w:tc>
          <w:tcPr>
            <w:tcW w:w="1701" w:type="dxa"/>
          </w:tcPr>
          <w:p w:rsidR="005A2273" w:rsidRDefault="005A2273">
            <w:pPr>
              <w:pStyle w:val="ConsPlusNormal"/>
              <w:jc w:val="center"/>
            </w:pPr>
            <w:r>
              <w:t>6</w:t>
            </w:r>
          </w:p>
        </w:tc>
      </w:tr>
      <w:tr w:rsidR="005A2273">
        <w:tc>
          <w:tcPr>
            <w:tcW w:w="1871" w:type="dxa"/>
            <w:vMerge w:val="restart"/>
          </w:tcPr>
          <w:p w:rsidR="005A2273" w:rsidRDefault="005A2273">
            <w:pPr>
              <w:pStyle w:val="ConsPlusNormal"/>
            </w:pPr>
            <w:r>
              <w:t>2016 год</w:t>
            </w:r>
          </w:p>
        </w:tc>
        <w:tc>
          <w:tcPr>
            <w:tcW w:w="1304" w:type="dxa"/>
          </w:tcPr>
          <w:p w:rsidR="005A2273" w:rsidRDefault="005A2273">
            <w:pPr>
              <w:pStyle w:val="ConsPlusNormal"/>
              <w:jc w:val="center"/>
            </w:pPr>
            <w:r>
              <w:t>654434,1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654434,1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vMerge/>
          </w:tcPr>
          <w:p w:rsidR="005A2273" w:rsidRDefault="005A2273">
            <w:pPr>
              <w:spacing w:after="1" w:line="0" w:lineRule="atLeast"/>
            </w:pPr>
          </w:p>
        </w:tc>
        <w:tc>
          <w:tcPr>
            <w:tcW w:w="1304" w:type="dxa"/>
          </w:tcPr>
          <w:p w:rsidR="005A2273" w:rsidRDefault="005A2273">
            <w:pPr>
              <w:pStyle w:val="ConsPlusNormal"/>
              <w:jc w:val="center"/>
            </w:pPr>
            <w:r>
              <w:t>4259,8 &lt;*&gt;</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4259,8 &lt;*&gt;</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2017 год</w:t>
            </w:r>
          </w:p>
        </w:tc>
        <w:tc>
          <w:tcPr>
            <w:tcW w:w="1304" w:type="dxa"/>
          </w:tcPr>
          <w:p w:rsidR="005A2273" w:rsidRDefault="005A2273">
            <w:pPr>
              <w:pStyle w:val="ConsPlusNormal"/>
              <w:jc w:val="center"/>
            </w:pPr>
            <w:r>
              <w:t>646560,2</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646560,2</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2018 год</w:t>
            </w:r>
          </w:p>
        </w:tc>
        <w:tc>
          <w:tcPr>
            <w:tcW w:w="1304" w:type="dxa"/>
          </w:tcPr>
          <w:p w:rsidR="005A2273" w:rsidRDefault="005A2273">
            <w:pPr>
              <w:pStyle w:val="ConsPlusNormal"/>
              <w:jc w:val="center"/>
            </w:pPr>
            <w:r>
              <w:t>717941,3</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717941,3</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2019 год</w:t>
            </w:r>
          </w:p>
        </w:tc>
        <w:tc>
          <w:tcPr>
            <w:tcW w:w="1304" w:type="dxa"/>
          </w:tcPr>
          <w:p w:rsidR="005A2273" w:rsidRDefault="005A2273">
            <w:pPr>
              <w:pStyle w:val="ConsPlusNormal"/>
              <w:jc w:val="center"/>
            </w:pPr>
            <w:r>
              <w:t>769864,3</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769864,3</w:t>
            </w:r>
          </w:p>
        </w:tc>
        <w:tc>
          <w:tcPr>
            <w:tcW w:w="1361" w:type="dxa"/>
            <w:vAlign w:val="center"/>
          </w:tcPr>
          <w:p w:rsidR="005A2273" w:rsidRDefault="005A2273">
            <w:pPr>
              <w:pStyle w:val="ConsPlusNormal"/>
              <w:jc w:val="center"/>
            </w:pPr>
            <w:r>
              <w:t>0,0</w:t>
            </w:r>
          </w:p>
        </w:tc>
        <w:tc>
          <w:tcPr>
            <w:tcW w:w="1701" w:type="dxa"/>
            <w:vAlign w:val="center"/>
          </w:tcPr>
          <w:p w:rsidR="005A2273" w:rsidRDefault="005A2273">
            <w:pPr>
              <w:pStyle w:val="ConsPlusNormal"/>
              <w:jc w:val="center"/>
            </w:pPr>
            <w:r>
              <w:t>0,0</w:t>
            </w:r>
          </w:p>
        </w:tc>
      </w:tr>
      <w:tr w:rsidR="005A2273">
        <w:tc>
          <w:tcPr>
            <w:tcW w:w="1871" w:type="dxa"/>
          </w:tcPr>
          <w:p w:rsidR="005A2273" w:rsidRDefault="005A2273">
            <w:pPr>
              <w:pStyle w:val="ConsPlusNormal"/>
            </w:pPr>
            <w:r>
              <w:t>2020 год</w:t>
            </w:r>
          </w:p>
        </w:tc>
        <w:tc>
          <w:tcPr>
            <w:tcW w:w="1304" w:type="dxa"/>
          </w:tcPr>
          <w:p w:rsidR="005A2273" w:rsidRDefault="005A2273">
            <w:pPr>
              <w:pStyle w:val="ConsPlusNormal"/>
              <w:jc w:val="center"/>
            </w:pPr>
            <w:r>
              <w:t>807606,2</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807606,2</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blPrEx>
          <w:tblBorders>
            <w:insideH w:val="nil"/>
          </w:tblBorders>
        </w:tblPrEx>
        <w:tc>
          <w:tcPr>
            <w:tcW w:w="1871" w:type="dxa"/>
            <w:tcBorders>
              <w:bottom w:val="nil"/>
            </w:tcBorders>
          </w:tcPr>
          <w:p w:rsidR="005A2273" w:rsidRDefault="005A2273">
            <w:pPr>
              <w:pStyle w:val="ConsPlusNormal"/>
            </w:pPr>
            <w:r>
              <w:t>2021 год</w:t>
            </w:r>
          </w:p>
        </w:tc>
        <w:tc>
          <w:tcPr>
            <w:tcW w:w="1304" w:type="dxa"/>
            <w:tcBorders>
              <w:bottom w:val="nil"/>
            </w:tcBorders>
          </w:tcPr>
          <w:p w:rsidR="005A2273" w:rsidRDefault="005A2273">
            <w:pPr>
              <w:pStyle w:val="ConsPlusNormal"/>
              <w:jc w:val="center"/>
            </w:pPr>
            <w:r>
              <w:t>833188,8</w:t>
            </w:r>
          </w:p>
        </w:tc>
        <w:tc>
          <w:tcPr>
            <w:tcW w:w="1531"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833188,8</w:t>
            </w:r>
          </w:p>
        </w:tc>
        <w:tc>
          <w:tcPr>
            <w:tcW w:w="1361" w:type="dxa"/>
            <w:tcBorders>
              <w:bottom w:val="nil"/>
            </w:tcBorders>
          </w:tcPr>
          <w:p w:rsidR="005A2273" w:rsidRDefault="005A2273">
            <w:pPr>
              <w:pStyle w:val="ConsPlusNormal"/>
              <w:jc w:val="center"/>
            </w:pPr>
            <w:r>
              <w:t>0,0</w:t>
            </w:r>
          </w:p>
        </w:tc>
        <w:tc>
          <w:tcPr>
            <w:tcW w:w="1701" w:type="dxa"/>
            <w:tcBorders>
              <w:bottom w:val="nil"/>
            </w:tcBorders>
          </w:tcPr>
          <w:p w:rsidR="005A2273" w:rsidRDefault="005A2273">
            <w:pPr>
              <w:pStyle w:val="ConsPlusNormal"/>
              <w:jc w:val="center"/>
            </w:pPr>
            <w:r>
              <w:t>0,0</w:t>
            </w:r>
          </w:p>
        </w:tc>
      </w:tr>
      <w:tr w:rsidR="005A2273">
        <w:tblPrEx>
          <w:tblBorders>
            <w:insideH w:val="nil"/>
          </w:tblBorders>
        </w:tblPrEx>
        <w:tc>
          <w:tcPr>
            <w:tcW w:w="9072" w:type="dxa"/>
            <w:gridSpan w:val="6"/>
            <w:tcBorders>
              <w:top w:val="nil"/>
            </w:tcBorders>
          </w:tcPr>
          <w:p w:rsidR="005A2273" w:rsidRDefault="005A2273">
            <w:pPr>
              <w:pStyle w:val="ConsPlusNormal"/>
              <w:jc w:val="both"/>
            </w:pPr>
            <w:r>
              <w:t xml:space="preserve">(в ред. Постановлений главы администрации (губернатора) Краснодарского края от 06.08.2021 </w:t>
            </w:r>
            <w:hyperlink r:id="rId852" w:history="1">
              <w:r>
                <w:rPr>
                  <w:color w:val="0000FF"/>
                </w:rPr>
                <w:t>N 460</w:t>
              </w:r>
            </w:hyperlink>
            <w:r>
              <w:t xml:space="preserve">, от 12.11.2021 </w:t>
            </w:r>
            <w:hyperlink r:id="rId853" w:history="1">
              <w:r>
                <w:rPr>
                  <w:color w:val="0000FF"/>
                </w:rPr>
                <w:t>N 790</w:t>
              </w:r>
            </w:hyperlink>
            <w:r>
              <w:t xml:space="preserve">, от 23.12.2021 </w:t>
            </w:r>
            <w:hyperlink r:id="rId854" w:history="1">
              <w:r>
                <w:rPr>
                  <w:color w:val="0000FF"/>
                </w:rPr>
                <w:t>N 942</w:t>
              </w:r>
            </w:hyperlink>
            <w:r>
              <w:t>)</w:t>
            </w:r>
          </w:p>
        </w:tc>
      </w:tr>
      <w:tr w:rsidR="005A2273">
        <w:tc>
          <w:tcPr>
            <w:tcW w:w="1871" w:type="dxa"/>
          </w:tcPr>
          <w:p w:rsidR="005A2273" w:rsidRDefault="005A2273">
            <w:pPr>
              <w:pStyle w:val="ConsPlusNormal"/>
            </w:pPr>
            <w:r>
              <w:t>2022 год</w:t>
            </w:r>
          </w:p>
        </w:tc>
        <w:tc>
          <w:tcPr>
            <w:tcW w:w="1304" w:type="dxa"/>
          </w:tcPr>
          <w:p w:rsidR="005A2273" w:rsidRDefault="005A2273">
            <w:pPr>
              <w:pStyle w:val="ConsPlusNormal"/>
              <w:jc w:val="center"/>
            </w:pPr>
            <w:r>
              <w:t>839589,1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839589,1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lastRenderedPageBreak/>
              <w:t>2023 год</w:t>
            </w:r>
          </w:p>
        </w:tc>
        <w:tc>
          <w:tcPr>
            <w:tcW w:w="1304" w:type="dxa"/>
          </w:tcPr>
          <w:p w:rsidR="005A2273" w:rsidRDefault="005A2273">
            <w:pPr>
              <w:pStyle w:val="ConsPlusNormal"/>
              <w:jc w:val="center"/>
            </w:pPr>
            <w:r>
              <w:t>839589,1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839589,1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2024 год</w:t>
            </w:r>
          </w:p>
        </w:tc>
        <w:tc>
          <w:tcPr>
            <w:tcW w:w="1304" w:type="dxa"/>
          </w:tcPr>
          <w:p w:rsidR="005A2273" w:rsidRDefault="005A2273">
            <w:pPr>
              <w:pStyle w:val="ConsPlusNormal"/>
              <w:jc w:val="center"/>
            </w:pPr>
            <w:r>
              <w:t>839589,1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839589,1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2025 год</w:t>
            </w:r>
          </w:p>
        </w:tc>
        <w:tc>
          <w:tcPr>
            <w:tcW w:w="1304" w:type="dxa"/>
          </w:tcPr>
          <w:p w:rsidR="005A2273" w:rsidRDefault="005A2273">
            <w:pPr>
              <w:pStyle w:val="ConsPlusNormal"/>
              <w:jc w:val="center"/>
            </w:pPr>
            <w:r>
              <w:t>839589,1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839589,1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tcPr>
          <w:p w:rsidR="005A2273" w:rsidRDefault="005A2273">
            <w:pPr>
              <w:pStyle w:val="ConsPlusNormal"/>
            </w:pPr>
            <w:r>
              <w:t>2026 год</w:t>
            </w:r>
          </w:p>
        </w:tc>
        <w:tc>
          <w:tcPr>
            <w:tcW w:w="1304" w:type="dxa"/>
          </w:tcPr>
          <w:p w:rsidR="005A2273" w:rsidRDefault="005A2273">
            <w:pPr>
              <w:pStyle w:val="ConsPlusNormal"/>
              <w:jc w:val="center"/>
            </w:pPr>
            <w:r>
              <w:t>839589,1</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839589,1</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c>
          <w:tcPr>
            <w:tcW w:w="1871" w:type="dxa"/>
            <w:vMerge w:val="restart"/>
            <w:tcBorders>
              <w:bottom w:val="nil"/>
            </w:tcBorders>
          </w:tcPr>
          <w:p w:rsidR="005A2273" w:rsidRDefault="005A2273">
            <w:pPr>
              <w:pStyle w:val="ConsPlusNormal"/>
            </w:pPr>
            <w:r>
              <w:t>Всего</w:t>
            </w:r>
          </w:p>
        </w:tc>
        <w:tc>
          <w:tcPr>
            <w:tcW w:w="1304" w:type="dxa"/>
          </w:tcPr>
          <w:p w:rsidR="005A2273" w:rsidRDefault="005A2273">
            <w:pPr>
              <w:pStyle w:val="ConsPlusNormal"/>
              <w:jc w:val="center"/>
            </w:pPr>
            <w:r>
              <w:t>8627540,4</w:t>
            </w:r>
          </w:p>
        </w:tc>
        <w:tc>
          <w:tcPr>
            <w:tcW w:w="1531" w:type="dxa"/>
          </w:tcPr>
          <w:p w:rsidR="005A2273" w:rsidRDefault="005A2273">
            <w:pPr>
              <w:pStyle w:val="ConsPlusNormal"/>
              <w:jc w:val="center"/>
            </w:pPr>
            <w:r>
              <w:t>0,0</w:t>
            </w:r>
          </w:p>
        </w:tc>
        <w:tc>
          <w:tcPr>
            <w:tcW w:w="1304" w:type="dxa"/>
          </w:tcPr>
          <w:p w:rsidR="005A2273" w:rsidRDefault="005A2273">
            <w:pPr>
              <w:pStyle w:val="ConsPlusNormal"/>
              <w:jc w:val="center"/>
            </w:pPr>
            <w:r>
              <w:t>8627540,4</w:t>
            </w:r>
          </w:p>
        </w:tc>
        <w:tc>
          <w:tcPr>
            <w:tcW w:w="136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r>
      <w:tr w:rsidR="005A2273">
        <w:tblPrEx>
          <w:tblBorders>
            <w:insideH w:val="nil"/>
          </w:tblBorders>
        </w:tblPrEx>
        <w:tc>
          <w:tcPr>
            <w:tcW w:w="1871" w:type="dxa"/>
            <w:vMerge/>
            <w:tcBorders>
              <w:bottom w:val="nil"/>
            </w:tcBorders>
          </w:tcPr>
          <w:p w:rsidR="005A2273" w:rsidRDefault="005A2273">
            <w:pPr>
              <w:spacing w:after="1" w:line="0" w:lineRule="atLeast"/>
            </w:pPr>
          </w:p>
        </w:tc>
        <w:tc>
          <w:tcPr>
            <w:tcW w:w="1304" w:type="dxa"/>
            <w:tcBorders>
              <w:bottom w:val="nil"/>
            </w:tcBorders>
          </w:tcPr>
          <w:p w:rsidR="005A2273" w:rsidRDefault="005A2273">
            <w:pPr>
              <w:pStyle w:val="ConsPlusNormal"/>
              <w:jc w:val="center"/>
            </w:pPr>
            <w:r>
              <w:t>4259,8 &lt;*&gt;</w:t>
            </w:r>
          </w:p>
        </w:tc>
        <w:tc>
          <w:tcPr>
            <w:tcW w:w="1531"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4259,8 &lt;*&gt;</w:t>
            </w:r>
          </w:p>
        </w:tc>
        <w:tc>
          <w:tcPr>
            <w:tcW w:w="1361" w:type="dxa"/>
            <w:tcBorders>
              <w:bottom w:val="nil"/>
            </w:tcBorders>
          </w:tcPr>
          <w:p w:rsidR="005A2273" w:rsidRDefault="005A2273">
            <w:pPr>
              <w:pStyle w:val="ConsPlusNormal"/>
              <w:jc w:val="center"/>
            </w:pPr>
            <w:r>
              <w:t>0,0</w:t>
            </w:r>
          </w:p>
        </w:tc>
        <w:tc>
          <w:tcPr>
            <w:tcW w:w="1701" w:type="dxa"/>
            <w:tcBorders>
              <w:bottom w:val="nil"/>
            </w:tcBorders>
          </w:tcPr>
          <w:p w:rsidR="005A2273" w:rsidRDefault="005A2273">
            <w:pPr>
              <w:pStyle w:val="ConsPlusNormal"/>
              <w:jc w:val="center"/>
            </w:pPr>
            <w:r>
              <w:t>0,0</w:t>
            </w:r>
          </w:p>
        </w:tc>
      </w:tr>
      <w:tr w:rsidR="005A2273">
        <w:tblPrEx>
          <w:tblBorders>
            <w:insideH w:val="nil"/>
          </w:tblBorders>
        </w:tblPrEx>
        <w:tc>
          <w:tcPr>
            <w:tcW w:w="9072" w:type="dxa"/>
            <w:gridSpan w:val="6"/>
            <w:tcBorders>
              <w:top w:val="nil"/>
            </w:tcBorders>
          </w:tcPr>
          <w:p w:rsidR="005A2273" w:rsidRDefault="005A2273">
            <w:pPr>
              <w:pStyle w:val="ConsPlusNormal"/>
              <w:jc w:val="both"/>
            </w:pPr>
            <w:r>
              <w:t xml:space="preserve">(в ред. Постановлений главы администрации (губернатора) Краснодарского края от 06.08.2021 </w:t>
            </w:r>
            <w:hyperlink r:id="rId855" w:history="1">
              <w:r>
                <w:rPr>
                  <w:color w:val="0000FF"/>
                </w:rPr>
                <w:t>N 460</w:t>
              </w:r>
            </w:hyperlink>
            <w:r>
              <w:t xml:space="preserve">, от 12.11.2021 </w:t>
            </w:r>
            <w:hyperlink r:id="rId856" w:history="1">
              <w:r>
                <w:rPr>
                  <w:color w:val="0000FF"/>
                </w:rPr>
                <w:t>N 790</w:t>
              </w:r>
            </w:hyperlink>
            <w:r>
              <w:t xml:space="preserve">, от 23.12.2021 </w:t>
            </w:r>
            <w:hyperlink r:id="rId857" w:history="1">
              <w:r>
                <w:rPr>
                  <w:color w:val="0000FF"/>
                </w:rPr>
                <w:t>N 942</w:t>
              </w:r>
            </w:hyperlink>
            <w:r>
              <w:t>)</w:t>
            </w:r>
          </w:p>
        </w:tc>
      </w:tr>
      <w:tr w:rsidR="005A2273">
        <w:tc>
          <w:tcPr>
            <w:tcW w:w="9072"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tc>
      </w:tr>
    </w:tbl>
    <w:p w:rsidR="005A2273" w:rsidRDefault="005A2273">
      <w:pPr>
        <w:pStyle w:val="ConsPlusNormal"/>
        <w:jc w:val="both"/>
      </w:pPr>
    </w:p>
    <w:p w:rsidR="005A2273" w:rsidRDefault="005A2273">
      <w:pPr>
        <w:pStyle w:val="ConsPlusTitle"/>
        <w:jc w:val="center"/>
        <w:outlineLvl w:val="2"/>
      </w:pPr>
      <w:r>
        <w:t>1. Цели, задачи целевые показатели достижения целей и</w:t>
      </w:r>
    </w:p>
    <w:p w:rsidR="005A2273" w:rsidRDefault="005A2273">
      <w:pPr>
        <w:pStyle w:val="ConsPlusTitle"/>
        <w:jc w:val="center"/>
      </w:pPr>
      <w:r>
        <w:t>решения задач, сроки и этапы подпрограммы</w:t>
      </w:r>
    </w:p>
    <w:p w:rsidR="005A2273" w:rsidRDefault="005A2273">
      <w:pPr>
        <w:pStyle w:val="ConsPlusNormal"/>
        <w:jc w:val="both"/>
      </w:pPr>
    </w:p>
    <w:p w:rsidR="005A2273" w:rsidRDefault="005A2273">
      <w:pPr>
        <w:pStyle w:val="ConsPlusNormal"/>
        <w:ind w:firstLine="540"/>
        <w:jc w:val="both"/>
      </w:pPr>
      <w:r>
        <w:t>Цель подпрограммы "Развитие медицинской реабилитации и санаторно-курортного лечения детей" (далее - подпрограмма) - улучшение состояния здоровья детей.</w:t>
      </w:r>
    </w:p>
    <w:p w:rsidR="005A2273" w:rsidRDefault="005A2273">
      <w:pPr>
        <w:pStyle w:val="ConsPlusNormal"/>
        <w:spacing w:before="220"/>
        <w:ind w:firstLine="540"/>
        <w:jc w:val="both"/>
      </w:pPr>
      <w:r>
        <w:t>Задача подпрограммы - обеспечение доступности, повышение эффективности реабилитационных мероприятий и медицинских услуг в рамках санаторно-курортного лечения детей в крае.</w:t>
      </w:r>
    </w:p>
    <w:p w:rsidR="005A2273" w:rsidRDefault="005A2273">
      <w:pPr>
        <w:pStyle w:val="ConsPlusNormal"/>
        <w:spacing w:before="220"/>
        <w:ind w:firstLine="540"/>
        <w:jc w:val="both"/>
      </w:pPr>
      <w:r>
        <w:t>Значения целевых показателей приведены в таблице N 1 раздела 2 государственной программы.</w:t>
      </w:r>
    </w:p>
    <w:p w:rsidR="005A2273" w:rsidRDefault="005A2273">
      <w:pPr>
        <w:pStyle w:val="ConsPlusNormal"/>
        <w:spacing w:before="220"/>
        <w:ind w:firstLine="540"/>
        <w:jc w:val="both"/>
      </w:pPr>
      <w:r>
        <w:t>Подпрограмма реализуется с 2016 по 2026 годы, этапы не предусмотрены.</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858"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041"/>
        <w:gridCol w:w="566"/>
        <w:gridCol w:w="1123"/>
        <w:gridCol w:w="1247"/>
        <w:gridCol w:w="1139"/>
        <w:gridCol w:w="1247"/>
        <w:gridCol w:w="680"/>
        <w:gridCol w:w="737"/>
        <w:gridCol w:w="1814"/>
        <w:gridCol w:w="1531"/>
      </w:tblGrid>
      <w:tr w:rsidR="005A2273">
        <w:tc>
          <w:tcPr>
            <w:tcW w:w="850" w:type="dxa"/>
            <w:vMerge w:val="restart"/>
            <w:vAlign w:val="center"/>
          </w:tcPr>
          <w:p w:rsidR="005A2273" w:rsidRDefault="005A2273">
            <w:pPr>
              <w:pStyle w:val="ConsPlusNormal"/>
              <w:jc w:val="center"/>
            </w:pPr>
            <w:r>
              <w:lastRenderedPageBreak/>
              <w:t>N п/п</w:t>
            </w:r>
          </w:p>
        </w:tc>
        <w:tc>
          <w:tcPr>
            <w:tcW w:w="2041" w:type="dxa"/>
            <w:vMerge w:val="restart"/>
            <w:vAlign w:val="center"/>
          </w:tcPr>
          <w:p w:rsidR="005A2273" w:rsidRDefault="005A2273">
            <w:pPr>
              <w:pStyle w:val="ConsPlusNormal"/>
              <w:jc w:val="center"/>
            </w:pPr>
            <w:r>
              <w:t>Наименование мероприятия</w:t>
            </w:r>
          </w:p>
        </w:tc>
        <w:tc>
          <w:tcPr>
            <w:tcW w:w="566" w:type="dxa"/>
            <w:vMerge w:val="restart"/>
            <w:vAlign w:val="center"/>
          </w:tcPr>
          <w:p w:rsidR="005A2273" w:rsidRDefault="005A2273">
            <w:pPr>
              <w:pStyle w:val="ConsPlusNormal"/>
              <w:jc w:val="center"/>
            </w:pPr>
            <w:r>
              <w:t>Статус</w:t>
            </w:r>
          </w:p>
        </w:tc>
        <w:tc>
          <w:tcPr>
            <w:tcW w:w="1123" w:type="dxa"/>
            <w:vMerge w:val="restart"/>
            <w:vAlign w:val="center"/>
          </w:tcPr>
          <w:p w:rsidR="005A2273" w:rsidRDefault="005A2273">
            <w:pPr>
              <w:pStyle w:val="ConsPlusNormal"/>
              <w:jc w:val="center"/>
            </w:pPr>
            <w:r>
              <w:t>Год реализации</w:t>
            </w:r>
          </w:p>
        </w:tc>
        <w:tc>
          <w:tcPr>
            <w:tcW w:w="5050" w:type="dxa"/>
            <w:gridSpan w:val="5"/>
            <w:vAlign w:val="center"/>
          </w:tcPr>
          <w:p w:rsidR="005A2273" w:rsidRDefault="005A2273">
            <w:pPr>
              <w:pStyle w:val="ConsPlusNormal"/>
              <w:jc w:val="center"/>
            </w:pPr>
            <w:r>
              <w:t>Объем финансирования, тыс. руб.</w:t>
            </w:r>
          </w:p>
        </w:tc>
        <w:tc>
          <w:tcPr>
            <w:tcW w:w="1814" w:type="dxa"/>
            <w:vMerge w:val="restart"/>
            <w:vAlign w:val="center"/>
          </w:tcPr>
          <w:p w:rsidR="005A2273" w:rsidRDefault="005A2273">
            <w:pPr>
              <w:pStyle w:val="ConsPlusNormal"/>
              <w:jc w:val="center"/>
            </w:pPr>
            <w:r>
              <w:t>Непосредственный результат реализации мероприятия</w:t>
            </w:r>
          </w:p>
        </w:tc>
        <w:tc>
          <w:tcPr>
            <w:tcW w:w="1531"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123" w:type="dxa"/>
            <w:vMerge/>
          </w:tcPr>
          <w:p w:rsidR="005A2273" w:rsidRDefault="005A2273">
            <w:pPr>
              <w:spacing w:after="1" w:line="0" w:lineRule="atLeast"/>
            </w:pPr>
          </w:p>
        </w:tc>
        <w:tc>
          <w:tcPr>
            <w:tcW w:w="1247" w:type="dxa"/>
            <w:vMerge w:val="restart"/>
            <w:vAlign w:val="center"/>
          </w:tcPr>
          <w:p w:rsidR="005A2273" w:rsidRDefault="005A2273">
            <w:pPr>
              <w:pStyle w:val="ConsPlusNormal"/>
              <w:jc w:val="center"/>
            </w:pPr>
            <w:r>
              <w:t>всего</w:t>
            </w:r>
          </w:p>
        </w:tc>
        <w:tc>
          <w:tcPr>
            <w:tcW w:w="3803" w:type="dxa"/>
            <w:gridSpan w:val="4"/>
            <w:vAlign w:val="center"/>
          </w:tcPr>
          <w:p w:rsidR="005A2273" w:rsidRDefault="005A2273">
            <w:pPr>
              <w:pStyle w:val="ConsPlusNormal"/>
              <w:jc w:val="center"/>
            </w:pPr>
            <w:r>
              <w:t>В разрезе источников финансирования</w:t>
            </w:r>
          </w:p>
        </w:tc>
        <w:tc>
          <w:tcPr>
            <w:tcW w:w="1814"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850"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66" w:type="dxa"/>
            <w:vMerge/>
          </w:tcPr>
          <w:p w:rsidR="005A2273" w:rsidRDefault="005A2273">
            <w:pPr>
              <w:spacing w:after="1" w:line="0" w:lineRule="atLeast"/>
            </w:pPr>
          </w:p>
        </w:tc>
        <w:tc>
          <w:tcPr>
            <w:tcW w:w="1123" w:type="dxa"/>
            <w:vMerge/>
          </w:tcPr>
          <w:p w:rsidR="005A2273" w:rsidRDefault="005A2273">
            <w:pPr>
              <w:spacing w:after="1" w:line="0" w:lineRule="atLeast"/>
            </w:pPr>
          </w:p>
        </w:tc>
        <w:tc>
          <w:tcPr>
            <w:tcW w:w="1247" w:type="dxa"/>
            <w:vMerge/>
          </w:tcPr>
          <w:p w:rsidR="005A2273" w:rsidRDefault="005A2273">
            <w:pPr>
              <w:spacing w:after="1" w:line="0" w:lineRule="atLeast"/>
            </w:pPr>
          </w:p>
        </w:tc>
        <w:tc>
          <w:tcPr>
            <w:tcW w:w="1139" w:type="dxa"/>
            <w:vAlign w:val="center"/>
          </w:tcPr>
          <w:p w:rsidR="005A2273" w:rsidRDefault="005A2273">
            <w:pPr>
              <w:pStyle w:val="ConsPlusNormal"/>
              <w:jc w:val="center"/>
            </w:pPr>
            <w:r>
              <w:t>федеральный бюджет</w:t>
            </w:r>
          </w:p>
        </w:tc>
        <w:tc>
          <w:tcPr>
            <w:tcW w:w="1247"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1814"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850" w:type="dxa"/>
          </w:tcPr>
          <w:p w:rsidR="005A2273" w:rsidRDefault="005A2273">
            <w:pPr>
              <w:pStyle w:val="ConsPlusNormal"/>
              <w:jc w:val="center"/>
            </w:pPr>
            <w:r>
              <w:t>1</w:t>
            </w:r>
          </w:p>
        </w:tc>
        <w:tc>
          <w:tcPr>
            <w:tcW w:w="2041" w:type="dxa"/>
          </w:tcPr>
          <w:p w:rsidR="005A2273" w:rsidRDefault="005A2273">
            <w:pPr>
              <w:pStyle w:val="ConsPlusNormal"/>
              <w:jc w:val="center"/>
            </w:pPr>
            <w:r>
              <w:t>2</w:t>
            </w:r>
          </w:p>
        </w:tc>
        <w:tc>
          <w:tcPr>
            <w:tcW w:w="566" w:type="dxa"/>
          </w:tcPr>
          <w:p w:rsidR="005A2273" w:rsidRDefault="005A2273">
            <w:pPr>
              <w:pStyle w:val="ConsPlusNormal"/>
              <w:jc w:val="center"/>
            </w:pPr>
            <w:r>
              <w:t>3</w:t>
            </w:r>
          </w:p>
        </w:tc>
        <w:tc>
          <w:tcPr>
            <w:tcW w:w="1123" w:type="dxa"/>
          </w:tcPr>
          <w:p w:rsidR="005A2273" w:rsidRDefault="005A2273">
            <w:pPr>
              <w:pStyle w:val="ConsPlusNormal"/>
              <w:jc w:val="center"/>
            </w:pPr>
            <w:r>
              <w:t>4</w:t>
            </w:r>
          </w:p>
        </w:tc>
        <w:tc>
          <w:tcPr>
            <w:tcW w:w="1247" w:type="dxa"/>
          </w:tcPr>
          <w:p w:rsidR="005A2273" w:rsidRDefault="005A2273">
            <w:pPr>
              <w:pStyle w:val="ConsPlusNormal"/>
              <w:jc w:val="center"/>
            </w:pPr>
            <w:r>
              <w:t>5</w:t>
            </w:r>
          </w:p>
        </w:tc>
        <w:tc>
          <w:tcPr>
            <w:tcW w:w="1139" w:type="dxa"/>
          </w:tcPr>
          <w:p w:rsidR="005A2273" w:rsidRDefault="005A2273">
            <w:pPr>
              <w:pStyle w:val="ConsPlusNormal"/>
              <w:jc w:val="center"/>
            </w:pPr>
            <w:r>
              <w:t>6</w:t>
            </w:r>
          </w:p>
        </w:tc>
        <w:tc>
          <w:tcPr>
            <w:tcW w:w="1247"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1814" w:type="dxa"/>
          </w:tcPr>
          <w:p w:rsidR="005A2273" w:rsidRDefault="005A2273">
            <w:pPr>
              <w:pStyle w:val="ConsPlusNormal"/>
              <w:jc w:val="center"/>
            </w:pPr>
            <w:r>
              <w:t>10</w:t>
            </w:r>
          </w:p>
        </w:tc>
        <w:tc>
          <w:tcPr>
            <w:tcW w:w="1531" w:type="dxa"/>
          </w:tcPr>
          <w:p w:rsidR="005A2273" w:rsidRDefault="005A2273">
            <w:pPr>
              <w:pStyle w:val="ConsPlusNormal"/>
              <w:jc w:val="center"/>
            </w:pPr>
            <w:r>
              <w:t>11</w:t>
            </w:r>
          </w:p>
        </w:tc>
      </w:tr>
      <w:tr w:rsidR="005A2273">
        <w:tc>
          <w:tcPr>
            <w:tcW w:w="850" w:type="dxa"/>
          </w:tcPr>
          <w:p w:rsidR="005A2273" w:rsidRDefault="005A2273">
            <w:pPr>
              <w:pStyle w:val="ConsPlusNormal"/>
              <w:jc w:val="center"/>
            </w:pPr>
            <w:r>
              <w:t>1</w:t>
            </w:r>
          </w:p>
        </w:tc>
        <w:tc>
          <w:tcPr>
            <w:tcW w:w="12125" w:type="dxa"/>
            <w:gridSpan w:val="10"/>
          </w:tcPr>
          <w:p w:rsidR="005A2273" w:rsidRDefault="005A2273">
            <w:pPr>
              <w:pStyle w:val="ConsPlusNormal"/>
            </w:pPr>
            <w:r>
              <w:t>Цель. Улучшение состояния здоровья детей</w:t>
            </w:r>
          </w:p>
        </w:tc>
      </w:tr>
      <w:tr w:rsidR="005A2273">
        <w:tc>
          <w:tcPr>
            <w:tcW w:w="850" w:type="dxa"/>
          </w:tcPr>
          <w:p w:rsidR="005A2273" w:rsidRDefault="005A2273">
            <w:pPr>
              <w:pStyle w:val="ConsPlusNormal"/>
              <w:jc w:val="center"/>
            </w:pPr>
            <w:r>
              <w:t>1.1</w:t>
            </w:r>
          </w:p>
        </w:tc>
        <w:tc>
          <w:tcPr>
            <w:tcW w:w="12125" w:type="dxa"/>
            <w:gridSpan w:val="10"/>
          </w:tcPr>
          <w:p w:rsidR="005A2273" w:rsidRDefault="005A2273">
            <w:pPr>
              <w:pStyle w:val="ConsPlusNormal"/>
            </w:pPr>
            <w:r>
              <w:t>Задача 1. Обеспечение доступности, повышение эффективности реабилитационных мероприятий и медицинских услуг в рамках санаторно-курортного лечения детей в крае</w:t>
            </w:r>
          </w:p>
        </w:tc>
      </w:tr>
      <w:tr w:rsidR="005A2273">
        <w:tc>
          <w:tcPr>
            <w:tcW w:w="850" w:type="dxa"/>
            <w:vMerge w:val="restart"/>
            <w:tcBorders>
              <w:bottom w:val="nil"/>
            </w:tcBorders>
          </w:tcPr>
          <w:p w:rsidR="005A2273" w:rsidRDefault="005A2273">
            <w:pPr>
              <w:pStyle w:val="ConsPlusNormal"/>
              <w:jc w:val="center"/>
            </w:pPr>
            <w:r>
              <w:t>1.1.1</w:t>
            </w:r>
          </w:p>
        </w:tc>
        <w:tc>
          <w:tcPr>
            <w:tcW w:w="2041" w:type="dxa"/>
            <w:vMerge w:val="restart"/>
            <w:tcBorders>
              <w:bottom w:val="nil"/>
            </w:tcBorders>
          </w:tcPr>
          <w:p w:rsidR="005A2273" w:rsidRDefault="005A2273">
            <w:pPr>
              <w:pStyle w:val="ConsPlusNormal"/>
            </w:pPr>
            <w:r>
              <w:t>Развитие санаторно-курортного лечения и медицинской реабилитации, в том числе:</w:t>
            </w:r>
          </w:p>
        </w:tc>
        <w:tc>
          <w:tcPr>
            <w:tcW w:w="566" w:type="dxa"/>
            <w:vMerge w:val="restart"/>
            <w:tcBorders>
              <w:bottom w:val="nil"/>
            </w:tcBorders>
          </w:tcPr>
          <w:p w:rsidR="005A2273" w:rsidRDefault="005A2273">
            <w:pPr>
              <w:pStyle w:val="ConsPlusNormal"/>
            </w:pPr>
          </w:p>
        </w:tc>
        <w:tc>
          <w:tcPr>
            <w:tcW w:w="1123" w:type="dxa"/>
            <w:vMerge w:val="restart"/>
          </w:tcPr>
          <w:p w:rsidR="005A2273" w:rsidRDefault="005A2273">
            <w:pPr>
              <w:pStyle w:val="ConsPlusNormal"/>
              <w:jc w:val="center"/>
            </w:pPr>
            <w:r>
              <w:t>2016 год</w:t>
            </w:r>
          </w:p>
        </w:tc>
        <w:tc>
          <w:tcPr>
            <w:tcW w:w="1247" w:type="dxa"/>
          </w:tcPr>
          <w:p w:rsidR="005A2273" w:rsidRDefault="005A2273">
            <w:pPr>
              <w:pStyle w:val="ConsPlusNormal"/>
              <w:jc w:val="center"/>
            </w:pPr>
            <w:r>
              <w:t>654434,1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654434,1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Pr>
          <w:p w:rsidR="005A2273" w:rsidRDefault="005A2273">
            <w:pPr>
              <w:spacing w:after="1" w:line="0" w:lineRule="atLeast"/>
            </w:pP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2017 год</w:t>
            </w:r>
          </w:p>
        </w:tc>
        <w:tc>
          <w:tcPr>
            <w:tcW w:w="1247" w:type="dxa"/>
          </w:tcPr>
          <w:p w:rsidR="005A2273" w:rsidRDefault="005A2273">
            <w:pPr>
              <w:pStyle w:val="ConsPlusNormal"/>
              <w:jc w:val="center"/>
            </w:pPr>
            <w:r>
              <w:t>646560,2</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646560,2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2018 год</w:t>
            </w:r>
          </w:p>
        </w:tc>
        <w:tc>
          <w:tcPr>
            <w:tcW w:w="1247" w:type="dxa"/>
          </w:tcPr>
          <w:p w:rsidR="005A2273" w:rsidRDefault="005A2273">
            <w:pPr>
              <w:pStyle w:val="ConsPlusNormal"/>
              <w:jc w:val="center"/>
            </w:pPr>
            <w:r>
              <w:t>717941,3</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717941,3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2019 год</w:t>
            </w:r>
          </w:p>
        </w:tc>
        <w:tc>
          <w:tcPr>
            <w:tcW w:w="1247" w:type="dxa"/>
          </w:tcPr>
          <w:p w:rsidR="005A2273" w:rsidRDefault="005A2273">
            <w:pPr>
              <w:pStyle w:val="ConsPlusNormal"/>
              <w:jc w:val="center"/>
            </w:pPr>
            <w:r>
              <w:t>769864,3</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769864,3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2020 год</w:t>
            </w:r>
          </w:p>
        </w:tc>
        <w:tc>
          <w:tcPr>
            <w:tcW w:w="1247" w:type="dxa"/>
          </w:tcPr>
          <w:p w:rsidR="005A2273" w:rsidRDefault="005A2273">
            <w:pPr>
              <w:pStyle w:val="ConsPlusNormal"/>
              <w:jc w:val="center"/>
            </w:pPr>
            <w:r>
              <w:t>807606,2</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807606,2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2021 год</w:t>
            </w:r>
          </w:p>
        </w:tc>
        <w:tc>
          <w:tcPr>
            <w:tcW w:w="1247" w:type="dxa"/>
          </w:tcPr>
          <w:p w:rsidR="005A2273" w:rsidRDefault="005A2273">
            <w:pPr>
              <w:pStyle w:val="ConsPlusNormal"/>
              <w:jc w:val="center"/>
            </w:pPr>
            <w:r>
              <w:t>833188,8</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833188,8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2022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2023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2024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2025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2026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val="restart"/>
            <w:tcBorders>
              <w:bottom w:val="nil"/>
            </w:tcBorders>
          </w:tcPr>
          <w:p w:rsidR="005A2273" w:rsidRDefault="005A2273">
            <w:pPr>
              <w:pStyle w:val="ConsPlusNormal"/>
              <w:jc w:val="center"/>
            </w:pPr>
            <w:r>
              <w:t>всего</w:t>
            </w:r>
          </w:p>
        </w:tc>
        <w:tc>
          <w:tcPr>
            <w:tcW w:w="1247" w:type="dxa"/>
          </w:tcPr>
          <w:p w:rsidR="005A2273" w:rsidRDefault="005A2273">
            <w:pPr>
              <w:pStyle w:val="ConsPlusNormal"/>
              <w:jc w:val="center"/>
            </w:pPr>
            <w:r>
              <w:t>8627540,4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8627540,4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Borders>
              <w:bottom w:val="nil"/>
            </w:tcBorders>
          </w:tcPr>
          <w:p w:rsidR="005A2273" w:rsidRDefault="005A2273">
            <w:pPr>
              <w:spacing w:after="1" w:line="0" w:lineRule="atLeast"/>
            </w:pP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1139" w:type="dxa"/>
            <w:tcBorders>
              <w:bottom w:val="nil"/>
            </w:tcBorders>
          </w:tcPr>
          <w:p w:rsidR="005A2273" w:rsidRDefault="005A2273">
            <w:pPr>
              <w:pStyle w:val="ConsPlusNormal"/>
              <w:jc w:val="center"/>
            </w:pPr>
            <w:r>
              <w:t>0,0</w:t>
            </w: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297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859" w:history="1">
              <w:r>
                <w:rPr>
                  <w:color w:val="0000FF"/>
                </w:rPr>
                <w:t>N 441</w:t>
              </w:r>
            </w:hyperlink>
            <w:r>
              <w:t xml:space="preserve">, от 11.11.2019 </w:t>
            </w:r>
            <w:hyperlink r:id="rId860" w:history="1">
              <w:r>
                <w:rPr>
                  <w:color w:val="0000FF"/>
                </w:rPr>
                <w:t>N 754</w:t>
              </w:r>
            </w:hyperlink>
            <w:r>
              <w:t xml:space="preserve">, от 01.04.2020 </w:t>
            </w:r>
            <w:hyperlink r:id="rId861" w:history="1">
              <w:r>
                <w:rPr>
                  <w:color w:val="0000FF"/>
                </w:rPr>
                <w:t>N 187</w:t>
              </w:r>
            </w:hyperlink>
            <w:r>
              <w:t xml:space="preserve">, от 13.11.2020 </w:t>
            </w:r>
            <w:hyperlink r:id="rId862" w:history="1">
              <w:r>
                <w:rPr>
                  <w:color w:val="0000FF"/>
                </w:rPr>
                <w:t>N 730</w:t>
              </w:r>
            </w:hyperlink>
            <w:r>
              <w:t>,</w:t>
            </w:r>
          </w:p>
          <w:p w:rsidR="005A2273" w:rsidRDefault="005A2273">
            <w:pPr>
              <w:pStyle w:val="ConsPlusNormal"/>
              <w:jc w:val="both"/>
            </w:pPr>
            <w:r>
              <w:t xml:space="preserve">от 15.03.2021 </w:t>
            </w:r>
            <w:hyperlink r:id="rId863" w:history="1">
              <w:r>
                <w:rPr>
                  <w:color w:val="0000FF"/>
                </w:rPr>
                <w:t>N 139</w:t>
              </w:r>
            </w:hyperlink>
            <w:r>
              <w:t xml:space="preserve">, от 06.08.2021 </w:t>
            </w:r>
            <w:hyperlink r:id="rId864" w:history="1">
              <w:r>
                <w:rPr>
                  <w:color w:val="0000FF"/>
                </w:rPr>
                <w:t>N 460</w:t>
              </w:r>
            </w:hyperlink>
            <w:r>
              <w:t xml:space="preserve">, от 12.11.2021 </w:t>
            </w:r>
            <w:hyperlink r:id="rId865" w:history="1">
              <w:r>
                <w:rPr>
                  <w:color w:val="0000FF"/>
                </w:rPr>
                <w:t>N 790</w:t>
              </w:r>
            </w:hyperlink>
            <w:r>
              <w:t xml:space="preserve">, от 23.12.2021 </w:t>
            </w:r>
            <w:hyperlink r:id="rId866" w:history="1">
              <w:r>
                <w:rPr>
                  <w:color w:val="0000FF"/>
                </w:rPr>
                <w:t>N 942</w:t>
              </w:r>
            </w:hyperlink>
            <w:r>
              <w:t>)</w:t>
            </w:r>
          </w:p>
        </w:tc>
      </w:tr>
      <w:tr w:rsidR="005A2273">
        <w:tc>
          <w:tcPr>
            <w:tcW w:w="850" w:type="dxa"/>
            <w:vMerge w:val="restart"/>
            <w:tcBorders>
              <w:bottom w:val="nil"/>
            </w:tcBorders>
          </w:tcPr>
          <w:p w:rsidR="005A2273" w:rsidRPr="009E053D" w:rsidRDefault="005A2273">
            <w:pPr>
              <w:pStyle w:val="ConsPlusNormal"/>
              <w:jc w:val="center"/>
              <w:rPr>
                <w:highlight w:val="yellow"/>
              </w:rPr>
            </w:pPr>
            <w:r w:rsidRPr="009E053D">
              <w:rPr>
                <w:highlight w:val="yellow"/>
              </w:rPr>
              <w:t>1.1.1.1</w:t>
            </w:r>
          </w:p>
        </w:tc>
        <w:tc>
          <w:tcPr>
            <w:tcW w:w="2041" w:type="dxa"/>
            <w:vMerge w:val="restart"/>
            <w:tcBorders>
              <w:bottom w:val="nil"/>
            </w:tcBorders>
          </w:tcPr>
          <w:p w:rsidR="005A2273" w:rsidRPr="009E053D" w:rsidRDefault="005A2273">
            <w:pPr>
              <w:pStyle w:val="ConsPlusNormal"/>
              <w:rPr>
                <w:highlight w:val="yellow"/>
              </w:rPr>
            </w:pPr>
            <w:r w:rsidRPr="009E053D">
              <w:rPr>
                <w:highlight w:val="yellow"/>
              </w:rPr>
              <w:t xml:space="preserve">предоставление субсидий государственным бюджетным учреждениям здравоохранения Краснодарского края, осуществляющим оказание специализированной медицинской помощи и восстановительного лечения в детских санаториях и центрах медицинской реабилитации, подведомственных министерству </w:t>
            </w:r>
            <w:r w:rsidRPr="009E053D">
              <w:rPr>
                <w:highlight w:val="yellow"/>
              </w:rPr>
              <w:lastRenderedPageBreak/>
              <w:t>здравоохранения Краснодарского края, на выполнение государственного задания</w:t>
            </w:r>
          </w:p>
        </w:tc>
        <w:tc>
          <w:tcPr>
            <w:tcW w:w="566" w:type="dxa"/>
            <w:vMerge w:val="restart"/>
            <w:tcBorders>
              <w:bottom w:val="nil"/>
            </w:tcBorders>
          </w:tcPr>
          <w:p w:rsidR="005A2273" w:rsidRDefault="005A2273">
            <w:pPr>
              <w:pStyle w:val="ConsPlusNormal"/>
              <w:jc w:val="center"/>
            </w:pPr>
            <w:r>
              <w:lastRenderedPageBreak/>
              <w:t>2</w:t>
            </w:r>
          </w:p>
        </w:tc>
        <w:tc>
          <w:tcPr>
            <w:tcW w:w="1123" w:type="dxa"/>
          </w:tcPr>
          <w:p w:rsidR="005A2273" w:rsidRDefault="005A2273">
            <w:pPr>
              <w:pStyle w:val="ConsPlusNormal"/>
              <w:jc w:val="center"/>
            </w:pPr>
            <w:r>
              <w:t>2016 год</w:t>
            </w:r>
          </w:p>
        </w:tc>
        <w:tc>
          <w:tcPr>
            <w:tcW w:w="1247" w:type="dxa"/>
          </w:tcPr>
          <w:p w:rsidR="005A2273" w:rsidRDefault="005A2273">
            <w:pPr>
              <w:pStyle w:val="ConsPlusNormal"/>
              <w:jc w:val="center"/>
            </w:pPr>
            <w:r>
              <w:t>643334,1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643334,1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r>
              <w:t>выполнение государственного задания (процент): 95</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2017 год</w:t>
            </w:r>
          </w:p>
        </w:tc>
        <w:tc>
          <w:tcPr>
            <w:tcW w:w="1247" w:type="dxa"/>
          </w:tcPr>
          <w:p w:rsidR="005A2273" w:rsidRDefault="005A2273">
            <w:pPr>
              <w:pStyle w:val="ConsPlusNormal"/>
              <w:jc w:val="center"/>
            </w:pPr>
            <w:r>
              <w:t>429003,7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429003,7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2018 год</w:t>
            </w:r>
          </w:p>
        </w:tc>
        <w:tc>
          <w:tcPr>
            <w:tcW w:w="1247" w:type="dxa"/>
          </w:tcPr>
          <w:p w:rsidR="005A2273" w:rsidRDefault="005A2273">
            <w:pPr>
              <w:pStyle w:val="ConsPlusNormal"/>
              <w:jc w:val="center"/>
            </w:pPr>
            <w:r>
              <w:t>473943,7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473943,7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2019 год</w:t>
            </w:r>
          </w:p>
        </w:tc>
        <w:tc>
          <w:tcPr>
            <w:tcW w:w="1247" w:type="dxa"/>
          </w:tcPr>
          <w:p w:rsidR="005A2273" w:rsidRDefault="005A2273">
            <w:pPr>
              <w:pStyle w:val="ConsPlusNormal"/>
              <w:jc w:val="center"/>
            </w:pPr>
            <w:r>
              <w:t>501650,2</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501650,2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2020 год</w:t>
            </w:r>
          </w:p>
        </w:tc>
        <w:tc>
          <w:tcPr>
            <w:tcW w:w="1247" w:type="dxa"/>
          </w:tcPr>
          <w:p w:rsidR="005A2273" w:rsidRDefault="005A2273">
            <w:pPr>
              <w:pStyle w:val="ConsPlusNormal"/>
              <w:jc w:val="center"/>
            </w:pPr>
            <w:r>
              <w:t>514181,1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514181,1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Pr="009E053D" w:rsidRDefault="005A2273">
            <w:pPr>
              <w:pStyle w:val="ConsPlusNormal"/>
              <w:jc w:val="center"/>
              <w:rPr>
                <w:highlight w:val="yellow"/>
              </w:rPr>
            </w:pPr>
            <w:r w:rsidRPr="009E053D">
              <w:rPr>
                <w:highlight w:val="yellow"/>
              </w:rPr>
              <w:t>2021 год</w:t>
            </w:r>
          </w:p>
        </w:tc>
        <w:tc>
          <w:tcPr>
            <w:tcW w:w="1247" w:type="dxa"/>
          </w:tcPr>
          <w:p w:rsidR="005A2273" w:rsidRPr="009E053D" w:rsidRDefault="005A2273">
            <w:pPr>
              <w:pStyle w:val="ConsPlusNormal"/>
              <w:jc w:val="center"/>
              <w:rPr>
                <w:highlight w:val="yellow"/>
              </w:rPr>
            </w:pPr>
            <w:r w:rsidRPr="009E053D">
              <w:rPr>
                <w:highlight w:val="yellow"/>
              </w:rPr>
              <w:t>541905,1</w:t>
            </w:r>
          </w:p>
        </w:tc>
        <w:tc>
          <w:tcPr>
            <w:tcW w:w="1139" w:type="dxa"/>
          </w:tcPr>
          <w:p w:rsidR="005A2273" w:rsidRPr="009E053D" w:rsidRDefault="005A2273">
            <w:pPr>
              <w:pStyle w:val="ConsPlusNormal"/>
              <w:jc w:val="center"/>
              <w:rPr>
                <w:highlight w:val="yellow"/>
              </w:rPr>
            </w:pPr>
            <w:r w:rsidRPr="009E053D">
              <w:rPr>
                <w:highlight w:val="yellow"/>
              </w:rPr>
              <w:t>0,0</w:t>
            </w:r>
          </w:p>
        </w:tc>
        <w:tc>
          <w:tcPr>
            <w:tcW w:w="1247" w:type="dxa"/>
          </w:tcPr>
          <w:p w:rsidR="005A2273" w:rsidRPr="009E053D" w:rsidRDefault="005A2273">
            <w:pPr>
              <w:pStyle w:val="ConsPlusNormal"/>
              <w:jc w:val="center"/>
              <w:rPr>
                <w:highlight w:val="yellow"/>
              </w:rPr>
            </w:pPr>
            <w:r w:rsidRPr="009E053D">
              <w:rPr>
                <w:highlight w:val="yellow"/>
              </w:rPr>
              <w:t>541905,1</w:t>
            </w:r>
          </w:p>
        </w:tc>
        <w:tc>
          <w:tcPr>
            <w:tcW w:w="680" w:type="dxa"/>
          </w:tcPr>
          <w:p w:rsidR="005A2273" w:rsidRPr="009E053D" w:rsidRDefault="005A2273">
            <w:pPr>
              <w:pStyle w:val="ConsPlusNormal"/>
              <w:jc w:val="center"/>
              <w:rPr>
                <w:highlight w:val="yellow"/>
              </w:rPr>
            </w:pPr>
            <w:r w:rsidRPr="009E053D">
              <w:rPr>
                <w:highlight w:val="yellow"/>
              </w:rPr>
              <w:t>0,0</w:t>
            </w:r>
          </w:p>
        </w:tc>
        <w:tc>
          <w:tcPr>
            <w:tcW w:w="737" w:type="dxa"/>
          </w:tcPr>
          <w:p w:rsidR="005A2273" w:rsidRPr="009E053D" w:rsidRDefault="005A2273">
            <w:pPr>
              <w:pStyle w:val="ConsPlusNormal"/>
              <w:jc w:val="center"/>
              <w:rPr>
                <w:highlight w:val="yellow"/>
              </w:rPr>
            </w:pPr>
            <w:r w:rsidRPr="009E053D">
              <w:rPr>
                <w:highlight w:val="yellow"/>
              </w:rPr>
              <w:t>0,0</w:t>
            </w:r>
          </w:p>
        </w:tc>
        <w:tc>
          <w:tcPr>
            <w:tcW w:w="1814" w:type="dxa"/>
          </w:tcPr>
          <w:p w:rsidR="005A2273" w:rsidRPr="009E053D" w:rsidRDefault="005A2273">
            <w:pPr>
              <w:pStyle w:val="ConsPlusNormal"/>
              <w:jc w:val="center"/>
              <w:rPr>
                <w:highlight w:val="yellow"/>
              </w:rPr>
            </w:pPr>
            <w:r w:rsidRPr="009E053D">
              <w:rPr>
                <w:highlight w:val="yellow"/>
              </w:rP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2022 год</w:t>
            </w:r>
          </w:p>
        </w:tc>
        <w:tc>
          <w:tcPr>
            <w:tcW w:w="1247" w:type="dxa"/>
          </w:tcPr>
          <w:p w:rsidR="005A2273" w:rsidRDefault="005A2273">
            <w:pPr>
              <w:pStyle w:val="ConsPlusNormal"/>
              <w:jc w:val="center"/>
            </w:pPr>
            <w:r>
              <w:t>555805,4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555805,4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2023 год</w:t>
            </w:r>
          </w:p>
        </w:tc>
        <w:tc>
          <w:tcPr>
            <w:tcW w:w="1247" w:type="dxa"/>
          </w:tcPr>
          <w:p w:rsidR="005A2273" w:rsidRDefault="005A2273">
            <w:pPr>
              <w:pStyle w:val="ConsPlusNormal"/>
              <w:jc w:val="center"/>
            </w:pPr>
            <w:r>
              <w:t>555805,4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555805,4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2024 год</w:t>
            </w:r>
          </w:p>
        </w:tc>
        <w:tc>
          <w:tcPr>
            <w:tcW w:w="1247" w:type="dxa"/>
          </w:tcPr>
          <w:p w:rsidR="005A2273" w:rsidRDefault="005A2273">
            <w:pPr>
              <w:pStyle w:val="ConsPlusNormal"/>
              <w:jc w:val="center"/>
            </w:pPr>
            <w:r>
              <w:t>555805,4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555805,4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2025 год</w:t>
            </w:r>
          </w:p>
        </w:tc>
        <w:tc>
          <w:tcPr>
            <w:tcW w:w="1247" w:type="dxa"/>
          </w:tcPr>
          <w:p w:rsidR="005A2273" w:rsidRDefault="005A2273">
            <w:pPr>
              <w:pStyle w:val="ConsPlusNormal"/>
              <w:jc w:val="center"/>
            </w:pPr>
            <w:r>
              <w:t>555805,4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555805,4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2026 год</w:t>
            </w:r>
          </w:p>
        </w:tc>
        <w:tc>
          <w:tcPr>
            <w:tcW w:w="1247" w:type="dxa"/>
          </w:tcPr>
          <w:p w:rsidR="005A2273" w:rsidRDefault="005A2273">
            <w:pPr>
              <w:pStyle w:val="ConsPlusNormal"/>
              <w:jc w:val="center"/>
            </w:pPr>
            <w:r>
              <w:t>555805,4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555805,4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Borders>
              <w:bottom w:val="nil"/>
            </w:tcBorders>
          </w:tcPr>
          <w:p w:rsidR="005A2273" w:rsidRDefault="005A2273">
            <w:pPr>
              <w:pStyle w:val="ConsPlusNormal"/>
              <w:jc w:val="center"/>
            </w:pPr>
            <w:r>
              <w:t>всего</w:t>
            </w:r>
          </w:p>
        </w:tc>
        <w:tc>
          <w:tcPr>
            <w:tcW w:w="1247" w:type="dxa"/>
            <w:tcBorders>
              <w:bottom w:val="nil"/>
            </w:tcBorders>
          </w:tcPr>
          <w:p w:rsidR="005A2273" w:rsidRDefault="005A2273">
            <w:pPr>
              <w:pStyle w:val="ConsPlusNormal"/>
              <w:jc w:val="center"/>
            </w:pPr>
            <w:r>
              <w:t>5883044,9</w:t>
            </w:r>
          </w:p>
        </w:tc>
        <w:tc>
          <w:tcPr>
            <w:tcW w:w="1139" w:type="dxa"/>
            <w:tcBorders>
              <w:bottom w:val="nil"/>
            </w:tcBorders>
          </w:tcPr>
          <w:p w:rsidR="005A2273" w:rsidRDefault="005A2273">
            <w:pPr>
              <w:pStyle w:val="ConsPlusNormal"/>
              <w:jc w:val="center"/>
            </w:pPr>
            <w:r>
              <w:t>0,0</w:t>
            </w:r>
          </w:p>
        </w:tc>
        <w:tc>
          <w:tcPr>
            <w:tcW w:w="1247" w:type="dxa"/>
            <w:tcBorders>
              <w:bottom w:val="nil"/>
            </w:tcBorders>
          </w:tcPr>
          <w:p w:rsidR="005A2273" w:rsidRDefault="005A2273">
            <w:pPr>
              <w:pStyle w:val="ConsPlusNormal"/>
              <w:jc w:val="center"/>
            </w:pPr>
            <w:r>
              <w:t>5883044,9</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297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867" w:history="1">
              <w:r>
                <w:rPr>
                  <w:color w:val="0000FF"/>
                </w:rPr>
                <w:t>N 441</w:t>
              </w:r>
            </w:hyperlink>
            <w:r>
              <w:t xml:space="preserve">, от 11.11.2019 </w:t>
            </w:r>
            <w:hyperlink r:id="rId868" w:history="1">
              <w:r>
                <w:rPr>
                  <w:color w:val="0000FF"/>
                </w:rPr>
                <w:t>N 754</w:t>
              </w:r>
            </w:hyperlink>
            <w:r>
              <w:t xml:space="preserve">, от 01.04.2020 </w:t>
            </w:r>
            <w:hyperlink r:id="rId869" w:history="1">
              <w:r>
                <w:rPr>
                  <w:color w:val="0000FF"/>
                </w:rPr>
                <w:t>N 187</w:t>
              </w:r>
            </w:hyperlink>
            <w:r>
              <w:t xml:space="preserve">, от 13.11.2020 </w:t>
            </w:r>
            <w:hyperlink r:id="rId870" w:history="1">
              <w:r>
                <w:rPr>
                  <w:color w:val="0000FF"/>
                </w:rPr>
                <w:t>N 730</w:t>
              </w:r>
            </w:hyperlink>
            <w:r>
              <w:t>,</w:t>
            </w:r>
          </w:p>
          <w:p w:rsidR="005A2273" w:rsidRDefault="005A2273">
            <w:pPr>
              <w:pStyle w:val="ConsPlusNormal"/>
              <w:jc w:val="both"/>
            </w:pPr>
            <w:r>
              <w:t xml:space="preserve">от 15.03.2021 </w:t>
            </w:r>
            <w:hyperlink r:id="rId871" w:history="1">
              <w:r>
                <w:rPr>
                  <w:color w:val="0000FF"/>
                </w:rPr>
                <w:t>N 139</w:t>
              </w:r>
            </w:hyperlink>
            <w:r>
              <w:t xml:space="preserve">, от 12.11.2021 </w:t>
            </w:r>
            <w:hyperlink r:id="rId872" w:history="1">
              <w:r>
                <w:rPr>
                  <w:color w:val="0000FF"/>
                </w:rPr>
                <w:t>N 790</w:t>
              </w:r>
            </w:hyperlink>
            <w:r>
              <w:t xml:space="preserve">, от 23.12.2021 </w:t>
            </w:r>
            <w:hyperlink r:id="rId873" w:history="1">
              <w:r>
                <w:rPr>
                  <w:color w:val="0000FF"/>
                </w:rPr>
                <w:t>N 942</w:t>
              </w:r>
            </w:hyperlink>
            <w:r>
              <w:t>)</w:t>
            </w:r>
          </w:p>
        </w:tc>
      </w:tr>
      <w:tr w:rsidR="005A2273">
        <w:tc>
          <w:tcPr>
            <w:tcW w:w="850" w:type="dxa"/>
            <w:vMerge w:val="restart"/>
            <w:tcBorders>
              <w:bottom w:val="nil"/>
            </w:tcBorders>
          </w:tcPr>
          <w:p w:rsidR="005A2273" w:rsidRPr="009E053D" w:rsidRDefault="005A2273">
            <w:pPr>
              <w:pStyle w:val="ConsPlusNormal"/>
              <w:jc w:val="center"/>
              <w:rPr>
                <w:highlight w:val="yellow"/>
              </w:rPr>
            </w:pPr>
            <w:bookmarkStart w:id="38" w:name="P13541"/>
            <w:bookmarkEnd w:id="38"/>
            <w:r w:rsidRPr="009E053D">
              <w:rPr>
                <w:highlight w:val="yellow"/>
              </w:rPr>
              <w:t>1.1.1.2</w:t>
            </w:r>
          </w:p>
        </w:tc>
        <w:tc>
          <w:tcPr>
            <w:tcW w:w="2041" w:type="dxa"/>
            <w:vMerge w:val="restart"/>
            <w:tcBorders>
              <w:bottom w:val="nil"/>
            </w:tcBorders>
          </w:tcPr>
          <w:p w:rsidR="005A2273" w:rsidRPr="009E053D" w:rsidRDefault="005A2273">
            <w:pPr>
              <w:pStyle w:val="ConsPlusNormal"/>
              <w:rPr>
                <w:highlight w:val="yellow"/>
              </w:rPr>
            </w:pPr>
            <w:r w:rsidRPr="009E053D">
              <w:rPr>
                <w:highlight w:val="yellow"/>
              </w:rPr>
              <w:t xml:space="preserve">предоставление субсидий государственным бюджетным учреждениям здравоохранения Краснодарского края, осуществляющим оказание специализированной медицинской помощи и восстановительного лечения в детских санаториях и центрах медицинской реабилитации, подведомственных министерству здравоохранения </w:t>
            </w:r>
            <w:r w:rsidRPr="009E053D">
              <w:rPr>
                <w:highlight w:val="yellow"/>
              </w:rPr>
              <w:lastRenderedPageBreak/>
              <w:t>Краснодарского края, на проведение капитального ремонта зданий и сооружений, а также разработку проектной документации в целях проведения капитального ремонта</w:t>
            </w:r>
          </w:p>
        </w:tc>
        <w:tc>
          <w:tcPr>
            <w:tcW w:w="566" w:type="dxa"/>
            <w:vMerge w:val="restart"/>
            <w:tcBorders>
              <w:bottom w:val="nil"/>
            </w:tcBorders>
          </w:tcPr>
          <w:p w:rsidR="005A2273" w:rsidRDefault="005A2273">
            <w:pPr>
              <w:pStyle w:val="ConsPlusNormal"/>
            </w:pPr>
          </w:p>
        </w:tc>
        <w:tc>
          <w:tcPr>
            <w:tcW w:w="1123" w:type="dxa"/>
            <w:vMerge w:val="restart"/>
          </w:tcPr>
          <w:p w:rsidR="005A2273" w:rsidRDefault="005A2273">
            <w:pPr>
              <w:pStyle w:val="ConsPlusNormal"/>
              <w:jc w:val="center"/>
            </w:pPr>
            <w:r>
              <w:t>2016 год</w:t>
            </w:r>
          </w:p>
        </w:tc>
        <w:tc>
          <w:tcPr>
            <w:tcW w:w="1247" w:type="dxa"/>
          </w:tcPr>
          <w:p w:rsidR="005A2273" w:rsidRDefault="005A2273">
            <w:pPr>
              <w:pStyle w:val="ConsPlusNormal"/>
              <w:jc w:val="center"/>
            </w:pPr>
            <w:r>
              <w:t>11100,0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11100,0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val="restart"/>
          </w:tcPr>
          <w:p w:rsidR="005A2273" w:rsidRDefault="005A2273">
            <w:pPr>
              <w:pStyle w:val="ConsPlusNormal"/>
            </w:pPr>
            <w:r>
              <w:t>количество отремонтированных объектов здравоохранения (объект): 2</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Pr>
          <w:p w:rsidR="005A2273" w:rsidRDefault="005A2273">
            <w:pPr>
              <w:spacing w:after="1" w:line="0" w:lineRule="atLeast"/>
            </w:pP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2017 год</w:t>
            </w:r>
          </w:p>
        </w:tc>
        <w:tc>
          <w:tcPr>
            <w:tcW w:w="1247" w:type="dxa"/>
          </w:tcPr>
          <w:p w:rsidR="005A2273" w:rsidRDefault="005A2273">
            <w:pPr>
              <w:pStyle w:val="ConsPlusNormal"/>
              <w:jc w:val="center"/>
            </w:pPr>
            <w:r>
              <w:t>4600,0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4600,0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2018 год</w:t>
            </w:r>
          </w:p>
        </w:tc>
        <w:tc>
          <w:tcPr>
            <w:tcW w:w="1247" w:type="dxa"/>
          </w:tcPr>
          <w:p w:rsidR="005A2273" w:rsidRDefault="005A2273">
            <w:pPr>
              <w:pStyle w:val="ConsPlusNormal"/>
              <w:jc w:val="center"/>
            </w:pPr>
            <w:r>
              <w:t>7500,0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7500,0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2019 год</w:t>
            </w:r>
          </w:p>
        </w:tc>
        <w:tc>
          <w:tcPr>
            <w:tcW w:w="1247" w:type="dxa"/>
          </w:tcPr>
          <w:p w:rsidR="005A2273" w:rsidRDefault="005A2273">
            <w:pPr>
              <w:pStyle w:val="ConsPlusNormal"/>
              <w:jc w:val="center"/>
            </w:pPr>
            <w:r>
              <w:t>8400,0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2</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2020 год</w:t>
            </w:r>
          </w:p>
        </w:tc>
        <w:tc>
          <w:tcPr>
            <w:tcW w:w="1247" w:type="dxa"/>
          </w:tcPr>
          <w:p w:rsidR="005A2273" w:rsidRDefault="005A2273">
            <w:pPr>
              <w:pStyle w:val="ConsPlusNormal"/>
              <w:jc w:val="center"/>
            </w:pPr>
            <w:r>
              <w:t>19586,0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19586,0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Pr="009E053D" w:rsidRDefault="005A2273">
            <w:pPr>
              <w:pStyle w:val="ConsPlusNormal"/>
              <w:jc w:val="center"/>
              <w:rPr>
                <w:highlight w:val="yellow"/>
              </w:rPr>
            </w:pPr>
            <w:r w:rsidRPr="009E053D">
              <w:rPr>
                <w:highlight w:val="yellow"/>
              </w:rPr>
              <w:t>2021 год</w:t>
            </w:r>
          </w:p>
        </w:tc>
        <w:tc>
          <w:tcPr>
            <w:tcW w:w="1247" w:type="dxa"/>
          </w:tcPr>
          <w:p w:rsidR="005A2273" w:rsidRPr="009E053D" w:rsidRDefault="005A2273">
            <w:pPr>
              <w:pStyle w:val="ConsPlusNormal"/>
              <w:jc w:val="center"/>
              <w:rPr>
                <w:highlight w:val="yellow"/>
              </w:rPr>
            </w:pPr>
            <w:r w:rsidRPr="009E053D">
              <w:rPr>
                <w:highlight w:val="yellow"/>
              </w:rPr>
              <w:t>11500,0</w:t>
            </w:r>
          </w:p>
        </w:tc>
        <w:tc>
          <w:tcPr>
            <w:tcW w:w="1139" w:type="dxa"/>
          </w:tcPr>
          <w:p w:rsidR="005A2273" w:rsidRPr="009E053D" w:rsidRDefault="005A2273">
            <w:pPr>
              <w:pStyle w:val="ConsPlusNormal"/>
              <w:jc w:val="center"/>
              <w:rPr>
                <w:highlight w:val="yellow"/>
              </w:rPr>
            </w:pPr>
            <w:r w:rsidRPr="009E053D">
              <w:rPr>
                <w:highlight w:val="yellow"/>
              </w:rPr>
              <w:t>0,0</w:t>
            </w:r>
          </w:p>
        </w:tc>
        <w:tc>
          <w:tcPr>
            <w:tcW w:w="1247" w:type="dxa"/>
          </w:tcPr>
          <w:p w:rsidR="005A2273" w:rsidRPr="009E053D" w:rsidRDefault="005A2273">
            <w:pPr>
              <w:pStyle w:val="ConsPlusNormal"/>
              <w:jc w:val="center"/>
              <w:rPr>
                <w:highlight w:val="yellow"/>
              </w:rPr>
            </w:pPr>
            <w:r w:rsidRPr="009E053D">
              <w:rPr>
                <w:highlight w:val="yellow"/>
              </w:rPr>
              <w:t>11500,0</w:t>
            </w:r>
          </w:p>
        </w:tc>
        <w:tc>
          <w:tcPr>
            <w:tcW w:w="680" w:type="dxa"/>
          </w:tcPr>
          <w:p w:rsidR="005A2273" w:rsidRPr="009E053D" w:rsidRDefault="005A2273">
            <w:pPr>
              <w:pStyle w:val="ConsPlusNormal"/>
              <w:jc w:val="center"/>
              <w:rPr>
                <w:highlight w:val="yellow"/>
              </w:rPr>
            </w:pPr>
            <w:r w:rsidRPr="009E053D">
              <w:rPr>
                <w:highlight w:val="yellow"/>
              </w:rPr>
              <w:t>0,0</w:t>
            </w:r>
          </w:p>
        </w:tc>
        <w:tc>
          <w:tcPr>
            <w:tcW w:w="737" w:type="dxa"/>
          </w:tcPr>
          <w:p w:rsidR="005A2273" w:rsidRPr="009E053D" w:rsidRDefault="005A2273">
            <w:pPr>
              <w:pStyle w:val="ConsPlusNormal"/>
              <w:jc w:val="center"/>
              <w:rPr>
                <w:highlight w:val="yellow"/>
              </w:rPr>
            </w:pPr>
            <w:r w:rsidRPr="009E053D">
              <w:rPr>
                <w:highlight w:val="yellow"/>
              </w:rPr>
              <w:t>0,0</w:t>
            </w:r>
          </w:p>
        </w:tc>
        <w:tc>
          <w:tcPr>
            <w:tcW w:w="1814" w:type="dxa"/>
          </w:tcPr>
          <w:p w:rsidR="005A2273" w:rsidRPr="009E053D" w:rsidRDefault="005A2273">
            <w:pPr>
              <w:pStyle w:val="ConsPlusNormal"/>
              <w:jc w:val="center"/>
              <w:rPr>
                <w:highlight w:val="yellow"/>
              </w:rPr>
            </w:pPr>
            <w:r w:rsidRPr="009E053D">
              <w:rPr>
                <w:highlight w:val="yellow"/>
              </w:rPr>
              <w:t>2</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2022 год</w:t>
            </w:r>
          </w:p>
        </w:tc>
        <w:tc>
          <w:tcPr>
            <w:tcW w:w="1247" w:type="dxa"/>
          </w:tcPr>
          <w:p w:rsidR="005A2273" w:rsidRDefault="005A2273">
            <w:pPr>
              <w:pStyle w:val="ConsPlusNormal"/>
              <w:jc w:val="center"/>
            </w:pPr>
            <w:r>
              <w:t>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2023 год</w:t>
            </w:r>
          </w:p>
        </w:tc>
        <w:tc>
          <w:tcPr>
            <w:tcW w:w="1247" w:type="dxa"/>
          </w:tcPr>
          <w:p w:rsidR="005A2273" w:rsidRDefault="005A2273">
            <w:pPr>
              <w:pStyle w:val="ConsPlusNormal"/>
              <w:jc w:val="center"/>
            </w:pPr>
            <w:r>
              <w:t>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2024 год</w:t>
            </w:r>
          </w:p>
        </w:tc>
        <w:tc>
          <w:tcPr>
            <w:tcW w:w="1247" w:type="dxa"/>
          </w:tcPr>
          <w:p w:rsidR="005A2273" w:rsidRDefault="005A2273">
            <w:pPr>
              <w:pStyle w:val="ConsPlusNormal"/>
              <w:jc w:val="center"/>
            </w:pPr>
            <w:r>
              <w:t>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2025 год</w:t>
            </w:r>
          </w:p>
        </w:tc>
        <w:tc>
          <w:tcPr>
            <w:tcW w:w="1247" w:type="dxa"/>
          </w:tcPr>
          <w:p w:rsidR="005A2273" w:rsidRDefault="005A2273">
            <w:pPr>
              <w:pStyle w:val="ConsPlusNormal"/>
              <w:jc w:val="center"/>
            </w:pPr>
            <w:r>
              <w:t>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2026 год</w:t>
            </w:r>
          </w:p>
        </w:tc>
        <w:tc>
          <w:tcPr>
            <w:tcW w:w="1247" w:type="dxa"/>
          </w:tcPr>
          <w:p w:rsidR="005A2273" w:rsidRDefault="005A2273">
            <w:pPr>
              <w:pStyle w:val="ConsPlusNormal"/>
              <w:jc w:val="center"/>
            </w:pPr>
            <w:r>
              <w:t>4000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4000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val="restart"/>
            <w:tcBorders>
              <w:bottom w:val="nil"/>
            </w:tcBorders>
          </w:tcPr>
          <w:p w:rsidR="005A2273" w:rsidRDefault="005A2273">
            <w:pPr>
              <w:pStyle w:val="ConsPlusNormal"/>
              <w:jc w:val="center"/>
            </w:pPr>
            <w:r>
              <w:t>всего</w:t>
            </w:r>
          </w:p>
        </w:tc>
        <w:tc>
          <w:tcPr>
            <w:tcW w:w="1247" w:type="dxa"/>
          </w:tcPr>
          <w:p w:rsidR="005A2273" w:rsidRDefault="005A2273">
            <w:pPr>
              <w:pStyle w:val="ConsPlusNormal"/>
              <w:jc w:val="center"/>
            </w:pPr>
            <w:r>
              <w:t>82686,0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82686,0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Borders>
              <w:bottom w:val="nil"/>
            </w:tcBorders>
          </w:tcPr>
          <w:p w:rsidR="005A2273" w:rsidRDefault="005A2273">
            <w:pPr>
              <w:spacing w:after="1" w:line="0" w:lineRule="atLeast"/>
            </w:pP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1139" w:type="dxa"/>
            <w:tcBorders>
              <w:bottom w:val="nil"/>
            </w:tcBorders>
          </w:tcPr>
          <w:p w:rsidR="005A2273" w:rsidRDefault="005A2273">
            <w:pPr>
              <w:pStyle w:val="ConsPlusNormal"/>
              <w:jc w:val="center"/>
            </w:pPr>
            <w:r>
              <w:t>0,0</w:t>
            </w: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297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874" w:history="1">
              <w:r>
                <w:rPr>
                  <w:color w:val="0000FF"/>
                </w:rPr>
                <w:t>N 187</w:t>
              </w:r>
            </w:hyperlink>
            <w:r>
              <w:t xml:space="preserve">, от 13.11.2020 </w:t>
            </w:r>
            <w:hyperlink r:id="rId875" w:history="1">
              <w:r>
                <w:rPr>
                  <w:color w:val="0000FF"/>
                </w:rPr>
                <w:t>N 730</w:t>
              </w:r>
            </w:hyperlink>
            <w:r>
              <w:t xml:space="preserve">, от 15.03.2021 </w:t>
            </w:r>
            <w:hyperlink r:id="rId876" w:history="1">
              <w:r>
                <w:rPr>
                  <w:color w:val="0000FF"/>
                </w:rPr>
                <w:t>N 139</w:t>
              </w:r>
            </w:hyperlink>
            <w:r>
              <w:t xml:space="preserve">, от 06.08.2021 </w:t>
            </w:r>
            <w:hyperlink r:id="rId877" w:history="1">
              <w:r>
                <w:rPr>
                  <w:color w:val="0000FF"/>
                </w:rPr>
                <w:t>N 460</w:t>
              </w:r>
            </w:hyperlink>
            <w:r>
              <w:t>)</w:t>
            </w:r>
          </w:p>
        </w:tc>
      </w:tr>
      <w:tr w:rsidR="005A2273">
        <w:tc>
          <w:tcPr>
            <w:tcW w:w="850" w:type="dxa"/>
            <w:vMerge w:val="restart"/>
            <w:tcBorders>
              <w:bottom w:val="nil"/>
            </w:tcBorders>
          </w:tcPr>
          <w:p w:rsidR="005A2273" w:rsidRPr="009E053D" w:rsidRDefault="005A2273">
            <w:pPr>
              <w:pStyle w:val="ConsPlusNormal"/>
              <w:jc w:val="center"/>
              <w:rPr>
                <w:highlight w:val="yellow"/>
              </w:rPr>
            </w:pPr>
            <w:bookmarkStart w:id="39" w:name="P13642"/>
            <w:bookmarkEnd w:id="39"/>
            <w:r w:rsidRPr="009E053D">
              <w:rPr>
                <w:highlight w:val="yellow"/>
              </w:rPr>
              <w:t>1.1.1.3</w:t>
            </w:r>
          </w:p>
        </w:tc>
        <w:tc>
          <w:tcPr>
            <w:tcW w:w="2041" w:type="dxa"/>
            <w:vMerge w:val="restart"/>
            <w:tcBorders>
              <w:bottom w:val="nil"/>
            </w:tcBorders>
          </w:tcPr>
          <w:p w:rsidR="005A2273" w:rsidRPr="009E053D" w:rsidRDefault="005A2273">
            <w:pPr>
              <w:pStyle w:val="ConsPlusNormal"/>
              <w:rPr>
                <w:highlight w:val="yellow"/>
              </w:rPr>
            </w:pPr>
            <w:r w:rsidRPr="009E053D">
              <w:rPr>
                <w:highlight w:val="yellow"/>
              </w:rPr>
              <w:t xml:space="preserve">финансовое обеспечение деятельности государственных казенных учреждений здравоохранения на оказание специализированной медицинской помощи и восстановительного лечения в детских санаториях, подведомственных министерству </w:t>
            </w:r>
            <w:r w:rsidRPr="009E053D">
              <w:rPr>
                <w:highlight w:val="yellow"/>
              </w:rPr>
              <w:lastRenderedPageBreak/>
              <w:t>здравоохранения Краснодарского края</w:t>
            </w:r>
          </w:p>
        </w:tc>
        <w:tc>
          <w:tcPr>
            <w:tcW w:w="566" w:type="dxa"/>
            <w:vMerge w:val="restart"/>
            <w:tcBorders>
              <w:bottom w:val="nil"/>
            </w:tcBorders>
          </w:tcPr>
          <w:p w:rsidR="005A2273" w:rsidRDefault="005A2273">
            <w:pPr>
              <w:pStyle w:val="ConsPlusNormal"/>
            </w:pPr>
          </w:p>
        </w:tc>
        <w:tc>
          <w:tcPr>
            <w:tcW w:w="1123" w:type="dxa"/>
          </w:tcPr>
          <w:p w:rsidR="005A2273" w:rsidRDefault="005A2273">
            <w:pPr>
              <w:pStyle w:val="ConsPlusNormal"/>
              <w:jc w:val="center"/>
            </w:pPr>
            <w:r>
              <w:t>2016 год</w:t>
            </w:r>
          </w:p>
        </w:tc>
        <w:tc>
          <w:tcPr>
            <w:tcW w:w="1247" w:type="dxa"/>
          </w:tcPr>
          <w:p w:rsidR="005A2273" w:rsidRDefault="005A2273">
            <w:pPr>
              <w:pStyle w:val="ConsPlusNormal"/>
              <w:jc w:val="center"/>
            </w:pPr>
            <w:r>
              <w:t>0,0</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r>
              <w:t>число детей, получивших санаторно-курортное лечение (человек): 3550</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2017 год</w:t>
            </w:r>
          </w:p>
        </w:tc>
        <w:tc>
          <w:tcPr>
            <w:tcW w:w="1247" w:type="dxa"/>
          </w:tcPr>
          <w:p w:rsidR="005A2273" w:rsidRDefault="005A2273">
            <w:pPr>
              <w:pStyle w:val="ConsPlusNormal"/>
              <w:jc w:val="center"/>
            </w:pPr>
            <w:r>
              <w:t>212956,5</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212956,5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3550</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2018 год</w:t>
            </w:r>
          </w:p>
        </w:tc>
        <w:tc>
          <w:tcPr>
            <w:tcW w:w="1247" w:type="dxa"/>
          </w:tcPr>
          <w:p w:rsidR="005A2273" w:rsidRDefault="005A2273">
            <w:pPr>
              <w:pStyle w:val="ConsPlusNormal"/>
              <w:jc w:val="center"/>
            </w:pPr>
            <w:r>
              <w:t>236497,6</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236497,6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2019 год</w:t>
            </w:r>
          </w:p>
        </w:tc>
        <w:tc>
          <w:tcPr>
            <w:tcW w:w="1247" w:type="dxa"/>
          </w:tcPr>
          <w:p w:rsidR="005A2273" w:rsidRDefault="005A2273">
            <w:pPr>
              <w:pStyle w:val="ConsPlusNormal"/>
              <w:jc w:val="center"/>
            </w:pPr>
            <w:r>
              <w:t>259814,1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259814,1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2020 год</w:t>
            </w:r>
          </w:p>
        </w:tc>
        <w:tc>
          <w:tcPr>
            <w:tcW w:w="1247" w:type="dxa"/>
          </w:tcPr>
          <w:p w:rsidR="005A2273" w:rsidRDefault="005A2273">
            <w:pPr>
              <w:pStyle w:val="ConsPlusNormal"/>
              <w:jc w:val="center"/>
            </w:pPr>
            <w:r>
              <w:t>273839,1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273839,1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1458</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Pr="009E053D" w:rsidRDefault="005A2273">
            <w:pPr>
              <w:pStyle w:val="ConsPlusNormal"/>
              <w:jc w:val="center"/>
              <w:rPr>
                <w:highlight w:val="yellow"/>
              </w:rPr>
            </w:pPr>
            <w:r w:rsidRPr="009E053D">
              <w:rPr>
                <w:highlight w:val="yellow"/>
              </w:rPr>
              <w:t>2021 год</w:t>
            </w:r>
          </w:p>
        </w:tc>
        <w:tc>
          <w:tcPr>
            <w:tcW w:w="1247" w:type="dxa"/>
          </w:tcPr>
          <w:p w:rsidR="005A2273" w:rsidRPr="009E053D" w:rsidRDefault="005A2273">
            <w:pPr>
              <w:pStyle w:val="ConsPlusNormal"/>
              <w:jc w:val="center"/>
              <w:rPr>
                <w:highlight w:val="yellow"/>
              </w:rPr>
            </w:pPr>
            <w:r w:rsidRPr="009E053D">
              <w:rPr>
                <w:highlight w:val="yellow"/>
              </w:rPr>
              <w:t>279783,7</w:t>
            </w:r>
          </w:p>
        </w:tc>
        <w:tc>
          <w:tcPr>
            <w:tcW w:w="1139" w:type="dxa"/>
          </w:tcPr>
          <w:p w:rsidR="005A2273" w:rsidRPr="009E053D" w:rsidRDefault="005A2273">
            <w:pPr>
              <w:pStyle w:val="ConsPlusNormal"/>
              <w:jc w:val="center"/>
              <w:rPr>
                <w:highlight w:val="yellow"/>
              </w:rPr>
            </w:pPr>
            <w:r w:rsidRPr="009E053D">
              <w:rPr>
                <w:highlight w:val="yellow"/>
              </w:rPr>
              <w:t>0,0</w:t>
            </w:r>
          </w:p>
        </w:tc>
        <w:tc>
          <w:tcPr>
            <w:tcW w:w="1247" w:type="dxa"/>
          </w:tcPr>
          <w:p w:rsidR="005A2273" w:rsidRPr="009E053D" w:rsidRDefault="005A2273">
            <w:pPr>
              <w:pStyle w:val="ConsPlusNormal"/>
              <w:jc w:val="center"/>
              <w:rPr>
                <w:highlight w:val="yellow"/>
              </w:rPr>
            </w:pPr>
            <w:r w:rsidRPr="009E053D">
              <w:rPr>
                <w:highlight w:val="yellow"/>
              </w:rPr>
              <w:t>279783,7</w:t>
            </w:r>
          </w:p>
        </w:tc>
        <w:tc>
          <w:tcPr>
            <w:tcW w:w="680" w:type="dxa"/>
          </w:tcPr>
          <w:p w:rsidR="005A2273" w:rsidRPr="009E053D" w:rsidRDefault="005A2273">
            <w:pPr>
              <w:pStyle w:val="ConsPlusNormal"/>
              <w:jc w:val="center"/>
              <w:rPr>
                <w:highlight w:val="yellow"/>
              </w:rPr>
            </w:pPr>
            <w:r w:rsidRPr="009E053D">
              <w:rPr>
                <w:highlight w:val="yellow"/>
              </w:rPr>
              <w:t>0,0</w:t>
            </w:r>
          </w:p>
        </w:tc>
        <w:tc>
          <w:tcPr>
            <w:tcW w:w="737" w:type="dxa"/>
          </w:tcPr>
          <w:p w:rsidR="005A2273" w:rsidRPr="009E053D" w:rsidRDefault="005A2273">
            <w:pPr>
              <w:pStyle w:val="ConsPlusNormal"/>
              <w:jc w:val="center"/>
              <w:rPr>
                <w:highlight w:val="yellow"/>
              </w:rPr>
            </w:pPr>
            <w:r w:rsidRPr="009E053D">
              <w:rPr>
                <w:highlight w:val="yellow"/>
              </w:rPr>
              <w:t>0,0</w:t>
            </w:r>
          </w:p>
        </w:tc>
        <w:tc>
          <w:tcPr>
            <w:tcW w:w="1814" w:type="dxa"/>
          </w:tcPr>
          <w:p w:rsidR="005A2273" w:rsidRPr="009E053D" w:rsidRDefault="005A2273">
            <w:pPr>
              <w:pStyle w:val="ConsPlusNormal"/>
              <w:jc w:val="center"/>
              <w:rPr>
                <w:highlight w:val="yellow"/>
              </w:rPr>
            </w:pPr>
            <w:r w:rsidRPr="009E053D">
              <w:rPr>
                <w:highlight w:val="yellow"/>
              </w:rPr>
              <w:t>1458</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2022 год</w:t>
            </w:r>
          </w:p>
        </w:tc>
        <w:tc>
          <w:tcPr>
            <w:tcW w:w="1247" w:type="dxa"/>
          </w:tcPr>
          <w:p w:rsidR="005A2273" w:rsidRDefault="005A2273">
            <w:pPr>
              <w:pStyle w:val="ConsPlusNormal"/>
              <w:jc w:val="center"/>
            </w:pPr>
            <w:r>
              <w:t>279783,7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279783,7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2023 год</w:t>
            </w:r>
          </w:p>
        </w:tc>
        <w:tc>
          <w:tcPr>
            <w:tcW w:w="1247" w:type="dxa"/>
          </w:tcPr>
          <w:p w:rsidR="005A2273" w:rsidRDefault="005A2273">
            <w:pPr>
              <w:pStyle w:val="ConsPlusNormal"/>
              <w:jc w:val="center"/>
            </w:pPr>
            <w:r>
              <w:t>279783,7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279783,7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2024 год</w:t>
            </w:r>
          </w:p>
        </w:tc>
        <w:tc>
          <w:tcPr>
            <w:tcW w:w="1247" w:type="dxa"/>
          </w:tcPr>
          <w:p w:rsidR="005A2273" w:rsidRDefault="005A2273">
            <w:pPr>
              <w:pStyle w:val="ConsPlusNormal"/>
              <w:jc w:val="center"/>
            </w:pPr>
            <w:r>
              <w:t>279783,7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279783,7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2025 год</w:t>
            </w:r>
          </w:p>
        </w:tc>
        <w:tc>
          <w:tcPr>
            <w:tcW w:w="1247" w:type="dxa"/>
          </w:tcPr>
          <w:p w:rsidR="005A2273" w:rsidRDefault="005A2273">
            <w:pPr>
              <w:pStyle w:val="ConsPlusNormal"/>
              <w:jc w:val="center"/>
            </w:pPr>
            <w:r>
              <w:t>279783,7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279783,7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2026 год</w:t>
            </w:r>
          </w:p>
        </w:tc>
        <w:tc>
          <w:tcPr>
            <w:tcW w:w="1247" w:type="dxa"/>
          </w:tcPr>
          <w:p w:rsidR="005A2273" w:rsidRDefault="005A2273">
            <w:pPr>
              <w:pStyle w:val="ConsPlusNormal"/>
              <w:jc w:val="center"/>
            </w:pPr>
            <w:r>
              <w:t>279783,7</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279783,7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3675</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Borders>
              <w:bottom w:val="nil"/>
            </w:tcBorders>
          </w:tcPr>
          <w:p w:rsidR="005A2273" w:rsidRDefault="005A2273">
            <w:pPr>
              <w:pStyle w:val="ConsPlusNormal"/>
              <w:jc w:val="center"/>
            </w:pPr>
            <w:r>
              <w:t>всего</w:t>
            </w:r>
          </w:p>
        </w:tc>
        <w:tc>
          <w:tcPr>
            <w:tcW w:w="1247" w:type="dxa"/>
            <w:tcBorders>
              <w:bottom w:val="nil"/>
            </w:tcBorders>
          </w:tcPr>
          <w:p w:rsidR="005A2273" w:rsidRDefault="005A2273">
            <w:pPr>
              <w:pStyle w:val="ConsPlusNormal"/>
              <w:jc w:val="center"/>
            </w:pPr>
            <w:r>
              <w:t>2661809,5</w:t>
            </w:r>
          </w:p>
        </w:tc>
        <w:tc>
          <w:tcPr>
            <w:tcW w:w="1139" w:type="dxa"/>
            <w:tcBorders>
              <w:bottom w:val="nil"/>
            </w:tcBorders>
          </w:tcPr>
          <w:p w:rsidR="005A2273" w:rsidRDefault="005A2273">
            <w:pPr>
              <w:pStyle w:val="ConsPlusNormal"/>
              <w:jc w:val="center"/>
            </w:pPr>
            <w:r>
              <w:t>0,0</w:t>
            </w:r>
          </w:p>
        </w:tc>
        <w:tc>
          <w:tcPr>
            <w:tcW w:w="1247" w:type="dxa"/>
            <w:tcBorders>
              <w:bottom w:val="nil"/>
            </w:tcBorders>
          </w:tcPr>
          <w:p w:rsidR="005A2273" w:rsidRDefault="005A2273">
            <w:pPr>
              <w:pStyle w:val="ConsPlusNormal"/>
              <w:jc w:val="center"/>
            </w:pPr>
            <w:r>
              <w:t>2661809,5</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297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878" w:history="1">
              <w:r>
                <w:rPr>
                  <w:color w:val="0000FF"/>
                </w:rPr>
                <w:t>N 441</w:t>
              </w:r>
            </w:hyperlink>
            <w:r>
              <w:t xml:space="preserve">, от 11.11.2019 </w:t>
            </w:r>
            <w:hyperlink r:id="rId879" w:history="1">
              <w:r>
                <w:rPr>
                  <w:color w:val="0000FF"/>
                </w:rPr>
                <w:t>N 754</w:t>
              </w:r>
            </w:hyperlink>
            <w:r>
              <w:t xml:space="preserve">, от 01.04.2020 </w:t>
            </w:r>
            <w:hyperlink r:id="rId880" w:history="1">
              <w:r>
                <w:rPr>
                  <w:color w:val="0000FF"/>
                </w:rPr>
                <w:t>N 187</w:t>
              </w:r>
            </w:hyperlink>
            <w:r>
              <w:t xml:space="preserve">, от 13.11.2020 </w:t>
            </w:r>
            <w:hyperlink r:id="rId881" w:history="1">
              <w:r>
                <w:rPr>
                  <w:color w:val="0000FF"/>
                </w:rPr>
                <w:t>N 730</w:t>
              </w:r>
            </w:hyperlink>
            <w:r>
              <w:t>,</w:t>
            </w:r>
          </w:p>
          <w:p w:rsidR="005A2273" w:rsidRDefault="005A2273">
            <w:pPr>
              <w:pStyle w:val="ConsPlusNormal"/>
              <w:jc w:val="both"/>
            </w:pPr>
            <w:r>
              <w:t xml:space="preserve">от 15.03.2021 </w:t>
            </w:r>
            <w:hyperlink r:id="rId882" w:history="1">
              <w:r>
                <w:rPr>
                  <w:color w:val="0000FF"/>
                </w:rPr>
                <w:t>N 139</w:t>
              </w:r>
            </w:hyperlink>
            <w:r>
              <w:t>)</w:t>
            </w:r>
          </w:p>
        </w:tc>
      </w:tr>
      <w:tr w:rsidR="005A2273">
        <w:tc>
          <w:tcPr>
            <w:tcW w:w="850" w:type="dxa"/>
            <w:vMerge w:val="restart"/>
            <w:tcBorders>
              <w:bottom w:val="nil"/>
            </w:tcBorders>
          </w:tcPr>
          <w:p w:rsidR="005A2273" w:rsidRDefault="005A2273">
            <w:pPr>
              <w:pStyle w:val="ConsPlusNormal"/>
            </w:pPr>
          </w:p>
        </w:tc>
        <w:tc>
          <w:tcPr>
            <w:tcW w:w="2041" w:type="dxa"/>
            <w:vMerge w:val="restart"/>
            <w:tcBorders>
              <w:bottom w:val="nil"/>
            </w:tcBorders>
          </w:tcPr>
          <w:p w:rsidR="005A2273" w:rsidRDefault="005A2273">
            <w:pPr>
              <w:pStyle w:val="ConsPlusNormal"/>
              <w:jc w:val="center"/>
            </w:pPr>
            <w:r>
              <w:t>Итого</w:t>
            </w:r>
          </w:p>
        </w:tc>
        <w:tc>
          <w:tcPr>
            <w:tcW w:w="566" w:type="dxa"/>
            <w:vMerge w:val="restart"/>
            <w:tcBorders>
              <w:bottom w:val="nil"/>
            </w:tcBorders>
          </w:tcPr>
          <w:p w:rsidR="005A2273" w:rsidRDefault="005A2273">
            <w:pPr>
              <w:pStyle w:val="ConsPlusNormal"/>
            </w:pPr>
          </w:p>
        </w:tc>
        <w:tc>
          <w:tcPr>
            <w:tcW w:w="1123" w:type="dxa"/>
            <w:vMerge w:val="restart"/>
          </w:tcPr>
          <w:p w:rsidR="005A2273" w:rsidRDefault="005A2273">
            <w:pPr>
              <w:pStyle w:val="ConsPlusNormal"/>
              <w:jc w:val="center"/>
            </w:pPr>
            <w:r>
              <w:t>2016 год</w:t>
            </w:r>
          </w:p>
        </w:tc>
        <w:tc>
          <w:tcPr>
            <w:tcW w:w="1247" w:type="dxa"/>
          </w:tcPr>
          <w:p w:rsidR="005A2273" w:rsidRDefault="005A2273">
            <w:pPr>
              <w:pStyle w:val="ConsPlusNormal"/>
              <w:jc w:val="center"/>
            </w:pPr>
            <w:r>
              <w:t>654434,1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654434,1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Pr>
          <w:p w:rsidR="005A2273" w:rsidRDefault="005A2273">
            <w:pPr>
              <w:spacing w:after="1" w:line="0" w:lineRule="atLeast"/>
            </w:pP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 xml:space="preserve">4259,8 </w:t>
            </w:r>
            <w:hyperlink w:anchor="P1382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2017 год</w:t>
            </w:r>
          </w:p>
        </w:tc>
        <w:tc>
          <w:tcPr>
            <w:tcW w:w="1247" w:type="dxa"/>
          </w:tcPr>
          <w:p w:rsidR="005A2273" w:rsidRDefault="005A2273">
            <w:pPr>
              <w:pStyle w:val="ConsPlusNormal"/>
              <w:jc w:val="center"/>
            </w:pPr>
            <w:r>
              <w:t>646560,2</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646560,2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2018 год</w:t>
            </w:r>
          </w:p>
        </w:tc>
        <w:tc>
          <w:tcPr>
            <w:tcW w:w="1247" w:type="dxa"/>
          </w:tcPr>
          <w:p w:rsidR="005A2273" w:rsidRDefault="005A2273">
            <w:pPr>
              <w:pStyle w:val="ConsPlusNormal"/>
              <w:jc w:val="center"/>
            </w:pPr>
            <w:r>
              <w:t>717941,3</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717941,3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2019 год</w:t>
            </w:r>
          </w:p>
        </w:tc>
        <w:tc>
          <w:tcPr>
            <w:tcW w:w="1247" w:type="dxa"/>
          </w:tcPr>
          <w:p w:rsidR="005A2273" w:rsidRDefault="005A2273">
            <w:pPr>
              <w:pStyle w:val="ConsPlusNormal"/>
              <w:jc w:val="center"/>
            </w:pPr>
            <w:r>
              <w:t>769864,3</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769864,3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2020 год</w:t>
            </w:r>
          </w:p>
        </w:tc>
        <w:tc>
          <w:tcPr>
            <w:tcW w:w="1247" w:type="dxa"/>
          </w:tcPr>
          <w:p w:rsidR="005A2273" w:rsidRDefault="005A2273">
            <w:pPr>
              <w:pStyle w:val="ConsPlusNormal"/>
              <w:jc w:val="center"/>
            </w:pPr>
            <w:r>
              <w:t>807606,2</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807606,2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2021 год</w:t>
            </w:r>
          </w:p>
        </w:tc>
        <w:tc>
          <w:tcPr>
            <w:tcW w:w="1247" w:type="dxa"/>
          </w:tcPr>
          <w:p w:rsidR="005A2273" w:rsidRDefault="005A2273">
            <w:pPr>
              <w:pStyle w:val="ConsPlusNormal"/>
              <w:jc w:val="center"/>
            </w:pPr>
            <w:r>
              <w:t>833188,8</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833188,8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2022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2023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2024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2025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tcPr>
          <w:p w:rsidR="005A2273" w:rsidRDefault="005A2273">
            <w:pPr>
              <w:pStyle w:val="ConsPlusNormal"/>
              <w:jc w:val="center"/>
            </w:pPr>
            <w:r>
              <w:t>2026 год</w:t>
            </w:r>
          </w:p>
        </w:tc>
        <w:tc>
          <w:tcPr>
            <w:tcW w:w="1247" w:type="dxa"/>
          </w:tcPr>
          <w:p w:rsidR="005A2273" w:rsidRDefault="005A2273">
            <w:pPr>
              <w:pStyle w:val="ConsPlusNormal"/>
              <w:jc w:val="center"/>
            </w:pPr>
            <w:r>
              <w:t>839589,1</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val="restart"/>
            <w:tcBorders>
              <w:bottom w:val="nil"/>
            </w:tcBorders>
          </w:tcPr>
          <w:p w:rsidR="005A2273" w:rsidRDefault="005A2273">
            <w:pPr>
              <w:pStyle w:val="ConsPlusNormal"/>
              <w:jc w:val="center"/>
            </w:pPr>
            <w:r>
              <w:t>всего</w:t>
            </w:r>
          </w:p>
        </w:tc>
        <w:tc>
          <w:tcPr>
            <w:tcW w:w="1247" w:type="dxa"/>
          </w:tcPr>
          <w:p w:rsidR="005A2273" w:rsidRDefault="005A2273">
            <w:pPr>
              <w:pStyle w:val="ConsPlusNormal"/>
              <w:jc w:val="center"/>
            </w:pPr>
            <w:r>
              <w:t>8627540,4</w:t>
            </w:r>
          </w:p>
        </w:tc>
        <w:tc>
          <w:tcPr>
            <w:tcW w:w="1139" w:type="dxa"/>
          </w:tcPr>
          <w:p w:rsidR="005A2273" w:rsidRDefault="005A2273">
            <w:pPr>
              <w:pStyle w:val="ConsPlusNormal"/>
              <w:jc w:val="center"/>
            </w:pPr>
            <w:r>
              <w:t>0,0</w:t>
            </w:r>
          </w:p>
        </w:tc>
        <w:tc>
          <w:tcPr>
            <w:tcW w:w="1247" w:type="dxa"/>
          </w:tcPr>
          <w:p w:rsidR="005A2273" w:rsidRDefault="005A2273">
            <w:pPr>
              <w:pStyle w:val="ConsPlusNormal"/>
              <w:jc w:val="center"/>
            </w:pPr>
            <w:r>
              <w:t>8627540,4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850"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66" w:type="dxa"/>
            <w:vMerge/>
            <w:tcBorders>
              <w:bottom w:val="nil"/>
            </w:tcBorders>
          </w:tcPr>
          <w:p w:rsidR="005A2273" w:rsidRDefault="005A2273">
            <w:pPr>
              <w:spacing w:after="1" w:line="0" w:lineRule="atLeast"/>
            </w:pPr>
          </w:p>
        </w:tc>
        <w:tc>
          <w:tcPr>
            <w:tcW w:w="1123" w:type="dxa"/>
            <w:vMerge/>
            <w:tcBorders>
              <w:bottom w:val="nil"/>
            </w:tcBorders>
          </w:tcPr>
          <w:p w:rsidR="005A2273" w:rsidRDefault="005A2273">
            <w:pPr>
              <w:spacing w:after="1" w:line="0" w:lineRule="atLeast"/>
            </w:pP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1139" w:type="dxa"/>
            <w:tcBorders>
              <w:bottom w:val="nil"/>
            </w:tcBorders>
          </w:tcPr>
          <w:p w:rsidR="005A2273" w:rsidRDefault="005A2273">
            <w:pPr>
              <w:pStyle w:val="ConsPlusNormal"/>
              <w:jc w:val="center"/>
            </w:pPr>
            <w:r>
              <w:t>0,0</w:t>
            </w:r>
          </w:p>
        </w:tc>
        <w:tc>
          <w:tcPr>
            <w:tcW w:w="1247" w:type="dxa"/>
            <w:tcBorders>
              <w:bottom w:val="nil"/>
            </w:tcBorders>
          </w:tcPr>
          <w:p w:rsidR="005A2273" w:rsidRDefault="005A2273">
            <w:pPr>
              <w:pStyle w:val="ConsPlusNormal"/>
              <w:jc w:val="center"/>
            </w:pPr>
            <w:r>
              <w:t xml:space="preserve">4259,8 </w:t>
            </w:r>
            <w:hyperlink w:anchor="P1382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2975"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883" w:history="1">
              <w:r>
                <w:rPr>
                  <w:color w:val="0000FF"/>
                </w:rPr>
                <w:t>N 441</w:t>
              </w:r>
            </w:hyperlink>
            <w:r>
              <w:t xml:space="preserve">, от 11.11.2019 </w:t>
            </w:r>
            <w:hyperlink r:id="rId884" w:history="1">
              <w:r>
                <w:rPr>
                  <w:color w:val="0000FF"/>
                </w:rPr>
                <w:t>N 754</w:t>
              </w:r>
            </w:hyperlink>
            <w:r>
              <w:t xml:space="preserve">, от 01.04.2020 </w:t>
            </w:r>
            <w:hyperlink r:id="rId885" w:history="1">
              <w:r>
                <w:rPr>
                  <w:color w:val="0000FF"/>
                </w:rPr>
                <w:t>N 187</w:t>
              </w:r>
            </w:hyperlink>
            <w:r>
              <w:t xml:space="preserve">, от 13.11.2020 </w:t>
            </w:r>
            <w:hyperlink r:id="rId886" w:history="1">
              <w:r>
                <w:rPr>
                  <w:color w:val="0000FF"/>
                </w:rPr>
                <w:t>N 730</w:t>
              </w:r>
            </w:hyperlink>
            <w:r>
              <w:t>,</w:t>
            </w:r>
          </w:p>
          <w:p w:rsidR="005A2273" w:rsidRDefault="005A2273">
            <w:pPr>
              <w:pStyle w:val="ConsPlusNormal"/>
              <w:jc w:val="both"/>
            </w:pPr>
            <w:r>
              <w:t xml:space="preserve">от 15.03.2021 </w:t>
            </w:r>
            <w:hyperlink r:id="rId887" w:history="1">
              <w:r>
                <w:rPr>
                  <w:color w:val="0000FF"/>
                </w:rPr>
                <w:t>N 139</w:t>
              </w:r>
            </w:hyperlink>
            <w:r>
              <w:t xml:space="preserve">, от 06.08.2021 </w:t>
            </w:r>
            <w:hyperlink r:id="rId888" w:history="1">
              <w:r>
                <w:rPr>
                  <w:color w:val="0000FF"/>
                </w:rPr>
                <w:t>N 460</w:t>
              </w:r>
            </w:hyperlink>
            <w:r>
              <w:t xml:space="preserve">, от 12.11.2021 </w:t>
            </w:r>
            <w:hyperlink r:id="rId889" w:history="1">
              <w:r>
                <w:rPr>
                  <w:color w:val="0000FF"/>
                </w:rPr>
                <w:t>N 790</w:t>
              </w:r>
            </w:hyperlink>
            <w:r>
              <w:t xml:space="preserve">, от 23.12.2021 </w:t>
            </w:r>
            <w:hyperlink r:id="rId890" w:history="1">
              <w:r>
                <w:rPr>
                  <w:color w:val="0000FF"/>
                </w:rPr>
                <w:t>N 942</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40" w:name="P13825"/>
      <w:bookmarkEnd w:id="40"/>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891"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проводит анализ выполнения мероприятия;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мероприятия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jc w:val="both"/>
      </w:pPr>
      <w:r>
        <w:t xml:space="preserve">(в ред. </w:t>
      </w:r>
      <w:hyperlink r:id="rId892" w:history="1">
        <w:r>
          <w:rPr>
            <w:color w:val="0000FF"/>
          </w:rPr>
          <w:t>Постановления</w:t>
        </w:r>
      </w:hyperlink>
      <w:r>
        <w:t xml:space="preserve"> главы администрации (губернатора) Краснодарского края от 31.08.2016 N 656)</w:t>
      </w:r>
    </w:p>
    <w:p w:rsidR="005A2273" w:rsidRDefault="005A2273">
      <w:pPr>
        <w:pStyle w:val="ConsPlusNormal"/>
        <w:spacing w:before="220"/>
        <w:ind w:firstLine="540"/>
        <w:jc w:val="both"/>
      </w:pPr>
      <w:r>
        <w:t>финансовое обеспечение деятельности государственных казенных учреждений здравоохранения на оказание специализированной медицинской помощи и восстановительного лечения в детских санаториях, подведомственных министерству здравоохранения Краснодарского края, в соответствии с доведенными министерству здравоохранения Краснодарского края лимитами бюджетных обязательств на соответствующие цели;</w:t>
      </w:r>
    </w:p>
    <w:p w:rsidR="005A2273" w:rsidRDefault="005A2273">
      <w:pPr>
        <w:pStyle w:val="ConsPlusNormal"/>
        <w:jc w:val="both"/>
      </w:pPr>
      <w:r>
        <w:t xml:space="preserve">(абзац введен </w:t>
      </w:r>
      <w:hyperlink r:id="rId893" w:history="1">
        <w:r>
          <w:rPr>
            <w:color w:val="0000FF"/>
          </w:rPr>
          <w:t>Постановлением</w:t>
        </w:r>
      </w:hyperlink>
      <w:r>
        <w:t xml:space="preserve"> главы администрации (губернатора) Краснодарского края от 30.01.2017 N 60)</w:t>
      </w:r>
    </w:p>
    <w:p w:rsidR="005A2273" w:rsidRDefault="005A2273">
      <w:pPr>
        <w:pStyle w:val="ConsPlusNormal"/>
        <w:spacing w:before="220"/>
        <w:ind w:firstLine="540"/>
        <w:jc w:val="both"/>
      </w:pPr>
      <w:r>
        <w:t xml:space="preserve">предоставление субсидий государственным бюджетным учреждениям здравоохранения Краснодарского края, осуществляющим оказание специализированной медицинской помощи и восстановительного лечения в детских санаториях и центрах медицинской реабилитации, подведомственных министерству здравоохранения Краснодарского края, на выполнение государственного задания в соответствии с </w:t>
      </w:r>
      <w:hyperlink r:id="rId894"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(абзац введен </w:t>
      </w:r>
      <w:hyperlink r:id="rId895" w:history="1">
        <w:r>
          <w:rPr>
            <w:color w:val="0000FF"/>
          </w:rPr>
          <w:t>Постановлением</w:t>
        </w:r>
      </w:hyperlink>
      <w:r>
        <w:t xml:space="preserve"> главы администрации (губернатора) Краснодарского края от </w:t>
      </w:r>
      <w:r>
        <w:lastRenderedPageBreak/>
        <w:t>31.08.2016 N 656)</w:t>
      </w:r>
    </w:p>
    <w:p w:rsidR="005A2273" w:rsidRDefault="005A2273">
      <w:pPr>
        <w:pStyle w:val="ConsPlusNormal"/>
        <w:spacing w:before="220"/>
        <w:ind w:firstLine="540"/>
        <w:jc w:val="both"/>
      </w:pPr>
      <w:r>
        <w:t>предоставление субсидий государственным бюджетным учреждениям здравоохранения Краснодарского края, осуществляющим оказание специализированной медицинской помощи и восстановительное лечение в санаторных учреждениях и учреждениях восстановительной медицины, подведомственных министерству здравоохранения Краснодарского края, на проведение капитального ремонта зданий и сооружений, а также разработку проектной документации в целях проведения капитального ремонта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896"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финансирование неисполненных денежных обязательств получателей средств краевого бюджета, возникших в 2015 году, согласно </w:t>
      </w:r>
      <w:hyperlink r:id="rId897" w:history="1">
        <w:r>
          <w:rPr>
            <w:color w:val="0000FF"/>
          </w:rPr>
          <w:t>пункту 2 раздела 3</w:t>
        </w:r>
      </w:hyperlink>
      <w:r>
        <w:t xml:space="preserve"> "Перечень мероприятий подпрограммы" приложения N 4 к государственной программе Краснодарского края "Развитие здравоохранения", утвержденной постановлением главы администрации (губернатора) Краснодарского края от 11 октября 2013 года N 1172, осуществляется в рамках мероприятия, изложенного в </w:t>
      </w:r>
      <w:hyperlink w:anchor="P13541" w:history="1">
        <w:r>
          <w:rPr>
            <w:color w:val="0000FF"/>
          </w:rPr>
          <w:t>подпункте 1.1.1.2 пункта 1.1 раздела 2</w:t>
        </w:r>
      </w:hyperlink>
      <w:r>
        <w:t xml:space="preserve"> "Перечень мероприятий подпрограммы".</w:t>
      </w:r>
    </w:p>
    <w:p w:rsidR="005A2273" w:rsidRDefault="005A2273">
      <w:pPr>
        <w:pStyle w:val="ConsPlusNormal"/>
        <w:jc w:val="both"/>
      </w:pPr>
      <w:r>
        <w:t xml:space="preserve">(абзац введен </w:t>
      </w:r>
      <w:hyperlink r:id="rId898"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jc w:val="both"/>
      </w:pPr>
    </w:p>
    <w:p w:rsidR="005A2273" w:rsidRDefault="005A2273">
      <w:pPr>
        <w:pStyle w:val="ConsPlusNormal"/>
        <w:jc w:val="right"/>
      </w:pPr>
      <w:r>
        <w:t>Первый заместитель министра здравоохранения</w:t>
      </w:r>
    </w:p>
    <w:p w:rsidR="005A2273" w:rsidRDefault="005A2273">
      <w:pPr>
        <w:pStyle w:val="ConsPlusNormal"/>
        <w:jc w:val="right"/>
      </w:pPr>
      <w:r>
        <w:t>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6</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41" w:name="P13864"/>
      <w:bookmarkEnd w:id="41"/>
      <w:r>
        <w:t>ПОДПРОГРАММА</w:t>
      </w:r>
    </w:p>
    <w:p w:rsidR="005A2273" w:rsidRDefault="005A2273">
      <w:pPr>
        <w:pStyle w:val="ConsPlusTitle"/>
        <w:jc w:val="center"/>
      </w:pPr>
      <w:r>
        <w:t>"КАДРОВОЕ ОБЕСПЕЧЕНИЕ СИСТЕМЫ ЗДРАВООХРАНЕНИЯ"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899" w:history="1">
              <w:r>
                <w:rPr>
                  <w:color w:val="0000FF"/>
                </w:rPr>
                <w:t>N 30</w:t>
              </w:r>
            </w:hyperlink>
            <w:r>
              <w:rPr>
                <w:color w:val="392C69"/>
              </w:rPr>
              <w:t xml:space="preserve">, от 31.05.2016 </w:t>
            </w:r>
            <w:hyperlink r:id="rId900" w:history="1">
              <w:r>
                <w:rPr>
                  <w:color w:val="0000FF"/>
                </w:rPr>
                <w:t>N 337</w:t>
              </w:r>
            </w:hyperlink>
            <w:r>
              <w:rPr>
                <w:color w:val="392C69"/>
              </w:rPr>
              <w:t xml:space="preserve">, от 31.08.2016 </w:t>
            </w:r>
            <w:hyperlink r:id="rId901"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902" w:history="1">
              <w:r>
                <w:rPr>
                  <w:color w:val="0000FF"/>
                </w:rPr>
                <w:t>N 849</w:t>
              </w:r>
            </w:hyperlink>
            <w:r>
              <w:rPr>
                <w:color w:val="392C69"/>
              </w:rPr>
              <w:t xml:space="preserve">, от 12.12.2016 </w:t>
            </w:r>
            <w:hyperlink r:id="rId903" w:history="1">
              <w:r>
                <w:rPr>
                  <w:color w:val="0000FF"/>
                </w:rPr>
                <w:t>N 1010</w:t>
              </w:r>
            </w:hyperlink>
            <w:r>
              <w:rPr>
                <w:color w:val="392C69"/>
              </w:rPr>
              <w:t xml:space="preserve">, от 30.01.2017 </w:t>
            </w:r>
            <w:hyperlink r:id="rId904" w:history="1">
              <w:r>
                <w:rPr>
                  <w:color w:val="0000FF"/>
                </w:rPr>
                <w:t>N 60</w:t>
              </w:r>
            </w:hyperlink>
            <w:r>
              <w:rPr>
                <w:color w:val="392C69"/>
              </w:rPr>
              <w:t>,</w:t>
            </w:r>
          </w:p>
          <w:p w:rsidR="005A2273" w:rsidRDefault="005A2273">
            <w:pPr>
              <w:pStyle w:val="ConsPlusNormal"/>
              <w:jc w:val="center"/>
            </w:pPr>
            <w:r>
              <w:rPr>
                <w:color w:val="392C69"/>
              </w:rPr>
              <w:t xml:space="preserve">от 13.04.2017 </w:t>
            </w:r>
            <w:hyperlink r:id="rId905" w:history="1">
              <w:r>
                <w:rPr>
                  <w:color w:val="0000FF"/>
                </w:rPr>
                <w:t>N 262</w:t>
              </w:r>
            </w:hyperlink>
            <w:r>
              <w:rPr>
                <w:color w:val="392C69"/>
              </w:rPr>
              <w:t xml:space="preserve">, от 14.07.2017 </w:t>
            </w:r>
            <w:hyperlink r:id="rId906" w:history="1">
              <w:r>
                <w:rPr>
                  <w:color w:val="0000FF"/>
                </w:rPr>
                <w:t>N 534</w:t>
              </w:r>
            </w:hyperlink>
            <w:r>
              <w:rPr>
                <w:color w:val="392C69"/>
              </w:rPr>
              <w:t xml:space="preserve">, от 22.11.2017 </w:t>
            </w:r>
            <w:hyperlink r:id="rId907" w:history="1">
              <w:r>
                <w:rPr>
                  <w:color w:val="0000FF"/>
                </w:rPr>
                <w:t>N 910</w:t>
              </w:r>
            </w:hyperlink>
            <w:r>
              <w:rPr>
                <w:color w:val="392C69"/>
              </w:rPr>
              <w:t>,</w:t>
            </w:r>
          </w:p>
          <w:p w:rsidR="005A2273" w:rsidRDefault="005A2273">
            <w:pPr>
              <w:pStyle w:val="ConsPlusNormal"/>
              <w:jc w:val="center"/>
            </w:pPr>
            <w:r>
              <w:rPr>
                <w:color w:val="392C69"/>
              </w:rPr>
              <w:t xml:space="preserve">от 20.12.2017 </w:t>
            </w:r>
            <w:hyperlink r:id="rId908" w:history="1">
              <w:r>
                <w:rPr>
                  <w:color w:val="0000FF"/>
                </w:rPr>
                <w:t>N 993</w:t>
              </w:r>
            </w:hyperlink>
            <w:r>
              <w:rPr>
                <w:color w:val="392C69"/>
              </w:rPr>
              <w:t xml:space="preserve">, от 12.02.2018 </w:t>
            </w:r>
            <w:hyperlink r:id="rId909" w:history="1">
              <w:r>
                <w:rPr>
                  <w:color w:val="0000FF"/>
                </w:rPr>
                <w:t>N 50</w:t>
              </w:r>
            </w:hyperlink>
            <w:r>
              <w:rPr>
                <w:color w:val="392C69"/>
              </w:rPr>
              <w:t xml:space="preserve">, от 30.03.2018 </w:t>
            </w:r>
            <w:hyperlink r:id="rId910" w:history="1">
              <w:r>
                <w:rPr>
                  <w:color w:val="0000FF"/>
                </w:rPr>
                <w:t>N 141</w:t>
              </w:r>
            </w:hyperlink>
            <w:r>
              <w:rPr>
                <w:color w:val="392C69"/>
              </w:rPr>
              <w:t>,</w:t>
            </w:r>
          </w:p>
          <w:p w:rsidR="005A2273" w:rsidRDefault="005A2273">
            <w:pPr>
              <w:pStyle w:val="ConsPlusNormal"/>
              <w:jc w:val="center"/>
            </w:pPr>
            <w:r>
              <w:rPr>
                <w:color w:val="392C69"/>
              </w:rPr>
              <w:t xml:space="preserve">от 18.07.2018 </w:t>
            </w:r>
            <w:hyperlink r:id="rId911" w:history="1">
              <w:r>
                <w:rPr>
                  <w:color w:val="0000FF"/>
                </w:rPr>
                <w:t>N 403</w:t>
              </w:r>
            </w:hyperlink>
            <w:r>
              <w:rPr>
                <w:color w:val="392C69"/>
              </w:rPr>
              <w:t xml:space="preserve">, от 15.10.2018 </w:t>
            </w:r>
            <w:hyperlink r:id="rId912" w:history="1">
              <w:r>
                <w:rPr>
                  <w:color w:val="0000FF"/>
                </w:rPr>
                <w:t>N 655</w:t>
              </w:r>
            </w:hyperlink>
            <w:r>
              <w:rPr>
                <w:color w:val="392C69"/>
              </w:rPr>
              <w:t xml:space="preserve">, от 18.02.2019 </w:t>
            </w:r>
            <w:hyperlink r:id="rId913" w:history="1">
              <w:r>
                <w:rPr>
                  <w:color w:val="0000FF"/>
                </w:rPr>
                <w:t>N 71</w:t>
              </w:r>
            </w:hyperlink>
            <w:r>
              <w:rPr>
                <w:color w:val="392C69"/>
              </w:rPr>
              <w:t>,</w:t>
            </w:r>
          </w:p>
          <w:p w:rsidR="005A2273" w:rsidRDefault="005A2273">
            <w:pPr>
              <w:pStyle w:val="ConsPlusNormal"/>
              <w:jc w:val="center"/>
            </w:pPr>
            <w:r>
              <w:rPr>
                <w:color w:val="392C69"/>
              </w:rPr>
              <w:t xml:space="preserve">от 19.07.2019 </w:t>
            </w:r>
            <w:hyperlink r:id="rId914" w:history="1">
              <w:r>
                <w:rPr>
                  <w:color w:val="0000FF"/>
                </w:rPr>
                <w:t>N 441</w:t>
              </w:r>
            </w:hyperlink>
            <w:r>
              <w:rPr>
                <w:color w:val="392C69"/>
              </w:rPr>
              <w:t xml:space="preserve">, от 11.11.2019 </w:t>
            </w:r>
            <w:hyperlink r:id="rId915" w:history="1">
              <w:r>
                <w:rPr>
                  <w:color w:val="0000FF"/>
                </w:rPr>
                <w:t>N 754</w:t>
              </w:r>
            </w:hyperlink>
            <w:r>
              <w:rPr>
                <w:color w:val="392C69"/>
              </w:rPr>
              <w:t xml:space="preserve">, от 15.01.2020 </w:t>
            </w:r>
            <w:hyperlink r:id="rId916" w:history="1">
              <w:r>
                <w:rPr>
                  <w:color w:val="0000FF"/>
                </w:rPr>
                <w:t>N 19</w:t>
              </w:r>
            </w:hyperlink>
            <w:r>
              <w:rPr>
                <w:color w:val="392C69"/>
              </w:rPr>
              <w:t>,</w:t>
            </w:r>
          </w:p>
          <w:p w:rsidR="005A2273" w:rsidRDefault="005A2273">
            <w:pPr>
              <w:pStyle w:val="ConsPlusNormal"/>
              <w:jc w:val="center"/>
            </w:pPr>
            <w:r>
              <w:rPr>
                <w:color w:val="392C69"/>
              </w:rPr>
              <w:t xml:space="preserve">от 01.04.2020 </w:t>
            </w:r>
            <w:hyperlink r:id="rId917" w:history="1">
              <w:r>
                <w:rPr>
                  <w:color w:val="0000FF"/>
                </w:rPr>
                <w:t>N 187</w:t>
              </w:r>
            </w:hyperlink>
            <w:r>
              <w:rPr>
                <w:color w:val="392C69"/>
              </w:rPr>
              <w:t xml:space="preserve">, от 24.08.2020 </w:t>
            </w:r>
            <w:hyperlink r:id="rId918" w:history="1">
              <w:r>
                <w:rPr>
                  <w:color w:val="0000FF"/>
                </w:rPr>
                <w:t>N 484</w:t>
              </w:r>
            </w:hyperlink>
            <w:r>
              <w:rPr>
                <w:color w:val="392C69"/>
              </w:rPr>
              <w:t xml:space="preserve">, от 13.11.2020 </w:t>
            </w:r>
            <w:hyperlink r:id="rId919" w:history="1">
              <w:r>
                <w:rPr>
                  <w:color w:val="0000FF"/>
                </w:rPr>
                <w:t>N 730</w:t>
              </w:r>
            </w:hyperlink>
            <w:r>
              <w:rPr>
                <w:color w:val="392C69"/>
              </w:rPr>
              <w:t>,</w:t>
            </w:r>
          </w:p>
          <w:p w:rsidR="005A2273" w:rsidRDefault="005A2273">
            <w:pPr>
              <w:pStyle w:val="ConsPlusNormal"/>
              <w:jc w:val="center"/>
            </w:pPr>
            <w:r>
              <w:rPr>
                <w:color w:val="392C69"/>
              </w:rPr>
              <w:t xml:space="preserve">от 15.03.2021 </w:t>
            </w:r>
            <w:hyperlink r:id="rId920" w:history="1">
              <w:r>
                <w:rPr>
                  <w:color w:val="0000FF"/>
                </w:rPr>
                <w:t>N 139</w:t>
              </w:r>
            </w:hyperlink>
            <w:r>
              <w:rPr>
                <w:color w:val="392C69"/>
              </w:rPr>
              <w:t xml:space="preserve">, от 06.08.2021 </w:t>
            </w:r>
            <w:hyperlink r:id="rId921" w:history="1">
              <w:r>
                <w:rPr>
                  <w:color w:val="0000FF"/>
                </w:rPr>
                <w:t>N 460</w:t>
              </w:r>
            </w:hyperlink>
            <w:r>
              <w:rPr>
                <w:color w:val="392C69"/>
              </w:rPr>
              <w:t xml:space="preserve">, от 12.11.2021 </w:t>
            </w:r>
            <w:hyperlink r:id="rId922" w:history="1">
              <w:r>
                <w:rPr>
                  <w:color w:val="0000FF"/>
                </w:rPr>
                <w:t>N 790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"Кадровое обеспечение системы здравоохранения"</w:t>
      </w:r>
    </w:p>
    <w:p w:rsidR="005A2273" w:rsidRDefault="005A2273">
      <w:pPr>
        <w:pStyle w:val="ConsPlusNormal"/>
        <w:jc w:val="center"/>
      </w:pPr>
      <w:r>
        <w:t xml:space="preserve">(в ред. </w:t>
      </w:r>
      <w:hyperlink r:id="rId923"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14"/>
        <w:gridCol w:w="1587"/>
        <w:gridCol w:w="1701"/>
        <w:gridCol w:w="1531"/>
        <w:gridCol w:w="1871"/>
      </w:tblGrid>
      <w:tr w:rsidR="005A2273">
        <w:tc>
          <w:tcPr>
            <w:tcW w:w="2211" w:type="dxa"/>
          </w:tcPr>
          <w:p w:rsidR="005A2273" w:rsidRDefault="005A2273">
            <w:pPr>
              <w:pStyle w:val="ConsPlusNormal"/>
            </w:pPr>
            <w:r>
              <w:lastRenderedPageBreak/>
              <w:t>Координатор подпрограммы</w:t>
            </w:r>
          </w:p>
        </w:tc>
        <w:tc>
          <w:tcPr>
            <w:tcW w:w="8504" w:type="dxa"/>
            <w:gridSpan w:val="5"/>
          </w:tcPr>
          <w:p w:rsidR="005A2273" w:rsidRDefault="005A2273">
            <w:pPr>
              <w:pStyle w:val="ConsPlusNormal"/>
              <w:jc w:val="both"/>
            </w:pPr>
            <w:r>
              <w:t>министерство здравоохранения Краснодарского края</w:t>
            </w:r>
          </w:p>
        </w:tc>
      </w:tr>
      <w:tr w:rsidR="005A2273">
        <w:tc>
          <w:tcPr>
            <w:tcW w:w="2211" w:type="dxa"/>
          </w:tcPr>
          <w:p w:rsidR="005A2273" w:rsidRDefault="005A2273">
            <w:pPr>
              <w:pStyle w:val="ConsPlusNormal"/>
            </w:pPr>
            <w:r>
              <w:t>Участники подпрограммы</w:t>
            </w:r>
          </w:p>
        </w:tc>
        <w:tc>
          <w:tcPr>
            <w:tcW w:w="8504" w:type="dxa"/>
            <w:gridSpan w:val="5"/>
          </w:tcPr>
          <w:p w:rsidR="005A2273" w:rsidRDefault="005A2273">
            <w:pPr>
              <w:pStyle w:val="ConsPlusNormal"/>
              <w:jc w:val="both"/>
            </w:pPr>
            <w:r>
              <w:t>не предусмотрены</w:t>
            </w:r>
          </w:p>
        </w:tc>
      </w:tr>
      <w:tr w:rsidR="005A2273">
        <w:tc>
          <w:tcPr>
            <w:tcW w:w="2211" w:type="dxa"/>
          </w:tcPr>
          <w:p w:rsidR="005A2273" w:rsidRDefault="005A2273">
            <w:pPr>
              <w:pStyle w:val="ConsPlusNormal"/>
            </w:pPr>
            <w:r>
              <w:t>Цель подпрограммы</w:t>
            </w:r>
          </w:p>
        </w:tc>
        <w:tc>
          <w:tcPr>
            <w:tcW w:w="8504" w:type="dxa"/>
            <w:gridSpan w:val="5"/>
          </w:tcPr>
          <w:p w:rsidR="005A2273" w:rsidRDefault="005A2273">
            <w:pPr>
              <w:pStyle w:val="ConsPlusNormal"/>
              <w:jc w:val="both"/>
            </w:pPr>
            <w:r>
              <w:t>обеспечение системы здравоохранения высококвалифицированными специалистами</w:t>
            </w:r>
          </w:p>
        </w:tc>
      </w:tr>
      <w:tr w:rsidR="005A2273">
        <w:tc>
          <w:tcPr>
            <w:tcW w:w="2211" w:type="dxa"/>
          </w:tcPr>
          <w:p w:rsidR="005A2273" w:rsidRDefault="005A2273">
            <w:pPr>
              <w:pStyle w:val="ConsPlusNormal"/>
            </w:pPr>
            <w:r>
              <w:t>Задачи подпрограммы</w:t>
            </w:r>
          </w:p>
        </w:tc>
        <w:tc>
          <w:tcPr>
            <w:tcW w:w="8504" w:type="dxa"/>
            <w:gridSpan w:val="5"/>
          </w:tcPr>
          <w:p w:rsidR="005A2273" w:rsidRDefault="005A2273">
            <w:pPr>
              <w:pStyle w:val="ConsPlusNormal"/>
              <w:jc w:val="both"/>
            </w:pPr>
            <w:r>
              <w:t>оказание мер социальной поддержки отдельным категориям граждан и обучающимся</w:t>
            </w:r>
          </w:p>
          <w:p w:rsidR="005A2273" w:rsidRDefault="005A2273">
            <w:pPr>
              <w:pStyle w:val="ConsPlusNormal"/>
              <w:jc w:val="both"/>
            </w:pPr>
            <w:r>
              <w:t>повышение уровня профессиональных знаний работников медицинских организаций и профессиональных образовательных организаций</w:t>
            </w:r>
          </w:p>
          <w:p w:rsidR="005A2273" w:rsidRDefault="005A2273">
            <w:pPr>
              <w:pStyle w:val="ConsPlusNormal"/>
              <w:jc w:val="both"/>
            </w:pPr>
            <w:r>
              <w:t>создание условий, обеспечивающих повышение качества обучения в профессиональных образовательных организациях</w:t>
            </w:r>
          </w:p>
          <w:p w:rsidR="005A2273" w:rsidRDefault="005A2273">
            <w:pPr>
              <w:pStyle w:val="ConsPlusNormal"/>
              <w:jc w:val="both"/>
            </w:pPr>
            <w:r>
              <w:t>снижение дефицита медицинских кадров</w:t>
            </w:r>
          </w:p>
        </w:tc>
      </w:tr>
      <w:tr w:rsidR="005A2273">
        <w:tc>
          <w:tcPr>
            <w:tcW w:w="2211" w:type="dxa"/>
          </w:tcPr>
          <w:p w:rsidR="005A2273" w:rsidRDefault="005A2273">
            <w:pPr>
              <w:pStyle w:val="ConsPlusNormal"/>
            </w:pPr>
            <w:r>
              <w:t>Перечень целевых показателей подпрограммы</w:t>
            </w:r>
          </w:p>
        </w:tc>
        <w:tc>
          <w:tcPr>
            <w:tcW w:w="8504" w:type="dxa"/>
            <w:gridSpan w:val="5"/>
          </w:tcPr>
          <w:p w:rsidR="005A2273" w:rsidRDefault="005A2273">
            <w:pPr>
              <w:pStyle w:val="ConsPlusNormal"/>
              <w:jc w:val="both"/>
            </w:pPr>
            <w:r>
              <w:t>доля студентов, получающих стипендию за счет стипендиального фонда, от общего числа студентов, обучающихся в профессиональных образовательных организациях за счет средств краевого бюджета</w:t>
            </w:r>
          </w:p>
          <w:p w:rsidR="005A2273" w:rsidRDefault="005A2273">
            <w:pPr>
              <w:pStyle w:val="ConsPlusNormal"/>
              <w:jc w:val="both"/>
            </w:pPr>
            <w:r>
              <w:t>численность обучающихся в профессиональных образовательных организациях за счет средств краевого бюджета</w:t>
            </w:r>
          </w:p>
          <w:p w:rsidR="005A2273" w:rsidRDefault="005A2273">
            <w:pPr>
              <w:pStyle w:val="ConsPlusNormal"/>
              <w:jc w:val="both"/>
            </w:pPr>
            <w:r>
              <w:t>численность слушателей, обучающихся по дополнительным профессиональным программам за счет средств краевого бюджета</w:t>
            </w:r>
          </w:p>
          <w:p w:rsidR="005A2273" w:rsidRDefault="005A2273">
            <w:pPr>
              <w:pStyle w:val="ConsPlusNormal"/>
              <w:jc w:val="both"/>
            </w:pPr>
            <w:r>
              <w:t xml:space="preserve">доля трудоустроившихся специалистов, завершивших обучение в рамках краевой целевой </w:t>
            </w:r>
            <w:hyperlink r:id="rId924" w:history="1">
              <w:r>
                <w:rPr>
                  <w:color w:val="0000FF"/>
                </w:rPr>
                <w:t>программы</w:t>
              </w:r>
            </w:hyperlink>
            <w:r>
              <w:t xml:space="preserve"> "Врачебные кадры для сельского здравоохранения" на 2009 - 2020 годы"</w:t>
            </w:r>
          </w:p>
          <w:p w:rsidR="005A2273" w:rsidRDefault="005A2273">
            <w:pPr>
              <w:pStyle w:val="ConsPlusNormal"/>
              <w:jc w:val="both"/>
            </w:pPr>
            <w:r>
              <w:t>увеличение численности врачей "участковой службы" (укомплектование должностей врачей "участковой службы" (врачей-терапевтов участковых, врачей-педиатров участковых, врачей общей практики (семейных врачей)</w:t>
            </w:r>
          </w:p>
          <w:p w:rsidR="005A2273" w:rsidRDefault="005A2273">
            <w:pPr>
              <w:pStyle w:val="ConsPlusNormal"/>
              <w:jc w:val="both"/>
            </w:pPr>
            <w: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p w:rsidR="005A2273" w:rsidRDefault="005A2273">
            <w:pPr>
              <w:pStyle w:val="ConsPlusNormal"/>
              <w:jc w:val="both"/>
            </w:pPr>
            <w:r>
              <w:t>обеспеченность населения врачами, оказывающими первичную медико-санитарную помощь, на 10 тыс. населения</w:t>
            </w:r>
          </w:p>
          <w:p w:rsidR="005A2273" w:rsidRDefault="005A2273">
            <w:pPr>
              <w:pStyle w:val="ConsPlusNormal"/>
              <w:jc w:val="both"/>
            </w:pPr>
            <w:r>
              <w:t xml:space="preserve">доля специалистов, допущенных к профессиональной деятельности через процедуру </w:t>
            </w:r>
            <w:r>
              <w:lastRenderedPageBreak/>
              <w:t>аккредитации, от общего количества работающих специалистов</w:t>
            </w:r>
          </w:p>
        </w:tc>
      </w:tr>
      <w:tr w:rsidR="005A2273">
        <w:tc>
          <w:tcPr>
            <w:tcW w:w="2211" w:type="dxa"/>
          </w:tcPr>
          <w:p w:rsidR="005A2273" w:rsidRDefault="005A2273">
            <w:pPr>
              <w:pStyle w:val="ConsPlusNormal"/>
            </w:pPr>
            <w:r>
              <w:lastRenderedPageBreak/>
              <w:t>Проекты и (или) программы</w:t>
            </w:r>
          </w:p>
        </w:tc>
        <w:tc>
          <w:tcPr>
            <w:tcW w:w="8504" w:type="dxa"/>
            <w:gridSpan w:val="5"/>
          </w:tcPr>
          <w:p w:rsidR="005A2273" w:rsidRDefault="005A2273">
            <w:pPr>
              <w:pStyle w:val="ConsPlusNormal"/>
              <w:jc w:val="both"/>
            </w:pPr>
            <w:r>
              <w:t>региональный проект Краснодарского края "Обеспечение медицинских организаций системы здравоохранения Краснодарского края квалифицированными кадрами"</w:t>
            </w:r>
          </w:p>
        </w:tc>
      </w:tr>
      <w:tr w:rsidR="005A2273">
        <w:tc>
          <w:tcPr>
            <w:tcW w:w="2211" w:type="dxa"/>
          </w:tcPr>
          <w:p w:rsidR="005A2273" w:rsidRDefault="005A2273">
            <w:pPr>
              <w:pStyle w:val="ConsPlusNormal"/>
            </w:pPr>
            <w:r>
              <w:t>Этапы и сроки реализации подпрограммы</w:t>
            </w:r>
          </w:p>
        </w:tc>
        <w:tc>
          <w:tcPr>
            <w:tcW w:w="8504" w:type="dxa"/>
            <w:gridSpan w:val="5"/>
          </w:tcPr>
          <w:p w:rsidR="005A2273" w:rsidRDefault="005A2273">
            <w:pPr>
              <w:pStyle w:val="ConsPlusNormal"/>
              <w:jc w:val="both"/>
            </w:pPr>
            <w:r>
              <w:t>2016 - 2026 годы, этапы не предусмотрены</w:t>
            </w:r>
          </w:p>
        </w:tc>
      </w:tr>
      <w:tr w:rsidR="005A2273">
        <w:tc>
          <w:tcPr>
            <w:tcW w:w="2211" w:type="dxa"/>
          </w:tcPr>
          <w:p w:rsidR="005A2273" w:rsidRDefault="005A2273">
            <w:pPr>
              <w:pStyle w:val="ConsPlusNormal"/>
            </w:pPr>
            <w:r>
              <w:t>Объем финансирования государственной программы, тыс. рублей</w:t>
            </w:r>
          </w:p>
        </w:tc>
        <w:tc>
          <w:tcPr>
            <w:tcW w:w="1814" w:type="dxa"/>
            <w:vMerge w:val="restart"/>
          </w:tcPr>
          <w:p w:rsidR="005A2273" w:rsidRDefault="005A2273">
            <w:pPr>
              <w:pStyle w:val="ConsPlusNormal"/>
              <w:jc w:val="center"/>
            </w:pPr>
            <w:r>
              <w:t>всего</w:t>
            </w:r>
          </w:p>
        </w:tc>
        <w:tc>
          <w:tcPr>
            <w:tcW w:w="6690" w:type="dxa"/>
            <w:gridSpan w:val="4"/>
          </w:tcPr>
          <w:p w:rsidR="005A2273" w:rsidRDefault="005A2273">
            <w:pPr>
              <w:pStyle w:val="ConsPlusNormal"/>
              <w:jc w:val="center"/>
            </w:pPr>
            <w:r>
              <w:t>в разрезе источников финансирования</w:t>
            </w:r>
          </w:p>
        </w:tc>
      </w:tr>
      <w:tr w:rsidR="005A2273">
        <w:tc>
          <w:tcPr>
            <w:tcW w:w="2211" w:type="dxa"/>
          </w:tcPr>
          <w:p w:rsidR="005A2273" w:rsidRDefault="005A2273">
            <w:pPr>
              <w:pStyle w:val="ConsPlusNormal"/>
            </w:pPr>
            <w:r>
              <w:t>Годы реализации</w:t>
            </w:r>
          </w:p>
        </w:tc>
        <w:tc>
          <w:tcPr>
            <w:tcW w:w="1814" w:type="dxa"/>
            <w:vMerge/>
          </w:tcPr>
          <w:p w:rsidR="005A2273" w:rsidRDefault="005A2273">
            <w:pPr>
              <w:spacing w:after="1" w:line="0" w:lineRule="atLeast"/>
            </w:pPr>
          </w:p>
        </w:tc>
        <w:tc>
          <w:tcPr>
            <w:tcW w:w="1587" w:type="dxa"/>
          </w:tcPr>
          <w:p w:rsidR="005A2273" w:rsidRDefault="005A2273">
            <w:pPr>
              <w:pStyle w:val="ConsPlusNormal"/>
              <w:jc w:val="center"/>
            </w:pPr>
            <w:r>
              <w:t>федеральный бюджет</w:t>
            </w:r>
          </w:p>
        </w:tc>
        <w:tc>
          <w:tcPr>
            <w:tcW w:w="1701" w:type="dxa"/>
          </w:tcPr>
          <w:p w:rsidR="005A2273" w:rsidRDefault="005A2273">
            <w:pPr>
              <w:pStyle w:val="ConsPlusNormal"/>
              <w:jc w:val="center"/>
            </w:pPr>
            <w:r>
              <w:t>краевой бюджет</w:t>
            </w:r>
          </w:p>
        </w:tc>
        <w:tc>
          <w:tcPr>
            <w:tcW w:w="1531" w:type="dxa"/>
          </w:tcPr>
          <w:p w:rsidR="005A2273" w:rsidRDefault="005A2273">
            <w:pPr>
              <w:pStyle w:val="ConsPlusNormal"/>
              <w:jc w:val="center"/>
            </w:pPr>
            <w:r>
              <w:t>местные бюджеты</w:t>
            </w:r>
          </w:p>
        </w:tc>
        <w:tc>
          <w:tcPr>
            <w:tcW w:w="1871" w:type="dxa"/>
          </w:tcPr>
          <w:p w:rsidR="005A2273" w:rsidRDefault="005A2273">
            <w:pPr>
              <w:pStyle w:val="ConsPlusNormal"/>
              <w:jc w:val="center"/>
            </w:pPr>
            <w:r>
              <w:t>внебюджетные источники</w:t>
            </w:r>
          </w:p>
        </w:tc>
      </w:tr>
      <w:tr w:rsidR="005A2273">
        <w:tc>
          <w:tcPr>
            <w:tcW w:w="2211" w:type="dxa"/>
          </w:tcPr>
          <w:p w:rsidR="005A2273" w:rsidRDefault="005A2273">
            <w:pPr>
              <w:pStyle w:val="ConsPlusNormal"/>
              <w:jc w:val="center"/>
            </w:pPr>
            <w:r>
              <w:t>1</w:t>
            </w:r>
          </w:p>
        </w:tc>
        <w:tc>
          <w:tcPr>
            <w:tcW w:w="1814" w:type="dxa"/>
          </w:tcPr>
          <w:p w:rsidR="005A2273" w:rsidRDefault="005A2273">
            <w:pPr>
              <w:pStyle w:val="ConsPlusNormal"/>
              <w:jc w:val="center"/>
            </w:pPr>
            <w:r>
              <w:t>2</w:t>
            </w:r>
          </w:p>
        </w:tc>
        <w:tc>
          <w:tcPr>
            <w:tcW w:w="1587" w:type="dxa"/>
          </w:tcPr>
          <w:p w:rsidR="005A2273" w:rsidRDefault="005A2273">
            <w:pPr>
              <w:pStyle w:val="ConsPlusNormal"/>
              <w:jc w:val="center"/>
            </w:pPr>
            <w:r>
              <w:t>3</w:t>
            </w:r>
          </w:p>
        </w:tc>
        <w:tc>
          <w:tcPr>
            <w:tcW w:w="1701" w:type="dxa"/>
          </w:tcPr>
          <w:p w:rsidR="005A2273" w:rsidRDefault="005A2273">
            <w:pPr>
              <w:pStyle w:val="ConsPlusNormal"/>
              <w:jc w:val="center"/>
            </w:pPr>
            <w:r>
              <w:t>4</w:t>
            </w:r>
          </w:p>
        </w:tc>
        <w:tc>
          <w:tcPr>
            <w:tcW w:w="1531" w:type="dxa"/>
          </w:tcPr>
          <w:p w:rsidR="005A2273" w:rsidRDefault="005A2273">
            <w:pPr>
              <w:pStyle w:val="ConsPlusNormal"/>
              <w:jc w:val="center"/>
            </w:pPr>
            <w:r>
              <w:t>5</w:t>
            </w:r>
          </w:p>
        </w:tc>
        <w:tc>
          <w:tcPr>
            <w:tcW w:w="1871" w:type="dxa"/>
          </w:tcPr>
          <w:p w:rsidR="005A2273" w:rsidRDefault="005A2273">
            <w:pPr>
              <w:pStyle w:val="ConsPlusNormal"/>
              <w:jc w:val="center"/>
            </w:pPr>
            <w:r>
              <w:t>6</w:t>
            </w:r>
          </w:p>
        </w:tc>
      </w:tr>
      <w:tr w:rsidR="005A2273">
        <w:tc>
          <w:tcPr>
            <w:tcW w:w="2211" w:type="dxa"/>
            <w:vMerge w:val="restart"/>
          </w:tcPr>
          <w:p w:rsidR="005A2273" w:rsidRDefault="005A2273">
            <w:pPr>
              <w:pStyle w:val="ConsPlusNormal"/>
            </w:pPr>
            <w:r>
              <w:t>2016 год</w:t>
            </w:r>
          </w:p>
        </w:tc>
        <w:tc>
          <w:tcPr>
            <w:tcW w:w="1814" w:type="dxa"/>
          </w:tcPr>
          <w:p w:rsidR="005A2273" w:rsidRDefault="005A2273">
            <w:pPr>
              <w:pStyle w:val="ConsPlusNormal"/>
              <w:jc w:val="center"/>
            </w:pPr>
            <w:r>
              <w:t>1013876,1</w:t>
            </w:r>
          </w:p>
        </w:tc>
        <w:tc>
          <w:tcPr>
            <w:tcW w:w="1587" w:type="dxa"/>
          </w:tcPr>
          <w:p w:rsidR="005A2273" w:rsidRDefault="005A2273">
            <w:pPr>
              <w:pStyle w:val="ConsPlusNormal"/>
              <w:jc w:val="center"/>
            </w:pPr>
            <w:r>
              <w:t>320,0</w:t>
            </w:r>
          </w:p>
        </w:tc>
        <w:tc>
          <w:tcPr>
            <w:tcW w:w="1701" w:type="dxa"/>
          </w:tcPr>
          <w:p w:rsidR="005A2273" w:rsidRDefault="005A2273">
            <w:pPr>
              <w:pStyle w:val="ConsPlusNormal"/>
              <w:jc w:val="center"/>
            </w:pPr>
            <w:r>
              <w:t>695356,1</w:t>
            </w:r>
          </w:p>
        </w:tc>
        <w:tc>
          <w:tcPr>
            <w:tcW w:w="1531" w:type="dxa"/>
          </w:tcPr>
          <w:p w:rsidR="005A2273" w:rsidRDefault="005A2273">
            <w:pPr>
              <w:pStyle w:val="ConsPlusNormal"/>
              <w:jc w:val="center"/>
            </w:pPr>
            <w:r>
              <w:t>2000,0</w:t>
            </w:r>
          </w:p>
        </w:tc>
        <w:tc>
          <w:tcPr>
            <w:tcW w:w="1871" w:type="dxa"/>
          </w:tcPr>
          <w:p w:rsidR="005A2273" w:rsidRDefault="005A2273">
            <w:pPr>
              <w:pStyle w:val="ConsPlusNormal"/>
              <w:jc w:val="center"/>
            </w:pPr>
            <w:r>
              <w:t>316200,0 &lt;**&gt;</w:t>
            </w:r>
          </w:p>
        </w:tc>
      </w:tr>
      <w:tr w:rsidR="005A2273">
        <w:tc>
          <w:tcPr>
            <w:tcW w:w="2211" w:type="dxa"/>
            <w:vMerge/>
          </w:tcPr>
          <w:p w:rsidR="005A2273" w:rsidRDefault="005A2273">
            <w:pPr>
              <w:spacing w:after="1" w:line="0" w:lineRule="atLeast"/>
            </w:pPr>
          </w:p>
        </w:tc>
        <w:tc>
          <w:tcPr>
            <w:tcW w:w="1814" w:type="dxa"/>
          </w:tcPr>
          <w:p w:rsidR="005A2273" w:rsidRDefault="005A2273">
            <w:pPr>
              <w:pStyle w:val="ConsPlusNormal"/>
              <w:jc w:val="center"/>
            </w:pPr>
            <w:r>
              <w:t>34402,0 &lt;*&gt;</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34402,0 &lt;*&gt;</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2017 год</w:t>
            </w:r>
          </w:p>
        </w:tc>
        <w:tc>
          <w:tcPr>
            <w:tcW w:w="1814" w:type="dxa"/>
          </w:tcPr>
          <w:p w:rsidR="005A2273" w:rsidRDefault="005A2273">
            <w:pPr>
              <w:pStyle w:val="ConsPlusNormal"/>
              <w:jc w:val="center"/>
            </w:pPr>
            <w:r>
              <w:t>1009131,5</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696480,7</w:t>
            </w:r>
          </w:p>
        </w:tc>
        <w:tc>
          <w:tcPr>
            <w:tcW w:w="1531" w:type="dxa"/>
          </w:tcPr>
          <w:p w:rsidR="005A2273" w:rsidRDefault="005A2273">
            <w:pPr>
              <w:pStyle w:val="ConsPlusNormal"/>
              <w:jc w:val="center"/>
            </w:pPr>
            <w:r>
              <w:t>1850,8</w:t>
            </w:r>
          </w:p>
        </w:tc>
        <w:tc>
          <w:tcPr>
            <w:tcW w:w="1871" w:type="dxa"/>
          </w:tcPr>
          <w:p w:rsidR="005A2273" w:rsidRDefault="005A2273">
            <w:pPr>
              <w:pStyle w:val="ConsPlusNormal"/>
              <w:jc w:val="center"/>
            </w:pPr>
            <w:r>
              <w:t>310800,0 &lt;**&gt;</w:t>
            </w:r>
          </w:p>
        </w:tc>
      </w:tr>
      <w:tr w:rsidR="005A2273">
        <w:tc>
          <w:tcPr>
            <w:tcW w:w="2211" w:type="dxa"/>
          </w:tcPr>
          <w:p w:rsidR="005A2273" w:rsidRDefault="005A2273">
            <w:pPr>
              <w:pStyle w:val="ConsPlusNormal"/>
            </w:pPr>
            <w:r>
              <w:t>2018 год</w:t>
            </w:r>
          </w:p>
        </w:tc>
        <w:tc>
          <w:tcPr>
            <w:tcW w:w="1814" w:type="dxa"/>
          </w:tcPr>
          <w:p w:rsidR="005A2273" w:rsidRDefault="005A2273">
            <w:pPr>
              <w:pStyle w:val="ConsPlusNormal"/>
              <w:jc w:val="center"/>
            </w:pPr>
            <w:r>
              <w:t>864991,9</w:t>
            </w:r>
          </w:p>
        </w:tc>
        <w:tc>
          <w:tcPr>
            <w:tcW w:w="1587" w:type="dxa"/>
          </w:tcPr>
          <w:p w:rsidR="005A2273" w:rsidRDefault="005A2273">
            <w:pPr>
              <w:pStyle w:val="ConsPlusNormal"/>
              <w:jc w:val="center"/>
            </w:pPr>
            <w:r>
              <w:t>178500,0</w:t>
            </w:r>
          </w:p>
        </w:tc>
        <w:tc>
          <w:tcPr>
            <w:tcW w:w="1701" w:type="dxa"/>
          </w:tcPr>
          <w:p w:rsidR="005A2273" w:rsidRDefault="005A2273">
            <w:pPr>
              <w:pStyle w:val="ConsPlusNormal"/>
              <w:jc w:val="center"/>
            </w:pPr>
            <w:r>
              <w:t>684137,9</w:t>
            </w:r>
          </w:p>
        </w:tc>
        <w:tc>
          <w:tcPr>
            <w:tcW w:w="1531" w:type="dxa"/>
          </w:tcPr>
          <w:p w:rsidR="005A2273" w:rsidRDefault="005A2273">
            <w:pPr>
              <w:pStyle w:val="ConsPlusNormal"/>
              <w:jc w:val="center"/>
            </w:pPr>
            <w:r>
              <w:t>2354,0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2019 год</w:t>
            </w:r>
          </w:p>
        </w:tc>
        <w:tc>
          <w:tcPr>
            <w:tcW w:w="1814" w:type="dxa"/>
          </w:tcPr>
          <w:p w:rsidR="005A2273" w:rsidRDefault="005A2273">
            <w:pPr>
              <w:pStyle w:val="ConsPlusNormal"/>
              <w:jc w:val="center"/>
            </w:pPr>
            <w:r>
              <w:t>1177097,7</w:t>
            </w:r>
          </w:p>
        </w:tc>
        <w:tc>
          <w:tcPr>
            <w:tcW w:w="1587" w:type="dxa"/>
          </w:tcPr>
          <w:p w:rsidR="005A2273" w:rsidRDefault="005A2273">
            <w:pPr>
              <w:pStyle w:val="ConsPlusNormal"/>
              <w:jc w:val="center"/>
            </w:pPr>
            <w:r>
              <w:t>285900,0</w:t>
            </w:r>
          </w:p>
        </w:tc>
        <w:tc>
          <w:tcPr>
            <w:tcW w:w="1701" w:type="dxa"/>
          </w:tcPr>
          <w:p w:rsidR="005A2273" w:rsidRDefault="005A2273">
            <w:pPr>
              <w:pStyle w:val="ConsPlusNormal"/>
              <w:jc w:val="center"/>
            </w:pPr>
            <w:r>
              <w:t>891197,7</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2020 год</w:t>
            </w:r>
          </w:p>
        </w:tc>
        <w:tc>
          <w:tcPr>
            <w:tcW w:w="1814" w:type="dxa"/>
          </w:tcPr>
          <w:p w:rsidR="005A2273" w:rsidRDefault="005A2273">
            <w:pPr>
              <w:pStyle w:val="ConsPlusNormal"/>
              <w:jc w:val="center"/>
            </w:pPr>
            <w:r>
              <w:t>1565720,5</w:t>
            </w:r>
          </w:p>
        </w:tc>
        <w:tc>
          <w:tcPr>
            <w:tcW w:w="1587" w:type="dxa"/>
          </w:tcPr>
          <w:p w:rsidR="005A2273" w:rsidRDefault="005A2273">
            <w:pPr>
              <w:pStyle w:val="ConsPlusNormal"/>
              <w:jc w:val="center"/>
            </w:pPr>
            <w:r>
              <w:t>406587,5</w:t>
            </w:r>
          </w:p>
        </w:tc>
        <w:tc>
          <w:tcPr>
            <w:tcW w:w="1701" w:type="dxa"/>
          </w:tcPr>
          <w:p w:rsidR="005A2273" w:rsidRDefault="005A2273">
            <w:pPr>
              <w:pStyle w:val="ConsPlusNormal"/>
              <w:jc w:val="center"/>
            </w:pPr>
            <w:r>
              <w:t>1159133,0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blPrEx>
          <w:tblBorders>
            <w:insideH w:val="nil"/>
          </w:tblBorders>
        </w:tblPrEx>
        <w:tc>
          <w:tcPr>
            <w:tcW w:w="2211" w:type="dxa"/>
            <w:tcBorders>
              <w:bottom w:val="nil"/>
            </w:tcBorders>
          </w:tcPr>
          <w:p w:rsidR="005A2273" w:rsidRDefault="005A2273">
            <w:pPr>
              <w:pStyle w:val="ConsPlusNormal"/>
            </w:pPr>
            <w:r>
              <w:t>2021 год</w:t>
            </w:r>
          </w:p>
        </w:tc>
        <w:tc>
          <w:tcPr>
            <w:tcW w:w="1814" w:type="dxa"/>
            <w:tcBorders>
              <w:bottom w:val="nil"/>
            </w:tcBorders>
          </w:tcPr>
          <w:p w:rsidR="005A2273" w:rsidRDefault="005A2273">
            <w:pPr>
              <w:pStyle w:val="ConsPlusNormal"/>
              <w:jc w:val="center"/>
            </w:pPr>
            <w:r>
              <w:t>1460153,5</w:t>
            </w:r>
          </w:p>
        </w:tc>
        <w:tc>
          <w:tcPr>
            <w:tcW w:w="1587" w:type="dxa"/>
            <w:tcBorders>
              <w:bottom w:val="nil"/>
            </w:tcBorders>
          </w:tcPr>
          <w:p w:rsidR="005A2273" w:rsidRDefault="005A2273">
            <w:pPr>
              <w:pStyle w:val="ConsPlusNormal"/>
              <w:jc w:val="center"/>
            </w:pPr>
            <w:r>
              <w:t>324900,0</w:t>
            </w:r>
          </w:p>
        </w:tc>
        <w:tc>
          <w:tcPr>
            <w:tcW w:w="1701" w:type="dxa"/>
            <w:tcBorders>
              <w:bottom w:val="nil"/>
            </w:tcBorders>
          </w:tcPr>
          <w:p w:rsidR="005A2273" w:rsidRDefault="005A2273">
            <w:pPr>
              <w:pStyle w:val="ConsPlusNormal"/>
              <w:jc w:val="center"/>
            </w:pPr>
            <w:r>
              <w:t>1135253,5</w:t>
            </w:r>
          </w:p>
        </w:tc>
        <w:tc>
          <w:tcPr>
            <w:tcW w:w="1531"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715"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925" w:history="1">
              <w:r>
                <w:rPr>
                  <w:color w:val="0000FF"/>
                </w:rPr>
                <w:t>N 460</w:t>
              </w:r>
            </w:hyperlink>
            <w:r>
              <w:t xml:space="preserve">, от 12.11.2021 </w:t>
            </w:r>
            <w:hyperlink r:id="rId926" w:history="1">
              <w:r>
                <w:rPr>
                  <w:color w:val="0000FF"/>
                </w:rPr>
                <w:t>N 790</w:t>
              </w:r>
            </w:hyperlink>
            <w:r>
              <w:t>)</w:t>
            </w:r>
          </w:p>
        </w:tc>
      </w:tr>
      <w:tr w:rsidR="005A2273">
        <w:tc>
          <w:tcPr>
            <w:tcW w:w="2211" w:type="dxa"/>
          </w:tcPr>
          <w:p w:rsidR="005A2273" w:rsidRDefault="005A2273">
            <w:pPr>
              <w:pStyle w:val="ConsPlusNormal"/>
            </w:pPr>
            <w:r>
              <w:lastRenderedPageBreak/>
              <w:t>2022 год</w:t>
            </w:r>
          </w:p>
        </w:tc>
        <w:tc>
          <w:tcPr>
            <w:tcW w:w="1814" w:type="dxa"/>
          </w:tcPr>
          <w:p w:rsidR="005A2273" w:rsidRDefault="005A2273">
            <w:pPr>
              <w:pStyle w:val="ConsPlusNormal"/>
              <w:jc w:val="center"/>
            </w:pPr>
            <w:r>
              <w:t>1498535,6</w:t>
            </w:r>
          </w:p>
        </w:tc>
        <w:tc>
          <w:tcPr>
            <w:tcW w:w="1587" w:type="dxa"/>
          </w:tcPr>
          <w:p w:rsidR="005A2273" w:rsidRDefault="005A2273">
            <w:pPr>
              <w:pStyle w:val="ConsPlusNormal"/>
              <w:jc w:val="center"/>
            </w:pPr>
            <w:r>
              <w:t>327210,0</w:t>
            </w:r>
          </w:p>
        </w:tc>
        <w:tc>
          <w:tcPr>
            <w:tcW w:w="1701" w:type="dxa"/>
          </w:tcPr>
          <w:p w:rsidR="005A2273" w:rsidRDefault="005A2273">
            <w:pPr>
              <w:pStyle w:val="ConsPlusNormal"/>
              <w:jc w:val="center"/>
            </w:pPr>
            <w:r>
              <w:t>1171325,6</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2023 год</w:t>
            </w:r>
          </w:p>
        </w:tc>
        <w:tc>
          <w:tcPr>
            <w:tcW w:w="1814" w:type="dxa"/>
          </w:tcPr>
          <w:p w:rsidR="005A2273" w:rsidRDefault="005A2273">
            <w:pPr>
              <w:pStyle w:val="ConsPlusNormal"/>
              <w:jc w:val="center"/>
            </w:pPr>
            <w:r>
              <w:t>1496850,1</w:t>
            </w:r>
          </w:p>
        </w:tc>
        <w:tc>
          <w:tcPr>
            <w:tcW w:w="1587" w:type="dxa"/>
          </w:tcPr>
          <w:p w:rsidR="005A2273" w:rsidRDefault="005A2273">
            <w:pPr>
              <w:pStyle w:val="ConsPlusNormal"/>
              <w:jc w:val="center"/>
            </w:pPr>
            <w:r>
              <w:t>324480,0</w:t>
            </w:r>
          </w:p>
        </w:tc>
        <w:tc>
          <w:tcPr>
            <w:tcW w:w="1701" w:type="dxa"/>
          </w:tcPr>
          <w:p w:rsidR="005A2273" w:rsidRDefault="005A2273">
            <w:pPr>
              <w:pStyle w:val="ConsPlusNormal"/>
              <w:jc w:val="center"/>
            </w:pPr>
            <w:r>
              <w:t>1172370,1</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2024 год</w:t>
            </w:r>
          </w:p>
        </w:tc>
        <w:tc>
          <w:tcPr>
            <w:tcW w:w="1814" w:type="dxa"/>
          </w:tcPr>
          <w:p w:rsidR="005A2273" w:rsidRDefault="005A2273">
            <w:pPr>
              <w:pStyle w:val="ConsPlusNormal"/>
              <w:jc w:val="center"/>
            </w:pPr>
            <w:r>
              <w:t>1213444,8</w:t>
            </w:r>
          </w:p>
        </w:tc>
        <w:tc>
          <w:tcPr>
            <w:tcW w:w="1587" w:type="dxa"/>
          </w:tcPr>
          <w:p w:rsidR="005A2273" w:rsidRDefault="005A2273">
            <w:pPr>
              <w:pStyle w:val="ConsPlusNormal"/>
              <w:jc w:val="center"/>
            </w:pPr>
            <w:r>
              <w:t>324480,0</w:t>
            </w:r>
          </w:p>
        </w:tc>
        <w:tc>
          <w:tcPr>
            <w:tcW w:w="1701" w:type="dxa"/>
          </w:tcPr>
          <w:p w:rsidR="005A2273" w:rsidRDefault="005A2273">
            <w:pPr>
              <w:pStyle w:val="ConsPlusNormal"/>
              <w:jc w:val="center"/>
            </w:pPr>
            <w:r>
              <w:t>888964,8</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2025 год</w:t>
            </w:r>
          </w:p>
        </w:tc>
        <w:tc>
          <w:tcPr>
            <w:tcW w:w="1814" w:type="dxa"/>
          </w:tcPr>
          <w:p w:rsidR="005A2273" w:rsidRDefault="005A2273">
            <w:pPr>
              <w:pStyle w:val="ConsPlusNormal"/>
              <w:jc w:val="center"/>
            </w:pPr>
            <w:r>
              <w:t>1172711,6</w:t>
            </w:r>
          </w:p>
        </w:tc>
        <w:tc>
          <w:tcPr>
            <w:tcW w:w="1587" w:type="dxa"/>
          </w:tcPr>
          <w:p w:rsidR="005A2273" w:rsidRDefault="005A2273">
            <w:pPr>
              <w:pStyle w:val="ConsPlusNormal"/>
              <w:jc w:val="center"/>
            </w:pPr>
            <w:r>
              <w:t>324480,0</w:t>
            </w:r>
          </w:p>
        </w:tc>
        <w:tc>
          <w:tcPr>
            <w:tcW w:w="1701" w:type="dxa"/>
          </w:tcPr>
          <w:p w:rsidR="005A2273" w:rsidRDefault="005A2273">
            <w:pPr>
              <w:pStyle w:val="ConsPlusNormal"/>
              <w:jc w:val="center"/>
            </w:pPr>
            <w:r>
              <w:t>848231,6</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2026 год</w:t>
            </w:r>
          </w:p>
        </w:tc>
        <w:tc>
          <w:tcPr>
            <w:tcW w:w="1814" w:type="dxa"/>
          </w:tcPr>
          <w:p w:rsidR="005A2273" w:rsidRDefault="005A2273">
            <w:pPr>
              <w:pStyle w:val="ConsPlusNormal"/>
              <w:jc w:val="center"/>
            </w:pPr>
            <w:r>
              <w:t>756711,6</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756711,6</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vMerge w:val="restart"/>
            <w:tcBorders>
              <w:bottom w:val="nil"/>
            </w:tcBorders>
          </w:tcPr>
          <w:p w:rsidR="005A2273" w:rsidRDefault="005A2273">
            <w:pPr>
              <w:pStyle w:val="ConsPlusNormal"/>
            </w:pPr>
            <w:r>
              <w:t>Всего</w:t>
            </w:r>
          </w:p>
        </w:tc>
        <w:tc>
          <w:tcPr>
            <w:tcW w:w="1814" w:type="dxa"/>
          </w:tcPr>
          <w:p w:rsidR="005A2273" w:rsidRDefault="005A2273">
            <w:pPr>
              <w:pStyle w:val="ConsPlusNormal"/>
              <w:jc w:val="center"/>
            </w:pPr>
            <w:r>
              <w:t>13229224,9</w:t>
            </w:r>
          </w:p>
        </w:tc>
        <w:tc>
          <w:tcPr>
            <w:tcW w:w="1587" w:type="dxa"/>
          </w:tcPr>
          <w:p w:rsidR="005A2273" w:rsidRDefault="005A2273">
            <w:pPr>
              <w:pStyle w:val="ConsPlusNormal"/>
              <w:jc w:val="center"/>
            </w:pPr>
            <w:r>
              <w:t>2496857,5</w:t>
            </w:r>
          </w:p>
        </w:tc>
        <w:tc>
          <w:tcPr>
            <w:tcW w:w="1701" w:type="dxa"/>
          </w:tcPr>
          <w:p w:rsidR="005A2273" w:rsidRDefault="005A2273">
            <w:pPr>
              <w:pStyle w:val="ConsPlusNormal"/>
              <w:jc w:val="center"/>
            </w:pPr>
            <w:r>
              <w:t>10099162,6</w:t>
            </w:r>
          </w:p>
        </w:tc>
        <w:tc>
          <w:tcPr>
            <w:tcW w:w="1531" w:type="dxa"/>
          </w:tcPr>
          <w:p w:rsidR="005A2273" w:rsidRDefault="005A2273">
            <w:pPr>
              <w:pStyle w:val="ConsPlusNormal"/>
              <w:jc w:val="center"/>
            </w:pPr>
            <w:r>
              <w:t>6204,8</w:t>
            </w:r>
          </w:p>
        </w:tc>
        <w:tc>
          <w:tcPr>
            <w:tcW w:w="1871" w:type="dxa"/>
          </w:tcPr>
          <w:p w:rsidR="005A2273" w:rsidRDefault="005A2273">
            <w:pPr>
              <w:pStyle w:val="ConsPlusNormal"/>
              <w:jc w:val="center"/>
            </w:pPr>
            <w:r>
              <w:t>627000,0 &lt;**&gt;</w:t>
            </w:r>
          </w:p>
        </w:tc>
      </w:tr>
      <w:tr w:rsidR="005A2273">
        <w:tblPrEx>
          <w:tblBorders>
            <w:insideH w:val="nil"/>
          </w:tblBorders>
        </w:tblPrEx>
        <w:tc>
          <w:tcPr>
            <w:tcW w:w="2211" w:type="dxa"/>
            <w:vMerge/>
            <w:tcBorders>
              <w:bottom w:val="nil"/>
            </w:tcBorders>
          </w:tcPr>
          <w:p w:rsidR="005A2273" w:rsidRDefault="005A2273">
            <w:pPr>
              <w:spacing w:after="1" w:line="0" w:lineRule="atLeast"/>
            </w:pPr>
          </w:p>
        </w:tc>
        <w:tc>
          <w:tcPr>
            <w:tcW w:w="1814" w:type="dxa"/>
            <w:tcBorders>
              <w:bottom w:val="nil"/>
            </w:tcBorders>
          </w:tcPr>
          <w:p w:rsidR="005A2273" w:rsidRDefault="005A2273">
            <w:pPr>
              <w:pStyle w:val="ConsPlusNormal"/>
              <w:jc w:val="center"/>
            </w:pPr>
            <w:r>
              <w:t>34402,0 &lt;*&gt;</w:t>
            </w:r>
          </w:p>
        </w:tc>
        <w:tc>
          <w:tcPr>
            <w:tcW w:w="1587" w:type="dxa"/>
            <w:tcBorders>
              <w:bottom w:val="nil"/>
            </w:tcBorders>
          </w:tcPr>
          <w:p w:rsidR="005A2273" w:rsidRDefault="005A2273">
            <w:pPr>
              <w:pStyle w:val="ConsPlusNormal"/>
              <w:jc w:val="center"/>
            </w:pPr>
            <w:r>
              <w:t>0,0</w:t>
            </w:r>
          </w:p>
        </w:tc>
        <w:tc>
          <w:tcPr>
            <w:tcW w:w="1701" w:type="dxa"/>
            <w:tcBorders>
              <w:bottom w:val="nil"/>
            </w:tcBorders>
          </w:tcPr>
          <w:p w:rsidR="005A2273" w:rsidRDefault="005A2273">
            <w:pPr>
              <w:pStyle w:val="ConsPlusNormal"/>
              <w:jc w:val="center"/>
            </w:pPr>
            <w:r>
              <w:t>34402,0 &lt;*&gt;</w:t>
            </w:r>
          </w:p>
        </w:tc>
        <w:tc>
          <w:tcPr>
            <w:tcW w:w="1531"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715"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927" w:history="1">
              <w:r>
                <w:rPr>
                  <w:color w:val="0000FF"/>
                </w:rPr>
                <w:t>N 460</w:t>
              </w:r>
            </w:hyperlink>
            <w:r>
              <w:t xml:space="preserve">, от 12.11.2021 </w:t>
            </w:r>
            <w:hyperlink r:id="rId928" w:history="1">
              <w:r>
                <w:rPr>
                  <w:color w:val="0000FF"/>
                </w:rPr>
                <w:t>N 790</w:t>
              </w:r>
            </w:hyperlink>
            <w:r>
              <w:t>)</w:t>
            </w:r>
          </w:p>
        </w:tc>
      </w:tr>
      <w:tr w:rsidR="005A2273">
        <w:tc>
          <w:tcPr>
            <w:tcW w:w="10715"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211" w:type="dxa"/>
          </w:tcPr>
          <w:p w:rsidR="005A2273" w:rsidRDefault="005A2273">
            <w:pPr>
              <w:pStyle w:val="ConsPlusNormal"/>
            </w:pPr>
            <w:r>
              <w:t>2016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2017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2018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2019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2020 год</w:t>
            </w:r>
          </w:p>
        </w:tc>
        <w:tc>
          <w:tcPr>
            <w:tcW w:w="1814" w:type="dxa"/>
          </w:tcPr>
          <w:p w:rsidR="005A2273" w:rsidRDefault="005A2273">
            <w:pPr>
              <w:pStyle w:val="ConsPlusNormal"/>
              <w:jc w:val="center"/>
            </w:pPr>
            <w:r>
              <w:t>42687,7</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42687,7</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2021 год</w:t>
            </w:r>
          </w:p>
        </w:tc>
        <w:tc>
          <w:tcPr>
            <w:tcW w:w="1814" w:type="dxa"/>
          </w:tcPr>
          <w:p w:rsidR="005A2273" w:rsidRDefault="005A2273">
            <w:pPr>
              <w:pStyle w:val="ConsPlusNormal"/>
              <w:jc w:val="center"/>
            </w:pPr>
            <w:r>
              <w:t>40514,5</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40514,5</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2022 год</w:t>
            </w:r>
          </w:p>
        </w:tc>
        <w:tc>
          <w:tcPr>
            <w:tcW w:w="1814" w:type="dxa"/>
          </w:tcPr>
          <w:p w:rsidR="005A2273" w:rsidRDefault="005A2273">
            <w:pPr>
              <w:pStyle w:val="ConsPlusNormal"/>
              <w:jc w:val="center"/>
            </w:pPr>
            <w:r>
              <w:t>40584,9</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40584,9</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2023 год</w:t>
            </w:r>
          </w:p>
        </w:tc>
        <w:tc>
          <w:tcPr>
            <w:tcW w:w="1814" w:type="dxa"/>
          </w:tcPr>
          <w:p w:rsidR="005A2273" w:rsidRDefault="005A2273">
            <w:pPr>
              <w:pStyle w:val="ConsPlusNormal"/>
              <w:jc w:val="center"/>
            </w:pPr>
            <w:r>
              <w:t>40733,2</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40733,2</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2024 год</w:t>
            </w:r>
          </w:p>
        </w:tc>
        <w:tc>
          <w:tcPr>
            <w:tcW w:w="1814" w:type="dxa"/>
          </w:tcPr>
          <w:p w:rsidR="005A2273" w:rsidRDefault="005A2273">
            <w:pPr>
              <w:pStyle w:val="ConsPlusNormal"/>
              <w:jc w:val="center"/>
            </w:pPr>
            <w:r>
              <w:t>40733,2</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40733,2</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lastRenderedPageBreak/>
              <w:t>2025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2026 год</w:t>
            </w:r>
          </w:p>
        </w:tc>
        <w:tc>
          <w:tcPr>
            <w:tcW w:w="1814"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211" w:type="dxa"/>
          </w:tcPr>
          <w:p w:rsidR="005A2273" w:rsidRDefault="005A2273">
            <w:pPr>
              <w:pStyle w:val="ConsPlusNormal"/>
            </w:pPr>
            <w:r>
              <w:t>Всего</w:t>
            </w:r>
          </w:p>
        </w:tc>
        <w:tc>
          <w:tcPr>
            <w:tcW w:w="1814" w:type="dxa"/>
          </w:tcPr>
          <w:p w:rsidR="005A2273" w:rsidRDefault="005A2273">
            <w:pPr>
              <w:pStyle w:val="ConsPlusNormal"/>
              <w:jc w:val="center"/>
            </w:pPr>
            <w:r>
              <w:t>205253,5</w:t>
            </w:r>
          </w:p>
        </w:tc>
        <w:tc>
          <w:tcPr>
            <w:tcW w:w="1587" w:type="dxa"/>
          </w:tcPr>
          <w:p w:rsidR="005A2273" w:rsidRDefault="005A2273">
            <w:pPr>
              <w:pStyle w:val="ConsPlusNormal"/>
              <w:jc w:val="center"/>
            </w:pPr>
            <w:r>
              <w:t>0,0</w:t>
            </w:r>
          </w:p>
        </w:tc>
        <w:tc>
          <w:tcPr>
            <w:tcW w:w="1701" w:type="dxa"/>
          </w:tcPr>
          <w:p w:rsidR="005A2273" w:rsidRDefault="005A2273">
            <w:pPr>
              <w:pStyle w:val="ConsPlusNormal"/>
              <w:jc w:val="center"/>
            </w:pPr>
            <w:r>
              <w:t>205253,5</w:t>
            </w:r>
          </w:p>
        </w:tc>
        <w:tc>
          <w:tcPr>
            <w:tcW w:w="1531"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10715"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ind w:firstLine="283"/>
              <w:jc w:val="both"/>
            </w:pPr>
            <w:r>
              <w:t>&lt;**&gt; Средства из бюджета Федерального фонда обязательного медицинского страхования.</w:t>
            </w:r>
          </w:p>
        </w:tc>
      </w:tr>
    </w:tbl>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решения задач, сроки и этапы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929"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930"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4"/>
        <w:gridCol w:w="1928"/>
        <w:gridCol w:w="510"/>
        <w:gridCol w:w="794"/>
        <w:gridCol w:w="1361"/>
        <w:gridCol w:w="1247"/>
        <w:gridCol w:w="1304"/>
        <w:gridCol w:w="1077"/>
        <w:gridCol w:w="1304"/>
        <w:gridCol w:w="2268"/>
        <w:gridCol w:w="1531"/>
      </w:tblGrid>
      <w:tr w:rsidR="005A2273">
        <w:tc>
          <w:tcPr>
            <w:tcW w:w="784" w:type="dxa"/>
            <w:vMerge w:val="restart"/>
            <w:vAlign w:val="center"/>
          </w:tcPr>
          <w:p w:rsidR="005A2273" w:rsidRDefault="005A2273">
            <w:pPr>
              <w:pStyle w:val="ConsPlusNormal"/>
              <w:jc w:val="center"/>
            </w:pPr>
            <w:r>
              <w:t>N п/п</w:t>
            </w:r>
          </w:p>
        </w:tc>
        <w:tc>
          <w:tcPr>
            <w:tcW w:w="1928" w:type="dxa"/>
            <w:vMerge w:val="restart"/>
            <w:vAlign w:val="center"/>
          </w:tcPr>
          <w:p w:rsidR="005A2273" w:rsidRDefault="005A2273">
            <w:pPr>
              <w:pStyle w:val="ConsPlusNormal"/>
              <w:jc w:val="center"/>
            </w:pPr>
            <w:r>
              <w:t>Наименование мероприятия</w:t>
            </w:r>
          </w:p>
        </w:tc>
        <w:tc>
          <w:tcPr>
            <w:tcW w:w="510" w:type="dxa"/>
            <w:vMerge w:val="restart"/>
            <w:vAlign w:val="center"/>
          </w:tcPr>
          <w:p w:rsidR="005A2273" w:rsidRDefault="005A2273">
            <w:pPr>
              <w:pStyle w:val="ConsPlusNormal"/>
              <w:jc w:val="center"/>
            </w:pPr>
            <w:r>
              <w:t>Статус</w:t>
            </w:r>
          </w:p>
        </w:tc>
        <w:tc>
          <w:tcPr>
            <w:tcW w:w="794" w:type="dxa"/>
            <w:vMerge w:val="restart"/>
            <w:vAlign w:val="center"/>
          </w:tcPr>
          <w:p w:rsidR="005A2273" w:rsidRDefault="005A2273">
            <w:pPr>
              <w:pStyle w:val="ConsPlusNormal"/>
              <w:jc w:val="center"/>
            </w:pPr>
            <w:r>
              <w:t>Год реализации</w:t>
            </w:r>
          </w:p>
        </w:tc>
        <w:tc>
          <w:tcPr>
            <w:tcW w:w="6293" w:type="dxa"/>
            <w:gridSpan w:val="5"/>
            <w:vAlign w:val="center"/>
          </w:tcPr>
          <w:p w:rsidR="005A2273" w:rsidRDefault="005A2273">
            <w:pPr>
              <w:pStyle w:val="ConsPlusNormal"/>
              <w:jc w:val="center"/>
            </w:pPr>
            <w:r>
              <w:t>Объем финансирования, тыс. руб.</w:t>
            </w:r>
          </w:p>
        </w:tc>
        <w:tc>
          <w:tcPr>
            <w:tcW w:w="2268" w:type="dxa"/>
            <w:vMerge w:val="restart"/>
            <w:vAlign w:val="center"/>
          </w:tcPr>
          <w:p w:rsidR="005A2273" w:rsidRDefault="005A2273">
            <w:pPr>
              <w:pStyle w:val="ConsPlusNormal"/>
              <w:jc w:val="center"/>
            </w:pPr>
            <w:r>
              <w:t>Непосредственный результат реализации мероприятия</w:t>
            </w:r>
          </w:p>
        </w:tc>
        <w:tc>
          <w:tcPr>
            <w:tcW w:w="1531"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361" w:type="dxa"/>
            <w:vMerge w:val="restart"/>
            <w:vAlign w:val="center"/>
          </w:tcPr>
          <w:p w:rsidR="005A2273" w:rsidRDefault="005A2273">
            <w:pPr>
              <w:pStyle w:val="ConsPlusNormal"/>
              <w:jc w:val="center"/>
            </w:pPr>
            <w:r>
              <w:t>всего</w:t>
            </w:r>
          </w:p>
        </w:tc>
        <w:tc>
          <w:tcPr>
            <w:tcW w:w="4932" w:type="dxa"/>
            <w:gridSpan w:val="4"/>
            <w:vAlign w:val="center"/>
          </w:tcPr>
          <w:p w:rsidR="005A2273" w:rsidRDefault="005A2273">
            <w:pPr>
              <w:pStyle w:val="ConsPlusNormal"/>
              <w:jc w:val="center"/>
            </w:pPr>
            <w:r>
              <w:t>В разрезе источников финансирования</w:t>
            </w:r>
          </w:p>
        </w:tc>
        <w:tc>
          <w:tcPr>
            <w:tcW w:w="2268"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361" w:type="dxa"/>
            <w:vMerge/>
          </w:tcPr>
          <w:p w:rsidR="005A2273" w:rsidRDefault="005A2273">
            <w:pPr>
              <w:spacing w:after="1" w:line="0" w:lineRule="atLeast"/>
            </w:pPr>
          </w:p>
        </w:tc>
        <w:tc>
          <w:tcPr>
            <w:tcW w:w="1247" w:type="dxa"/>
            <w:vAlign w:val="center"/>
          </w:tcPr>
          <w:p w:rsidR="005A2273" w:rsidRDefault="005A2273">
            <w:pPr>
              <w:pStyle w:val="ConsPlusNormal"/>
              <w:jc w:val="center"/>
            </w:pPr>
            <w:r>
              <w:t>федеральный бюджет</w:t>
            </w:r>
          </w:p>
        </w:tc>
        <w:tc>
          <w:tcPr>
            <w:tcW w:w="1304" w:type="dxa"/>
            <w:vAlign w:val="center"/>
          </w:tcPr>
          <w:p w:rsidR="005A2273" w:rsidRDefault="005A2273">
            <w:pPr>
              <w:pStyle w:val="ConsPlusNormal"/>
              <w:jc w:val="center"/>
            </w:pPr>
            <w:r>
              <w:t>краевой бюджет</w:t>
            </w:r>
          </w:p>
        </w:tc>
        <w:tc>
          <w:tcPr>
            <w:tcW w:w="1077" w:type="dxa"/>
            <w:vAlign w:val="center"/>
          </w:tcPr>
          <w:p w:rsidR="005A2273" w:rsidRDefault="005A2273">
            <w:pPr>
              <w:pStyle w:val="ConsPlusNormal"/>
              <w:jc w:val="center"/>
            </w:pPr>
            <w:r>
              <w:t>местные бюджеты</w:t>
            </w:r>
          </w:p>
        </w:tc>
        <w:tc>
          <w:tcPr>
            <w:tcW w:w="1304" w:type="dxa"/>
            <w:vAlign w:val="center"/>
          </w:tcPr>
          <w:p w:rsidR="005A2273" w:rsidRDefault="005A2273">
            <w:pPr>
              <w:pStyle w:val="ConsPlusNormal"/>
              <w:jc w:val="center"/>
            </w:pPr>
            <w:r>
              <w:t>внебюджетные источники</w:t>
            </w:r>
          </w:p>
        </w:tc>
        <w:tc>
          <w:tcPr>
            <w:tcW w:w="2268"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784" w:type="dxa"/>
          </w:tcPr>
          <w:p w:rsidR="005A2273" w:rsidRDefault="005A2273">
            <w:pPr>
              <w:pStyle w:val="ConsPlusNormal"/>
              <w:jc w:val="center"/>
            </w:pPr>
            <w:r>
              <w:t>1</w:t>
            </w:r>
          </w:p>
        </w:tc>
        <w:tc>
          <w:tcPr>
            <w:tcW w:w="1928" w:type="dxa"/>
          </w:tcPr>
          <w:p w:rsidR="005A2273" w:rsidRDefault="005A2273">
            <w:pPr>
              <w:pStyle w:val="ConsPlusNormal"/>
              <w:jc w:val="center"/>
            </w:pPr>
            <w:r>
              <w:t>2</w:t>
            </w:r>
          </w:p>
        </w:tc>
        <w:tc>
          <w:tcPr>
            <w:tcW w:w="510" w:type="dxa"/>
          </w:tcPr>
          <w:p w:rsidR="005A2273" w:rsidRDefault="005A2273">
            <w:pPr>
              <w:pStyle w:val="ConsPlusNormal"/>
              <w:jc w:val="center"/>
            </w:pPr>
            <w:r>
              <w:t>3</w:t>
            </w:r>
          </w:p>
        </w:tc>
        <w:tc>
          <w:tcPr>
            <w:tcW w:w="794" w:type="dxa"/>
          </w:tcPr>
          <w:p w:rsidR="005A2273" w:rsidRDefault="005A2273">
            <w:pPr>
              <w:pStyle w:val="ConsPlusNormal"/>
              <w:jc w:val="center"/>
            </w:pPr>
            <w:r>
              <w:t>4</w:t>
            </w:r>
          </w:p>
        </w:tc>
        <w:tc>
          <w:tcPr>
            <w:tcW w:w="1361" w:type="dxa"/>
          </w:tcPr>
          <w:p w:rsidR="005A2273" w:rsidRDefault="005A2273">
            <w:pPr>
              <w:pStyle w:val="ConsPlusNormal"/>
              <w:jc w:val="center"/>
            </w:pPr>
            <w:r>
              <w:t>5</w:t>
            </w:r>
          </w:p>
        </w:tc>
        <w:tc>
          <w:tcPr>
            <w:tcW w:w="1247" w:type="dxa"/>
          </w:tcPr>
          <w:p w:rsidR="005A2273" w:rsidRDefault="005A2273">
            <w:pPr>
              <w:pStyle w:val="ConsPlusNormal"/>
              <w:jc w:val="center"/>
            </w:pPr>
            <w:r>
              <w:t>6</w:t>
            </w:r>
          </w:p>
        </w:tc>
        <w:tc>
          <w:tcPr>
            <w:tcW w:w="1304" w:type="dxa"/>
          </w:tcPr>
          <w:p w:rsidR="005A2273" w:rsidRDefault="005A2273">
            <w:pPr>
              <w:pStyle w:val="ConsPlusNormal"/>
              <w:jc w:val="center"/>
            </w:pPr>
            <w:r>
              <w:t>7</w:t>
            </w:r>
          </w:p>
        </w:tc>
        <w:tc>
          <w:tcPr>
            <w:tcW w:w="1077" w:type="dxa"/>
          </w:tcPr>
          <w:p w:rsidR="005A2273" w:rsidRDefault="005A2273">
            <w:pPr>
              <w:pStyle w:val="ConsPlusNormal"/>
              <w:jc w:val="center"/>
            </w:pPr>
            <w:r>
              <w:t>8</w:t>
            </w:r>
          </w:p>
        </w:tc>
        <w:tc>
          <w:tcPr>
            <w:tcW w:w="1304" w:type="dxa"/>
          </w:tcPr>
          <w:p w:rsidR="005A2273" w:rsidRDefault="005A2273">
            <w:pPr>
              <w:pStyle w:val="ConsPlusNormal"/>
              <w:jc w:val="center"/>
            </w:pPr>
            <w:r>
              <w:t>9</w:t>
            </w:r>
          </w:p>
        </w:tc>
        <w:tc>
          <w:tcPr>
            <w:tcW w:w="2268" w:type="dxa"/>
          </w:tcPr>
          <w:p w:rsidR="005A2273" w:rsidRDefault="005A2273">
            <w:pPr>
              <w:pStyle w:val="ConsPlusNormal"/>
              <w:jc w:val="center"/>
            </w:pPr>
            <w:r>
              <w:t>10</w:t>
            </w:r>
          </w:p>
        </w:tc>
        <w:tc>
          <w:tcPr>
            <w:tcW w:w="1531" w:type="dxa"/>
          </w:tcPr>
          <w:p w:rsidR="005A2273" w:rsidRDefault="005A2273">
            <w:pPr>
              <w:pStyle w:val="ConsPlusNormal"/>
              <w:jc w:val="center"/>
            </w:pPr>
            <w:r>
              <w:t>11</w:t>
            </w:r>
          </w:p>
        </w:tc>
      </w:tr>
      <w:tr w:rsidR="005A2273">
        <w:tc>
          <w:tcPr>
            <w:tcW w:w="784" w:type="dxa"/>
          </w:tcPr>
          <w:p w:rsidR="005A2273" w:rsidRDefault="005A2273">
            <w:pPr>
              <w:pStyle w:val="ConsPlusNormal"/>
              <w:jc w:val="center"/>
              <w:outlineLvl w:val="4"/>
            </w:pPr>
            <w:r>
              <w:lastRenderedPageBreak/>
              <w:t>1</w:t>
            </w:r>
          </w:p>
        </w:tc>
        <w:tc>
          <w:tcPr>
            <w:tcW w:w="13324" w:type="dxa"/>
            <w:gridSpan w:val="10"/>
          </w:tcPr>
          <w:p w:rsidR="005A2273" w:rsidRDefault="005A2273">
            <w:pPr>
              <w:pStyle w:val="ConsPlusNormal"/>
            </w:pPr>
            <w:r>
              <w:t>Цель. Обеспечение системы здравоохранения высококвалифицированными специалистами</w:t>
            </w:r>
          </w:p>
        </w:tc>
      </w:tr>
      <w:tr w:rsidR="005A2273">
        <w:tc>
          <w:tcPr>
            <w:tcW w:w="784" w:type="dxa"/>
          </w:tcPr>
          <w:p w:rsidR="005A2273" w:rsidRDefault="005A2273">
            <w:pPr>
              <w:pStyle w:val="ConsPlusNormal"/>
              <w:jc w:val="center"/>
              <w:outlineLvl w:val="5"/>
            </w:pPr>
            <w:r>
              <w:t>1.1</w:t>
            </w:r>
          </w:p>
        </w:tc>
        <w:tc>
          <w:tcPr>
            <w:tcW w:w="13324" w:type="dxa"/>
            <w:gridSpan w:val="10"/>
          </w:tcPr>
          <w:p w:rsidR="005A2273" w:rsidRDefault="005A2273">
            <w:pPr>
              <w:pStyle w:val="ConsPlusNormal"/>
            </w:pPr>
            <w:r>
              <w:t>Задача 1. Оказание мер социальной поддержки отдельным категориям граждан и обучающимся</w:t>
            </w:r>
          </w:p>
        </w:tc>
      </w:tr>
      <w:tr w:rsidR="005A2273">
        <w:tc>
          <w:tcPr>
            <w:tcW w:w="784" w:type="dxa"/>
            <w:vMerge w:val="restart"/>
            <w:tcBorders>
              <w:bottom w:val="nil"/>
            </w:tcBorders>
          </w:tcPr>
          <w:p w:rsidR="005A2273" w:rsidRDefault="005A2273">
            <w:pPr>
              <w:pStyle w:val="ConsPlusNormal"/>
              <w:jc w:val="center"/>
            </w:pPr>
            <w:r>
              <w:t>1.1.1</w:t>
            </w:r>
          </w:p>
        </w:tc>
        <w:tc>
          <w:tcPr>
            <w:tcW w:w="1928" w:type="dxa"/>
            <w:vMerge w:val="restart"/>
            <w:tcBorders>
              <w:bottom w:val="nil"/>
            </w:tcBorders>
          </w:tcPr>
          <w:p w:rsidR="005A2273" w:rsidRDefault="005A2273">
            <w:pPr>
              <w:pStyle w:val="ConsPlusNormal"/>
            </w:pPr>
            <w:r>
              <w:t>Социальная поддержка работников медицинских организаций и профессиональных образовательных организаций, в том числе:</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11812,0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11812,0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11844,0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11844,0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15640,9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15640,9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85461,3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85461,3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99645,0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99645,0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119438,4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119438,4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179780,2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179780,2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179198,2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179198,2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95792,9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95792,9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95792,9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95792,9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95792,9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95792,9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990198,7</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990198,7</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31" w:history="1">
              <w:r>
                <w:rPr>
                  <w:color w:val="0000FF"/>
                </w:rPr>
                <w:t>N 441</w:t>
              </w:r>
            </w:hyperlink>
            <w:r>
              <w:t xml:space="preserve">, от 11.11.2019 </w:t>
            </w:r>
            <w:hyperlink r:id="rId932" w:history="1">
              <w:r>
                <w:rPr>
                  <w:color w:val="0000FF"/>
                </w:rPr>
                <w:t>N 754</w:t>
              </w:r>
            </w:hyperlink>
            <w:r>
              <w:t xml:space="preserve">, от 01.04.2020 </w:t>
            </w:r>
            <w:hyperlink r:id="rId933" w:history="1">
              <w:r>
                <w:rPr>
                  <w:color w:val="0000FF"/>
                </w:rPr>
                <w:t>N 187</w:t>
              </w:r>
            </w:hyperlink>
            <w:r>
              <w:t xml:space="preserve">, от 13.11.2020 </w:t>
            </w:r>
            <w:hyperlink r:id="rId934" w:history="1">
              <w:r>
                <w:rPr>
                  <w:color w:val="0000FF"/>
                </w:rPr>
                <w:t>N 730</w:t>
              </w:r>
            </w:hyperlink>
            <w:r>
              <w:t>,</w:t>
            </w:r>
          </w:p>
          <w:p w:rsidR="005A2273" w:rsidRDefault="005A2273">
            <w:pPr>
              <w:pStyle w:val="ConsPlusNormal"/>
              <w:jc w:val="both"/>
            </w:pPr>
            <w:r>
              <w:t xml:space="preserve">от 15.03.2021 </w:t>
            </w:r>
            <w:hyperlink r:id="rId935" w:history="1">
              <w:r>
                <w:rPr>
                  <w:color w:val="0000FF"/>
                </w:rPr>
                <w:t>N 139</w:t>
              </w:r>
            </w:hyperlink>
            <w:r>
              <w:t xml:space="preserve">, от 12.11.2021 </w:t>
            </w:r>
            <w:hyperlink r:id="rId936" w:history="1">
              <w:r>
                <w:rPr>
                  <w:color w:val="0000FF"/>
                </w:rPr>
                <w:t>N 790</w:t>
              </w:r>
            </w:hyperlink>
            <w:r>
              <w:t>)</w:t>
            </w:r>
          </w:p>
        </w:tc>
      </w:tr>
      <w:tr w:rsidR="005A2273">
        <w:tc>
          <w:tcPr>
            <w:tcW w:w="784" w:type="dxa"/>
            <w:vMerge w:val="restart"/>
            <w:tcBorders>
              <w:bottom w:val="nil"/>
            </w:tcBorders>
          </w:tcPr>
          <w:p w:rsidR="005A2273" w:rsidRPr="009E053D" w:rsidRDefault="005A2273">
            <w:pPr>
              <w:pStyle w:val="ConsPlusNormal"/>
              <w:jc w:val="center"/>
              <w:rPr>
                <w:highlight w:val="yellow"/>
              </w:rPr>
            </w:pPr>
            <w:r w:rsidRPr="009E053D">
              <w:rPr>
                <w:highlight w:val="yellow"/>
              </w:rPr>
              <w:t>1.1.1.1</w:t>
            </w:r>
          </w:p>
        </w:tc>
        <w:tc>
          <w:tcPr>
            <w:tcW w:w="1928" w:type="dxa"/>
            <w:vMerge w:val="restart"/>
            <w:tcBorders>
              <w:bottom w:val="nil"/>
            </w:tcBorders>
          </w:tcPr>
          <w:p w:rsidR="005A2273" w:rsidRPr="009E053D" w:rsidRDefault="005A2273">
            <w:pPr>
              <w:pStyle w:val="ConsPlusNormal"/>
              <w:rPr>
                <w:highlight w:val="yellow"/>
              </w:rPr>
            </w:pPr>
            <w:r w:rsidRPr="009E053D">
              <w:rPr>
                <w:highlight w:val="yellow"/>
              </w:rPr>
              <w:t xml:space="preserve">предоставление субсидий государственным бюджетным, автономным учреждениям здравоохранения Краснодарского края для осуществления компенсационных выплат на возмещение расходов по оплате жилья, отопления и освещения врачам, провизорам, среднему медицинскому и фармацевтическому персоналу, специалистам по социальной работе и социальным работникам, </w:t>
            </w:r>
            <w:r w:rsidRPr="009E053D">
              <w:rPr>
                <w:highlight w:val="yellow"/>
              </w:rPr>
              <w:lastRenderedPageBreak/>
              <w:t>имеющим среднее профессиональное или высшее образование, педагогическим работникам, биологам, инструкторам-методистам по лечебной физкультуре, медицинским психологам (и членам их семей), работающим и проживающим в сельских населенных пунктах, поселках городского типа, городах, входящих в состав муниципальных районов Краснодарского края, а также пенсионерам, если их общий стаж работы в данной местности на указанных должностях составляет не менее десяти лет</w:t>
            </w:r>
          </w:p>
        </w:tc>
        <w:tc>
          <w:tcPr>
            <w:tcW w:w="510" w:type="dxa"/>
            <w:vMerge w:val="restart"/>
            <w:tcBorders>
              <w:bottom w:val="nil"/>
            </w:tcBorders>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11427,4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11427,4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лиц, получающих меры социальной поддержки по оплате жилого помещения и коммунальных услуг (человек): 4503</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11086,6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11086,6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4489</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14673,3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14673,3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4702</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84536,6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84536,6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35000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77300,7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77300,7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30372</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9E053D" w:rsidRDefault="005A2273">
            <w:pPr>
              <w:pStyle w:val="ConsPlusNormal"/>
              <w:jc w:val="center"/>
              <w:rPr>
                <w:highlight w:val="yellow"/>
              </w:rPr>
            </w:pPr>
            <w:r w:rsidRPr="009E053D">
              <w:rPr>
                <w:highlight w:val="yellow"/>
              </w:rPr>
              <w:t>2021 год</w:t>
            </w:r>
          </w:p>
        </w:tc>
        <w:tc>
          <w:tcPr>
            <w:tcW w:w="1361" w:type="dxa"/>
          </w:tcPr>
          <w:p w:rsidR="005A2273" w:rsidRPr="009E053D" w:rsidRDefault="005A2273">
            <w:pPr>
              <w:pStyle w:val="ConsPlusNormal"/>
              <w:jc w:val="center"/>
              <w:rPr>
                <w:highlight w:val="yellow"/>
              </w:rPr>
            </w:pPr>
            <w:r w:rsidRPr="009E053D">
              <w:rPr>
                <w:highlight w:val="yellow"/>
              </w:rPr>
              <w:t>81478,8</w:t>
            </w:r>
          </w:p>
        </w:tc>
        <w:tc>
          <w:tcPr>
            <w:tcW w:w="124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81478,8</w:t>
            </w:r>
          </w:p>
        </w:tc>
        <w:tc>
          <w:tcPr>
            <w:tcW w:w="107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0,0</w:t>
            </w:r>
          </w:p>
        </w:tc>
        <w:tc>
          <w:tcPr>
            <w:tcW w:w="2268" w:type="dxa"/>
          </w:tcPr>
          <w:p w:rsidR="005A2273" w:rsidRPr="009E053D" w:rsidRDefault="005A2273">
            <w:pPr>
              <w:pStyle w:val="ConsPlusNormal"/>
              <w:jc w:val="center"/>
              <w:rPr>
                <w:highlight w:val="yellow"/>
              </w:rPr>
            </w:pPr>
            <w:r w:rsidRPr="009E053D">
              <w:rPr>
                <w:highlight w:val="yellow"/>
              </w:rPr>
              <w:t>27511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94891,8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94891,8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33441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94891,8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94891,8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33441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2024 </w:t>
            </w:r>
            <w:r>
              <w:lastRenderedPageBreak/>
              <w:t>год</w:t>
            </w:r>
          </w:p>
        </w:tc>
        <w:tc>
          <w:tcPr>
            <w:tcW w:w="1361" w:type="dxa"/>
          </w:tcPr>
          <w:p w:rsidR="005A2273" w:rsidRDefault="005A2273">
            <w:pPr>
              <w:pStyle w:val="ConsPlusNormal"/>
              <w:jc w:val="center"/>
            </w:pPr>
            <w:r>
              <w:lastRenderedPageBreak/>
              <w:t>94891,8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94891,8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33441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94891,8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94891,8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33441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94891,8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94891,8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33441</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754962,4</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754962,4</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lastRenderedPageBreak/>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37" w:history="1">
              <w:r>
                <w:rPr>
                  <w:color w:val="0000FF"/>
                </w:rPr>
                <w:t>N 754</w:t>
              </w:r>
            </w:hyperlink>
            <w:r>
              <w:t xml:space="preserve">, от 13.11.2020 </w:t>
            </w:r>
            <w:hyperlink r:id="rId938" w:history="1">
              <w:r>
                <w:rPr>
                  <w:color w:val="0000FF"/>
                </w:rPr>
                <w:t>N 730</w:t>
              </w:r>
            </w:hyperlink>
            <w:r>
              <w:t xml:space="preserve">, от 15.03.2021 </w:t>
            </w:r>
            <w:hyperlink r:id="rId939" w:history="1">
              <w:r>
                <w:rPr>
                  <w:color w:val="0000FF"/>
                </w:rPr>
                <w:t>N 139</w:t>
              </w:r>
            </w:hyperlink>
            <w:r>
              <w:t xml:space="preserve">, от 12.11.2021 </w:t>
            </w:r>
            <w:hyperlink r:id="rId940" w:history="1">
              <w:r>
                <w:rPr>
                  <w:color w:val="0000FF"/>
                </w:rPr>
                <w:t>N 790</w:t>
              </w:r>
            </w:hyperlink>
            <w:r>
              <w:t>)</w:t>
            </w:r>
          </w:p>
        </w:tc>
      </w:tr>
      <w:tr w:rsidR="005A2273">
        <w:tc>
          <w:tcPr>
            <w:tcW w:w="784" w:type="dxa"/>
            <w:vMerge w:val="restart"/>
            <w:tcBorders>
              <w:bottom w:val="nil"/>
            </w:tcBorders>
          </w:tcPr>
          <w:p w:rsidR="005A2273" w:rsidRPr="009E053D" w:rsidRDefault="005A2273">
            <w:pPr>
              <w:pStyle w:val="ConsPlusNormal"/>
              <w:jc w:val="center"/>
              <w:rPr>
                <w:highlight w:val="yellow"/>
              </w:rPr>
            </w:pPr>
            <w:r w:rsidRPr="009E053D">
              <w:rPr>
                <w:highlight w:val="yellow"/>
              </w:rPr>
              <w:t>1.1.1.2</w:t>
            </w:r>
          </w:p>
        </w:tc>
        <w:tc>
          <w:tcPr>
            <w:tcW w:w="1928" w:type="dxa"/>
            <w:vMerge w:val="restart"/>
            <w:tcBorders>
              <w:bottom w:val="nil"/>
            </w:tcBorders>
          </w:tcPr>
          <w:p w:rsidR="005A2273" w:rsidRPr="009E053D" w:rsidRDefault="005A2273">
            <w:pPr>
              <w:pStyle w:val="ConsPlusNormal"/>
              <w:rPr>
                <w:highlight w:val="yellow"/>
              </w:rPr>
            </w:pPr>
            <w:r w:rsidRPr="009E053D">
              <w:rPr>
                <w:highlight w:val="yellow"/>
              </w:rPr>
              <w:t xml:space="preserve">финансовое обеспечение компенсационных выплат на возмещение расходов по оплате жилья, отопления и освещения врачам, провизорам, среднему медицинскому и фармацевтическому персоналу, специалистам по социальной работе и социальным работникам, имеющим среднее профессиональное или высшее образование, педагогическим работникам, биологам, инструкторам-методистам по лечебной физкультуре, </w:t>
            </w:r>
            <w:r w:rsidRPr="009E053D">
              <w:rPr>
                <w:highlight w:val="yellow"/>
              </w:rPr>
              <w:lastRenderedPageBreak/>
              <w:t>медицинским психологам (и членам их семей), работающим и проживающим в сельских населенных пунктах, поселках городского типа, городах, входящих в состав муниципальных районов Краснодарского края, а также пенсионерам, если их общий стаж работы в данной местности на указанных должностях составляет не менее десяти лет, осуществляемых государственными казенными учреждениями здравоохранения</w:t>
            </w:r>
          </w:p>
        </w:tc>
        <w:tc>
          <w:tcPr>
            <w:tcW w:w="510" w:type="dxa"/>
            <w:vMerge w:val="restart"/>
            <w:tcBorders>
              <w:bottom w:val="nil"/>
            </w:tcBorders>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49,6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49,6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лиц, получающих меры социальной поддержки по оплате жилого помещения и коммунальных услуг (человек): 28</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306,1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306,1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104</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326,7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326,7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102</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268,8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268,8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305,8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305,8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98</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9E053D" w:rsidRDefault="005A2273">
            <w:pPr>
              <w:pStyle w:val="ConsPlusNormal"/>
              <w:jc w:val="center"/>
              <w:rPr>
                <w:highlight w:val="yellow"/>
              </w:rPr>
            </w:pPr>
            <w:r w:rsidRPr="009E053D">
              <w:rPr>
                <w:highlight w:val="yellow"/>
              </w:rPr>
              <w:t>2021 год</w:t>
            </w:r>
          </w:p>
        </w:tc>
        <w:tc>
          <w:tcPr>
            <w:tcW w:w="1361" w:type="dxa"/>
          </w:tcPr>
          <w:p w:rsidR="005A2273" w:rsidRPr="009E053D" w:rsidRDefault="005A2273">
            <w:pPr>
              <w:pStyle w:val="ConsPlusNormal"/>
              <w:jc w:val="center"/>
              <w:rPr>
                <w:highlight w:val="yellow"/>
              </w:rPr>
            </w:pPr>
            <w:r w:rsidRPr="009E053D">
              <w:rPr>
                <w:highlight w:val="yellow"/>
              </w:rPr>
              <w:t>350,2</w:t>
            </w:r>
          </w:p>
        </w:tc>
        <w:tc>
          <w:tcPr>
            <w:tcW w:w="124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350,2</w:t>
            </w:r>
          </w:p>
        </w:tc>
        <w:tc>
          <w:tcPr>
            <w:tcW w:w="107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0,0</w:t>
            </w:r>
          </w:p>
        </w:tc>
        <w:tc>
          <w:tcPr>
            <w:tcW w:w="2268" w:type="dxa"/>
          </w:tcPr>
          <w:p w:rsidR="005A2273" w:rsidRPr="009E053D" w:rsidRDefault="005A2273">
            <w:pPr>
              <w:pStyle w:val="ConsPlusNormal"/>
              <w:jc w:val="center"/>
              <w:rPr>
                <w:highlight w:val="yellow"/>
              </w:rPr>
            </w:pPr>
            <w:r w:rsidRPr="009E053D">
              <w:rPr>
                <w:highlight w:val="yellow"/>
              </w:rP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350,2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350,2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350,2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2025 </w:t>
            </w:r>
            <w:r>
              <w:lastRenderedPageBreak/>
              <w:t>год</w:t>
            </w:r>
          </w:p>
        </w:tc>
        <w:tc>
          <w:tcPr>
            <w:tcW w:w="1361" w:type="dxa"/>
          </w:tcPr>
          <w:p w:rsidR="005A2273" w:rsidRDefault="005A2273">
            <w:pPr>
              <w:pStyle w:val="ConsPlusNormal"/>
              <w:jc w:val="center"/>
            </w:pPr>
            <w:r>
              <w:lastRenderedPageBreak/>
              <w:t>350,2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350,2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3358,2</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3358,2</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41" w:history="1">
              <w:r>
                <w:rPr>
                  <w:color w:val="0000FF"/>
                </w:rPr>
                <w:t>N 754</w:t>
              </w:r>
            </w:hyperlink>
            <w:r>
              <w:t xml:space="preserve">, от 13.11.2020 </w:t>
            </w:r>
            <w:hyperlink r:id="rId942" w:history="1">
              <w:r>
                <w:rPr>
                  <w:color w:val="0000FF"/>
                </w:rPr>
                <w:t>N 730</w:t>
              </w:r>
            </w:hyperlink>
            <w:r>
              <w:t xml:space="preserve">, от 15.03.2021 </w:t>
            </w:r>
            <w:hyperlink r:id="rId943" w:history="1">
              <w:r>
                <w:rPr>
                  <w:color w:val="0000FF"/>
                </w:rPr>
                <w:t>N 139</w:t>
              </w:r>
            </w:hyperlink>
            <w:r>
              <w:t>)</w:t>
            </w:r>
          </w:p>
        </w:tc>
      </w:tr>
      <w:tr w:rsidR="005A2273">
        <w:tc>
          <w:tcPr>
            <w:tcW w:w="784" w:type="dxa"/>
            <w:vMerge w:val="restart"/>
            <w:tcBorders>
              <w:bottom w:val="nil"/>
            </w:tcBorders>
          </w:tcPr>
          <w:p w:rsidR="005A2273" w:rsidRPr="009E053D" w:rsidRDefault="005A2273">
            <w:pPr>
              <w:pStyle w:val="ConsPlusNormal"/>
              <w:jc w:val="center"/>
              <w:rPr>
                <w:highlight w:val="yellow"/>
              </w:rPr>
            </w:pPr>
            <w:r w:rsidRPr="009E053D">
              <w:rPr>
                <w:highlight w:val="yellow"/>
              </w:rPr>
              <w:t>1.1.1.3</w:t>
            </w:r>
          </w:p>
        </w:tc>
        <w:tc>
          <w:tcPr>
            <w:tcW w:w="1928" w:type="dxa"/>
            <w:vMerge w:val="restart"/>
            <w:tcBorders>
              <w:bottom w:val="nil"/>
            </w:tcBorders>
          </w:tcPr>
          <w:p w:rsidR="005A2273" w:rsidRPr="009E053D" w:rsidRDefault="005A2273">
            <w:pPr>
              <w:pStyle w:val="ConsPlusNormal"/>
              <w:rPr>
                <w:highlight w:val="yellow"/>
              </w:rPr>
            </w:pPr>
            <w:r w:rsidRPr="009E053D">
              <w:rPr>
                <w:highlight w:val="yellow"/>
              </w:rPr>
              <w:t xml:space="preserve">предоставление субсидий </w:t>
            </w:r>
            <w:r w:rsidRPr="009E053D">
              <w:rPr>
                <w:highlight w:val="yellow"/>
              </w:rPr>
              <w:lastRenderedPageBreak/>
              <w:t xml:space="preserve">государственным бюджетным профессиональным образовательным учреждениям, подведомственным министерству здравоохранения Краснодарского края, для осуществления компенсации расходов по оплате жилых помещений, отопления и освещения педагогическим работникам образовательных учреждений Краснодарского края, проживающим и работающим в сельских населенных пунктах, рабочих поселках (поселках городского типа) </w:t>
            </w:r>
            <w:r w:rsidRPr="009E053D">
              <w:rPr>
                <w:highlight w:val="yellow"/>
              </w:rPr>
              <w:lastRenderedPageBreak/>
              <w:t>на территории Краснодарского края</w:t>
            </w:r>
          </w:p>
        </w:tc>
        <w:tc>
          <w:tcPr>
            <w:tcW w:w="510" w:type="dxa"/>
            <w:vMerge w:val="restart"/>
            <w:tcBorders>
              <w:bottom w:val="nil"/>
            </w:tcBorders>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335,0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335,0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 xml:space="preserve">число лиц, получающих меры </w:t>
            </w:r>
            <w:r>
              <w:lastRenderedPageBreak/>
              <w:t>социальной поддержки по оплате жилого помещения и коммунальных услуг (человек): 65</w:t>
            </w:r>
          </w:p>
        </w:tc>
        <w:tc>
          <w:tcPr>
            <w:tcW w:w="1531" w:type="dxa"/>
            <w:vMerge w:val="restart"/>
            <w:tcBorders>
              <w:bottom w:val="nil"/>
            </w:tcBorders>
          </w:tcPr>
          <w:p w:rsidR="005A2273" w:rsidRDefault="005A2273">
            <w:pPr>
              <w:pStyle w:val="ConsPlusNormal"/>
            </w:pPr>
            <w:r>
              <w:lastRenderedPageBreak/>
              <w:t>министерство здравоохране</w:t>
            </w:r>
            <w:r>
              <w:lastRenderedPageBreak/>
              <w:t>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451,3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451,3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65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640,9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640,9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655,9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655,9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96</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538,5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538,5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89</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9E053D" w:rsidRDefault="005A2273">
            <w:pPr>
              <w:pStyle w:val="ConsPlusNormal"/>
              <w:jc w:val="center"/>
              <w:rPr>
                <w:highlight w:val="yellow"/>
              </w:rPr>
            </w:pPr>
            <w:r w:rsidRPr="009E053D">
              <w:rPr>
                <w:highlight w:val="yellow"/>
              </w:rPr>
              <w:t>2021 год</w:t>
            </w:r>
          </w:p>
        </w:tc>
        <w:tc>
          <w:tcPr>
            <w:tcW w:w="1361" w:type="dxa"/>
          </w:tcPr>
          <w:p w:rsidR="005A2273" w:rsidRPr="009E053D" w:rsidRDefault="005A2273">
            <w:pPr>
              <w:pStyle w:val="ConsPlusNormal"/>
              <w:jc w:val="center"/>
              <w:rPr>
                <w:highlight w:val="yellow"/>
              </w:rPr>
            </w:pPr>
            <w:r w:rsidRPr="009E053D">
              <w:rPr>
                <w:highlight w:val="yellow"/>
              </w:rPr>
              <w:t>509,4</w:t>
            </w:r>
          </w:p>
        </w:tc>
        <w:tc>
          <w:tcPr>
            <w:tcW w:w="124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509,4</w:t>
            </w:r>
          </w:p>
        </w:tc>
        <w:tc>
          <w:tcPr>
            <w:tcW w:w="107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0,0</w:t>
            </w:r>
          </w:p>
        </w:tc>
        <w:tc>
          <w:tcPr>
            <w:tcW w:w="2268" w:type="dxa"/>
          </w:tcPr>
          <w:p w:rsidR="005A2273" w:rsidRPr="009E053D" w:rsidRDefault="005A2273">
            <w:pPr>
              <w:pStyle w:val="ConsPlusNormal"/>
              <w:jc w:val="center"/>
              <w:rPr>
                <w:highlight w:val="yellow"/>
              </w:rPr>
            </w:pPr>
            <w:r w:rsidRPr="009E053D">
              <w:rPr>
                <w:highlight w:val="yellow"/>
              </w:rP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529,8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529,8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550,9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550,9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550,9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550,9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550,9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103</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5864,4</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5864,4</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44" w:history="1">
              <w:r>
                <w:rPr>
                  <w:color w:val="0000FF"/>
                </w:rPr>
                <w:t>N 441</w:t>
              </w:r>
            </w:hyperlink>
            <w:r>
              <w:t xml:space="preserve">, от 11.11.2019 </w:t>
            </w:r>
            <w:hyperlink r:id="rId945" w:history="1">
              <w:r>
                <w:rPr>
                  <w:color w:val="0000FF"/>
                </w:rPr>
                <w:t>N 754</w:t>
              </w:r>
            </w:hyperlink>
            <w:r>
              <w:t xml:space="preserve">, от 01.04.2020 </w:t>
            </w:r>
            <w:hyperlink r:id="rId946" w:history="1">
              <w:r>
                <w:rPr>
                  <w:color w:val="0000FF"/>
                </w:rPr>
                <w:t>N 187</w:t>
              </w:r>
            </w:hyperlink>
            <w:r>
              <w:t xml:space="preserve">, от 24.08.2020 </w:t>
            </w:r>
            <w:hyperlink r:id="rId947" w:history="1">
              <w:r>
                <w:rPr>
                  <w:color w:val="0000FF"/>
                </w:rPr>
                <w:t>N 484</w:t>
              </w:r>
            </w:hyperlink>
            <w:r>
              <w:t>,</w:t>
            </w:r>
          </w:p>
          <w:p w:rsidR="005A2273" w:rsidRDefault="005A2273">
            <w:pPr>
              <w:pStyle w:val="ConsPlusNormal"/>
              <w:jc w:val="both"/>
            </w:pPr>
            <w:r>
              <w:t xml:space="preserve">от 15.03.2021 </w:t>
            </w:r>
            <w:hyperlink r:id="rId948" w:history="1">
              <w:r>
                <w:rPr>
                  <w:color w:val="0000FF"/>
                </w:rPr>
                <w:t>N 139</w:t>
              </w:r>
            </w:hyperlink>
            <w:r>
              <w:t>)</w:t>
            </w:r>
          </w:p>
        </w:tc>
      </w:tr>
      <w:tr w:rsidR="005A2273">
        <w:tc>
          <w:tcPr>
            <w:tcW w:w="784" w:type="dxa"/>
            <w:vMerge w:val="restart"/>
            <w:tcBorders>
              <w:bottom w:val="nil"/>
            </w:tcBorders>
          </w:tcPr>
          <w:p w:rsidR="005A2273" w:rsidRPr="009E053D" w:rsidRDefault="005A2273">
            <w:pPr>
              <w:pStyle w:val="ConsPlusNormal"/>
              <w:jc w:val="center"/>
              <w:rPr>
                <w:highlight w:val="yellow"/>
              </w:rPr>
            </w:pPr>
            <w:r w:rsidRPr="009E053D">
              <w:rPr>
                <w:highlight w:val="yellow"/>
              </w:rPr>
              <w:t>1.1.1.4</w:t>
            </w:r>
          </w:p>
        </w:tc>
        <w:tc>
          <w:tcPr>
            <w:tcW w:w="1928" w:type="dxa"/>
            <w:vMerge w:val="restart"/>
            <w:tcBorders>
              <w:bottom w:val="nil"/>
            </w:tcBorders>
          </w:tcPr>
          <w:p w:rsidR="005A2273" w:rsidRPr="009E053D" w:rsidRDefault="005A2273">
            <w:pPr>
              <w:pStyle w:val="ConsPlusNormal"/>
              <w:rPr>
                <w:highlight w:val="yellow"/>
              </w:rPr>
            </w:pPr>
            <w:r w:rsidRPr="009E053D">
              <w:rPr>
                <w:highlight w:val="yellow"/>
              </w:rPr>
              <w:t>предоставление субсидий государственным бюджетным, автономным учреждениям здравоохранения Краснодарского края для осуществления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21500,0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21500,0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работников, получивших компенсацию (человек): 514</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9E053D" w:rsidRDefault="005A2273">
            <w:pPr>
              <w:pStyle w:val="ConsPlusNormal"/>
              <w:jc w:val="center"/>
              <w:rPr>
                <w:highlight w:val="yellow"/>
              </w:rPr>
            </w:pPr>
            <w:r w:rsidRPr="009E053D">
              <w:rPr>
                <w:highlight w:val="yellow"/>
              </w:rPr>
              <w:t>2021 год</w:t>
            </w:r>
          </w:p>
        </w:tc>
        <w:tc>
          <w:tcPr>
            <w:tcW w:w="1361" w:type="dxa"/>
          </w:tcPr>
          <w:p w:rsidR="005A2273" w:rsidRPr="009E053D" w:rsidRDefault="005A2273">
            <w:pPr>
              <w:pStyle w:val="ConsPlusNormal"/>
              <w:jc w:val="center"/>
              <w:rPr>
                <w:highlight w:val="yellow"/>
              </w:rPr>
            </w:pPr>
            <w:r w:rsidRPr="009E053D">
              <w:rPr>
                <w:highlight w:val="yellow"/>
              </w:rPr>
              <w:t>37100,0</w:t>
            </w:r>
          </w:p>
        </w:tc>
        <w:tc>
          <w:tcPr>
            <w:tcW w:w="124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37100,0</w:t>
            </w:r>
          </w:p>
        </w:tc>
        <w:tc>
          <w:tcPr>
            <w:tcW w:w="1077" w:type="dxa"/>
          </w:tcPr>
          <w:p w:rsidR="005A2273" w:rsidRPr="009E053D" w:rsidRDefault="005A2273">
            <w:pPr>
              <w:pStyle w:val="ConsPlusNormal"/>
              <w:jc w:val="center"/>
              <w:rPr>
                <w:highlight w:val="yellow"/>
              </w:rPr>
            </w:pPr>
            <w:r w:rsidRPr="009E053D">
              <w:rPr>
                <w:highlight w:val="yellow"/>
              </w:rPr>
              <w:t>0,0</w:t>
            </w:r>
          </w:p>
        </w:tc>
        <w:tc>
          <w:tcPr>
            <w:tcW w:w="1304" w:type="dxa"/>
          </w:tcPr>
          <w:p w:rsidR="005A2273" w:rsidRPr="009E053D" w:rsidRDefault="005A2273">
            <w:pPr>
              <w:pStyle w:val="ConsPlusNormal"/>
              <w:jc w:val="center"/>
              <w:rPr>
                <w:highlight w:val="yellow"/>
              </w:rPr>
            </w:pPr>
            <w:r w:rsidRPr="009E053D">
              <w:rPr>
                <w:highlight w:val="yellow"/>
              </w:rPr>
              <w:t>0,0</w:t>
            </w:r>
          </w:p>
        </w:tc>
        <w:tc>
          <w:tcPr>
            <w:tcW w:w="2268" w:type="dxa"/>
          </w:tcPr>
          <w:p w:rsidR="005A2273" w:rsidRPr="009E053D" w:rsidRDefault="005A2273">
            <w:pPr>
              <w:pStyle w:val="ConsPlusNormal"/>
              <w:jc w:val="center"/>
              <w:rPr>
                <w:highlight w:val="yellow"/>
              </w:rPr>
            </w:pPr>
            <w:r w:rsidRPr="009E053D">
              <w:rPr>
                <w:highlight w:val="yellow"/>
              </w:rPr>
              <w:t>618</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84008,4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84008,4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1667</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83405,3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83405,3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1667</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226013,7</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226013,7</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w:t>
            </w:r>
            <w:proofErr w:type="spellStart"/>
            <w:r>
              <w:t>пп</w:t>
            </w:r>
            <w:proofErr w:type="spellEnd"/>
            <w:r>
              <w:t xml:space="preserve">. 1.1.1.4 введен </w:t>
            </w:r>
            <w:hyperlink r:id="rId949"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01.04.2020 N 187; в ред. Постановлений главы администрации</w:t>
            </w:r>
          </w:p>
          <w:p w:rsidR="005A2273" w:rsidRDefault="005A2273">
            <w:pPr>
              <w:pStyle w:val="ConsPlusNormal"/>
              <w:jc w:val="both"/>
            </w:pPr>
            <w:r>
              <w:t xml:space="preserve">(губернатора) Краснодарского края от 24.08.2020 </w:t>
            </w:r>
            <w:hyperlink r:id="rId950" w:history="1">
              <w:r>
                <w:rPr>
                  <w:color w:val="0000FF"/>
                </w:rPr>
                <w:t>N 484</w:t>
              </w:r>
            </w:hyperlink>
            <w:r>
              <w:t xml:space="preserve">, от 13.11.2020 </w:t>
            </w:r>
            <w:hyperlink r:id="rId951" w:history="1">
              <w:r>
                <w:rPr>
                  <w:color w:val="0000FF"/>
                </w:rPr>
                <w:t>N 730</w:t>
              </w:r>
            </w:hyperlink>
            <w:r>
              <w:t>,</w:t>
            </w:r>
          </w:p>
          <w:p w:rsidR="005A2273" w:rsidRDefault="005A2273">
            <w:pPr>
              <w:pStyle w:val="ConsPlusNormal"/>
              <w:jc w:val="both"/>
            </w:pPr>
            <w:r>
              <w:t xml:space="preserve">от 15.03.2021 </w:t>
            </w:r>
            <w:hyperlink r:id="rId952" w:history="1">
              <w:r>
                <w:rPr>
                  <w:color w:val="0000FF"/>
                </w:rPr>
                <w:t>N 139</w:t>
              </w:r>
            </w:hyperlink>
            <w:r>
              <w:t xml:space="preserve">, от 12.11.2021 </w:t>
            </w:r>
            <w:hyperlink r:id="rId953" w:history="1">
              <w:r>
                <w:rPr>
                  <w:color w:val="0000FF"/>
                </w:rPr>
                <w:t>N 790</w:t>
              </w:r>
            </w:hyperlink>
            <w:r>
              <w:t>)</w:t>
            </w:r>
          </w:p>
        </w:tc>
      </w:tr>
      <w:tr w:rsidR="005A2273">
        <w:tc>
          <w:tcPr>
            <w:tcW w:w="784" w:type="dxa"/>
            <w:vMerge w:val="restart"/>
            <w:tcBorders>
              <w:bottom w:val="nil"/>
            </w:tcBorders>
          </w:tcPr>
          <w:p w:rsidR="005A2273" w:rsidRDefault="005A2273">
            <w:pPr>
              <w:pStyle w:val="ConsPlusNormal"/>
              <w:jc w:val="center"/>
            </w:pPr>
            <w:r>
              <w:t>1.1.2</w:t>
            </w:r>
          </w:p>
        </w:tc>
        <w:tc>
          <w:tcPr>
            <w:tcW w:w="1928" w:type="dxa"/>
            <w:vMerge w:val="restart"/>
            <w:tcBorders>
              <w:bottom w:val="nil"/>
            </w:tcBorders>
          </w:tcPr>
          <w:p w:rsidR="005A2273" w:rsidRDefault="005A2273">
            <w:pPr>
              <w:pStyle w:val="ConsPlusNormal"/>
            </w:pPr>
            <w:r>
              <w:t>Социальная поддержка студентов, обучающихся в профессиональных образовательных организациях, в том числе:</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28152,4</w:t>
            </w:r>
          </w:p>
        </w:tc>
        <w:tc>
          <w:tcPr>
            <w:tcW w:w="1247" w:type="dxa"/>
          </w:tcPr>
          <w:p w:rsidR="005A2273" w:rsidRDefault="005A2273">
            <w:pPr>
              <w:pStyle w:val="ConsPlusNormal"/>
              <w:jc w:val="center"/>
            </w:pPr>
            <w:r>
              <w:t>320,0</w:t>
            </w:r>
          </w:p>
        </w:tc>
        <w:tc>
          <w:tcPr>
            <w:tcW w:w="1304" w:type="dxa"/>
          </w:tcPr>
          <w:p w:rsidR="005A2273" w:rsidRDefault="005A2273">
            <w:pPr>
              <w:pStyle w:val="ConsPlusNormal"/>
              <w:jc w:val="center"/>
            </w:pPr>
            <w:r>
              <w:t>27832,4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38849,9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38849,9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52307,2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52307,2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50469,5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50469,5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52909,3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52909,3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56185,0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56185,0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59305,5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59305,5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585109,6</w:t>
            </w:r>
          </w:p>
        </w:tc>
        <w:tc>
          <w:tcPr>
            <w:tcW w:w="1247" w:type="dxa"/>
            <w:tcBorders>
              <w:bottom w:val="nil"/>
            </w:tcBorders>
          </w:tcPr>
          <w:p w:rsidR="005A2273" w:rsidRDefault="005A2273">
            <w:pPr>
              <w:pStyle w:val="ConsPlusNormal"/>
              <w:jc w:val="center"/>
            </w:pPr>
            <w:r>
              <w:t>320,0</w:t>
            </w:r>
          </w:p>
        </w:tc>
        <w:tc>
          <w:tcPr>
            <w:tcW w:w="1304" w:type="dxa"/>
            <w:tcBorders>
              <w:bottom w:val="nil"/>
            </w:tcBorders>
          </w:tcPr>
          <w:p w:rsidR="005A2273" w:rsidRDefault="005A2273">
            <w:pPr>
              <w:pStyle w:val="ConsPlusNormal"/>
              <w:jc w:val="center"/>
            </w:pPr>
            <w:r>
              <w:t>584789,6</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54" w:history="1">
              <w:r>
                <w:rPr>
                  <w:color w:val="0000FF"/>
                </w:rPr>
                <w:t>N 441</w:t>
              </w:r>
            </w:hyperlink>
            <w:r>
              <w:t xml:space="preserve">, от 11.11.2019 </w:t>
            </w:r>
            <w:hyperlink r:id="rId955" w:history="1">
              <w:r>
                <w:rPr>
                  <w:color w:val="0000FF"/>
                </w:rPr>
                <w:t>N 754</w:t>
              </w:r>
            </w:hyperlink>
            <w:r>
              <w:t xml:space="preserve">, от 01.04.2020 </w:t>
            </w:r>
            <w:hyperlink r:id="rId956" w:history="1">
              <w:r>
                <w:rPr>
                  <w:color w:val="0000FF"/>
                </w:rPr>
                <w:t>N 187</w:t>
              </w:r>
            </w:hyperlink>
            <w:r>
              <w:t xml:space="preserve">, от 24.08.2020 </w:t>
            </w:r>
            <w:hyperlink r:id="rId957" w:history="1">
              <w:r>
                <w:rPr>
                  <w:color w:val="0000FF"/>
                </w:rPr>
                <w:t>N 484</w:t>
              </w:r>
            </w:hyperlink>
            <w:r>
              <w:t>,</w:t>
            </w:r>
          </w:p>
          <w:p w:rsidR="005A2273" w:rsidRDefault="005A2273">
            <w:pPr>
              <w:pStyle w:val="ConsPlusNormal"/>
              <w:jc w:val="both"/>
            </w:pPr>
            <w:r>
              <w:t xml:space="preserve">от 15.03.2021 </w:t>
            </w:r>
            <w:hyperlink r:id="rId958"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1.1.2.1</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выплату стипендий обучающимся по очной форме обучения за счет средств краевого бюджета</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27832,4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27832,4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студентов в профессиональных образовательных организациях, получающих стипендию и другие денежные выплаты (человек): 2228</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38849,9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38849,9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2332</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52307,2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52307,2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3250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50469,5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50469,5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2980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52909,3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52909,3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3600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56185,0</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56185,0</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3100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59305,5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59305,5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61732,7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61732,7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3100</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584789,6</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584789,6</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59" w:history="1">
              <w:r>
                <w:rPr>
                  <w:color w:val="0000FF"/>
                </w:rPr>
                <w:t>N 441</w:t>
              </w:r>
            </w:hyperlink>
            <w:r>
              <w:t xml:space="preserve">, от 11.11.2019 </w:t>
            </w:r>
            <w:hyperlink r:id="rId960" w:history="1">
              <w:r>
                <w:rPr>
                  <w:color w:val="0000FF"/>
                </w:rPr>
                <w:t>N 754</w:t>
              </w:r>
            </w:hyperlink>
            <w:r>
              <w:t xml:space="preserve">, от 01.04.2020 </w:t>
            </w:r>
            <w:hyperlink r:id="rId961" w:history="1">
              <w:r>
                <w:rPr>
                  <w:color w:val="0000FF"/>
                </w:rPr>
                <w:t>N 187</w:t>
              </w:r>
            </w:hyperlink>
            <w:r>
              <w:t xml:space="preserve">, от 24.08.2020 </w:t>
            </w:r>
            <w:hyperlink r:id="rId962" w:history="1">
              <w:r>
                <w:rPr>
                  <w:color w:val="0000FF"/>
                </w:rPr>
                <w:t>N 484</w:t>
              </w:r>
            </w:hyperlink>
            <w:r>
              <w:t>,</w:t>
            </w:r>
          </w:p>
          <w:p w:rsidR="005A2273" w:rsidRDefault="005A2273">
            <w:pPr>
              <w:pStyle w:val="ConsPlusNormal"/>
              <w:jc w:val="both"/>
            </w:pPr>
            <w:r>
              <w:t xml:space="preserve">от 13.11.2020 </w:t>
            </w:r>
            <w:hyperlink r:id="rId963" w:history="1">
              <w:r>
                <w:rPr>
                  <w:color w:val="0000FF"/>
                </w:rPr>
                <w:t>N 730</w:t>
              </w:r>
            </w:hyperlink>
            <w:r>
              <w:t xml:space="preserve">, от 15.03.2021 </w:t>
            </w:r>
            <w:hyperlink r:id="rId964" w:history="1">
              <w:r>
                <w:rPr>
                  <w:color w:val="0000FF"/>
                </w:rPr>
                <w:t>N 139</w:t>
              </w:r>
            </w:hyperlink>
            <w:r>
              <w:t>)</w:t>
            </w:r>
          </w:p>
        </w:tc>
      </w:tr>
      <w:tr w:rsidR="005A2273">
        <w:tc>
          <w:tcPr>
            <w:tcW w:w="784" w:type="dxa"/>
            <w:vMerge w:val="restart"/>
          </w:tcPr>
          <w:p w:rsidR="005A2273" w:rsidRDefault="005A2273">
            <w:pPr>
              <w:pStyle w:val="ConsPlusNormal"/>
              <w:jc w:val="center"/>
            </w:pPr>
            <w:r>
              <w:t>1.1.2.2</w:t>
            </w:r>
          </w:p>
        </w:tc>
        <w:tc>
          <w:tcPr>
            <w:tcW w:w="1928" w:type="dxa"/>
            <w:vMerge w:val="restart"/>
          </w:tcPr>
          <w:p w:rsidR="005A2273" w:rsidRDefault="005A2273">
            <w:pPr>
              <w:pStyle w:val="ConsPlusNormal"/>
            </w:pPr>
            <w:r>
              <w:t>выплата стипендий Правительства Российской Федерации лицам, обучающимся по очной форме обучения по основным профессиональны</w:t>
            </w:r>
            <w:r>
              <w:lastRenderedPageBreak/>
              <w:t>м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в профессиональных образовательных организациях, находящихся в ведении министерства здравоохранения Краснодарского края</w:t>
            </w:r>
          </w:p>
        </w:tc>
        <w:tc>
          <w:tcPr>
            <w:tcW w:w="510"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320,0</w:t>
            </w:r>
          </w:p>
        </w:tc>
        <w:tc>
          <w:tcPr>
            <w:tcW w:w="1247" w:type="dxa"/>
          </w:tcPr>
          <w:p w:rsidR="005A2273" w:rsidRDefault="005A2273">
            <w:pPr>
              <w:pStyle w:val="ConsPlusNormal"/>
              <w:jc w:val="center"/>
            </w:pPr>
            <w:r>
              <w:t>320,0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обучающихся в профессиональных образовательных организациях, получающих стипендии Правительства Российской Федерации (человек): 14</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361" w:type="dxa"/>
          </w:tcPr>
          <w:p w:rsidR="005A2273" w:rsidRDefault="005A2273">
            <w:pPr>
              <w:pStyle w:val="ConsPlusNormal"/>
              <w:jc w:val="center"/>
            </w:pPr>
            <w:r>
              <w:t>320,0</w:t>
            </w:r>
          </w:p>
        </w:tc>
        <w:tc>
          <w:tcPr>
            <w:tcW w:w="1247" w:type="dxa"/>
          </w:tcPr>
          <w:p w:rsidR="005A2273" w:rsidRDefault="005A2273">
            <w:pPr>
              <w:pStyle w:val="ConsPlusNormal"/>
              <w:jc w:val="center"/>
            </w:pPr>
            <w:r>
              <w:t>320,0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tcPr>
          <w:p w:rsidR="005A2273" w:rsidRDefault="005A2273">
            <w:pPr>
              <w:pStyle w:val="ConsPlusNormal"/>
              <w:jc w:val="center"/>
              <w:outlineLvl w:val="5"/>
            </w:pPr>
            <w:r>
              <w:t>1.2</w:t>
            </w:r>
          </w:p>
        </w:tc>
        <w:tc>
          <w:tcPr>
            <w:tcW w:w="13324" w:type="dxa"/>
            <w:gridSpan w:val="10"/>
          </w:tcPr>
          <w:p w:rsidR="005A2273" w:rsidRDefault="005A2273">
            <w:pPr>
              <w:pStyle w:val="ConsPlusNormal"/>
            </w:pPr>
            <w:r>
              <w:t>Задача 2. Повышение уровня профессиональных знаний работников медицинских организаций и профессиональных образовательных организаций</w:t>
            </w:r>
          </w:p>
        </w:tc>
      </w:tr>
      <w:tr w:rsidR="005A2273">
        <w:tc>
          <w:tcPr>
            <w:tcW w:w="784" w:type="dxa"/>
            <w:vMerge w:val="restart"/>
            <w:tcBorders>
              <w:bottom w:val="nil"/>
            </w:tcBorders>
          </w:tcPr>
          <w:p w:rsidR="005A2273" w:rsidRDefault="005A2273">
            <w:pPr>
              <w:pStyle w:val="ConsPlusNormal"/>
              <w:jc w:val="center"/>
            </w:pPr>
            <w:r>
              <w:t>1.2.1</w:t>
            </w:r>
          </w:p>
        </w:tc>
        <w:tc>
          <w:tcPr>
            <w:tcW w:w="1928" w:type="dxa"/>
            <w:vMerge w:val="restart"/>
            <w:tcBorders>
              <w:bottom w:val="nil"/>
            </w:tcBorders>
          </w:tcPr>
          <w:p w:rsidR="005A2273" w:rsidRDefault="005A2273">
            <w:pPr>
              <w:pStyle w:val="ConsPlusNormal"/>
            </w:pPr>
            <w:r>
              <w:t xml:space="preserve">Дополнительное </w:t>
            </w:r>
            <w:r>
              <w:lastRenderedPageBreak/>
              <w:t>профессиональное образование работников медицинских и образовательных организаций и обучение в ординатуре, в том числе:</w:t>
            </w:r>
          </w:p>
        </w:tc>
        <w:tc>
          <w:tcPr>
            <w:tcW w:w="510"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 xml:space="preserve">2016 </w:t>
            </w:r>
            <w:r>
              <w:lastRenderedPageBreak/>
              <w:t>год</w:t>
            </w:r>
          </w:p>
        </w:tc>
        <w:tc>
          <w:tcPr>
            <w:tcW w:w="1361" w:type="dxa"/>
          </w:tcPr>
          <w:p w:rsidR="005A2273" w:rsidRDefault="005A2273">
            <w:pPr>
              <w:pStyle w:val="ConsPlusNormal"/>
              <w:jc w:val="center"/>
            </w:pPr>
            <w:r>
              <w:lastRenderedPageBreak/>
              <w:t>93792,1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91792,1</w:t>
            </w:r>
          </w:p>
        </w:tc>
        <w:tc>
          <w:tcPr>
            <w:tcW w:w="1077" w:type="dxa"/>
          </w:tcPr>
          <w:p w:rsidR="005A2273" w:rsidRDefault="005A2273">
            <w:pPr>
              <w:pStyle w:val="ConsPlusNormal"/>
              <w:jc w:val="center"/>
            </w:pPr>
            <w:r>
              <w:t>2000,0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1138,6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1138,6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87647,3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85796,5</w:t>
            </w:r>
          </w:p>
        </w:tc>
        <w:tc>
          <w:tcPr>
            <w:tcW w:w="1077" w:type="dxa"/>
          </w:tcPr>
          <w:p w:rsidR="005A2273" w:rsidRDefault="005A2273">
            <w:pPr>
              <w:pStyle w:val="ConsPlusNormal"/>
              <w:jc w:val="center"/>
            </w:pPr>
            <w:r>
              <w:t>1850,8</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111783,9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109429,9</w:t>
            </w:r>
          </w:p>
        </w:tc>
        <w:tc>
          <w:tcPr>
            <w:tcW w:w="1077" w:type="dxa"/>
          </w:tcPr>
          <w:p w:rsidR="005A2273" w:rsidRDefault="005A2273">
            <w:pPr>
              <w:pStyle w:val="ConsPlusNormal"/>
              <w:jc w:val="center"/>
            </w:pPr>
            <w:r>
              <w:t>2354,0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131971,2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131971,2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177661,0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177661,0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134707,3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134707,3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114545,3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114545,3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113679,4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113679,4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113679,4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113679,4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113679,4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113679,4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113679,4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113679,4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1306825,7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1300620,9</w:t>
            </w:r>
          </w:p>
        </w:tc>
        <w:tc>
          <w:tcPr>
            <w:tcW w:w="1077" w:type="dxa"/>
          </w:tcPr>
          <w:p w:rsidR="005A2273" w:rsidRDefault="005A2273">
            <w:pPr>
              <w:pStyle w:val="ConsPlusNormal"/>
              <w:jc w:val="center"/>
            </w:pPr>
            <w:r>
              <w:t>6204,8</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1138,6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1138,6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lastRenderedPageBreak/>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65" w:history="1">
              <w:r>
                <w:rPr>
                  <w:color w:val="0000FF"/>
                </w:rPr>
                <w:t>N 441</w:t>
              </w:r>
            </w:hyperlink>
            <w:r>
              <w:t xml:space="preserve">, от 11.11.2019 </w:t>
            </w:r>
            <w:hyperlink r:id="rId966" w:history="1">
              <w:r>
                <w:rPr>
                  <w:color w:val="0000FF"/>
                </w:rPr>
                <w:t>N 754</w:t>
              </w:r>
            </w:hyperlink>
            <w:r>
              <w:t xml:space="preserve">, от 01.04.2020 </w:t>
            </w:r>
            <w:hyperlink r:id="rId967" w:history="1">
              <w:r>
                <w:rPr>
                  <w:color w:val="0000FF"/>
                </w:rPr>
                <w:t>N 187</w:t>
              </w:r>
            </w:hyperlink>
            <w:r>
              <w:t xml:space="preserve">, от 24.08.2020 </w:t>
            </w:r>
            <w:hyperlink r:id="rId968" w:history="1">
              <w:r>
                <w:rPr>
                  <w:color w:val="0000FF"/>
                </w:rPr>
                <w:t>N 484</w:t>
              </w:r>
            </w:hyperlink>
            <w:r>
              <w:t>,</w:t>
            </w:r>
          </w:p>
          <w:p w:rsidR="005A2273" w:rsidRDefault="005A2273">
            <w:pPr>
              <w:pStyle w:val="ConsPlusNormal"/>
              <w:jc w:val="both"/>
            </w:pPr>
            <w:r>
              <w:t xml:space="preserve">от 15.03.2021 </w:t>
            </w:r>
            <w:hyperlink r:id="rId969" w:history="1">
              <w:r>
                <w:rPr>
                  <w:color w:val="0000FF"/>
                </w:rPr>
                <w:t>N 139</w:t>
              </w:r>
            </w:hyperlink>
            <w:r>
              <w:t xml:space="preserve">, от 06.08.2021 </w:t>
            </w:r>
            <w:hyperlink r:id="rId970" w:history="1">
              <w:r>
                <w:rPr>
                  <w:color w:val="0000FF"/>
                </w:rPr>
                <w:t>N 460</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1.2.1.1</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выполнение государственного задания на дополнительное профессиональное образование средним медицинским и фармацевтическим работникам государственных (муниципальных) учреждений здравоохранения Краснодарского края</w:t>
            </w:r>
          </w:p>
        </w:tc>
        <w:tc>
          <w:tcPr>
            <w:tcW w:w="510" w:type="dxa"/>
            <w:vMerge w:val="restart"/>
            <w:tcBorders>
              <w:bottom w:val="nil"/>
            </w:tcBorders>
          </w:tcPr>
          <w:p w:rsidR="005A2273" w:rsidRDefault="005A2273">
            <w:pPr>
              <w:pStyle w:val="ConsPlusNormal"/>
              <w:jc w:val="center"/>
            </w:pPr>
            <w:r>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32319,5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32319,5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выполнение государственного задания (процент): 95</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30115,0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30115,0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38790,2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38790,2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41924,2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41924,2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48011,9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48011,9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43585,3</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43585,3</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44406,9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44406,9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44406,9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44406,9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44406,9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44406,9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44406,9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44406,9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2026 </w:t>
            </w:r>
            <w:r>
              <w:lastRenderedPageBreak/>
              <w:t>год</w:t>
            </w:r>
          </w:p>
        </w:tc>
        <w:tc>
          <w:tcPr>
            <w:tcW w:w="1361" w:type="dxa"/>
          </w:tcPr>
          <w:p w:rsidR="005A2273" w:rsidRDefault="005A2273">
            <w:pPr>
              <w:pStyle w:val="ConsPlusNormal"/>
              <w:jc w:val="center"/>
            </w:pPr>
            <w:r>
              <w:lastRenderedPageBreak/>
              <w:t>44406,9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44406,9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456780,6</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456780,6</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971" w:history="1">
              <w:r>
                <w:rPr>
                  <w:color w:val="0000FF"/>
                </w:rPr>
                <w:t>N 187</w:t>
              </w:r>
            </w:hyperlink>
            <w:r>
              <w:t xml:space="preserve">, от 15.03.2021 </w:t>
            </w:r>
            <w:hyperlink r:id="rId972"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1.2.1.2</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предоставление субсидии государственным бюджетным, автономным учреждениям, подведомственным министерству здравоохранения Краснодарского края, на дополнительное профессиональное образование работников государственных учреждений Краснодарского края</w:t>
            </w:r>
          </w:p>
        </w:tc>
        <w:tc>
          <w:tcPr>
            <w:tcW w:w="510" w:type="dxa"/>
            <w:vMerge w:val="restart"/>
            <w:tcBorders>
              <w:bottom w:val="nil"/>
            </w:tcBorders>
          </w:tcPr>
          <w:p w:rsidR="005A2273" w:rsidRDefault="005A2273">
            <w:pPr>
              <w:pStyle w:val="ConsPlusNormal"/>
              <w:jc w:val="center"/>
            </w:pPr>
            <w:r>
              <w:t>2</w:t>
            </w: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20466,6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20466,6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r>
              <w:t>число работников государственных учреждений Краснодарского края, прошедших обучение по повышению уровня профессиональных знаний (человек): 1300</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884,6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884,6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19288,0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19288,0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1171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24301,0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24301,0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1000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88674,1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88674,1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3700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127981,1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127981,1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6500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90063,9</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90063,9</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6100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69238,4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69238,4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2023 </w:t>
            </w:r>
            <w:r>
              <w:lastRenderedPageBreak/>
              <w:t>год</w:t>
            </w:r>
          </w:p>
        </w:tc>
        <w:tc>
          <w:tcPr>
            <w:tcW w:w="1361" w:type="dxa"/>
          </w:tcPr>
          <w:p w:rsidR="005A2273" w:rsidRDefault="005A2273">
            <w:pPr>
              <w:pStyle w:val="ConsPlusNormal"/>
              <w:jc w:val="center"/>
            </w:pPr>
            <w:r>
              <w:lastRenderedPageBreak/>
              <w:t>68383,6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68383,6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68383,6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68383,6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68383,6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68383,6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68383,6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68383,6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4780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713547,5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713547,5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884,6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884,6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73" w:history="1">
              <w:r>
                <w:rPr>
                  <w:color w:val="0000FF"/>
                </w:rPr>
                <w:t>N 441</w:t>
              </w:r>
            </w:hyperlink>
            <w:r>
              <w:t xml:space="preserve">, от 11.11.2019 </w:t>
            </w:r>
            <w:hyperlink r:id="rId974" w:history="1">
              <w:r>
                <w:rPr>
                  <w:color w:val="0000FF"/>
                </w:rPr>
                <w:t>N 754</w:t>
              </w:r>
            </w:hyperlink>
            <w:r>
              <w:t xml:space="preserve">, от 01.04.2020 </w:t>
            </w:r>
            <w:hyperlink r:id="rId975" w:history="1">
              <w:r>
                <w:rPr>
                  <w:color w:val="0000FF"/>
                </w:rPr>
                <w:t>N 187</w:t>
              </w:r>
            </w:hyperlink>
            <w:r>
              <w:t xml:space="preserve">, от 13.11.2020 </w:t>
            </w:r>
            <w:hyperlink r:id="rId976" w:history="1">
              <w:r>
                <w:rPr>
                  <w:color w:val="0000FF"/>
                </w:rPr>
                <w:t>N 730</w:t>
              </w:r>
            </w:hyperlink>
            <w:r>
              <w:t>,</w:t>
            </w:r>
          </w:p>
          <w:p w:rsidR="005A2273" w:rsidRDefault="005A2273">
            <w:pPr>
              <w:pStyle w:val="ConsPlusNormal"/>
              <w:jc w:val="both"/>
            </w:pPr>
            <w:r>
              <w:t xml:space="preserve">от 15.03.2021 </w:t>
            </w:r>
            <w:hyperlink r:id="rId977" w:history="1">
              <w:r>
                <w:rPr>
                  <w:color w:val="0000FF"/>
                </w:rPr>
                <w:t>N 139</w:t>
              </w:r>
            </w:hyperlink>
            <w:r>
              <w:t xml:space="preserve">, от 06.08.2021 </w:t>
            </w:r>
            <w:hyperlink r:id="rId978" w:history="1">
              <w:r>
                <w:rPr>
                  <w:color w:val="0000FF"/>
                </w:rPr>
                <w:t>N 460</w:t>
              </w:r>
            </w:hyperlink>
            <w:r>
              <w:t>)</w:t>
            </w:r>
          </w:p>
        </w:tc>
      </w:tr>
      <w:tr w:rsidR="005A2273">
        <w:tc>
          <w:tcPr>
            <w:tcW w:w="784" w:type="dxa"/>
            <w:vMerge w:val="restart"/>
          </w:tcPr>
          <w:p w:rsidR="005A2273" w:rsidRDefault="005A2273">
            <w:pPr>
              <w:pStyle w:val="ConsPlusNormal"/>
              <w:jc w:val="center"/>
            </w:pPr>
            <w:r>
              <w:t>1.2.1.3</w:t>
            </w:r>
          </w:p>
        </w:tc>
        <w:tc>
          <w:tcPr>
            <w:tcW w:w="1928" w:type="dxa"/>
            <w:vMerge w:val="restart"/>
          </w:tcPr>
          <w:p w:rsidR="005A2273" w:rsidRDefault="005A2273">
            <w:pPr>
              <w:pStyle w:val="ConsPlusNormal"/>
            </w:pPr>
            <w:r>
              <w:t xml:space="preserve">предоставление субсидии местным бюджетам муниципальных образований Краснодарского края на </w:t>
            </w:r>
            <w:proofErr w:type="spellStart"/>
            <w:r>
              <w:t>софинансирование</w:t>
            </w:r>
            <w:proofErr w:type="spellEnd"/>
            <w:r>
              <w:t xml:space="preserve"> расходных обязательств, возникающих при выполнении полномочий органами </w:t>
            </w:r>
            <w:r>
              <w:lastRenderedPageBreak/>
              <w:t>местного самоуправления по вопросам местного значения, в части обеспечения дополнительным профессиональным образованием работников медицинских организаций, подведомственных органам местного самоуправления в Краснодарском крае</w:t>
            </w:r>
          </w:p>
        </w:tc>
        <w:tc>
          <w:tcPr>
            <w:tcW w:w="510" w:type="dxa"/>
            <w:vMerge w:val="restart"/>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40000,0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38000,0</w:t>
            </w:r>
          </w:p>
        </w:tc>
        <w:tc>
          <w:tcPr>
            <w:tcW w:w="1077" w:type="dxa"/>
          </w:tcPr>
          <w:p w:rsidR="005A2273" w:rsidRDefault="005A2273">
            <w:pPr>
              <w:pStyle w:val="ConsPlusNormal"/>
              <w:jc w:val="center"/>
            </w:pPr>
            <w:r>
              <w:t>2000,0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работников медицинских организаций, подведомственных органам местного самоуправления в Краснодарском крае, обеспеченных дополнительным профессиональным образованием (человек): 3000</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37015,0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35164,2</w:t>
            </w:r>
          </w:p>
        </w:tc>
        <w:tc>
          <w:tcPr>
            <w:tcW w:w="1077" w:type="dxa"/>
          </w:tcPr>
          <w:p w:rsidR="005A2273" w:rsidRDefault="005A2273">
            <w:pPr>
              <w:pStyle w:val="ConsPlusNormal"/>
              <w:jc w:val="center"/>
            </w:pPr>
            <w:r>
              <w:t>1850,8</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2790</w:t>
            </w: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47079,7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44725,7</w:t>
            </w:r>
          </w:p>
        </w:tc>
        <w:tc>
          <w:tcPr>
            <w:tcW w:w="1077" w:type="dxa"/>
          </w:tcPr>
          <w:p w:rsidR="005A2273" w:rsidRDefault="005A2273">
            <w:pPr>
              <w:pStyle w:val="ConsPlusNormal"/>
              <w:jc w:val="center"/>
            </w:pPr>
            <w:r>
              <w:t>2354,0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2757</w:t>
            </w: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361" w:type="dxa"/>
          </w:tcPr>
          <w:p w:rsidR="005A2273" w:rsidRDefault="005A2273">
            <w:pPr>
              <w:pStyle w:val="ConsPlusNormal"/>
              <w:jc w:val="center"/>
            </w:pPr>
            <w:r>
              <w:t>124094,7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117889,9</w:t>
            </w:r>
          </w:p>
        </w:tc>
        <w:tc>
          <w:tcPr>
            <w:tcW w:w="1077" w:type="dxa"/>
          </w:tcPr>
          <w:p w:rsidR="005A2273" w:rsidRDefault="005A2273">
            <w:pPr>
              <w:pStyle w:val="ConsPlusNormal"/>
              <w:jc w:val="center"/>
            </w:pPr>
            <w:r>
              <w:t>6204,8</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val="restart"/>
          </w:tcPr>
          <w:p w:rsidR="005A2273" w:rsidRDefault="005A2273">
            <w:pPr>
              <w:pStyle w:val="ConsPlusNormal"/>
              <w:jc w:val="center"/>
            </w:pPr>
            <w:bookmarkStart w:id="42" w:name="P15196"/>
            <w:bookmarkEnd w:id="42"/>
            <w:r>
              <w:t>1.2.1.4</w:t>
            </w:r>
          </w:p>
        </w:tc>
        <w:tc>
          <w:tcPr>
            <w:tcW w:w="1928" w:type="dxa"/>
            <w:vMerge w:val="restart"/>
          </w:tcPr>
          <w:p w:rsidR="005A2273" w:rsidRDefault="005A2273">
            <w:pPr>
              <w:pStyle w:val="ConsPlusNormal"/>
            </w:pPr>
            <w:r>
              <w:t>исполнение в порядке, установленном федеральным законодательство</w:t>
            </w:r>
            <w:r>
              <w:lastRenderedPageBreak/>
              <w:t xml:space="preserve">м, ранее принятых расходных обязательств в соответствии с </w:t>
            </w:r>
            <w:hyperlink r:id="rId979" w:history="1">
              <w:r>
                <w:rPr>
                  <w:color w:val="0000FF"/>
                </w:rPr>
                <w:t>Законом</w:t>
              </w:r>
            </w:hyperlink>
            <w:r>
              <w:t xml:space="preserve"> Краснодарского края от 26 декабря 2008 г. N 1640-КЗ "Об утверждении краевой целевой программы "Врачебные кадры для сельского здравоохранения" на 2009 - 2020 годы" по обучению в ординатуре специалистов с высшим медицинским образованием для обеспечения деятельности учреждений здравоохранения, расположенных в муниципальных районах и в сельских населенных пунктах, входящих в состав городских </w:t>
            </w:r>
            <w:r>
              <w:lastRenderedPageBreak/>
              <w:t>округов</w:t>
            </w:r>
          </w:p>
        </w:tc>
        <w:tc>
          <w:tcPr>
            <w:tcW w:w="510" w:type="dxa"/>
            <w:vMerge w:val="restart"/>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286,0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286,0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r>
              <w:t>число подготовленных специалистов (человек): 3</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254,0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254,0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vMerge w:val="restart"/>
          </w:tcPr>
          <w:p w:rsidR="005A2273" w:rsidRDefault="005A2273">
            <w:pPr>
              <w:pStyle w:val="ConsPlusNormal"/>
              <w:jc w:val="center"/>
            </w:pPr>
            <w:r>
              <w:t>всего</w:t>
            </w:r>
          </w:p>
        </w:tc>
        <w:tc>
          <w:tcPr>
            <w:tcW w:w="1361" w:type="dxa"/>
          </w:tcPr>
          <w:p w:rsidR="005A2273" w:rsidRDefault="005A2273">
            <w:pPr>
              <w:pStyle w:val="ConsPlusNormal"/>
              <w:jc w:val="center"/>
            </w:pPr>
            <w:r>
              <w:t>286,0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286,0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254,0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254,0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val="restart"/>
          </w:tcPr>
          <w:p w:rsidR="005A2273" w:rsidRDefault="005A2273">
            <w:pPr>
              <w:pStyle w:val="ConsPlusNormal"/>
              <w:jc w:val="center"/>
            </w:pPr>
            <w:r>
              <w:t>1.2.1.5</w:t>
            </w:r>
          </w:p>
        </w:tc>
        <w:tc>
          <w:tcPr>
            <w:tcW w:w="1928" w:type="dxa"/>
            <w:vMerge w:val="restart"/>
          </w:tcPr>
          <w:p w:rsidR="005A2273" w:rsidRDefault="005A2273">
            <w:pPr>
              <w:pStyle w:val="ConsPlusNormal"/>
            </w:pPr>
            <w:r>
              <w:t xml:space="preserve">предоставление грантов в форме субсидий некоммерческим медицинским организациям, не являющимся казенными учреждениями, расположенным в муниципальных районах и в сельских населенных пунктах, входящих в состав городских округов Краснодарского края, по результатам конкурсов на организацию обучения специалистов в ординатуре с целью обеспечения высококвалифицированными кадрами с высшим медицинским </w:t>
            </w:r>
            <w:r>
              <w:lastRenderedPageBreak/>
              <w:t>образованием</w:t>
            </w:r>
          </w:p>
        </w:tc>
        <w:tc>
          <w:tcPr>
            <w:tcW w:w="510"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720,0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720,0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количество заключенных договоров о целевом обучении (штук): 3</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750,0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361" w:type="dxa"/>
          </w:tcPr>
          <w:p w:rsidR="005A2273" w:rsidRDefault="005A2273">
            <w:pPr>
              <w:pStyle w:val="ConsPlusNormal"/>
              <w:jc w:val="center"/>
            </w:pPr>
            <w:r>
              <w:t>1470,0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1470,0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1.2.1.6</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финансовое обеспечение предоставления дополнительного профессионального образования работникам государственных казенных учреждений, подведомственных министерству здравоохранения Краснодарского края</w:t>
            </w:r>
          </w:p>
        </w:tc>
        <w:tc>
          <w:tcPr>
            <w:tcW w:w="510" w:type="dxa"/>
            <w:vMerge w:val="restart"/>
            <w:tcBorders>
              <w:bottom w:val="nil"/>
            </w:tcBorders>
          </w:tcPr>
          <w:p w:rsidR="005A2273" w:rsidRDefault="005A2273">
            <w:pPr>
              <w:pStyle w:val="ConsPlusNormal"/>
              <w:jc w:val="center"/>
            </w:pPr>
            <w:r>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479,3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479,3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число работников государственных казенных учреждений Краснодарского края, прошедших обучение по повышению уровня профессиональных знаний (человек): 29</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1613,0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1613,0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58</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1372,9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1372,9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1668,0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1668,0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85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1058,1</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1058,1</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77</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900,0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900,0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888,9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888,9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888,9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888,9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2025 </w:t>
            </w:r>
            <w:r>
              <w:lastRenderedPageBreak/>
              <w:t>год</w:t>
            </w:r>
          </w:p>
        </w:tc>
        <w:tc>
          <w:tcPr>
            <w:tcW w:w="1361" w:type="dxa"/>
          </w:tcPr>
          <w:p w:rsidR="005A2273" w:rsidRDefault="005A2273">
            <w:pPr>
              <w:pStyle w:val="ConsPlusNormal"/>
              <w:jc w:val="center"/>
            </w:pPr>
            <w:r>
              <w:lastRenderedPageBreak/>
              <w:t>888,9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888,9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888,9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888,9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70</w:t>
            </w: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10646,9</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10646,9</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980" w:history="1">
              <w:r>
                <w:rPr>
                  <w:color w:val="0000FF"/>
                </w:rPr>
                <w:t>N 441</w:t>
              </w:r>
            </w:hyperlink>
            <w:r>
              <w:t xml:space="preserve">, от 01.04.2020 </w:t>
            </w:r>
            <w:hyperlink r:id="rId981" w:history="1">
              <w:r>
                <w:rPr>
                  <w:color w:val="0000FF"/>
                </w:rPr>
                <w:t>N 187</w:t>
              </w:r>
            </w:hyperlink>
            <w:r>
              <w:t xml:space="preserve">, от 24.08.2020 </w:t>
            </w:r>
            <w:hyperlink r:id="rId982" w:history="1">
              <w:r>
                <w:rPr>
                  <w:color w:val="0000FF"/>
                </w:rPr>
                <w:t>N 484</w:t>
              </w:r>
            </w:hyperlink>
            <w:r>
              <w:t xml:space="preserve">, от 15.03.2021 </w:t>
            </w:r>
            <w:hyperlink r:id="rId983" w:history="1">
              <w:r>
                <w:rPr>
                  <w:color w:val="0000FF"/>
                </w:rPr>
                <w:t>N 139</w:t>
              </w:r>
            </w:hyperlink>
            <w:r>
              <w:t>,</w:t>
            </w:r>
          </w:p>
          <w:p w:rsidR="005A2273" w:rsidRDefault="005A2273">
            <w:pPr>
              <w:pStyle w:val="ConsPlusNormal"/>
              <w:jc w:val="both"/>
            </w:pPr>
            <w:r>
              <w:t xml:space="preserve">от 06.08.2021 </w:t>
            </w:r>
            <w:hyperlink r:id="rId984" w:history="1">
              <w:r>
                <w:rPr>
                  <w:color w:val="0000FF"/>
                </w:rPr>
                <w:t>N 460</w:t>
              </w:r>
            </w:hyperlink>
            <w:r>
              <w:t>)</w:t>
            </w:r>
          </w:p>
        </w:tc>
      </w:tr>
      <w:tr w:rsidR="005A2273">
        <w:tc>
          <w:tcPr>
            <w:tcW w:w="784" w:type="dxa"/>
          </w:tcPr>
          <w:p w:rsidR="005A2273" w:rsidRDefault="005A2273">
            <w:pPr>
              <w:pStyle w:val="ConsPlusNormal"/>
              <w:jc w:val="center"/>
              <w:outlineLvl w:val="5"/>
            </w:pPr>
            <w:r>
              <w:t>1.3</w:t>
            </w:r>
          </w:p>
        </w:tc>
        <w:tc>
          <w:tcPr>
            <w:tcW w:w="13324" w:type="dxa"/>
            <w:gridSpan w:val="10"/>
          </w:tcPr>
          <w:p w:rsidR="005A2273" w:rsidRDefault="005A2273">
            <w:pPr>
              <w:pStyle w:val="ConsPlusNormal"/>
            </w:pPr>
            <w:r>
              <w:t>Задача 3. Создание условий, обеспечивающих повышение качества обучения в профессиональных образовательных организациях</w:t>
            </w:r>
          </w:p>
        </w:tc>
      </w:tr>
      <w:tr w:rsidR="005A2273">
        <w:tc>
          <w:tcPr>
            <w:tcW w:w="784" w:type="dxa"/>
            <w:vMerge w:val="restart"/>
            <w:tcBorders>
              <w:bottom w:val="nil"/>
            </w:tcBorders>
          </w:tcPr>
          <w:p w:rsidR="005A2273" w:rsidRDefault="005A2273">
            <w:pPr>
              <w:pStyle w:val="ConsPlusNormal"/>
              <w:jc w:val="center"/>
            </w:pPr>
            <w:r>
              <w:t>1.3.1</w:t>
            </w:r>
          </w:p>
        </w:tc>
        <w:tc>
          <w:tcPr>
            <w:tcW w:w="1928" w:type="dxa"/>
            <w:vMerge w:val="restart"/>
            <w:tcBorders>
              <w:bottom w:val="nil"/>
            </w:tcBorders>
          </w:tcPr>
          <w:p w:rsidR="005A2273" w:rsidRDefault="005A2273">
            <w:pPr>
              <w:pStyle w:val="ConsPlusNormal"/>
            </w:pPr>
            <w:r>
              <w:t>Укрепление материально-технической базы профессиональных образовательных организаций, в том числе:</w:t>
            </w:r>
          </w:p>
        </w:tc>
        <w:tc>
          <w:tcPr>
            <w:tcW w:w="510"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7124,8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7124,8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8156,9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8156,9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10000,0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15670,0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15670,0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11000,0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2023 </w:t>
            </w:r>
            <w:r>
              <w:lastRenderedPageBreak/>
              <w:t>год</w:t>
            </w:r>
          </w:p>
        </w:tc>
        <w:tc>
          <w:tcPr>
            <w:tcW w:w="1361" w:type="dxa"/>
          </w:tcPr>
          <w:p w:rsidR="005A2273" w:rsidRDefault="005A2273">
            <w:pPr>
              <w:pStyle w:val="ConsPlusNormal"/>
              <w:jc w:val="center"/>
            </w:pPr>
            <w:r>
              <w:lastRenderedPageBreak/>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88794,8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88794,8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8156,9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8156,9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85" w:history="1">
              <w:r>
                <w:rPr>
                  <w:color w:val="0000FF"/>
                </w:rPr>
                <w:t>N 754</w:t>
              </w:r>
            </w:hyperlink>
            <w:r>
              <w:t xml:space="preserve">, от 24.08.2020 </w:t>
            </w:r>
            <w:hyperlink r:id="rId986" w:history="1">
              <w:r>
                <w:rPr>
                  <w:color w:val="0000FF"/>
                </w:rPr>
                <w:t>N 484</w:t>
              </w:r>
            </w:hyperlink>
            <w:r>
              <w:t xml:space="preserve">, от 15.03.2021 </w:t>
            </w:r>
            <w:hyperlink r:id="rId987"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1.3.1.1</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 xml:space="preserve">предоставление субсидии государственным бюджетным профессиональным образовательным учреждениям, подведомственным министерству здравоохранения Краснодарского края, на проведение капитального ремонта зданий и сооружений, а </w:t>
            </w:r>
            <w:r w:rsidRPr="00D95BE1">
              <w:rPr>
                <w:highlight w:val="yellow"/>
              </w:rPr>
              <w:lastRenderedPageBreak/>
              <w:t>также разработку проектной документации в целях проведения капитального ремонта</w:t>
            </w:r>
          </w:p>
        </w:tc>
        <w:tc>
          <w:tcPr>
            <w:tcW w:w="510"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7124,8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7124,8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r>
              <w:t>количество отремонтированных объектов, включая проектно-изыскательские работы (объект): 1</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8156,9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8156,9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10000,0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1</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15670,0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15670,0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8</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11000,0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11000,0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7</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7500,0</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7500,0</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7500,0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88794,8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88794,8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8156,9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8156,9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88" w:history="1">
              <w:r>
                <w:rPr>
                  <w:color w:val="0000FF"/>
                </w:rPr>
                <w:t>N 754</w:t>
              </w:r>
            </w:hyperlink>
            <w:r>
              <w:t xml:space="preserve">, от 01.04.2020 </w:t>
            </w:r>
            <w:hyperlink r:id="rId989" w:history="1">
              <w:r>
                <w:rPr>
                  <w:color w:val="0000FF"/>
                </w:rPr>
                <w:t>N 187</w:t>
              </w:r>
            </w:hyperlink>
            <w:r>
              <w:t xml:space="preserve">, от 24.08.2020 </w:t>
            </w:r>
            <w:hyperlink r:id="rId990" w:history="1">
              <w:r>
                <w:rPr>
                  <w:color w:val="0000FF"/>
                </w:rPr>
                <w:t>N 484</w:t>
              </w:r>
            </w:hyperlink>
            <w:r>
              <w:t xml:space="preserve">, от 15.03.2021 </w:t>
            </w:r>
            <w:hyperlink r:id="rId991" w:history="1">
              <w:r>
                <w:rPr>
                  <w:color w:val="0000FF"/>
                </w:rPr>
                <w:t>N 139</w:t>
              </w:r>
            </w:hyperlink>
            <w:r>
              <w:t>)</w:t>
            </w:r>
          </w:p>
        </w:tc>
      </w:tr>
      <w:tr w:rsidR="005A2273">
        <w:tc>
          <w:tcPr>
            <w:tcW w:w="784" w:type="dxa"/>
          </w:tcPr>
          <w:p w:rsidR="005A2273" w:rsidRDefault="005A2273">
            <w:pPr>
              <w:pStyle w:val="ConsPlusNormal"/>
              <w:jc w:val="center"/>
              <w:outlineLvl w:val="5"/>
            </w:pPr>
            <w:r>
              <w:t>1.4</w:t>
            </w:r>
          </w:p>
        </w:tc>
        <w:tc>
          <w:tcPr>
            <w:tcW w:w="13324" w:type="dxa"/>
            <w:gridSpan w:val="10"/>
          </w:tcPr>
          <w:p w:rsidR="005A2273" w:rsidRDefault="005A2273">
            <w:pPr>
              <w:pStyle w:val="ConsPlusNormal"/>
            </w:pPr>
            <w:r>
              <w:t>Задача 4. Снижение дефицита медицинских кадров</w:t>
            </w:r>
          </w:p>
        </w:tc>
      </w:tr>
      <w:tr w:rsidR="005A2273">
        <w:tc>
          <w:tcPr>
            <w:tcW w:w="784" w:type="dxa"/>
            <w:vMerge w:val="restart"/>
            <w:tcBorders>
              <w:bottom w:val="nil"/>
            </w:tcBorders>
          </w:tcPr>
          <w:p w:rsidR="005A2273" w:rsidRDefault="005A2273">
            <w:pPr>
              <w:pStyle w:val="ConsPlusNormal"/>
              <w:jc w:val="center"/>
            </w:pPr>
            <w:r>
              <w:t>1.4.1</w:t>
            </w:r>
          </w:p>
        </w:tc>
        <w:tc>
          <w:tcPr>
            <w:tcW w:w="1928" w:type="dxa"/>
            <w:vMerge w:val="restart"/>
            <w:tcBorders>
              <w:bottom w:val="nil"/>
            </w:tcBorders>
          </w:tcPr>
          <w:p w:rsidR="005A2273" w:rsidRDefault="005A2273">
            <w:pPr>
              <w:pStyle w:val="ConsPlusNormal"/>
            </w:pPr>
            <w:r>
              <w:t>Повышение укомплектованности медицинскими кадрами, в том числе:</w:t>
            </w:r>
          </w:p>
        </w:tc>
        <w:tc>
          <w:tcPr>
            <w:tcW w:w="510"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872994,8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556794,8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316200,0 </w:t>
            </w:r>
            <w:hyperlink w:anchor="P16495" w:history="1">
              <w:r>
                <w:rPr>
                  <w:color w:val="0000FF"/>
                </w:rPr>
                <w:t>&lt;**&gt;</w:t>
              </w:r>
            </w:hyperlink>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25106,5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25106,5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870790,3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559990,3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310800,0 </w:t>
            </w:r>
            <w:hyperlink w:anchor="P16495" w:history="1">
              <w:r>
                <w:rPr>
                  <w:color w:val="0000FF"/>
                </w:rPr>
                <w:t>&lt;**&gt;</w:t>
              </w:r>
            </w:hyperlink>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2018 </w:t>
            </w:r>
            <w:r>
              <w:lastRenderedPageBreak/>
              <w:t>год</w:t>
            </w:r>
          </w:p>
        </w:tc>
        <w:tc>
          <w:tcPr>
            <w:tcW w:w="1361" w:type="dxa"/>
          </w:tcPr>
          <w:p w:rsidR="005A2273" w:rsidRDefault="005A2273">
            <w:pPr>
              <w:pStyle w:val="ConsPlusNormal"/>
              <w:jc w:val="center"/>
            </w:pPr>
            <w:r>
              <w:lastRenderedPageBreak/>
              <w:t>675259,9</w:t>
            </w:r>
          </w:p>
        </w:tc>
        <w:tc>
          <w:tcPr>
            <w:tcW w:w="1247" w:type="dxa"/>
          </w:tcPr>
          <w:p w:rsidR="005A2273" w:rsidRDefault="005A2273">
            <w:pPr>
              <w:pStyle w:val="ConsPlusNormal"/>
              <w:jc w:val="center"/>
            </w:pPr>
            <w:r>
              <w:t>178500,0</w:t>
            </w:r>
          </w:p>
        </w:tc>
        <w:tc>
          <w:tcPr>
            <w:tcW w:w="1304" w:type="dxa"/>
          </w:tcPr>
          <w:p w:rsidR="005A2273" w:rsidRDefault="005A2273">
            <w:pPr>
              <w:pStyle w:val="ConsPlusNormal"/>
              <w:jc w:val="center"/>
            </w:pPr>
            <w:r>
              <w:t>496759,9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893525,7</w:t>
            </w:r>
          </w:p>
        </w:tc>
        <w:tc>
          <w:tcPr>
            <w:tcW w:w="1247" w:type="dxa"/>
          </w:tcPr>
          <w:p w:rsidR="005A2273" w:rsidRDefault="005A2273">
            <w:pPr>
              <w:pStyle w:val="ConsPlusNormal"/>
              <w:jc w:val="center"/>
            </w:pPr>
            <w:r>
              <w:t>285900,0</w:t>
            </w:r>
          </w:p>
        </w:tc>
        <w:tc>
          <w:tcPr>
            <w:tcW w:w="1304" w:type="dxa"/>
          </w:tcPr>
          <w:p w:rsidR="005A2273" w:rsidRDefault="005A2273">
            <w:pPr>
              <w:pStyle w:val="ConsPlusNormal"/>
              <w:jc w:val="center"/>
            </w:pPr>
            <w:r>
              <w:t>607625,7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1224505,2</w:t>
            </w:r>
          </w:p>
        </w:tc>
        <w:tc>
          <w:tcPr>
            <w:tcW w:w="1247" w:type="dxa"/>
          </w:tcPr>
          <w:p w:rsidR="005A2273" w:rsidRDefault="005A2273">
            <w:pPr>
              <w:pStyle w:val="ConsPlusNormal"/>
              <w:jc w:val="center"/>
            </w:pPr>
            <w:r>
              <w:t>406587,5</w:t>
            </w:r>
          </w:p>
        </w:tc>
        <w:tc>
          <w:tcPr>
            <w:tcW w:w="1304" w:type="dxa"/>
          </w:tcPr>
          <w:p w:rsidR="005A2273" w:rsidRDefault="005A2273">
            <w:pPr>
              <w:pStyle w:val="ConsPlusNormal"/>
              <w:jc w:val="center"/>
            </w:pPr>
            <w:r>
              <w:t>817917,7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1142322,8</w:t>
            </w:r>
          </w:p>
        </w:tc>
        <w:tc>
          <w:tcPr>
            <w:tcW w:w="1247" w:type="dxa"/>
          </w:tcPr>
          <w:p w:rsidR="005A2273" w:rsidRDefault="005A2273">
            <w:pPr>
              <w:pStyle w:val="ConsPlusNormal"/>
              <w:jc w:val="center"/>
            </w:pPr>
            <w:r>
              <w:t>324900,0</w:t>
            </w:r>
          </w:p>
        </w:tc>
        <w:tc>
          <w:tcPr>
            <w:tcW w:w="1304" w:type="dxa"/>
          </w:tcPr>
          <w:p w:rsidR="005A2273" w:rsidRDefault="005A2273">
            <w:pPr>
              <w:pStyle w:val="ConsPlusNormal"/>
              <w:jc w:val="center"/>
            </w:pPr>
            <w:r>
              <w:t>817422,8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1137404,6</w:t>
            </w:r>
          </w:p>
        </w:tc>
        <w:tc>
          <w:tcPr>
            <w:tcW w:w="1247" w:type="dxa"/>
          </w:tcPr>
          <w:p w:rsidR="005A2273" w:rsidRDefault="005A2273">
            <w:pPr>
              <w:pStyle w:val="ConsPlusNormal"/>
              <w:jc w:val="center"/>
            </w:pPr>
            <w:r>
              <w:t>327210,0</w:t>
            </w:r>
          </w:p>
        </w:tc>
        <w:tc>
          <w:tcPr>
            <w:tcW w:w="1304" w:type="dxa"/>
          </w:tcPr>
          <w:p w:rsidR="005A2273" w:rsidRDefault="005A2273">
            <w:pPr>
              <w:pStyle w:val="ConsPlusNormal"/>
              <w:jc w:val="center"/>
            </w:pPr>
            <w:r>
              <w:t>810194,6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1134739,8</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810259,8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934739,8</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610259,8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894006,6</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569526,6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478006,6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478006,6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10258296,1</w:t>
            </w:r>
          </w:p>
        </w:tc>
        <w:tc>
          <w:tcPr>
            <w:tcW w:w="1247" w:type="dxa"/>
          </w:tcPr>
          <w:p w:rsidR="005A2273" w:rsidRDefault="005A2273">
            <w:pPr>
              <w:pStyle w:val="ConsPlusNormal"/>
              <w:jc w:val="center"/>
            </w:pPr>
            <w:r>
              <w:t>2496537,5</w:t>
            </w:r>
          </w:p>
        </w:tc>
        <w:tc>
          <w:tcPr>
            <w:tcW w:w="1304" w:type="dxa"/>
          </w:tcPr>
          <w:p w:rsidR="005A2273" w:rsidRDefault="005A2273">
            <w:pPr>
              <w:pStyle w:val="ConsPlusNormal"/>
              <w:jc w:val="center"/>
            </w:pPr>
            <w:r>
              <w:t>7134758,6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627000,0 </w:t>
            </w:r>
            <w:hyperlink w:anchor="P16495" w:history="1">
              <w:r>
                <w:rPr>
                  <w:color w:val="0000FF"/>
                </w:rPr>
                <w:t>&lt;**&gt;</w:t>
              </w:r>
            </w:hyperlink>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25106,5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25106,5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92" w:history="1">
              <w:r>
                <w:rPr>
                  <w:color w:val="0000FF"/>
                </w:rPr>
                <w:t>N 754</w:t>
              </w:r>
            </w:hyperlink>
            <w:r>
              <w:t xml:space="preserve">, от 01.04.2020 </w:t>
            </w:r>
            <w:hyperlink r:id="rId993" w:history="1">
              <w:r>
                <w:rPr>
                  <w:color w:val="0000FF"/>
                </w:rPr>
                <w:t>N 187</w:t>
              </w:r>
            </w:hyperlink>
            <w:r>
              <w:t xml:space="preserve">, от 24.08.2020 </w:t>
            </w:r>
            <w:hyperlink r:id="rId994" w:history="1">
              <w:r>
                <w:rPr>
                  <w:color w:val="0000FF"/>
                </w:rPr>
                <w:t>N 484</w:t>
              </w:r>
            </w:hyperlink>
            <w:r>
              <w:t xml:space="preserve">, от 15.03.2021 </w:t>
            </w:r>
            <w:hyperlink r:id="rId995"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1.4.1.1</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 xml:space="preserve">предоставление </w:t>
            </w:r>
            <w:r w:rsidRPr="00D95BE1">
              <w:rPr>
                <w:highlight w:val="yellow"/>
              </w:rPr>
              <w:lastRenderedPageBreak/>
              <w:t>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выполнение государственного задания по организации предоставления гражданам среднего профессионального образования</w:t>
            </w:r>
          </w:p>
        </w:tc>
        <w:tc>
          <w:tcPr>
            <w:tcW w:w="510"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 xml:space="preserve">2016 </w:t>
            </w:r>
            <w:r>
              <w:lastRenderedPageBreak/>
              <w:t>год</w:t>
            </w:r>
          </w:p>
        </w:tc>
        <w:tc>
          <w:tcPr>
            <w:tcW w:w="1361" w:type="dxa"/>
          </w:tcPr>
          <w:p w:rsidR="005A2273" w:rsidRDefault="005A2273">
            <w:pPr>
              <w:pStyle w:val="ConsPlusNormal"/>
              <w:jc w:val="center"/>
            </w:pPr>
            <w:r>
              <w:lastRenderedPageBreak/>
              <w:t>312295,6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312295,6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r>
              <w:t xml:space="preserve">выполнение </w:t>
            </w:r>
            <w:r>
              <w:lastRenderedPageBreak/>
              <w:t>государственного задания (процент): 95</w:t>
            </w:r>
          </w:p>
        </w:tc>
        <w:tc>
          <w:tcPr>
            <w:tcW w:w="1531" w:type="dxa"/>
            <w:vMerge w:val="restart"/>
            <w:tcBorders>
              <w:bottom w:val="nil"/>
            </w:tcBorders>
          </w:tcPr>
          <w:p w:rsidR="005A2273" w:rsidRDefault="005A2273">
            <w:pPr>
              <w:pStyle w:val="ConsPlusNormal"/>
            </w:pPr>
            <w:r>
              <w:lastRenderedPageBreak/>
              <w:t xml:space="preserve">министерство </w:t>
            </w:r>
            <w:r>
              <w:lastRenderedPageBreak/>
              <w:t>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642,2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642,2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307906,2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307906,2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361917,7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361917,7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406159,5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406159,5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441495,1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441495,1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474308,3</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474308,3</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477319,7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477319,7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478006,6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478006,6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478006,6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478006,6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478006,6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478006,6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478006,6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478006,6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4693428,5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4693428,5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642,2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642,2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lastRenderedPageBreak/>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996" w:history="1">
              <w:r>
                <w:rPr>
                  <w:color w:val="0000FF"/>
                </w:rPr>
                <w:t>N 754</w:t>
              </w:r>
            </w:hyperlink>
            <w:r>
              <w:t xml:space="preserve">, от 01.04.2020 </w:t>
            </w:r>
            <w:hyperlink r:id="rId997" w:history="1">
              <w:r>
                <w:rPr>
                  <w:color w:val="0000FF"/>
                </w:rPr>
                <w:t>N 187</w:t>
              </w:r>
            </w:hyperlink>
            <w:r>
              <w:t xml:space="preserve">, от 15.03.2021 </w:t>
            </w:r>
            <w:hyperlink r:id="rId998"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1.4.1.2</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 xml:space="preserve">исполнение в порядке, установленном федеральным законодательством, ранее принятых расходных обязательств в соответствии с </w:t>
            </w:r>
            <w:hyperlink r:id="rId999" w:history="1">
              <w:r w:rsidRPr="00D95BE1">
                <w:rPr>
                  <w:color w:val="0000FF"/>
                  <w:highlight w:val="yellow"/>
                </w:rPr>
                <w:t>Законом</w:t>
              </w:r>
            </w:hyperlink>
            <w:r w:rsidRPr="00D95BE1">
              <w:rPr>
                <w:highlight w:val="yellow"/>
              </w:rPr>
              <w:t xml:space="preserve"> Краснодарского края от 26 декабря 2008 г. N 1640-КЗ "Об утверждении краевой целевой программы "Врачебные кадры для сельского здравоохранения" на 2009 - 2020 годы" по обучению студентов с целью обеспечения специалистами с высшим медицинским (фармацевтическим) образованием учреждений </w:t>
            </w:r>
            <w:r w:rsidRPr="00D95BE1">
              <w:rPr>
                <w:highlight w:val="yellow"/>
              </w:rPr>
              <w:lastRenderedPageBreak/>
              <w:t>здравоохранения, расположенных в муниципальных районах и в сельских населенных пунктах, входящих в состав городских округов Краснодарского края</w:t>
            </w:r>
          </w:p>
        </w:tc>
        <w:tc>
          <w:tcPr>
            <w:tcW w:w="510" w:type="dxa"/>
            <w:vMerge w:val="restart"/>
            <w:tcBorders>
              <w:bottom w:val="nil"/>
            </w:tcBorders>
          </w:tcPr>
          <w:p w:rsidR="005A2273" w:rsidRDefault="005A2273">
            <w:pPr>
              <w:pStyle w:val="ConsPlusNormal"/>
              <w:jc w:val="center"/>
            </w:pPr>
            <w:r>
              <w:lastRenderedPageBreak/>
              <w:t>2</w:t>
            </w: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27981,6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27981,6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r>
              <w:t>число подготовленных специалистов (человек): 40</w:t>
            </w: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24464,3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24464,3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22621,3</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22621,3</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15842,2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15842,2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10866,2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10866,2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5338,8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5338,8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44</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0,0</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44</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82650,1</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82650,1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24464,3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24464,3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 xml:space="preserve">(в ред. </w:t>
            </w:r>
            <w:hyperlink r:id="rId100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01.04.2020 N 187)</w:t>
            </w:r>
          </w:p>
        </w:tc>
      </w:tr>
      <w:tr w:rsidR="005A2273">
        <w:tc>
          <w:tcPr>
            <w:tcW w:w="784" w:type="dxa"/>
            <w:vMerge w:val="restart"/>
          </w:tcPr>
          <w:p w:rsidR="005A2273" w:rsidRDefault="005A2273">
            <w:pPr>
              <w:pStyle w:val="ConsPlusNormal"/>
              <w:jc w:val="center"/>
            </w:pPr>
            <w:r>
              <w:t>1.4.1.3</w:t>
            </w:r>
          </w:p>
        </w:tc>
        <w:tc>
          <w:tcPr>
            <w:tcW w:w="1928" w:type="dxa"/>
            <w:vMerge w:val="restart"/>
          </w:tcPr>
          <w:p w:rsidR="005A2273" w:rsidRDefault="005A2273">
            <w:pPr>
              <w:pStyle w:val="ConsPlusNormal"/>
            </w:pPr>
            <w:r>
              <w:t xml:space="preserve">предоставление грантов в форме субсидий некоммерческим медицинским организациям, не являющимся казенными учреждениями, расположенным в муниципальных районах и в сельских населенных пунктах, входящих в состав городских округов </w:t>
            </w:r>
            <w:r>
              <w:lastRenderedPageBreak/>
              <w:t>Краснодарского края, по результатам конкурсов на организацию обучения студентов с целью обеспечения специалистами с высшим медицинским (фармацевтическим) образованием</w:t>
            </w:r>
          </w:p>
        </w:tc>
        <w:tc>
          <w:tcPr>
            <w:tcW w:w="510" w:type="dxa"/>
            <w:vMerge w:val="restart"/>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5717,6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5717,6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количество заключенных договоров о целевом обучении (штук): 9</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21262,8</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21262,8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30</w:t>
            </w: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val="restart"/>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361" w:type="dxa"/>
          </w:tcPr>
          <w:p w:rsidR="005A2273" w:rsidRDefault="005A2273">
            <w:pPr>
              <w:pStyle w:val="ConsPlusNormal"/>
              <w:jc w:val="center"/>
            </w:pPr>
            <w:r>
              <w:t>26980,4</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26980,4</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Pr>
          <w:p w:rsidR="005A2273" w:rsidRDefault="005A2273">
            <w:pPr>
              <w:spacing w:after="1" w:line="0" w:lineRule="atLeast"/>
            </w:pPr>
          </w:p>
        </w:tc>
        <w:tc>
          <w:tcPr>
            <w:tcW w:w="1531" w:type="dxa"/>
            <w:vMerge/>
          </w:tcPr>
          <w:p w:rsidR="005A2273" w:rsidRDefault="005A2273">
            <w:pPr>
              <w:spacing w:after="1" w:line="0" w:lineRule="atLeast"/>
            </w:pPr>
          </w:p>
        </w:tc>
      </w:tr>
      <w:tr w:rsidR="005A2273">
        <w:tc>
          <w:tcPr>
            <w:tcW w:w="784" w:type="dxa"/>
            <w:vMerge w:val="restart"/>
          </w:tcPr>
          <w:p w:rsidR="005A2273" w:rsidRDefault="005A2273">
            <w:pPr>
              <w:pStyle w:val="ConsPlusNormal"/>
              <w:jc w:val="center"/>
            </w:pPr>
            <w:r>
              <w:t>1.4.1.4</w:t>
            </w:r>
          </w:p>
        </w:tc>
        <w:tc>
          <w:tcPr>
            <w:tcW w:w="1928" w:type="dxa"/>
            <w:vMerge w:val="restart"/>
          </w:tcPr>
          <w:p w:rsidR="005A2273" w:rsidRDefault="005A2273">
            <w:pPr>
              <w:pStyle w:val="ConsPlusNormal"/>
            </w:pPr>
            <w:r>
              <w:t xml:space="preserve">предоставление единовременной компенсационной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w:t>
            </w:r>
            <w:r>
              <w:lastRenderedPageBreak/>
              <w:t>на работу в сельский населенный пункт, либо рабочий поселок, либо поселок городского типа из другого населенного пункта</w:t>
            </w:r>
          </w:p>
        </w:tc>
        <w:tc>
          <w:tcPr>
            <w:tcW w:w="510" w:type="dxa"/>
            <w:vMerge w:val="restart"/>
          </w:tcPr>
          <w:p w:rsidR="005A2273" w:rsidRDefault="005A2273">
            <w:pPr>
              <w:pStyle w:val="ConsPlusNormal"/>
              <w:jc w:val="center"/>
            </w:pPr>
            <w:r>
              <w:lastRenderedPageBreak/>
              <w:t>2</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527000,0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210800,0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316200,0 </w:t>
            </w:r>
            <w:hyperlink w:anchor="P16495" w:history="1">
              <w:r>
                <w:rPr>
                  <w:color w:val="0000FF"/>
                </w:rPr>
                <w:t>&lt;**&gt;</w:t>
              </w:r>
            </w:hyperlink>
          </w:p>
        </w:tc>
        <w:tc>
          <w:tcPr>
            <w:tcW w:w="2268" w:type="dxa"/>
          </w:tcPr>
          <w:p w:rsidR="005A2273" w:rsidRDefault="005A2273">
            <w:pPr>
              <w:pStyle w:val="ConsPlusNormal"/>
            </w:pPr>
            <w:r>
              <w:t>число специалистов, которым предоставлена единовременная компенсационная выплата (человек): 527</w:t>
            </w:r>
          </w:p>
        </w:tc>
        <w:tc>
          <w:tcPr>
            <w:tcW w:w="1531"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519000,0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208200,0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310800,0 </w:t>
            </w:r>
            <w:hyperlink w:anchor="P16495" w:history="1">
              <w:r>
                <w:rPr>
                  <w:color w:val="0000FF"/>
                </w:rPr>
                <w:t>&lt;**&gt;</w:t>
              </w:r>
            </w:hyperlink>
          </w:p>
        </w:tc>
        <w:tc>
          <w:tcPr>
            <w:tcW w:w="2268" w:type="dxa"/>
          </w:tcPr>
          <w:p w:rsidR="005A2273" w:rsidRDefault="005A2273">
            <w:pPr>
              <w:pStyle w:val="ConsPlusNormal"/>
              <w:jc w:val="center"/>
            </w:pPr>
            <w:r>
              <w:t>519</w:t>
            </w: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1928"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94" w:type="dxa"/>
          </w:tcPr>
          <w:p w:rsidR="005A2273" w:rsidRDefault="005A2273">
            <w:pPr>
              <w:pStyle w:val="ConsPlusNormal"/>
              <w:jc w:val="center"/>
            </w:pPr>
            <w:r>
              <w:t>всего</w:t>
            </w:r>
          </w:p>
        </w:tc>
        <w:tc>
          <w:tcPr>
            <w:tcW w:w="1361" w:type="dxa"/>
          </w:tcPr>
          <w:p w:rsidR="005A2273" w:rsidRDefault="005A2273">
            <w:pPr>
              <w:pStyle w:val="ConsPlusNormal"/>
              <w:jc w:val="center"/>
            </w:pPr>
            <w:r>
              <w:t>1046000,0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419000,0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627000,0 </w:t>
            </w:r>
            <w:hyperlink w:anchor="P16495" w:history="1">
              <w:r>
                <w:rPr>
                  <w:color w:val="0000FF"/>
                </w:rPr>
                <w:t>&lt;**&gt;</w:t>
              </w:r>
            </w:hyperlink>
          </w:p>
        </w:tc>
        <w:tc>
          <w:tcPr>
            <w:tcW w:w="2268" w:type="dxa"/>
          </w:tcPr>
          <w:p w:rsidR="005A2273" w:rsidRDefault="005A2273">
            <w:pPr>
              <w:pStyle w:val="ConsPlusNormal"/>
            </w:pPr>
          </w:p>
        </w:tc>
        <w:tc>
          <w:tcPr>
            <w:tcW w:w="1531" w:type="dxa"/>
            <w:vMerge/>
          </w:tcPr>
          <w:p w:rsidR="005A2273" w:rsidRDefault="005A2273">
            <w:pPr>
              <w:spacing w:after="1" w:line="0" w:lineRule="atLeast"/>
            </w:pP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1.4.1.5</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 xml:space="preserve">финансовое обеспечение единовременных компенсационных выплат медицинским работникам (врачам, фельдшерам, а также акушеркам и медицинским сестрам фельдшерских и </w:t>
            </w:r>
            <w:r w:rsidRPr="00D95BE1">
              <w:rPr>
                <w:highlight w:val="yellow"/>
              </w:rPr>
              <w:lastRenderedPageBreak/>
              <w:t>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297500,0</w:t>
            </w:r>
          </w:p>
        </w:tc>
        <w:tc>
          <w:tcPr>
            <w:tcW w:w="1247" w:type="dxa"/>
          </w:tcPr>
          <w:p w:rsidR="005A2273" w:rsidRDefault="005A2273">
            <w:pPr>
              <w:pStyle w:val="ConsPlusNormal"/>
              <w:jc w:val="center"/>
            </w:pPr>
            <w:r>
              <w:t>178500,0</w:t>
            </w:r>
          </w:p>
        </w:tc>
        <w:tc>
          <w:tcPr>
            <w:tcW w:w="1304" w:type="dxa"/>
          </w:tcPr>
          <w:p w:rsidR="005A2273" w:rsidRDefault="005A2273">
            <w:pPr>
              <w:pStyle w:val="ConsPlusNormal"/>
              <w:jc w:val="center"/>
            </w:pPr>
            <w:r>
              <w:t>119000,0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число специалистов, которым предоставлена единовременная компенсационная выплата (человек): 236 врачей, 123 фельдшера</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476500,0</w:t>
            </w:r>
          </w:p>
        </w:tc>
        <w:tc>
          <w:tcPr>
            <w:tcW w:w="1247" w:type="dxa"/>
          </w:tcPr>
          <w:p w:rsidR="005A2273" w:rsidRDefault="005A2273">
            <w:pPr>
              <w:pStyle w:val="ConsPlusNormal"/>
              <w:jc w:val="center"/>
            </w:pPr>
            <w:r>
              <w:t>285900,0</w:t>
            </w:r>
          </w:p>
        </w:tc>
        <w:tc>
          <w:tcPr>
            <w:tcW w:w="1304" w:type="dxa"/>
          </w:tcPr>
          <w:p w:rsidR="005A2273" w:rsidRDefault="005A2273">
            <w:pPr>
              <w:pStyle w:val="ConsPlusNormal"/>
              <w:jc w:val="center"/>
            </w:pPr>
            <w:r>
              <w:t>190600,0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400 врачей, 153 фельдшера</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534983,6</w:t>
            </w:r>
          </w:p>
        </w:tc>
        <w:tc>
          <w:tcPr>
            <w:tcW w:w="1247" w:type="dxa"/>
          </w:tcPr>
          <w:p w:rsidR="005A2273" w:rsidRDefault="005A2273">
            <w:pPr>
              <w:pStyle w:val="ConsPlusNormal"/>
              <w:jc w:val="center"/>
            </w:pPr>
            <w:r>
              <w:t>406587,5</w:t>
            </w:r>
          </w:p>
        </w:tc>
        <w:tc>
          <w:tcPr>
            <w:tcW w:w="1304" w:type="dxa"/>
          </w:tcPr>
          <w:p w:rsidR="005A2273" w:rsidRDefault="005A2273">
            <w:pPr>
              <w:pStyle w:val="ConsPlusNormal"/>
              <w:jc w:val="center"/>
            </w:pPr>
            <w:r>
              <w:t>128396,1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310 врачей, 103 фельдшера</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427500,0</w:t>
            </w:r>
          </w:p>
        </w:tc>
        <w:tc>
          <w:tcPr>
            <w:tcW w:w="1247" w:type="dxa"/>
          </w:tcPr>
          <w:p w:rsidR="005A2273" w:rsidRPr="00D95BE1" w:rsidRDefault="005A2273">
            <w:pPr>
              <w:pStyle w:val="ConsPlusNormal"/>
              <w:jc w:val="center"/>
              <w:rPr>
                <w:highlight w:val="yellow"/>
              </w:rPr>
            </w:pPr>
            <w:r w:rsidRPr="00D95BE1">
              <w:rPr>
                <w:highlight w:val="yellow"/>
              </w:rPr>
              <w:t>324900,0</w:t>
            </w:r>
          </w:p>
        </w:tc>
        <w:tc>
          <w:tcPr>
            <w:tcW w:w="1304" w:type="dxa"/>
          </w:tcPr>
          <w:p w:rsidR="005A2273" w:rsidRPr="00D95BE1" w:rsidRDefault="005A2273">
            <w:pPr>
              <w:pStyle w:val="ConsPlusNormal"/>
              <w:jc w:val="center"/>
              <w:rPr>
                <w:highlight w:val="yellow"/>
              </w:rPr>
            </w:pPr>
            <w:r w:rsidRPr="00D95BE1">
              <w:rPr>
                <w:highlight w:val="yellow"/>
              </w:rPr>
              <w:t>102600,0</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число специалистов, которым предоставлена единовременная компенсационная выплата (человек): 315 врачей, 125 фельдшеров, а также акушерок и медицинских сестер фельдшерских и фельдшерско-акушерских пунктов</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419500,0</w:t>
            </w:r>
          </w:p>
        </w:tc>
        <w:tc>
          <w:tcPr>
            <w:tcW w:w="1247" w:type="dxa"/>
          </w:tcPr>
          <w:p w:rsidR="005A2273" w:rsidRDefault="005A2273">
            <w:pPr>
              <w:pStyle w:val="ConsPlusNormal"/>
              <w:jc w:val="center"/>
            </w:pPr>
            <w:r>
              <w:t>327210,0</w:t>
            </w:r>
          </w:p>
        </w:tc>
        <w:tc>
          <w:tcPr>
            <w:tcW w:w="1304" w:type="dxa"/>
          </w:tcPr>
          <w:p w:rsidR="005A2273" w:rsidRDefault="005A2273">
            <w:pPr>
              <w:pStyle w:val="ConsPlusNormal"/>
              <w:jc w:val="center"/>
            </w:pPr>
            <w:r>
              <w:t>92290,0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315 врачей, 125 фельдшеров, а также акушерок и медицинских сестер фельдшерских и фельдшерско-акушерских пунктов</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416000,0</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91520,0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315 врачей, 125 фельдшеров, а также акушерок и медицинских сестер фельдшерских и фельдшерско-</w:t>
            </w:r>
            <w:r>
              <w:lastRenderedPageBreak/>
              <w:t>акушерских пунктов</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416000,0</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91520,0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315 врачей, 125 фельдшеров, а также акушерок и медицинских сестер фельдшерских и фельдшерско-акушерских пунктов</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416000,0</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91520,0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315 врачей, 125 фельдшеров, а также акушерок и медицинских сестер фельдшерских и фельдшерско-акушерских пунктов</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3403983,6</w:t>
            </w:r>
          </w:p>
        </w:tc>
        <w:tc>
          <w:tcPr>
            <w:tcW w:w="1247" w:type="dxa"/>
            <w:tcBorders>
              <w:bottom w:val="nil"/>
            </w:tcBorders>
          </w:tcPr>
          <w:p w:rsidR="005A2273" w:rsidRDefault="005A2273">
            <w:pPr>
              <w:pStyle w:val="ConsPlusNormal"/>
              <w:jc w:val="center"/>
            </w:pPr>
            <w:r>
              <w:t>2496537,5</w:t>
            </w:r>
          </w:p>
        </w:tc>
        <w:tc>
          <w:tcPr>
            <w:tcW w:w="1304" w:type="dxa"/>
            <w:tcBorders>
              <w:bottom w:val="nil"/>
            </w:tcBorders>
          </w:tcPr>
          <w:p w:rsidR="005A2273" w:rsidRDefault="005A2273">
            <w:pPr>
              <w:pStyle w:val="ConsPlusNormal"/>
              <w:jc w:val="center"/>
            </w:pPr>
            <w:r>
              <w:t>907446,1</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15.01.2020 </w:t>
            </w:r>
            <w:hyperlink r:id="rId1001" w:history="1">
              <w:r>
                <w:rPr>
                  <w:color w:val="0000FF"/>
                </w:rPr>
                <w:t>N 19</w:t>
              </w:r>
            </w:hyperlink>
            <w:r>
              <w:t xml:space="preserve">, от 01.04.2020 </w:t>
            </w:r>
            <w:hyperlink r:id="rId1002" w:history="1">
              <w:r>
                <w:rPr>
                  <w:color w:val="0000FF"/>
                </w:rPr>
                <w:t>N 187</w:t>
              </w:r>
            </w:hyperlink>
            <w:r>
              <w:t xml:space="preserve">, от 15.03.2021 </w:t>
            </w:r>
            <w:hyperlink r:id="rId1003"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1.4.1.6</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 xml:space="preserve">предоставление субсидий государственным бюджетным профессиональным образовательным </w:t>
            </w:r>
            <w:r w:rsidRPr="00D95BE1">
              <w:rPr>
                <w:highlight w:val="yellow"/>
              </w:rPr>
              <w:lastRenderedPageBreak/>
              <w:t>учреждениям, подведомственным министерству здравоохранения Краснодарского края, на выполнение государственного задания в рамках реализации регионального проекта "Обеспечение медицинских организаций системы здравоохранения Краснодарского края квалифицированными кадрами" национального проекта "Здравоохранение" (за исключением мероприятий, предусмотренных подпунктами 1.2.1.1 и 1.4.1.1 настоящего раздела)</w:t>
            </w:r>
          </w:p>
        </w:tc>
        <w:tc>
          <w:tcPr>
            <w:tcW w:w="510" w:type="dxa"/>
            <w:vMerge w:val="restart"/>
            <w:tcBorders>
              <w:bottom w:val="nil"/>
            </w:tcBorders>
          </w:tcPr>
          <w:p w:rsidR="005A2273" w:rsidRDefault="005A2273">
            <w:pPr>
              <w:pStyle w:val="ConsPlusNormal"/>
              <w:jc w:val="center"/>
            </w:pPr>
            <w:r>
              <w:lastRenderedPageBreak/>
              <w:t>3</w:t>
            </w: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42687,7</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42687,7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r>
              <w:t>выполнение государственного задания (процент): 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40514,5</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40514,5</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40584,9</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40584,9</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40733,2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40733,2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40733,2</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40733,2</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95</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205253,5</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205253,5</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w:t>
            </w:r>
            <w:proofErr w:type="spellStart"/>
            <w:r>
              <w:t>пп</w:t>
            </w:r>
            <w:proofErr w:type="spellEnd"/>
            <w:r>
              <w:t xml:space="preserve">. 1.4.1.6 введен </w:t>
            </w:r>
            <w:hyperlink r:id="rId1004"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01.04.2020 N 187; в ред. Постановлений главы администрации</w:t>
            </w:r>
          </w:p>
          <w:p w:rsidR="005A2273" w:rsidRDefault="005A2273">
            <w:pPr>
              <w:pStyle w:val="ConsPlusNormal"/>
              <w:jc w:val="both"/>
            </w:pPr>
            <w:r>
              <w:lastRenderedPageBreak/>
              <w:t xml:space="preserve">(губернатора) Краснодарского края от 24.08.2020 </w:t>
            </w:r>
            <w:hyperlink r:id="rId1005" w:history="1">
              <w:r>
                <w:rPr>
                  <w:color w:val="0000FF"/>
                </w:rPr>
                <w:t>N 484</w:t>
              </w:r>
            </w:hyperlink>
            <w:r>
              <w:t xml:space="preserve">, от 15.03.2021 </w:t>
            </w:r>
            <w:hyperlink r:id="rId1006" w:history="1">
              <w:r>
                <w:rPr>
                  <w:color w:val="0000FF"/>
                </w:rPr>
                <w:t>N 139</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lastRenderedPageBreak/>
              <w:t>1.4.1.7</w:t>
            </w:r>
          </w:p>
        </w:tc>
        <w:tc>
          <w:tcPr>
            <w:tcW w:w="1928" w:type="dxa"/>
            <w:vMerge w:val="restart"/>
            <w:tcBorders>
              <w:bottom w:val="nil"/>
            </w:tcBorders>
          </w:tcPr>
          <w:p w:rsidR="005A2273" w:rsidRPr="00D95BE1" w:rsidRDefault="005A2273">
            <w:pPr>
              <w:pStyle w:val="ConsPlusNormal"/>
              <w:rPr>
                <w:highlight w:val="yellow"/>
              </w:rPr>
            </w:pPr>
            <w:r w:rsidRPr="00D95BE1">
              <w:rPr>
                <w:highlight w:val="yellow"/>
              </w:rPr>
              <w:t>предоставление субсидии государственным бюджетным учреждениям здравоохранения, подведомственным министерству здравоохранения Краснодарского края, на приобретение объектов недвижимого имущества в государственную собственность Краснодарского края</w:t>
            </w:r>
          </w:p>
        </w:tc>
        <w:tc>
          <w:tcPr>
            <w:tcW w:w="510" w:type="dxa"/>
            <w:vMerge w:val="restart"/>
            <w:tcBorders>
              <w:bottom w:val="nil"/>
            </w:tcBorders>
          </w:tcPr>
          <w:p w:rsidR="005A2273" w:rsidRDefault="005A2273">
            <w:pPr>
              <w:pStyle w:val="ConsPlusNormal"/>
            </w:pPr>
          </w:p>
        </w:tc>
        <w:tc>
          <w:tcPr>
            <w:tcW w:w="794" w:type="dxa"/>
          </w:tcPr>
          <w:p w:rsidR="005A2273" w:rsidRDefault="005A2273">
            <w:pPr>
              <w:pStyle w:val="ConsPlusNormal"/>
              <w:jc w:val="center"/>
            </w:pPr>
            <w:r>
              <w:t>2016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200000,0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200000,0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приобретение объектов недвижимости (единиц): 87</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Pr="00D95BE1" w:rsidRDefault="005A2273">
            <w:pPr>
              <w:pStyle w:val="ConsPlusNormal"/>
              <w:jc w:val="center"/>
              <w:rPr>
                <w:highlight w:val="yellow"/>
              </w:rPr>
            </w:pPr>
            <w:r w:rsidRPr="00D95BE1">
              <w:rPr>
                <w:highlight w:val="yellow"/>
              </w:rPr>
              <w:t>2021 год</w:t>
            </w:r>
          </w:p>
        </w:tc>
        <w:tc>
          <w:tcPr>
            <w:tcW w:w="1361" w:type="dxa"/>
          </w:tcPr>
          <w:p w:rsidR="005A2273" w:rsidRPr="00D95BE1" w:rsidRDefault="005A2273">
            <w:pPr>
              <w:pStyle w:val="ConsPlusNormal"/>
              <w:jc w:val="center"/>
              <w:rPr>
                <w:highlight w:val="yellow"/>
              </w:rPr>
            </w:pPr>
            <w:r w:rsidRPr="00D95BE1">
              <w:rPr>
                <w:highlight w:val="yellow"/>
              </w:rPr>
              <w:t>200000,0</w:t>
            </w:r>
          </w:p>
        </w:tc>
        <w:tc>
          <w:tcPr>
            <w:tcW w:w="124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200000,0</w:t>
            </w:r>
          </w:p>
        </w:tc>
        <w:tc>
          <w:tcPr>
            <w:tcW w:w="1077" w:type="dxa"/>
          </w:tcPr>
          <w:p w:rsidR="005A2273" w:rsidRPr="00D95BE1" w:rsidRDefault="005A2273">
            <w:pPr>
              <w:pStyle w:val="ConsPlusNormal"/>
              <w:jc w:val="center"/>
              <w:rPr>
                <w:highlight w:val="yellow"/>
              </w:rPr>
            </w:pPr>
            <w:r w:rsidRPr="00D95BE1">
              <w:rPr>
                <w:highlight w:val="yellow"/>
              </w:rPr>
              <w:t>0,0</w:t>
            </w:r>
          </w:p>
        </w:tc>
        <w:tc>
          <w:tcPr>
            <w:tcW w:w="1304" w:type="dxa"/>
          </w:tcPr>
          <w:p w:rsidR="005A2273" w:rsidRPr="00D95BE1" w:rsidRDefault="005A2273">
            <w:pPr>
              <w:pStyle w:val="ConsPlusNormal"/>
              <w:jc w:val="center"/>
              <w:rPr>
                <w:highlight w:val="yellow"/>
              </w:rPr>
            </w:pPr>
            <w:r w:rsidRPr="00D95BE1">
              <w:rPr>
                <w:highlight w:val="yellow"/>
              </w:rPr>
              <w:t>0,0</w:t>
            </w:r>
          </w:p>
        </w:tc>
        <w:tc>
          <w:tcPr>
            <w:tcW w:w="2268" w:type="dxa"/>
          </w:tcPr>
          <w:p w:rsidR="005A2273" w:rsidRPr="00D95BE1" w:rsidRDefault="005A2273">
            <w:pPr>
              <w:pStyle w:val="ConsPlusNormal"/>
              <w:jc w:val="center"/>
              <w:rPr>
                <w:highlight w:val="yellow"/>
              </w:rPr>
            </w:pPr>
            <w:r w:rsidRPr="00D95BE1">
              <w:rPr>
                <w:highlight w:val="yellow"/>
              </w:rPr>
              <w:t>90</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200000,0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200000,0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94</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200000,0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200000,0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jc w:val="center"/>
            </w:pPr>
            <w:r>
              <w:t>93</w:t>
            </w: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2025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Borders>
              <w:bottom w:val="nil"/>
            </w:tcBorders>
          </w:tcPr>
          <w:p w:rsidR="005A2273" w:rsidRDefault="005A2273">
            <w:pPr>
              <w:pStyle w:val="ConsPlusNormal"/>
              <w:jc w:val="center"/>
            </w:pPr>
            <w:r>
              <w:t>всего</w:t>
            </w:r>
          </w:p>
        </w:tc>
        <w:tc>
          <w:tcPr>
            <w:tcW w:w="1361" w:type="dxa"/>
            <w:tcBorders>
              <w:bottom w:val="nil"/>
            </w:tcBorders>
          </w:tcPr>
          <w:p w:rsidR="005A2273" w:rsidRDefault="005A2273">
            <w:pPr>
              <w:pStyle w:val="ConsPlusNormal"/>
              <w:jc w:val="center"/>
            </w:pPr>
            <w:r>
              <w:t>800000,0</w:t>
            </w:r>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800000,0</w:t>
            </w:r>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tcBorders>
              <w:bottom w:val="nil"/>
            </w:tcBorders>
          </w:tcPr>
          <w:p w:rsidR="005A2273" w:rsidRDefault="005A2273">
            <w:pPr>
              <w:pStyle w:val="ConsPlusNormal"/>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w:t>
            </w:r>
            <w:proofErr w:type="spellStart"/>
            <w:r>
              <w:t>пп</w:t>
            </w:r>
            <w:proofErr w:type="spellEnd"/>
            <w:r>
              <w:t xml:space="preserve">. 1.4.1.7 введен </w:t>
            </w:r>
            <w:hyperlink r:id="rId1007" w:history="1">
              <w:r>
                <w:rPr>
                  <w:color w:val="0000FF"/>
                </w:rPr>
                <w:t>Постановлением</w:t>
              </w:r>
            </w:hyperlink>
            <w:r>
              <w:t xml:space="preserve"> главы администрации (губернатора)</w:t>
            </w:r>
          </w:p>
          <w:p w:rsidR="005A2273" w:rsidRDefault="005A2273">
            <w:pPr>
              <w:pStyle w:val="ConsPlusNormal"/>
              <w:jc w:val="both"/>
            </w:pPr>
            <w:r>
              <w:t>Краснодарского края от 01.04.2020 N 187; в ред. Постановлений главы администрации</w:t>
            </w:r>
          </w:p>
          <w:p w:rsidR="005A2273" w:rsidRDefault="005A2273">
            <w:pPr>
              <w:pStyle w:val="ConsPlusNormal"/>
              <w:jc w:val="both"/>
            </w:pPr>
            <w:r>
              <w:t xml:space="preserve">(губернатора) Краснодарского края от 15.03.2021 </w:t>
            </w:r>
            <w:hyperlink r:id="rId1008" w:history="1">
              <w:r>
                <w:rPr>
                  <w:color w:val="0000FF"/>
                </w:rPr>
                <w:t>N 139</w:t>
              </w:r>
            </w:hyperlink>
            <w:r>
              <w:t xml:space="preserve">, от 12.11.2021 </w:t>
            </w:r>
            <w:hyperlink r:id="rId1009" w:history="1">
              <w:r>
                <w:rPr>
                  <w:color w:val="0000FF"/>
                </w:rPr>
                <w:t>N 790</w:t>
              </w:r>
            </w:hyperlink>
            <w:r>
              <w:t>)</w:t>
            </w:r>
          </w:p>
        </w:tc>
      </w:tr>
      <w:tr w:rsidR="005A2273">
        <w:tc>
          <w:tcPr>
            <w:tcW w:w="784" w:type="dxa"/>
            <w:vMerge w:val="restart"/>
            <w:tcBorders>
              <w:bottom w:val="nil"/>
            </w:tcBorders>
          </w:tcPr>
          <w:p w:rsidR="005A2273" w:rsidRDefault="005A2273">
            <w:pPr>
              <w:pStyle w:val="ConsPlusNormal"/>
            </w:pPr>
          </w:p>
        </w:tc>
        <w:tc>
          <w:tcPr>
            <w:tcW w:w="1928" w:type="dxa"/>
            <w:vMerge w:val="restart"/>
            <w:tcBorders>
              <w:bottom w:val="nil"/>
            </w:tcBorders>
          </w:tcPr>
          <w:p w:rsidR="005A2273" w:rsidRDefault="005A2273">
            <w:pPr>
              <w:pStyle w:val="ConsPlusNormal"/>
              <w:jc w:val="center"/>
            </w:pPr>
            <w:r>
              <w:t>Итого</w:t>
            </w:r>
          </w:p>
        </w:tc>
        <w:tc>
          <w:tcPr>
            <w:tcW w:w="510" w:type="dxa"/>
            <w:vMerge w:val="restart"/>
            <w:tcBorders>
              <w:bottom w:val="nil"/>
            </w:tcBorders>
          </w:tcPr>
          <w:p w:rsidR="005A2273" w:rsidRDefault="005A2273">
            <w:pPr>
              <w:pStyle w:val="ConsPlusNormal"/>
            </w:pPr>
          </w:p>
        </w:tc>
        <w:tc>
          <w:tcPr>
            <w:tcW w:w="794" w:type="dxa"/>
            <w:vMerge w:val="restart"/>
          </w:tcPr>
          <w:p w:rsidR="005A2273" w:rsidRDefault="005A2273">
            <w:pPr>
              <w:pStyle w:val="ConsPlusNormal"/>
              <w:jc w:val="center"/>
            </w:pPr>
            <w:r>
              <w:t>2016 год</w:t>
            </w:r>
          </w:p>
        </w:tc>
        <w:tc>
          <w:tcPr>
            <w:tcW w:w="1361" w:type="dxa"/>
          </w:tcPr>
          <w:p w:rsidR="005A2273" w:rsidRDefault="005A2273">
            <w:pPr>
              <w:pStyle w:val="ConsPlusNormal"/>
              <w:jc w:val="center"/>
            </w:pPr>
            <w:r>
              <w:t>1013876,1</w:t>
            </w:r>
          </w:p>
        </w:tc>
        <w:tc>
          <w:tcPr>
            <w:tcW w:w="1247" w:type="dxa"/>
          </w:tcPr>
          <w:p w:rsidR="005A2273" w:rsidRDefault="005A2273">
            <w:pPr>
              <w:pStyle w:val="ConsPlusNormal"/>
              <w:jc w:val="center"/>
            </w:pPr>
            <w:r>
              <w:t>320,0</w:t>
            </w:r>
          </w:p>
        </w:tc>
        <w:tc>
          <w:tcPr>
            <w:tcW w:w="1304" w:type="dxa"/>
          </w:tcPr>
          <w:p w:rsidR="005A2273" w:rsidRDefault="005A2273">
            <w:pPr>
              <w:pStyle w:val="ConsPlusNormal"/>
              <w:jc w:val="center"/>
            </w:pPr>
            <w:r>
              <w:t>695356,1</w:t>
            </w:r>
          </w:p>
        </w:tc>
        <w:tc>
          <w:tcPr>
            <w:tcW w:w="1077" w:type="dxa"/>
          </w:tcPr>
          <w:p w:rsidR="005A2273" w:rsidRDefault="005A2273">
            <w:pPr>
              <w:pStyle w:val="ConsPlusNormal"/>
              <w:jc w:val="center"/>
            </w:pPr>
            <w:r>
              <w:t>2000,0</w:t>
            </w:r>
          </w:p>
        </w:tc>
        <w:tc>
          <w:tcPr>
            <w:tcW w:w="1304" w:type="dxa"/>
          </w:tcPr>
          <w:p w:rsidR="005A2273" w:rsidRDefault="005A2273">
            <w:pPr>
              <w:pStyle w:val="ConsPlusNormal"/>
              <w:jc w:val="center"/>
            </w:pPr>
            <w:r>
              <w:t xml:space="preserve">316200,0 </w:t>
            </w:r>
            <w:hyperlink w:anchor="P16495" w:history="1">
              <w:r>
                <w:rPr>
                  <w:color w:val="0000FF"/>
                </w:rPr>
                <w:t>&lt;**&gt;</w:t>
              </w:r>
            </w:hyperlink>
          </w:p>
        </w:tc>
        <w:tc>
          <w:tcPr>
            <w:tcW w:w="2268" w:type="dxa"/>
            <w:vMerge w:val="restart"/>
            <w:tcBorders>
              <w:bottom w:val="nil"/>
            </w:tcBorders>
          </w:tcPr>
          <w:p w:rsidR="005A2273" w:rsidRDefault="005A2273">
            <w:pPr>
              <w:pStyle w:val="ConsPlusNormal"/>
            </w:pPr>
          </w:p>
        </w:tc>
        <w:tc>
          <w:tcPr>
            <w:tcW w:w="1531"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Pr>
          <w:p w:rsidR="005A2273" w:rsidRDefault="005A2273">
            <w:pPr>
              <w:spacing w:after="1" w:line="0" w:lineRule="atLeast"/>
            </w:pPr>
          </w:p>
        </w:tc>
        <w:tc>
          <w:tcPr>
            <w:tcW w:w="1361" w:type="dxa"/>
          </w:tcPr>
          <w:p w:rsidR="005A2273" w:rsidRDefault="005A2273">
            <w:pPr>
              <w:pStyle w:val="ConsPlusNormal"/>
              <w:jc w:val="center"/>
            </w:pPr>
            <w:r>
              <w:t xml:space="preserve">34402,0 </w:t>
            </w:r>
            <w:hyperlink w:anchor="P16494" w:history="1">
              <w:r>
                <w:rPr>
                  <w:color w:val="0000FF"/>
                </w:rPr>
                <w:t>&lt;*&gt;</w:t>
              </w:r>
            </w:hyperlink>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 xml:space="preserve">34402,0 </w:t>
            </w:r>
            <w:hyperlink w:anchor="P16494" w:history="1">
              <w:r>
                <w:rPr>
                  <w:color w:val="0000FF"/>
                </w:rPr>
                <w:t>&lt;*&gt;</w:t>
              </w:r>
            </w:hyperlink>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2017 год</w:t>
            </w:r>
          </w:p>
        </w:tc>
        <w:tc>
          <w:tcPr>
            <w:tcW w:w="1361" w:type="dxa"/>
          </w:tcPr>
          <w:p w:rsidR="005A2273" w:rsidRDefault="005A2273">
            <w:pPr>
              <w:pStyle w:val="ConsPlusNormal"/>
              <w:jc w:val="center"/>
            </w:pPr>
            <w:r>
              <w:t>1009131,5</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696480,7</w:t>
            </w:r>
          </w:p>
        </w:tc>
        <w:tc>
          <w:tcPr>
            <w:tcW w:w="1077" w:type="dxa"/>
          </w:tcPr>
          <w:p w:rsidR="005A2273" w:rsidRDefault="005A2273">
            <w:pPr>
              <w:pStyle w:val="ConsPlusNormal"/>
              <w:jc w:val="center"/>
            </w:pPr>
            <w:r>
              <w:t>1850,8</w:t>
            </w:r>
          </w:p>
        </w:tc>
        <w:tc>
          <w:tcPr>
            <w:tcW w:w="1304" w:type="dxa"/>
          </w:tcPr>
          <w:p w:rsidR="005A2273" w:rsidRDefault="005A2273">
            <w:pPr>
              <w:pStyle w:val="ConsPlusNormal"/>
              <w:jc w:val="center"/>
            </w:pPr>
            <w:r>
              <w:t xml:space="preserve">310800,0 </w:t>
            </w:r>
            <w:hyperlink w:anchor="P16495" w:history="1">
              <w:r>
                <w:rPr>
                  <w:color w:val="0000FF"/>
                </w:rPr>
                <w:t>&lt;**&gt;</w:t>
              </w:r>
            </w:hyperlink>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2018 год</w:t>
            </w:r>
          </w:p>
        </w:tc>
        <w:tc>
          <w:tcPr>
            <w:tcW w:w="1361" w:type="dxa"/>
          </w:tcPr>
          <w:p w:rsidR="005A2273" w:rsidRDefault="005A2273">
            <w:pPr>
              <w:pStyle w:val="ConsPlusNormal"/>
              <w:jc w:val="center"/>
            </w:pPr>
            <w:r>
              <w:t>864991,9</w:t>
            </w:r>
          </w:p>
        </w:tc>
        <w:tc>
          <w:tcPr>
            <w:tcW w:w="1247" w:type="dxa"/>
          </w:tcPr>
          <w:p w:rsidR="005A2273" w:rsidRDefault="005A2273">
            <w:pPr>
              <w:pStyle w:val="ConsPlusNormal"/>
              <w:jc w:val="center"/>
            </w:pPr>
            <w:r>
              <w:t>178500,0</w:t>
            </w:r>
          </w:p>
        </w:tc>
        <w:tc>
          <w:tcPr>
            <w:tcW w:w="1304" w:type="dxa"/>
          </w:tcPr>
          <w:p w:rsidR="005A2273" w:rsidRDefault="005A2273">
            <w:pPr>
              <w:pStyle w:val="ConsPlusNormal"/>
              <w:jc w:val="center"/>
            </w:pPr>
            <w:r>
              <w:t>684137,9</w:t>
            </w:r>
          </w:p>
        </w:tc>
        <w:tc>
          <w:tcPr>
            <w:tcW w:w="1077" w:type="dxa"/>
          </w:tcPr>
          <w:p w:rsidR="005A2273" w:rsidRDefault="005A2273">
            <w:pPr>
              <w:pStyle w:val="ConsPlusNormal"/>
              <w:jc w:val="center"/>
            </w:pPr>
            <w:r>
              <w:t>2354,0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2019 год</w:t>
            </w:r>
          </w:p>
        </w:tc>
        <w:tc>
          <w:tcPr>
            <w:tcW w:w="1361" w:type="dxa"/>
          </w:tcPr>
          <w:p w:rsidR="005A2273" w:rsidRDefault="005A2273">
            <w:pPr>
              <w:pStyle w:val="ConsPlusNormal"/>
              <w:jc w:val="center"/>
            </w:pPr>
            <w:r>
              <w:t>1177097,7</w:t>
            </w:r>
          </w:p>
        </w:tc>
        <w:tc>
          <w:tcPr>
            <w:tcW w:w="1247" w:type="dxa"/>
          </w:tcPr>
          <w:p w:rsidR="005A2273" w:rsidRDefault="005A2273">
            <w:pPr>
              <w:pStyle w:val="ConsPlusNormal"/>
              <w:jc w:val="center"/>
            </w:pPr>
            <w:r>
              <w:t>285900,0</w:t>
            </w:r>
          </w:p>
        </w:tc>
        <w:tc>
          <w:tcPr>
            <w:tcW w:w="1304" w:type="dxa"/>
          </w:tcPr>
          <w:p w:rsidR="005A2273" w:rsidRDefault="005A2273">
            <w:pPr>
              <w:pStyle w:val="ConsPlusNormal"/>
              <w:jc w:val="center"/>
            </w:pPr>
            <w:r>
              <w:t>891197,7</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2020 год</w:t>
            </w:r>
          </w:p>
        </w:tc>
        <w:tc>
          <w:tcPr>
            <w:tcW w:w="1361" w:type="dxa"/>
          </w:tcPr>
          <w:p w:rsidR="005A2273" w:rsidRDefault="005A2273">
            <w:pPr>
              <w:pStyle w:val="ConsPlusNormal"/>
              <w:jc w:val="center"/>
            </w:pPr>
            <w:r>
              <w:t>1565720,5</w:t>
            </w:r>
          </w:p>
        </w:tc>
        <w:tc>
          <w:tcPr>
            <w:tcW w:w="1247" w:type="dxa"/>
          </w:tcPr>
          <w:p w:rsidR="005A2273" w:rsidRDefault="005A2273">
            <w:pPr>
              <w:pStyle w:val="ConsPlusNormal"/>
              <w:jc w:val="center"/>
            </w:pPr>
            <w:r>
              <w:t>406587,5</w:t>
            </w:r>
          </w:p>
        </w:tc>
        <w:tc>
          <w:tcPr>
            <w:tcW w:w="1304" w:type="dxa"/>
          </w:tcPr>
          <w:p w:rsidR="005A2273" w:rsidRDefault="005A2273">
            <w:pPr>
              <w:pStyle w:val="ConsPlusNormal"/>
              <w:jc w:val="center"/>
            </w:pPr>
            <w:r>
              <w:t>1159133,0</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2021 год</w:t>
            </w:r>
          </w:p>
        </w:tc>
        <w:tc>
          <w:tcPr>
            <w:tcW w:w="1361" w:type="dxa"/>
          </w:tcPr>
          <w:p w:rsidR="005A2273" w:rsidRDefault="005A2273">
            <w:pPr>
              <w:pStyle w:val="ConsPlusNormal"/>
              <w:jc w:val="center"/>
            </w:pPr>
            <w:r>
              <w:t>1460153,5</w:t>
            </w:r>
          </w:p>
        </w:tc>
        <w:tc>
          <w:tcPr>
            <w:tcW w:w="1247" w:type="dxa"/>
          </w:tcPr>
          <w:p w:rsidR="005A2273" w:rsidRDefault="005A2273">
            <w:pPr>
              <w:pStyle w:val="ConsPlusNormal"/>
              <w:jc w:val="center"/>
            </w:pPr>
            <w:r>
              <w:t>324900,0</w:t>
            </w:r>
          </w:p>
        </w:tc>
        <w:tc>
          <w:tcPr>
            <w:tcW w:w="1304" w:type="dxa"/>
          </w:tcPr>
          <w:p w:rsidR="005A2273" w:rsidRDefault="005A2273">
            <w:pPr>
              <w:pStyle w:val="ConsPlusNormal"/>
              <w:jc w:val="center"/>
            </w:pPr>
            <w:r>
              <w:t>1135253,5</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2022 год</w:t>
            </w:r>
          </w:p>
        </w:tc>
        <w:tc>
          <w:tcPr>
            <w:tcW w:w="1361" w:type="dxa"/>
          </w:tcPr>
          <w:p w:rsidR="005A2273" w:rsidRDefault="005A2273">
            <w:pPr>
              <w:pStyle w:val="ConsPlusNormal"/>
              <w:jc w:val="center"/>
            </w:pPr>
            <w:r>
              <w:t>1498535,6</w:t>
            </w:r>
          </w:p>
        </w:tc>
        <w:tc>
          <w:tcPr>
            <w:tcW w:w="1247" w:type="dxa"/>
          </w:tcPr>
          <w:p w:rsidR="005A2273" w:rsidRDefault="005A2273">
            <w:pPr>
              <w:pStyle w:val="ConsPlusNormal"/>
              <w:jc w:val="center"/>
            </w:pPr>
            <w:r>
              <w:t>327210,0</w:t>
            </w:r>
          </w:p>
        </w:tc>
        <w:tc>
          <w:tcPr>
            <w:tcW w:w="1304" w:type="dxa"/>
          </w:tcPr>
          <w:p w:rsidR="005A2273" w:rsidRDefault="005A2273">
            <w:pPr>
              <w:pStyle w:val="ConsPlusNormal"/>
              <w:jc w:val="center"/>
            </w:pPr>
            <w:r>
              <w:t>1171325,6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2023 год</w:t>
            </w:r>
          </w:p>
        </w:tc>
        <w:tc>
          <w:tcPr>
            <w:tcW w:w="1361" w:type="dxa"/>
          </w:tcPr>
          <w:p w:rsidR="005A2273" w:rsidRDefault="005A2273">
            <w:pPr>
              <w:pStyle w:val="ConsPlusNormal"/>
              <w:jc w:val="center"/>
            </w:pPr>
            <w:r>
              <w:t>1496850,1</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1172370,1</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2024 год</w:t>
            </w:r>
          </w:p>
        </w:tc>
        <w:tc>
          <w:tcPr>
            <w:tcW w:w="1361" w:type="dxa"/>
          </w:tcPr>
          <w:p w:rsidR="005A2273" w:rsidRDefault="005A2273">
            <w:pPr>
              <w:pStyle w:val="ConsPlusNormal"/>
              <w:jc w:val="center"/>
            </w:pPr>
            <w:r>
              <w:t>1213444,8</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888964,8</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 xml:space="preserve">2025 </w:t>
            </w:r>
            <w:r>
              <w:lastRenderedPageBreak/>
              <w:t>год</w:t>
            </w:r>
          </w:p>
        </w:tc>
        <w:tc>
          <w:tcPr>
            <w:tcW w:w="1361" w:type="dxa"/>
          </w:tcPr>
          <w:p w:rsidR="005A2273" w:rsidRDefault="005A2273">
            <w:pPr>
              <w:pStyle w:val="ConsPlusNormal"/>
              <w:jc w:val="center"/>
            </w:pPr>
            <w:r>
              <w:lastRenderedPageBreak/>
              <w:t>1172711,6</w:t>
            </w:r>
          </w:p>
        </w:tc>
        <w:tc>
          <w:tcPr>
            <w:tcW w:w="1247" w:type="dxa"/>
          </w:tcPr>
          <w:p w:rsidR="005A2273" w:rsidRDefault="005A2273">
            <w:pPr>
              <w:pStyle w:val="ConsPlusNormal"/>
              <w:jc w:val="center"/>
            </w:pPr>
            <w:r>
              <w:t>324480,0</w:t>
            </w:r>
          </w:p>
        </w:tc>
        <w:tc>
          <w:tcPr>
            <w:tcW w:w="1304" w:type="dxa"/>
          </w:tcPr>
          <w:p w:rsidR="005A2273" w:rsidRDefault="005A2273">
            <w:pPr>
              <w:pStyle w:val="ConsPlusNormal"/>
              <w:jc w:val="center"/>
            </w:pPr>
            <w:r>
              <w:t>848231,6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tcPr>
          <w:p w:rsidR="005A2273" w:rsidRDefault="005A2273">
            <w:pPr>
              <w:pStyle w:val="ConsPlusNormal"/>
              <w:jc w:val="center"/>
            </w:pPr>
            <w:r>
              <w:t>2026 год</w:t>
            </w:r>
          </w:p>
        </w:tc>
        <w:tc>
          <w:tcPr>
            <w:tcW w:w="1361" w:type="dxa"/>
          </w:tcPr>
          <w:p w:rsidR="005A2273" w:rsidRDefault="005A2273">
            <w:pPr>
              <w:pStyle w:val="ConsPlusNormal"/>
              <w:jc w:val="center"/>
            </w:pPr>
            <w:r>
              <w:t>756711,6</w:t>
            </w:r>
          </w:p>
        </w:tc>
        <w:tc>
          <w:tcPr>
            <w:tcW w:w="1247" w:type="dxa"/>
          </w:tcPr>
          <w:p w:rsidR="005A2273" w:rsidRDefault="005A2273">
            <w:pPr>
              <w:pStyle w:val="ConsPlusNormal"/>
              <w:jc w:val="center"/>
            </w:pPr>
            <w:r>
              <w:t>0,0</w:t>
            </w:r>
          </w:p>
        </w:tc>
        <w:tc>
          <w:tcPr>
            <w:tcW w:w="1304" w:type="dxa"/>
          </w:tcPr>
          <w:p w:rsidR="005A2273" w:rsidRDefault="005A2273">
            <w:pPr>
              <w:pStyle w:val="ConsPlusNormal"/>
              <w:jc w:val="center"/>
            </w:pPr>
            <w:r>
              <w:t>756711,6</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val="restart"/>
            <w:tcBorders>
              <w:bottom w:val="nil"/>
            </w:tcBorders>
          </w:tcPr>
          <w:p w:rsidR="005A2273" w:rsidRDefault="005A2273">
            <w:pPr>
              <w:pStyle w:val="ConsPlusNormal"/>
              <w:jc w:val="center"/>
            </w:pPr>
            <w:r>
              <w:t>всего</w:t>
            </w:r>
          </w:p>
        </w:tc>
        <w:tc>
          <w:tcPr>
            <w:tcW w:w="1361" w:type="dxa"/>
          </w:tcPr>
          <w:p w:rsidR="005A2273" w:rsidRDefault="005A2273">
            <w:pPr>
              <w:pStyle w:val="ConsPlusNormal"/>
              <w:jc w:val="center"/>
            </w:pPr>
            <w:r>
              <w:t>13229224,9</w:t>
            </w:r>
          </w:p>
        </w:tc>
        <w:tc>
          <w:tcPr>
            <w:tcW w:w="1247" w:type="dxa"/>
          </w:tcPr>
          <w:p w:rsidR="005A2273" w:rsidRDefault="005A2273">
            <w:pPr>
              <w:pStyle w:val="ConsPlusNormal"/>
              <w:jc w:val="center"/>
            </w:pPr>
            <w:r>
              <w:t>2496857,5</w:t>
            </w:r>
          </w:p>
        </w:tc>
        <w:tc>
          <w:tcPr>
            <w:tcW w:w="1304" w:type="dxa"/>
          </w:tcPr>
          <w:p w:rsidR="005A2273" w:rsidRDefault="005A2273">
            <w:pPr>
              <w:pStyle w:val="ConsPlusNormal"/>
              <w:jc w:val="center"/>
            </w:pPr>
            <w:r>
              <w:t>10099162,6</w:t>
            </w:r>
          </w:p>
        </w:tc>
        <w:tc>
          <w:tcPr>
            <w:tcW w:w="1077" w:type="dxa"/>
          </w:tcPr>
          <w:p w:rsidR="005A2273" w:rsidRDefault="005A2273">
            <w:pPr>
              <w:pStyle w:val="ConsPlusNormal"/>
              <w:jc w:val="center"/>
            </w:pPr>
            <w:r>
              <w:t>6204,8</w:t>
            </w:r>
          </w:p>
        </w:tc>
        <w:tc>
          <w:tcPr>
            <w:tcW w:w="1304" w:type="dxa"/>
          </w:tcPr>
          <w:p w:rsidR="005A2273" w:rsidRDefault="005A2273">
            <w:pPr>
              <w:pStyle w:val="ConsPlusNormal"/>
              <w:jc w:val="center"/>
            </w:pPr>
            <w:r>
              <w:t xml:space="preserve">627000,0 </w:t>
            </w:r>
            <w:hyperlink w:anchor="P16495" w:history="1">
              <w:r>
                <w:rPr>
                  <w:color w:val="0000FF"/>
                </w:rPr>
                <w:t>&lt;**&gt;</w:t>
              </w:r>
            </w:hyperlink>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1928"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94" w:type="dxa"/>
            <w:vMerge/>
            <w:tcBorders>
              <w:bottom w:val="nil"/>
            </w:tcBorders>
          </w:tcPr>
          <w:p w:rsidR="005A2273" w:rsidRDefault="005A2273">
            <w:pPr>
              <w:spacing w:after="1" w:line="0" w:lineRule="atLeast"/>
            </w:pPr>
          </w:p>
        </w:tc>
        <w:tc>
          <w:tcPr>
            <w:tcW w:w="1361" w:type="dxa"/>
            <w:tcBorders>
              <w:bottom w:val="nil"/>
            </w:tcBorders>
          </w:tcPr>
          <w:p w:rsidR="005A2273" w:rsidRDefault="005A2273">
            <w:pPr>
              <w:pStyle w:val="ConsPlusNormal"/>
              <w:jc w:val="center"/>
            </w:pPr>
            <w:r>
              <w:t xml:space="preserve">34402,0 </w:t>
            </w:r>
            <w:hyperlink w:anchor="P16494" w:history="1">
              <w:r>
                <w:rPr>
                  <w:color w:val="0000FF"/>
                </w:rPr>
                <w:t>&lt;*&gt;</w:t>
              </w:r>
            </w:hyperlink>
          </w:p>
        </w:tc>
        <w:tc>
          <w:tcPr>
            <w:tcW w:w="124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 xml:space="preserve">34402,0 </w:t>
            </w:r>
            <w:hyperlink w:anchor="P16494" w:history="1">
              <w:r>
                <w:rPr>
                  <w:color w:val="0000FF"/>
                </w:rPr>
                <w:t>&lt;*&gt;</w:t>
              </w:r>
            </w:hyperlink>
          </w:p>
        </w:tc>
        <w:tc>
          <w:tcPr>
            <w:tcW w:w="1077" w:type="dxa"/>
            <w:tcBorders>
              <w:bottom w:val="nil"/>
            </w:tcBorders>
          </w:tcPr>
          <w:p w:rsidR="005A2273" w:rsidRDefault="005A2273">
            <w:pPr>
              <w:pStyle w:val="ConsPlusNormal"/>
              <w:jc w:val="center"/>
            </w:pPr>
            <w:r>
              <w:t>0,0</w:t>
            </w:r>
          </w:p>
        </w:tc>
        <w:tc>
          <w:tcPr>
            <w:tcW w:w="1304" w:type="dxa"/>
            <w:tcBorders>
              <w:bottom w:val="nil"/>
            </w:tcBorders>
          </w:tcPr>
          <w:p w:rsidR="005A2273" w:rsidRDefault="005A2273">
            <w:pPr>
              <w:pStyle w:val="ConsPlusNormal"/>
              <w:jc w:val="center"/>
            </w:pPr>
            <w:r>
              <w:t>0,0</w:t>
            </w:r>
          </w:p>
        </w:tc>
        <w:tc>
          <w:tcPr>
            <w:tcW w:w="2268" w:type="dxa"/>
            <w:vMerge/>
            <w:tcBorders>
              <w:bottom w:val="nil"/>
            </w:tcBorders>
          </w:tcPr>
          <w:p w:rsidR="005A2273" w:rsidRDefault="005A2273">
            <w:pPr>
              <w:spacing w:after="1" w:line="0" w:lineRule="atLeast"/>
            </w:pPr>
          </w:p>
        </w:tc>
        <w:tc>
          <w:tcPr>
            <w:tcW w:w="1531" w:type="dxa"/>
            <w:vMerge/>
            <w:tcBorders>
              <w:bottom w:val="nil"/>
            </w:tcBorders>
          </w:tcPr>
          <w:p w:rsidR="005A2273" w:rsidRDefault="005A2273">
            <w:pPr>
              <w:spacing w:after="1" w:line="0" w:lineRule="atLeast"/>
            </w:pPr>
          </w:p>
        </w:tc>
      </w:tr>
      <w:tr w:rsidR="005A2273">
        <w:tblPrEx>
          <w:tblBorders>
            <w:insideH w:val="nil"/>
          </w:tblBorders>
        </w:tblPrEx>
        <w:tc>
          <w:tcPr>
            <w:tcW w:w="14108"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010" w:history="1">
              <w:r>
                <w:rPr>
                  <w:color w:val="0000FF"/>
                </w:rPr>
                <w:t>N 441</w:t>
              </w:r>
            </w:hyperlink>
            <w:r>
              <w:t xml:space="preserve">, от 11.11.2019 </w:t>
            </w:r>
            <w:hyperlink r:id="rId1011" w:history="1">
              <w:r>
                <w:rPr>
                  <w:color w:val="0000FF"/>
                </w:rPr>
                <w:t>N 754</w:t>
              </w:r>
            </w:hyperlink>
            <w:r>
              <w:t xml:space="preserve">, от 01.04.2020 </w:t>
            </w:r>
            <w:hyperlink r:id="rId1012" w:history="1">
              <w:r>
                <w:rPr>
                  <w:color w:val="0000FF"/>
                </w:rPr>
                <w:t>N 187</w:t>
              </w:r>
            </w:hyperlink>
            <w:r>
              <w:t xml:space="preserve">, от 13.11.2020 </w:t>
            </w:r>
            <w:hyperlink r:id="rId1013" w:history="1">
              <w:r>
                <w:rPr>
                  <w:color w:val="0000FF"/>
                </w:rPr>
                <w:t>N 730</w:t>
              </w:r>
            </w:hyperlink>
            <w:r>
              <w:t>,</w:t>
            </w:r>
          </w:p>
          <w:p w:rsidR="005A2273" w:rsidRDefault="005A2273">
            <w:pPr>
              <w:pStyle w:val="ConsPlusNormal"/>
              <w:jc w:val="both"/>
            </w:pPr>
            <w:r>
              <w:t xml:space="preserve">от 15.03.2021 </w:t>
            </w:r>
            <w:hyperlink r:id="rId1014" w:history="1">
              <w:r>
                <w:rPr>
                  <w:color w:val="0000FF"/>
                </w:rPr>
                <w:t>N 139</w:t>
              </w:r>
            </w:hyperlink>
            <w:r>
              <w:t xml:space="preserve">, от 06.08.2021 </w:t>
            </w:r>
            <w:hyperlink r:id="rId1015" w:history="1">
              <w:r>
                <w:rPr>
                  <w:color w:val="0000FF"/>
                </w:rPr>
                <w:t>N 460</w:t>
              </w:r>
            </w:hyperlink>
            <w:r>
              <w:t xml:space="preserve">, от 12.11.2021 </w:t>
            </w:r>
            <w:hyperlink r:id="rId1016" w:history="1">
              <w:r>
                <w:rPr>
                  <w:color w:val="0000FF"/>
                </w:rPr>
                <w:t>N 790</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43" w:name="P16494"/>
      <w:bookmarkEnd w:id="43"/>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spacing w:before="220"/>
        <w:ind w:firstLine="540"/>
        <w:jc w:val="both"/>
      </w:pPr>
      <w:bookmarkStart w:id="44" w:name="P16495"/>
      <w:bookmarkEnd w:id="44"/>
      <w:r>
        <w:t>&lt;**&gt; Средства из бюджета Федерального фонда обязательного медицинского страхования.</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1017"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1018"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обеспечивает реализацию мероприятий и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spacing w:before="220"/>
        <w:ind w:firstLine="540"/>
        <w:jc w:val="both"/>
      </w:pPr>
      <w:r>
        <w:t>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выплату стипендий обучающимся по очной форме обучения за счет средств краевого бюджета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1019" w:history="1">
        <w:r>
          <w:rPr>
            <w:color w:val="0000FF"/>
          </w:rPr>
          <w:t>Постановления</w:t>
        </w:r>
      </w:hyperlink>
      <w:r>
        <w:t xml:space="preserve"> главы администрации (губернатора) Краснодарского края от 24.08.2020 N 484)</w:t>
      </w:r>
    </w:p>
    <w:p w:rsidR="005A2273" w:rsidRDefault="005A2273">
      <w:pPr>
        <w:pStyle w:val="ConsPlusNormal"/>
        <w:spacing w:before="220"/>
        <w:ind w:firstLine="540"/>
        <w:jc w:val="both"/>
      </w:pPr>
      <w:r>
        <w:t xml:space="preserve">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выполнение государственного задания на дополнительное профессиональное образование средним медицинским и фармацевтическим работникам государственных (муниципальных) учреждений здравоохранения Краснодарского края в соответствии с порядком, утвержденным </w:t>
      </w:r>
      <w:hyperlink r:id="rId1020" w:history="1">
        <w:r>
          <w:rPr>
            <w:color w:val="0000FF"/>
          </w:rPr>
          <w:t>постановлением</w:t>
        </w:r>
      </w:hyperlink>
      <w:r>
        <w:t xml:space="preserve"> главы администрации (губернатора) </w:t>
      </w:r>
      <w:r>
        <w:lastRenderedPageBreak/>
        <w:t>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w:t>
      </w:r>
      <w:hyperlink r:id="rId1021" w:history="1">
        <w:r>
          <w:rPr>
            <w:color w:val="0000FF"/>
          </w:rPr>
          <w:t>Постановления</w:t>
        </w:r>
      </w:hyperlink>
      <w:r>
        <w:t xml:space="preserve"> главы администрации (губернатора) Краснодарского края от 30.01.2017 N 60)</w:t>
      </w:r>
    </w:p>
    <w:p w:rsidR="005A2273" w:rsidRDefault="005A2273">
      <w:pPr>
        <w:pStyle w:val="ConsPlusNormal"/>
        <w:spacing w:before="220"/>
        <w:ind w:firstLine="540"/>
        <w:jc w:val="both"/>
      </w:pPr>
      <w:r>
        <w:t xml:space="preserve">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выполнение государственного задания по организации предоставления гражданам среднего профессионального образования в соответствии с порядком, утвержденным </w:t>
      </w:r>
      <w:hyperlink r:id="rId1022"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Постановлений главы администрации (губернатора) Краснодарского края от 03.02.2016 </w:t>
      </w:r>
      <w:hyperlink r:id="rId1023" w:history="1">
        <w:r>
          <w:rPr>
            <w:color w:val="0000FF"/>
          </w:rPr>
          <w:t>N 30</w:t>
        </w:r>
      </w:hyperlink>
      <w:r>
        <w:t xml:space="preserve">, от 31.05.2016 </w:t>
      </w:r>
      <w:hyperlink r:id="rId1024" w:history="1">
        <w:r>
          <w:rPr>
            <w:color w:val="0000FF"/>
          </w:rPr>
          <w:t>N 337</w:t>
        </w:r>
      </w:hyperlink>
      <w:r>
        <w:t>)</w:t>
      </w:r>
    </w:p>
    <w:p w:rsidR="005A2273" w:rsidRDefault="005A2273">
      <w:pPr>
        <w:pStyle w:val="ConsPlusNormal"/>
        <w:spacing w:before="220"/>
        <w:ind w:firstLine="540"/>
        <w:jc w:val="both"/>
      </w:pPr>
      <w:r>
        <w:t>предоставление субсидий государственным бюджетным, автономным учреждениям здравоохранения и государственным бюджетным профессиональным образовательным учреждениям, подведомственным министерству здравоохранения Краснодарского края, на дополнительное профессиональное образование работников государственных учреждений Краснодарского края в соответствии с порядком, утвержденным приказом министерства здравоохранения Краснодарского края;</w:t>
      </w:r>
    </w:p>
    <w:p w:rsidR="005A2273" w:rsidRDefault="005A2273">
      <w:pPr>
        <w:pStyle w:val="ConsPlusNormal"/>
        <w:jc w:val="both"/>
      </w:pPr>
      <w:r>
        <w:t xml:space="preserve">(в ред. Постановлений главы администрации (губернатора) Краснодарского края от 31.05.2016 </w:t>
      </w:r>
      <w:hyperlink r:id="rId1025" w:history="1">
        <w:r>
          <w:rPr>
            <w:color w:val="0000FF"/>
          </w:rPr>
          <w:t>N 337</w:t>
        </w:r>
      </w:hyperlink>
      <w:r>
        <w:t xml:space="preserve">, от 14.07.2017 </w:t>
      </w:r>
      <w:hyperlink r:id="rId1026" w:history="1">
        <w:r>
          <w:rPr>
            <w:color w:val="0000FF"/>
          </w:rPr>
          <w:t>N 534</w:t>
        </w:r>
      </w:hyperlink>
      <w:r>
        <w:t>)</w:t>
      </w:r>
    </w:p>
    <w:p w:rsidR="005A2273" w:rsidRDefault="005A2273">
      <w:pPr>
        <w:pStyle w:val="ConsPlusNormal"/>
        <w:spacing w:before="220"/>
        <w:ind w:firstLine="540"/>
        <w:jc w:val="both"/>
      </w:pPr>
      <w:r>
        <w:t>финансовое обеспечение предоставления дополнительного профессионального образования работникам государственных казенных учреждений здравоохранения Краснодарского края, подведомственных министерству здравоохранения Краснодарского края, в соответствии с бюджетной сметой учреждений;</w:t>
      </w:r>
    </w:p>
    <w:p w:rsidR="005A2273" w:rsidRDefault="005A2273">
      <w:pPr>
        <w:pStyle w:val="ConsPlusNormal"/>
        <w:jc w:val="both"/>
      </w:pPr>
      <w:r>
        <w:t xml:space="preserve">(абзац введен </w:t>
      </w:r>
      <w:hyperlink r:id="rId1027" w:history="1">
        <w:r>
          <w:rPr>
            <w:color w:val="0000FF"/>
          </w:rPr>
          <w:t>Постановлением</w:t>
        </w:r>
      </w:hyperlink>
      <w:r>
        <w:t xml:space="preserve"> главы администрации (губернатора) Краснодарского края от 14.07.2017 N 534)</w:t>
      </w:r>
    </w:p>
    <w:p w:rsidR="005A2273" w:rsidRDefault="005A2273">
      <w:pPr>
        <w:pStyle w:val="ConsPlusNormal"/>
        <w:spacing w:before="220"/>
        <w:ind w:firstLine="540"/>
        <w:jc w:val="both"/>
      </w:pPr>
      <w:r>
        <w:t xml:space="preserve">предоставление субсидий местным бюджетам муниципальных образований Краснодарского края на </w:t>
      </w:r>
      <w:proofErr w:type="spellStart"/>
      <w:r>
        <w:t>софинансирование</w:t>
      </w:r>
      <w:proofErr w:type="spellEnd"/>
      <w:r>
        <w:t xml:space="preserve"> расходных обязательств, возникающих при выполнении полномочий органами местного самоуправления по вопросам местного значения, в части обеспечения дополнительным профессиональным образованием работников медицинских организаций, подведомственных органам местного самоуправления в Краснодарском крае, в соответствии с порядком, утвержденным высшим исполнительным органом государственной власти Краснодарского края;</w:t>
      </w:r>
    </w:p>
    <w:p w:rsidR="005A2273" w:rsidRDefault="005A2273">
      <w:pPr>
        <w:pStyle w:val="ConsPlusNormal"/>
        <w:spacing w:before="220"/>
        <w:ind w:firstLine="540"/>
        <w:jc w:val="both"/>
      </w:pPr>
      <w:r>
        <w:t xml:space="preserve">абзац исключен. - </w:t>
      </w:r>
      <w:hyperlink r:id="rId1028" w:history="1">
        <w:r>
          <w:rPr>
            <w:color w:val="0000FF"/>
          </w:rPr>
          <w:t>Постановление</w:t>
        </w:r>
      </w:hyperlink>
      <w:r>
        <w:t xml:space="preserve"> главы администрации (губернатора) Краснодарского края от 03.02.2016 N 30;</w:t>
      </w:r>
    </w:p>
    <w:p w:rsidR="005A2273" w:rsidRDefault="005A2273">
      <w:pPr>
        <w:pStyle w:val="ConsPlusNormal"/>
        <w:spacing w:before="220"/>
        <w:ind w:firstLine="540"/>
        <w:jc w:val="both"/>
      </w:pPr>
      <w:r>
        <w:t xml:space="preserve">исполнение в порядке, установленном федеральным законодательством, ранее принятых расходных обязательств в соответствии с </w:t>
      </w:r>
      <w:hyperlink r:id="rId1029" w:history="1">
        <w:r>
          <w:rPr>
            <w:color w:val="0000FF"/>
          </w:rPr>
          <w:t>Законом</w:t>
        </w:r>
      </w:hyperlink>
      <w:r>
        <w:t xml:space="preserve"> Краснодарского края от 26 декабря 2008 года N 1640-КЗ "Об утверждении краевой целевой программы "Врачебные кадры для сельского здравоохранения" на 2009 - 2020 годы" и </w:t>
      </w:r>
      <w:hyperlink r:id="rId1030" w:history="1">
        <w:r>
          <w:rPr>
            <w:color w:val="0000FF"/>
          </w:rPr>
          <w:t>постановлением</w:t>
        </w:r>
      </w:hyperlink>
      <w:r>
        <w:t xml:space="preserve"> главы администрации (губернатора) Краснодарского края от 11 октября 2013 года N 1172 "Об утверждении государственной программы Краснодарского края "Развитие здравоохранения" по обучению студентов с целью обеспечения специалистами с высшим медицинским (фармацевтическим) образованием учреждений здравоохранения, расположенных в муниципальных районах и в сельских населенных пунктах, входящих в состав городских округов Краснодарского края;</w:t>
      </w:r>
    </w:p>
    <w:p w:rsidR="005A2273" w:rsidRDefault="005A2273">
      <w:pPr>
        <w:pStyle w:val="ConsPlusNormal"/>
        <w:spacing w:before="220"/>
        <w:ind w:firstLine="540"/>
        <w:jc w:val="both"/>
      </w:pPr>
      <w:r>
        <w:t xml:space="preserve">предоставление грантов в форме субсидий некоммерческим медицинским организациям, не </w:t>
      </w:r>
      <w:r>
        <w:lastRenderedPageBreak/>
        <w:t xml:space="preserve">являющимся казенными учреждениями, расположенным в муниципальных районах и в сельских населенных пунктах, входящих в состав городских округов Краснодарского края, по результатам конкурсов, на организацию обучения студентов с целью обеспечения специалистами с высшим медицинским (фармацевтическим) образованием в соответствии с </w:t>
      </w:r>
      <w:hyperlink r:id="rId1031" w:history="1">
        <w:r>
          <w:rPr>
            <w:color w:val="0000FF"/>
          </w:rPr>
          <w:t>частью 4 статьи 78.1</w:t>
        </w:r>
      </w:hyperlink>
      <w:r>
        <w:t xml:space="preserve"> Бюджетного кодекса Российской Федерации;</w:t>
      </w:r>
    </w:p>
    <w:p w:rsidR="005A2273" w:rsidRDefault="005A2273">
      <w:pPr>
        <w:pStyle w:val="ConsPlusNormal"/>
        <w:spacing w:before="220"/>
        <w:ind w:firstLine="540"/>
        <w:jc w:val="both"/>
      </w:pPr>
      <w:r>
        <w:t xml:space="preserve">исполнение в порядке, установленном федеральным законодательством, ранее принятых расходных обязательств в соответствии с </w:t>
      </w:r>
      <w:hyperlink r:id="rId1032" w:history="1">
        <w:r>
          <w:rPr>
            <w:color w:val="0000FF"/>
          </w:rPr>
          <w:t>Законом</w:t>
        </w:r>
      </w:hyperlink>
      <w:r>
        <w:t xml:space="preserve"> Краснодарского края от 26 декабря 2008 года N 1640-КЗ "Об утверждении краевой целевой программы "Врачебные кадры для сельского здравоохранения" на 2009 - 2020 годы" по обучению в ординатуре специалистов с высшим медицинским образованием для обеспечения деятельности учреждений здравоохранения, расположенных в муниципальных районах и в сельских населенных пунктах, входящих в состав городских округов;</w:t>
      </w:r>
    </w:p>
    <w:p w:rsidR="005A2273" w:rsidRDefault="005A2273">
      <w:pPr>
        <w:pStyle w:val="ConsPlusNormal"/>
        <w:spacing w:before="220"/>
        <w:ind w:firstLine="540"/>
        <w:jc w:val="both"/>
      </w:pPr>
      <w:r>
        <w:t xml:space="preserve">предоставление грантов в форме субсидий некоммерческим медицинским организациям, не являющимся казенными учреждениями, расположенным в муниципальных районах и в сельских населенных пунктах, входящих в состав городских округов Краснодарского края, по результатам конкурсов, на организацию обучения специалистов в ординатуре с целью обеспечения высококвалифицированными кадрами с высшим медицинским образованием в соответствии с </w:t>
      </w:r>
      <w:hyperlink r:id="rId1033" w:history="1">
        <w:r>
          <w:rPr>
            <w:color w:val="0000FF"/>
          </w:rPr>
          <w:t>частью 4 статьи 78.1</w:t>
        </w:r>
      </w:hyperlink>
      <w:r>
        <w:t xml:space="preserve"> Бюджетного кодекса Российской Федерации;</w:t>
      </w:r>
    </w:p>
    <w:p w:rsidR="005A2273" w:rsidRDefault="005A2273">
      <w:pPr>
        <w:pStyle w:val="ConsPlusNormal"/>
        <w:spacing w:before="220"/>
        <w:ind w:firstLine="540"/>
        <w:jc w:val="both"/>
      </w:pPr>
      <w:r>
        <w:t>предоставление субсидий государственным бюджетным, автономным учреждениям здравоохранения Краснодарского края для осуществления компенсационных выплат на возмещение расходов по оплате жилья, отопления и освещения врачам, провизорам, среднему медицинскому и фармацевтическому персоналу, специалистам по социальной работе и социальным работникам, имеющим среднее профессиональное или высшее образование, педагогическим работникам (и членам их семей), работающим и проживающим в сельских населенных пунктах, поселках городского типа, городах, входящих в состав муниципальных районов Краснодарского края, а также пенсионерам, если их общий стаж работы в данной местности на указанных должностях составляет не менее десяти лет, 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для осуществления компенсации расходов по оплате жилых помещений, отопления и освещения педагогическим работникам образовательных учреждений Краснодарского края, проживающим и работающим в сельских населенных пунктах, рабочих поселках (поселках городского типа) на территории Краснодарского края, осуществляется в соответствии с порядками, утвержденными приказом министерства здравоохранения Краснодарского края;</w:t>
      </w:r>
    </w:p>
    <w:p w:rsidR="005A2273" w:rsidRDefault="005A2273">
      <w:pPr>
        <w:pStyle w:val="ConsPlusNormal"/>
        <w:jc w:val="both"/>
      </w:pPr>
      <w:r>
        <w:t xml:space="preserve">(в ред. Постановлений главы администрации (губернатора) Краснодарского края от 03.02.2016 </w:t>
      </w:r>
      <w:hyperlink r:id="rId1034" w:history="1">
        <w:r>
          <w:rPr>
            <w:color w:val="0000FF"/>
          </w:rPr>
          <w:t>N 30</w:t>
        </w:r>
      </w:hyperlink>
      <w:r>
        <w:t xml:space="preserve">, от 31.05.2016 </w:t>
      </w:r>
      <w:hyperlink r:id="rId1035" w:history="1">
        <w:r>
          <w:rPr>
            <w:color w:val="0000FF"/>
          </w:rPr>
          <w:t>N 337</w:t>
        </w:r>
      </w:hyperlink>
      <w:r>
        <w:t xml:space="preserve">, от 31.08.2016 </w:t>
      </w:r>
      <w:hyperlink r:id="rId1036" w:history="1">
        <w:r>
          <w:rPr>
            <w:color w:val="0000FF"/>
          </w:rPr>
          <w:t>N 656</w:t>
        </w:r>
      </w:hyperlink>
      <w:r>
        <w:t xml:space="preserve">, от 14.07.2017 </w:t>
      </w:r>
      <w:hyperlink r:id="rId1037" w:history="1">
        <w:r>
          <w:rPr>
            <w:color w:val="0000FF"/>
          </w:rPr>
          <w:t>N 534</w:t>
        </w:r>
      </w:hyperlink>
      <w:r>
        <w:t>)</w:t>
      </w:r>
    </w:p>
    <w:p w:rsidR="005A2273" w:rsidRDefault="005A2273">
      <w:pPr>
        <w:pStyle w:val="ConsPlusNormal"/>
        <w:spacing w:before="220"/>
        <w:ind w:firstLine="540"/>
        <w:jc w:val="both"/>
      </w:pPr>
      <w:r>
        <w:t>финансовое обеспечение компенсационных выплат на возмещение расходов по оплате жилья, отопления и освещения врачам, провизорам, среднему медицинскому и фармацевтическому персоналу, специалистам по социальной работе и социальным работникам, имеющим среднее профессиональное или высшее образование, педагогическим работникам (и членам их семей), работающим и проживающим в сельских населенных пунктах, поселках городского типа, городах, входящих в состав муниципальных районов, Краснодарского края, а также пенсионерам, если их общий стаж работы в данной местности на указанных должностях составляет не менее десяти лет, осуществляемых государственными казенными учреждениями здравоохранения, в соответствии с бюджетной сметой учреждений;</w:t>
      </w:r>
    </w:p>
    <w:p w:rsidR="005A2273" w:rsidRDefault="005A2273">
      <w:pPr>
        <w:pStyle w:val="ConsPlusNormal"/>
        <w:jc w:val="both"/>
      </w:pPr>
      <w:r>
        <w:t xml:space="preserve">(в ред. </w:t>
      </w:r>
      <w:hyperlink r:id="rId1038" w:history="1">
        <w:r>
          <w:rPr>
            <w:color w:val="0000FF"/>
          </w:rPr>
          <w:t>Постановления</w:t>
        </w:r>
      </w:hyperlink>
      <w:r>
        <w:t xml:space="preserve"> главы администрации (губернатора) Краснодарского края от 31.08.2016 N 656)</w:t>
      </w:r>
    </w:p>
    <w:p w:rsidR="005A2273" w:rsidRDefault="005A2273">
      <w:pPr>
        <w:pStyle w:val="ConsPlusNormal"/>
        <w:spacing w:before="220"/>
        <w:ind w:firstLine="540"/>
        <w:jc w:val="both"/>
      </w:pPr>
      <w:r>
        <w:t xml:space="preserve">предоставление единовременной компенсационной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w:t>
      </w:r>
      <w:r>
        <w:lastRenderedPageBreak/>
        <w:t>переехавшим на работу в сельский населенный пункт, либо рабочий поселок, либо поселок городского типа из другого населенного пункта в соответствии с порядком, утвержденным высшим исполнительным органом государственной власти Краснодарского края;</w:t>
      </w:r>
    </w:p>
    <w:p w:rsidR="005A2273" w:rsidRDefault="005A2273">
      <w:pPr>
        <w:pStyle w:val="ConsPlusNormal"/>
        <w:jc w:val="both"/>
      </w:pPr>
      <w:r>
        <w:t xml:space="preserve">(в ред. Постановлений главы администрации (губернатора) Краснодарского края от 03.02.2016 </w:t>
      </w:r>
      <w:hyperlink r:id="rId1039" w:history="1">
        <w:r>
          <w:rPr>
            <w:color w:val="0000FF"/>
          </w:rPr>
          <w:t>N 30</w:t>
        </w:r>
      </w:hyperlink>
      <w:r>
        <w:t xml:space="preserve">, от 13.04.2017 </w:t>
      </w:r>
      <w:hyperlink r:id="rId1040" w:history="1">
        <w:r>
          <w:rPr>
            <w:color w:val="0000FF"/>
          </w:rPr>
          <w:t>N 262</w:t>
        </w:r>
      </w:hyperlink>
      <w:r>
        <w:t>)</w:t>
      </w:r>
    </w:p>
    <w:p w:rsidR="005A2273" w:rsidRDefault="005A2273">
      <w:pPr>
        <w:pStyle w:val="ConsPlusNormal"/>
        <w:spacing w:before="220"/>
        <w:ind w:firstLine="540"/>
        <w:jc w:val="both"/>
      </w:pPr>
      <w:r>
        <w:t>финансовое обеспечение единовременных компенсационных выплат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соответствии с порядком, утвержденным высшим исполнительным органом государственной власти Краснодарского края;</w:t>
      </w:r>
    </w:p>
    <w:p w:rsidR="005A2273" w:rsidRDefault="005A2273">
      <w:pPr>
        <w:pStyle w:val="ConsPlusNormal"/>
        <w:jc w:val="both"/>
      </w:pPr>
      <w:r>
        <w:t xml:space="preserve">(в ред. </w:t>
      </w:r>
      <w:hyperlink r:id="rId1041" w:history="1">
        <w:r>
          <w:rPr>
            <w:color w:val="0000FF"/>
          </w:rPr>
          <w:t>Постановления</w:t>
        </w:r>
      </w:hyperlink>
      <w:r>
        <w:t xml:space="preserve"> главы администрации (губернатора) Краснодарского края от 15.01.2020 N 19)</w:t>
      </w:r>
    </w:p>
    <w:p w:rsidR="005A2273" w:rsidRDefault="005A2273">
      <w:pPr>
        <w:pStyle w:val="ConsPlusNormal"/>
        <w:spacing w:before="220"/>
        <w:ind w:firstLine="540"/>
        <w:jc w:val="both"/>
      </w:pPr>
      <w:r>
        <w:t>предоставление субсидии государственным бюджетным профессиональным образовательным учреждениям, подведомственным министерству здравоохранения Краснодарского края, на проведение капитального ремонта зданий и сооружений, а также разработку проектной документации в целях проведения капитального ремонта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1042"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выплату стипендий Правительства Российской Федерации лицам, обучающимся по очной форме обучения по основным профессиональным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в профессиональных образовательных организациях, находящихся в ведении министерства здравоохранения Краснодарского края, в соответствии с </w:t>
      </w:r>
      <w:hyperlink r:id="rId1043" w:history="1">
        <w:r>
          <w:rPr>
            <w:color w:val="0000FF"/>
          </w:rPr>
          <w:t>постановлением</w:t>
        </w:r>
      </w:hyperlink>
      <w:r>
        <w:t xml:space="preserve"> главы администрации (губернатора) Краснодарского края от 20 декабря 2012 года N 1578 "О выплате стипендий Правительства Российской Федерации лицам, обучающимся в профессиональных образовательных организациях по очной форме обучения по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Полномочия по осуществлению выплат стипендий Правительства Российской Федерации передаются министерством здравоохранения Краснодарского края профессиональным образовательным организациям, находящимся в ведении министерства здравоохранения Краснодарского края, в </w:t>
      </w:r>
      <w:hyperlink r:id="rId1044" w:history="1">
        <w:r>
          <w:rPr>
            <w:color w:val="0000FF"/>
          </w:rPr>
          <w:t>порядке</w:t>
        </w:r>
      </w:hyperlink>
      <w:r>
        <w:t>, утвержденном постановлением главы администрации (губернатора) Краснодарского края от 20 сентября 2010 года N 786 "О порядке осуществления государственным бюджетным и государственным автономным учреждением Краснодарского края полномочий исполнительного органа государственной власти Краснодарского края по исполнению публичных обязательств перед физическими лицами, подлежащих исполнению в денежной форме, и финансового обеспечения их осуществления";</w:t>
      </w:r>
    </w:p>
    <w:p w:rsidR="005A2273" w:rsidRDefault="005A2273">
      <w:pPr>
        <w:pStyle w:val="ConsPlusNormal"/>
        <w:jc w:val="both"/>
      </w:pPr>
      <w:r>
        <w:t xml:space="preserve">(абзац введен </w:t>
      </w:r>
      <w:hyperlink r:id="rId1045"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в рамках мероприятия, изложенного в </w:t>
      </w:r>
      <w:hyperlink w:anchor="P15196" w:history="1">
        <w:r>
          <w:rPr>
            <w:color w:val="0000FF"/>
          </w:rPr>
          <w:t>подпункте 1.2.1.4 пункта 1.2</w:t>
        </w:r>
      </w:hyperlink>
      <w:r>
        <w:t xml:space="preserve"> финансируется неисполненное денежное обязательство получателей средств краевого бюджета, возникшее в 2015 году, указанное в </w:t>
      </w:r>
      <w:hyperlink r:id="rId1046" w:history="1">
        <w:r>
          <w:rPr>
            <w:color w:val="0000FF"/>
          </w:rPr>
          <w:t>пункте 10 раздела 3</w:t>
        </w:r>
      </w:hyperlink>
      <w:r>
        <w:t xml:space="preserve"> "Перечень мероприятий подпрограммы" приложения N 5 к государственной программе Краснодарского края "Развитие здравоохранения", утвержденной постановлением главы администрации (губернатора) Краснодарского края от 11 октября 2013 года N 1172;</w:t>
      </w:r>
    </w:p>
    <w:p w:rsidR="005A2273" w:rsidRDefault="005A2273">
      <w:pPr>
        <w:pStyle w:val="ConsPlusNormal"/>
        <w:jc w:val="both"/>
      </w:pPr>
      <w:r>
        <w:t xml:space="preserve">(абзац введен </w:t>
      </w:r>
      <w:hyperlink r:id="rId1047" w:history="1">
        <w:r>
          <w:rPr>
            <w:color w:val="0000FF"/>
          </w:rPr>
          <w:t>Постановлением</w:t>
        </w:r>
      </w:hyperlink>
      <w:r>
        <w:t xml:space="preserve"> главы администрации (губернатора) Краснодарского края от 31.05.2016 N 337)</w:t>
      </w:r>
    </w:p>
    <w:p w:rsidR="005A2273" w:rsidRDefault="005A2273">
      <w:pPr>
        <w:pStyle w:val="ConsPlusNormal"/>
        <w:spacing w:before="220"/>
        <w:ind w:firstLine="540"/>
        <w:jc w:val="both"/>
      </w:pPr>
      <w:r>
        <w:t xml:space="preserve">предоставление субсидий государственным бюджетным, автономным учреждениям здравоохранения Краснодарского края для осуществления компенсации расходов по оплате найма </w:t>
      </w:r>
      <w:r>
        <w:lastRenderedPageBreak/>
        <w:t xml:space="preserve">жилых помещений отдельным категориям медицинских работников государственных учреждений здравоохранения Краснодарского края в соответствии с </w:t>
      </w:r>
      <w:hyperlink r:id="rId1048" w:history="1">
        <w:r>
          <w:rPr>
            <w:color w:val="0000FF"/>
          </w:rPr>
          <w:t>абзацем вторым пункта 1 статьи 78.1</w:t>
        </w:r>
      </w:hyperlink>
      <w:r>
        <w:t xml:space="preserve"> Бюджетного кодекса Российской Федерации;</w:t>
      </w:r>
    </w:p>
    <w:p w:rsidR="005A2273" w:rsidRDefault="005A2273">
      <w:pPr>
        <w:pStyle w:val="ConsPlusNormal"/>
        <w:jc w:val="both"/>
      </w:pPr>
      <w:r>
        <w:t xml:space="preserve">(абзац введен </w:t>
      </w:r>
      <w:hyperlink r:id="rId1049" w:history="1">
        <w:r>
          <w:rPr>
            <w:color w:val="0000FF"/>
          </w:rPr>
          <w:t>Постановлением</w:t>
        </w:r>
      </w:hyperlink>
      <w:r>
        <w:t xml:space="preserve"> главы администрации (губернатора) Краснодарского края от 01.04.2020 N 187; в ред. </w:t>
      </w:r>
      <w:hyperlink r:id="rId1050" w:history="1">
        <w:r>
          <w:rPr>
            <w:color w:val="0000FF"/>
          </w:rPr>
          <w:t>Постановления</w:t>
        </w:r>
      </w:hyperlink>
      <w:r>
        <w:t xml:space="preserve"> главы администрации (губернатора) Краснодарского края от 24.08.2020 N 484)</w:t>
      </w:r>
    </w:p>
    <w:p w:rsidR="005A2273" w:rsidRDefault="005A2273">
      <w:pPr>
        <w:pStyle w:val="ConsPlusNormal"/>
        <w:spacing w:before="220"/>
        <w:ind w:firstLine="540"/>
        <w:jc w:val="both"/>
      </w:pPr>
      <w:r>
        <w:t xml:space="preserve">предоставление субсидий государственным бюджетным профессиональным образовательным учреждениям, подведомственным министерству здравоохранения Краснодарского края, на выполнение государственного задания в рамках реализации регионального проекта "Обеспечение медицинских организаций системы здравоохранения Краснодарского края квалифицированными кадрами" национального проекта "Здравоохранение" в соответствии с </w:t>
      </w:r>
      <w:hyperlink r:id="rId1051" w:history="1">
        <w:r>
          <w:rPr>
            <w:color w:val="0000FF"/>
          </w:rPr>
          <w:t>постановлением</w:t>
        </w:r>
      </w:hyperlink>
      <w:r>
        <w:t xml:space="preserve"> главы администрации (губернатора) Краснодарского края от 20 ноября 2015 г.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(абзац введен </w:t>
      </w:r>
      <w:hyperlink r:id="rId1052" w:history="1">
        <w:r>
          <w:rPr>
            <w:color w:val="0000FF"/>
          </w:rPr>
          <w:t>Постановлением</w:t>
        </w:r>
      </w:hyperlink>
      <w:r>
        <w:t xml:space="preserve"> главы администрации (губернатора) Краснодарского края от 01.04.2020 N 187)</w:t>
      </w:r>
    </w:p>
    <w:p w:rsidR="005A2273" w:rsidRDefault="005A2273">
      <w:pPr>
        <w:pStyle w:val="ConsPlusNormal"/>
        <w:spacing w:before="220"/>
        <w:ind w:firstLine="540"/>
        <w:jc w:val="both"/>
      </w:pPr>
      <w:r>
        <w:t xml:space="preserve">предоставление субсидии государственным бюджетным учреждениям здравоохранения, подведомственным министерству здравоохранения Краснодарского края, на приобретение объектов недвижимого имущества в государственную собственность Краснодарского края в соответствии с </w:t>
      </w:r>
      <w:hyperlink r:id="rId1053" w:history="1">
        <w:r>
          <w:rPr>
            <w:color w:val="0000FF"/>
          </w:rPr>
          <w:t>постановлением</w:t>
        </w:r>
      </w:hyperlink>
      <w:r>
        <w:t xml:space="preserve"> главы администрации (губернатора) Краснодарского края от 29 мая 2014 г. N 534 "Об утверждении Порядка принятия решений о предоставлении субсидии из краевого бюджета на осуществление капитальных вложений в объекты капитального строительства государственной собственности Краснодарского края и приобретение объектов недвижимого имущества в государственную собственность Краснодарского края". Информация о приобретаемых объектах недвижимого имущества в государственную собственность Краснодарского края в рамках государственной программы приведена в </w:t>
      </w:r>
      <w:hyperlink w:anchor="P16563" w:history="1">
        <w:r>
          <w:rPr>
            <w:color w:val="0000FF"/>
          </w:rPr>
          <w:t>приложениях 1</w:t>
        </w:r>
      </w:hyperlink>
      <w:r>
        <w:t xml:space="preserve"> - </w:t>
      </w:r>
      <w:hyperlink w:anchor="P24468" w:history="1">
        <w:r>
          <w:rPr>
            <w:color w:val="0000FF"/>
          </w:rPr>
          <w:t>87</w:t>
        </w:r>
      </w:hyperlink>
      <w:r>
        <w:t xml:space="preserve"> к подпрограмме.</w:t>
      </w:r>
    </w:p>
    <w:p w:rsidR="005A2273" w:rsidRDefault="005A2273">
      <w:pPr>
        <w:pStyle w:val="ConsPlusNormal"/>
        <w:jc w:val="both"/>
      </w:pPr>
      <w:r>
        <w:t xml:space="preserve">(абзац введен </w:t>
      </w:r>
      <w:hyperlink r:id="rId1054" w:history="1">
        <w:r>
          <w:rPr>
            <w:color w:val="0000FF"/>
          </w:rPr>
          <w:t>Постановлением</w:t>
        </w:r>
      </w:hyperlink>
      <w:r>
        <w:t xml:space="preserve"> главы администрации (губернатора) Краснодарского края от 01.04.2020 N 187)</w:t>
      </w:r>
    </w:p>
    <w:p w:rsidR="005A2273" w:rsidRDefault="005A2273">
      <w:pPr>
        <w:pStyle w:val="ConsPlusNormal"/>
        <w:spacing w:before="220"/>
        <w:ind w:firstLine="540"/>
        <w:jc w:val="both"/>
      </w:pPr>
      <w:r>
        <w:t>Подпрограмма предусматривает реализацию мероприятий, осуществляемых в рамках основной деятельности.</w:t>
      </w:r>
    </w:p>
    <w:p w:rsidR="005A2273" w:rsidRDefault="005A2273">
      <w:pPr>
        <w:pStyle w:val="ConsPlusNormal"/>
        <w:jc w:val="both"/>
      </w:pPr>
    </w:p>
    <w:p w:rsidR="005A2273" w:rsidRDefault="005A2273">
      <w:pPr>
        <w:pStyle w:val="ConsPlusNormal"/>
        <w:jc w:val="right"/>
      </w:pPr>
      <w:r>
        <w:t>Первый заместитель министра здравоохранения</w:t>
      </w:r>
    </w:p>
    <w:p w:rsidR="005A2273" w:rsidRDefault="005A2273">
      <w:pPr>
        <w:pStyle w:val="ConsPlusNormal"/>
        <w:jc w:val="right"/>
      </w:pPr>
      <w:r>
        <w:t>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bookmarkStart w:id="45" w:name="P16563"/>
      <w:bookmarkEnd w:id="45"/>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5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17"/>
        <w:gridCol w:w="1949"/>
        <w:gridCol w:w="1191"/>
        <w:gridCol w:w="1134"/>
        <w:gridCol w:w="964"/>
        <w:gridCol w:w="794"/>
        <w:gridCol w:w="794"/>
      </w:tblGrid>
      <w:tr w:rsidR="005A2273">
        <w:tc>
          <w:tcPr>
            <w:tcW w:w="892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366" w:type="dxa"/>
            <w:gridSpan w:val="2"/>
          </w:tcPr>
          <w:p w:rsidR="005A2273" w:rsidRDefault="005A2273">
            <w:pPr>
              <w:pStyle w:val="ConsPlusNormal"/>
            </w:pPr>
            <w:r>
              <w:t>Наименование получателя субсидии</w:t>
            </w:r>
          </w:p>
        </w:tc>
        <w:tc>
          <w:tcPr>
            <w:tcW w:w="4877"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города-курорта Геленджик"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366" w:type="dxa"/>
            <w:gridSpan w:val="2"/>
          </w:tcPr>
          <w:p w:rsidR="005A2273" w:rsidRDefault="005A2273">
            <w:pPr>
              <w:pStyle w:val="ConsPlusNormal"/>
            </w:pPr>
            <w:r>
              <w:t>Мощность объекта недвижимого имущества</w:t>
            </w:r>
          </w:p>
        </w:tc>
        <w:tc>
          <w:tcPr>
            <w:tcW w:w="4877"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366" w:type="dxa"/>
            <w:gridSpan w:val="2"/>
          </w:tcPr>
          <w:p w:rsidR="005A2273" w:rsidRDefault="005A2273">
            <w:pPr>
              <w:pStyle w:val="ConsPlusNormal"/>
            </w:pPr>
            <w:r>
              <w:t>Срок приобретения объекта недвижимого имущества</w:t>
            </w:r>
          </w:p>
        </w:tc>
        <w:tc>
          <w:tcPr>
            <w:tcW w:w="4877" w:type="dxa"/>
            <w:gridSpan w:val="5"/>
          </w:tcPr>
          <w:p w:rsidR="005A2273" w:rsidRDefault="005A2273">
            <w:pPr>
              <w:pStyle w:val="ConsPlusNormal"/>
            </w:pPr>
            <w:r>
              <w:t>2020 год</w:t>
            </w:r>
          </w:p>
        </w:tc>
      </w:tr>
      <w:tr w:rsidR="005A2273">
        <w:tc>
          <w:tcPr>
            <w:tcW w:w="8923"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77" w:type="dxa"/>
            <w:gridSpan w:val="5"/>
          </w:tcPr>
          <w:p w:rsidR="005A2273" w:rsidRDefault="005A2273">
            <w:pPr>
              <w:pStyle w:val="ConsPlusNormal"/>
              <w:jc w:val="center"/>
            </w:pPr>
            <w:r>
              <w:t>Период реализации</w:t>
            </w:r>
          </w:p>
        </w:tc>
      </w:tr>
      <w:tr w:rsidR="005A2273">
        <w:tc>
          <w:tcPr>
            <w:tcW w:w="2097"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2572,0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w:t>
      </w:r>
    </w:p>
    <w:p w:rsidR="005A2273" w:rsidRDefault="005A2273">
      <w:pPr>
        <w:pStyle w:val="ConsPlusNormal"/>
        <w:jc w:val="right"/>
      </w:pPr>
      <w:r>
        <w:lastRenderedPageBreak/>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5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84"/>
        <w:gridCol w:w="1077"/>
        <w:gridCol w:w="1134"/>
        <w:gridCol w:w="964"/>
        <w:gridCol w:w="854"/>
        <w:gridCol w:w="859"/>
      </w:tblGrid>
      <w:tr w:rsidR="005A2273">
        <w:tc>
          <w:tcPr>
            <w:tcW w:w="8970"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58" w:type="dxa"/>
            <w:gridSpan w:val="2"/>
          </w:tcPr>
          <w:p w:rsidR="005A2273" w:rsidRDefault="005A2273">
            <w:pPr>
              <w:pStyle w:val="ConsPlusNormal"/>
            </w:pPr>
            <w:r>
              <w:t>Наименование получателя субсидии</w:t>
            </w:r>
          </w:p>
        </w:tc>
        <w:tc>
          <w:tcPr>
            <w:tcW w:w="4888"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Кавказского района"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58" w:type="dxa"/>
            <w:gridSpan w:val="2"/>
          </w:tcPr>
          <w:p w:rsidR="005A2273" w:rsidRDefault="005A2273">
            <w:pPr>
              <w:pStyle w:val="ConsPlusNormal"/>
            </w:pPr>
            <w:r>
              <w:t>Мощность объекта недвижимого имущества</w:t>
            </w:r>
          </w:p>
        </w:tc>
        <w:tc>
          <w:tcPr>
            <w:tcW w:w="4888"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58" w:type="dxa"/>
            <w:gridSpan w:val="2"/>
          </w:tcPr>
          <w:p w:rsidR="005A2273" w:rsidRDefault="005A2273">
            <w:pPr>
              <w:pStyle w:val="ConsPlusNormal"/>
            </w:pPr>
            <w:r>
              <w:t>Срок приобретения объекта недвижимого имущества</w:t>
            </w:r>
          </w:p>
        </w:tc>
        <w:tc>
          <w:tcPr>
            <w:tcW w:w="4888" w:type="dxa"/>
            <w:gridSpan w:val="5"/>
          </w:tcPr>
          <w:p w:rsidR="005A2273" w:rsidRDefault="005A2273">
            <w:pPr>
              <w:pStyle w:val="ConsPlusNormal"/>
            </w:pPr>
            <w:r>
              <w:t>2020 год</w:t>
            </w:r>
          </w:p>
        </w:tc>
      </w:tr>
      <w:tr w:rsidR="005A2273">
        <w:tc>
          <w:tcPr>
            <w:tcW w:w="8970"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84" w:type="dxa"/>
            <w:vMerge w:val="restart"/>
          </w:tcPr>
          <w:p w:rsidR="005A2273" w:rsidRDefault="005A2273">
            <w:pPr>
              <w:pStyle w:val="ConsPlusNormal"/>
              <w:jc w:val="center"/>
            </w:pPr>
            <w:r>
              <w:t>Источник финансирования, в тыс. рублей</w:t>
            </w:r>
          </w:p>
        </w:tc>
        <w:tc>
          <w:tcPr>
            <w:tcW w:w="4888"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8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4" w:type="dxa"/>
          </w:tcPr>
          <w:p w:rsidR="005A2273" w:rsidRDefault="005A2273">
            <w:pPr>
              <w:pStyle w:val="ConsPlusNormal"/>
              <w:jc w:val="center"/>
            </w:pPr>
            <w:r>
              <w:t>2021 год</w:t>
            </w:r>
          </w:p>
        </w:tc>
        <w:tc>
          <w:tcPr>
            <w:tcW w:w="859"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4" w:type="dxa"/>
          </w:tcPr>
          <w:p w:rsidR="005A2273" w:rsidRDefault="005A2273">
            <w:pPr>
              <w:pStyle w:val="ConsPlusNormal"/>
              <w:jc w:val="center"/>
            </w:pPr>
            <w:r>
              <w:t>6</w:t>
            </w:r>
          </w:p>
        </w:tc>
        <w:tc>
          <w:tcPr>
            <w:tcW w:w="859"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8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 xml:space="preserve">Общий (предельный) объем субсидии, направляемой на приобретение </w:t>
            </w:r>
            <w:r>
              <w:lastRenderedPageBreak/>
              <w:t>объекта недвижимого имущества</w:t>
            </w:r>
          </w:p>
        </w:tc>
        <w:tc>
          <w:tcPr>
            <w:tcW w:w="1984" w:type="dxa"/>
          </w:tcPr>
          <w:p w:rsidR="005A2273" w:rsidRDefault="005A2273">
            <w:pPr>
              <w:pStyle w:val="ConsPlusNormal"/>
            </w:pPr>
            <w:r>
              <w:lastRenderedPageBreak/>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4" w:type="dxa"/>
          </w:tcPr>
          <w:p w:rsidR="005A2273" w:rsidRDefault="005A2273">
            <w:pPr>
              <w:pStyle w:val="ConsPlusNormal"/>
              <w:jc w:val="center"/>
            </w:pPr>
            <w:r>
              <w:t>0,0</w:t>
            </w:r>
          </w:p>
        </w:tc>
        <w:tc>
          <w:tcPr>
            <w:tcW w:w="859"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5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26"/>
        <w:gridCol w:w="1646"/>
        <w:gridCol w:w="1134"/>
        <w:gridCol w:w="1247"/>
        <w:gridCol w:w="1020"/>
        <w:gridCol w:w="794"/>
        <w:gridCol w:w="826"/>
      </w:tblGrid>
      <w:tr w:rsidR="005A2273">
        <w:tc>
          <w:tcPr>
            <w:tcW w:w="881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172" w:type="dxa"/>
            <w:gridSpan w:val="2"/>
          </w:tcPr>
          <w:p w:rsidR="005A2273" w:rsidRDefault="005A2273">
            <w:pPr>
              <w:pStyle w:val="ConsPlusNormal"/>
            </w:pPr>
            <w:r>
              <w:t>Наименование получателя субсидии</w:t>
            </w:r>
          </w:p>
        </w:tc>
        <w:tc>
          <w:tcPr>
            <w:tcW w:w="5021"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Кавказского района"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172" w:type="dxa"/>
            <w:gridSpan w:val="2"/>
          </w:tcPr>
          <w:p w:rsidR="005A2273" w:rsidRDefault="005A2273">
            <w:pPr>
              <w:pStyle w:val="ConsPlusNormal"/>
            </w:pPr>
            <w:r>
              <w:t>Мощность объекта недвижимого имущества</w:t>
            </w:r>
          </w:p>
        </w:tc>
        <w:tc>
          <w:tcPr>
            <w:tcW w:w="5021"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172" w:type="dxa"/>
            <w:gridSpan w:val="2"/>
          </w:tcPr>
          <w:p w:rsidR="005A2273" w:rsidRDefault="005A2273">
            <w:pPr>
              <w:pStyle w:val="ConsPlusNormal"/>
            </w:pPr>
            <w:r>
              <w:t>Срок приобретения объекта недвижимого имущества</w:t>
            </w:r>
          </w:p>
        </w:tc>
        <w:tc>
          <w:tcPr>
            <w:tcW w:w="5021" w:type="dxa"/>
            <w:gridSpan w:val="5"/>
          </w:tcPr>
          <w:p w:rsidR="005A2273" w:rsidRDefault="005A2273">
            <w:pPr>
              <w:pStyle w:val="ConsPlusNormal"/>
            </w:pPr>
            <w:r>
              <w:t>2020 год</w:t>
            </w:r>
          </w:p>
        </w:tc>
      </w:tr>
      <w:tr w:rsidR="005A2273">
        <w:tc>
          <w:tcPr>
            <w:tcW w:w="8817" w:type="dxa"/>
            <w:gridSpan w:val="8"/>
          </w:tcPr>
          <w:p w:rsidR="005A2273" w:rsidRDefault="005A2273">
            <w:pPr>
              <w:pStyle w:val="ConsPlusNormal"/>
              <w:jc w:val="center"/>
            </w:pPr>
            <w:r>
              <w:t>Объем финансового обеспечения</w:t>
            </w:r>
          </w:p>
        </w:tc>
      </w:tr>
      <w:tr w:rsidR="005A2273">
        <w:tc>
          <w:tcPr>
            <w:tcW w:w="2150" w:type="dxa"/>
            <w:gridSpan w:val="2"/>
            <w:vMerge w:val="restart"/>
          </w:tcPr>
          <w:p w:rsidR="005A2273" w:rsidRDefault="005A2273">
            <w:pPr>
              <w:pStyle w:val="ConsPlusNormal"/>
              <w:jc w:val="center"/>
            </w:pPr>
            <w:r>
              <w:t>Показатели</w:t>
            </w:r>
          </w:p>
        </w:tc>
        <w:tc>
          <w:tcPr>
            <w:tcW w:w="1646" w:type="dxa"/>
            <w:vMerge w:val="restart"/>
          </w:tcPr>
          <w:p w:rsidR="005A2273" w:rsidRDefault="005A2273">
            <w:pPr>
              <w:pStyle w:val="ConsPlusNormal"/>
              <w:jc w:val="center"/>
            </w:pPr>
            <w:r>
              <w:t>Источник финансирования, в тыс. рублей</w:t>
            </w:r>
          </w:p>
        </w:tc>
        <w:tc>
          <w:tcPr>
            <w:tcW w:w="5021" w:type="dxa"/>
            <w:gridSpan w:val="5"/>
          </w:tcPr>
          <w:p w:rsidR="005A2273" w:rsidRDefault="005A2273">
            <w:pPr>
              <w:pStyle w:val="ConsPlusNormal"/>
              <w:jc w:val="center"/>
            </w:pPr>
            <w:r>
              <w:t>Период реализации</w:t>
            </w:r>
          </w:p>
        </w:tc>
      </w:tr>
      <w:tr w:rsidR="005A2273">
        <w:tc>
          <w:tcPr>
            <w:tcW w:w="2150" w:type="dxa"/>
            <w:gridSpan w:val="2"/>
            <w:vMerge/>
          </w:tcPr>
          <w:p w:rsidR="005A2273" w:rsidRDefault="005A2273">
            <w:pPr>
              <w:spacing w:after="1" w:line="0" w:lineRule="atLeast"/>
            </w:pPr>
          </w:p>
        </w:tc>
        <w:tc>
          <w:tcPr>
            <w:tcW w:w="1646"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826" w:type="dxa"/>
          </w:tcPr>
          <w:p w:rsidR="005A2273" w:rsidRDefault="005A2273">
            <w:pPr>
              <w:pStyle w:val="ConsPlusNormal"/>
              <w:jc w:val="center"/>
            </w:pPr>
            <w:r>
              <w:t>2022 год</w:t>
            </w:r>
          </w:p>
        </w:tc>
      </w:tr>
      <w:tr w:rsidR="005A2273">
        <w:tc>
          <w:tcPr>
            <w:tcW w:w="2150" w:type="dxa"/>
            <w:gridSpan w:val="2"/>
          </w:tcPr>
          <w:p w:rsidR="005A2273" w:rsidRDefault="005A2273">
            <w:pPr>
              <w:pStyle w:val="ConsPlusNormal"/>
              <w:jc w:val="center"/>
            </w:pPr>
            <w:r>
              <w:t>1</w:t>
            </w:r>
          </w:p>
        </w:tc>
        <w:tc>
          <w:tcPr>
            <w:tcW w:w="1646"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826" w:type="dxa"/>
          </w:tcPr>
          <w:p w:rsidR="005A2273" w:rsidRDefault="005A2273">
            <w:pPr>
              <w:pStyle w:val="ConsPlusNormal"/>
              <w:jc w:val="center"/>
            </w:pPr>
            <w:r>
              <w:t>7</w:t>
            </w:r>
          </w:p>
        </w:tc>
      </w:tr>
      <w:tr w:rsidR="005A2273">
        <w:tc>
          <w:tcPr>
            <w:tcW w:w="2150" w:type="dxa"/>
            <w:gridSpan w:val="2"/>
            <w:vMerge w:val="restart"/>
          </w:tcPr>
          <w:p w:rsidR="005A2273" w:rsidRDefault="005A2273">
            <w:pPr>
              <w:pStyle w:val="ConsPlusNormal"/>
            </w:pPr>
            <w:r>
              <w:t xml:space="preserve">Предполагаемая (предельная) стоимость </w:t>
            </w:r>
            <w:r>
              <w:lastRenderedPageBreak/>
              <w:t>приобретения объекта недвижимого имущества</w:t>
            </w:r>
          </w:p>
        </w:tc>
        <w:tc>
          <w:tcPr>
            <w:tcW w:w="1646" w:type="dxa"/>
          </w:tcPr>
          <w:p w:rsidR="005A2273" w:rsidRDefault="005A2273">
            <w:pPr>
              <w:pStyle w:val="ConsPlusNormal"/>
            </w:pPr>
            <w:r>
              <w:lastRenderedPageBreak/>
              <w:t>всего</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tcPr>
          <w:p w:rsidR="005A2273" w:rsidRDefault="005A2273">
            <w:pPr>
              <w:spacing w:after="1" w:line="0" w:lineRule="atLeast"/>
            </w:pPr>
          </w:p>
        </w:tc>
        <w:tc>
          <w:tcPr>
            <w:tcW w:w="1646"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646"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r w:rsidR="005A2273">
        <w:tc>
          <w:tcPr>
            <w:tcW w:w="2150"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826"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5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61"/>
        <w:gridCol w:w="1646"/>
        <w:gridCol w:w="1191"/>
        <w:gridCol w:w="1247"/>
        <w:gridCol w:w="1020"/>
        <w:gridCol w:w="850"/>
        <w:gridCol w:w="907"/>
      </w:tblGrid>
      <w:tr w:rsidR="005A2273">
        <w:tc>
          <w:tcPr>
            <w:tcW w:w="884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007" w:type="dxa"/>
            <w:gridSpan w:val="2"/>
          </w:tcPr>
          <w:p w:rsidR="005A2273" w:rsidRDefault="005A2273">
            <w:pPr>
              <w:pStyle w:val="ConsPlusNormal"/>
            </w:pPr>
            <w:r>
              <w:t>Наименование получателя субсидии</w:t>
            </w:r>
          </w:p>
        </w:tc>
        <w:tc>
          <w:tcPr>
            <w:tcW w:w="5215" w:type="dxa"/>
            <w:gridSpan w:val="5"/>
          </w:tcPr>
          <w:p w:rsidR="005A2273" w:rsidRDefault="005A2273">
            <w:pPr>
              <w:pStyle w:val="ConsPlusNormal"/>
            </w:pPr>
            <w:r>
              <w:t>государственное бюджетное учреждение здравоохранения "Городская больница города Кропоткина"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007" w:type="dxa"/>
            <w:gridSpan w:val="2"/>
          </w:tcPr>
          <w:p w:rsidR="005A2273" w:rsidRDefault="005A2273">
            <w:pPr>
              <w:pStyle w:val="ConsPlusNormal"/>
            </w:pPr>
            <w:r>
              <w:t>Мощность объекта недвижимого имущества</w:t>
            </w:r>
          </w:p>
        </w:tc>
        <w:tc>
          <w:tcPr>
            <w:tcW w:w="5215"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007" w:type="dxa"/>
            <w:gridSpan w:val="2"/>
          </w:tcPr>
          <w:p w:rsidR="005A2273" w:rsidRDefault="005A2273">
            <w:pPr>
              <w:pStyle w:val="ConsPlusNormal"/>
            </w:pPr>
            <w:r>
              <w:t>Срок приобретения объекта недвижимого имущества</w:t>
            </w:r>
          </w:p>
        </w:tc>
        <w:tc>
          <w:tcPr>
            <w:tcW w:w="5215" w:type="dxa"/>
            <w:gridSpan w:val="5"/>
          </w:tcPr>
          <w:p w:rsidR="005A2273" w:rsidRDefault="005A2273">
            <w:pPr>
              <w:pStyle w:val="ConsPlusNormal"/>
            </w:pPr>
            <w:r>
              <w:t>2020 год</w:t>
            </w:r>
          </w:p>
        </w:tc>
      </w:tr>
      <w:tr w:rsidR="005A2273">
        <w:tc>
          <w:tcPr>
            <w:tcW w:w="8846" w:type="dxa"/>
            <w:gridSpan w:val="8"/>
          </w:tcPr>
          <w:p w:rsidR="005A2273" w:rsidRDefault="005A2273">
            <w:pPr>
              <w:pStyle w:val="ConsPlusNormal"/>
              <w:jc w:val="center"/>
            </w:pPr>
            <w:r>
              <w:t>Объем финансового обеспечения</w:t>
            </w:r>
          </w:p>
        </w:tc>
      </w:tr>
      <w:tr w:rsidR="005A2273">
        <w:tc>
          <w:tcPr>
            <w:tcW w:w="1985" w:type="dxa"/>
            <w:gridSpan w:val="2"/>
            <w:vMerge w:val="restart"/>
          </w:tcPr>
          <w:p w:rsidR="005A2273" w:rsidRDefault="005A2273">
            <w:pPr>
              <w:pStyle w:val="ConsPlusNormal"/>
              <w:jc w:val="center"/>
            </w:pPr>
            <w:r>
              <w:t>Показатели</w:t>
            </w:r>
          </w:p>
        </w:tc>
        <w:tc>
          <w:tcPr>
            <w:tcW w:w="1646" w:type="dxa"/>
            <w:vMerge w:val="restart"/>
          </w:tcPr>
          <w:p w:rsidR="005A2273" w:rsidRDefault="005A2273">
            <w:pPr>
              <w:pStyle w:val="ConsPlusNormal"/>
              <w:jc w:val="center"/>
            </w:pPr>
            <w:r>
              <w:t>Источник финансировани</w:t>
            </w:r>
            <w:r>
              <w:lastRenderedPageBreak/>
              <w:t>я, в тыс. рублей</w:t>
            </w:r>
          </w:p>
        </w:tc>
        <w:tc>
          <w:tcPr>
            <w:tcW w:w="5215" w:type="dxa"/>
            <w:gridSpan w:val="5"/>
          </w:tcPr>
          <w:p w:rsidR="005A2273" w:rsidRDefault="005A2273">
            <w:pPr>
              <w:pStyle w:val="ConsPlusNormal"/>
              <w:jc w:val="center"/>
            </w:pPr>
            <w:r>
              <w:lastRenderedPageBreak/>
              <w:t>Период реализации</w:t>
            </w:r>
          </w:p>
        </w:tc>
      </w:tr>
      <w:tr w:rsidR="005A2273">
        <w:tc>
          <w:tcPr>
            <w:tcW w:w="1985" w:type="dxa"/>
            <w:gridSpan w:val="2"/>
            <w:vMerge/>
          </w:tcPr>
          <w:p w:rsidR="005A2273" w:rsidRDefault="005A2273">
            <w:pPr>
              <w:spacing w:after="1" w:line="0" w:lineRule="atLeast"/>
            </w:pPr>
          </w:p>
        </w:tc>
        <w:tc>
          <w:tcPr>
            <w:tcW w:w="1646"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w:t>
            </w:r>
            <w:r>
              <w:lastRenderedPageBreak/>
              <w:t>ющий период</w:t>
            </w:r>
          </w:p>
        </w:tc>
        <w:tc>
          <w:tcPr>
            <w:tcW w:w="1020" w:type="dxa"/>
          </w:tcPr>
          <w:p w:rsidR="005A2273" w:rsidRDefault="005A2273">
            <w:pPr>
              <w:pStyle w:val="ConsPlusNormal"/>
              <w:jc w:val="center"/>
            </w:pPr>
            <w:r>
              <w:lastRenderedPageBreak/>
              <w:t>2020 год</w:t>
            </w:r>
          </w:p>
        </w:tc>
        <w:tc>
          <w:tcPr>
            <w:tcW w:w="850" w:type="dxa"/>
          </w:tcPr>
          <w:p w:rsidR="005A2273" w:rsidRDefault="005A2273">
            <w:pPr>
              <w:pStyle w:val="ConsPlusNormal"/>
              <w:jc w:val="center"/>
            </w:pPr>
            <w:r>
              <w:t xml:space="preserve">2021 </w:t>
            </w:r>
            <w:r>
              <w:lastRenderedPageBreak/>
              <w:t>год</w:t>
            </w:r>
          </w:p>
        </w:tc>
        <w:tc>
          <w:tcPr>
            <w:tcW w:w="907" w:type="dxa"/>
          </w:tcPr>
          <w:p w:rsidR="005A2273" w:rsidRDefault="005A2273">
            <w:pPr>
              <w:pStyle w:val="ConsPlusNormal"/>
              <w:jc w:val="center"/>
            </w:pPr>
            <w:r>
              <w:lastRenderedPageBreak/>
              <w:t xml:space="preserve">2022 </w:t>
            </w:r>
            <w:r>
              <w:lastRenderedPageBreak/>
              <w:t>год</w:t>
            </w:r>
          </w:p>
        </w:tc>
      </w:tr>
      <w:tr w:rsidR="005A2273">
        <w:tc>
          <w:tcPr>
            <w:tcW w:w="1985" w:type="dxa"/>
            <w:gridSpan w:val="2"/>
          </w:tcPr>
          <w:p w:rsidR="005A2273" w:rsidRDefault="005A2273">
            <w:pPr>
              <w:pStyle w:val="ConsPlusNormal"/>
              <w:jc w:val="center"/>
            </w:pPr>
            <w:r>
              <w:lastRenderedPageBreak/>
              <w:t>1</w:t>
            </w:r>
          </w:p>
        </w:tc>
        <w:tc>
          <w:tcPr>
            <w:tcW w:w="1646"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198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646"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646"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646"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5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36"/>
        <w:gridCol w:w="1646"/>
        <w:gridCol w:w="1077"/>
        <w:gridCol w:w="1304"/>
        <w:gridCol w:w="1077"/>
        <w:gridCol w:w="850"/>
        <w:gridCol w:w="737"/>
      </w:tblGrid>
      <w:tr w:rsidR="005A2273">
        <w:tc>
          <w:tcPr>
            <w:tcW w:w="890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182" w:type="dxa"/>
            <w:gridSpan w:val="2"/>
          </w:tcPr>
          <w:p w:rsidR="005A2273" w:rsidRDefault="005A2273">
            <w:pPr>
              <w:pStyle w:val="ConsPlusNormal"/>
            </w:pPr>
            <w:r>
              <w:t>Наименование получателя субсидии</w:t>
            </w:r>
          </w:p>
        </w:tc>
        <w:tc>
          <w:tcPr>
            <w:tcW w:w="5045" w:type="dxa"/>
            <w:gridSpan w:val="5"/>
          </w:tcPr>
          <w:p w:rsidR="005A2273" w:rsidRDefault="005A2273">
            <w:pPr>
              <w:pStyle w:val="ConsPlusNormal"/>
            </w:pPr>
            <w:r>
              <w:t>государственное бюджетное учреждение здравоохранения "Туапсинская центральная районная больница N 1" министерства здравоохранения Краснодарского края</w:t>
            </w:r>
          </w:p>
        </w:tc>
      </w:tr>
      <w:tr w:rsidR="005A2273">
        <w:tc>
          <w:tcPr>
            <w:tcW w:w="680" w:type="dxa"/>
          </w:tcPr>
          <w:p w:rsidR="005A2273" w:rsidRDefault="005A2273">
            <w:pPr>
              <w:pStyle w:val="ConsPlusNormal"/>
              <w:jc w:val="center"/>
            </w:pPr>
            <w:r>
              <w:lastRenderedPageBreak/>
              <w:t>2</w:t>
            </w:r>
          </w:p>
        </w:tc>
        <w:tc>
          <w:tcPr>
            <w:tcW w:w="3182" w:type="dxa"/>
            <w:gridSpan w:val="2"/>
          </w:tcPr>
          <w:p w:rsidR="005A2273" w:rsidRDefault="005A2273">
            <w:pPr>
              <w:pStyle w:val="ConsPlusNormal"/>
            </w:pPr>
            <w:r>
              <w:t>Мощность объекта недвижимого имущества</w:t>
            </w:r>
          </w:p>
        </w:tc>
        <w:tc>
          <w:tcPr>
            <w:tcW w:w="5045"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182" w:type="dxa"/>
            <w:gridSpan w:val="2"/>
          </w:tcPr>
          <w:p w:rsidR="005A2273" w:rsidRDefault="005A2273">
            <w:pPr>
              <w:pStyle w:val="ConsPlusNormal"/>
            </w:pPr>
            <w:r>
              <w:t>Срок приобретения объекта недвижимого имущества</w:t>
            </w:r>
          </w:p>
        </w:tc>
        <w:tc>
          <w:tcPr>
            <w:tcW w:w="5045" w:type="dxa"/>
            <w:gridSpan w:val="5"/>
          </w:tcPr>
          <w:p w:rsidR="005A2273" w:rsidRDefault="005A2273">
            <w:pPr>
              <w:pStyle w:val="ConsPlusNormal"/>
            </w:pPr>
            <w:r>
              <w:t>2020 год</w:t>
            </w:r>
          </w:p>
        </w:tc>
      </w:tr>
      <w:tr w:rsidR="005A2273">
        <w:tc>
          <w:tcPr>
            <w:tcW w:w="8907" w:type="dxa"/>
            <w:gridSpan w:val="8"/>
          </w:tcPr>
          <w:p w:rsidR="005A2273" w:rsidRDefault="005A2273">
            <w:pPr>
              <w:pStyle w:val="ConsPlusNormal"/>
              <w:jc w:val="center"/>
            </w:pPr>
            <w:r>
              <w:t>Объем финансового обеспечения</w:t>
            </w:r>
          </w:p>
        </w:tc>
      </w:tr>
      <w:tr w:rsidR="005A2273">
        <w:tc>
          <w:tcPr>
            <w:tcW w:w="2216" w:type="dxa"/>
            <w:gridSpan w:val="2"/>
            <w:vMerge w:val="restart"/>
          </w:tcPr>
          <w:p w:rsidR="005A2273" w:rsidRDefault="005A2273">
            <w:pPr>
              <w:pStyle w:val="ConsPlusNormal"/>
              <w:jc w:val="center"/>
            </w:pPr>
            <w:r>
              <w:t>Показатели</w:t>
            </w:r>
          </w:p>
        </w:tc>
        <w:tc>
          <w:tcPr>
            <w:tcW w:w="1646" w:type="dxa"/>
            <w:vMerge w:val="restart"/>
          </w:tcPr>
          <w:p w:rsidR="005A2273" w:rsidRDefault="005A2273">
            <w:pPr>
              <w:pStyle w:val="ConsPlusNormal"/>
              <w:jc w:val="center"/>
            </w:pPr>
            <w:r>
              <w:t>Источник финансирования, в тыс. рублей</w:t>
            </w:r>
          </w:p>
        </w:tc>
        <w:tc>
          <w:tcPr>
            <w:tcW w:w="5045" w:type="dxa"/>
            <w:gridSpan w:val="5"/>
          </w:tcPr>
          <w:p w:rsidR="005A2273" w:rsidRDefault="005A2273">
            <w:pPr>
              <w:pStyle w:val="ConsPlusNormal"/>
              <w:jc w:val="center"/>
            </w:pPr>
            <w:r>
              <w:t>Период реализации</w:t>
            </w:r>
          </w:p>
        </w:tc>
      </w:tr>
      <w:tr w:rsidR="005A2273">
        <w:tc>
          <w:tcPr>
            <w:tcW w:w="2216" w:type="dxa"/>
            <w:gridSpan w:val="2"/>
            <w:vMerge/>
          </w:tcPr>
          <w:p w:rsidR="005A2273" w:rsidRDefault="005A2273">
            <w:pPr>
              <w:spacing w:after="1" w:line="0" w:lineRule="atLeast"/>
            </w:pPr>
          </w:p>
        </w:tc>
        <w:tc>
          <w:tcPr>
            <w:tcW w:w="1646"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304" w:type="dxa"/>
          </w:tcPr>
          <w:p w:rsidR="005A2273" w:rsidRDefault="005A2273">
            <w:pPr>
              <w:pStyle w:val="ConsPlusNormal"/>
              <w:jc w:val="center"/>
            </w:pPr>
            <w:r>
              <w:t>предшествующий период</w:t>
            </w:r>
          </w:p>
        </w:tc>
        <w:tc>
          <w:tcPr>
            <w:tcW w:w="1077"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37" w:type="dxa"/>
          </w:tcPr>
          <w:p w:rsidR="005A2273" w:rsidRDefault="005A2273">
            <w:pPr>
              <w:pStyle w:val="ConsPlusNormal"/>
              <w:jc w:val="center"/>
            </w:pPr>
            <w:r>
              <w:t>2022 год</w:t>
            </w:r>
          </w:p>
        </w:tc>
      </w:tr>
      <w:tr w:rsidR="005A2273">
        <w:tc>
          <w:tcPr>
            <w:tcW w:w="2216" w:type="dxa"/>
            <w:gridSpan w:val="2"/>
          </w:tcPr>
          <w:p w:rsidR="005A2273" w:rsidRDefault="005A2273">
            <w:pPr>
              <w:pStyle w:val="ConsPlusNormal"/>
              <w:jc w:val="center"/>
            </w:pPr>
            <w:r>
              <w:t>1</w:t>
            </w:r>
          </w:p>
        </w:tc>
        <w:tc>
          <w:tcPr>
            <w:tcW w:w="1646"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304" w:type="dxa"/>
          </w:tcPr>
          <w:p w:rsidR="005A2273" w:rsidRDefault="005A2273">
            <w:pPr>
              <w:pStyle w:val="ConsPlusNormal"/>
              <w:jc w:val="center"/>
            </w:pPr>
            <w:r>
              <w:t>4</w:t>
            </w:r>
          </w:p>
        </w:tc>
        <w:tc>
          <w:tcPr>
            <w:tcW w:w="1077"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37" w:type="dxa"/>
          </w:tcPr>
          <w:p w:rsidR="005A2273" w:rsidRDefault="005A2273">
            <w:pPr>
              <w:pStyle w:val="ConsPlusNormal"/>
              <w:jc w:val="center"/>
            </w:pPr>
            <w:r>
              <w:t>7</w:t>
            </w:r>
          </w:p>
        </w:tc>
      </w:tr>
      <w:tr w:rsidR="005A2273">
        <w:tc>
          <w:tcPr>
            <w:tcW w:w="2216"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646"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tcPr>
          <w:p w:rsidR="005A2273" w:rsidRDefault="005A2273">
            <w:pPr>
              <w:spacing w:after="1" w:line="0" w:lineRule="atLeast"/>
            </w:pPr>
          </w:p>
        </w:tc>
        <w:tc>
          <w:tcPr>
            <w:tcW w:w="1646"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646"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6"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30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lastRenderedPageBreak/>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4"/>
        <w:gridCol w:w="1701"/>
        <w:gridCol w:w="1191"/>
        <w:gridCol w:w="1247"/>
        <w:gridCol w:w="1077"/>
        <w:gridCol w:w="794"/>
        <w:gridCol w:w="794"/>
      </w:tblGrid>
      <w:tr w:rsidR="005A2273">
        <w:tc>
          <w:tcPr>
            <w:tcW w:w="895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175" w:type="dxa"/>
            <w:gridSpan w:val="2"/>
          </w:tcPr>
          <w:p w:rsidR="005A2273" w:rsidRDefault="005A2273">
            <w:pPr>
              <w:pStyle w:val="ConsPlusNormal"/>
            </w:pPr>
            <w:r>
              <w:t>Наименование получателя субсидии</w:t>
            </w:r>
          </w:p>
        </w:tc>
        <w:tc>
          <w:tcPr>
            <w:tcW w:w="5103" w:type="dxa"/>
            <w:gridSpan w:val="5"/>
          </w:tcPr>
          <w:p w:rsidR="005A2273" w:rsidRDefault="005A2273">
            <w:pPr>
              <w:pStyle w:val="ConsPlusNormal"/>
            </w:pPr>
            <w:r>
              <w:t>государственное бюджетное учреждение здравоохранения "Детская больница города Армавира"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175" w:type="dxa"/>
            <w:gridSpan w:val="2"/>
          </w:tcPr>
          <w:p w:rsidR="005A2273" w:rsidRDefault="005A2273">
            <w:pPr>
              <w:pStyle w:val="ConsPlusNormal"/>
            </w:pPr>
            <w:r>
              <w:t>Мощность объекта недвижимого имущества</w:t>
            </w:r>
          </w:p>
        </w:tc>
        <w:tc>
          <w:tcPr>
            <w:tcW w:w="5103"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175" w:type="dxa"/>
            <w:gridSpan w:val="2"/>
          </w:tcPr>
          <w:p w:rsidR="005A2273" w:rsidRDefault="005A2273">
            <w:pPr>
              <w:pStyle w:val="ConsPlusNormal"/>
            </w:pPr>
            <w:r>
              <w:t>Срок приобретения объекта недвижимого имущества</w:t>
            </w:r>
          </w:p>
        </w:tc>
        <w:tc>
          <w:tcPr>
            <w:tcW w:w="5103" w:type="dxa"/>
            <w:gridSpan w:val="5"/>
          </w:tcPr>
          <w:p w:rsidR="005A2273" w:rsidRDefault="005A2273">
            <w:pPr>
              <w:pStyle w:val="ConsPlusNormal"/>
            </w:pPr>
            <w:r>
              <w:t>2020 год</w:t>
            </w:r>
          </w:p>
        </w:tc>
      </w:tr>
      <w:tr w:rsidR="005A2273">
        <w:tc>
          <w:tcPr>
            <w:tcW w:w="8958"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701" w:type="dxa"/>
            <w:vMerge w:val="restart"/>
          </w:tcPr>
          <w:p w:rsidR="005A2273" w:rsidRDefault="005A2273">
            <w:pPr>
              <w:pStyle w:val="ConsPlusNormal"/>
              <w:jc w:val="center"/>
            </w:pPr>
            <w:r>
              <w:t>Источник финансирования, в тыс. рублей</w:t>
            </w:r>
          </w:p>
        </w:tc>
        <w:tc>
          <w:tcPr>
            <w:tcW w:w="5103"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701"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1077"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701"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1077"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701"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701"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701"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701"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701"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701"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701"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lastRenderedPageBreak/>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306"/>
        <w:gridCol w:w="1984"/>
        <w:gridCol w:w="1191"/>
        <w:gridCol w:w="1134"/>
        <w:gridCol w:w="1077"/>
        <w:gridCol w:w="850"/>
        <w:gridCol w:w="850"/>
      </w:tblGrid>
      <w:tr w:rsidR="005A2273">
        <w:tc>
          <w:tcPr>
            <w:tcW w:w="907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290" w:type="dxa"/>
            <w:gridSpan w:val="2"/>
          </w:tcPr>
          <w:p w:rsidR="005A2273" w:rsidRDefault="005A2273">
            <w:pPr>
              <w:pStyle w:val="ConsPlusNormal"/>
            </w:pPr>
            <w:r>
              <w:t>Наименование получателя субсидии</w:t>
            </w:r>
          </w:p>
        </w:tc>
        <w:tc>
          <w:tcPr>
            <w:tcW w:w="5102" w:type="dxa"/>
            <w:gridSpan w:val="5"/>
          </w:tcPr>
          <w:p w:rsidR="005A2273" w:rsidRDefault="005A2273">
            <w:pPr>
              <w:pStyle w:val="ConsPlusNormal"/>
            </w:pPr>
            <w:r>
              <w:t>государственное бюджетное учреждение здравоохранения "Детская больница города Армавира"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290" w:type="dxa"/>
            <w:gridSpan w:val="2"/>
          </w:tcPr>
          <w:p w:rsidR="005A2273" w:rsidRDefault="005A2273">
            <w:pPr>
              <w:pStyle w:val="ConsPlusNormal"/>
            </w:pPr>
            <w:r>
              <w:t>Мощность объекта недвижимого имущества</w:t>
            </w:r>
          </w:p>
        </w:tc>
        <w:tc>
          <w:tcPr>
            <w:tcW w:w="5102"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290" w:type="dxa"/>
            <w:gridSpan w:val="2"/>
          </w:tcPr>
          <w:p w:rsidR="005A2273" w:rsidRDefault="005A2273">
            <w:pPr>
              <w:pStyle w:val="ConsPlusNormal"/>
            </w:pPr>
            <w:r>
              <w:t>Срок приобретения объекта недвижимого имущества</w:t>
            </w:r>
          </w:p>
        </w:tc>
        <w:tc>
          <w:tcPr>
            <w:tcW w:w="5102" w:type="dxa"/>
            <w:gridSpan w:val="5"/>
          </w:tcPr>
          <w:p w:rsidR="005A2273" w:rsidRDefault="005A2273">
            <w:pPr>
              <w:pStyle w:val="ConsPlusNormal"/>
            </w:pPr>
            <w:r>
              <w:t>2020 год</w:t>
            </w:r>
          </w:p>
        </w:tc>
      </w:tr>
      <w:tr w:rsidR="005A2273">
        <w:tc>
          <w:tcPr>
            <w:tcW w:w="9072" w:type="dxa"/>
            <w:gridSpan w:val="8"/>
          </w:tcPr>
          <w:p w:rsidR="005A2273" w:rsidRDefault="005A2273">
            <w:pPr>
              <w:pStyle w:val="ConsPlusNormal"/>
              <w:jc w:val="center"/>
            </w:pPr>
            <w:r>
              <w:t>Объем финансового обеспечения.</w:t>
            </w:r>
          </w:p>
        </w:tc>
      </w:tr>
      <w:tr w:rsidR="005A2273">
        <w:tc>
          <w:tcPr>
            <w:tcW w:w="1986" w:type="dxa"/>
            <w:gridSpan w:val="2"/>
            <w:vMerge w:val="restart"/>
          </w:tcPr>
          <w:p w:rsidR="005A2273" w:rsidRDefault="005A2273">
            <w:pPr>
              <w:pStyle w:val="ConsPlusNormal"/>
              <w:jc w:val="center"/>
            </w:pPr>
            <w:r>
              <w:t>Показатели</w:t>
            </w:r>
          </w:p>
        </w:tc>
        <w:tc>
          <w:tcPr>
            <w:tcW w:w="1984" w:type="dxa"/>
            <w:vMerge w:val="restart"/>
          </w:tcPr>
          <w:p w:rsidR="005A2273" w:rsidRDefault="005A2273">
            <w:pPr>
              <w:pStyle w:val="ConsPlusNormal"/>
              <w:jc w:val="center"/>
            </w:pPr>
            <w:r>
              <w:t>Источник финансирования, в тыс. рублей</w:t>
            </w:r>
          </w:p>
        </w:tc>
        <w:tc>
          <w:tcPr>
            <w:tcW w:w="5102" w:type="dxa"/>
            <w:gridSpan w:val="5"/>
          </w:tcPr>
          <w:p w:rsidR="005A2273" w:rsidRDefault="005A2273">
            <w:pPr>
              <w:pStyle w:val="ConsPlusNormal"/>
              <w:jc w:val="center"/>
            </w:pPr>
            <w:r>
              <w:t>Период реализации</w:t>
            </w:r>
          </w:p>
        </w:tc>
      </w:tr>
      <w:tr w:rsidR="005A2273">
        <w:tc>
          <w:tcPr>
            <w:tcW w:w="1986" w:type="dxa"/>
            <w:gridSpan w:val="2"/>
            <w:vMerge/>
          </w:tcPr>
          <w:p w:rsidR="005A2273" w:rsidRDefault="005A2273">
            <w:pPr>
              <w:spacing w:after="1" w:line="0" w:lineRule="atLeast"/>
            </w:pPr>
          </w:p>
        </w:tc>
        <w:tc>
          <w:tcPr>
            <w:tcW w:w="1984"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1077"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1986" w:type="dxa"/>
            <w:gridSpan w:val="2"/>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1077"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1986"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4"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tcPr>
          <w:p w:rsidR="005A2273" w:rsidRDefault="005A2273">
            <w:pPr>
              <w:spacing w:after="1" w:line="0" w:lineRule="atLeast"/>
            </w:pPr>
          </w:p>
        </w:tc>
        <w:tc>
          <w:tcPr>
            <w:tcW w:w="1984"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4"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6"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lastRenderedPageBreak/>
        <w:t>Приложение 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646"/>
        <w:gridCol w:w="1247"/>
        <w:gridCol w:w="1247"/>
        <w:gridCol w:w="1020"/>
        <w:gridCol w:w="850"/>
        <w:gridCol w:w="854"/>
      </w:tblGrid>
      <w:tr w:rsidR="005A2273">
        <w:tc>
          <w:tcPr>
            <w:tcW w:w="896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177" w:type="dxa"/>
            <w:gridSpan w:val="2"/>
          </w:tcPr>
          <w:p w:rsidR="005A2273" w:rsidRDefault="005A2273">
            <w:pPr>
              <w:pStyle w:val="ConsPlusNormal"/>
            </w:pPr>
            <w:r>
              <w:t>Наименование получателя субсидии</w:t>
            </w:r>
          </w:p>
        </w:tc>
        <w:tc>
          <w:tcPr>
            <w:tcW w:w="5218" w:type="dxa"/>
            <w:gridSpan w:val="5"/>
          </w:tcPr>
          <w:p w:rsidR="005A2273" w:rsidRDefault="005A2273">
            <w:pPr>
              <w:pStyle w:val="ConsPlusNormal"/>
            </w:pPr>
            <w:r>
              <w:t>государственное бюджетное учреждение здравоохранения "</w:t>
            </w:r>
            <w:proofErr w:type="spellStart"/>
            <w:r>
              <w:t>Отрадненская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177" w:type="dxa"/>
            <w:gridSpan w:val="2"/>
          </w:tcPr>
          <w:p w:rsidR="005A2273" w:rsidRDefault="005A2273">
            <w:pPr>
              <w:pStyle w:val="ConsPlusNormal"/>
            </w:pPr>
            <w:r>
              <w:t>Мощность объекта недвижимого имущества</w:t>
            </w:r>
          </w:p>
        </w:tc>
        <w:tc>
          <w:tcPr>
            <w:tcW w:w="5218"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177" w:type="dxa"/>
            <w:gridSpan w:val="2"/>
          </w:tcPr>
          <w:p w:rsidR="005A2273" w:rsidRDefault="005A2273">
            <w:pPr>
              <w:pStyle w:val="ConsPlusNormal"/>
            </w:pPr>
            <w:r>
              <w:t>Срок приобретения объекта недвижимого имущества</w:t>
            </w:r>
          </w:p>
        </w:tc>
        <w:tc>
          <w:tcPr>
            <w:tcW w:w="5218" w:type="dxa"/>
            <w:gridSpan w:val="5"/>
          </w:tcPr>
          <w:p w:rsidR="005A2273" w:rsidRDefault="005A2273">
            <w:pPr>
              <w:pStyle w:val="ConsPlusNormal"/>
            </w:pPr>
            <w:r>
              <w:t>2020 год</w:t>
            </w:r>
          </w:p>
        </w:tc>
      </w:tr>
      <w:tr w:rsidR="005A2273">
        <w:tc>
          <w:tcPr>
            <w:tcW w:w="8962"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646" w:type="dxa"/>
            <w:vMerge w:val="restart"/>
          </w:tcPr>
          <w:p w:rsidR="005A2273" w:rsidRDefault="005A2273">
            <w:pPr>
              <w:pStyle w:val="ConsPlusNormal"/>
              <w:jc w:val="center"/>
            </w:pPr>
            <w:r>
              <w:t>Источник финансирования, в тыс. рублей</w:t>
            </w:r>
          </w:p>
        </w:tc>
        <w:tc>
          <w:tcPr>
            <w:tcW w:w="5218"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646" w:type="dxa"/>
            <w:vMerge/>
          </w:tcPr>
          <w:p w:rsidR="005A2273" w:rsidRDefault="005A2273">
            <w:pPr>
              <w:spacing w:after="1" w:line="0" w:lineRule="atLeast"/>
            </w:pPr>
          </w:p>
        </w:tc>
        <w:tc>
          <w:tcPr>
            <w:tcW w:w="1247"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4"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646" w:type="dxa"/>
          </w:tcPr>
          <w:p w:rsidR="005A2273" w:rsidRDefault="005A2273">
            <w:pPr>
              <w:pStyle w:val="ConsPlusNormal"/>
              <w:jc w:val="center"/>
            </w:pPr>
            <w:r>
              <w:t>2</w:t>
            </w:r>
          </w:p>
        </w:tc>
        <w:tc>
          <w:tcPr>
            <w:tcW w:w="124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4"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646" w:type="dxa"/>
          </w:tcPr>
          <w:p w:rsidR="005A2273" w:rsidRDefault="005A2273">
            <w:pPr>
              <w:pStyle w:val="ConsPlusNormal"/>
            </w:pPr>
            <w:r>
              <w:t>всего</w:t>
            </w:r>
          </w:p>
        </w:tc>
        <w:tc>
          <w:tcPr>
            <w:tcW w:w="124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24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24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646" w:type="dxa"/>
          </w:tcPr>
          <w:p w:rsidR="005A2273" w:rsidRDefault="005A2273">
            <w:pPr>
              <w:pStyle w:val="ConsPlusNormal"/>
            </w:pPr>
            <w:r>
              <w:t>иные источники</w:t>
            </w:r>
          </w:p>
        </w:tc>
        <w:tc>
          <w:tcPr>
            <w:tcW w:w="124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 xml:space="preserve">Общий (предельный) объем субсидии, </w:t>
            </w:r>
            <w:r>
              <w:lastRenderedPageBreak/>
              <w:t>направляемой на приобретение объекта недвижимого имущества</w:t>
            </w:r>
          </w:p>
        </w:tc>
        <w:tc>
          <w:tcPr>
            <w:tcW w:w="1646" w:type="dxa"/>
          </w:tcPr>
          <w:p w:rsidR="005A2273" w:rsidRDefault="005A2273">
            <w:pPr>
              <w:pStyle w:val="ConsPlusNormal"/>
            </w:pPr>
            <w:r>
              <w:lastRenderedPageBreak/>
              <w:t>всего</w:t>
            </w:r>
          </w:p>
        </w:tc>
        <w:tc>
          <w:tcPr>
            <w:tcW w:w="124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646" w:type="dxa"/>
          </w:tcPr>
          <w:p w:rsidR="005A2273" w:rsidRDefault="005A2273">
            <w:pPr>
              <w:pStyle w:val="ConsPlusNormal"/>
            </w:pPr>
            <w:r>
              <w:t>федеральный бюджет</w:t>
            </w:r>
          </w:p>
        </w:tc>
        <w:tc>
          <w:tcPr>
            <w:tcW w:w="124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646" w:type="dxa"/>
          </w:tcPr>
          <w:p w:rsidR="005A2273" w:rsidRDefault="005A2273">
            <w:pPr>
              <w:pStyle w:val="ConsPlusNormal"/>
            </w:pPr>
            <w:r>
              <w:t>краевой бюджет</w:t>
            </w:r>
          </w:p>
        </w:tc>
        <w:tc>
          <w:tcPr>
            <w:tcW w:w="124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1"/>
        <w:gridCol w:w="1984"/>
        <w:gridCol w:w="1191"/>
        <w:gridCol w:w="1191"/>
        <w:gridCol w:w="1077"/>
        <w:gridCol w:w="850"/>
        <w:gridCol w:w="850"/>
      </w:tblGrid>
      <w:tr w:rsidR="005A2273">
        <w:tc>
          <w:tcPr>
            <w:tcW w:w="901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285" w:type="dxa"/>
            <w:gridSpan w:val="2"/>
          </w:tcPr>
          <w:p w:rsidR="005A2273" w:rsidRDefault="005A2273">
            <w:pPr>
              <w:pStyle w:val="ConsPlusNormal"/>
            </w:pPr>
            <w:r>
              <w:t>Наименование получателя субсидии</w:t>
            </w:r>
          </w:p>
        </w:tc>
        <w:tc>
          <w:tcPr>
            <w:tcW w:w="5159" w:type="dxa"/>
            <w:gridSpan w:val="5"/>
          </w:tcPr>
          <w:p w:rsidR="005A2273" w:rsidRDefault="005A2273">
            <w:pPr>
              <w:pStyle w:val="ConsPlusNormal"/>
            </w:pPr>
            <w:r>
              <w:t>государственное бюджетное учреждение здравоохранения "</w:t>
            </w:r>
            <w:proofErr w:type="spellStart"/>
            <w:r>
              <w:t>Отрадненская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285" w:type="dxa"/>
            <w:gridSpan w:val="2"/>
          </w:tcPr>
          <w:p w:rsidR="005A2273" w:rsidRDefault="005A2273">
            <w:pPr>
              <w:pStyle w:val="ConsPlusNormal"/>
            </w:pPr>
            <w:r>
              <w:t>Мощность объекта недвижимого имущества</w:t>
            </w:r>
          </w:p>
        </w:tc>
        <w:tc>
          <w:tcPr>
            <w:tcW w:w="5159"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285" w:type="dxa"/>
            <w:gridSpan w:val="2"/>
          </w:tcPr>
          <w:p w:rsidR="005A2273" w:rsidRDefault="005A2273">
            <w:pPr>
              <w:pStyle w:val="ConsPlusNormal"/>
            </w:pPr>
            <w:r>
              <w:t>Срок приобретения объекта недвижимого имущества</w:t>
            </w:r>
          </w:p>
        </w:tc>
        <w:tc>
          <w:tcPr>
            <w:tcW w:w="5159" w:type="dxa"/>
            <w:gridSpan w:val="5"/>
          </w:tcPr>
          <w:p w:rsidR="005A2273" w:rsidRDefault="005A2273">
            <w:pPr>
              <w:pStyle w:val="ConsPlusNormal"/>
            </w:pPr>
            <w:r>
              <w:t>2020 год</w:t>
            </w:r>
          </w:p>
        </w:tc>
      </w:tr>
      <w:tr w:rsidR="005A2273">
        <w:tc>
          <w:tcPr>
            <w:tcW w:w="9011" w:type="dxa"/>
            <w:gridSpan w:val="8"/>
          </w:tcPr>
          <w:p w:rsidR="005A2273" w:rsidRDefault="005A2273">
            <w:pPr>
              <w:pStyle w:val="ConsPlusNormal"/>
              <w:jc w:val="center"/>
            </w:pPr>
            <w:r>
              <w:t>Объем финансового обеспечения.</w:t>
            </w:r>
          </w:p>
        </w:tc>
      </w:tr>
      <w:tr w:rsidR="005A2273">
        <w:tc>
          <w:tcPr>
            <w:tcW w:w="1868" w:type="dxa"/>
            <w:gridSpan w:val="2"/>
            <w:vMerge w:val="restart"/>
          </w:tcPr>
          <w:p w:rsidR="005A2273" w:rsidRDefault="005A2273">
            <w:pPr>
              <w:pStyle w:val="ConsPlusNormal"/>
              <w:jc w:val="center"/>
            </w:pPr>
            <w:r>
              <w:t>Показатели</w:t>
            </w:r>
          </w:p>
        </w:tc>
        <w:tc>
          <w:tcPr>
            <w:tcW w:w="1984" w:type="dxa"/>
            <w:vMerge w:val="restart"/>
          </w:tcPr>
          <w:p w:rsidR="005A2273" w:rsidRDefault="005A2273">
            <w:pPr>
              <w:pStyle w:val="ConsPlusNormal"/>
              <w:jc w:val="center"/>
            </w:pPr>
            <w:r>
              <w:t>Источник финансирования, в тыс. рублей</w:t>
            </w:r>
          </w:p>
        </w:tc>
        <w:tc>
          <w:tcPr>
            <w:tcW w:w="5159" w:type="dxa"/>
            <w:gridSpan w:val="5"/>
          </w:tcPr>
          <w:p w:rsidR="005A2273" w:rsidRDefault="005A2273">
            <w:pPr>
              <w:pStyle w:val="ConsPlusNormal"/>
              <w:jc w:val="center"/>
            </w:pPr>
            <w:r>
              <w:t>Период реализации</w:t>
            </w:r>
          </w:p>
        </w:tc>
      </w:tr>
      <w:tr w:rsidR="005A2273">
        <w:tc>
          <w:tcPr>
            <w:tcW w:w="1868" w:type="dxa"/>
            <w:gridSpan w:val="2"/>
            <w:vMerge/>
          </w:tcPr>
          <w:p w:rsidR="005A2273" w:rsidRDefault="005A2273">
            <w:pPr>
              <w:spacing w:after="1" w:line="0" w:lineRule="atLeast"/>
            </w:pPr>
          </w:p>
        </w:tc>
        <w:tc>
          <w:tcPr>
            <w:tcW w:w="1984"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1077"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1868" w:type="dxa"/>
            <w:gridSpan w:val="2"/>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1077"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1868" w:type="dxa"/>
            <w:gridSpan w:val="2"/>
            <w:vMerge w:val="restart"/>
          </w:tcPr>
          <w:p w:rsidR="005A2273" w:rsidRDefault="005A2273">
            <w:pPr>
              <w:pStyle w:val="ConsPlusNormal"/>
            </w:pPr>
            <w:r>
              <w:t xml:space="preserve">Предполагаемая </w:t>
            </w:r>
            <w:r>
              <w:lastRenderedPageBreak/>
              <w:t>(предельная) стоимость приобретения объекта недвижимого имущества</w:t>
            </w:r>
          </w:p>
        </w:tc>
        <w:tc>
          <w:tcPr>
            <w:tcW w:w="1984" w:type="dxa"/>
          </w:tcPr>
          <w:p w:rsidR="005A2273" w:rsidRDefault="005A2273">
            <w:pPr>
              <w:pStyle w:val="ConsPlusNormal"/>
            </w:pPr>
            <w:r>
              <w:lastRenderedPageBreak/>
              <w:t>всего</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tcPr>
          <w:p w:rsidR="005A2273" w:rsidRDefault="005A2273">
            <w:pPr>
              <w:spacing w:after="1" w:line="0" w:lineRule="atLeast"/>
            </w:pPr>
          </w:p>
        </w:tc>
        <w:tc>
          <w:tcPr>
            <w:tcW w:w="1984"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4"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868"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7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96"/>
        <w:gridCol w:w="1984"/>
        <w:gridCol w:w="1134"/>
        <w:gridCol w:w="1191"/>
        <w:gridCol w:w="1134"/>
        <w:gridCol w:w="794"/>
        <w:gridCol w:w="794"/>
      </w:tblGrid>
      <w:tr w:rsidR="005A2273">
        <w:tc>
          <w:tcPr>
            <w:tcW w:w="900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280" w:type="dxa"/>
            <w:gridSpan w:val="2"/>
          </w:tcPr>
          <w:p w:rsidR="005A2273" w:rsidRDefault="005A2273">
            <w:pPr>
              <w:pStyle w:val="ConsPlusNormal"/>
            </w:pPr>
            <w:r>
              <w:t>Наименование получателя субсидии</w:t>
            </w:r>
          </w:p>
        </w:tc>
        <w:tc>
          <w:tcPr>
            <w:tcW w:w="5047"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Туапсинского района"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280" w:type="dxa"/>
            <w:gridSpan w:val="2"/>
          </w:tcPr>
          <w:p w:rsidR="005A2273" w:rsidRDefault="005A2273">
            <w:pPr>
              <w:pStyle w:val="ConsPlusNormal"/>
            </w:pPr>
            <w:r>
              <w:t>Мощность объекта недвижимого имущества</w:t>
            </w:r>
          </w:p>
        </w:tc>
        <w:tc>
          <w:tcPr>
            <w:tcW w:w="5047"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280" w:type="dxa"/>
            <w:gridSpan w:val="2"/>
          </w:tcPr>
          <w:p w:rsidR="005A2273" w:rsidRDefault="005A2273">
            <w:pPr>
              <w:pStyle w:val="ConsPlusNormal"/>
            </w:pPr>
            <w:r>
              <w:t>Срок приобретения объекта недвижимого имущества</w:t>
            </w:r>
          </w:p>
        </w:tc>
        <w:tc>
          <w:tcPr>
            <w:tcW w:w="5047" w:type="dxa"/>
            <w:gridSpan w:val="5"/>
          </w:tcPr>
          <w:p w:rsidR="005A2273" w:rsidRDefault="005A2273">
            <w:pPr>
              <w:pStyle w:val="ConsPlusNormal"/>
            </w:pPr>
            <w:r>
              <w:t>2020 год</w:t>
            </w:r>
          </w:p>
        </w:tc>
      </w:tr>
      <w:tr w:rsidR="005A2273">
        <w:tc>
          <w:tcPr>
            <w:tcW w:w="9007" w:type="dxa"/>
            <w:gridSpan w:val="8"/>
          </w:tcPr>
          <w:p w:rsidR="005A2273" w:rsidRDefault="005A2273">
            <w:pPr>
              <w:pStyle w:val="ConsPlusNormal"/>
              <w:jc w:val="center"/>
            </w:pPr>
            <w:r>
              <w:t>Объем финансового обеспечения</w:t>
            </w:r>
          </w:p>
        </w:tc>
      </w:tr>
      <w:tr w:rsidR="005A2273">
        <w:tc>
          <w:tcPr>
            <w:tcW w:w="1976" w:type="dxa"/>
            <w:gridSpan w:val="2"/>
            <w:vMerge w:val="restart"/>
          </w:tcPr>
          <w:p w:rsidR="005A2273" w:rsidRDefault="005A2273">
            <w:pPr>
              <w:pStyle w:val="ConsPlusNormal"/>
              <w:jc w:val="center"/>
            </w:pPr>
            <w:r>
              <w:lastRenderedPageBreak/>
              <w:t>Показатели</w:t>
            </w:r>
          </w:p>
        </w:tc>
        <w:tc>
          <w:tcPr>
            <w:tcW w:w="1984" w:type="dxa"/>
            <w:vMerge w:val="restart"/>
          </w:tcPr>
          <w:p w:rsidR="005A2273" w:rsidRDefault="005A2273">
            <w:pPr>
              <w:pStyle w:val="ConsPlusNormal"/>
              <w:jc w:val="center"/>
            </w:pPr>
            <w:r>
              <w:t>Источник финансирования, в тыс. рублей</w:t>
            </w:r>
          </w:p>
        </w:tc>
        <w:tc>
          <w:tcPr>
            <w:tcW w:w="5047" w:type="dxa"/>
            <w:gridSpan w:val="5"/>
          </w:tcPr>
          <w:p w:rsidR="005A2273" w:rsidRDefault="005A2273">
            <w:pPr>
              <w:pStyle w:val="ConsPlusNormal"/>
              <w:jc w:val="center"/>
            </w:pPr>
            <w:r>
              <w:t>Период реализации</w:t>
            </w:r>
          </w:p>
        </w:tc>
      </w:tr>
      <w:tr w:rsidR="005A2273">
        <w:tc>
          <w:tcPr>
            <w:tcW w:w="1976" w:type="dxa"/>
            <w:gridSpan w:val="2"/>
            <w:vMerge/>
          </w:tcPr>
          <w:p w:rsidR="005A2273" w:rsidRDefault="005A2273">
            <w:pPr>
              <w:spacing w:after="1" w:line="0" w:lineRule="atLeast"/>
            </w:pPr>
          </w:p>
        </w:tc>
        <w:tc>
          <w:tcPr>
            <w:tcW w:w="198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113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1976" w:type="dxa"/>
            <w:gridSpan w:val="2"/>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113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1976"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8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13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61"/>
        <w:gridCol w:w="1984"/>
        <w:gridCol w:w="1134"/>
        <w:gridCol w:w="1191"/>
        <w:gridCol w:w="1020"/>
        <w:gridCol w:w="794"/>
        <w:gridCol w:w="850"/>
      </w:tblGrid>
      <w:tr w:rsidR="005A2273">
        <w:tc>
          <w:tcPr>
            <w:tcW w:w="895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345" w:type="dxa"/>
            <w:gridSpan w:val="2"/>
          </w:tcPr>
          <w:p w:rsidR="005A2273" w:rsidRDefault="005A2273">
            <w:pPr>
              <w:pStyle w:val="ConsPlusNormal"/>
            </w:pPr>
            <w:r>
              <w:t>Наименование получателя субсидии</w:t>
            </w:r>
          </w:p>
        </w:tc>
        <w:tc>
          <w:tcPr>
            <w:tcW w:w="4989" w:type="dxa"/>
            <w:gridSpan w:val="5"/>
          </w:tcPr>
          <w:p w:rsidR="005A2273" w:rsidRDefault="005A2273">
            <w:pPr>
              <w:pStyle w:val="ConsPlusNormal"/>
            </w:pPr>
            <w:r>
              <w:t>государственное бюджетное учреждение здравоохранения "</w:t>
            </w:r>
            <w:proofErr w:type="spellStart"/>
            <w:r>
              <w:t>Абинская</w:t>
            </w:r>
            <w:proofErr w:type="spellEnd"/>
            <w:r>
              <w:t xml:space="preserve"> центральная районная больница" министерства </w:t>
            </w:r>
            <w:r>
              <w:lastRenderedPageBreak/>
              <w:t>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345" w:type="dxa"/>
            <w:gridSpan w:val="2"/>
          </w:tcPr>
          <w:p w:rsidR="005A2273" w:rsidRDefault="005A2273">
            <w:pPr>
              <w:pStyle w:val="ConsPlusNormal"/>
            </w:pPr>
            <w:r>
              <w:t>Мощность объекта недвижимого имущества</w:t>
            </w:r>
          </w:p>
        </w:tc>
        <w:tc>
          <w:tcPr>
            <w:tcW w:w="4989"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345" w:type="dxa"/>
            <w:gridSpan w:val="2"/>
          </w:tcPr>
          <w:p w:rsidR="005A2273" w:rsidRDefault="005A2273">
            <w:pPr>
              <w:pStyle w:val="ConsPlusNormal"/>
            </w:pPr>
            <w:r>
              <w:t>Срок приобретения объекта недвижимого имущества</w:t>
            </w:r>
          </w:p>
        </w:tc>
        <w:tc>
          <w:tcPr>
            <w:tcW w:w="4989" w:type="dxa"/>
            <w:gridSpan w:val="5"/>
          </w:tcPr>
          <w:p w:rsidR="005A2273" w:rsidRDefault="005A2273">
            <w:pPr>
              <w:pStyle w:val="ConsPlusNormal"/>
            </w:pPr>
            <w:r>
              <w:t>2020 год</w:t>
            </w:r>
          </w:p>
        </w:tc>
      </w:tr>
      <w:tr w:rsidR="005A2273">
        <w:tc>
          <w:tcPr>
            <w:tcW w:w="8958" w:type="dxa"/>
            <w:gridSpan w:val="8"/>
          </w:tcPr>
          <w:p w:rsidR="005A2273" w:rsidRDefault="005A2273">
            <w:pPr>
              <w:pStyle w:val="ConsPlusNormal"/>
              <w:jc w:val="center"/>
            </w:pPr>
            <w:r>
              <w:t>Объем: финансового обеспечения</w:t>
            </w:r>
          </w:p>
        </w:tc>
      </w:tr>
      <w:tr w:rsidR="005A2273">
        <w:tc>
          <w:tcPr>
            <w:tcW w:w="1985" w:type="dxa"/>
            <w:gridSpan w:val="2"/>
            <w:vMerge w:val="restart"/>
          </w:tcPr>
          <w:p w:rsidR="005A2273" w:rsidRDefault="005A2273">
            <w:pPr>
              <w:pStyle w:val="ConsPlusNormal"/>
              <w:jc w:val="center"/>
            </w:pPr>
            <w:r>
              <w:t>Показатели</w:t>
            </w:r>
          </w:p>
        </w:tc>
        <w:tc>
          <w:tcPr>
            <w:tcW w:w="1984" w:type="dxa"/>
            <w:vMerge w:val="restart"/>
          </w:tcPr>
          <w:p w:rsidR="005A2273" w:rsidRDefault="005A2273">
            <w:pPr>
              <w:pStyle w:val="ConsPlusNormal"/>
              <w:jc w:val="center"/>
            </w:pPr>
            <w:r>
              <w:t>Источник финансирования, в тыс. рублей</w:t>
            </w:r>
          </w:p>
        </w:tc>
        <w:tc>
          <w:tcPr>
            <w:tcW w:w="4989" w:type="dxa"/>
            <w:gridSpan w:val="5"/>
          </w:tcPr>
          <w:p w:rsidR="005A2273" w:rsidRDefault="005A2273">
            <w:pPr>
              <w:pStyle w:val="ConsPlusNormal"/>
              <w:jc w:val="center"/>
            </w:pPr>
            <w:r>
              <w:t>Период реализации</w:t>
            </w:r>
          </w:p>
        </w:tc>
      </w:tr>
      <w:tr w:rsidR="005A2273">
        <w:tc>
          <w:tcPr>
            <w:tcW w:w="1985" w:type="dxa"/>
            <w:gridSpan w:val="2"/>
            <w:vMerge/>
          </w:tcPr>
          <w:p w:rsidR="005A2273" w:rsidRDefault="005A2273">
            <w:pPr>
              <w:spacing w:after="1" w:line="0" w:lineRule="atLeast"/>
            </w:pPr>
          </w:p>
        </w:tc>
        <w:tc>
          <w:tcPr>
            <w:tcW w:w="198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1985" w:type="dxa"/>
            <w:gridSpan w:val="2"/>
          </w:tcPr>
          <w:p w:rsidR="005A2273" w:rsidRDefault="005A2273">
            <w:pPr>
              <w:pStyle w:val="ConsPlusNormal"/>
              <w:jc w:val="center"/>
            </w:pPr>
            <w:r>
              <w:t>1</w:t>
            </w:r>
          </w:p>
        </w:tc>
        <w:tc>
          <w:tcPr>
            <w:tcW w:w="198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198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98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98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85" w:type="dxa"/>
            <w:gridSpan w:val="2"/>
            <w:vMerge/>
          </w:tcPr>
          <w:p w:rsidR="005A2273" w:rsidRDefault="005A2273">
            <w:pPr>
              <w:spacing w:after="1" w:line="0" w:lineRule="atLeast"/>
            </w:pPr>
          </w:p>
        </w:tc>
        <w:tc>
          <w:tcPr>
            <w:tcW w:w="198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lastRenderedPageBreak/>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0"/>
        <w:gridCol w:w="1815"/>
        <w:gridCol w:w="1249"/>
        <w:gridCol w:w="1077"/>
        <w:gridCol w:w="1020"/>
        <w:gridCol w:w="850"/>
        <w:gridCol w:w="793"/>
      </w:tblGrid>
      <w:tr w:rsidR="005A2273">
        <w:tc>
          <w:tcPr>
            <w:tcW w:w="895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345" w:type="dxa"/>
            <w:gridSpan w:val="2"/>
          </w:tcPr>
          <w:p w:rsidR="005A2273" w:rsidRDefault="005A2273">
            <w:pPr>
              <w:pStyle w:val="ConsPlusNormal"/>
            </w:pPr>
            <w:r>
              <w:t>Наименование получателя субсидии</w:t>
            </w:r>
          </w:p>
        </w:tc>
        <w:tc>
          <w:tcPr>
            <w:tcW w:w="4989" w:type="dxa"/>
            <w:gridSpan w:val="5"/>
          </w:tcPr>
          <w:p w:rsidR="005A2273" w:rsidRDefault="005A2273">
            <w:pPr>
              <w:pStyle w:val="ConsPlusNormal"/>
            </w:pPr>
            <w:r>
              <w:t>государственное бюджетное учреждение здравоохранения "</w:t>
            </w:r>
            <w:proofErr w:type="spellStart"/>
            <w:r>
              <w:t>Абинская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345" w:type="dxa"/>
            <w:gridSpan w:val="2"/>
          </w:tcPr>
          <w:p w:rsidR="005A2273" w:rsidRDefault="005A2273">
            <w:pPr>
              <w:pStyle w:val="ConsPlusNormal"/>
            </w:pPr>
            <w:r>
              <w:t>Мощность объекта недвижимого имущества</w:t>
            </w:r>
          </w:p>
        </w:tc>
        <w:tc>
          <w:tcPr>
            <w:tcW w:w="4989"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345" w:type="dxa"/>
            <w:gridSpan w:val="2"/>
          </w:tcPr>
          <w:p w:rsidR="005A2273" w:rsidRDefault="005A2273">
            <w:pPr>
              <w:pStyle w:val="ConsPlusNormal"/>
            </w:pPr>
            <w:r>
              <w:t>Срок приобретения объекта недвижимого имущества</w:t>
            </w:r>
          </w:p>
        </w:tc>
        <w:tc>
          <w:tcPr>
            <w:tcW w:w="4989" w:type="dxa"/>
            <w:gridSpan w:val="5"/>
          </w:tcPr>
          <w:p w:rsidR="005A2273" w:rsidRDefault="005A2273">
            <w:pPr>
              <w:pStyle w:val="ConsPlusNormal"/>
            </w:pPr>
            <w:r>
              <w:t>2020 год</w:t>
            </w:r>
          </w:p>
        </w:tc>
      </w:tr>
      <w:tr w:rsidR="005A2273">
        <w:tc>
          <w:tcPr>
            <w:tcW w:w="8958"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815" w:type="dxa"/>
            <w:vMerge w:val="restart"/>
          </w:tcPr>
          <w:p w:rsidR="005A2273" w:rsidRDefault="005A2273">
            <w:pPr>
              <w:pStyle w:val="ConsPlusNormal"/>
              <w:jc w:val="center"/>
            </w:pPr>
            <w:r>
              <w:t>Источник финансирования, в тыс. рублей</w:t>
            </w:r>
          </w:p>
        </w:tc>
        <w:tc>
          <w:tcPr>
            <w:tcW w:w="4989"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815" w:type="dxa"/>
            <w:vMerge/>
          </w:tcPr>
          <w:p w:rsidR="005A2273" w:rsidRDefault="005A2273">
            <w:pPr>
              <w:spacing w:after="1" w:line="0" w:lineRule="atLeast"/>
            </w:pPr>
          </w:p>
        </w:tc>
        <w:tc>
          <w:tcPr>
            <w:tcW w:w="1249"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3"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815" w:type="dxa"/>
          </w:tcPr>
          <w:p w:rsidR="005A2273" w:rsidRDefault="005A2273">
            <w:pPr>
              <w:pStyle w:val="ConsPlusNormal"/>
              <w:jc w:val="center"/>
            </w:pPr>
            <w:r>
              <w:t>2</w:t>
            </w:r>
          </w:p>
        </w:tc>
        <w:tc>
          <w:tcPr>
            <w:tcW w:w="1249"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3"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815" w:type="dxa"/>
          </w:tcPr>
          <w:p w:rsidR="005A2273" w:rsidRDefault="005A2273">
            <w:pPr>
              <w:pStyle w:val="ConsPlusNormal"/>
            </w:pPr>
            <w:r>
              <w:t>всего</w:t>
            </w:r>
          </w:p>
        </w:tc>
        <w:tc>
          <w:tcPr>
            <w:tcW w:w="1249"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815" w:type="dxa"/>
          </w:tcPr>
          <w:p w:rsidR="005A2273" w:rsidRDefault="005A2273">
            <w:pPr>
              <w:pStyle w:val="ConsPlusNormal"/>
            </w:pPr>
            <w:r>
              <w:t>федеральный бюджет</w:t>
            </w:r>
          </w:p>
        </w:tc>
        <w:tc>
          <w:tcPr>
            <w:tcW w:w="1249"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815" w:type="dxa"/>
          </w:tcPr>
          <w:p w:rsidR="005A2273" w:rsidRDefault="005A2273">
            <w:pPr>
              <w:pStyle w:val="ConsPlusNormal"/>
            </w:pPr>
            <w:r>
              <w:t>краевой бюджет</w:t>
            </w:r>
          </w:p>
        </w:tc>
        <w:tc>
          <w:tcPr>
            <w:tcW w:w="1249"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815" w:type="dxa"/>
          </w:tcPr>
          <w:p w:rsidR="005A2273" w:rsidRDefault="005A2273">
            <w:pPr>
              <w:pStyle w:val="ConsPlusNormal"/>
            </w:pPr>
            <w:r>
              <w:t>иные источники</w:t>
            </w:r>
          </w:p>
        </w:tc>
        <w:tc>
          <w:tcPr>
            <w:tcW w:w="1249"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815" w:type="dxa"/>
          </w:tcPr>
          <w:p w:rsidR="005A2273" w:rsidRDefault="005A2273">
            <w:pPr>
              <w:pStyle w:val="ConsPlusNormal"/>
            </w:pPr>
            <w:r>
              <w:t>всего</w:t>
            </w:r>
          </w:p>
        </w:tc>
        <w:tc>
          <w:tcPr>
            <w:tcW w:w="1249"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815" w:type="dxa"/>
          </w:tcPr>
          <w:p w:rsidR="005A2273" w:rsidRDefault="005A2273">
            <w:pPr>
              <w:pStyle w:val="ConsPlusNormal"/>
            </w:pPr>
            <w:r>
              <w:t>федеральный бюджет</w:t>
            </w:r>
          </w:p>
        </w:tc>
        <w:tc>
          <w:tcPr>
            <w:tcW w:w="1249"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815" w:type="dxa"/>
          </w:tcPr>
          <w:p w:rsidR="005A2273" w:rsidRDefault="005A2273">
            <w:pPr>
              <w:pStyle w:val="ConsPlusNormal"/>
            </w:pPr>
            <w:r>
              <w:t>краевой бюджет</w:t>
            </w:r>
          </w:p>
        </w:tc>
        <w:tc>
          <w:tcPr>
            <w:tcW w:w="1249"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3"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lastRenderedPageBreak/>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89"/>
        <w:gridCol w:w="1251"/>
        <w:gridCol w:w="1134"/>
        <w:gridCol w:w="964"/>
        <w:gridCol w:w="794"/>
        <w:gridCol w:w="794"/>
      </w:tblGrid>
      <w:tr w:rsidR="005A2273">
        <w:tc>
          <w:tcPr>
            <w:tcW w:w="9080" w:type="dxa"/>
            <w:gridSpan w:val="7"/>
          </w:tcPr>
          <w:p w:rsidR="005A2273" w:rsidRDefault="005A2273">
            <w:pPr>
              <w:pStyle w:val="ConsPlusNormal"/>
              <w:jc w:val="center"/>
            </w:pPr>
            <w:r>
              <w:t>Основные технико-экономические показатели по объекту</w:t>
            </w:r>
          </w:p>
        </w:tc>
      </w:tr>
      <w:tr w:rsidR="005A2273">
        <w:tc>
          <w:tcPr>
            <w:tcW w:w="4143" w:type="dxa"/>
            <w:gridSpan w:val="2"/>
          </w:tcPr>
          <w:p w:rsidR="005A2273" w:rsidRDefault="005A2273">
            <w:pPr>
              <w:pStyle w:val="ConsPlusNormal"/>
            </w:pPr>
            <w:r>
              <w:t>Наименование получателя субсидии</w:t>
            </w:r>
          </w:p>
        </w:tc>
        <w:tc>
          <w:tcPr>
            <w:tcW w:w="4937" w:type="dxa"/>
            <w:gridSpan w:val="5"/>
          </w:tcPr>
          <w:p w:rsidR="005A2273" w:rsidRDefault="005A2273">
            <w:pPr>
              <w:pStyle w:val="ConsPlusNormal"/>
            </w:pPr>
            <w:r>
              <w:t>государственное бюджетное учреждение здравоохранения "</w:t>
            </w:r>
            <w:proofErr w:type="spellStart"/>
            <w:r>
              <w:t>Белореченская</w:t>
            </w:r>
            <w:proofErr w:type="spellEnd"/>
            <w:r>
              <w:t xml:space="preserve"> центральная районная больница" министерства здравоохранения Краснодарского края</w:t>
            </w:r>
          </w:p>
        </w:tc>
      </w:tr>
      <w:tr w:rsidR="005A2273">
        <w:tc>
          <w:tcPr>
            <w:tcW w:w="4143" w:type="dxa"/>
            <w:gridSpan w:val="2"/>
          </w:tcPr>
          <w:p w:rsidR="005A2273" w:rsidRDefault="005A2273">
            <w:pPr>
              <w:pStyle w:val="ConsPlusNormal"/>
            </w:pPr>
            <w:r>
              <w:t>Мощность объекта недвижимого имущества</w:t>
            </w:r>
          </w:p>
        </w:tc>
        <w:tc>
          <w:tcPr>
            <w:tcW w:w="4937" w:type="dxa"/>
            <w:gridSpan w:val="5"/>
          </w:tcPr>
          <w:p w:rsidR="005A2273" w:rsidRDefault="005A2273">
            <w:pPr>
              <w:pStyle w:val="ConsPlusNormal"/>
            </w:pPr>
            <w:r>
              <w:t>54 кв. м</w:t>
            </w:r>
          </w:p>
        </w:tc>
      </w:tr>
      <w:tr w:rsidR="005A2273">
        <w:tc>
          <w:tcPr>
            <w:tcW w:w="4143" w:type="dxa"/>
            <w:gridSpan w:val="2"/>
          </w:tcPr>
          <w:p w:rsidR="005A2273" w:rsidRDefault="005A2273">
            <w:pPr>
              <w:pStyle w:val="ConsPlusNormal"/>
            </w:pPr>
            <w:r>
              <w:t>Срок приобретения объекта недвижимого имущества</w:t>
            </w:r>
          </w:p>
        </w:tc>
        <w:tc>
          <w:tcPr>
            <w:tcW w:w="4937" w:type="dxa"/>
            <w:gridSpan w:val="5"/>
          </w:tcPr>
          <w:p w:rsidR="005A2273" w:rsidRDefault="005A2273">
            <w:pPr>
              <w:pStyle w:val="ConsPlusNormal"/>
            </w:pPr>
            <w:r>
              <w:t>2020 год</w:t>
            </w:r>
          </w:p>
        </w:tc>
      </w:tr>
      <w:tr w:rsidR="005A2273">
        <w:tc>
          <w:tcPr>
            <w:tcW w:w="9080" w:type="dxa"/>
            <w:gridSpan w:val="7"/>
          </w:tcPr>
          <w:p w:rsidR="005A2273" w:rsidRDefault="005A2273">
            <w:pPr>
              <w:pStyle w:val="ConsPlusNormal"/>
              <w:jc w:val="center"/>
            </w:pPr>
            <w:r>
              <w:t>Объем финансового обеспечения</w:t>
            </w:r>
          </w:p>
        </w:tc>
      </w:tr>
      <w:tr w:rsidR="005A2273">
        <w:tc>
          <w:tcPr>
            <w:tcW w:w="2154" w:type="dxa"/>
            <w:vMerge w:val="restart"/>
          </w:tcPr>
          <w:p w:rsidR="005A2273" w:rsidRDefault="005A2273">
            <w:pPr>
              <w:pStyle w:val="ConsPlusNormal"/>
              <w:jc w:val="center"/>
            </w:pPr>
            <w:r>
              <w:t>Показатели</w:t>
            </w:r>
          </w:p>
        </w:tc>
        <w:tc>
          <w:tcPr>
            <w:tcW w:w="1989" w:type="dxa"/>
            <w:vMerge w:val="restart"/>
          </w:tcPr>
          <w:p w:rsidR="005A2273" w:rsidRDefault="005A2273">
            <w:pPr>
              <w:pStyle w:val="ConsPlusNormal"/>
              <w:jc w:val="center"/>
            </w:pPr>
            <w:r>
              <w:t>Источник финансирования, в тыс. рублей</w:t>
            </w:r>
          </w:p>
        </w:tc>
        <w:tc>
          <w:tcPr>
            <w:tcW w:w="4937" w:type="dxa"/>
            <w:gridSpan w:val="5"/>
          </w:tcPr>
          <w:p w:rsidR="005A2273" w:rsidRDefault="005A2273">
            <w:pPr>
              <w:pStyle w:val="ConsPlusNormal"/>
              <w:jc w:val="center"/>
            </w:pPr>
            <w:r>
              <w:t>Период реализации</w:t>
            </w:r>
          </w:p>
        </w:tc>
      </w:tr>
      <w:tr w:rsidR="005A2273">
        <w:tc>
          <w:tcPr>
            <w:tcW w:w="2154" w:type="dxa"/>
            <w:vMerge/>
          </w:tcPr>
          <w:p w:rsidR="005A2273" w:rsidRDefault="005A2273">
            <w:pPr>
              <w:spacing w:after="1" w:line="0" w:lineRule="atLeast"/>
            </w:pPr>
          </w:p>
        </w:tc>
        <w:tc>
          <w:tcPr>
            <w:tcW w:w="1989" w:type="dxa"/>
            <w:vMerge/>
          </w:tcPr>
          <w:p w:rsidR="005A2273" w:rsidRDefault="005A2273">
            <w:pPr>
              <w:spacing w:after="1" w:line="0" w:lineRule="atLeast"/>
            </w:pPr>
          </w:p>
        </w:tc>
        <w:tc>
          <w:tcPr>
            <w:tcW w:w="1251"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tcPr>
          <w:p w:rsidR="005A2273" w:rsidRDefault="005A2273">
            <w:pPr>
              <w:pStyle w:val="ConsPlusNormal"/>
              <w:jc w:val="center"/>
            </w:pPr>
            <w:r>
              <w:t>1</w:t>
            </w:r>
          </w:p>
        </w:tc>
        <w:tc>
          <w:tcPr>
            <w:tcW w:w="1989" w:type="dxa"/>
          </w:tcPr>
          <w:p w:rsidR="005A2273" w:rsidRDefault="005A2273">
            <w:pPr>
              <w:pStyle w:val="ConsPlusNormal"/>
              <w:jc w:val="center"/>
            </w:pPr>
            <w:r>
              <w:t>2</w:t>
            </w:r>
          </w:p>
        </w:tc>
        <w:tc>
          <w:tcPr>
            <w:tcW w:w="1251"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9" w:type="dxa"/>
          </w:tcPr>
          <w:p w:rsidR="005A2273" w:rsidRDefault="005A2273">
            <w:pPr>
              <w:pStyle w:val="ConsPlusNormal"/>
            </w:pPr>
            <w:r>
              <w:t>всего</w:t>
            </w:r>
          </w:p>
        </w:tc>
        <w:tc>
          <w:tcPr>
            <w:tcW w:w="125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25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25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иные источники</w:t>
            </w:r>
          </w:p>
        </w:tc>
        <w:tc>
          <w:tcPr>
            <w:tcW w:w="125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9" w:type="dxa"/>
          </w:tcPr>
          <w:p w:rsidR="005A2273" w:rsidRDefault="005A2273">
            <w:pPr>
              <w:pStyle w:val="ConsPlusNormal"/>
            </w:pPr>
            <w:r>
              <w:t>всего</w:t>
            </w:r>
          </w:p>
        </w:tc>
        <w:tc>
          <w:tcPr>
            <w:tcW w:w="125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251"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251"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89"/>
        <w:gridCol w:w="1236"/>
        <w:gridCol w:w="1134"/>
        <w:gridCol w:w="907"/>
        <w:gridCol w:w="794"/>
        <w:gridCol w:w="866"/>
      </w:tblGrid>
      <w:tr w:rsidR="005A2273">
        <w:tc>
          <w:tcPr>
            <w:tcW w:w="9080" w:type="dxa"/>
            <w:gridSpan w:val="7"/>
          </w:tcPr>
          <w:p w:rsidR="005A2273" w:rsidRDefault="005A2273">
            <w:pPr>
              <w:pStyle w:val="ConsPlusNormal"/>
              <w:jc w:val="center"/>
            </w:pPr>
            <w:r>
              <w:t>Основные технико-экономические показатели по объекту</w:t>
            </w:r>
          </w:p>
        </w:tc>
      </w:tr>
      <w:tr w:rsidR="005A2273">
        <w:tc>
          <w:tcPr>
            <w:tcW w:w="4143" w:type="dxa"/>
            <w:gridSpan w:val="2"/>
          </w:tcPr>
          <w:p w:rsidR="005A2273" w:rsidRDefault="005A2273">
            <w:pPr>
              <w:pStyle w:val="ConsPlusNormal"/>
            </w:pPr>
            <w:r>
              <w:t>Наименование получателя субсидии</w:t>
            </w:r>
          </w:p>
        </w:tc>
        <w:tc>
          <w:tcPr>
            <w:tcW w:w="4937" w:type="dxa"/>
            <w:gridSpan w:val="5"/>
          </w:tcPr>
          <w:p w:rsidR="005A2273" w:rsidRDefault="005A2273">
            <w:pPr>
              <w:pStyle w:val="ConsPlusNormal"/>
            </w:pPr>
            <w:r>
              <w:t>государственное бюджетное учреждение здравоохранения "</w:t>
            </w:r>
            <w:proofErr w:type="spellStart"/>
            <w:r>
              <w:t>Белореченская</w:t>
            </w:r>
            <w:proofErr w:type="spellEnd"/>
            <w:r>
              <w:t xml:space="preserve"> центральная районная больница" министерства здравоохранения Краснодарского края</w:t>
            </w:r>
          </w:p>
        </w:tc>
      </w:tr>
      <w:tr w:rsidR="005A2273">
        <w:tc>
          <w:tcPr>
            <w:tcW w:w="4143" w:type="dxa"/>
            <w:gridSpan w:val="2"/>
          </w:tcPr>
          <w:p w:rsidR="005A2273" w:rsidRDefault="005A2273">
            <w:pPr>
              <w:pStyle w:val="ConsPlusNormal"/>
            </w:pPr>
            <w:r>
              <w:t>Мощность объекта недвижимого имущества</w:t>
            </w:r>
          </w:p>
        </w:tc>
        <w:tc>
          <w:tcPr>
            <w:tcW w:w="4937" w:type="dxa"/>
            <w:gridSpan w:val="5"/>
          </w:tcPr>
          <w:p w:rsidR="005A2273" w:rsidRDefault="005A2273">
            <w:pPr>
              <w:pStyle w:val="ConsPlusNormal"/>
            </w:pPr>
            <w:r>
              <w:t>54 кв. м</w:t>
            </w:r>
          </w:p>
        </w:tc>
      </w:tr>
      <w:tr w:rsidR="005A2273">
        <w:tc>
          <w:tcPr>
            <w:tcW w:w="4143" w:type="dxa"/>
            <w:gridSpan w:val="2"/>
          </w:tcPr>
          <w:p w:rsidR="005A2273" w:rsidRDefault="005A2273">
            <w:pPr>
              <w:pStyle w:val="ConsPlusNormal"/>
            </w:pPr>
            <w:r>
              <w:t>Срок приобретения объекта недвижимого имущества</w:t>
            </w:r>
          </w:p>
        </w:tc>
        <w:tc>
          <w:tcPr>
            <w:tcW w:w="4937" w:type="dxa"/>
            <w:gridSpan w:val="5"/>
          </w:tcPr>
          <w:p w:rsidR="005A2273" w:rsidRDefault="005A2273">
            <w:pPr>
              <w:pStyle w:val="ConsPlusNormal"/>
            </w:pPr>
            <w:r>
              <w:t>2020 год</w:t>
            </w:r>
          </w:p>
        </w:tc>
      </w:tr>
      <w:tr w:rsidR="005A2273">
        <w:tc>
          <w:tcPr>
            <w:tcW w:w="2154" w:type="dxa"/>
            <w:vMerge w:val="restart"/>
          </w:tcPr>
          <w:p w:rsidR="005A2273" w:rsidRDefault="005A2273">
            <w:pPr>
              <w:pStyle w:val="ConsPlusNormal"/>
              <w:jc w:val="center"/>
            </w:pPr>
            <w:r>
              <w:t>Показатели</w:t>
            </w:r>
          </w:p>
        </w:tc>
        <w:tc>
          <w:tcPr>
            <w:tcW w:w="1989" w:type="dxa"/>
            <w:vMerge w:val="restart"/>
          </w:tcPr>
          <w:p w:rsidR="005A2273" w:rsidRDefault="005A2273">
            <w:pPr>
              <w:pStyle w:val="ConsPlusNormal"/>
              <w:jc w:val="center"/>
            </w:pPr>
            <w:r>
              <w:t>Источник финансирования, в тыс. рублей</w:t>
            </w:r>
          </w:p>
        </w:tc>
        <w:tc>
          <w:tcPr>
            <w:tcW w:w="4937" w:type="dxa"/>
            <w:gridSpan w:val="5"/>
          </w:tcPr>
          <w:p w:rsidR="005A2273" w:rsidRDefault="005A2273">
            <w:pPr>
              <w:pStyle w:val="ConsPlusNormal"/>
              <w:jc w:val="center"/>
            </w:pPr>
            <w:r>
              <w:t>Период реализации</w:t>
            </w:r>
          </w:p>
        </w:tc>
      </w:tr>
      <w:tr w:rsidR="005A2273">
        <w:tc>
          <w:tcPr>
            <w:tcW w:w="2154" w:type="dxa"/>
            <w:vMerge/>
          </w:tcPr>
          <w:p w:rsidR="005A2273" w:rsidRDefault="005A2273">
            <w:pPr>
              <w:spacing w:after="1" w:line="0" w:lineRule="atLeast"/>
            </w:pPr>
          </w:p>
        </w:tc>
        <w:tc>
          <w:tcPr>
            <w:tcW w:w="1989" w:type="dxa"/>
            <w:vMerge/>
          </w:tcPr>
          <w:p w:rsidR="005A2273" w:rsidRDefault="005A2273">
            <w:pPr>
              <w:spacing w:after="1" w:line="0" w:lineRule="atLeast"/>
            </w:pPr>
          </w:p>
        </w:tc>
        <w:tc>
          <w:tcPr>
            <w:tcW w:w="1236"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07"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866" w:type="dxa"/>
          </w:tcPr>
          <w:p w:rsidR="005A2273" w:rsidRDefault="005A2273">
            <w:pPr>
              <w:pStyle w:val="ConsPlusNormal"/>
              <w:jc w:val="center"/>
            </w:pPr>
            <w:r>
              <w:t>2022 год</w:t>
            </w:r>
          </w:p>
        </w:tc>
      </w:tr>
      <w:tr w:rsidR="005A2273">
        <w:tc>
          <w:tcPr>
            <w:tcW w:w="2154" w:type="dxa"/>
          </w:tcPr>
          <w:p w:rsidR="005A2273" w:rsidRDefault="005A2273">
            <w:pPr>
              <w:pStyle w:val="ConsPlusNormal"/>
              <w:jc w:val="center"/>
            </w:pPr>
            <w:r>
              <w:t>1</w:t>
            </w:r>
          </w:p>
        </w:tc>
        <w:tc>
          <w:tcPr>
            <w:tcW w:w="1989" w:type="dxa"/>
          </w:tcPr>
          <w:p w:rsidR="005A2273" w:rsidRDefault="005A2273">
            <w:pPr>
              <w:pStyle w:val="ConsPlusNormal"/>
              <w:jc w:val="center"/>
            </w:pPr>
            <w:r>
              <w:t>2</w:t>
            </w:r>
          </w:p>
        </w:tc>
        <w:tc>
          <w:tcPr>
            <w:tcW w:w="1236"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07"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866" w:type="dxa"/>
          </w:tcPr>
          <w:p w:rsidR="005A2273" w:rsidRDefault="005A2273">
            <w:pPr>
              <w:pStyle w:val="ConsPlusNormal"/>
              <w:jc w:val="center"/>
            </w:pPr>
            <w:r>
              <w:t>7</w:t>
            </w:r>
          </w:p>
        </w:tc>
      </w:tr>
      <w:tr w:rsidR="005A2273">
        <w:tc>
          <w:tcPr>
            <w:tcW w:w="2154" w:type="dxa"/>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89" w:type="dxa"/>
          </w:tcPr>
          <w:p w:rsidR="005A2273" w:rsidRDefault="005A2273">
            <w:pPr>
              <w:pStyle w:val="ConsPlusNormal"/>
            </w:pPr>
            <w:r>
              <w:t>всего</w:t>
            </w:r>
          </w:p>
        </w:tc>
        <w:tc>
          <w:tcPr>
            <w:tcW w:w="1236"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236"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236"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иные источники</w:t>
            </w:r>
          </w:p>
        </w:tc>
        <w:tc>
          <w:tcPr>
            <w:tcW w:w="1236"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val="restart"/>
          </w:tcPr>
          <w:p w:rsidR="005A2273" w:rsidRDefault="005A2273">
            <w:pPr>
              <w:pStyle w:val="ConsPlusNormal"/>
            </w:pPr>
            <w:r>
              <w:t xml:space="preserve">Общий (предельный) объем субсидии, направляемой на приобретение объекта не </w:t>
            </w:r>
            <w:r>
              <w:lastRenderedPageBreak/>
              <w:t>движимого имущества</w:t>
            </w:r>
          </w:p>
        </w:tc>
        <w:tc>
          <w:tcPr>
            <w:tcW w:w="1989" w:type="dxa"/>
          </w:tcPr>
          <w:p w:rsidR="005A2273" w:rsidRDefault="005A2273">
            <w:pPr>
              <w:pStyle w:val="ConsPlusNormal"/>
            </w:pPr>
            <w:r>
              <w:lastRenderedPageBreak/>
              <w:t>всего</w:t>
            </w:r>
          </w:p>
        </w:tc>
        <w:tc>
          <w:tcPr>
            <w:tcW w:w="1236"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236"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236"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66"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6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9"/>
        <w:gridCol w:w="1077"/>
        <w:gridCol w:w="1077"/>
        <w:gridCol w:w="907"/>
        <w:gridCol w:w="850"/>
        <w:gridCol w:w="850"/>
      </w:tblGrid>
      <w:tr w:rsidR="005A2273">
        <w:tc>
          <w:tcPr>
            <w:tcW w:w="9018" w:type="dxa"/>
            <w:gridSpan w:val="7"/>
          </w:tcPr>
          <w:p w:rsidR="005A2273" w:rsidRDefault="005A2273">
            <w:pPr>
              <w:pStyle w:val="ConsPlusNormal"/>
              <w:jc w:val="center"/>
            </w:pPr>
            <w:r>
              <w:t>Основные технико-экономические показатели по объекту</w:t>
            </w:r>
          </w:p>
        </w:tc>
      </w:tr>
      <w:tr w:rsidR="005A2273">
        <w:tc>
          <w:tcPr>
            <w:tcW w:w="4257" w:type="dxa"/>
            <w:gridSpan w:val="2"/>
          </w:tcPr>
          <w:p w:rsidR="005A2273" w:rsidRDefault="005A2273">
            <w:pPr>
              <w:pStyle w:val="ConsPlusNormal"/>
            </w:pPr>
            <w:r>
              <w:t>Наименование получателя субсидии</w:t>
            </w:r>
          </w:p>
        </w:tc>
        <w:tc>
          <w:tcPr>
            <w:tcW w:w="4761" w:type="dxa"/>
            <w:gridSpan w:val="5"/>
          </w:tcPr>
          <w:p w:rsidR="005A2273" w:rsidRDefault="005A2273">
            <w:pPr>
              <w:pStyle w:val="ConsPlusNormal"/>
            </w:pPr>
            <w:r>
              <w:t>государственное бюджетное учреждение здравоохранения "Калининская центральная районная больница" министерства здравоохранения Краснодарского края</w:t>
            </w:r>
          </w:p>
        </w:tc>
      </w:tr>
      <w:tr w:rsidR="005A2273">
        <w:tc>
          <w:tcPr>
            <w:tcW w:w="4257" w:type="dxa"/>
            <w:gridSpan w:val="2"/>
          </w:tcPr>
          <w:p w:rsidR="005A2273" w:rsidRDefault="005A2273">
            <w:pPr>
              <w:pStyle w:val="ConsPlusNormal"/>
            </w:pPr>
            <w:r>
              <w:t>Мощность объекта недвижимого имущества</w:t>
            </w:r>
          </w:p>
        </w:tc>
        <w:tc>
          <w:tcPr>
            <w:tcW w:w="4761" w:type="dxa"/>
            <w:gridSpan w:val="5"/>
          </w:tcPr>
          <w:p w:rsidR="005A2273" w:rsidRDefault="005A2273">
            <w:pPr>
              <w:pStyle w:val="ConsPlusNormal"/>
            </w:pPr>
            <w:r>
              <w:t>54 кв. м</w:t>
            </w:r>
          </w:p>
        </w:tc>
      </w:tr>
      <w:tr w:rsidR="005A2273">
        <w:tc>
          <w:tcPr>
            <w:tcW w:w="4257" w:type="dxa"/>
            <w:gridSpan w:val="2"/>
          </w:tcPr>
          <w:p w:rsidR="005A2273" w:rsidRDefault="005A2273">
            <w:pPr>
              <w:pStyle w:val="ConsPlusNormal"/>
            </w:pPr>
            <w:r>
              <w:t>Срок приобретения объекта недвижимого имущества</w:t>
            </w:r>
          </w:p>
        </w:tc>
        <w:tc>
          <w:tcPr>
            <w:tcW w:w="4761" w:type="dxa"/>
            <w:gridSpan w:val="5"/>
          </w:tcPr>
          <w:p w:rsidR="005A2273" w:rsidRDefault="005A2273">
            <w:pPr>
              <w:pStyle w:val="ConsPlusNormal"/>
            </w:pPr>
            <w:r>
              <w:t>2020 год</w:t>
            </w:r>
          </w:p>
        </w:tc>
      </w:tr>
      <w:tr w:rsidR="005A2273">
        <w:tc>
          <w:tcPr>
            <w:tcW w:w="9018" w:type="dxa"/>
            <w:gridSpan w:val="7"/>
          </w:tcPr>
          <w:p w:rsidR="005A2273" w:rsidRDefault="005A2273">
            <w:pPr>
              <w:pStyle w:val="ConsPlusNormal"/>
              <w:jc w:val="center"/>
            </w:pPr>
            <w:r>
              <w:t>Объем финансового обеспечения</w:t>
            </w:r>
          </w:p>
        </w:tc>
      </w:tr>
      <w:tr w:rsidR="005A2273">
        <w:tc>
          <w:tcPr>
            <w:tcW w:w="2268" w:type="dxa"/>
            <w:vMerge w:val="restart"/>
          </w:tcPr>
          <w:p w:rsidR="005A2273" w:rsidRDefault="005A2273">
            <w:pPr>
              <w:pStyle w:val="ConsPlusNormal"/>
              <w:jc w:val="center"/>
            </w:pPr>
            <w:r>
              <w:t>Показатели</w:t>
            </w:r>
          </w:p>
        </w:tc>
        <w:tc>
          <w:tcPr>
            <w:tcW w:w="1989" w:type="dxa"/>
            <w:vMerge w:val="restart"/>
          </w:tcPr>
          <w:p w:rsidR="005A2273" w:rsidRDefault="005A2273">
            <w:pPr>
              <w:pStyle w:val="ConsPlusNormal"/>
              <w:jc w:val="center"/>
            </w:pPr>
            <w:r>
              <w:t>Источник финансирования, в тыс. рублей</w:t>
            </w:r>
          </w:p>
        </w:tc>
        <w:tc>
          <w:tcPr>
            <w:tcW w:w="4761" w:type="dxa"/>
            <w:gridSpan w:val="5"/>
          </w:tcPr>
          <w:p w:rsidR="005A2273" w:rsidRDefault="005A2273">
            <w:pPr>
              <w:pStyle w:val="ConsPlusNormal"/>
              <w:jc w:val="center"/>
            </w:pPr>
            <w:r>
              <w:t>Период реализации</w:t>
            </w:r>
          </w:p>
        </w:tc>
      </w:tr>
      <w:tr w:rsidR="005A2273">
        <w:tc>
          <w:tcPr>
            <w:tcW w:w="2268" w:type="dxa"/>
            <w:vMerge/>
          </w:tcPr>
          <w:p w:rsidR="005A2273" w:rsidRDefault="005A2273">
            <w:pPr>
              <w:spacing w:after="1" w:line="0" w:lineRule="atLeast"/>
            </w:pPr>
          </w:p>
        </w:tc>
        <w:tc>
          <w:tcPr>
            <w:tcW w:w="198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07"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68" w:type="dxa"/>
          </w:tcPr>
          <w:p w:rsidR="005A2273" w:rsidRDefault="005A2273">
            <w:pPr>
              <w:pStyle w:val="ConsPlusNormal"/>
              <w:jc w:val="center"/>
            </w:pPr>
            <w:r>
              <w:t>1</w:t>
            </w:r>
          </w:p>
        </w:tc>
        <w:tc>
          <w:tcPr>
            <w:tcW w:w="198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07"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68" w:type="dxa"/>
            <w:vMerge w:val="restart"/>
          </w:tcPr>
          <w:p w:rsidR="005A2273" w:rsidRDefault="005A2273">
            <w:pPr>
              <w:pStyle w:val="ConsPlusNormal"/>
            </w:pPr>
            <w:r>
              <w:t xml:space="preserve">Предполагаемая (предельная) стоимость </w:t>
            </w:r>
            <w:r>
              <w:lastRenderedPageBreak/>
              <w:t>приобретения объекта недвижимого имущества</w:t>
            </w:r>
          </w:p>
        </w:tc>
        <w:tc>
          <w:tcPr>
            <w:tcW w:w="1989"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8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vMerge/>
          </w:tcPr>
          <w:p w:rsidR="005A2273" w:rsidRDefault="005A2273">
            <w:pPr>
              <w:spacing w:after="1" w:line="0" w:lineRule="atLeast"/>
            </w:pPr>
          </w:p>
        </w:tc>
        <w:tc>
          <w:tcPr>
            <w:tcW w:w="198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32"/>
        <w:gridCol w:w="1247"/>
        <w:gridCol w:w="1077"/>
        <w:gridCol w:w="964"/>
        <w:gridCol w:w="850"/>
        <w:gridCol w:w="782"/>
      </w:tblGrid>
      <w:tr w:rsidR="005A2273">
        <w:tc>
          <w:tcPr>
            <w:tcW w:w="9063" w:type="dxa"/>
            <w:gridSpan w:val="7"/>
          </w:tcPr>
          <w:p w:rsidR="005A2273" w:rsidRDefault="005A2273">
            <w:pPr>
              <w:pStyle w:val="ConsPlusNormal"/>
              <w:jc w:val="center"/>
            </w:pPr>
            <w:r>
              <w:t>Основные технико-экономические показатели по объекту</w:t>
            </w:r>
          </w:p>
        </w:tc>
      </w:tr>
      <w:tr w:rsidR="005A2273">
        <w:tc>
          <w:tcPr>
            <w:tcW w:w="4143" w:type="dxa"/>
            <w:gridSpan w:val="2"/>
          </w:tcPr>
          <w:p w:rsidR="005A2273" w:rsidRDefault="005A2273">
            <w:pPr>
              <w:pStyle w:val="ConsPlusNormal"/>
            </w:pPr>
            <w:r>
              <w:t>Наименование получателя субсидии</w:t>
            </w:r>
          </w:p>
        </w:tc>
        <w:tc>
          <w:tcPr>
            <w:tcW w:w="4920" w:type="dxa"/>
            <w:gridSpan w:val="5"/>
          </w:tcPr>
          <w:p w:rsidR="005A2273" w:rsidRDefault="005A2273">
            <w:pPr>
              <w:pStyle w:val="ConsPlusNormal"/>
            </w:pPr>
            <w:r>
              <w:t>государственное бюджетное учреждение здравоохранения "Калининская центральная районная больница" министерства здравоохранения Краснодарского края</w:t>
            </w:r>
          </w:p>
        </w:tc>
      </w:tr>
      <w:tr w:rsidR="005A2273">
        <w:tc>
          <w:tcPr>
            <w:tcW w:w="4143" w:type="dxa"/>
            <w:gridSpan w:val="2"/>
          </w:tcPr>
          <w:p w:rsidR="005A2273" w:rsidRDefault="005A2273">
            <w:pPr>
              <w:pStyle w:val="ConsPlusNormal"/>
            </w:pPr>
            <w:r>
              <w:t>Мощность объекта недвижимого имущества</w:t>
            </w:r>
          </w:p>
        </w:tc>
        <w:tc>
          <w:tcPr>
            <w:tcW w:w="4920" w:type="dxa"/>
            <w:gridSpan w:val="5"/>
          </w:tcPr>
          <w:p w:rsidR="005A2273" w:rsidRDefault="005A2273">
            <w:pPr>
              <w:pStyle w:val="ConsPlusNormal"/>
            </w:pPr>
            <w:r>
              <w:t>54 кв. м</w:t>
            </w:r>
          </w:p>
        </w:tc>
      </w:tr>
      <w:tr w:rsidR="005A2273">
        <w:tc>
          <w:tcPr>
            <w:tcW w:w="4143" w:type="dxa"/>
            <w:gridSpan w:val="2"/>
          </w:tcPr>
          <w:p w:rsidR="005A2273" w:rsidRDefault="005A2273">
            <w:pPr>
              <w:pStyle w:val="ConsPlusNormal"/>
            </w:pPr>
            <w:r>
              <w:t>Срок приобретения объекта недвижимого имущества</w:t>
            </w:r>
          </w:p>
        </w:tc>
        <w:tc>
          <w:tcPr>
            <w:tcW w:w="4920" w:type="dxa"/>
            <w:gridSpan w:val="5"/>
          </w:tcPr>
          <w:p w:rsidR="005A2273" w:rsidRDefault="005A2273">
            <w:pPr>
              <w:pStyle w:val="ConsPlusNormal"/>
            </w:pPr>
            <w:r>
              <w:t>2020 год</w:t>
            </w:r>
          </w:p>
        </w:tc>
      </w:tr>
      <w:tr w:rsidR="005A2273">
        <w:tc>
          <w:tcPr>
            <w:tcW w:w="9063" w:type="dxa"/>
            <w:gridSpan w:val="7"/>
          </w:tcPr>
          <w:p w:rsidR="005A2273" w:rsidRDefault="005A2273">
            <w:pPr>
              <w:pStyle w:val="ConsPlusNormal"/>
              <w:jc w:val="center"/>
            </w:pPr>
            <w:r>
              <w:t>Объем финансового обеспечения</w:t>
            </w:r>
          </w:p>
        </w:tc>
      </w:tr>
      <w:tr w:rsidR="005A2273">
        <w:tc>
          <w:tcPr>
            <w:tcW w:w="2211" w:type="dxa"/>
            <w:vMerge w:val="restart"/>
          </w:tcPr>
          <w:p w:rsidR="005A2273" w:rsidRDefault="005A2273">
            <w:pPr>
              <w:pStyle w:val="ConsPlusNormal"/>
              <w:jc w:val="center"/>
            </w:pPr>
            <w:r>
              <w:t>Показатели</w:t>
            </w:r>
          </w:p>
        </w:tc>
        <w:tc>
          <w:tcPr>
            <w:tcW w:w="1932" w:type="dxa"/>
            <w:vMerge w:val="restart"/>
          </w:tcPr>
          <w:p w:rsidR="005A2273" w:rsidRDefault="005A2273">
            <w:pPr>
              <w:pStyle w:val="ConsPlusNormal"/>
              <w:jc w:val="center"/>
            </w:pPr>
            <w:r>
              <w:t>Источник финансирования, в тыс. рублей</w:t>
            </w:r>
          </w:p>
        </w:tc>
        <w:tc>
          <w:tcPr>
            <w:tcW w:w="4920" w:type="dxa"/>
            <w:gridSpan w:val="5"/>
          </w:tcPr>
          <w:p w:rsidR="005A2273" w:rsidRDefault="005A2273">
            <w:pPr>
              <w:pStyle w:val="ConsPlusNormal"/>
              <w:jc w:val="center"/>
            </w:pPr>
            <w:r>
              <w:t>Период реализации</w:t>
            </w:r>
          </w:p>
        </w:tc>
      </w:tr>
      <w:tr w:rsidR="005A2273">
        <w:tc>
          <w:tcPr>
            <w:tcW w:w="2211" w:type="dxa"/>
            <w:vMerge/>
          </w:tcPr>
          <w:p w:rsidR="005A2273" w:rsidRDefault="005A2273">
            <w:pPr>
              <w:spacing w:after="1" w:line="0" w:lineRule="atLeast"/>
            </w:pPr>
          </w:p>
        </w:tc>
        <w:tc>
          <w:tcPr>
            <w:tcW w:w="1932" w:type="dxa"/>
            <w:vMerge/>
          </w:tcPr>
          <w:p w:rsidR="005A2273" w:rsidRDefault="005A2273">
            <w:pPr>
              <w:spacing w:after="1" w:line="0" w:lineRule="atLeast"/>
            </w:pPr>
          </w:p>
        </w:tc>
        <w:tc>
          <w:tcPr>
            <w:tcW w:w="1247"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82" w:type="dxa"/>
          </w:tcPr>
          <w:p w:rsidR="005A2273" w:rsidRDefault="005A2273">
            <w:pPr>
              <w:pStyle w:val="ConsPlusNormal"/>
              <w:jc w:val="center"/>
            </w:pPr>
            <w:r>
              <w:t>2022 год</w:t>
            </w:r>
          </w:p>
        </w:tc>
      </w:tr>
      <w:tr w:rsidR="005A2273">
        <w:tc>
          <w:tcPr>
            <w:tcW w:w="2211" w:type="dxa"/>
          </w:tcPr>
          <w:p w:rsidR="005A2273" w:rsidRDefault="005A2273">
            <w:pPr>
              <w:pStyle w:val="ConsPlusNormal"/>
              <w:jc w:val="center"/>
            </w:pPr>
            <w:r>
              <w:lastRenderedPageBreak/>
              <w:t>1</w:t>
            </w:r>
          </w:p>
        </w:tc>
        <w:tc>
          <w:tcPr>
            <w:tcW w:w="1932" w:type="dxa"/>
          </w:tcPr>
          <w:p w:rsidR="005A2273" w:rsidRDefault="005A2273">
            <w:pPr>
              <w:pStyle w:val="ConsPlusNormal"/>
              <w:jc w:val="center"/>
            </w:pPr>
            <w:r>
              <w:t>2</w:t>
            </w:r>
          </w:p>
        </w:tc>
        <w:tc>
          <w:tcPr>
            <w:tcW w:w="1247"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82" w:type="dxa"/>
          </w:tcPr>
          <w:p w:rsidR="005A2273" w:rsidRDefault="005A2273">
            <w:pPr>
              <w:pStyle w:val="ConsPlusNormal"/>
              <w:jc w:val="center"/>
            </w:pPr>
            <w:r>
              <w:t>7</w:t>
            </w:r>
          </w:p>
        </w:tc>
      </w:tr>
      <w:tr w:rsidR="005A2273">
        <w:tc>
          <w:tcPr>
            <w:tcW w:w="2211" w:type="dxa"/>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32" w:type="dxa"/>
          </w:tcPr>
          <w:p w:rsidR="005A2273" w:rsidRDefault="005A2273">
            <w:pPr>
              <w:pStyle w:val="ConsPlusNormal"/>
            </w:pPr>
            <w:r>
              <w:t>всего</w:t>
            </w:r>
          </w:p>
        </w:tc>
        <w:tc>
          <w:tcPr>
            <w:tcW w:w="124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tcPr>
          <w:p w:rsidR="005A2273" w:rsidRDefault="005A2273">
            <w:pPr>
              <w:spacing w:after="1" w:line="0" w:lineRule="atLeast"/>
            </w:pPr>
          </w:p>
        </w:tc>
        <w:tc>
          <w:tcPr>
            <w:tcW w:w="1932" w:type="dxa"/>
          </w:tcPr>
          <w:p w:rsidR="005A2273" w:rsidRDefault="005A2273">
            <w:pPr>
              <w:pStyle w:val="ConsPlusNormal"/>
            </w:pPr>
            <w:r>
              <w:t>федеральный бюджет</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tcPr>
          <w:p w:rsidR="005A2273" w:rsidRDefault="005A2273">
            <w:pPr>
              <w:spacing w:after="1" w:line="0" w:lineRule="atLeast"/>
            </w:pPr>
          </w:p>
        </w:tc>
        <w:tc>
          <w:tcPr>
            <w:tcW w:w="1932" w:type="dxa"/>
          </w:tcPr>
          <w:p w:rsidR="005A2273" w:rsidRDefault="005A2273">
            <w:pPr>
              <w:pStyle w:val="ConsPlusNormal"/>
            </w:pPr>
            <w:r>
              <w:t>краевой бюджет</w:t>
            </w:r>
          </w:p>
        </w:tc>
        <w:tc>
          <w:tcPr>
            <w:tcW w:w="124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tcPr>
          <w:p w:rsidR="005A2273" w:rsidRDefault="005A2273">
            <w:pPr>
              <w:spacing w:after="1" w:line="0" w:lineRule="atLeast"/>
            </w:pPr>
          </w:p>
        </w:tc>
        <w:tc>
          <w:tcPr>
            <w:tcW w:w="1932" w:type="dxa"/>
          </w:tcPr>
          <w:p w:rsidR="005A2273" w:rsidRDefault="005A2273">
            <w:pPr>
              <w:pStyle w:val="ConsPlusNormal"/>
            </w:pPr>
            <w:r>
              <w:t>иные источники</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32" w:type="dxa"/>
          </w:tcPr>
          <w:p w:rsidR="005A2273" w:rsidRDefault="005A2273">
            <w:pPr>
              <w:pStyle w:val="ConsPlusNormal"/>
            </w:pPr>
            <w:r>
              <w:t>всего</w:t>
            </w:r>
          </w:p>
        </w:tc>
        <w:tc>
          <w:tcPr>
            <w:tcW w:w="124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tcPr>
          <w:p w:rsidR="005A2273" w:rsidRDefault="005A2273">
            <w:pPr>
              <w:spacing w:after="1" w:line="0" w:lineRule="atLeast"/>
            </w:pPr>
          </w:p>
        </w:tc>
        <w:tc>
          <w:tcPr>
            <w:tcW w:w="1932" w:type="dxa"/>
          </w:tcPr>
          <w:p w:rsidR="005A2273" w:rsidRDefault="005A2273">
            <w:pPr>
              <w:pStyle w:val="ConsPlusNormal"/>
            </w:pPr>
            <w:r>
              <w:t>федеральный бюджет</w:t>
            </w:r>
          </w:p>
        </w:tc>
        <w:tc>
          <w:tcPr>
            <w:tcW w:w="124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r w:rsidR="005A2273">
        <w:tc>
          <w:tcPr>
            <w:tcW w:w="2211" w:type="dxa"/>
            <w:vMerge/>
          </w:tcPr>
          <w:p w:rsidR="005A2273" w:rsidRDefault="005A2273">
            <w:pPr>
              <w:spacing w:after="1" w:line="0" w:lineRule="atLeast"/>
            </w:pPr>
          </w:p>
        </w:tc>
        <w:tc>
          <w:tcPr>
            <w:tcW w:w="1932" w:type="dxa"/>
          </w:tcPr>
          <w:p w:rsidR="005A2273" w:rsidRDefault="005A2273">
            <w:pPr>
              <w:pStyle w:val="ConsPlusNormal"/>
            </w:pPr>
            <w:r>
              <w:t>краевой бюджет</w:t>
            </w:r>
          </w:p>
        </w:tc>
        <w:tc>
          <w:tcPr>
            <w:tcW w:w="124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8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301"/>
        <w:gridCol w:w="1954"/>
        <w:gridCol w:w="1077"/>
        <w:gridCol w:w="1191"/>
        <w:gridCol w:w="964"/>
        <w:gridCol w:w="907"/>
        <w:gridCol w:w="907"/>
      </w:tblGrid>
      <w:tr w:rsidR="005A2273">
        <w:tc>
          <w:tcPr>
            <w:tcW w:w="898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255" w:type="dxa"/>
            <w:gridSpan w:val="2"/>
          </w:tcPr>
          <w:p w:rsidR="005A2273" w:rsidRDefault="005A2273">
            <w:pPr>
              <w:pStyle w:val="ConsPlusNormal"/>
            </w:pPr>
            <w:r>
              <w:t>Наименование получателя субсидии</w:t>
            </w:r>
          </w:p>
        </w:tc>
        <w:tc>
          <w:tcPr>
            <w:tcW w:w="5046" w:type="dxa"/>
            <w:gridSpan w:val="5"/>
          </w:tcPr>
          <w:p w:rsidR="005A2273" w:rsidRDefault="005A2273">
            <w:pPr>
              <w:pStyle w:val="ConsPlusNormal"/>
            </w:pPr>
            <w:r>
              <w:t>государственное бюджетное учреждение здравоохранения "</w:t>
            </w:r>
            <w:proofErr w:type="spellStart"/>
            <w:r>
              <w:t>Ейская</w:t>
            </w:r>
            <w:proofErr w:type="spellEnd"/>
            <w:r>
              <w:t xml:space="preserve">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255" w:type="dxa"/>
            <w:gridSpan w:val="2"/>
          </w:tcPr>
          <w:p w:rsidR="005A2273" w:rsidRDefault="005A2273">
            <w:pPr>
              <w:pStyle w:val="ConsPlusNormal"/>
            </w:pPr>
            <w:r>
              <w:t>Мощность объекта недвижимого имущества</w:t>
            </w:r>
          </w:p>
        </w:tc>
        <w:tc>
          <w:tcPr>
            <w:tcW w:w="5046"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255" w:type="dxa"/>
            <w:gridSpan w:val="2"/>
          </w:tcPr>
          <w:p w:rsidR="005A2273" w:rsidRDefault="005A2273">
            <w:pPr>
              <w:pStyle w:val="ConsPlusNormal"/>
            </w:pPr>
            <w:r>
              <w:t>Срок приобретения объекта недвижимого имущества</w:t>
            </w:r>
          </w:p>
        </w:tc>
        <w:tc>
          <w:tcPr>
            <w:tcW w:w="5046" w:type="dxa"/>
            <w:gridSpan w:val="5"/>
          </w:tcPr>
          <w:p w:rsidR="005A2273" w:rsidRDefault="005A2273">
            <w:pPr>
              <w:pStyle w:val="ConsPlusNormal"/>
            </w:pPr>
            <w:r>
              <w:t>2020 год</w:t>
            </w:r>
          </w:p>
        </w:tc>
      </w:tr>
      <w:tr w:rsidR="005A2273">
        <w:tc>
          <w:tcPr>
            <w:tcW w:w="8981" w:type="dxa"/>
            <w:gridSpan w:val="8"/>
          </w:tcPr>
          <w:p w:rsidR="005A2273" w:rsidRDefault="005A2273">
            <w:pPr>
              <w:pStyle w:val="ConsPlusNormal"/>
              <w:jc w:val="center"/>
            </w:pPr>
            <w:r>
              <w:lastRenderedPageBreak/>
              <w:t>Объем финансового обеспечения</w:t>
            </w:r>
          </w:p>
        </w:tc>
      </w:tr>
      <w:tr w:rsidR="005A2273">
        <w:tc>
          <w:tcPr>
            <w:tcW w:w="198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5046" w:type="dxa"/>
            <w:gridSpan w:val="5"/>
          </w:tcPr>
          <w:p w:rsidR="005A2273" w:rsidRDefault="005A2273">
            <w:pPr>
              <w:pStyle w:val="ConsPlusNormal"/>
              <w:jc w:val="center"/>
            </w:pPr>
            <w:r>
              <w:t>Период реализации</w:t>
            </w:r>
          </w:p>
        </w:tc>
      </w:tr>
      <w:tr w:rsidR="005A2273">
        <w:tc>
          <w:tcPr>
            <w:tcW w:w="198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907" w:type="dxa"/>
          </w:tcPr>
          <w:p w:rsidR="005A2273" w:rsidRDefault="005A2273">
            <w:pPr>
              <w:pStyle w:val="ConsPlusNormal"/>
              <w:jc w:val="center"/>
            </w:pPr>
            <w:r>
              <w:t>2021 год</w:t>
            </w:r>
          </w:p>
        </w:tc>
        <w:tc>
          <w:tcPr>
            <w:tcW w:w="907" w:type="dxa"/>
          </w:tcPr>
          <w:p w:rsidR="005A2273" w:rsidRDefault="005A2273">
            <w:pPr>
              <w:pStyle w:val="ConsPlusNormal"/>
              <w:jc w:val="center"/>
            </w:pPr>
            <w:r>
              <w:t>2022 год</w:t>
            </w:r>
          </w:p>
        </w:tc>
      </w:tr>
      <w:tr w:rsidR="005A2273">
        <w:tc>
          <w:tcPr>
            <w:tcW w:w="198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907"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198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8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01"/>
        <w:gridCol w:w="1949"/>
        <w:gridCol w:w="1077"/>
        <w:gridCol w:w="1191"/>
        <w:gridCol w:w="907"/>
        <w:gridCol w:w="907"/>
        <w:gridCol w:w="907"/>
      </w:tblGrid>
      <w:tr w:rsidR="005A2273">
        <w:tc>
          <w:tcPr>
            <w:tcW w:w="886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250" w:type="dxa"/>
            <w:gridSpan w:val="2"/>
          </w:tcPr>
          <w:p w:rsidR="005A2273" w:rsidRDefault="005A2273">
            <w:pPr>
              <w:pStyle w:val="ConsPlusNormal"/>
            </w:pPr>
            <w:r>
              <w:t xml:space="preserve">Наименование получателя </w:t>
            </w:r>
            <w:r>
              <w:lastRenderedPageBreak/>
              <w:t>субсидии</w:t>
            </w:r>
          </w:p>
        </w:tc>
        <w:tc>
          <w:tcPr>
            <w:tcW w:w="4989" w:type="dxa"/>
            <w:gridSpan w:val="5"/>
          </w:tcPr>
          <w:p w:rsidR="005A2273" w:rsidRDefault="005A2273">
            <w:pPr>
              <w:pStyle w:val="ConsPlusNormal"/>
            </w:pPr>
            <w:r>
              <w:lastRenderedPageBreak/>
              <w:t xml:space="preserve">государственное бюджетное учреждение </w:t>
            </w:r>
            <w:r>
              <w:lastRenderedPageBreak/>
              <w:t>здравоохранения "</w:t>
            </w:r>
            <w:proofErr w:type="spellStart"/>
            <w:r>
              <w:t>Ейская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250" w:type="dxa"/>
            <w:gridSpan w:val="2"/>
          </w:tcPr>
          <w:p w:rsidR="005A2273" w:rsidRDefault="005A2273">
            <w:pPr>
              <w:pStyle w:val="ConsPlusNormal"/>
            </w:pPr>
            <w:r>
              <w:t>Мощность объекта недвижимого имущества</w:t>
            </w:r>
          </w:p>
        </w:tc>
        <w:tc>
          <w:tcPr>
            <w:tcW w:w="4989"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250" w:type="dxa"/>
            <w:gridSpan w:val="2"/>
          </w:tcPr>
          <w:p w:rsidR="005A2273" w:rsidRDefault="005A2273">
            <w:pPr>
              <w:pStyle w:val="ConsPlusNormal"/>
            </w:pPr>
            <w:r>
              <w:t>Срок приобретения объекта недвижимого имущества</w:t>
            </w:r>
          </w:p>
        </w:tc>
        <w:tc>
          <w:tcPr>
            <w:tcW w:w="4989" w:type="dxa"/>
            <w:gridSpan w:val="5"/>
          </w:tcPr>
          <w:p w:rsidR="005A2273" w:rsidRDefault="005A2273">
            <w:pPr>
              <w:pStyle w:val="ConsPlusNormal"/>
            </w:pPr>
            <w:r>
              <w:t>2020 год</w:t>
            </w:r>
          </w:p>
        </w:tc>
      </w:tr>
      <w:tr w:rsidR="005A2273">
        <w:tc>
          <w:tcPr>
            <w:tcW w:w="8863" w:type="dxa"/>
            <w:gridSpan w:val="8"/>
          </w:tcPr>
          <w:p w:rsidR="005A2273" w:rsidRDefault="005A2273">
            <w:pPr>
              <w:pStyle w:val="ConsPlusNormal"/>
              <w:jc w:val="center"/>
            </w:pPr>
            <w:r>
              <w:t>Объем финансового обеспечения</w:t>
            </w:r>
          </w:p>
        </w:tc>
      </w:tr>
      <w:tr w:rsidR="005A2273">
        <w:tc>
          <w:tcPr>
            <w:tcW w:w="1925"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89" w:type="dxa"/>
            <w:gridSpan w:val="5"/>
          </w:tcPr>
          <w:p w:rsidR="005A2273" w:rsidRDefault="005A2273">
            <w:pPr>
              <w:pStyle w:val="ConsPlusNormal"/>
              <w:jc w:val="center"/>
            </w:pPr>
            <w:r>
              <w:t>Период реализации</w:t>
            </w:r>
          </w:p>
        </w:tc>
      </w:tr>
      <w:tr w:rsidR="005A2273">
        <w:tc>
          <w:tcPr>
            <w:tcW w:w="1925"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07" w:type="dxa"/>
          </w:tcPr>
          <w:p w:rsidR="005A2273" w:rsidRDefault="005A2273">
            <w:pPr>
              <w:pStyle w:val="ConsPlusNormal"/>
              <w:jc w:val="center"/>
            </w:pPr>
            <w:r>
              <w:t>2020 год</w:t>
            </w:r>
          </w:p>
        </w:tc>
        <w:tc>
          <w:tcPr>
            <w:tcW w:w="907" w:type="dxa"/>
          </w:tcPr>
          <w:p w:rsidR="005A2273" w:rsidRDefault="005A2273">
            <w:pPr>
              <w:pStyle w:val="ConsPlusNormal"/>
              <w:jc w:val="center"/>
            </w:pPr>
            <w:r>
              <w:t>2021 год</w:t>
            </w:r>
          </w:p>
        </w:tc>
        <w:tc>
          <w:tcPr>
            <w:tcW w:w="907" w:type="dxa"/>
          </w:tcPr>
          <w:p w:rsidR="005A2273" w:rsidRDefault="005A2273">
            <w:pPr>
              <w:pStyle w:val="ConsPlusNormal"/>
              <w:jc w:val="center"/>
            </w:pPr>
            <w:r>
              <w:t>2022 год</w:t>
            </w:r>
          </w:p>
        </w:tc>
      </w:tr>
      <w:tr w:rsidR="005A2273">
        <w:tc>
          <w:tcPr>
            <w:tcW w:w="1925"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07" w:type="dxa"/>
          </w:tcPr>
          <w:p w:rsidR="005A2273" w:rsidRDefault="005A2273">
            <w:pPr>
              <w:pStyle w:val="ConsPlusNormal"/>
              <w:jc w:val="center"/>
            </w:pPr>
            <w:r>
              <w:t>5</w:t>
            </w:r>
          </w:p>
        </w:tc>
        <w:tc>
          <w:tcPr>
            <w:tcW w:w="907"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192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19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01"/>
        <w:gridCol w:w="1954"/>
        <w:gridCol w:w="1077"/>
        <w:gridCol w:w="1247"/>
        <w:gridCol w:w="964"/>
        <w:gridCol w:w="907"/>
        <w:gridCol w:w="907"/>
      </w:tblGrid>
      <w:tr w:rsidR="005A2273">
        <w:tc>
          <w:tcPr>
            <w:tcW w:w="898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255" w:type="dxa"/>
            <w:gridSpan w:val="2"/>
          </w:tcPr>
          <w:p w:rsidR="005A2273" w:rsidRDefault="005A2273">
            <w:pPr>
              <w:pStyle w:val="ConsPlusNormal"/>
            </w:pPr>
            <w:r>
              <w:t>Наименование получателя субсидии</w:t>
            </w:r>
          </w:p>
        </w:tc>
        <w:tc>
          <w:tcPr>
            <w:tcW w:w="5102" w:type="dxa"/>
            <w:gridSpan w:val="5"/>
          </w:tcPr>
          <w:p w:rsidR="005A2273" w:rsidRDefault="005A2273">
            <w:pPr>
              <w:pStyle w:val="ConsPlusNormal"/>
            </w:pPr>
            <w:r>
              <w:t>государственное бюджетное учреждение здравоохранения "</w:t>
            </w:r>
            <w:proofErr w:type="spellStart"/>
            <w:r>
              <w:t>Кореновская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255" w:type="dxa"/>
            <w:gridSpan w:val="2"/>
          </w:tcPr>
          <w:p w:rsidR="005A2273" w:rsidRDefault="005A2273">
            <w:pPr>
              <w:pStyle w:val="ConsPlusNormal"/>
            </w:pPr>
            <w:r>
              <w:t>Мощность объекта недвижимого имущества</w:t>
            </w:r>
          </w:p>
        </w:tc>
        <w:tc>
          <w:tcPr>
            <w:tcW w:w="5102"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255" w:type="dxa"/>
            <w:gridSpan w:val="2"/>
          </w:tcPr>
          <w:p w:rsidR="005A2273" w:rsidRDefault="005A2273">
            <w:pPr>
              <w:pStyle w:val="ConsPlusNormal"/>
            </w:pPr>
            <w:r>
              <w:t>Срок приобретения объекта недвижимого имущества</w:t>
            </w:r>
          </w:p>
        </w:tc>
        <w:tc>
          <w:tcPr>
            <w:tcW w:w="5102" w:type="dxa"/>
            <w:gridSpan w:val="5"/>
          </w:tcPr>
          <w:p w:rsidR="005A2273" w:rsidRDefault="005A2273">
            <w:pPr>
              <w:pStyle w:val="ConsPlusNormal"/>
            </w:pPr>
            <w:r>
              <w:t>2020 год</w:t>
            </w:r>
          </w:p>
        </w:tc>
      </w:tr>
      <w:tr w:rsidR="005A2273">
        <w:tc>
          <w:tcPr>
            <w:tcW w:w="8981" w:type="dxa"/>
            <w:gridSpan w:val="8"/>
          </w:tcPr>
          <w:p w:rsidR="005A2273" w:rsidRDefault="005A2273">
            <w:pPr>
              <w:pStyle w:val="ConsPlusNormal"/>
              <w:jc w:val="center"/>
            </w:pPr>
            <w:r>
              <w:t>Объем финансового обеспечения</w:t>
            </w:r>
          </w:p>
        </w:tc>
      </w:tr>
      <w:tr w:rsidR="005A2273">
        <w:tc>
          <w:tcPr>
            <w:tcW w:w="192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5102" w:type="dxa"/>
            <w:gridSpan w:val="5"/>
          </w:tcPr>
          <w:p w:rsidR="005A2273" w:rsidRDefault="005A2273">
            <w:pPr>
              <w:pStyle w:val="ConsPlusNormal"/>
              <w:jc w:val="center"/>
            </w:pPr>
            <w:r>
              <w:t>Период реализации</w:t>
            </w:r>
          </w:p>
        </w:tc>
      </w:tr>
      <w:tr w:rsidR="005A2273">
        <w:tc>
          <w:tcPr>
            <w:tcW w:w="192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907" w:type="dxa"/>
          </w:tcPr>
          <w:p w:rsidR="005A2273" w:rsidRDefault="005A2273">
            <w:pPr>
              <w:pStyle w:val="ConsPlusNormal"/>
              <w:jc w:val="center"/>
            </w:pPr>
            <w:r>
              <w:t>2021 год</w:t>
            </w:r>
          </w:p>
        </w:tc>
        <w:tc>
          <w:tcPr>
            <w:tcW w:w="907" w:type="dxa"/>
          </w:tcPr>
          <w:p w:rsidR="005A2273" w:rsidRDefault="005A2273">
            <w:pPr>
              <w:pStyle w:val="ConsPlusNormal"/>
              <w:jc w:val="center"/>
            </w:pPr>
            <w:r>
              <w:t>2022 год</w:t>
            </w:r>
          </w:p>
        </w:tc>
      </w:tr>
      <w:tr w:rsidR="005A2273">
        <w:tc>
          <w:tcPr>
            <w:tcW w:w="192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907"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192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lastRenderedPageBreak/>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96"/>
        <w:gridCol w:w="1954"/>
        <w:gridCol w:w="1191"/>
        <w:gridCol w:w="1191"/>
        <w:gridCol w:w="907"/>
        <w:gridCol w:w="907"/>
        <w:gridCol w:w="850"/>
      </w:tblGrid>
      <w:tr w:rsidR="005A2273">
        <w:tc>
          <w:tcPr>
            <w:tcW w:w="897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250" w:type="dxa"/>
            <w:gridSpan w:val="2"/>
          </w:tcPr>
          <w:p w:rsidR="005A2273" w:rsidRDefault="005A2273">
            <w:pPr>
              <w:pStyle w:val="ConsPlusNormal"/>
            </w:pPr>
            <w:r>
              <w:t>Наименование получателя субсидии</w:t>
            </w:r>
          </w:p>
        </w:tc>
        <w:tc>
          <w:tcPr>
            <w:tcW w:w="5046" w:type="dxa"/>
            <w:gridSpan w:val="5"/>
          </w:tcPr>
          <w:p w:rsidR="005A2273" w:rsidRDefault="005A2273">
            <w:pPr>
              <w:pStyle w:val="ConsPlusNormal"/>
            </w:pPr>
            <w:r>
              <w:t>государственное бюджетное учреждение здравоохранения "Мостовская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250" w:type="dxa"/>
            <w:gridSpan w:val="2"/>
          </w:tcPr>
          <w:p w:rsidR="005A2273" w:rsidRDefault="005A2273">
            <w:pPr>
              <w:pStyle w:val="ConsPlusNormal"/>
            </w:pPr>
            <w:r>
              <w:t>Мощность объекта недвижимого имущества</w:t>
            </w:r>
          </w:p>
        </w:tc>
        <w:tc>
          <w:tcPr>
            <w:tcW w:w="5046"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250" w:type="dxa"/>
            <w:gridSpan w:val="2"/>
          </w:tcPr>
          <w:p w:rsidR="005A2273" w:rsidRDefault="005A2273">
            <w:pPr>
              <w:pStyle w:val="ConsPlusNormal"/>
            </w:pPr>
            <w:r>
              <w:t>Срок приобретения объекта недвижимого имущества</w:t>
            </w:r>
          </w:p>
        </w:tc>
        <w:tc>
          <w:tcPr>
            <w:tcW w:w="5046" w:type="dxa"/>
            <w:gridSpan w:val="5"/>
          </w:tcPr>
          <w:p w:rsidR="005A2273" w:rsidRDefault="005A2273">
            <w:pPr>
              <w:pStyle w:val="ConsPlusNormal"/>
            </w:pPr>
            <w:r>
              <w:t>2020 год</w:t>
            </w:r>
          </w:p>
        </w:tc>
      </w:tr>
      <w:tr w:rsidR="005A2273">
        <w:tc>
          <w:tcPr>
            <w:tcW w:w="8976" w:type="dxa"/>
            <w:gridSpan w:val="8"/>
          </w:tcPr>
          <w:p w:rsidR="005A2273" w:rsidRDefault="005A2273">
            <w:pPr>
              <w:pStyle w:val="ConsPlusNormal"/>
              <w:jc w:val="center"/>
            </w:pPr>
            <w:r>
              <w:t>Объем финансового обеспечения</w:t>
            </w:r>
          </w:p>
        </w:tc>
      </w:tr>
      <w:tr w:rsidR="005A2273">
        <w:tc>
          <w:tcPr>
            <w:tcW w:w="1976"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5046" w:type="dxa"/>
            <w:gridSpan w:val="5"/>
          </w:tcPr>
          <w:p w:rsidR="005A2273" w:rsidRDefault="005A2273">
            <w:pPr>
              <w:pStyle w:val="ConsPlusNormal"/>
              <w:jc w:val="center"/>
            </w:pPr>
            <w:r>
              <w:t>Период реализации</w:t>
            </w:r>
          </w:p>
        </w:tc>
      </w:tr>
      <w:tr w:rsidR="005A2273">
        <w:tc>
          <w:tcPr>
            <w:tcW w:w="1976"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07" w:type="dxa"/>
          </w:tcPr>
          <w:p w:rsidR="005A2273" w:rsidRDefault="005A2273">
            <w:pPr>
              <w:pStyle w:val="ConsPlusNormal"/>
              <w:jc w:val="center"/>
            </w:pPr>
            <w:r>
              <w:t>2020 год</w:t>
            </w:r>
          </w:p>
        </w:tc>
        <w:tc>
          <w:tcPr>
            <w:tcW w:w="907"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1976"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07" w:type="dxa"/>
          </w:tcPr>
          <w:p w:rsidR="005A2273" w:rsidRDefault="005A2273">
            <w:pPr>
              <w:pStyle w:val="ConsPlusNormal"/>
              <w:jc w:val="center"/>
            </w:pPr>
            <w:r>
              <w:t>5</w:t>
            </w:r>
          </w:p>
        </w:tc>
        <w:tc>
          <w:tcPr>
            <w:tcW w:w="907"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1976"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76"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91"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07" w:type="dxa"/>
          </w:tcPr>
          <w:p w:rsidR="005A2273" w:rsidRDefault="005A2273">
            <w:pPr>
              <w:pStyle w:val="ConsPlusNormal"/>
              <w:jc w:val="center"/>
            </w:pPr>
            <w:r>
              <w:t>2574,7</w:t>
            </w:r>
          </w:p>
        </w:tc>
        <w:tc>
          <w:tcPr>
            <w:tcW w:w="907"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1949"/>
        <w:gridCol w:w="1134"/>
        <w:gridCol w:w="1191"/>
        <w:gridCol w:w="1020"/>
        <w:gridCol w:w="778"/>
        <w:gridCol w:w="792"/>
      </w:tblGrid>
      <w:tr w:rsidR="005A2273">
        <w:tc>
          <w:tcPr>
            <w:tcW w:w="896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915" w:type="dxa"/>
            <w:gridSpan w:val="5"/>
          </w:tcPr>
          <w:p w:rsidR="005A2273" w:rsidRDefault="005A2273">
            <w:pPr>
              <w:pStyle w:val="ConsPlusNormal"/>
            </w:pPr>
            <w:r>
              <w:t>государственное бюджетное учреждение здравоохранения "Мостовская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915" w:type="dxa"/>
            <w:gridSpan w:val="5"/>
          </w:tcPr>
          <w:p w:rsidR="005A2273" w:rsidRDefault="005A2273">
            <w:pPr>
              <w:pStyle w:val="ConsPlusNormal"/>
            </w:pPr>
            <w:r>
              <w:t>54 кв. м</w:t>
            </w:r>
          </w:p>
        </w:tc>
      </w:tr>
      <w:tr w:rsidR="005A2273">
        <w:tc>
          <w:tcPr>
            <w:tcW w:w="510"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915" w:type="dxa"/>
            <w:gridSpan w:val="5"/>
          </w:tcPr>
          <w:p w:rsidR="005A2273" w:rsidRDefault="005A2273">
            <w:pPr>
              <w:pStyle w:val="ConsPlusNormal"/>
            </w:pPr>
            <w:r>
              <w:t>2020 год</w:t>
            </w:r>
          </w:p>
        </w:tc>
      </w:tr>
      <w:tr w:rsidR="005A2273">
        <w:tc>
          <w:tcPr>
            <w:tcW w:w="8961"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15" w:type="dxa"/>
            <w:gridSpan w:val="5"/>
          </w:tcPr>
          <w:p w:rsidR="005A2273" w:rsidRDefault="005A2273">
            <w:pPr>
              <w:pStyle w:val="ConsPlusNormal"/>
              <w:jc w:val="center"/>
            </w:pPr>
            <w:r>
              <w:t>Период реализации</w:t>
            </w:r>
          </w:p>
        </w:tc>
      </w:tr>
      <w:tr w:rsidR="005A2273">
        <w:tc>
          <w:tcPr>
            <w:tcW w:w="2097"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778" w:type="dxa"/>
          </w:tcPr>
          <w:p w:rsidR="005A2273" w:rsidRDefault="005A2273">
            <w:pPr>
              <w:pStyle w:val="ConsPlusNormal"/>
              <w:jc w:val="center"/>
            </w:pPr>
            <w:r>
              <w:t>2021 год</w:t>
            </w:r>
          </w:p>
        </w:tc>
        <w:tc>
          <w:tcPr>
            <w:tcW w:w="792"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778" w:type="dxa"/>
          </w:tcPr>
          <w:p w:rsidR="005A2273" w:rsidRDefault="005A2273">
            <w:pPr>
              <w:pStyle w:val="ConsPlusNormal"/>
              <w:jc w:val="center"/>
            </w:pPr>
            <w:r>
              <w:t>6</w:t>
            </w:r>
          </w:p>
        </w:tc>
        <w:tc>
          <w:tcPr>
            <w:tcW w:w="792"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lastRenderedPageBreak/>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1020"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77"/>
        <w:gridCol w:w="1134"/>
        <w:gridCol w:w="1020"/>
        <w:gridCol w:w="773"/>
        <w:gridCol w:w="792"/>
      </w:tblGrid>
      <w:tr w:rsidR="005A2273">
        <w:tc>
          <w:tcPr>
            <w:tcW w:w="890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796" w:type="dxa"/>
            <w:gridSpan w:val="5"/>
          </w:tcPr>
          <w:p w:rsidR="005A2273" w:rsidRDefault="005A2273">
            <w:pPr>
              <w:pStyle w:val="ConsPlusNormal"/>
            </w:pPr>
            <w:r>
              <w:t>государственное бюджетное учреждение здравоохранения "Мостовская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796"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796" w:type="dxa"/>
            <w:gridSpan w:val="5"/>
          </w:tcPr>
          <w:p w:rsidR="005A2273" w:rsidRDefault="005A2273">
            <w:pPr>
              <w:pStyle w:val="ConsPlusNormal"/>
            </w:pPr>
            <w:r>
              <w:t>2020 год</w:t>
            </w:r>
          </w:p>
        </w:tc>
      </w:tr>
      <w:tr w:rsidR="005A2273">
        <w:tc>
          <w:tcPr>
            <w:tcW w:w="8905"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96"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1020" w:type="dxa"/>
          </w:tcPr>
          <w:p w:rsidR="005A2273" w:rsidRDefault="005A2273">
            <w:pPr>
              <w:pStyle w:val="ConsPlusNormal"/>
              <w:jc w:val="center"/>
            </w:pPr>
            <w:r>
              <w:t>2020 год</w:t>
            </w:r>
          </w:p>
        </w:tc>
        <w:tc>
          <w:tcPr>
            <w:tcW w:w="773" w:type="dxa"/>
          </w:tcPr>
          <w:p w:rsidR="005A2273" w:rsidRDefault="005A2273">
            <w:pPr>
              <w:pStyle w:val="ConsPlusNormal"/>
              <w:jc w:val="center"/>
            </w:pPr>
            <w:r>
              <w:t>2021 год</w:t>
            </w:r>
          </w:p>
        </w:tc>
        <w:tc>
          <w:tcPr>
            <w:tcW w:w="792"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1020" w:type="dxa"/>
          </w:tcPr>
          <w:p w:rsidR="005A2273" w:rsidRDefault="005A2273">
            <w:pPr>
              <w:pStyle w:val="ConsPlusNormal"/>
              <w:jc w:val="center"/>
            </w:pPr>
            <w:r>
              <w:t>5</w:t>
            </w:r>
          </w:p>
        </w:tc>
        <w:tc>
          <w:tcPr>
            <w:tcW w:w="773" w:type="dxa"/>
          </w:tcPr>
          <w:p w:rsidR="005A2273" w:rsidRDefault="005A2273">
            <w:pPr>
              <w:pStyle w:val="ConsPlusNormal"/>
              <w:jc w:val="center"/>
            </w:pPr>
            <w:r>
              <w:t>6</w:t>
            </w:r>
          </w:p>
        </w:tc>
        <w:tc>
          <w:tcPr>
            <w:tcW w:w="792"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lastRenderedPageBreak/>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1020"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49"/>
        <w:gridCol w:w="1134"/>
        <w:gridCol w:w="1191"/>
        <w:gridCol w:w="964"/>
        <w:gridCol w:w="778"/>
        <w:gridCol w:w="802"/>
      </w:tblGrid>
      <w:tr w:rsidR="005A2273">
        <w:tc>
          <w:tcPr>
            <w:tcW w:w="897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69" w:type="dxa"/>
            <w:gridSpan w:val="5"/>
          </w:tcPr>
          <w:p w:rsidR="005A2273" w:rsidRDefault="005A2273">
            <w:pPr>
              <w:pStyle w:val="ConsPlusNormal"/>
            </w:pPr>
            <w:r>
              <w:t>государственное бюджетное учреждение здравоохранения "</w:t>
            </w:r>
            <w:proofErr w:type="spellStart"/>
            <w:r>
              <w:t>Приморско-Ахтарская</w:t>
            </w:r>
            <w:proofErr w:type="spellEnd"/>
            <w:r>
              <w:t xml:space="preserve"> центральная районная больница им. Кравченко Н.Г."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869"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69" w:type="dxa"/>
            <w:gridSpan w:val="5"/>
          </w:tcPr>
          <w:p w:rsidR="005A2273" w:rsidRDefault="005A2273">
            <w:pPr>
              <w:pStyle w:val="ConsPlusNormal"/>
            </w:pPr>
            <w:r>
              <w:t>2020 год</w:t>
            </w:r>
          </w:p>
        </w:tc>
      </w:tr>
      <w:tr w:rsidR="005A2273">
        <w:tc>
          <w:tcPr>
            <w:tcW w:w="8972" w:type="dxa"/>
            <w:gridSpan w:val="8"/>
          </w:tcPr>
          <w:p w:rsidR="005A2273" w:rsidRDefault="005A2273">
            <w:pPr>
              <w:pStyle w:val="ConsPlusNormal"/>
              <w:jc w:val="center"/>
            </w:pPr>
            <w:r>
              <w:lastRenderedPageBreak/>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69"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78" w:type="dxa"/>
          </w:tcPr>
          <w:p w:rsidR="005A2273" w:rsidRDefault="005A2273">
            <w:pPr>
              <w:pStyle w:val="ConsPlusNormal"/>
              <w:jc w:val="center"/>
            </w:pPr>
            <w:r>
              <w:t>2021 год</w:t>
            </w:r>
          </w:p>
        </w:tc>
        <w:tc>
          <w:tcPr>
            <w:tcW w:w="802"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78" w:type="dxa"/>
          </w:tcPr>
          <w:p w:rsidR="005A2273" w:rsidRDefault="005A2273">
            <w:pPr>
              <w:pStyle w:val="ConsPlusNormal"/>
              <w:jc w:val="center"/>
            </w:pPr>
            <w:r>
              <w:t>6</w:t>
            </w:r>
          </w:p>
        </w:tc>
        <w:tc>
          <w:tcPr>
            <w:tcW w:w="802"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8"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1954"/>
        <w:gridCol w:w="1077"/>
        <w:gridCol w:w="1247"/>
        <w:gridCol w:w="964"/>
        <w:gridCol w:w="964"/>
        <w:gridCol w:w="802"/>
      </w:tblGrid>
      <w:tr w:rsidR="005A2273">
        <w:tc>
          <w:tcPr>
            <w:tcW w:w="893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315" w:type="dxa"/>
            <w:gridSpan w:val="2"/>
          </w:tcPr>
          <w:p w:rsidR="005A2273" w:rsidRDefault="005A2273">
            <w:pPr>
              <w:pStyle w:val="ConsPlusNormal"/>
            </w:pPr>
            <w:r>
              <w:t>Наименование получателя субсидии</w:t>
            </w:r>
          </w:p>
        </w:tc>
        <w:tc>
          <w:tcPr>
            <w:tcW w:w="5054" w:type="dxa"/>
            <w:gridSpan w:val="5"/>
          </w:tcPr>
          <w:p w:rsidR="005A2273" w:rsidRDefault="005A2273">
            <w:pPr>
              <w:pStyle w:val="ConsPlusNormal"/>
            </w:pPr>
            <w:r>
              <w:t>государственное бюджетное учреждение здравоохранения "</w:t>
            </w:r>
            <w:proofErr w:type="spellStart"/>
            <w:r>
              <w:t>Приморско-Ахтарская</w:t>
            </w:r>
            <w:proofErr w:type="spellEnd"/>
            <w:r>
              <w:t xml:space="preserve"> </w:t>
            </w:r>
            <w:r>
              <w:lastRenderedPageBreak/>
              <w:t>центральная районная больница им. Кравченко Н.Г." министерства здравоохранения Краснодарского края</w:t>
            </w:r>
          </w:p>
        </w:tc>
      </w:tr>
      <w:tr w:rsidR="005A2273">
        <w:tc>
          <w:tcPr>
            <w:tcW w:w="567" w:type="dxa"/>
          </w:tcPr>
          <w:p w:rsidR="005A2273" w:rsidRDefault="005A2273">
            <w:pPr>
              <w:pStyle w:val="ConsPlusNormal"/>
              <w:jc w:val="center"/>
            </w:pPr>
            <w:r>
              <w:lastRenderedPageBreak/>
              <w:t>2</w:t>
            </w:r>
          </w:p>
        </w:tc>
        <w:tc>
          <w:tcPr>
            <w:tcW w:w="3315" w:type="dxa"/>
            <w:gridSpan w:val="2"/>
          </w:tcPr>
          <w:p w:rsidR="005A2273" w:rsidRDefault="005A2273">
            <w:pPr>
              <w:pStyle w:val="ConsPlusNormal"/>
            </w:pPr>
            <w:r>
              <w:t>Мощность объекта недвижимого имущества</w:t>
            </w:r>
          </w:p>
        </w:tc>
        <w:tc>
          <w:tcPr>
            <w:tcW w:w="5054"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1</w:t>
            </w:r>
          </w:p>
        </w:tc>
        <w:tc>
          <w:tcPr>
            <w:tcW w:w="3315" w:type="dxa"/>
            <w:gridSpan w:val="2"/>
          </w:tcPr>
          <w:p w:rsidR="005A2273" w:rsidRDefault="005A2273">
            <w:pPr>
              <w:pStyle w:val="ConsPlusNormal"/>
            </w:pPr>
            <w:r>
              <w:t>Срок приобретения объекта недвижимого имущества</w:t>
            </w:r>
          </w:p>
        </w:tc>
        <w:tc>
          <w:tcPr>
            <w:tcW w:w="5054" w:type="dxa"/>
            <w:gridSpan w:val="5"/>
          </w:tcPr>
          <w:p w:rsidR="005A2273" w:rsidRDefault="005A2273">
            <w:pPr>
              <w:pStyle w:val="ConsPlusNormal"/>
            </w:pPr>
            <w:r>
              <w:t>2020 год</w:t>
            </w:r>
          </w:p>
        </w:tc>
      </w:tr>
      <w:tr w:rsidR="005A2273">
        <w:tc>
          <w:tcPr>
            <w:tcW w:w="8936" w:type="dxa"/>
            <w:gridSpan w:val="8"/>
          </w:tcPr>
          <w:p w:rsidR="005A2273" w:rsidRDefault="005A2273">
            <w:pPr>
              <w:pStyle w:val="ConsPlusNormal"/>
              <w:jc w:val="center"/>
            </w:pPr>
            <w:r>
              <w:t>Объем финансового обеспечения</w:t>
            </w:r>
          </w:p>
        </w:tc>
      </w:tr>
      <w:tr w:rsidR="005A2273">
        <w:tc>
          <w:tcPr>
            <w:tcW w:w="1928"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5054" w:type="dxa"/>
            <w:gridSpan w:val="5"/>
          </w:tcPr>
          <w:p w:rsidR="005A2273" w:rsidRDefault="005A2273">
            <w:pPr>
              <w:pStyle w:val="ConsPlusNormal"/>
              <w:jc w:val="center"/>
            </w:pPr>
            <w:r>
              <w:t>Период реализации</w:t>
            </w:r>
          </w:p>
        </w:tc>
      </w:tr>
      <w:tr w:rsidR="005A2273">
        <w:tc>
          <w:tcPr>
            <w:tcW w:w="1928"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964" w:type="dxa"/>
          </w:tcPr>
          <w:p w:rsidR="005A2273" w:rsidRDefault="005A2273">
            <w:pPr>
              <w:pStyle w:val="ConsPlusNormal"/>
              <w:jc w:val="center"/>
            </w:pPr>
            <w:r>
              <w:t>2021 год</w:t>
            </w:r>
          </w:p>
        </w:tc>
        <w:tc>
          <w:tcPr>
            <w:tcW w:w="802" w:type="dxa"/>
          </w:tcPr>
          <w:p w:rsidR="005A2273" w:rsidRDefault="005A2273">
            <w:pPr>
              <w:pStyle w:val="ConsPlusNormal"/>
              <w:jc w:val="center"/>
            </w:pPr>
            <w:r>
              <w:t>2022 год</w:t>
            </w:r>
          </w:p>
        </w:tc>
      </w:tr>
      <w:tr w:rsidR="005A2273">
        <w:tc>
          <w:tcPr>
            <w:tcW w:w="1928"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964" w:type="dxa"/>
          </w:tcPr>
          <w:p w:rsidR="005A2273" w:rsidRDefault="005A2273">
            <w:pPr>
              <w:pStyle w:val="ConsPlusNormal"/>
              <w:jc w:val="center"/>
            </w:pPr>
            <w:r>
              <w:t>6</w:t>
            </w:r>
          </w:p>
        </w:tc>
        <w:tc>
          <w:tcPr>
            <w:tcW w:w="802" w:type="dxa"/>
          </w:tcPr>
          <w:p w:rsidR="005A2273" w:rsidRDefault="005A2273">
            <w:pPr>
              <w:pStyle w:val="ConsPlusNormal"/>
              <w:jc w:val="center"/>
            </w:pPr>
            <w:r>
              <w:t>7</w:t>
            </w:r>
          </w:p>
        </w:tc>
      </w:tr>
      <w:tr w:rsidR="005A2273">
        <w:tc>
          <w:tcPr>
            <w:tcW w:w="192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r w:rsidR="005A2273">
        <w:tc>
          <w:tcPr>
            <w:tcW w:w="192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964" w:type="dxa"/>
          </w:tcPr>
          <w:p w:rsidR="005A2273" w:rsidRDefault="005A2273">
            <w:pPr>
              <w:pStyle w:val="ConsPlusNormal"/>
              <w:jc w:val="center"/>
            </w:pPr>
            <w:r>
              <w:t>0,0</w:t>
            </w:r>
          </w:p>
        </w:tc>
        <w:tc>
          <w:tcPr>
            <w:tcW w:w="80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7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134"/>
        <w:gridCol w:w="1134"/>
        <w:gridCol w:w="964"/>
        <w:gridCol w:w="850"/>
        <w:gridCol w:w="850"/>
      </w:tblGrid>
      <w:tr w:rsidR="005A2273">
        <w:tc>
          <w:tcPr>
            <w:tcW w:w="904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"Центральная районная больница Апшеронского района"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9041"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lastRenderedPageBreak/>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54"/>
        <w:gridCol w:w="1134"/>
        <w:gridCol w:w="1191"/>
        <w:gridCol w:w="964"/>
        <w:gridCol w:w="773"/>
        <w:gridCol w:w="806"/>
      </w:tblGrid>
      <w:tr w:rsidR="005A2273">
        <w:tc>
          <w:tcPr>
            <w:tcW w:w="903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98" w:type="dxa"/>
            <w:gridSpan w:val="2"/>
          </w:tcPr>
          <w:p w:rsidR="005A2273" w:rsidRDefault="005A2273">
            <w:pPr>
              <w:pStyle w:val="ConsPlusNormal"/>
            </w:pPr>
            <w:r>
              <w:t>Наименование получателя субсидии</w:t>
            </w:r>
          </w:p>
        </w:tc>
        <w:tc>
          <w:tcPr>
            <w:tcW w:w="4868" w:type="dxa"/>
            <w:gridSpan w:val="5"/>
          </w:tcPr>
          <w:p w:rsidR="005A2273" w:rsidRDefault="005A2273">
            <w:pPr>
              <w:pStyle w:val="ConsPlusNormal"/>
            </w:pPr>
            <w:r>
              <w:t>государственное бюджетное учреждение здравоохранения "Центральная районная больница Апшеронского района"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98" w:type="dxa"/>
            <w:gridSpan w:val="2"/>
          </w:tcPr>
          <w:p w:rsidR="005A2273" w:rsidRDefault="005A2273">
            <w:pPr>
              <w:pStyle w:val="ConsPlusNormal"/>
            </w:pPr>
            <w:r>
              <w:t>Мощность объекта недвижимого имущества</w:t>
            </w:r>
          </w:p>
        </w:tc>
        <w:tc>
          <w:tcPr>
            <w:tcW w:w="4868" w:type="dxa"/>
            <w:gridSpan w:val="5"/>
          </w:tcPr>
          <w:p w:rsidR="005A2273" w:rsidRDefault="005A2273">
            <w:pPr>
              <w:pStyle w:val="ConsPlusNormal"/>
            </w:pPr>
            <w:r>
              <w:t>33 кв. м</w:t>
            </w:r>
          </w:p>
        </w:tc>
      </w:tr>
      <w:tr w:rsidR="005A2273">
        <w:tc>
          <w:tcPr>
            <w:tcW w:w="567" w:type="dxa"/>
          </w:tcPr>
          <w:p w:rsidR="005A2273" w:rsidRDefault="005A2273">
            <w:pPr>
              <w:pStyle w:val="ConsPlusNormal"/>
              <w:jc w:val="center"/>
            </w:pPr>
            <w:r>
              <w:t>3</w:t>
            </w:r>
          </w:p>
        </w:tc>
        <w:tc>
          <w:tcPr>
            <w:tcW w:w="3598" w:type="dxa"/>
            <w:gridSpan w:val="2"/>
          </w:tcPr>
          <w:p w:rsidR="005A2273" w:rsidRDefault="005A2273">
            <w:pPr>
              <w:pStyle w:val="ConsPlusNormal"/>
            </w:pPr>
            <w:r>
              <w:t>Срок приобретения объекта недвижимого имущества</w:t>
            </w:r>
          </w:p>
        </w:tc>
        <w:tc>
          <w:tcPr>
            <w:tcW w:w="4868" w:type="dxa"/>
            <w:gridSpan w:val="5"/>
          </w:tcPr>
          <w:p w:rsidR="005A2273" w:rsidRDefault="005A2273">
            <w:pPr>
              <w:pStyle w:val="ConsPlusNormal"/>
            </w:pPr>
            <w:r>
              <w:t>2020 год</w:t>
            </w:r>
          </w:p>
        </w:tc>
      </w:tr>
      <w:tr w:rsidR="005A2273">
        <w:tc>
          <w:tcPr>
            <w:tcW w:w="9033"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68"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73" w:type="dxa"/>
          </w:tcPr>
          <w:p w:rsidR="005A2273" w:rsidRDefault="005A2273">
            <w:pPr>
              <w:pStyle w:val="ConsPlusNormal"/>
              <w:jc w:val="center"/>
            </w:pPr>
            <w:r>
              <w:t>2021 год</w:t>
            </w:r>
          </w:p>
        </w:tc>
        <w:tc>
          <w:tcPr>
            <w:tcW w:w="806"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73" w:type="dxa"/>
          </w:tcPr>
          <w:p w:rsidR="005A2273" w:rsidRDefault="005A2273">
            <w:pPr>
              <w:pStyle w:val="ConsPlusNormal"/>
              <w:jc w:val="center"/>
            </w:pPr>
            <w:r>
              <w:t>6</w:t>
            </w:r>
          </w:p>
        </w:tc>
        <w:tc>
          <w:tcPr>
            <w:tcW w:w="806"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806"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44"/>
        <w:gridCol w:w="1077"/>
        <w:gridCol w:w="1134"/>
        <w:gridCol w:w="964"/>
        <w:gridCol w:w="850"/>
        <w:gridCol w:w="869"/>
      </w:tblGrid>
      <w:tr w:rsidR="005A2273">
        <w:tc>
          <w:tcPr>
            <w:tcW w:w="899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75" w:type="dxa"/>
            <w:gridSpan w:val="2"/>
          </w:tcPr>
          <w:p w:rsidR="005A2273" w:rsidRDefault="005A2273">
            <w:pPr>
              <w:pStyle w:val="ConsPlusNormal"/>
            </w:pPr>
            <w:r>
              <w:t>Наименование получателя субсидии</w:t>
            </w:r>
          </w:p>
        </w:tc>
        <w:tc>
          <w:tcPr>
            <w:tcW w:w="4894" w:type="dxa"/>
            <w:gridSpan w:val="5"/>
          </w:tcPr>
          <w:p w:rsidR="005A2273" w:rsidRDefault="005A2273">
            <w:pPr>
              <w:pStyle w:val="ConsPlusNormal"/>
            </w:pPr>
            <w:r>
              <w:t>государственное бюджетное учреждение здравоохранения "Центральная районная больница Апшеронского района"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75" w:type="dxa"/>
            <w:gridSpan w:val="2"/>
          </w:tcPr>
          <w:p w:rsidR="005A2273" w:rsidRDefault="005A2273">
            <w:pPr>
              <w:pStyle w:val="ConsPlusNormal"/>
            </w:pPr>
            <w:r>
              <w:t>Мощность объекта недвижимого имущества</w:t>
            </w:r>
          </w:p>
        </w:tc>
        <w:tc>
          <w:tcPr>
            <w:tcW w:w="4894"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75" w:type="dxa"/>
            <w:gridSpan w:val="2"/>
          </w:tcPr>
          <w:p w:rsidR="005A2273" w:rsidRDefault="005A2273">
            <w:pPr>
              <w:pStyle w:val="ConsPlusNormal"/>
            </w:pPr>
            <w:r>
              <w:t>Срок приобретения объекта недвижимого имущества</w:t>
            </w:r>
          </w:p>
        </w:tc>
        <w:tc>
          <w:tcPr>
            <w:tcW w:w="4894" w:type="dxa"/>
            <w:gridSpan w:val="5"/>
          </w:tcPr>
          <w:p w:rsidR="005A2273" w:rsidRDefault="005A2273">
            <w:pPr>
              <w:pStyle w:val="ConsPlusNormal"/>
            </w:pPr>
            <w:r>
              <w:t>2020 год</w:t>
            </w:r>
          </w:p>
        </w:tc>
      </w:tr>
      <w:tr w:rsidR="005A2273">
        <w:tc>
          <w:tcPr>
            <w:tcW w:w="8993"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894"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69"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69"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 xml:space="preserve">Общий (предельный) </w:t>
            </w:r>
            <w:r>
              <w:lastRenderedPageBreak/>
              <w:t>объем субсидии, направляемой на приобретение объекта недвижимого имущества</w:t>
            </w:r>
          </w:p>
        </w:tc>
        <w:tc>
          <w:tcPr>
            <w:tcW w:w="1944" w:type="dxa"/>
          </w:tcPr>
          <w:p w:rsidR="005A2273" w:rsidRDefault="005A2273">
            <w:pPr>
              <w:pStyle w:val="ConsPlusNormal"/>
            </w:pPr>
            <w:r>
              <w:lastRenderedPageBreak/>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69"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54"/>
        <w:gridCol w:w="1191"/>
        <w:gridCol w:w="1191"/>
        <w:gridCol w:w="964"/>
        <w:gridCol w:w="773"/>
        <w:gridCol w:w="797"/>
      </w:tblGrid>
      <w:tr w:rsidR="005A2273">
        <w:tc>
          <w:tcPr>
            <w:tcW w:w="896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28" w:type="dxa"/>
            <w:gridSpan w:val="2"/>
          </w:tcPr>
          <w:p w:rsidR="005A2273" w:rsidRDefault="005A2273">
            <w:pPr>
              <w:pStyle w:val="ConsPlusNormal"/>
            </w:pPr>
            <w:r>
              <w:t>Наименование получателя субсидии</w:t>
            </w:r>
          </w:p>
        </w:tc>
        <w:tc>
          <w:tcPr>
            <w:tcW w:w="4916" w:type="dxa"/>
            <w:gridSpan w:val="5"/>
          </w:tcPr>
          <w:p w:rsidR="005A2273" w:rsidRDefault="005A2273">
            <w:pPr>
              <w:pStyle w:val="ConsPlusNormal"/>
            </w:pPr>
            <w:r>
              <w:t>государственное бюджетное учреждение здравоохранения "Центральная районная больница Апшеронского района"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28" w:type="dxa"/>
            <w:gridSpan w:val="2"/>
          </w:tcPr>
          <w:p w:rsidR="005A2273" w:rsidRDefault="005A2273">
            <w:pPr>
              <w:pStyle w:val="ConsPlusNormal"/>
            </w:pPr>
            <w:r>
              <w:t>Мощность объекта недвижимого имущества</w:t>
            </w:r>
          </w:p>
        </w:tc>
        <w:tc>
          <w:tcPr>
            <w:tcW w:w="4916"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28" w:type="dxa"/>
            <w:gridSpan w:val="2"/>
          </w:tcPr>
          <w:p w:rsidR="005A2273" w:rsidRDefault="005A2273">
            <w:pPr>
              <w:pStyle w:val="ConsPlusNormal"/>
            </w:pPr>
            <w:r>
              <w:t>Срок приобретения объекта недвижимого имущества</w:t>
            </w:r>
          </w:p>
        </w:tc>
        <w:tc>
          <w:tcPr>
            <w:tcW w:w="4916" w:type="dxa"/>
            <w:gridSpan w:val="5"/>
          </w:tcPr>
          <w:p w:rsidR="005A2273" w:rsidRDefault="005A2273">
            <w:pPr>
              <w:pStyle w:val="ConsPlusNormal"/>
            </w:pPr>
            <w:r>
              <w:t>2020 год</w:t>
            </w:r>
          </w:p>
        </w:tc>
      </w:tr>
      <w:tr w:rsidR="005A2273">
        <w:tc>
          <w:tcPr>
            <w:tcW w:w="8968"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16"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91"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73"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91"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73"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 xml:space="preserve">Предполагаемая </w:t>
            </w:r>
            <w:r>
              <w:lastRenderedPageBreak/>
              <w:t>(предельная) стоимость приобретения объекта недвижимого имущества</w:t>
            </w:r>
          </w:p>
        </w:tc>
        <w:tc>
          <w:tcPr>
            <w:tcW w:w="1954" w:type="dxa"/>
          </w:tcPr>
          <w:p w:rsidR="005A2273" w:rsidRDefault="005A2273">
            <w:pPr>
              <w:pStyle w:val="ConsPlusNormal"/>
            </w:pPr>
            <w:r>
              <w:lastRenderedPageBreak/>
              <w:t>всего</w:t>
            </w:r>
          </w:p>
        </w:tc>
        <w:tc>
          <w:tcPr>
            <w:tcW w:w="1191"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91"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91"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9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91" w:type="dxa"/>
          </w:tcPr>
          <w:p w:rsidR="005A2273" w:rsidRDefault="005A2273">
            <w:pPr>
              <w:pStyle w:val="ConsPlusNormal"/>
              <w:jc w:val="center"/>
            </w:pPr>
            <w:r>
              <w:t>1574,7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29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44"/>
        <w:gridCol w:w="1020"/>
        <w:gridCol w:w="1191"/>
        <w:gridCol w:w="964"/>
        <w:gridCol w:w="850"/>
        <w:gridCol w:w="792"/>
      </w:tblGrid>
      <w:tr w:rsidR="005A2273">
        <w:tc>
          <w:tcPr>
            <w:tcW w:w="891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75" w:type="dxa"/>
            <w:gridSpan w:val="2"/>
          </w:tcPr>
          <w:p w:rsidR="005A2273" w:rsidRDefault="005A2273">
            <w:pPr>
              <w:pStyle w:val="ConsPlusNormal"/>
            </w:pPr>
            <w:r>
              <w:t>Наименование получателя субсидии</w:t>
            </w:r>
          </w:p>
        </w:tc>
        <w:tc>
          <w:tcPr>
            <w:tcW w:w="4817" w:type="dxa"/>
            <w:gridSpan w:val="5"/>
          </w:tcPr>
          <w:p w:rsidR="005A2273" w:rsidRDefault="005A2273">
            <w:pPr>
              <w:pStyle w:val="ConsPlusNormal"/>
            </w:pPr>
            <w:r>
              <w:t>государственное бюджетное учреждение здравоохранения "Красноармейская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75" w:type="dxa"/>
            <w:gridSpan w:val="2"/>
          </w:tcPr>
          <w:p w:rsidR="005A2273" w:rsidRDefault="005A2273">
            <w:pPr>
              <w:pStyle w:val="ConsPlusNormal"/>
            </w:pPr>
            <w:r>
              <w:t>Мощность объекта недвижимого имущества</w:t>
            </w:r>
          </w:p>
        </w:tc>
        <w:tc>
          <w:tcPr>
            <w:tcW w:w="4817"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475" w:type="dxa"/>
            <w:gridSpan w:val="2"/>
          </w:tcPr>
          <w:p w:rsidR="005A2273" w:rsidRDefault="005A2273">
            <w:pPr>
              <w:pStyle w:val="ConsPlusNormal"/>
            </w:pPr>
            <w:r>
              <w:t>Срок приобретения объекта недвижимого имущества</w:t>
            </w:r>
          </w:p>
        </w:tc>
        <w:tc>
          <w:tcPr>
            <w:tcW w:w="4817" w:type="dxa"/>
            <w:gridSpan w:val="5"/>
          </w:tcPr>
          <w:p w:rsidR="005A2273" w:rsidRDefault="005A2273">
            <w:pPr>
              <w:pStyle w:val="ConsPlusNormal"/>
            </w:pPr>
            <w:r>
              <w:t>2020 год</w:t>
            </w:r>
          </w:p>
        </w:tc>
      </w:tr>
      <w:tr w:rsidR="005A2273">
        <w:tc>
          <w:tcPr>
            <w:tcW w:w="8916"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lastRenderedPageBreak/>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817"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2"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2"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54"/>
        <w:gridCol w:w="1134"/>
        <w:gridCol w:w="1247"/>
        <w:gridCol w:w="964"/>
        <w:gridCol w:w="773"/>
        <w:gridCol w:w="792"/>
      </w:tblGrid>
      <w:tr w:rsidR="005A2273">
        <w:tc>
          <w:tcPr>
            <w:tcW w:w="896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28" w:type="dxa"/>
            <w:gridSpan w:val="2"/>
          </w:tcPr>
          <w:p w:rsidR="005A2273" w:rsidRDefault="005A2273">
            <w:pPr>
              <w:pStyle w:val="ConsPlusNormal"/>
            </w:pPr>
            <w:r>
              <w:t>Наименование получателя субсидии</w:t>
            </w:r>
          </w:p>
        </w:tc>
        <w:tc>
          <w:tcPr>
            <w:tcW w:w="4910" w:type="dxa"/>
            <w:gridSpan w:val="5"/>
          </w:tcPr>
          <w:p w:rsidR="005A2273" w:rsidRDefault="005A2273">
            <w:pPr>
              <w:pStyle w:val="ConsPlusNormal"/>
            </w:pPr>
            <w:r>
              <w:t>государственное бюджетное учреждение здравоохранения "Красноармейская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428" w:type="dxa"/>
            <w:gridSpan w:val="2"/>
          </w:tcPr>
          <w:p w:rsidR="005A2273" w:rsidRDefault="005A2273">
            <w:pPr>
              <w:pStyle w:val="ConsPlusNormal"/>
            </w:pPr>
            <w:r>
              <w:t>Мощность объекта недвижимого имущества</w:t>
            </w:r>
          </w:p>
        </w:tc>
        <w:tc>
          <w:tcPr>
            <w:tcW w:w="4910"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428" w:type="dxa"/>
            <w:gridSpan w:val="2"/>
          </w:tcPr>
          <w:p w:rsidR="005A2273" w:rsidRDefault="005A2273">
            <w:pPr>
              <w:pStyle w:val="ConsPlusNormal"/>
            </w:pPr>
            <w:r>
              <w:t>Срок приобретения объекта недвижимого имущества</w:t>
            </w:r>
          </w:p>
        </w:tc>
        <w:tc>
          <w:tcPr>
            <w:tcW w:w="4910" w:type="dxa"/>
            <w:gridSpan w:val="5"/>
          </w:tcPr>
          <w:p w:rsidR="005A2273" w:rsidRDefault="005A2273">
            <w:pPr>
              <w:pStyle w:val="ConsPlusNormal"/>
            </w:pPr>
            <w:r>
              <w:t>2020 год</w:t>
            </w:r>
          </w:p>
        </w:tc>
      </w:tr>
      <w:tr w:rsidR="005A2273">
        <w:tc>
          <w:tcPr>
            <w:tcW w:w="8962"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10"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73" w:type="dxa"/>
          </w:tcPr>
          <w:p w:rsidR="005A2273" w:rsidRDefault="005A2273">
            <w:pPr>
              <w:pStyle w:val="ConsPlusNormal"/>
              <w:jc w:val="center"/>
            </w:pPr>
            <w:r>
              <w:t>2021 год</w:t>
            </w:r>
          </w:p>
        </w:tc>
        <w:tc>
          <w:tcPr>
            <w:tcW w:w="792"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73" w:type="dxa"/>
          </w:tcPr>
          <w:p w:rsidR="005A2273" w:rsidRDefault="005A2273">
            <w:pPr>
              <w:pStyle w:val="ConsPlusNormal"/>
              <w:jc w:val="center"/>
            </w:pPr>
            <w:r>
              <w:t>6</w:t>
            </w:r>
          </w:p>
        </w:tc>
        <w:tc>
          <w:tcPr>
            <w:tcW w:w="792"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lastRenderedPageBreak/>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49"/>
        <w:gridCol w:w="1077"/>
        <w:gridCol w:w="1134"/>
        <w:gridCol w:w="964"/>
        <w:gridCol w:w="850"/>
        <w:gridCol w:w="797"/>
      </w:tblGrid>
      <w:tr w:rsidR="005A2273">
        <w:tc>
          <w:tcPr>
            <w:tcW w:w="898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22" w:type="dxa"/>
            <w:gridSpan w:val="5"/>
          </w:tcPr>
          <w:p w:rsidR="005A2273" w:rsidRDefault="005A2273">
            <w:pPr>
              <w:pStyle w:val="ConsPlusNormal"/>
            </w:pPr>
            <w:r>
              <w:t>государственное бюджетное учреждение здравоохранения "Староминская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822"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22" w:type="dxa"/>
            <w:gridSpan w:val="5"/>
          </w:tcPr>
          <w:p w:rsidR="005A2273" w:rsidRDefault="005A2273">
            <w:pPr>
              <w:pStyle w:val="ConsPlusNormal"/>
            </w:pPr>
            <w:r>
              <w:t>2020 год</w:t>
            </w:r>
          </w:p>
        </w:tc>
      </w:tr>
      <w:tr w:rsidR="005A2273">
        <w:tc>
          <w:tcPr>
            <w:tcW w:w="8982"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22"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lastRenderedPageBreak/>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1954"/>
        <w:gridCol w:w="1020"/>
        <w:gridCol w:w="1191"/>
        <w:gridCol w:w="964"/>
        <w:gridCol w:w="773"/>
        <w:gridCol w:w="797"/>
      </w:tblGrid>
      <w:tr w:rsidR="005A2273">
        <w:tc>
          <w:tcPr>
            <w:tcW w:w="902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655" w:type="dxa"/>
            <w:gridSpan w:val="2"/>
          </w:tcPr>
          <w:p w:rsidR="005A2273" w:rsidRDefault="005A2273">
            <w:pPr>
              <w:pStyle w:val="ConsPlusNormal"/>
            </w:pPr>
            <w:r>
              <w:t>Наименование получателя субсидии</w:t>
            </w:r>
          </w:p>
        </w:tc>
        <w:tc>
          <w:tcPr>
            <w:tcW w:w="4745" w:type="dxa"/>
            <w:gridSpan w:val="5"/>
          </w:tcPr>
          <w:p w:rsidR="005A2273" w:rsidRDefault="005A2273">
            <w:pPr>
              <w:pStyle w:val="ConsPlusNormal"/>
            </w:pPr>
            <w:r>
              <w:t>государственное бюджетное учреждение здравоохранения "Староминская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655" w:type="dxa"/>
            <w:gridSpan w:val="2"/>
          </w:tcPr>
          <w:p w:rsidR="005A2273" w:rsidRDefault="005A2273">
            <w:pPr>
              <w:pStyle w:val="ConsPlusNormal"/>
            </w:pPr>
            <w:r>
              <w:t>Мощность объекта недвижимого имущества</w:t>
            </w:r>
          </w:p>
        </w:tc>
        <w:tc>
          <w:tcPr>
            <w:tcW w:w="4745"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655" w:type="dxa"/>
            <w:gridSpan w:val="2"/>
          </w:tcPr>
          <w:p w:rsidR="005A2273" w:rsidRDefault="005A2273">
            <w:pPr>
              <w:pStyle w:val="ConsPlusNormal"/>
            </w:pPr>
            <w:r>
              <w:t>Срок приобретения объекта недвижимого имущества</w:t>
            </w:r>
          </w:p>
        </w:tc>
        <w:tc>
          <w:tcPr>
            <w:tcW w:w="4745" w:type="dxa"/>
            <w:gridSpan w:val="5"/>
          </w:tcPr>
          <w:p w:rsidR="005A2273" w:rsidRDefault="005A2273">
            <w:pPr>
              <w:pStyle w:val="ConsPlusNormal"/>
            </w:pPr>
            <w:r>
              <w:t>2020 год</w:t>
            </w:r>
          </w:p>
        </w:tc>
      </w:tr>
      <w:tr w:rsidR="005A2273">
        <w:tc>
          <w:tcPr>
            <w:tcW w:w="9024" w:type="dxa"/>
            <w:gridSpan w:val="8"/>
          </w:tcPr>
          <w:p w:rsidR="005A2273" w:rsidRDefault="005A2273">
            <w:pPr>
              <w:pStyle w:val="ConsPlusNormal"/>
              <w:jc w:val="center"/>
            </w:pPr>
            <w:r>
              <w:t>Объем финансового обеспечения</w:t>
            </w:r>
          </w:p>
        </w:tc>
      </w:tr>
      <w:tr w:rsidR="005A2273">
        <w:tc>
          <w:tcPr>
            <w:tcW w:w="232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45" w:type="dxa"/>
            <w:gridSpan w:val="5"/>
          </w:tcPr>
          <w:p w:rsidR="005A2273" w:rsidRDefault="005A2273">
            <w:pPr>
              <w:pStyle w:val="ConsPlusNormal"/>
              <w:jc w:val="center"/>
            </w:pPr>
            <w:r>
              <w:t>Период реализации</w:t>
            </w:r>
          </w:p>
        </w:tc>
      </w:tr>
      <w:tr w:rsidR="005A2273">
        <w:tc>
          <w:tcPr>
            <w:tcW w:w="232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73"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32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73"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32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3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73"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33</w:t>
      </w:r>
    </w:p>
    <w:p w:rsidR="005A2273" w:rsidRDefault="005A2273">
      <w:pPr>
        <w:pStyle w:val="ConsPlusNormal"/>
        <w:jc w:val="right"/>
      </w:pPr>
      <w:r>
        <w:t>к подпрограмме "Кадровое обеспечение</w:t>
      </w:r>
    </w:p>
    <w:p w:rsidR="005A2273" w:rsidRDefault="005A2273">
      <w:pPr>
        <w:pStyle w:val="ConsPlusNormal"/>
        <w:jc w:val="right"/>
      </w:pPr>
      <w:r>
        <w:lastRenderedPageBreak/>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54"/>
        <w:gridCol w:w="1020"/>
        <w:gridCol w:w="1134"/>
        <w:gridCol w:w="964"/>
        <w:gridCol w:w="794"/>
        <w:gridCol w:w="797"/>
      </w:tblGrid>
      <w:tr w:rsidR="005A2273">
        <w:tc>
          <w:tcPr>
            <w:tcW w:w="887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98" w:type="dxa"/>
            <w:gridSpan w:val="2"/>
          </w:tcPr>
          <w:p w:rsidR="005A2273" w:rsidRDefault="005A2273">
            <w:pPr>
              <w:pStyle w:val="ConsPlusNormal"/>
            </w:pPr>
            <w:r>
              <w:t>Наименование получателя субсидии</w:t>
            </w:r>
          </w:p>
        </w:tc>
        <w:tc>
          <w:tcPr>
            <w:tcW w:w="4709" w:type="dxa"/>
            <w:gridSpan w:val="5"/>
          </w:tcPr>
          <w:p w:rsidR="005A2273" w:rsidRDefault="005A2273">
            <w:pPr>
              <w:pStyle w:val="ConsPlusNormal"/>
            </w:pPr>
            <w:r>
              <w:t>государственное бюджетное учреждение здравоохранения "Славянская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98" w:type="dxa"/>
            <w:gridSpan w:val="2"/>
          </w:tcPr>
          <w:p w:rsidR="005A2273" w:rsidRDefault="005A2273">
            <w:pPr>
              <w:pStyle w:val="ConsPlusNormal"/>
            </w:pPr>
            <w:r>
              <w:t>Мощность объекта недвижимого имущества</w:t>
            </w:r>
          </w:p>
        </w:tc>
        <w:tc>
          <w:tcPr>
            <w:tcW w:w="4709"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98" w:type="dxa"/>
            <w:gridSpan w:val="2"/>
          </w:tcPr>
          <w:p w:rsidR="005A2273" w:rsidRDefault="005A2273">
            <w:pPr>
              <w:pStyle w:val="ConsPlusNormal"/>
            </w:pPr>
            <w:r>
              <w:t>Срок приобретения объекта недвижимого имущества</w:t>
            </w:r>
          </w:p>
        </w:tc>
        <w:tc>
          <w:tcPr>
            <w:tcW w:w="4709" w:type="dxa"/>
            <w:gridSpan w:val="5"/>
          </w:tcPr>
          <w:p w:rsidR="005A2273" w:rsidRDefault="005A2273">
            <w:pPr>
              <w:pStyle w:val="ConsPlusNormal"/>
            </w:pPr>
            <w:r>
              <w:t>2020 год</w:t>
            </w:r>
          </w:p>
        </w:tc>
      </w:tr>
      <w:tr w:rsidR="005A2273">
        <w:tc>
          <w:tcPr>
            <w:tcW w:w="8874"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09"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 xml:space="preserve">Общий (предельный) объем субсидии, направляемой на приобретение объекта недвижимого </w:t>
            </w:r>
            <w:r>
              <w:lastRenderedPageBreak/>
              <w:t>имущества</w:t>
            </w:r>
          </w:p>
        </w:tc>
        <w:tc>
          <w:tcPr>
            <w:tcW w:w="1954" w:type="dxa"/>
          </w:tcPr>
          <w:p w:rsidR="005A2273" w:rsidRDefault="005A2273">
            <w:pPr>
              <w:pStyle w:val="ConsPlusNormal"/>
            </w:pPr>
            <w:r>
              <w:lastRenderedPageBreak/>
              <w:t>всего</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44"/>
        <w:gridCol w:w="1020"/>
        <w:gridCol w:w="1191"/>
        <w:gridCol w:w="964"/>
        <w:gridCol w:w="850"/>
        <w:gridCol w:w="792"/>
      </w:tblGrid>
      <w:tr w:rsidR="005A2273">
        <w:tc>
          <w:tcPr>
            <w:tcW w:w="891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31" w:type="dxa"/>
            <w:gridSpan w:val="2"/>
          </w:tcPr>
          <w:p w:rsidR="005A2273" w:rsidRDefault="005A2273">
            <w:pPr>
              <w:pStyle w:val="ConsPlusNormal"/>
            </w:pPr>
            <w:r>
              <w:t>Наименование получателя субсидии</w:t>
            </w:r>
          </w:p>
        </w:tc>
        <w:tc>
          <w:tcPr>
            <w:tcW w:w="4817" w:type="dxa"/>
            <w:gridSpan w:val="5"/>
          </w:tcPr>
          <w:p w:rsidR="005A2273" w:rsidRDefault="005A2273">
            <w:pPr>
              <w:pStyle w:val="ConsPlusNormal"/>
            </w:pPr>
            <w:r>
              <w:t>государственное бюджетное учреждение здравоохранения "</w:t>
            </w:r>
            <w:proofErr w:type="spellStart"/>
            <w:r>
              <w:t>Усть-Лабинская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31" w:type="dxa"/>
            <w:gridSpan w:val="2"/>
          </w:tcPr>
          <w:p w:rsidR="005A2273" w:rsidRDefault="005A2273">
            <w:pPr>
              <w:pStyle w:val="ConsPlusNormal"/>
            </w:pPr>
            <w:r>
              <w:t>Мощность объекта недвижимого имущества</w:t>
            </w:r>
          </w:p>
        </w:tc>
        <w:tc>
          <w:tcPr>
            <w:tcW w:w="4817"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31" w:type="dxa"/>
            <w:gridSpan w:val="2"/>
          </w:tcPr>
          <w:p w:rsidR="005A2273" w:rsidRDefault="005A2273">
            <w:pPr>
              <w:pStyle w:val="ConsPlusNormal"/>
            </w:pPr>
            <w:r>
              <w:t>Срок приобретения объекта недвижимого имущества</w:t>
            </w:r>
          </w:p>
        </w:tc>
        <w:tc>
          <w:tcPr>
            <w:tcW w:w="4817" w:type="dxa"/>
            <w:gridSpan w:val="5"/>
          </w:tcPr>
          <w:p w:rsidR="005A2273" w:rsidRDefault="005A2273">
            <w:pPr>
              <w:pStyle w:val="ConsPlusNormal"/>
            </w:pPr>
            <w:r>
              <w:t>2020 год</w:t>
            </w:r>
          </w:p>
        </w:tc>
      </w:tr>
      <w:tr w:rsidR="005A2273">
        <w:tc>
          <w:tcPr>
            <w:tcW w:w="8915"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817"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2"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2"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 xml:space="preserve">Предполагаемая (предельная) стоимость приобретения объекта </w:t>
            </w:r>
            <w:r>
              <w:lastRenderedPageBreak/>
              <w:t>недвижимого имущества</w:t>
            </w:r>
          </w:p>
        </w:tc>
        <w:tc>
          <w:tcPr>
            <w:tcW w:w="1944" w:type="dxa"/>
          </w:tcPr>
          <w:p w:rsidR="005A2273" w:rsidRDefault="005A2273">
            <w:pPr>
              <w:pStyle w:val="ConsPlusNormal"/>
            </w:pPr>
            <w:r>
              <w:lastRenderedPageBreak/>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2"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8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1954"/>
        <w:gridCol w:w="1020"/>
        <w:gridCol w:w="1134"/>
        <w:gridCol w:w="964"/>
        <w:gridCol w:w="850"/>
        <w:gridCol w:w="907"/>
      </w:tblGrid>
      <w:tr w:rsidR="005A2273">
        <w:tc>
          <w:tcPr>
            <w:tcW w:w="898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598"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w:t>
            </w:r>
            <w:proofErr w:type="spellStart"/>
            <w:r>
              <w:t>Усть-Лабинская</w:t>
            </w:r>
            <w:proofErr w:type="spellEnd"/>
            <w:r>
              <w:t xml:space="preserve">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t>2</w:t>
            </w:r>
          </w:p>
        </w:tc>
        <w:tc>
          <w:tcPr>
            <w:tcW w:w="3598"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510" w:type="dxa"/>
          </w:tcPr>
          <w:p w:rsidR="005A2273" w:rsidRDefault="005A2273">
            <w:pPr>
              <w:pStyle w:val="ConsPlusNormal"/>
              <w:jc w:val="center"/>
            </w:pPr>
            <w:r>
              <w:t>3</w:t>
            </w:r>
          </w:p>
        </w:tc>
        <w:tc>
          <w:tcPr>
            <w:tcW w:w="3598"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907"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lastRenderedPageBreak/>
              <w:t>1</w:t>
            </w:r>
          </w:p>
        </w:tc>
        <w:tc>
          <w:tcPr>
            <w:tcW w:w="195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p w:rsidR="005A2273" w:rsidRDefault="005A2273">
            <w:pPr>
              <w:pStyle w:val="ConsPlusNormal"/>
              <w:jc w:val="center"/>
            </w:pPr>
            <w:r>
              <w:rPr>
                <w:color w:val="392C69"/>
              </w:rPr>
              <w:t xml:space="preserve">в ред. </w:t>
            </w:r>
            <w:hyperlink r:id="rId1091" w:history="1">
              <w:r>
                <w:rPr>
                  <w:color w:val="0000FF"/>
                </w:rPr>
                <w:t>Постановления</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13.11.2020 N 730)</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944"/>
        <w:gridCol w:w="1020"/>
        <w:gridCol w:w="1134"/>
        <w:gridCol w:w="964"/>
        <w:gridCol w:w="850"/>
        <w:gridCol w:w="797"/>
      </w:tblGrid>
      <w:tr w:rsidR="005A2273">
        <w:tc>
          <w:tcPr>
            <w:tcW w:w="8977" w:type="dxa"/>
            <w:gridSpan w:val="8"/>
          </w:tcPr>
          <w:p w:rsidR="005A2273" w:rsidRDefault="005A2273">
            <w:pPr>
              <w:pStyle w:val="ConsPlusNormal"/>
              <w:jc w:val="center"/>
            </w:pPr>
            <w:r>
              <w:t>Основные технико-экономические показатели по объекту</w:t>
            </w:r>
          </w:p>
        </w:tc>
      </w:tr>
      <w:tr w:rsidR="005A2273">
        <w:tblPrEx>
          <w:tblBorders>
            <w:insideH w:val="nil"/>
          </w:tblBorders>
        </w:tblPrEx>
        <w:tc>
          <w:tcPr>
            <w:tcW w:w="567" w:type="dxa"/>
            <w:tcBorders>
              <w:bottom w:val="nil"/>
            </w:tcBorders>
          </w:tcPr>
          <w:p w:rsidR="005A2273" w:rsidRDefault="005A2273">
            <w:pPr>
              <w:pStyle w:val="ConsPlusNormal"/>
              <w:jc w:val="center"/>
            </w:pPr>
            <w:r>
              <w:t>1</w:t>
            </w:r>
          </w:p>
        </w:tc>
        <w:tc>
          <w:tcPr>
            <w:tcW w:w="3645" w:type="dxa"/>
            <w:gridSpan w:val="2"/>
            <w:tcBorders>
              <w:bottom w:val="nil"/>
            </w:tcBorders>
          </w:tcPr>
          <w:p w:rsidR="005A2273" w:rsidRDefault="005A2273">
            <w:pPr>
              <w:pStyle w:val="ConsPlusNormal"/>
            </w:pPr>
            <w:r>
              <w:t>Наименование получателя субсидии</w:t>
            </w:r>
          </w:p>
        </w:tc>
        <w:tc>
          <w:tcPr>
            <w:tcW w:w="4765" w:type="dxa"/>
            <w:gridSpan w:val="5"/>
            <w:tcBorders>
              <w:bottom w:val="nil"/>
            </w:tcBorders>
          </w:tcPr>
          <w:p w:rsidR="005A2273" w:rsidRDefault="005A2273">
            <w:pPr>
              <w:pStyle w:val="ConsPlusNormal"/>
            </w:pPr>
            <w:r>
              <w:t>государственное бюджетное учреждение здравоохранения "Городская больница N 1 города Новороссийска" министерства здравоохранения Краснодарского края</w:t>
            </w:r>
          </w:p>
        </w:tc>
      </w:tr>
      <w:tr w:rsidR="005A2273">
        <w:tblPrEx>
          <w:tblBorders>
            <w:insideH w:val="nil"/>
          </w:tblBorders>
        </w:tblPrEx>
        <w:tc>
          <w:tcPr>
            <w:tcW w:w="8977" w:type="dxa"/>
            <w:gridSpan w:val="8"/>
            <w:tcBorders>
              <w:top w:val="nil"/>
            </w:tcBorders>
          </w:tcPr>
          <w:p w:rsidR="005A2273" w:rsidRDefault="005A2273">
            <w:pPr>
              <w:pStyle w:val="ConsPlusNormal"/>
              <w:jc w:val="both"/>
            </w:pPr>
            <w:r>
              <w:t xml:space="preserve">(в ред. </w:t>
            </w:r>
            <w:hyperlink r:id="rId1092" w:history="1">
              <w:r>
                <w:rPr>
                  <w:color w:val="0000FF"/>
                </w:rPr>
                <w:t>Постановления</w:t>
              </w:r>
            </w:hyperlink>
            <w:r>
              <w:t xml:space="preserve"> главы администрации (губернатора) Краснодарского края от 13.11.2020 N 730)</w:t>
            </w:r>
          </w:p>
        </w:tc>
      </w:tr>
      <w:tr w:rsidR="005A2273">
        <w:tc>
          <w:tcPr>
            <w:tcW w:w="567" w:type="dxa"/>
          </w:tcPr>
          <w:p w:rsidR="005A2273" w:rsidRDefault="005A2273">
            <w:pPr>
              <w:pStyle w:val="ConsPlusNormal"/>
              <w:jc w:val="center"/>
            </w:pPr>
            <w:r>
              <w:lastRenderedPageBreak/>
              <w:t>2</w:t>
            </w:r>
          </w:p>
        </w:tc>
        <w:tc>
          <w:tcPr>
            <w:tcW w:w="3645" w:type="dxa"/>
            <w:gridSpan w:val="2"/>
          </w:tcPr>
          <w:p w:rsidR="005A2273" w:rsidRDefault="005A2273">
            <w:pPr>
              <w:pStyle w:val="ConsPlusNormal"/>
            </w:pPr>
            <w:r>
              <w:t>Мощность объекта недвижимого имущества</w:t>
            </w:r>
          </w:p>
        </w:tc>
        <w:tc>
          <w:tcPr>
            <w:tcW w:w="4765" w:type="dxa"/>
            <w:gridSpan w:val="5"/>
          </w:tcPr>
          <w:p w:rsidR="005A2273" w:rsidRDefault="005A2273">
            <w:pPr>
              <w:pStyle w:val="ConsPlusNormal"/>
            </w:pPr>
            <w:r>
              <w:t>33 кв. м</w:t>
            </w:r>
          </w:p>
        </w:tc>
      </w:tr>
      <w:tr w:rsidR="005A2273">
        <w:tc>
          <w:tcPr>
            <w:tcW w:w="567" w:type="dxa"/>
          </w:tcPr>
          <w:p w:rsidR="005A2273" w:rsidRDefault="005A2273">
            <w:pPr>
              <w:pStyle w:val="ConsPlusNormal"/>
              <w:jc w:val="center"/>
            </w:pPr>
            <w:r>
              <w:t>3</w:t>
            </w:r>
          </w:p>
        </w:tc>
        <w:tc>
          <w:tcPr>
            <w:tcW w:w="3645" w:type="dxa"/>
            <w:gridSpan w:val="2"/>
          </w:tcPr>
          <w:p w:rsidR="005A2273" w:rsidRDefault="005A2273">
            <w:pPr>
              <w:pStyle w:val="ConsPlusNormal"/>
            </w:pPr>
            <w:r>
              <w:t>Срок приобретения объекта недвижимого имущества</w:t>
            </w:r>
          </w:p>
        </w:tc>
        <w:tc>
          <w:tcPr>
            <w:tcW w:w="4765" w:type="dxa"/>
            <w:gridSpan w:val="5"/>
          </w:tcPr>
          <w:p w:rsidR="005A2273" w:rsidRDefault="005A2273">
            <w:pPr>
              <w:pStyle w:val="ConsPlusNormal"/>
            </w:pPr>
            <w:r>
              <w:t>2020 год</w:t>
            </w:r>
          </w:p>
        </w:tc>
      </w:tr>
      <w:tr w:rsidR="005A2273">
        <w:tc>
          <w:tcPr>
            <w:tcW w:w="8977" w:type="dxa"/>
            <w:gridSpan w:val="8"/>
          </w:tcPr>
          <w:p w:rsidR="005A2273" w:rsidRDefault="005A2273">
            <w:pPr>
              <w:pStyle w:val="ConsPlusNormal"/>
              <w:jc w:val="center"/>
            </w:pPr>
            <w:r>
              <w:t>Объем финансового обеспечения</w:t>
            </w:r>
          </w:p>
        </w:tc>
      </w:tr>
      <w:tr w:rsidR="005A2273">
        <w:tc>
          <w:tcPr>
            <w:tcW w:w="2268"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765" w:type="dxa"/>
            <w:gridSpan w:val="5"/>
          </w:tcPr>
          <w:p w:rsidR="005A2273" w:rsidRDefault="005A2273">
            <w:pPr>
              <w:pStyle w:val="ConsPlusNormal"/>
              <w:jc w:val="center"/>
            </w:pPr>
            <w:r>
              <w:t>Период реализации</w:t>
            </w:r>
          </w:p>
        </w:tc>
      </w:tr>
      <w:tr w:rsidR="005A2273">
        <w:tc>
          <w:tcPr>
            <w:tcW w:w="2268"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268"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26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p w:rsidR="005A2273" w:rsidRDefault="005A2273">
            <w:pPr>
              <w:pStyle w:val="ConsPlusNormal"/>
              <w:jc w:val="center"/>
            </w:pPr>
            <w:r>
              <w:rPr>
                <w:color w:val="392C69"/>
              </w:rPr>
              <w:t xml:space="preserve">в ред. </w:t>
            </w:r>
            <w:hyperlink r:id="rId1094" w:history="1">
              <w:r>
                <w:rPr>
                  <w:color w:val="0000FF"/>
                </w:rPr>
                <w:t>Постановления</w:t>
              </w:r>
            </w:hyperlink>
            <w:r>
              <w:rPr>
                <w:color w:val="392C69"/>
              </w:rPr>
              <w:t xml:space="preserve"> главы администрации (губернатора) Краснодарского края</w:t>
            </w:r>
          </w:p>
          <w:p w:rsidR="005A2273" w:rsidRDefault="005A2273">
            <w:pPr>
              <w:pStyle w:val="ConsPlusNormal"/>
              <w:jc w:val="center"/>
            </w:pPr>
            <w:r>
              <w:rPr>
                <w:color w:val="392C69"/>
              </w:rPr>
              <w:t>от 13.11.2020 N 730)</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lastRenderedPageBreak/>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1954"/>
        <w:gridCol w:w="1020"/>
        <w:gridCol w:w="1134"/>
        <w:gridCol w:w="964"/>
        <w:gridCol w:w="850"/>
        <w:gridCol w:w="850"/>
      </w:tblGrid>
      <w:tr w:rsidR="005A2273">
        <w:tc>
          <w:tcPr>
            <w:tcW w:w="8870" w:type="dxa"/>
            <w:gridSpan w:val="8"/>
          </w:tcPr>
          <w:p w:rsidR="005A2273" w:rsidRDefault="005A2273">
            <w:pPr>
              <w:pStyle w:val="ConsPlusNormal"/>
              <w:jc w:val="center"/>
            </w:pPr>
            <w:r>
              <w:t>Основные технико-экономические показатели по объекту</w:t>
            </w:r>
          </w:p>
        </w:tc>
      </w:tr>
      <w:tr w:rsidR="005A2273">
        <w:tblPrEx>
          <w:tblBorders>
            <w:insideH w:val="nil"/>
          </w:tblBorders>
        </w:tblPrEx>
        <w:tc>
          <w:tcPr>
            <w:tcW w:w="454" w:type="dxa"/>
            <w:tcBorders>
              <w:bottom w:val="nil"/>
            </w:tcBorders>
          </w:tcPr>
          <w:p w:rsidR="005A2273" w:rsidRDefault="005A2273">
            <w:pPr>
              <w:pStyle w:val="ConsPlusNormal"/>
              <w:jc w:val="center"/>
            </w:pPr>
            <w:r>
              <w:t>1</w:t>
            </w:r>
          </w:p>
        </w:tc>
        <w:tc>
          <w:tcPr>
            <w:tcW w:w="3598" w:type="dxa"/>
            <w:gridSpan w:val="2"/>
            <w:tcBorders>
              <w:bottom w:val="nil"/>
            </w:tcBorders>
          </w:tcPr>
          <w:p w:rsidR="005A2273" w:rsidRDefault="005A2273">
            <w:pPr>
              <w:pStyle w:val="ConsPlusNormal"/>
            </w:pPr>
            <w:r>
              <w:t>Наименование получателя субсидии</w:t>
            </w:r>
          </w:p>
        </w:tc>
        <w:tc>
          <w:tcPr>
            <w:tcW w:w="4818" w:type="dxa"/>
            <w:gridSpan w:val="5"/>
            <w:tcBorders>
              <w:bottom w:val="nil"/>
            </w:tcBorders>
          </w:tcPr>
          <w:p w:rsidR="005A2273" w:rsidRDefault="005A2273">
            <w:pPr>
              <w:pStyle w:val="ConsPlusNormal"/>
            </w:pPr>
            <w:r>
              <w:t>государственное бюджетное учреждение здравоохранения "Городская больница N 1 города Новороссийска" министерства здравоохранения Краснодарского края</w:t>
            </w:r>
          </w:p>
        </w:tc>
      </w:tr>
      <w:tr w:rsidR="005A2273">
        <w:tblPrEx>
          <w:tblBorders>
            <w:insideH w:val="nil"/>
          </w:tblBorders>
        </w:tblPrEx>
        <w:tc>
          <w:tcPr>
            <w:tcW w:w="8870" w:type="dxa"/>
            <w:gridSpan w:val="8"/>
            <w:tcBorders>
              <w:top w:val="nil"/>
            </w:tcBorders>
          </w:tcPr>
          <w:p w:rsidR="005A2273" w:rsidRDefault="005A2273">
            <w:pPr>
              <w:pStyle w:val="ConsPlusNormal"/>
              <w:jc w:val="both"/>
            </w:pPr>
            <w:r>
              <w:t xml:space="preserve">(в ред. </w:t>
            </w:r>
            <w:hyperlink r:id="rId1095" w:history="1">
              <w:r>
                <w:rPr>
                  <w:color w:val="0000FF"/>
                </w:rPr>
                <w:t>Постановления</w:t>
              </w:r>
            </w:hyperlink>
            <w:r>
              <w:t xml:space="preserve"> главы администрации (губернатора) Краснодарского края от 13.11.2020 N 730)</w:t>
            </w:r>
          </w:p>
        </w:tc>
      </w:tr>
      <w:tr w:rsidR="005A2273">
        <w:tc>
          <w:tcPr>
            <w:tcW w:w="454" w:type="dxa"/>
          </w:tcPr>
          <w:p w:rsidR="005A2273" w:rsidRDefault="005A2273">
            <w:pPr>
              <w:pStyle w:val="ConsPlusNormal"/>
              <w:jc w:val="center"/>
            </w:pPr>
            <w:r>
              <w:t>2</w:t>
            </w:r>
          </w:p>
        </w:tc>
        <w:tc>
          <w:tcPr>
            <w:tcW w:w="3598" w:type="dxa"/>
            <w:gridSpan w:val="2"/>
          </w:tcPr>
          <w:p w:rsidR="005A2273" w:rsidRDefault="005A2273">
            <w:pPr>
              <w:pStyle w:val="ConsPlusNormal"/>
            </w:pPr>
            <w:r>
              <w:t>Мощность объекта недвижимого имущества</w:t>
            </w:r>
          </w:p>
        </w:tc>
        <w:tc>
          <w:tcPr>
            <w:tcW w:w="4818" w:type="dxa"/>
            <w:gridSpan w:val="5"/>
          </w:tcPr>
          <w:p w:rsidR="005A2273" w:rsidRDefault="005A2273">
            <w:pPr>
              <w:pStyle w:val="ConsPlusNormal"/>
            </w:pPr>
            <w:r>
              <w:t>33 кв. м</w:t>
            </w:r>
          </w:p>
        </w:tc>
      </w:tr>
      <w:tr w:rsidR="005A2273">
        <w:tc>
          <w:tcPr>
            <w:tcW w:w="454" w:type="dxa"/>
          </w:tcPr>
          <w:p w:rsidR="005A2273" w:rsidRDefault="005A2273">
            <w:pPr>
              <w:pStyle w:val="ConsPlusNormal"/>
              <w:jc w:val="center"/>
            </w:pPr>
            <w:r>
              <w:t>3</w:t>
            </w:r>
          </w:p>
        </w:tc>
        <w:tc>
          <w:tcPr>
            <w:tcW w:w="3598" w:type="dxa"/>
            <w:gridSpan w:val="2"/>
          </w:tcPr>
          <w:p w:rsidR="005A2273" w:rsidRDefault="005A2273">
            <w:pPr>
              <w:pStyle w:val="ConsPlusNormal"/>
            </w:pPr>
            <w:r>
              <w:t>Срок приобретения объекта недвижимого имущества</w:t>
            </w:r>
          </w:p>
        </w:tc>
        <w:tc>
          <w:tcPr>
            <w:tcW w:w="4818" w:type="dxa"/>
            <w:gridSpan w:val="5"/>
          </w:tcPr>
          <w:p w:rsidR="005A2273" w:rsidRDefault="005A2273">
            <w:pPr>
              <w:pStyle w:val="ConsPlusNormal"/>
            </w:pPr>
            <w:r>
              <w:t>2020 год</w:t>
            </w:r>
          </w:p>
        </w:tc>
      </w:tr>
      <w:tr w:rsidR="005A2273">
        <w:tc>
          <w:tcPr>
            <w:tcW w:w="8870"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18"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lastRenderedPageBreak/>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49"/>
        <w:gridCol w:w="1077"/>
        <w:gridCol w:w="1134"/>
        <w:gridCol w:w="964"/>
        <w:gridCol w:w="850"/>
        <w:gridCol w:w="797"/>
      </w:tblGrid>
      <w:tr w:rsidR="005A2273">
        <w:tc>
          <w:tcPr>
            <w:tcW w:w="898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22" w:type="dxa"/>
            <w:gridSpan w:val="5"/>
          </w:tcPr>
          <w:p w:rsidR="005A2273" w:rsidRDefault="005A2273">
            <w:pPr>
              <w:pStyle w:val="ConsPlusNormal"/>
            </w:pPr>
            <w:r>
              <w:t>государственное бюджетное учреждение здравоохранения "Ленинградская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822"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22" w:type="dxa"/>
            <w:gridSpan w:val="5"/>
          </w:tcPr>
          <w:p w:rsidR="005A2273" w:rsidRDefault="005A2273">
            <w:pPr>
              <w:pStyle w:val="ConsPlusNormal"/>
            </w:pPr>
            <w:r>
              <w:t>2020 год</w:t>
            </w:r>
          </w:p>
        </w:tc>
      </w:tr>
      <w:tr w:rsidR="005A2273">
        <w:tc>
          <w:tcPr>
            <w:tcW w:w="8982"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22"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w:t>
            </w:r>
            <w:proofErr w:type="gramStart"/>
            <w:r>
              <w:t>.</w:t>
            </w:r>
            <w:proofErr w:type="gramEnd"/>
            <w:r>
              <w:t xml:space="preserve">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39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949"/>
        <w:gridCol w:w="1077"/>
        <w:gridCol w:w="1247"/>
        <w:gridCol w:w="964"/>
        <w:gridCol w:w="850"/>
        <w:gridCol w:w="797"/>
      </w:tblGrid>
      <w:tr w:rsidR="005A2273">
        <w:tc>
          <w:tcPr>
            <w:tcW w:w="892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423" w:type="dxa"/>
            <w:gridSpan w:val="2"/>
          </w:tcPr>
          <w:p w:rsidR="005A2273" w:rsidRDefault="005A2273">
            <w:pPr>
              <w:pStyle w:val="ConsPlusNormal"/>
            </w:pPr>
            <w:r>
              <w:t>Наименование получателя субсидии</w:t>
            </w:r>
          </w:p>
        </w:tc>
        <w:tc>
          <w:tcPr>
            <w:tcW w:w="4935" w:type="dxa"/>
            <w:gridSpan w:val="5"/>
          </w:tcPr>
          <w:p w:rsidR="005A2273" w:rsidRDefault="005A2273">
            <w:pPr>
              <w:pStyle w:val="ConsPlusNormal"/>
            </w:pPr>
            <w:r>
              <w:t>государственное бюджетное учреждение здравоохранения "Ленинградская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423" w:type="dxa"/>
            <w:gridSpan w:val="2"/>
          </w:tcPr>
          <w:p w:rsidR="005A2273" w:rsidRDefault="005A2273">
            <w:pPr>
              <w:pStyle w:val="ConsPlusNormal"/>
            </w:pPr>
            <w:r>
              <w:t>Мощность объекта недвижимого имущества</w:t>
            </w:r>
          </w:p>
        </w:tc>
        <w:tc>
          <w:tcPr>
            <w:tcW w:w="4935"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423" w:type="dxa"/>
            <w:gridSpan w:val="2"/>
          </w:tcPr>
          <w:p w:rsidR="005A2273" w:rsidRDefault="005A2273">
            <w:pPr>
              <w:pStyle w:val="ConsPlusNormal"/>
            </w:pPr>
            <w:r>
              <w:t>Срок приобретения объекта недвижимого имущества</w:t>
            </w:r>
          </w:p>
        </w:tc>
        <w:tc>
          <w:tcPr>
            <w:tcW w:w="4935" w:type="dxa"/>
            <w:gridSpan w:val="5"/>
          </w:tcPr>
          <w:p w:rsidR="005A2273" w:rsidRDefault="005A2273">
            <w:pPr>
              <w:pStyle w:val="ConsPlusNormal"/>
            </w:pPr>
            <w:r>
              <w:t>2020 год</w:t>
            </w:r>
          </w:p>
        </w:tc>
      </w:tr>
      <w:tr w:rsidR="005A2273">
        <w:tc>
          <w:tcPr>
            <w:tcW w:w="8925" w:type="dxa"/>
            <w:gridSpan w:val="8"/>
          </w:tcPr>
          <w:p w:rsidR="005A2273" w:rsidRDefault="005A2273">
            <w:pPr>
              <w:pStyle w:val="ConsPlusNormal"/>
              <w:jc w:val="center"/>
            </w:pPr>
            <w:r>
              <w:t>Объем финансового обеспечения.</w:t>
            </w:r>
          </w:p>
        </w:tc>
      </w:tr>
      <w:tr w:rsidR="005A2273">
        <w:tc>
          <w:tcPr>
            <w:tcW w:w="204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35" w:type="dxa"/>
            <w:gridSpan w:val="5"/>
          </w:tcPr>
          <w:p w:rsidR="005A2273" w:rsidRDefault="005A2273">
            <w:pPr>
              <w:pStyle w:val="ConsPlusNormal"/>
              <w:jc w:val="center"/>
            </w:pPr>
            <w:r>
              <w:t>Период реализации</w:t>
            </w:r>
          </w:p>
        </w:tc>
      </w:tr>
      <w:tr w:rsidR="005A2273">
        <w:tc>
          <w:tcPr>
            <w:tcW w:w="204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04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04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val="restart"/>
          </w:tcPr>
          <w:p w:rsidR="005A2273" w:rsidRDefault="005A2273">
            <w:pPr>
              <w:pStyle w:val="ConsPlusNormal"/>
            </w:pPr>
            <w:r>
              <w:t xml:space="preserve">Общий (предельный) </w:t>
            </w:r>
            <w:r>
              <w:lastRenderedPageBreak/>
              <w:t>объем субсидии, направляемой на приобретение объекта недвижимого имущества</w:t>
            </w:r>
          </w:p>
        </w:tc>
        <w:tc>
          <w:tcPr>
            <w:tcW w:w="1949"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49" w:type="dxa"/>
          </w:tcPr>
          <w:p w:rsidR="005A2273" w:rsidRDefault="005A2273">
            <w:pPr>
              <w:pStyle w:val="ConsPlusNormal"/>
            </w:pPr>
            <w:r>
              <w:t xml:space="preserve">федеральный </w:t>
            </w:r>
            <w:r>
              <w:lastRenderedPageBreak/>
              <w:t>бюджет</w:t>
            </w:r>
          </w:p>
        </w:tc>
        <w:tc>
          <w:tcPr>
            <w:tcW w:w="1077" w:type="dxa"/>
          </w:tcPr>
          <w:p w:rsidR="005A2273" w:rsidRDefault="005A2273">
            <w:pPr>
              <w:pStyle w:val="ConsPlusNormal"/>
              <w:jc w:val="center"/>
            </w:pPr>
            <w:r>
              <w:lastRenderedPageBreak/>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44"/>
        <w:gridCol w:w="1134"/>
        <w:gridCol w:w="1134"/>
        <w:gridCol w:w="964"/>
        <w:gridCol w:w="850"/>
        <w:gridCol w:w="797"/>
      </w:tblGrid>
      <w:tr w:rsidR="005A2273">
        <w:tc>
          <w:tcPr>
            <w:tcW w:w="892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18" w:type="dxa"/>
            <w:gridSpan w:val="2"/>
          </w:tcPr>
          <w:p w:rsidR="005A2273" w:rsidRDefault="005A2273">
            <w:pPr>
              <w:pStyle w:val="ConsPlusNormal"/>
            </w:pPr>
            <w:r>
              <w:t>Наименование получателя субсидии</w:t>
            </w:r>
          </w:p>
        </w:tc>
        <w:tc>
          <w:tcPr>
            <w:tcW w:w="4879" w:type="dxa"/>
            <w:gridSpan w:val="5"/>
          </w:tcPr>
          <w:p w:rsidR="005A2273" w:rsidRDefault="005A2273">
            <w:pPr>
              <w:pStyle w:val="ConsPlusNormal"/>
            </w:pPr>
            <w:r>
              <w:t>государственное бюджетное учреждение здравоохранения "</w:t>
            </w:r>
            <w:proofErr w:type="spellStart"/>
            <w:r>
              <w:t>Гулькевичская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18" w:type="dxa"/>
            <w:gridSpan w:val="2"/>
          </w:tcPr>
          <w:p w:rsidR="005A2273" w:rsidRDefault="005A2273">
            <w:pPr>
              <w:pStyle w:val="ConsPlusNormal"/>
            </w:pPr>
            <w:r>
              <w:t>Мощность объекта недвижимого имущества</w:t>
            </w:r>
          </w:p>
        </w:tc>
        <w:tc>
          <w:tcPr>
            <w:tcW w:w="4879"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418" w:type="dxa"/>
            <w:gridSpan w:val="2"/>
          </w:tcPr>
          <w:p w:rsidR="005A2273" w:rsidRDefault="005A2273">
            <w:pPr>
              <w:pStyle w:val="ConsPlusNormal"/>
            </w:pPr>
            <w:r>
              <w:t>Срок приобретения объекта недвижимого имущества</w:t>
            </w:r>
          </w:p>
        </w:tc>
        <w:tc>
          <w:tcPr>
            <w:tcW w:w="4879" w:type="dxa"/>
            <w:gridSpan w:val="5"/>
          </w:tcPr>
          <w:p w:rsidR="005A2273" w:rsidRDefault="005A2273">
            <w:pPr>
              <w:pStyle w:val="ConsPlusNormal"/>
            </w:pPr>
            <w:r>
              <w:t>2020 год</w:t>
            </w:r>
          </w:p>
        </w:tc>
      </w:tr>
      <w:tr w:rsidR="005A2273">
        <w:tc>
          <w:tcPr>
            <w:tcW w:w="8921"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879"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7"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7"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 xml:space="preserve">Предполагаемая </w:t>
            </w:r>
            <w:r>
              <w:lastRenderedPageBreak/>
              <w:t>(предельная) стоимость приобретения объекта недвижимого имущества</w:t>
            </w:r>
          </w:p>
        </w:tc>
        <w:tc>
          <w:tcPr>
            <w:tcW w:w="1944" w:type="dxa"/>
          </w:tcPr>
          <w:p w:rsidR="005A2273" w:rsidRDefault="005A2273">
            <w:pPr>
              <w:pStyle w:val="ConsPlusNormal"/>
            </w:pPr>
            <w:r>
              <w:lastRenderedPageBreak/>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09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54"/>
        <w:gridCol w:w="1077"/>
        <w:gridCol w:w="1191"/>
        <w:gridCol w:w="964"/>
        <w:gridCol w:w="794"/>
        <w:gridCol w:w="737"/>
      </w:tblGrid>
      <w:tr w:rsidR="005A2273">
        <w:tc>
          <w:tcPr>
            <w:tcW w:w="892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w:t>
            </w:r>
            <w:proofErr w:type="spellStart"/>
            <w:r>
              <w:t>Гулькевичская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8928"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lastRenderedPageBreak/>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37"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37"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949"/>
        <w:gridCol w:w="1134"/>
        <w:gridCol w:w="1191"/>
        <w:gridCol w:w="964"/>
        <w:gridCol w:w="794"/>
        <w:gridCol w:w="725"/>
      </w:tblGrid>
      <w:tr w:rsidR="005A2273">
        <w:tc>
          <w:tcPr>
            <w:tcW w:w="902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93" w:type="dxa"/>
            <w:gridSpan w:val="2"/>
          </w:tcPr>
          <w:p w:rsidR="005A2273" w:rsidRDefault="005A2273">
            <w:pPr>
              <w:pStyle w:val="ConsPlusNormal"/>
            </w:pPr>
            <w:r>
              <w:t>Наименование получателя субсидии</w:t>
            </w:r>
          </w:p>
        </w:tc>
        <w:tc>
          <w:tcPr>
            <w:tcW w:w="4808"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593" w:type="dxa"/>
            <w:gridSpan w:val="2"/>
          </w:tcPr>
          <w:p w:rsidR="005A2273" w:rsidRDefault="005A2273">
            <w:pPr>
              <w:pStyle w:val="ConsPlusNormal"/>
            </w:pPr>
            <w:r>
              <w:t>Мощность объекта недвижимого имущества</w:t>
            </w:r>
          </w:p>
        </w:tc>
        <w:tc>
          <w:tcPr>
            <w:tcW w:w="4808"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93" w:type="dxa"/>
            <w:gridSpan w:val="2"/>
          </w:tcPr>
          <w:p w:rsidR="005A2273" w:rsidRDefault="005A2273">
            <w:pPr>
              <w:pStyle w:val="ConsPlusNormal"/>
            </w:pPr>
            <w:r>
              <w:t>Срок приобретения объекта недвижимого имущества</w:t>
            </w:r>
          </w:p>
        </w:tc>
        <w:tc>
          <w:tcPr>
            <w:tcW w:w="4808" w:type="dxa"/>
            <w:gridSpan w:val="5"/>
          </w:tcPr>
          <w:p w:rsidR="005A2273" w:rsidRDefault="005A2273">
            <w:pPr>
              <w:pStyle w:val="ConsPlusNormal"/>
            </w:pPr>
            <w:r>
              <w:t>2020 год</w:t>
            </w:r>
          </w:p>
        </w:tc>
      </w:tr>
      <w:tr w:rsidR="005A2273">
        <w:tc>
          <w:tcPr>
            <w:tcW w:w="9025" w:type="dxa"/>
            <w:gridSpan w:val="8"/>
          </w:tcPr>
          <w:p w:rsidR="005A2273" w:rsidRDefault="005A2273">
            <w:pPr>
              <w:pStyle w:val="ConsPlusNormal"/>
              <w:jc w:val="center"/>
            </w:pPr>
            <w:r>
              <w:t>Объем финансового обеспечения</w:t>
            </w:r>
          </w:p>
        </w:tc>
      </w:tr>
      <w:tr w:rsidR="005A2273">
        <w:tc>
          <w:tcPr>
            <w:tcW w:w="226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08" w:type="dxa"/>
            <w:gridSpan w:val="5"/>
          </w:tcPr>
          <w:p w:rsidR="005A2273" w:rsidRDefault="005A2273">
            <w:pPr>
              <w:pStyle w:val="ConsPlusNormal"/>
              <w:jc w:val="center"/>
            </w:pPr>
            <w:r>
              <w:t>Период реализации</w:t>
            </w:r>
          </w:p>
        </w:tc>
      </w:tr>
      <w:tr w:rsidR="005A2273">
        <w:tc>
          <w:tcPr>
            <w:tcW w:w="226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25" w:type="dxa"/>
          </w:tcPr>
          <w:p w:rsidR="005A2273" w:rsidRDefault="005A2273">
            <w:pPr>
              <w:pStyle w:val="ConsPlusNormal"/>
              <w:jc w:val="center"/>
            </w:pPr>
            <w:r>
              <w:t>2022 год</w:t>
            </w:r>
          </w:p>
        </w:tc>
      </w:tr>
      <w:tr w:rsidR="005A2273">
        <w:tc>
          <w:tcPr>
            <w:tcW w:w="226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25" w:type="dxa"/>
          </w:tcPr>
          <w:p w:rsidR="005A2273" w:rsidRDefault="005A2273">
            <w:pPr>
              <w:pStyle w:val="ConsPlusNormal"/>
              <w:jc w:val="center"/>
            </w:pPr>
            <w:r>
              <w:t>7</w:t>
            </w:r>
          </w:p>
        </w:tc>
      </w:tr>
      <w:tr w:rsidR="005A2273">
        <w:tc>
          <w:tcPr>
            <w:tcW w:w="226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25"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58"/>
        <w:gridCol w:w="1077"/>
        <w:gridCol w:w="1191"/>
        <w:gridCol w:w="964"/>
        <w:gridCol w:w="794"/>
        <w:gridCol w:w="794"/>
      </w:tblGrid>
      <w:tr w:rsidR="005A2273">
        <w:tc>
          <w:tcPr>
            <w:tcW w:w="8989" w:type="dxa"/>
            <w:gridSpan w:val="8"/>
          </w:tcPr>
          <w:p w:rsidR="005A2273" w:rsidRDefault="005A2273">
            <w:pPr>
              <w:pStyle w:val="ConsPlusNormal"/>
              <w:jc w:val="center"/>
            </w:pPr>
            <w:r>
              <w:lastRenderedPageBreak/>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602" w:type="dxa"/>
            <w:gridSpan w:val="2"/>
          </w:tcPr>
          <w:p w:rsidR="005A2273" w:rsidRDefault="005A2273">
            <w:pPr>
              <w:pStyle w:val="ConsPlusNormal"/>
            </w:pPr>
            <w:r>
              <w:t>Наименование получателя субсидии</w:t>
            </w:r>
          </w:p>
        </w:tc>
        <w:tc>
          <w:tcPr>
            <w:tcW w:w="4820"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602" w:type="dxa"/>
            <w:gridSpan w:val="2"/>
          </w:tcPr>
          <w:p w:rsidR="005A2273" w:rsidRDefault="005A2273">
            <w:pPr>
              <w:pStyle w:val="ConsPlusNormal"/>
            </w:pPr>
            <w:r>
              <w:t>Мощность объекта недвижимого имущества</w:t>
            </w:r>
          </w:p>
        </w:tc>
        <w:tc>
          <w:tcPr>
            <w:tcW w:w="4820"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602" w:type="dxa"/>
            <w:gridSpan w:val="2"/>
          </w:tcPr>
          <w:p w:rsidR="005A2273" w:rsidRDefault="005A2273">
            <w:pPr>
              <w:pStyle w:val="ConsPlusNormal"/>
            </w:pPr>
            <w:r>
              <w:t>Срок приобретения объекта недвижимого имущества</w:t>
            </w:r>
          </w:p>
        </w:tc>
        <w:tc>
          <w:tcPr>
            <w:tcW w:w="4820" w:type="dxa"/>
            <w:gridSpan w:val="5"/>
          </w:tcPr>
          <w:p w:rsidR="005A2273" w:rsidRDefault="005A2273">
            <w:pPr>
              <w:pStyle w:val="ConsPlusNormal"/>
            </w:pPr>
            <w:r>
              <w:t>2020 год</w:t>
            </w:r>
          </w:p>
        </w:tc>
      </w:tr>
      <w:tr w:rsidR="005A2273">
        <w:tc>
          <w:tcPr>
            <w:tcW w:w="8989"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8" w:type="dxa"/>
            <w:vMerge w:val="restart"/>
          </w:tcPr>
          <w:p w:rsidR="005A2273" w:rsidRDefault="005A2273">
            <w:pPr>
              <w:pStyle w:val="ConsPlusNormal"/>
              <w:jc w:val="center"/>
            </w:pPr>
            <w:r>
              <w:t>Источник финансирования, в тыс. рублей</w:t>
            </w:r>
          </w:p>
        </w:tc>
        <w:tc>
          <w:tcPr>
            <w:tcW w:w="4820"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8"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91"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8"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91"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8"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8"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91"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31"/>
        <w:gridCol w:w="1944"/>
        <w:gridCol w:w="1077"/>
        <w:gridCol w:w="1077"/>
        <w:gridCol w:w="964"/>
        <w:gridCol w:w="850"/>
        <w:gridCol w:w="794"/>
      </w:tblGrid>
      <w:tr w:rsidR="005A2273">
        <w:tc>
          <w:tcPr>
            <w:tcW w:w="891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75" w:type="dxa"/>
            <w:gridSpan w:val="2"/>
          </w:tcPr>
          <w:p w:rsidR="005A2273" w:rsidRDefault="005A2273">
            <w:pPr>
              <w:pStyle w:val="ConsPlusNormal"/>
            </w:pPr>
            <w:r>
              <w:t>Наименование получателя субсидии</w:t>
            </w:r>
          </w:p>
        </w:tc>
        <w:tc>
          <w:tcPr>
            <w:tcW w:w="4762"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75" w:type="dxa"/>
            <w:gridSpan w:val="2"/>
          </w:tcPr>
          <w:p w:rsidR="005A2273" w:rsidRDefault="005A2273">
            <w:pPr>
              <w:pStyle w:val="ConsPlusNormal"/>
            </w:pPr>
            <w:r>
              <w:t>Мощность объекта недвижимого имущества</w:t>
            </w:r>
          </w:p>
        </w:tc>
        <w:tc>
          <w:tcPr>
            <w:tcW w:w="4762"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475" w:type="dxa"/>
            <w:gridSpan w:val="2"/>
          </w:tcPr>
          <w:p w:rsidR="005A2273" w:rsidRDefault="005A2273">
            <w:pPr>
              <w:pStyle w:val="ConsPlusNormal"/>
            </w:pPr>
            <w:r>
              <w:t>Срок приобретения объекта недвижимого имущества</w:t>
            </w:r>
          </w:p>
        </w:tc>
        <w:tc>
          <w:tcPr>
            <w:tcW w:w="4762" w:type="dxa"/>
            <w:gridSpan w:val="5"/>
          </w:tcPr>
          <w:p w:rsidR="005A2273" w:rsidRDefault="005A2273">
            <w:pPr>
              <w:pStyle w:val="ConsPlusNormal"/>
            </w:pPr>
            <w:r>
              <w:t>2020 год</w:t>
            </w:r>
          </w:p>
        </w:tc>
      </w:tr>
      <w:tr w:rsidR="005A2273">
        <w:tc>
          <w:tcPr>
            <w:tcW w:w="8917"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762"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54"/>
        <w:gridCol w:w="1134"/>
        <w:gridCol w:w="1077"/>
        <w:gridCol w:w="964"/>
        <w:gridCol w:w="794"/>
        <w:gridCol w:w="794"/>
      </w:tblGrid>
      <w:tr w:rsidR="005A2273">
        <w:tc>
          <w:tcPr>
            <w:tcW w:w="892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8928"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949"/>
        <w:gridCol w:w="1077"/>
        <w:gridCol w:w="1134"/>
        <w:gridCol w:w="964"/>
        <w:gridCol w:w="794"/>
        <w:gridCol w:w="794"/>
      </w:tblGrid>
      <w:tr w:rsidR="005A2273">
        <w:tc>
          <w:tcPr>
            <w:tcW w:w="8980"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93"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93"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93"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8980" w:type="dxa"/>
            <w:gridSpan w:val="8"/>
          </w:tcPr>
          <w:p w:rsidR="005A2273" w:rsidRDefault="005A2273">
            <w:pPr>
              <w:pStyle w:val="ConsPlusNormal"/>
              <w:jc w:val="center"/>
            </w:pPr>
            <w:r>
              <w:t>Объем финансового обеспечения</w:t>
            </w:r>
          </w:p>
        </w:tc>
      </w:tr>
      <w:tr w:rsidR="005A2273">
        <w:tc>
          <w:tcPr>
            <w:tcW w:w="226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26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6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6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val="restart"/>
          </w:tcPr>
          <w:p w:rsidR="005A2273" w:rsidRDefault="005A2273">
            <w:pPr>
              <w:pStyle w:val="ConsPlusNormal"/>
            </w:pPr>
            <w:r>
              <w:lastRenderedPageBreak/>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949"/>
        <w:gridCol w:w="1020"/>
        <w:gridCol w:w="1077"/>
        <w:gridCol w:w="964"/>
        <w:gridCol w:w="850"/>
        <w:gridCol w:w="850"/>
      </w:tblGrid>
      <w:tr w:rsidR="005A2273">
        <w:tc>
          <w:tcPr>
            <w:tcW w:w="897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650" w:type="dxa"/>
            <w:gridSpan w:val="2"/>
          </w:tcPr>
          <w:p w:rsidR="005A2273" w:rsidRDefault="005A2273">
            <w:pPr>
              <w:pStyle w:val="ConsPlusNormal"/>
            </w:pPr>
            <w:r>
              <w:t>Наименование получателя субсидии</w:t>
            </w:r>
          </w:p>
        </w:tc>
        <w:tc>
          <w:tcPr>
            <w:tcW w:w="4761"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650" w:type="dxa"/>
            <w:gridSpan w:val="2"/>
          </w:tcPr>
          <w:p w:rsidR="005A2273" w:rsidRDefault="005A2273">
            <w:pPr>
              <w:pStyle w:val="ConsPlusNormal"/>
            </w:pPr>
            <w:r>
              <w:t>Мощность объекта недвижимого имущества</w:t>
            </w:r>
          </w:p>
        </w:tc>
        <w:tc>
          <w:tcPr>
            <w:tcW w:w="4761"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650" w:type="dxa"/>
            <w:gridSpan w:val="2"/>
          </w:tcPr>
          <w:p w:rsidR="005A2273" w:rsidRDefault="005A2273">
            <w:pPr>
              <w:pStyle w:val="ConsPlusNormal"/>
            </w:pPr>
            <w:r>
              <w:t>Срок приобретения объекта недвижимого имущества</w:t>
            </w:r>
          </w:p>
        </w:tc>
        <w:tc>
          <w:tcPr>
            <w:tcW w:w="4761" w:type="dxa"/>
            <w:gridSpan w:val="5"/>
          </w:tcPr>
          <w:p w:rsidR="005A2273" w:rsidRDefault="005A2273">
            <w:pPr>
              <w:pStyle w:val="ConsPlusNormal"/>
            </w:pPr>
            <w:r>
              <w:t>2020 год</w:t>
            </w:r>
          </w:p>
        </w:tc>
      </w:tr>
      <w:tr w:rsidR="005A2273">
        <w:tc>
          <w:tcPr>
            <w:tcW w:w="8978" w:type="dxa"/>
            <w:gridSpan w:val="8"/>
          </w:tcPr>
          <w:p w:rsidR="005A2273" w:rsidRDefault="005A2273">
            <w:pPr>
              <w:pStyle w:val="ConsPlusNormal"/>
              <w:jc w:val="center"/>
            </w:pPr>
            <w:r>
              <w:t>Объем финансового обеспечения</w:t>
            </w:r>
          </w:p>
        </w:tc>
      </w:tr>
      <w:tr w:rsidR="005A2273">
        <w:tc>
          <w:tcPr>
            <w:tcW w:w="226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761" w:type="dxa"/>
            <w:gridSpan w:val="5"/>
          </w:tcPr>
          <w:p w:rsidR="005A2273" w:rsidRDefault="005A2273">
            <w:pPr>
              <w:pStyle w:val="ConsPlusNormal"/>
              <w:jc w:val="center"/>
            </w:pPr>
            <w:r>
              <w:t>Период реализации</w:t>
            </w:r>
          </w:p>
        </w:tc>
      </w:tr>
      <w:tr w:rsidR="005A2273">
        <w:tc>
          <w:tcPr>
            <w:tcW w:w="226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6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68" w:type="dxa"/>
            <w:gridSpan w:val="2"/>
            <w:vMerge w:val="restart"/>
          </w:tcPr>
          <w:p w:rsidR="005A2273" w:rsidRDefault="005A2273">
            <w:pPr>
              <w:pStyle w:val="ConsPlusNormal"/>
            </w:pPr>
            <w:r>
              <w:t xml:space="preserve">Предполагаемая </w:t>
            </w:r>
            <w:r>
              <w:lastRenderedPageBreak/>
              <w:t>(предельная) стоимость приобретения объекта недвижимого имущества</w:t>
            </w:r>
          </w:p>
        </w:tc>
        <w:tc>
          <w:tcPr>
            <w:tcW w:w="1949" w:type="dxa"/>
          </w:tcPr>
          <w:p w:rsidR="005A2273" w:rsidRDefault="005A2273">
            <w:pPr>
              <w:pStyle w:val="ConsPlusNormal"/>
            </w:pPr>
            <w:r>
              <w:lastRenderedPageBreak/>
              <w:t>всего</w:t>
            </w:r>
          </w:p>
        </w:tc>
        <w:tc>
          <w:tcPr>
            <w:tcW w:w="1020"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954"/>
        <w:gridCol w:w="1077"/>
        <w:gridCol w:w="1077"/>
        <w:gridCol w:w="964"/>
        <w:gridCol w:w="794"/>
        <w:gridCol w:w="794"/>
      </w:tblGrid>
      <w:tr w:rsidR="005A2273">
        <w:tc>
          <w:tcPr>
            <w:tcW w:w="887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655" w:type="dxa"/>
            <w:gridSpan w:val="2"/>
          </w:tcPr>
          <w:p w:rsidR="005A2273" w:rsidRDefault="005A2273">
            <w:pPr>
              <w:pStyle w:val="ConsPlusNormal"/>
            </w:pPr>
            <w:r>
              <w:t>Наименование получателя субсидии</w:t>
            </w:r>
          </w:p>
        </w:tc>
        <w:tc>
          <w:tcPr>
            <w:tcW w:w="4706"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t>2</w:t>
            </w:r>
          </w:p>
        </w:tc>
        <w:tc>
          <w:tcPr>
            <w:tcW w:w="3655" w:type="dxa"/>
            <w:gridSpan w:val="2"/>
          </w:tcPr>
          <w:p w:rsidR="005A2273" w:rsidRDefault="005A2273">
            <w:pPr>
              <w:pStyle w:val="ConsPlusNormal"/>
            </w:pPr>
            <w:r>
              <w:t>Мощность объекта недвижимого имущества</w:t>
            </w:r>
          </w:p>
        </w:tc>
        <w:tc>
          <w:tcPr>
            <w:tcW w:w="4706" w:type="dxa"/>
            <w:gridSpan w:val="5"/>
          </w:tcPr>
          <w:p w:rsidR="005A2273" w:rsidRDefault="005A2273">
            <w:pPr>
              <w:pStyle w:val="ConsPlusNormal"/>
            </w:pPr>
            <w:r>
              <w:t>54 кв. м</w:t>
            </w:r>
          </w:p>
        </w:tc>
      </w:tr>
      <w:tr w:rsidR="005A2273">
        <w:tc>
          <w:tcPr>
            <w:tcW w:w="510" w:type="dxa"/>
          </w:tcPr>
          <w:p w:rsidR="005A2273" w:rsidRDefault="005A2273">
            <w:pPr>
              <w:pStyle w:val="ConsPlusNormal"/>
              <w:jc w:val="center"/>
            </w:pPr>
            <w:r>
              <w:t>3</w:t>
            </w:r>
          </w:p>
        </w:tc>
        <w:tc>
          <w:tcPr>
            <w:tcW w:w="3655" w:type="dxa"/>
            <w:gridSpan w:val="2"/>
          </w:tcPr>
          <w:p w:rsidR="005A2273" w:rsidRDefault="005A2273">
            <w:pPr>
              <w:pStyle w:val="ConsPlusNormal"/>
            </w:pPr>
            <w:r>
              <w:t>Срок приобретения объекта недвижимого имущества</w:t>
            </w:r>
          </w:p>
        </w:tc>
        <w:tc>
          <w:tcPr>
            <w:tcW w:w="4706" w:type="dxa"/>
            <w:gridSpan w:val="5"/>
          </w:tcPr>
          <w:p w:rsidR="005A2273" w:rsidRDefault="005A2273">
            <w:pPr>
              <w:pStyle w:val="ConsPlusNormal"/>
            </w:pPr>
            <w:r>
              <w:t>2020 год</w:t>
            </w:r>
          </w:p>
        </w:tc>
      </w:tr>
      <w:tr w:rsidR="005A2273">
        <w:tc>
          <w:tcPr>
            <w:tcW w:w="8871"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 xml:space="preserve">Источник </w:t>
            </w:r>
            <w:r>
              <w:lastRenderedPageBreak/>
              <w:t>финансирования, в тыс. рублей</w:t>
            </w:r>
          </w:p>
        </w:tc>
        <w:tc>
          <w:tcPr>
            <w:tcW w:w="4706" w:type="dxa"/>
            <w:gridSpan w:val="5"/>
          </w:tcPr>
          <w:p w:rsidR="005A2273" w:rsidRDefault="005A2273">
            <w:pPr>
              <w:pStyle w:val="ConsPlusNormal"/>
              <w:jc w:val="center"/>
            </w:pPr>
            <w:r>
              <w:lastRenderedPageBreak/>
              <w:t>Период реализации</w:t>
            </w:r>
          </w:p>
        </w:tc>
      </w:tr>
      <w:tr w:rsidR="005A2273">
        <w:tc>
          <w:tcPr>
            <w:tcW w:w="221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07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07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49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49"/>
        <w:gridCol w:w="1077"/>
        <w:gridCol w:w="1247"/>
        <w:gridCol w:w="964"/>
        <w:gridCol w:w="794"/>
        <w:gridCol w:w="730"/>
      </w:tblGrid>
      <w:tr w:rsidR="005A2273">
        <w:tc>
          <w:tcPr>
            <w:tcW w:w="897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12"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36" w:type="dxa"/>
            <w:gridSpan w:val="2"/>
          </w:tcPr>
          <w:p w:rsidR="005A2273" w:rsidRDefault="005A2273">
            <w:pPr>
              <w:pStyle w:val="ConsPlusNormal"/>
            </w:pPr>
            <w:r>
              <w:t xml:space="preserve">Мощность объекта недвижимого </w:t>
            </w:r>
            <w:r>
              <w:lastRenderedPageBreak/>
              <w:t>имущества</w:t>
            </w:r>
          </w:p>
        </w:tc>
        <w:tc>
          <w:tcPr>
            <w:tcW w:w="4812" w:type="dxa"/>
            <w:gridSpan w:val="5"/>
          </w:tcPr>
          <w:p w:rsidR="005A2273" w:rsidRDefault="005A2273">
            <w:pPr>
              <w:pStyle w:val="ConsPlusNormal"/>
            </w:pPr>
            <w:r>
              <w:lastRenderedPageBreak/>
              <w:t>54 кв. м</w:t>
            </w:r>
          </w:p>
        </w:tc>
      </w:tr>
      <w:tr w:rsidR="005A2273">
        <w:tc>
          <w:tcPr>
            <w:tcW w:w="624"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12" w:type="dxa"/>
            <w:gridSpan w:val="5"/>
          </w:tcPr>
          <w:p w:rsidR="005A2273" w:rsidRDefault="005A2273">
            <w:pPr>
              <w:pStyle w:val="ConsPlusNormal"/>
            </w:pPr>
            <w:r>
              <w:t>2020 год</w:t>
            </w:r>
          </w:p>
        </w:tc>
      </w:tr>
      <w:tr w:rsidR="005A2273">
        <w:tc>
          <w:tcPr>
            <w:tcW w:w="8972"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12"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30"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30"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1958"/>
        <w:gridCol w:w="1134"/>
        <w:gridCol w:w="1247"/>
        <w:gridCol w:w="964"/>
        <w:gridCol w:w="794"/>
        <w:gridCol w:w="794"/>
      </w:tblGrid>
      <w:tr w:rsidR="005A2273">
        <w:tc>
          <w:tcPr>
            <w:tcW w:w="9045" w:type="dxa"/>
            <w:gridSpan w:val="8"/>
          </w:tcPr>
          <w:p w:rsidR="005A2273" w:rsidRDefault="005A2273">
            <w:pPr>
              <w:pStyle w:val="ConsPlusNormal"/>
              <w:jc w:val="center"/>
            </w:pPr>
            <w:r>
              <w:lastRenderedPageBreak/>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602" w:type="dxa"/>
            <w:gridSpan w:val="2"/>
          </w:tcPr>
          <w:p w:rsidR="005A2273" w:rsidRDefault="005A2273">
            <w:pPr>
              <w:pStyle w:val="ConsPlusNormal"/>
            </w:pPr>
            <w:r>
              <w:t>Наименование получателя субсидии</w:t>
            </w:r>
          </w:p>
        </w:tc>
        <w:tc>
          <w:tcPr>
            <w:tcW w:w="4933"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t>2</w:t>
            </w:r>
          </w:p>
        </w:tc>
        <w:tc>
          <w:tcPr>
            <w:tcW w:w="3602" w:type="dxa"/>
            <w:gridSpan w:val="2"/>
          </w:tcPr>
          <w:p w:rsidR="005A2273" w:rsidRDefault="005A2273">
            <w:pPr>
              <w:pStyle w:val="ConsPlusNormal"/>
            </w:pPr>
            <w:r>
              <w:t>Мощность объекта недвижимого имущества</w:t>
            </w:r>
          </w:p>
        </w:tc>
        <w:tc>
          <w:tcPr>
            <w:tcW w:w="4933" w:type="dxa"/>
            <w:gridSpan w:val="5"/>
          </w:tcPr>
          <w:p w:rsidR="005A2273" w:rsidRDefault="005A2273">
            <w:pPr>
              <w:pStyle w:val="ConsPlusNormal"/>
            </w:pPr>
            <w:r>
              <w:t>54 кв. м</w:t>
            </w:r>
          </w:p>
        </w:tc>
      </w:tr>
      <w:tr w:rsidR="005A2273">
        <w:tc>
          <w:tcPr>
            <w:tcW w:w="510" w:type="dxa"/>
          </w:tcPr>
          <w:p w:rsidR="005A2273" w:rsidRDefault="005A2273">
            <w:pPr>
              <w:pStyle w:val="ConsPlusNormal"/>
              <w:jc w:val="center"/>
            </w:pPr>
            <w:r>
              <w:t>3</w:t>
            </w:r>
          </w:p>
        </w:tc>
        <w:tc>
          <w:tcPr>
            <w:tcW w:w="3602" w:type="dxa"/>
            <w:gridSpan w:val="2"/>
          </w:tcPr>
          <w:p w:rsidR="005A2273" w:rsidRDefault="005A2273">
            <w:pPr>
              <w:pStyle w:val="ConsPlusNormal"/>
            </w:pPr>
            <w:r>
              <w:t>Срок приобретения объекта недвижимого имущества</w:t>
            </w:r>
          </w:p>
        </w:tc>
        <w:tc>
          <w:tcPr>
            <w:tcW w:w="4933" w:type="dxa"/>
            <w:gridSpan w:val="5"/>
          </w:tcPr>
          <w:p w:rsidR="005A2273" w:rsidRDefault="005A2273">
            <w:pPr>
              <w:pStyle w:val="ConsPlusNormal"/>
            </w:pPr>
            <w:r>
              <w:t>2020 год</w:t>
            </w:r>
          </w:p>
        </w:tc>
      </w:tr>
      <w:tr w:rsidR="005A2273">
        <w:tc>
          <w:tcPr>
            <w:tcW w:w="9045"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8" w:type="dxa"/>
            <w:vMerge w:val="restart"/>
          </w:tcPr>
          <w:p w:rsidR="005A2273" w:rsidRDefault="005A2273">
            <w:pPr>
              <w:pStyle w:val="ConsPlusNormal"/>
              <w:jc w:val="center"/>
            </w:pPr>
            <w:r>
              <w:t>Источник финансирования, в тыс. рублей</w:t>
            </w:r>
          </w:p>
        </w:tc>
        <w:tc>
          <w:tcPr>
            <w:tcW w:w="4933"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8"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58"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8"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8"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8"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0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54"/>
        <w:gridCol w:w="1134"/>
        <w:gridCol w:w="1247"/>
        <w:gridCol w:w="964"/>
        <w:gridCol w:w="794"/>
        <w:gridCol w:w="794"/>
      </w:tblGrid>
      <w:tr w:rsidR="005A2273">
        <w:tc>
          <w:tcPr>
            <w:tcW w:w="904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933"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933" w:type="dxa"/>
            <w:gridSpan w:val="5"/>
          </w:tcPr>
          <w:p w:rsidR="005A2273" w:rsidRDefault="005A2273">
            <w:pPr>
              <w:pStyle w:val="ConsPlusNormal"/>
            </w:pPr>
            <w:r>
              <w:t>33 кв. м</w:t>
            </w:r>
          </w:p>
        </w:tc>
      </w:tr>
      <w:tr w:rsidR="005A2273">
        <w:tc>
          <w:tcPr>
            <w:tcW w:w="567"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933" w:type="dxa"/>
            <w:gridSpan w:val="5"/>
          </w:tcPr>
          <w:p w:rsidR="005A2273" w:rsidRDefault="005A2273">
            <w:pPr>
              <w:pStyle w:val="ConsPlusNormal"/>
            </w:pPr>
            <w:r>
              <w:t>2020 год</w:t>
            </w:r>
          </w:p>
        </w:tc>
      </w:tr>
      <w:tr w:rsidR="005A2273">
        <w:tc>
          <w:tcPr>
            <w:tcW w:w="9041"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33"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247"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247"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247"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49"/>
        <w:gridCol w:w="1020"/>
        <w:gridCol w:w="1134"/>
        <w:gridCol w:w="964"/>
        <w:gridCol w:w="850"/>
        <w:gridCol w:w="794"/>
      </w:tblGrid>
      <w:tr w:rsidR="005A2273">
        <w:tc>
          <w:tcPr>
            <w:tcW w:w="892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762"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762"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762" w:type="dxa"/>
            <w:gridSpan w:val="5"/>
          </w:tcPr>
          <w:p w:rsidR="005A2273" w:rsidRDefault="005A2273">
            <w:pPr>
              <w:pStyle w:val="ConsPlusNormal"/>
            </w:pPr>
            <w:r>
              <w:t>2020 год</w:t>
            </w:r>
          </w:p>
        </w:tc>
      </w:tr>
      <w:tr w:rsidR="005A2273">
        <w:tc>
          <w:tcPr>
            <w:tcW w:w="8922"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762"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1949"/>
        <w:gridCol w:w="1077"/>
        <w:gridCol w:w="1134"/>
        <w:gridCol w:w="964"/>
        <w:gridCol w:w="794"/>
        <w:gridCol w:w="730"/>
      </w:tblGrid>
      <w:tr w:rsidR="005A2273">
        <w:tc>
          <w:tcPr>
            <w:tcW w:w="897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706" w:type="dxa"/>
            <w:gridSpan w:val="2"/>
          </w:tcPr>
          <w:p w:rsidR="005A2273" w:rsidRDefault="005A2273">
            <w:pPr>
              <w:pStyle w:val="ConsPlusNormal"/>
            </w:pPr>
            <w:r>
              <w:t>Наименование получателя субсидии</w:t>
            </w:r>
          </w:p>
        </w:tc>
        <w:tc>
          <w:tcPr>
            <w:tcW w:w="4699" w:type="dxa"/>
            <w:gridSpan w:val="5"/>
          </w:tcPr>
          <w:p w:rsidR="005A2273" w:rsidRDefault="005A2273">
            <w:pPr>
              <w:pStyle w:val="ConsPlusNormal"/>
            </w:pPr>
            <w: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706" w:type="dxa"/>
            <w:gridSpan w:val="2"/>
          </w:tcPr>
          <w:p w:rsidR="005A2273" w:rsidRDefault="005A2273">
            <w:pPr>
              <w:pStyle w:val="ConsPlusNormal"/>
            </w:pPr>
            <w:r>
              <w:t>Мощность объекта недвижимого имущества</w:t>
            </w:r>
          </w:p>
        </w:tc>
        <w:tc>
          <w:tcPr>
            <w:tcW w:w="4699" w:type="dxa"/>
            <w:gridSpan w:val="5"/>
          </w:tcPr>
          <w:p w:rsidR="005A2273" w:rsidRDefault="005A2273">
            <w:pPr>
              <w:pStyle w:val="ConsPlusNormal"/>
            </w:pPr>
            <w:r>
              <w:t>33 кв. м</w:t>
            </w:r>
          </w:p>
        </w:tc>
      </w:tr>
      <w:tr w:rsidR="005A2273">
        <w:tc>
          <w:tcPr>
            <w:tcW w:w="567" w:type="dxa"/>
          </w:tcPr>
          <w:p w:rsidR="005A2273" w:rsidRDefault="005A2273">
            <w:pPr>
              <w:pStyle w:val="ConsPlusNormal"/>
              <w:jc w:val="center"/>
            </w:pPr>
            <w:r>
              <w:t>3</w:t>
            </w:r>
          </w:p>
        </w:tc>
        <w:tc>
          <w:tcPr>
            <w:tcW w:w="3706" w:type="dxa"/>
            <w:gridSpan w:val="2"/>
          </w:tcPr>
          <w:p w:rsidR="005A2273" w:rsidRDefault="005A2273">
            <w:pPr>
              <w:pStyle w:val="ConsPlusNormal"/>
            </w:pPr>
            <w:r>
              <w:t>Срок приобретения объекта недвижимого имущества</w:t>
            </w:r>
          </w:p>
        </w:tc>
        <w:tc>
          <w:tcPr>
            <w:tcW w:w="4699" w:type="dxa"/>
            <w:gridSpan w:val="5"/>
          </w:tcPr>
          <w:p w:rsidR="005A2273" w:rsidRDefault="005A2273">
            <w:pPr>
              <w:pStyle w:val="ConsPlusNormal"/>
            </w:pPr>
            <w:r>
              <w:t>2020 год</w:t>
            </w:r>
          </w:p>
        </w:tc>
      </w:tr>
      <w:tr w:rsidR="005A2273">
        <w:tc>
          <w:tcPr>
            <w:tcW w:w="8972" w:type="dxa"/>
            <w:gridSpan w:val="8"/>
          </w:tcPr>
          <w:p w:rsidR="005A2273" w:rsidRDefault="005A2273">
            <w:pPr>
              <w:pStyle w:val="ConsPlusNormal"/>
              <w:jc w:val="center"/>
            </w:pPr>
            <w:r>
              <w:t>Объем финансового обеспечения</w:t>
            </w:r>
          </w:p>
        </w:tc>
      </w:tr>
      <w:tr w:rsidR="005A2273">
        <w:tc>
          <w:tcPr>
            <w:tcW w:w="2324"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699" w:type="dxa"/>
            <w:gridSpan w:val="5"/>
          </w:tcPr>
          <w:p w:rsidR="005A2273" w:rsidRDefault="005A2273">
            <w:pPr>
              <w:pStyle w:val="ConsPlusNormal"/>
              <w:jc w:val="center"/>
            </w:pPr>
            <w:r>
              <w:t>Период реализации</w:t>
            </w:r>
          </w:p>
        </w:tc>
      </w:tr>
      <w:tr w:rsidR="005A2273">
        <w:tc>
          <w:tcPr>
            <w:tcW w:w="2324"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30" w:type="dxa"/>
          </w:tcPr>
          <w:p w:rsidR="005A2273" w:rsidRDefault="005A2273">
            <w:pPr>
              <w:pStyle w:val="ConsPlusNormal"/>
              <w:jc w:val="center"/>
            </w:pPr>
            <w:r>
              <w:t>2022 год</w:t>
            </w:r>
          </w:p>
        </w:tc>
      </w:tr>
      <w:tr w:rsidR="005A2273">
        <w:tc>
          <w:tcPr>
            <w:tcW w:w="2324"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30" w:type="dxa"/>
          </w:tcPr>
          <w:p w:rsidR="005A2273" w:rsidRDefault="005A2273">
            <w:pPr>
              <w:pStyle w:val="ConsPlusNormal"/>
              <w:jc w:val="center"/>
            </w:pPr>
            <w:r>
              <w:t>7</w:t>
            </w:r>
          </w:p>
        </w:tc>
      </w:tr>
      <w:tr w:rsidR="005A2273">
        <w:tc>
          <w:tcPr>
            <w:tcW w:w="232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val="restart"/>
          </w:tcPr>
          <w:p w:rsidR="005A2273" w:rsidRDefault="005A2273">
            <w:pPr>
              <w:pStyle w:val="ConsPlusNormal"/>
            </w:pPr>
            <w:r>
              <w:lastRenderedPageBreak/>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794" w:type="dxa"/>
          </w:tcPr>
          <w:p w:rsidR="005A2273" w:rsidRDefault="005A2273">
            <w:pPr>
              <w:pStyle w:val="ConsPlusNormal"/>
              <w:jc w:val="center"/>
            </w:pPr>
            <w:r>
              <w:t>0,0</w:t>
            </w:r>
          </w:p>
        </w:tc>
        <w:tc>
          <w:tcPr>
            <w:tcW w:w="73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87"/>
        <w:gridCol w:w="1958"/>
        <w:gridCol w:w="1077"/>
        <w:gridCol w:w="1134"/>
        <w:gridCol w:w="964"/>
        <w:gridCol w:w="794"/>
        <w:gridCol w:w="794"/>
      </w:tblGrid>
      <w:tr w:rsidR="005A2273">
        <w:tc>
          <w:tcPr>
            <w:tcW w:w="898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545"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"Темрюкская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545"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545"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8988" w:type="dxa"/>
            <w:gridSpan w:val="8"/>
          </w:tcPr>
          <w:p w:rsidR="005A2273" w:rsidRDefault="005A2273">
            <w:pPr>
              <w:pStyle w:val="ConsPlusNormal"/>
              <w:jc w:val="center"/>
            </w:pPr>
            <w:r>
              <w:t>Объем финансового обеспечения</w:t>
            </w:r>
          </w:p>
        </w:tc>
      </w:tr>
      <w:tr w:rsidR="005A2273">
        <w:tc>
          <w:tcPr>
            <w:tcW w:w="2267" w:type="dxa"/>
            <w:gridSpan w:val="2"/>
            <w:vMerge w:val="restart"/>
          </w:tcPr>
          <w:p w:rsidR="005A2273" w:rsidRDefault="005A2273">
            <w:pPr>
              <w:pStyle w:val="ConsPlusNormal"/>
              <w:jc w:val="center"/>
            </w:pPr>
            <w:r>
              <w:t>Показатели</w:t>
            </w:r>
          </w:p>
        </w:tc>
        <w:tc>
          <w:tcPr>
            <w:tcW w:w="1958"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267" w:type="dxa"/>
            <w:gridSpan w:val="2"/>
            <w:vMerge/>
          </w:tcPr>
          <w:p w:rsidR="005A2273" w:rsidRDefault="005A2273">
            <w:pPr>
              <w:spacing w:after="1" w:line="0" w:lineRule="atLeast"/>
            </w:pPr>
          </w:p>
        </w:tc>
        <w:tc>
          <w:tcPr>
            <w:tcW w:w="1958"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67" w:type="dxa"/>
            <w:gridSpan w:val="2"/>
          </w:tcPr>
          <w:p w:rsidR="005A2273" w:rsidRDefault="005A2273">
            <w:pPr>
              <w:pStyle w:val="ConsPlusNormal"/>
              <w:jc w:val="center"/>
            </w:pPr>
            <w:r>
              <w:t>1</w:t>
            </w:r>
          </w:p>
        </w:tc>
        <w:tc>
          <w:tcPr>
            <w:tcW w:w="1958"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67" w:type="dxa"/>
            <w:gridSpan w:val="2"/>
            <w:vMerge w:val="restart"/>
          </w:tcPr>
          <w:p w:rsidR="005A2273" w:rsidRDefault="005A2273">
            <w:pPr>
              <w:pStyle w:val="ConsPlusNormal"/>
            </w:pPr>
            <w:r>
              <w:t xml:space="preserve">Предполагаемая </w:t>
            </w:r>
            <w:r>
              <w:lastRenderedPageBreak/>
              <w:t>(предельная) стоимость приобретения объекта недвижимого имущества</w:t>
            </w:r>
          </w:p>
        </w:tc>
        <w:tc>
          <w:tcPr>
            <w:tcW w:w="1958"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tcPr>
          <w:p w:rsidR="005A2273" w:rsidRDefault="005A2273">
            <w:pPr>
              <w:spacing w:after="1" w:line="0" w:lineRule="atLeast"/>
            </w:pPr>
          </w:p>
        </w:tc>
        <w:tc>
          <w:tcPr>
            <w:tcW w:w="1958"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8"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67"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4"/>
        <w:gridCol w:w="1949"/>
        <w:gridCol w:w="1134"/>
        <w:gridCol w:w="1134"/>
        <w:gridCol w:w="964"/>
        <w:gridCol w:w="794"/>
        <w:gridCol w:w="794"/>
      </w:tblGrid>
      <w:tr w:rsidR="005A2273">
        <w:tc>
          <w:tcPr>
            <w:tcW w:w="892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23" w:type="dxa"/>
            <w:gridSpan w:val="2"/>
          </w:tcPr>
          <w:p w:rsidR="005A2273" w:rsidRDefault="005A2273">
            <w:pPr>
              <w:pStyle w:val="ConsPlusNormal"/>
            </w:pPr>
            <w:r>
              <w:t>Наименование получателя субсидии</w:t>
            </w:r>
          </w:p>
        </w:tc>
        <w:tc>
          <w:tcPr>
            <w:tcW w:w="4820" w:type="dxa"/>
            <w:gridSpan w:val="5"/>
          </w:tcPr>
          <w:p w:rsidR="005A2273" w:rsidRDefault="005A2273">
            <w:pPr>
              <w:pStyle w:val="ConsPlusNormal"/>
            </w:pPr>
            <w:r>
              <w:t>государственное бюджетное учреждение здравоохранения "Темрюкская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23" w:type="dxa"/>
            <w:gridSpan w:val="2"/>
          </w:tcPr>
          <w:p w:rsidR="005A2273" w:rsidRDefault="005A2273">
            <w:pPr>
              <w:pStyle w:val="ConsPlusNormal"/>
            </w:pPr>
            <w:r>
              <w:t>Мощность объекта недвижимого имущества</w:t>
            </w:r>
          </w:p>
        </w:tc>
        <w:tc>
          <w:tcPr>
            <w:tcW w:w="4820"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423" w:type="dxa"/>
            <w:gridSpan w:val="2"/>
          </w:tcPr>
          <w:p w:rsidR="005A2273" w:rsidRDefault="005A2273">
            <w:pPr>
              <w:pStyle w:val="ConsPlusNormal"/>
            </w:pPr>
            <w:r>
              <w:t>Срок приобретения объекта недвижимого имущества</w:t>
            </w:r>
          </w:p>
        </w:tc>
        <w:tc>
          <w:tcPr>
            <w:tcW w:w="4820" w:type="dxa"/>
            <w:gridSpan w:val="5"/>
          </w:tcPr>
          <w:p w:rsidR="005A2273" w:rsidRDefault="005A2273">
            <w:pPr>
              <w:pStyle w:val="ConsPlusNormal"/>
            </w:pPr>
            <w:r>
              <w:t>2020 год</w:t>
            </w:r>
          </w:p>
        </w:tc>
      </w:tr>
      <w:tr w:rsidR="005A2273">
        <w:tc>
          <w:tcPr>
            <w:tcW w:w="892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 xml:space="preserve">Источник </w:t>
            </w:r>
            <w:r>
              <w:lastRenderedPageBreak/>
              <w:t>финансирования, в тыс. рублей</w:t>
            </w:r>
          </w:p>
        </w:tc>
        <w:tc>
          <w:tcPr>
            <w:tcW w:w="4820" w:type="dxa"/>
            <w:gridSpan w:val="5"/>
          </w:tcPr>
          <w:p w:rsidR="005A2273" w:rsidRDefault="005A2273">
            <w:pPr>
              <w:pStyle w:val="ConsPlusNormal"/>
              <w:jc w:val="center"/>
            </w:pPr>
            <w:r>
              <w:lastRenderedPageBreak/>
              <w:t>Период реализации</w:t>
            </w:r>
          </w:p>
        </w:tc>
      </w:tr>
      <w:tr w:rsidR="005A2273">
        <w:tc>
          <w:tcPr>
            <w:tcW w:w="2154"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1954"/>
        <w:gridCol w:w="1077"/>
        <w:gridCol w:w="1134"/>
        <w:gridCol w:w="964"/>
        <w:gridCol w:w="850"/>
        <w:gridCol w:w="850"/>
      </w:tblGrid>
      <w:tr w:rsidR="005A2273">
        <w:tc>
          <w:tcPr>
            <w:tcW w:w="8870"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w:t>
            </w:r>
            <w:proofErr w:type="spellStart"/>
            <w:r>
              <w:t>Курганинская</w:t>
            </w:r>
            <w:proofErr w:type="spellEnd"/>
            <w:r>
              <w:t xml:space="preserve">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t>2</w:t>
            </w:r>
          </w:p>
        </w:tc>
        <w:tc>
          <w:tcPr>
            <w:tcW w:w="3485" w:type="dxa"/>
            <w:gridSpan w:val="2"/>
          </w:tcPr>
          <w:p w:rsidR="005A2273" w:rsidRDefault="005A2273">
            <w:pPr>
              <w:pStyle w:val="ConsPlusNormal"/>
            </w:pPr>
            <w:r>
              <w:t xml:space="preserve">Мощность объекта недвижимого </w:t>
            </w:r>
            <w:r>
              <w:lastRenderedPageBreak/>
              <w:t>имущества</w:t>
            </w:r>
          </w:p>
        </w:tc>
        <w:tc>
          <w:tcPr>
            <w:tcW w:w="4875" w:type="dxa"/>
            <w:gridSpan w:val="5"/>
          </w:tcPr>
          <w:p w:rsidR="005A2273" w:rsidRDefault="005A2273">
            <w:pPr>
              <w:pStyle w:val="ConsPlusNormal"/>
            </w:pPr>
            <w:r>
              <w:lastRenderedPageBreak/>
              <w:t>54 кв. м</w:t>
            </w:r>
          </w:p>
        </w:tc>
      </w:tr>
      <w:tr w:rsidR="005A2273">
        <w:tc>
          <w:tcPr>
            <w:tcW w:w="510"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870" w:type="dxa"/>
            <w:gridSpan w:val="8"/>
          </w:tcPr>
          <w:p w:rsidR="005A2273" w:rsidRDefault="005A2273">
            <w:pPr>
              <w:pStyle w:val="ConsPlusNormal"/>
              <w:jc w:val="center"/>
            </w:pPr>
            <w:r>
              <w:t>Объем финансового обеспечения</w:t>
            </w:r>
          </w:p>
        </w:tc>
      </w:tr>
      <w:tr w:rsidR="005A2273">
        <w:tc>
          <w:tcPr>
            <w:tcW w:w="204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04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4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4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4"/>
        <w:gridCol w:w="1944"/>
        <w:gridCol w:w="1134"/>
        <w:gridCol w:w="1134"/>
        <w:gridCol w:w="964"/>
        <w:gridCol w:w="794"/>
        <w:gridCol w:w="850"/>
      </w:tblGrid>
      <w:tr w:rsidR="005A2273">
        <w:tc>
          <w:tcPr>
            <w:tcW w:w="897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18" w:type="dxa"/>
            <w:gridSpan w:val="2"/>
          </w:tcPr>
          <w:p w:rsidR="005A2273" w:rsidRDefault="005A2273">
            <w:pPr>
              <w:pStyle w:val="ConsPlusNormal"/>
            </w:pPr>
            <w:r>
              <w:t>Наименование получателя субсидии</w:t>
            </w:r>
          </w:p>
        </w:tc>
        <w:tc>
          <w:tcPr>
            <w:tcW w:w="4876" w:type="dxa"/>
            <w:gridSpan w:val="5"/>
          </w:tcPr>
          <w:p w:rsidR="005A2273" w:rsidRDefault="005A2273">
            <w:pPr>
              <w:pStyle w:val="ConsPlusNormal"/>
            </w:pPr>
            <w:r>
              <w:t>государственное бюджетное учреждение здравоохранения "</w:t>
            </w:r>
            <w:proofErr w:type="spellStart"/>
            <w:r>
              <w:t>Курганинская</w:t>
            </w:r>
            <w:proofErr w:type="spellEnd"/>
            <w:r>
              <w:t xml:space="preserve">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18" w:type="dxa"/>
            <w:gridSpan w:val="2"/>
          </w:tcPr>
          <w:p w:rsidR="005A2273" w:rsidRDefault="005A2273">
            <w:pPr>
              <w:pStyle w:val="ConsPlusNormal"/>
            </w:pPr>
            <w:r>
              <w:t>Мощность объекта недвижимого имущества</w:t>
            </w:r>
          </w:p>
        </w:tc>
        <w:tc>
          <w:tcPr>
            <w:tcW w:w="4876"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418" w:type="dxa"/>
            <w:gridSpan w:val="2"/>
          </w:tcPr>
          <w:p w:rsidR="005A2273" w:rsidRDefault="005A2273">
            <w:pPr>
              <w:pStyle w:val="ConsPlusNormal"/>
            </w:pPr>
            <w:r>
              <w:t>Срок приобретения объекта недвижимого имущества</w:t>
            </w:r>
          </w:p>
        </w:tc>
        <w:tc>
          <w:tcPr>
            <w:tcW w:w="4876" w:type="dxa"/>
            <w:gridSpan w:val="5"/>
          </w:tcPr>
          <w:p w:rsidR="005A2273" w:rsidRDefault="005A2273">
            <w:pPr>
              <w:pStyle w:val="ConsPlusNormal"/>
            </w:pPr>
            <w:r>
              <w:t>2020 год</w:t>
            </w:r>
          </w:p>
        </w:tc>
      </w:tr>
      <w:tr w:rsidR="005A2273">
        <w:tc>
          <w:tcPr>
            <w:tcW w:w="8974"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876"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 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lastRenderedPageBreak/>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49"/>
        <w:gridCol w:w="1134"/>
        <w:gridCol w:w="1134"/>
        <w:gridCol w:w="964"/>
        <w:gridCol w:w="794"/>
        <w:gridCol w:w="794"/>
      </w:tblGrid>
      <w:tr w:rsidR="005A2273">
        <w:tc>
          <w:tcPr>
            <w:tcW w:w="892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20" w:type="dxa"/>
            <w:gridSpan w:val="5"/>
          </w:tcPr>
          <w:p w:rsidR="005A2273" w:rsidRDefault="005A2273">
            <w:pPr>
              <w:pStyle w:val="ConsPlusNormal"/>
            </w:pPr>
            <w:r>
              <w:t>государственное бюджетное учреждение здравоохранения "</w:t>
            </w:r>
            <w:proofErr w:type="spellStart"/>
            <w:r>
              <w:t>Курганинская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820"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20" w:type="dxa"/>
            <w:gridSpan w:val="5"/>
          </w:tcPr>
          <w:p w:rsidR="005A2273" w:rsidRDefault="005A2273">
            <w:pPr>
              <w:pStyle w:val="ConsPlusNormal"/>
            </w:pPr>
            <w:r>
              <w:t>2020 год</w:t>
            </w:r>
          </w:p>
        </w:tc>
      </w:tr>
      <w:tr w:rsidR="005A2273">
        <w:tc>
          <w:tcPr>
            <w:tcW w:w="892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20"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 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59</w:t>
      </w:r>
    </w:p>
    <w:p w:rsidR="005A2273" w:rsidRDefault="005A2273">
      <w:pPr>
        <w:pStyle w:val="ConsPlusNormal"/>
        <w:jc w:val="right"/>
      </w:pPr>
      <w:r>
        <w:t>к подпрограмме "Кадровое обеспечение</w:t>
      </w:r>
    </w:p>
    <w:p w:rsidR="005A2273" w:rsidRDefault="005A2273">
      <w:pPr>
        <w:pStyle w:val="ConsPlusNormal"/>
        <w:jc w:val="right"/>
      </w:pPr>
      <w:r>
        <w:lastRenderedPageBreak/>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58"/>
        <w:gridCol w:w="1134"/>
        <w:gridCol w:w="1134"/>
        <w:gridCol w:w="964"/>
        <w:gridCol w:w="850"/>
        <w:gridCol w:w="794"/>
      </w:tblGrid>
      <w:tr w:rsidR="005A2273">
        <w:tc>
          <w:tcPr>
            <w:tcW w:w="904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45" w:type="dxa"/>
            <w:gridSpan w:val="2"/>
          </w:tcPr>
          <w:p w:rsidR="005A2273" w:rsidRDefault="005A2273">
            <w:pPr>
              <w:pStyle w:val="ConsPlusNormal"/>
            </w:pPr>
            <w:r>
              <w:t>Наименование получателя субсидии</w:t>
            </w:r>
          </w:p>
        </w:tc>
        <w:tc>
          <w:tcPr>
            <w:tcW w:w="4876" w:type="dxa"/>
            <w:gridSpan w:val="5"/>
          </w:tcPr>
          <w:p w:rsidR="005A2273" w:rsidRDefault="005A2273">
            <w:pPr>
              <w:pStyle w:val="ConsPlusNormal"/>
            </w:pPr>
            <w:r>
              <w:t>государственное бюджетное учреждение здравоохранения "Новопокровская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45" w:type="dxa"/>
            <w:gridSpan w:val="2"/>
          </w:tcPr>
          <w:p w:rsidR="005A2273" w:rsidRDefault="005A2273">
            <w:pPr>
              <w:pStyle w:val="ConsPlusNormal"/>
            </w:pPr>
            <w:r>
              <w:t>Мощность объекта недвижимого имущества</w:t>
            </w:r>
          </w:p>
        </w:tc>
        <w:tc>
          <w:tcPr>
            <w:tcW w:w="4876"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45" w:type="dxa"/>
            <w:gridSpan w:val="2"/>
          </w:tcPr>
          <w:p w:rsidR="005A2273" w:rsidRDefault="005A2273">
            <w:pPr>
              <w:pStyle w:val="ConsPlusNormal"/>
            </w:pPr>
            <w:r>
              <w:t>Срок приобретения объекта недвижимого имущества</w:t>
            </w:r>
          </w:p>
        </w:tc>
        <w:tc>
          <w:tcPr>
            <w:tcW w:w="4876" w:type="dxa"/>
            <w:gridSpan w:val="5"/>
          </w:tcPr>
          <w:p w:rsidR="005A2273" w:rsidRDefault="005A2273">
            <w:pPr>
              <w:pStyle w:val="ConsPlusNormal"/>
            </w:pPr>
            <w:r>
              <w:t>2020 год</w:t>
            </w:r>
          </w:p>
        </w:tc>
      </w:tr>
      <w:tr w:rsidR="005A2273">
        <w:tc>
          <w:tcPr>
            <w:tcW w:w="9045"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58" w:type="dxa"/>
            <w:vMerge w:val="restart"/>
          </w:tcPr>
          <w:p w:rsidR="005A2273" w:rsidRDefault="005A2273">
            <w:pPr>
              <w:pStyle w:val="ConsPlusNormal"/>
              <w:jc w:val="center"/>
            </w:pPr>
            <w:r>
              <w:t>Источник финансирования, в тыс. рублей</w:t>
            </w:r>
          </w:p>
        </w:tc>
        <w:tc>
          <w:tcPr>
            <w:tcW w:w="4876"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58"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58"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8"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 xml:space="preserve">Общий (предельный) объем субсидии, направляемой на приобретение объекта недвижимого </w:t>
            </w:r>
            <w:r>
              <w:lastRenderedPageBreak/>
              <w:t>имущества</w:t>
            </w:r>
          </w:p>
        </w:tc>
        <w:tc>
          <w:tcPr>
            <w:tcW w:w="1958" w:type="dxa"/>
          </w:tcPr>
          <w:p w:rsidR="005A2273" w:rsidRDefault="005A2273">
            <w:pPr>
              <w:pStyle w:val="ConsPlusNormal"/>
            </w:pPr>
            <w:r>
              <w:lastRenderedPageBreak/>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58"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4"/>
        <w:gridCol w:w="1949"/>
        <w:gridCol w:w="1134"/>
        <w:gridCol w:w="1134"/>
        <w:gridCol w:w="964"/>
        <w:gridCol w:w="794"/>
        <w:gridCol w:w="794"/>
      </w:tblGrid>
      <w:tr w:rsidR="005A2273">
        <w:tc>
          <w:tcPr>
            <w:tcW w:w="892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23" w:type="dxa"/>
            <w:gridSpan w:val="2"/>
          </w:tcPr>
          <w:p w:rsidR="005A2273" w:rsidRDefault="005A2273">
            <w:pPr>
              <w:pStyle w:val="ConsPlusNormal"/>
            </w:pPr>
            <w:r>
              <w:t>Наименование получателя субсидии</w:t>
            </w:r>
          </w:p>
        </w:tc>
        <w:tc>
          <w:tcPr>
            <w:tcW w:w="4820" w:type="dxa"/>
            <w:gridSpan w:val="5"/>
          </w:tcPr>
          <w:p w:rsidR="005A2273" w:rsidRDefault="005A2273">
            <w:pPr>
              <w:pStyle w:val="ConsPlusNormal"/>
            </w:pPr>
            <w:r>
              <w:t>государственное бюджетное учреждение здравоохранения "Новопокровская центральная районная больница"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23" w:type="dxa"/>
            <w:gridSpan w:val="2"/>
          </w:tcPr>
          <w:p w:rsidR="005A2273" w:rsidRDefault="005A2273">
            <w:pPr>
              <w:pStyle w:val="ConsPlusNormal"/>
            </w:pPr>
            <w:r>
              <w:t>Мощность объекта недвижимого имущества</w:t>
            </w:r>
          </w:p>
        </w:tc>
        <w:tc>
          <w:tcPr>
            <w:tcW w:w="4820"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423" w:type="dxa"/>
            <w:gridSpan w:val="2"/>
          </w:tcPr>
          <w:p w:rsidR="005A2273" w:rsidRDefault="005A2273">
            <w:pPr>
              <w:pStyle w:val="ConsPlusNormal"/>
            </w:pPr>
            <w:r>
              <w:t>Срок приобретения объекта недвижимого имущества</w:t>
            </w:r>
          </w:p>
        </w:tc>
        <w:tc>
          <w:tcPr>
            <w:tcW w:w="4820" w:type="dxa"/>
            <w:gridSpan w:val="5"/>
          </w:tcPr>
          <w:p w:rsidR="005A2273" w:rsidRDefault="005A2273">
            <w:pPr>
              <w:pStyle w:val="ConsPlusNormal"/>
            </w:pPr>
            <w:r>
              <w:t>2020 год</w:t>
            </w:r>
          </w:p>
        </w:tc>
      </w:tr>
      <w:tr w:rsidR="005A2273">
        <w:tc>
          <w:tcPr>
            <w:tcW w:w="892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20"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 xml:space="preserve">Предполагаемая (предельная) стоимость приобретения объекта </w:t>
            </w:r>
            <w:r>
              <w:lastRenderedPageBreak/>
              <w:t>недвижимого имущества</w:t>
            </w:r>
          </w:p>
        </w:tc>
        <w:tc>
          <w:tcPr>
            <w:tcW w:w="1949" w:type="dxa"/>
          </w:tcPr>
          <w:p w:rsidR="005A2273" w:rsidRDefault="005A2273">
            <w:pPr>
              <w:pStyle w:val="ConsPlusNormal"/>
            </w:pPr>
            <w:r>
              <w:lastRenderedPageBreak/>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1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77"/>
        <w:gridCol w:w="1134"/>
        <w:gridCol w:w="964"/>
        <w:gridCol w:w="794"/>
        <w:gridCol w:w="850"/>
      </w:tblGrid>
      <w:tr w:rsidR="005A2273">
        <w:tc>
          <w:tcPr>
            <w:tcW w:w="892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19" w:type="dxa"/>
            <w:gridSpan w:val="5"/>
          </w:tcPr>
          <w:p w:rsidR="005A2273" w:rsidRDefault="005A2273">
            <w:pPr>
              <w:pStyle w:val="ConsPlusNormal"/>
            </w:pPr>
            <w:r>
              <w:t>государственное бюджетное учреждение здравоохранения "Новопокровская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19"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19" w:type="dxa"/>
            <w:gridSpan w:val="5"/>
          </w:tcPr>
          <w:p w:rsidR="005A2273" w:rsidRDefault="005A2273">
            <w:pPr>
              <w:pStyle w:val="ConsPlusNormal"/>
            </w:pPr>
            <w:r>
              <w:t>2020 год</w:t>
            </w:r>
          </w:p>
        </w:tc>
      </w:tr>
      <w:tr w:rsidR="005A2273">
        <w:tc>
          <w:tcPr>
            <w:tcW w:w="8928"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19"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lastRenderedPageBreak/>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949"/>
        <w:gridCol w:w="1134"/>
        <w:gridCol w:w="1134"/>
        <w:gridCol w:w="964"/>
        <w:gridCol w:w="850"/>
        <w:gridCol w:w="850"/>
      </w:tblGrid>
      <w:tr w:rsidR="005A2273">
        <w:tc>
          <w:tcPr>
            <w:tcW w:w="8979"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480"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"Городская больница города Армавира"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480"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480"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8979" w:type="dxa"/>
            <w:gridSpan w:val="8"/>
          </w:tcPr>
          <w:p w:rsidR="005A2273" w:rsidRDefault="005A2273">
            <w:pPr>
              <w:pStyle w:val="ConsPlusNormal"/>
              <w:jc w:val="center"/>
            </w:pPr>
            <w:r>
              <w:lastRenderedPageBreak/>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17"/>
        <w:gridCol w:w="1954"/>
        <w:gridCol w:w="1134"/>
        <w:gridCol w:w="1134"/>
        <w:gridCol w:w="964"/>
        <w:gridCol w:w="850"/>
        <w:gridCol w:w="850"/>
      </w:tblGrid>
      <w:tr w:rsidR="005A2273">
        <w:tc>
          <w:tcPr>
            <w:tcW w:w="892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371" w:type="dxa"/>
            <w:gridSpan w:val="2"/>
          </w:tcPr>
          <w:p w:rsidR="005A2273" w:rsidRDefault="005A2273">
            <w:pPr>
              <w:pStyle w:val="ConsPlusNormal"/>
            </w:pPr>
            <w:r>
              <w:t xml:space="preserve">Наименование получателя </w:t>
            </w:r>
            <w:r>
              <w:lastRenderedPageBreak/>
              <w:t>субсидии</w:t>
            </w:r>
          </w:p>
        </w:tc>
        <w:tc>
          <w:tcPr>
            <w:tcW w:w="4932" w:type="dxa"/>
            <w:gridSpan w:val="5"/>
          </w:tcPr>
          <w:p w:rsidR="005A2273" w:rsidRDefault="005A2273">
            <w:pPr>
              <w:pStyle w:val="ConsPlusNormal"/>
            </w:pPr>
            <w:r>
              <w:lastRenderedPageBreak/>
              <w:t xml:space="preserve">государственное бюджетное учреждение </w:t>
            </w:r>
            <w:r>
              <w:lastRenderedPageBreak/>
              <w:t>здравоохранения "Городская больница города Армавира" министерства 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371"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371"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8927" w:type="dxa"/>
            <w:gridSpan w:val="8"/>
          </w:tcPr>
          <w:p w:rsidR="005A2273" w:rsidRDefault="005A2273">
            <w:pPr>
              <w:pStyle w:val="ConsPlusNormal"/>
              <w:jc w:val="center"/>
            </w:pPr>
            <w:r>
              <w:t>Объем финансового обеспечения</w:t>
            </w:r>
          </w:p>
        </w:tc>
      </w:tr>
      <w:tr w:rsidR="005A2273">
        <w:tc>
          <w:tcPr>
            <w:tcW w:w="2041"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041"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41"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4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41"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17"/>
        <w:gridCol w:w="1949"/>
        <w:gridCol w:w="1077"/>
        <w:gridCol w:w="1134"/>
        <w:gridCol w:w="964"/>
        <w:gridCol w:w="794"/>
        <w:gridCol w:w="794"/>
      </w:tblGrid>
      <w:tr w:rsidR="005A2273">
        <w:tc>
          <w:tcPr>
            <w:tcW w:w="8809"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366"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"Городская больница города Армавира"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366"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366"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8809"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097"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lastRenderedPageBreak/>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644"/>
        <w:gridCol w:w="1954"/>
        <w:gridCol w:w="1077"/>
        <w:gridCol w:w="1134"/>
        <w:gridCol w:w="964"/>
        <w:gridCol w:w="794"/>
        <w:gridCol w:w="794"/>
      </w:tblGrid>
      <w:tr w:rsidR="005A2273">
        <w:tc>
          <w:tcPr>
            <w:tcW w:w="904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598" w:type="dxa"/>
            <w:gridSpan w:val="2"/>
          </w:tcPr>
          <w:p w:rsidR="005A2273" w:rsidRDefault="005A2273">
            <w:pPr>
              <w:pStyle w:val="ConsPlusNormal"/>
            </w:pPr>
            <w:r>
              <w:t>Наименование получателя субсидии</w:t>
            </w:r>
          </w:p>
        </w:tc>
        <w:tc>
          <w:tcPr>
            <w:tcW w:w="4763" w:type="dxa"/>
            <w:gridSpan w:val="5"/>
          </w:tcPr>
          <w:p w:rsidR="005A2273" w:rsidRDefault="005A2273">
            <w:pPr>
              <w:pStyle w:val="ConsPlusNormal"/>
            </w:pPr>
            <w:r>
              <w:t>государственное бюджетное учреждение здравоохранения "Городская больница города Армавира"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598" w:type="dxa"/>
            <w:gridSpan w:val="2"/>
          </w:tcPr>
          <w:p w:rsidR="005A2273" w:rsidRDefault="005A2273">
            <w:pPr>
              <w:pStyle w:val="ConsPlusNormal"/>
            </w:pPr>
            <w:r>
              <w:t>Мощность объекта недвижимого имущества</w:t>
            </w:r>
          </w:p>
        </w:tc>
        <w:tc>
          <w:tcPr>
            <w:tcW w:w="4763"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598" w:type="dxa"/>
            <w:gridSpan w:val="2"/>
          </w:tcPr>
          <w:p w:rsidR="005A2273" w:rsidRDefault="005A2273">
            <w:pPr>
              <w:pStyle w:val="ConsPlusNormal"/>
            </w:pPr>
            <w:r>
              <w:t>Срок приобретения объекта недвижимого имущества</w:t>
            </w:r>
          </w:p>
        </w:tc>
        <w:tc>
          <w:tcPr>
            <w:tcW w:w="4763" w:type="dxa"/>
            <w:gridSpan w:val="5"/>
          </w:tcPr>
          <w:p w:rsidR="005A2273" w:rsidRDefault="005A2273">
            <w:pPr>
              <w:pStyle w:val="ConsPlusNormal"/>
            </w:pPr>
            <w:r>
              <w:t>2020 год</w:t>
            </w:r>
          </w:p>
        </w:tc>
      </w:tr>
      <w:tr w:rsidR="005A2273">
        <w:tc>
          <w:tcPr>
            <w:tcW w:w="9041" w:type="dxa"/>
            <w:gridSpan w:val="8"/>
          </w:tcPr>
          <w:p w:rsidR="005A2273" w:rsidRDefault="005A2273">
            <w:pPr>
              <w:pStyle w:val="ConsPlusNormal"/>
              <w:jc w:val="center"/>
            </w:pPr>
            <w:r>
              <w:t>Объем финансового обеспечения</w:t>
            </w:r>
          </w:p>
        </w:tc>
      </w:tr>
      <w:tr w:rsidR="005A2273">
        <w:tc>
          <w:tcPr>
            <w:tcW w:w="232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763" w:type="dxa"/>
            <w:gridSpan w:val="5"/>
          </w:tcPr>
          <w:p w:rsidR="005A2273" w:rsidRDefault="005A2273">
            <w:pPr>
              <w:pStyle w:val="ConsPlusNormal"/>
              <w:jc w:val="center"/>
            </w:pPr>
            <w:r>
              <w:t>Период реализации</w:t>
            </w:r>
          </w:p>
        </w:tc>
      </w:tr>
      <w:tr w:rsidR="005A2273">
        <w:tc>
          <w:tcPr>
            <w:tcW w:w="232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324"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32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32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949"/>
        <w:gridCol w:w="1077"/>
        <w:gridCol w:w="1134"/>
        <w:gridCol w:w="964"/>
        <w:gridCol w:w="850"/>
        <w:gridCol w:w="850"/>
      </w:tblGrid>
      <w:tr w:rsidR="005A2273">
        <w:tc>
          <w:tcPr>
            <w:tcW w:w="8922"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480"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w:t>
            </w:r>
            <w:proofErr w:type="spellStart"/>
            <w:r>
              <w:t>Новокубанская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480"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480"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22"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 xml:space="preserve">Общий </w:t>
            </w:r>
            <w:r>
              <w:lastRenderedPageBreak/>
              <w:t>(предельный)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134"/>
        <w:gridCol w:w="1134"/>
        <w:gridCol w:w="964"/>
        <w:gridCol w:w="794"/>
        <w:gridCol w:w="794"/>
      </w:tblGrid>
      <w:tr w:rsidR="005A2273">
        <w:tc>
          <w:tcPr>
            <w:tcW w:w="8929"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20" w:type="dxa"/>
            <w:gridSpan w:val="5"/>
          </w:tcPr>
          <w:p w:rsidR="005A2273" w:rsidRDefault="005A2273">
            <w:pPr>
              <w:pStyle w:val="ConsPlusNormal"/>
            </w:pPr>
            <w:r>
              <w:t>государственное бюджетное учреждение здравоохранения "</w:t>
            </w:r>
            <w:proofErr w:type="spellStart"/>
            <w:r>
              <w:t>Новокубанская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20"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20" w:type="dxa"/>
            <w:gridSpan w:val="5"/>
          </w:tcPr>
          <w:p w:rsidR="005A2273" w:rsidRDefault="005A2273">
            <w:pPr>
              <w:pStyle w:val="ConsPlusNormal"/>
            </w:pPr>
            <w:r>
              <w:t>2020 год</w:t>
            </w:r>
          </w:p>
        </w:tc>
      </w:tr>
      <w:tr w:rsidR="005A2273">
        <w:tc>
          <w:tcPr>
            <w:tcW w:w="8929"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20"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794" w:type="dxa"/>
          </w:tcPr>
          <w:p w:rsidR="005A2273" w:rsidRDefault="005A2273">
            <w:pPr>
              <w:pStyle w:val="ConsPlusNormal"/>
              <w:jc w:val="center"/>
            </w:pPr>
            <w:r>
              <w:t>2021 год</w:t>
            </w:r>
          </w:p>
        </w:tc>
        <w:tc>
          <w:tcPr>
            <w:tcW w:w="794"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794" w:type="dxa"/>
          </w:tcPr>
          <w:p w:rsidR="005A2273" w:rsidRDefault="005A2273">
            <w:pPr>
              <w:pStyle w:val="ConsPlusNormal"/>
              <w:jc w:val="center"/>
            </w:pPr>
            <w:r>
              <w:t>6</w:t>
            </w:r>
          </w:p>
        </w:tc>
        <w:tc>
          <w:tcPr>
            <w:tcW w:w="794"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lastRenderedPageBreak/>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794" w:type="dxa"/>
          </w:tcPr>
          <w:p w:rsidR="005A2273" w:rsidRDefault="005A2273">
            <w:pPr>
              <w:pStyle w:val="ConsPlusNormal"/>
              <w:jc w:val="center"/>
            </w:pPr>
            <w:r>
              <w:t>0,0</w:t>
            </w:r>
          </w:p>
        </w:tc>
        <w:tc>
          <w:tcPr>
            <w:tcW w:w="794"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49"/>
        <w:gridCol w:w="1134"/>
        <w:gridCol w:w="1134"/>
        <w:gridCol w:w="964"/>
        <w:gridCol w:w="850"/>
        <w:gridCol w:w="850"/>
      </w:tblGrid>
      <w:tr w:rsidR="005A2273">
        <w:tc>
          <w:tcPr>
            <w:tcW w:w="903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0"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w:t>
            </w:r>
            <w:proofErr w:type="spellStart"/>
            <w:r>
              <w:t>Новокубанская</w:t>
            </w:r>
            <w:proofErr w:type="spellEnd"/>
            <w:r>
              <w:t xml:space="preserve">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0"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0"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9036"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lastRenderedPageBreak/>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69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1954"/>
        <w:gridCol w:w="1077"/>
        <w:gridCol w:w="1134"/>
        <w:gridCol w:w="964"/>
        <w:gridCol w:w="850"/>
        <w:gridCol w:w="850"/>
      </w:tblGrid>
      <w:tr w:rsidR="005A2273">
        <w:tc>
          <w:tcPr>
            <w:tcW w:w="8926"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10"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w:t>
            </w:r>
            <w:proofErr w:type="spellStart"/>
            <w:r>
              <w:t>Щербиновская</w:t>
            </w:r>
            <w:proofErr w:type="spellEnd"/>
            <w:r>
              <w:t xml:space="preserve"> центральная районная больница" министерства здравоохранения Краснодарского края</w:t>
            </w:r>
          </w:p>
        </w:tc>
      </w:tr>
      <w:tr w:rsidR="005A2273">
        <w:tc>
          <w:tcPr>
            <w:tcW w:w="510" w:type="dxa"/>
          </w:tcPr>
          <w:p w:rsidR="005A2273" w:rsidRDefault="005A2273">
            <w:pPr>
              <w:pStyle w:val="ConsPlusNormal"/>
              <w:jc w:val="center"/>
            </w:pPr>
            <w:r>
              <w:lastRenderedPageBreak/>
              <w:t>2</w:t>
            </w:r>
          </w:p>
        </w:tc>
        <w:tc>
          <w:tcPr>
            <w:tcW w:w="3541"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510"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26"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097"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lastRenderedPageBreak/>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54"/>
        <w:gridCol w:w="1077"/>
        <w:gridCol w:w="1134"/>
        <w:gridCol w:w="964"/>
        <w:gridCol w:w="850"/>
        <w:gridCol w:w="907"/>
      </w:tblGrid>
      <w:tr w:rsidR="005A2273">
        <w:tc>
          <w:tcPr>
            <w:tcW w:w="9040"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w:t>
            </w:r>
            <w:proofErr w:type="spellStart"/>
            <w:r>
              <w:t>Щербиновская</w:t>
            </w:r>
            <w:proofErr w:type="spellEnd"/>
            <w:r>
              <w:t xml:space="preserve">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9040"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907"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907"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907"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lastRenderedPageBreak/>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2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54"/>
        <w:gridCol w:w="1077"/>
        <w:gridCol w:w="1134"/>
        <w:gridCol w:w="964"/>
        <w:gridCol w:w="850"/>
        <w:gridCol w:w="850"/>
      </w:tblGrid>
      <w:tr w:rsidR="005A2273">
        <w:tc>
          <w:tcPr>
            <w:tcW w:w="898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"Крыловская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72</w:t>
      </w:r>
    </w:p>
    <w:p w:rsidR="005A2273" w:rsidRDefault="005A2273">
      <w:pPr>
        <w:pStyle w:val="ConsPlusNormal"/>
        <w:jc w:val="right"/>
      </w:pPr>
      <w:r>
        <w:lastRenderedPageBreak/>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954"/>
        <w:gridCol w:w="1077"/>
        <w:gridCol w:w="1134"/>
        <w:gridCol w:w="964"/>
        <w:gridCol w:w="850"/>
        <w:gridCol w:w="850"/>
      </w:tblGrid>
      <w:tr w:rsidR="005A2273">
        <w:tc>
          <w:tcPr>
            <w:tcW w:w="898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41"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"Крыловская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41"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541"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3"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 xml:space="preserve">Общий (предельный) объем субсидии, направляемой на приобретение объекта </w:t>
            </w:r>
            <w:r>
              <w:lastRenderedPageBreak/>
              <w:t>недвижимого имущества</w:t>
            </w:r>
          </w:p>
        </w:tc>
        <w:tc>
          <w:tcPr>
            <w:tcW w:w="1954"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949"/>
        <w:gridCol w:w="1077"/>
        <w:gridCol w:w="1134"/>
        <w:gridCol w:w="964"/>
        <w:gridCol w:w="850"/>
        <w:gridCol w:w="850"/>
      </w:tblGrid>
      <w:tr w:rsidR="005A2273">
        <w:tc>
          <w:tcPr>
            <w:tcW w:w="903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536"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города Сочи"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536"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536"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9035"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 xml:space="preserve">Предполагаемая (предельная) стоимость </w:t>
            </w:r>
            <w:r>
              <w:lastRenderedPageBreak/>
              <w:t>приобретения объекта недвижимого имущества</w:t>
            </w:r>
          </w:p>
        </w:tc>
        <w:tc>
          <w:tcPr>
            <w:tcW w:w="1949" w:type="dxa"/>
          </w:tcPr>
          <w:p w:rsidR="005A2273" w:rsidRDefault="005A2273">
            <w:pPr>
              <w:pStyle w:val="ConsPlusNormal"/>
            </w:pPr>
            <w:r>
              <w:lastRenderedPageBreak/>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77"/>
        <w:gridCol w:w="1134"/>
        <w:gridCol w:w="964"/>
        <w:gridCol w:w="850"/>
        <w:gridCol w:w="850"/>
      </w:tblGrid>
      <w:tr w:rsidR="005A2273">
        <w:tc>
          <w:tcPr>
            <w:tcW w:w="898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города Сочи"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4"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 xml:space="preserve">Источник финансирования, в </w:t>
            </w:r>
            <w:r>
              <w:lastRenderedPageBreak/>
              <w:t>тыс. рублей</w:t>
            </w:r>
          </w:p>
        </w:tc>
        <w:tc>
          <w:tcPr>
            <w:tcW w:w="4875" w:type="dxa"/>
            <w:gridSpan w:val="5"/>
          </w:tcPr>
          <w:p w:rsidR="005A2273" w:rsidRDefault="005A2273">
            <w:pPr>
              <w:pStyle w:val="ConsPlusNormal"/>
              <w:jc w:val="center"/>
            </w:pPr>
            <w:r>
              <w:lastRenderedPageBreak/>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w:t>
            </w:r>
            <w:r>
              <w:lastRenderedPageBreak/>
              <w:t>вующий период</w:t>
            </w:r>
          </w:p>
        </w:tc>
        <w:tc>
          <w:tcPr>
            <w:tcW w:w="964" w:type="dxa"/>
          </w:tcPr>
          <w:p w:rsidR="005A2273" w:rsidRDefault="005A2273">
            <w:pPr>
              <w:pStyle w:val="ConsPlusNormal"/>
              <w:jc w:val="center"/>
            </w:pPr>
            <w:r>
              <w:lastRenderedPageBreak/>
              <w:t>2020 год</w:t>
            </w:r>
          </w:p>
        </w:tc>
        <w:tc>
          <w:tcPr>
            <w:tcW w:w="850" w:type="dxa"/>
          </w:tcPr>
          <w:p w:rsidR="005A2273" w:rsidRDefault="005A2273">
            <w:pPr>
              <w:pStyle w:val="ConsPlusNormal"/>
              <w:jc w:val="center"/>
            </w:pPr>
            <w:r>
              <w:t xml:space="preserve">2021 </w:t>
            </w:r>
            <w:r>
              <w:lastRenderedPageBreak/>
              <w:t>год</w:t>
            </w:r>
          </w:p>
        </w:tc>
        <w:tc>
          <w:tcPr>
            <w:tcW w:w="850" w:type="dxa"/>
          </w:tcPr>
          <w:p w:rsidR="005A2273" w:rsidRDefault="005A2273">
            <w:pPr>
              <w:pStyle w:val="ConsPlusNormal"/>
              <w:jc w:val="center"/>
            </w:pPr>
            <w:r>
              <w:lastRenderedPageBreak/>
              <w:t xml:space="preserve">2022 </w:t>
            </w:r>
            <w:r>
              <w:lastRenderedPageBreak/>
              <w:t>год</w:t>
            </w:r>
          </w:p>
        </w:tc>
      </w:tr>
      <w:tr w:rsidR="005A2273">
        <w:tc>
          <w:tcPr>
            <w:tcW w:w="2155" w:type="dxa"/>
            <w:gridSpan w:val="2"/>
          </w:tcPr>
          <w:p w:rsidR="005A2273" w:rsidRDefault="005A2273">
            <w:pPr>
              <w:pStyle w:val="ConsPlusNormal"/>
              <w:jc w:val="center"/>
            </w:pPr>
            <w:r>
              <w:lastRenderedPageBreak/>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49"/>
        <w:gridCol w:w="1077"/>
        <w:gridCol w:w="1134"/>
        <w:gridCol w:w="964"/>
        <w:gridCol w:w="850"/>
        <w:gridCol w:w="850"/>
      </w:tblGrid>
      <w:tr w:rsidR="005A2273">
        <w:tc>
          <w:tcPr>
            <w:tcW w:w="903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593"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"Станция скорой медицинской помощи города Сочи"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593"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567" w:type="dxa"/>
          </w:tcPr>
          <w:p w:rsidR="005A2273" w:rsidRDefault="005A2273">
            <w:pPr>
              <w:pStyle w:val="ConsPlusNormal"/>
              <w:jc w:val="center"/>
            </w:pPr>
            <w:r>
              <w:lastRenderedPageBreak/>
              <w:t>3</w:t>
            </w:r>
          </w:p>
        </w:tc>
        <w:tc>
          <w:tcPr>
            <w:tcW w:w="3593"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9035"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01"/>
        <w:gridCol w:w="1954"/>
        <w:gridCol w:w="1077"/>
        <w:gridCol w:w="1134"/>
        <w:gridCol w:w="964"/>
        <w:gridCol w:w="850"/>
        <w:gridCol w:w="850"/>
      </w:tblGrid>
      <w:tr w:rsidR="005A2273">
        <w:tc>
          <w:tcPr>
            <w:tcW w:w="875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lastRenderedPageBreak/>
              <w:t>1</w:t>
            </w:r>
          </w:p>
        </w:tc>
        <w:tc>
          <w:tcPr>
            <w:tcW w:w="3255"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"Тихорецкая центральная районная больница"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255"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54 кв. м</w:t>
            </w:r>
          </w:p>
        </w:tc>
      </w:tr>
      <w:tr w:rsidR="005A2273">
        <w:tc>
          <w:tcPr>
            <w:tcW w:w="624" w:type="dxa"/>
          </w:tcPr>
          <w:p w:rsidR="005A2273" w:rsidRDefault="005A2273">
            <w:pPr>
              <w:pStyle w:val="ConsPlusNormal"/>
              <w:jc w:val="center"/>
            </w:pPr>
            <w:r>
              <w:t>3</w:t>
            </w:r>
          </w:p>
        </w:tc>
        <w:tc>
          <w:tcPr>
            <w:tcW w:w="3255"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754" w:type="dxa"/>
            <w:gridSpan w:val="8"/>
          </w:tcPr>
          <w:p w:rsidR="005A2273" w:rsidRDefault="005A2273">
            <w:pPr>
              <w:pStyle w:val="ConsPlusNormal"/>
              <w:jc w:val="center"/>
            </w:pPr>
            <w:r>
              <w:t>Объем финансового обеспечения</w:t>
            </w:r>
          </w:p>
        </w:tc>
      </w:tr>
      <w:tr w:rsidR="005A2273">
        <w:tc>
          <w:tcPr>
            <w:tcW w:w="192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192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192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192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192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944"/>
        <w:gridCol w:w="1134"/>
        <w:gridCol w:w="1134"/>
        <w:gridCol w:w="964"/>
        <w:gridCol w:w="850"/>
        <w:gridCol w:w="850"/>
      </w:tblGrid>
      <w:tr w:rsidR="005A2273">
        <w:tc>
          <w:tcPr>
            <w:tcW w:w="897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567" w:type="dxa"/>
          </w:tcPr>
          <w:p w:rsidR="005A2273" w:rsidRDefault="005A2273">
            <w:pPr>
              <w:pStyle w:val="ConsPlusNormal"/>
              <w:jc w:val="center"/>
            </w:pPr>
            <w:r>
              <w:t>1</w:t>
            </w:r>
          </w:p>
        </w:tc>
        <w:tc>
          <w:tcPr>
            <w:tcW w:w="3475"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"Тихорецкая центральная районная больница" министерства здравоохранения Краснодарского края</w:t>
            </w:r>
          </w:p>
        </w:tc>
      </w:tr>
      <w:tr w:rsidR="005A2273">
        <w:tc>
          <w:tcPr>
            <w:tcW w:w="567" w:type="dxa"/>
          </w:tcPr>
          <w:p w:rsidR="005A2273" w:rsidRDefault="005A2273">
            <w:pPr>
              <w:pStyle w:val="ConsPlusNormal"/>
              <w:jc w:val="center"/>
            </w:pPr>
            <w:r>
              <w:t>2</w:t>
            </w:r>
          </w:p>
        </w:tc>
        <w:tc>
          <w:tcPr>
            <w:tcW w:w="3475"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54 кв. м</w:t>
            </w:r>
          </w:p>
        </w:tc>
      </w:tr>
      <w:tr w:rsidR="005A2273">
        <w:tc>
          <w:tcPr>
            <w:tcW w:w="567" w:type="dxa"/>
          </w:tcPr>
          <w:p w:rsidR="005A2273" w:rsidRDefault="005A2273">
            <w:pPr>
              <w:pStyle w:val="ConsPlusNormal"/>
              <w:jc w:val="center"/>
            </w:pPr>
            <w:r>
              <w:t>3</w:t>
            </w:r>
          </w:p>
        </w:tc>
        <w:tc>
          <w:tcPr>
            <w:tcW w:w="3475"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8974"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78</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lastRenderedPageBreak/>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31"/>
        <w:gridCol w:w="1949"/>
        <w:gridCol w:w="1020"/>
        <w:gridCol w:w="1134"/>
        <w:gridCol w:w="964"/>
        <w:gridCol w:w="850"/>
        <w:gridCol w:w="850"/>
      </w:tblGrid>
      <w:tr w:rsidR="005A2273">
        <w:tc>
          <w:tcPr>
            <w:tcW w:w="9035"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737" w:type="dxa"/>
          </w:tcPr>
          <w:p w:rsidR="005A2273" w:rsidRDefault="005A2273">
            <w:pPr>
              <w:pStyle w:val="ConsPlusNormal"/>
              <w:jc w:val="center"/>
            </w:pPr>
            <w:r>
              <w:t>1</w:t>
            </w:r>
          </w:p>
        </w:tc>
        <w:tc>
          <w:tcPr>
            <w:tcW w:w="3480" w:type="dxa"/>
            <w:gridSpan w:val="2"/>
          </w:tcPr>
          <w:p w:rsidR="005A2273" w:rsidRDefault="005A2273">
            <w:pPr>
              <w:pStyle w:val="ConsPlusNormal"/>
            </w:pPr>
            <w:r>
              <w:t>Наименование получателя субсидии</w:t>
            </w:r>
          </w:p>
        </w:tc>
        <w:tc>
          <w:tcPr>
            <w:tcW w:w="4818"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737" w:type="dxa"/>
          </w:tcPr>
          <w:p w:rsidR="005A2273" w:rsidRDefault="005A2273">
            <w:pPr>
              <w:pStyle w:val="ConsPlusNormal"/>
              <w:jc w:val="center"/>
            </w:pPr>
            <w:r>
              <w:t>2</w:t>
            </w:r>
          </w:p>
        </w:tc>
        <w:tc>
          <w:tcPr>
            <w:tcW w:w="3480" w:type="dxa"/>
            <w:gridSpan w:val="2"/>
          </w:tcPr>
          <w:p w:rsidR="005A2273" w:rsidRDefault="005A2273">
            <w:pPr>
              <w:pStyle w:val="ConsPlusNormal"/>
            </w:pPr>
            <w:r>
              <w:t>Мощность объекта недвижимого имущества</w:t>
            </w:r>
          </w:p>
        </w:tc>
        <w:tc>
          <w:tcPr>
            <w:tcW w:w="4818" w:type="dxa"/>
            <w:gridSpan w:val="5"/>
          </w:tcPr>
          <w:p w:rsidR="005A2273" w:rsidRDefault="005A2273">
            <w:pPr>
              <w:pStyle w:val="ConsPlusNormal"/>
            </w:pPr>
            <w:r>
              <w:t>33 кв. м</w:t>
            </w:r>
          </w:p>
        </w:tc>
      </w:tr>
      <w:tr w:rsidR="005A2273">
        <w:tc>
          <w:tcPr>
            <w:tcW w:w="737" w:type="dxa"/>
          </w:tcPr>
          <w:p w:rsidR="005A2273" w:rsidRDefault="005A2273">
            <w:pPr>
              <w:pStyle w:val="ConsPlusNormal"/>
              <w:jc w:val="center"/>
            </w:pPr>
            <w:r>
              <w:t>3</w:t>
            </w:r>
          </w:p>
        </w:tc>
        <w:tc>
          <w:tcPr>
            <w:tcW w:w="3480" w:type="dxa"/>
            <w:gridSpan w:val="2"/>
          </w:tcPr>
          <w:p w:rsidR="005A2273" w:rsidRDefault="005A2273">
            <w:pPr>
              <w:pStyle w:val="ConsPlusNormal"/>
            </w:pPr>
            <w:r>
              <w:t>Срок приобретения объекта недвижимого имущества</w:t>
            </w:r>
          </w:p>
        </w:tc>
        <w:tc>
          <w:tcPr>
            <w:tcW w:w="4818" w:type="dxa"/>
            <w:gridSpan w:val="5"/>
          </w:tcPr>
          <w:p w:rsidR="005A2273" w:rsidRDefault="005A2273">
            <w:pPr>
              <w:pStyle w:val="ConsPlusNormal"/>
            </w:pPr>
            <w:r>
              <w:t>2020 год</w:t>
            </w:r>
          </w:p>
        </w:tc>
      </w:tr>
      <w:tr w:rsidR="005A2273">
        <w:tc>
          <w:tcPr>
            <w:tcW w:w="9035" w:type="dxa"/>
            <w:gridSpan w:val="8"/>
          </w:tcPr>
          <w:p w:rsidR="005A2273" w:rsidRDefault="005A2273">
            <w:pPr>
              <w:pStyle w:val="ConsPlusNormal"/>
              <w:jc w:val="center"/>
            </w:pPr>
            <w:r>
              <w:t>Объем финансового обеспечения</w:t>
            </w:r>
          </w:p>
        </w:tc>
      </w:tr>
      <w:tr w:rsidR="005A2273">
        <w:tc>
          <w:tcPr>
            <w:tcW w:w="226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18" w:type="dxa"/>
            <w:gridSpan w:val="5"/>
          </w:tcPr>
          <w:p w:rsidR="005A2273" w:rsidRDefault="005A2273">
            <w:pPr>
              <w:pStyle w:val="ConsPlusNormal"/>
              <w:jc w:val="center"/>
            </w:pPr>
            <w:r>
              <w:t>Период реализации</w:t>
            </w:r>
          </w:p>
        </w:tc>
      </w:tr>
      <w:tr w:rsidR="005A2273">
        <w:tc>
          <w:tcPr>
            <w:tcW w:w="226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6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6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6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79</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7"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49"/>
        <w:gridCol w:w="1134"/>
        <w:gridCol w:w="1134"/>
        <w:gridCol w:w="964"/>
        <w:gridCol w:w="850"/>
        <w:gridCol w:w="850"/>
      </w:tblGrid>
      <w:tr w:rsidR="005A2273">
        <w:tc>
          <w:tcPr>
            <w:tcW w:w="8979"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23"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23"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23"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8979"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lastRenderedPageBreak/>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80</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8"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31"/>
        <w:gridCol w:w="1949"/>
        <w:gridCol w:w="1020"/>
        <w:gridCol w:w="1134"/>
        <w:gridCol w:w="964"/>
        <w:gridCol w:w="850"/>
        <w:gridCol w:w="850"/>
      </w:tblGrid>
      <w:tr w:rsidR="005A2273">
        <w:tc>
          <w:tcPr>
            <w:tcW w:w="8978"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80" w:type="dxa"/>
            <w:gridSpan w:val="2"/>
          </w:tcPr>
          <w:p w:rsidR="005A2273" w:rsidRDefault="005A2273">
            <w:pPr>
              <w:pStyle w:val="ConsPlusNormal"/>
            </w:pPr>
            <w:r>
              <w:t>Наименование получателя субсидии</w:t>
            </w:r>
          </w:p>
        </w:tc>
        <w:tc>
          <w:tcPr>
            <w:tcW w:w="4818"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80" w:type="dxa"/>
            <w:gridSpan w:val="2"/>
          </w:tcPr>
          <w:p w:rsidR="005A2273" w:rsidRDefault="005A2273">
            <w:pPr>
              <w:pStyle w:val="ConsPlusNormal"/>
            </w:pPr>
            <w:r>
              <w:t>Мощность объекта недвижимого имущества</w:t>
            </w:r>
          </w:p>
        </w:tc>
        <w:tc>
          <w:tcPr>
            <w:tcW w:w="4818" w:type="dxa"/>
            <w:gridSpan w:val="5"/>
          </w:tcPr>
          <w:p w:rsidR="005A2273" w:rsidRDefault="005A2273">
            <w:pPr>
              <w:pStyle w:val="ConsPlusNormal"/>
            </w:pPr>
            <w:r>
              <w:t>33 кв. м</w:t>
            </w:r>
          </w:p>
        </w:tc>
      </w:tr>
      <w:tr w:rsidR="005A2273">
        <w:tc>
          <w:tcPr>
            <w:tcW w:w="680" w:type="dxa"/>
          </w:tcPr>
          <w:p w:rsidR="005A2273" w:rsidRDefault="005A2273">
            <w:pPr>
              <w:pStyle w:val="ConsPlusNormal"/>
              <w:jc w:val="center"/>
            </w:pPr>
            <w:r>
              <w:t>3</w:t>
            </w:r>
          </w:p>
        </w:tc>
        <w:tc>
          <w:tcPr>
            <w:tcW w:w="3480" w:type="dxa"/>
            <w:gridSpan w:val="2"/>
          </w:tcPr>
          <w:p w:rsidR="005A2273" w:rsidRDefault="005A2273">
            <w:pPr>
              <w:pStyle w:val="ConsPlusNormal"/>
            </w:pPr>
            <w:r>
              <w:t>Срок приобретения объекта недвижимого имущества</w:t>
            </w:r>
          </w:p>
        </w:tc>
        <w:tc>
          <w:tcPr>
            <w:tcW w:w="4818" w:type="dxa"/>
            <w:gridSpan w:val="5"/>
          </w:tcPr>
          <w:p w:rsidR="005A2273" w:rsidRDefault="005A2273">
            <w:pPr>
              <w:pStyle w:val="ConsPlusNormal"/>
            </w:pPr>
            <w:r>
              <w:t>2020 год</w:t>
            </w:r>
          </w:p>
        </w:tc>
      </w:tr>
      <w:tr w:rsidR="005A2273">
        <w:tc>
          <w:tcPr>
            <w:tcW w:w="8978" w:type="dxa"/>
            <w:gridSpan w:val="8"/>
          </w:tcPr>
          <w:p w:rsidR="005A2273" w:rsidRDefault="005A2273">
            <w:pPr>
              <w:pStyle w:val="ConsPlusNormal"/>
              <w:jc w:val="center"/>
            </w:pPr>
            <w:r>
              <w:t>Объем финансового обеспечения</w:t>
            </w:r>
          </w:p>
        </w:tc>
      </w:tr>
      <w:tr w:rsidR="005A2273">
        <w:tc>
          <w:tcPr>
            <w:tcW w:w="2211"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18" w:type="dxa"/>
            <w:gridSpan w:val="5"/>
          </w:tcPr>
          <w:p w:rsidR="005A2273" w:rsidRDefault="005A2273">
            <w:pPr>
              <w:pStyle w:val="ConsPlusNormal"/>
              <w:jc w:val="center"/>
            </w:pPr>
            <w:r>
              <w:t>Период реализации</w:t>
            </w:r>
          </w:p>
        </w:tc>
      </w:tr>
      <w:tr w:rsidR="005A2273">
        <w:tc>
          <w:tcPr>
            <w:tcW w:w="2211"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211" w:type="dxa"/>
            <w:gridSpan w:val="2"/>
          </w:tcPr>
          <w:p w:rsidR="005A2273" w:rsidRDefault="005A2273">
            <w:pPr>
              <w:pStyle w:val="ConsPlusNormal"/>
              <w:jc w:val="center"/>
            </w:pPr>
            <w:r>
              <w:lastRenderedPageBreak/>
              <w:t>1</w:t>
            </w:r>
          </w:p>
        </w:tc>
        <w:tc>
          <w:tcPr>
            <w:tcW w:w="1949"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211"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211"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81</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39"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4"/>
        <w:gridCol w:w="1944"/>
        <w:gridCol w:w="1134"/>
        <w:gridCol w:w="1134"/>
        <w:gridCol w:w="964"/>
        <w:gridCol w:w="850"/>
        <w:gridCol w:w="850"/>
      </w:tblGrid>
      <w:tr w:rsidR="005A2273">
        <w:tc>
          <w:tcPr>
            <w:tcW w:w="9030"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418"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418"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33 кв. м</w:t>
            </w:r>
          </w:p>
        </w:tc>
      </w:tr>
      <w:tr w:rsidR="005A2273">
        <w:tc>
          <w:tcPr>
            <w:tcW w:w="680" w:type="dxa"/>
          </w:tcPr>
          <w:p w:rsidR="005A2273" w:rsidRDefault="005A2273">
            <w:pPr>
              <w:pStyle w:val="ConsPlusNormal"/>
              <w:jc w:val="center"/>
            </w:pPr>
            <w:r>
              <w:t>3</w:t>
            </w:r>
          </w:p>
        </w:tc>
        <w:tc>
          <w:tcPr>
            <w:tcW w:w="3418" w:type="dxa"/>
            <w:gridSpan w:val="2"/>
          </w:tcPr>
          <w:p w:rsidR="005A2273" w:rsidRDefault="005A2273">
            <w:pPr>
              <w:pStyle w:val="ConsPlusNormal"/>
            </w:pPr>
            <w:r>
              <w:t xml:space="preserve">Срок приобретения объекта </w:t>
            </w:r>
            <w:r>
              <w:lastRenderedPageBreak/>
              <w:t>недвижимого имущества</w:t>
            </w:r>
          </w:p>
        </w:tc>
        <w:tc>
          <w:tcPr>
            <w:tcW w:w="4932" w:type="dxa"/>
            <w:gridSpan w:val="5"/>
          </w:tcPr>
          <w:p w:rsidR="005A2273" w:rsidRDefault="005A2273">
            <w:pPr>
              <w:pStyle w:val="ConsPlusNormal"/>
            </w:pPr>
            <w:r>
              <w:lastRenderedPageBreak/>
              <w:t>2020 год</w:t>
            </w:r>
          </w:p>
        </w:tc>
      </w:tr>
      <w:tr w:rsidR="005A2273">
        <w:tc>
          <w:tcPr>
            <w:tcW w:w="9030" w:type="dxa"/>
            <w:gridSpan w:val="8"/>
          </w:tcPr>
          <w:p w:rsidR="005A2273" w:rsidRDefault="005A2273">
            <w:pPr>
              <w:pStyle w:val="ConsPlusNormal"/>
              <w:jc w:val="center"/>
            </w:pPr>
            <w:r>
              <w:t>Объем финансового обеспечения</w:t>
            </w:r>
          </w:p>
        </w:tc>
      </w:tr>
      <w:tr w:rsidR="005A2273">
        <w:tc>
          <w:tcPr>
            <w:tcW w:w="2154"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Источник финансирования, в тыс. рублей</w:t>
            </w:r>
          </w:p>
        </w:tc>
        <w:tc>
          <w:tcPr>
            <w:tcW w:w="4932" w:type="dxa"/>
            <w:gridSpan w:val="5"/>
          </w:tcPr>
          <w:p w:rsidR="005A2273" w:rsidRDefault="005A2273">
            <w:pPr>
              <w:pStyle w:val="ConsPlusNormal"/>
              <w:jc w:val="center"/>
            </w:pPr>
            <w:r>
              <w:t>Период реализации</w:t>
            </w:r>
          </w:p>
        </w:tc>
      </w:tr>
      <w:tr w:rsidR="005A2273">
        <w:tc>
          <w:tcPr>
            <w:tcW w:w="2154"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4"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4"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4"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82</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0"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77"/>
        <w:gridCol w:w="1134"/>
        <w:gridCol w:w="964"/>
        <w:gridCol w:w="850"/>
        <w:gridCol w:w="850"/>
      </w:tblGrid>
      <w:tr w:rsidR="005A2273">
        <w:tc>
          <w:tcPr>
            <w:tcW w:w="898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lastRenderedPageBreak/>
              <w:t>1</w:t>
            </w:r>
          </w:p>
        </w:tc>
        <w:tc>
          <w:tcPr>
            <w:tcW w:w="3485"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4"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83</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1"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17"/>
        <w:gridCol w:w="1949"/>
        <w:gridCol w:w="1077"/>
        <w:gridCol w:w="1134"/>
        <w:gridCol w:w="964"/>
        <w:gridCol w:w="850"/>
        <w:gridCol w:w="850"/>
      </w:tblGrid>
      <w:tr w:rsidR="005A2273">
        <w:tc>
          <w:tcPr>
            <w:tcW w:w="8921"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366"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366"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680" w:type="dxa"/>
          </w:tcPr>
          <w:p w:rsidR="005A2273" w:rsidRDefault="005A2273">
            <w:pPr>
              <w:pStyle w:val="ConsPlusNormal"/>
              <w:jc w:val="center"/>
            </w:pPr>
            <w:r>
              <w:t>3</w:t>
            </w:r>
          </w:p>
        </w:tc>
        <w:tc>
          <w:tcPr>
            <w:tcW w:w="3366"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21"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49"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097" w:type="dxa"/>
            <w:gridSpan w:val="2"/>
            <w:vMerge/>
          </w:tcPr>
          <w:p w:rsidR="005A2273" w:rsidRDefault="005A2273">
            <w:pPr>
              <w:spacing w:after="1" w:line="0" w:lineRule="atLeast"/>
            </w:pPr>
          </w:p>
        </w:tc>
        <w:tc>
          <w:tcPr>
            <w:tcW w:w="1949"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49"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9"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9"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84</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2"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77"/>
        <w:gridCol w:w="1134"/>
        <w:gridCol w:w="964"/>
        <w:gridCol w:w="850"/>
        <w:gridCol w:w="850"/>
      </w:tblGrid>
      <w:tr w:rsidR="005A2273">
        <w:tc>
          <w:tcPr>
            <w:tcW w:w="8984"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84"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 xml:space="preserve">Общий (предельный) объем субсидии, направляемой на приобретение объекта недвижимого </w:t>
            </w:r>
            <w:r>
              <w:lastRenderedPageBreak/>
              <w:t>имущества</w:t>
            </w:r>
          </w:p>
        </w:tc>
        <w:tc>
          <w:tcPr>
            <w:tcW w:w="1954" w:type="dxa"/>
          </w:tcPr>
          <w:p w:rsidR="005A2273" w:rsidRDefault="005A2273">
            <w:pPr>
              <w:pStyle w:val="ConsPlusNormal"/>
            </w:pPr>
            <w:r>
              <w:lastRenderedPageBreak/>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85</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3"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31"/>
        <w:gridCol w:w="1954"/>
        <w:gridCol w:w="1020"/>
        <w:gridCol w:w="1134"/>
        <w:gridCol w:w="964"/>
        <w:gridCol w:w="850"/>
        <w:gridCol w:w="850"/>
      </w:tblGrid>
      <w:tr w:rsidR="005A2273">
        <w:tc>
          <w:tcPr>
            <w:tcW w:w="892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85" w:type="dxa"/>
            <w:gridSpan w:val="2"/>
          </w:tcPr>
          <w:p w:rsidR="005A2273" w:rsidRDefault="005A2273">
            <w:pPr>
              <w:pStyle w:val="ConsPlusNormal"/>
            </w:pPr>
            <w:r>
              <w:t>Наименование получателя субсидии</w:t>
            </w:r>
          </w:p>
        </w:tc>
        <w:tc>
          <w:tcPr>
            <w:tcW w:w="4818"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24" w:type="dxa"/>
          </w:tcPr>
          <w:p w:rsidR="005A2273" w:rsidRDefault="005A2273">
            <w:pPr>
              <w:pStyle w:val="ConsPlusNormal"/>
              <w:jc w:val="center"/>
            </w:pPr>
            <w:r>
              <w:t>2</w:t>
            </w:r>
          </w:p>
        </w:tc>
        <w:tc>
          <w:tcPr>
            <w:tcW w:w="3485" w:type="dxa"/>
            <w:gridSpan w:val="2"/>
          </w:tcPr>
          <w:p w:rsidR="005A2273" w:rsidRDefault="005A2273">
            <w:pPr>
              <w:pStyle w:val="ConsPlusNormal"/>
            </w:pPr>
            <w:r>
              <w:t>Мощность объекта недвижимого имущества</w:t>
            </w:r>
          </w:p>
        </w:tc>
        <w:tc>
          <w:tcPr>
            <w:tcW w:w="4818"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85" w:type="dxa"/>
            <w:gridSpan w:val="2"/>
          </w:tcPr>
          <w:p w:rsidR="005A2273" w:rsidRDefault="005A2273">
            <w:pPr>
              <w:pStyle w:val="ConsPlusNormal"/>
            </w:pPr>
            <w:r>
              <w:t>Срок приобретения объекта недвижимого имущества</w:t>
            </w:r>
          </w:p>
        </w:tc>
        <w:tc>
          <w:tcPr>
            <w:tcW w:w="4818" w:type="dxa"/>
            <w:gridSpan w:val="5"/>
          </w:tcPr>
          <w:p w:rsidR="005A2273" w:rsidRDefault="005A2273">
            <w:pPr>
              <w:pStyle w:val="ConsPlusNormal"/>
            </w:pPr>
            <w:r>
              <w:t>2020 год</w:t>
            </w:r>
          </w:p>
        </w:tc>
      </w:tr>
      <w:tr w:rsidR="005A2273">
        <w:tc>
          <w:tcPr>
            <w:tcW w:w="8927" w:type="dxa"/>
            <w:gridSpan w:val="8"/>
          </w:tcPr>
          <w:p w:rsidR="005A2273" w:rsidRDefault="005A2273">
            <w:pPr>
              <w:pStyle w:val="ConsPlusNormal"/>
              <w:jc w:val="center"/>
            </w:pPr>
            <w:r>
              <w:t>Объем финансового обеспечения</w:t>
            </w:r>
          </w:p>
        </w:tc>
      </w:tr>
      <w:tr w:rsidR="005A2273">
        <w:tc>
          <w:tcPr>
            <w:tcW w:w="2155"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18" w:type="dxa"/>
            <w:gridSpan w:val="5"/>
          </w:tcPr>
          <w:p w:rsidR="005A2273" w:rsidRDefault="005A2273">
            <w:pPr>
              <w:pStyle w:val="ConsPlusNormal"/>
              <w:jc w:val="center"/>
            </w:pPr>
            <w:r>
              <w:t>Период реализации</w:t>
            </w:r>
          </w:p>
        </w:tc>
      </w:tr>
      <w:tr w:rsidR="005A2273">
        <w:tc>
          <w:tcPr>
            <w:tcW w:w="2155"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155"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20"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155" w:type="dxa"/>
            <w:gridSpan w:val="2"/>
            <w:vMerge w:val="restart"/>
          </w:tcPr>
          <w:p w:rsidR="005A2273" w:rsidRDefault="005A2273">
            <w:pPr>
              <w:pStyle w:val="ConsPlusNormal"/>
            </w:pPr>
            <w:r>
              <w:t xml:space="preserve">Предполагаемая (предельная) стоимость </w:t>
            </w:r>
            <w:r>
              <w:lastRenderedPageBreak/>
              <w:t>приобретения объекта недвижимого имущества</w:t>
            </w:r>
          </w:p>
        </w:tc>
        <w:tc>
          <w:tcPr>
            <w:tcW w:w="1954" w:type="dxa"/>
          </w:tcPr>
          <w:p w:rsidR="005A2273" w:rsidRDefault="005A2273">
            <w:pPr>
              <w:pStyle w:val="ConsPlusNormal"/>
            </w:pPr>
            <w:r>
              <w:lastRenderedPageBreak/>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20"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155"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20"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86</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4"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17"/>
        <w:gridCol w:w="1944"/>
        <w:gridCol w:w="1134"/>
        <w:gridCol w:w="1134"/>
        <w:gridCol w:w="964"/>
        <w:gridCol w:w="850"/>
        <w:gridCol w:w="850"/>
      </w:tblGrid>
      <w:tr w:rsidR="005A2273">
        <w:tc>
          <w:tcPr>
            <w:tcW w:w="8973"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80" w:type="dxa"/>
          </w:tcPr>
          <w:p w:rsidR="005A2273" w:rsidRDefault="005A2273">
            <w:pPr>
              <w:pStyle w:val="ConsPlusNormal"/>
              <w:jc w:val="center"/>
            </w:pPr>
            <w:r>
              <w:t>1</w:t>
            </w:r>
          </w:p>
        </w:tc>
        <w:tc>
          <w:tcPr>
            <w:tcW w:w="3361" w:type="dxa"/>
            <w:gridSpan w:val="2"/>
          </w:tcPr>
          <w:p w:rsidR="005A2273" w:rsidRDefault="005A2273">
            <w:pPr>
              <w:pStyle w:val="ConsPlusNormal"/>
            </w:pPr>
            <w:r>
              <w:t>Наименование получателя субсидии</w:t>
            </w:r>
          </w:p>
        </w:tc>
        <w:tc>
          <w:tcPr>
            <w:tcW w:w="4932" w:type="dxa"/>
            <w:gridSpan w:val="5"/>
          </w:tcPr>
          <w:p w:rsidR="005A2273" w:rsidRDefault="005A2273">
            <w:pPr>
              <w:pStyle w:val="ConsPlusNormal"/>
            </w:pPr>
            <w:r>
              <w:t>государственное бюджетное учреждение здравоохранения "Клиническая больница скорой медицинской помощи города Краснодара" министерства здравоохранения Краснодарского края</w:t>
            </w:r>
          </w:p>
        </w:tc>
      </w:tr>
      <w:tr w:rsidR="005A2273">
        <w:tc>
          <w:tcPr>
            <w:tcW w:w="680" w:type="dxa"/>
          </w:tcPr>
          <w:p w:rsidR="005A2273" w:rsidRDefault="005A2273">
            <w:pPr>
              <w:pStyle w:val="ConsPlusNormal"/>
              <w:jc w:val="center"/>
            </w:pPr>
            <w:r>
              <w:t>2</w:t>
            </w:r>
          </w:p>
        </w:tc>
        <w:tc>
          <w:tcPr>
            <w:tcW w:w="3361" w:type="dxa"/>
            <w:gridSpan w:val="2"/>
          </w:tcPr>
          <w:p w:rsidR="005A2273" w:rsidRDefault="005A2273">
            <w:pPr>
              <w:pStyle w:val="ConsPlusNormal"/>
            </w:pPr>
            <w:r>
              <w:t>Мощность объекта недвижимого имущества</w:t>
            </w:r>
          </w:p>
        </w:tc>
        <w:tc>
          <w:tcPr>
            <w:tcW w:w="4932" w:type="dxa"/>
            <w:gridSpan w:val="5"/>
          </w:tcPr>
          <w:p w:rsidR="005A2273" w:rsidRDefault="005A2273">
            <w:pPr>
              <w:pStyle w:val="ConsPlusNormal"/>
            </w:pPr>
            <w:r>
              <w:t>54 кв. м</w:t>
            </w:r>
          </w:p>
        </w:tc>
      </w:tr>
      <w:tr w:rsidR="005A2273">
        <w:tc>
          <w:tcPr>
            <w:tcW w:w="680" w:type="dxa"/>
          </w:tcPr>
          <w:p w:rsidR="005A2273" w:rsidRDefault="005A2273">
            <w:pPr>
              <w:pStyle w:val="ConsPlusNormal"/>
              <w:jc w:val="center"/>
            </w:pPr>
            <w:r>
              <w:t>3</w:t>
            </w:r>
          </w:p>
        </w:tc>
        <w:tc>
          <w:tcPr>
            <w:tcW w:w="3361" w:type="dxa"/>
            <w:gridSpan w:val="2"/>
          </w:tcPr>
          <w:p w:rsidR="005A2273" w:rsidRDefault="005A2273">
            <w:pPr>
              <w:pStyle w:val="ConsPlusNormal"/>
            </w:pPr>
            <w:r>
              <w:t>Срок приобретения объекта недвижимого имущества</w:t>
            </w:r>
          </w:p>
        </w:tc>
        <w:tc>
          <w:tcPr>
            <w:tcW w:w="4932" w:type="dxa"/>
            <w:gridSpan w:val="5"/>
          </w:tcPr>
          <w:p w:rsidR="005A2273" w:rsidRDefault="005A2273">
            <w:pPr>
              <w:pStyle w:val="ConsPlusNormal"/>
            </w:pPr>
            <w:r>
              <w:t>2020 год</w:t>
            </w:r>
          </w:p>
        </w:tc>
      </w:tr>
      <w:tr w:rsidR="005A2273">
        <w:tc>
          <w:tcPr>
            <w:tcW w:w="8973" w:type="dxa"/>
            <w:gridSpan w:val="8"/>
          </w:tcPr>
          <w:p w:rsidR="005A2273" w:rsidRDefault="005A2273">
            <w:pPr>
              <w:pStyle w:val="ConsPlusNormal"/>
              <w:jc w:val="center"/>
            </w:pPr>
            <w:r>
              <w:t>Объем финансового обеспечения</w:t>
            </w:r>
          </w:p>
        </w:tc>
      </w:tr>
      <w:tr w:rsidR="005A2273">
        <w:tc>
          <w:tcPr>
            <w:tcW w:w="2097" w:type="dxa"/>
            <w:gridSpan w:val="2"/>
            <w:vMerge w:val="restart"/>
          </w:tcPr>
          <w:p w:rsidR="005A2273" w:rsidRDefault="005A2273">
            <w:pPr>
              <w:pStyle w:val="ConsPlusNormal"/>
              <w:jc w:val="center"/>
            </w:pPr>
            <w:r>
              <w:t>Показатели</w:t>
            </w:r>
          </w:p>
        </w:tc>
        <w:tc>
          <w:tcPr>
            <w:tcW w:w="1944" w:type="dxa"/>
            <w:vMerge w:val="restart"/>
          </w:tcPr>
          <w:p w:rsidR="005A2273" w:rsidRDefault="005A2273">
            <w:pPr>
              <w:pStyle w:val="ConsPlusNormal"/>
              <w:jc w:val="center"/>
            </w:pPr>
            <w:r>
              <w:t xml:space="preserve">Источник </w:t>
            </w:r>
            <w:r>
              <w:lastRenderedPageBreak/>
              <w:t>финансирования, в тыс. рублей</w:t>
            </w:r>
          </w:p>
        </w:tc>
        <w:tc>
          <w:tcPr>
            <w:tcW w:w="4932" w:type="dxa"/>
            <w:gridSpan w:val="5"/>
          </w:tcPr>
          <w:p w:rsidR="005A2273" w:rsidRDefault="005A2273">
            <w:pPr>
              <w:pStyle w:val="ConsPlusNormal"/>
              <w:jc w:val="center"/>
            </w:pPr>
            <w:r>
              <w:lastRenderedPageBreak/>
              <w:t>Период реализации</w:t>
            </w:r>
          </w:p>
        </w:tc>
      </w:tr>
      <w:tr w:rsidR="005A2273">
        <w:tc>
          <w:tcPr>
            <w:tcW w:w="2097" w:type="dxa"/>
            <w:gridSpan w:val="2"/>
            <w:vMerge/>
          </w:tcPr>
          <w:p w:rsidR="005A2273" w:rsidRDefault="005A2273">
            <w:pPr>
              <w:spacing w:after="1" w:line="0" w:lineRule="atLeast"/>
            </w:pPr>
          </w:p>
        </w:tc>
        <w:tc>
          <w:tcPr>
            <w:tcW w:w="1944" w:type="dxa"/>
            <w:vMerge/>
          </w:tcPr>
          <w:p w:rsidR="005A2273" w:rsidRDefault="005A2273">
            <w:pPr>
              <w:spacing w:after="1" w:line="0" w:lineRule="atLeast"/>
            </w:pPr>
          </w:p>
        </w:tc>
        <w:tc>
          <w:tcPr>
            <w:tcW w:w="1134"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7" w:type="dxa"/>
            <w:gridSpan w:val="2"/>
          </w:tcPr>
          <w:p w:rsidR="005A2273" w:rsidRDefault="005A2273">
            <w:pPr>
              <w:pStyle w:val="ConsPlusNormal"/>
              <w:jc w:val="center"/>
            </w:pPr>
            <w:r>
              <w:t>1</w:t>
            </w:r>
          </w:p>
        </w:tc>
        <w:tc>
          <w:tcPr>
            <w:tcW w:w="1944" w:type="dxa"/>
          </w:tcPr>
          <w:p w:rsidR="005A2273" w:rsidRDefault="005A2273">
            <w:pPr>
              <w:pStyle w:val="ConsPlusNormal"/>
              <w:jc w:val="center"/>
            </w:pPr>
            <w:r>
              <w:t>2</w:t>
            </w:r>
          </w:p>
        </w:tc>
        <w:tc>
          <w:tcPr>
            <w:tcW w:w="1134"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7"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2575,8</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2575,8</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2575,8</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2575,8</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4" w:type="dxa"/>
          </w:tcPr>
          <w:p w:rsidR="005A2273" w:rsidRDefault="005A2273">
            <w:pPr>
              <w:pStyle w:val="ConsPlusNormal"/>
            </w:pPr>
            <w:r>
              <w:t>иные источники</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44" w:type="dxa"/>
          </w:tcPr>
          <w:p w:rsidR="005A2273" w:rsidRDefault="005A2273">
            <w:pPr>
              <w:pStyle w:val="ConsPlusNormal"/>
            </w:pPr>
            <w:r>
              <w:t>всего</w:t>
            </w:r>
          </w:p>
        </w:tc>
        <w:tc>
          <w:tcPr>
            <w:tcW w:w="1134" w:type="dxa"/>
          </w:tcPr>
          <w:p w:rsidR="005A2273" w:rsidRDefault="005A2273">
            <w:pPr>
              <w:pStyle w:val="ConsPlusNormal"/>
              <w:jc w:val="center"/>
            </w:pPr>
            <w:r>
              <w:t>2575,8</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2575,8</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4" w:type="dxa"/>
          </w:tcPr>
          <w:p w:rsidR="005A2273" w:rsidRDefault="005A2273">
            <w:pPr>
              <w:pStyle w:val="ConsPlusNormal"/>
            </w:pPr>
            <w:r>
              <w:t>федеральный бюджет</w:t>
            </w:r>
          </w:p>
        </w:tc>
        <w:tc>
          <w:tcPr>
            <w:tcW w:w="1134"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7" w:type="dxa"/>
            <w:gridSpan w:val="2"/>
            <w:vMerge/>
          </w:tcPr>
          <w:p w:rsidR="005A2273" w:rsidRDefault="005A2273">
            <w:pPr>
              <w:spacing w:after="1" w:line="0" w:lineRule="atLeast"/>
            </w:pPr>
          </w:p>
        </w:tc>
        <w:tc>
          <w:tcPr>
            <w:tcW w:w="1944" w:type="dxa"/>
          </w:tcPr>
          <w:p w:rsidR="005A2273" w:rsidRDefault="005A2273">
            <w:pPr>
              <w:pStyle w:val="ConsPlusNormal"/>
            </w:pPr>
            <w:r>
              <w:t>краевой бюджет</w:t>
            </w:r>
          </w:p>
        </w:tc>
        <w:tc>
          <w:tcPr>
            <w:tcW w:w="1134" w:type="dxa"/>
          </w:tcPr>
          <w:p w:rsidR="005A2273" w:rsidRDefault="005A2273">
            <w:pPr>
              <w:pStyle w:val="ConsPlusNormal"/>
              <w:jc w:val="center"/>
            </w:pPr>
            <w:r>
              <w:t>2575,8</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2575,8</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2"/>
      </w:pPr>
      <w:r>
        <w:t>Приложение 87</w:t>
      </w:r>
    </w:p>
    <w:p w:rsidR="005A2273" w:rsidRDefault="005A2273">
      <w:pPr>
        <w:pStyle w:val="ConsPlusNormal"/>
        <w:jc w:val="right"/>
      </w:pPr>
      <w:r>
        <w:t>к подпрограмме "Кадровое обеспечение</w:t>
      </w:r>
    </w:p>
    <w:p w:rsidR="005A2273" w:rsidRDefault="005A2273">
      <w:pPr>
        <w:pStyle w:val="ConsPlusNormal"/>
        <w:jc w:val="right"/>
      </w:pPr>
      <w:r>
        <w:t>системы здравоохранения"</w:t>
      </w:r>
    </w:p>
    <w:p w:rsidR="005A2273" w:rsidRDefault="005A2273">
      <w:pPr>
        <w:pStyle w:val="ConsPlusNormal"/>
        <w:jc w:val="both"/>
      </w:pPr>
    </w:p>
    <w:p w:rsidR="005A2273" w:rsidRDefault="005A2273">
      <w:pPr>
        <w:pStyle w:val="ConsPlusTitle"/>
        <w:jc w:val="center"/>
      </w:pPr>
      <w:bookmarkStart w:id="46" w:name="P24468"/>
      <w:bookmarkEnd w:id="46"/>
      <w:r>
        <w:t>ИНФОРМАЦИЯ</w:t>
      </w:r>
    </w:p>
    <w:p w:rsidR="005A2273" w:rsidRDefault="005A2273">
      <w:pPr>
        <w:pStyle w:val="ConsPlusTitle"/>
        <w:jc w:val="center"/>
      </w:pPr>
      <w:r>
        <w:t>ОБ ОБЪЕКТЕ НЕДВИЖИМОГО ИМУЩЕСТВА, ПРИОБРЕТАЕМОГО</w:t>
      </w:r>
    </w:p>
    <w:p w:rsidR="005A2273" w:rsidRDefault="005A2273">
      <w:pPr>
        <w:pStyle w:val="ConsPlusTitle"/>
        <w:jc w:val="center"/>
      </w:pPr>
      <w:r>
        <w:t>С ИСПОЛЬЗОВАНИЕМ СУБСИДИИ, ПРЕДОСТАВЛЯЕМОЙ ГОСУДАРСТВЕННОМУ</w:t>
      </w:r>
    </w:p>
    <w:p w:rsidR="005A2273" w:rsidRDefault="005A2273">
      <w:pPr>
        <w:pStyle w:val="ConsPlusTitle"/>
        <w:jc w:val="center"/>
      </w:pPr>
      <w:r>
        <w:t>БЮДЖЕТНОМУ УЧРЕЖДЕНИЮ, ПОДВЕДОМСТВЕННОМУ МИНИСТЕРСТВУ</w:t>
      </w:r>
    </w:p>
    <w:p w:rsidR="005A2273" w:rsidRDefault="005A2273">
      <w:pPr>
        <w:pStyle w:val="ConsPlusTitle"/>
        <w:jc w:val="center"/>
      </w:pPr>
      <w:r>
        <w:t>ЗДРАВООХРАНЕНИЯ КРАСНОДАРСКОГО КРАЯ, НА ПРИОБРЕТЕНИЕ</w:t>
      </w:r>
    </w:p>
    <w:p w:rsidR="005A2273" w:rsidRDefault="005A2273">
      <w:pPr>
        <w:pStyle w:val="ConsPlusTitle"/>
        <w:jc w:val="center"/>
      </w:pPr>
      <w:r>
        <w:t>ОБЪЕКТОВ НЕДВИЖИМОГО ИМУЩЕСТВА В ГОСУДАРСТВЕННУЮ</w:t>
      </w:r>
    </w:p>
    <w:p w:rsidR="005A2273" w:rsidRDefault="005A2273">
      <w:pPr>
        <w:pStyle w:val="ConsPlusTitle"/>
        <w:jc w:val="center"/>
      </w:pPr>
      <w:r>
        <w:t>СОБСТВЕННОСТЬ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145"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01.04.2020 N 187)</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Normal"/>
        <w:jc w:val="center"/>
      </w:pPr>
      <w:r>
        <w:t>Жилое помещение - 1 единица</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954"/>
        <w:gridCol w:w="1077"/>
        <w:gridCol w:w="1134"/>
        <w:gridCol w:w="964"/>
        <w:gridCol w:w="850"/>
        <w:gridCol w:w="850"/>
      </w:tblGrid>
      <w:tr w:rsidR="005A2273">
        <w:tc>
          <w:tcPr>
            <w:tcW w:w="8927" w:type="dxa"/>
            <w:gridSpan w:val="8"/>
          </w:tcPr>
          <w:p w:rsidR="005A2273" w:rsidRDefault="005A2273">
            <w:pPr>
              <w:pStyle w:val="ConsPlusNormal"/>
              <w:jc w:val="center"/>
            </w:pPr>
            <w:r>
              <w:t>Основные технико-экономические показатели по объекту</w:t>
            </w:r>
          </w:p>
        </w:tc>
      </w:tr>
      <w:tr w:rsidR="005A2273">
        <w:tc>
          <w:tcPr>
            <w:tcW w:w="624" w:type="dxa"/>
          </w:tcPr>
          <w:p w:rsidR="005A2273" w:rsidRDefault="005A2273">
            <w:pPr>
              <w:pStyle w:val="ConsPlusNormal"/>
              <w:jc w:val="center"/>
            </w:pPr>
            <w:r>
              <w:t>1</w:t>
            </w:r>
          </w:p>
        </w:tc>
        <w:tc>
          <w:tcPr>
            <w:tcW w:w="3428" w:type="dxa"/>
            <w:gridSpan w:val="2"/>
          </w:tcPr>
          <w:p w:rsidR="005A2273" w:rsidRDefault="005A2273">
            <w:pPr>
              <w:pStyle w:val="ConsPlusNormal"/>
            </w:pPr>
            <w:r>
              <w:t>Наименование получателя субсидии</w:t>
            </w:r>
          </w:p>
        </w:tc>
        <w:tc>
          <w:tcPr>
            <w:tcW w:w="4875" w:type="dxa"/>
            <w:gridSpan w:val="5"/>
          </w:tcPr>
          <w:p w:rsidR="005A2273" w:rsidRDefault="005A2273">
            <w:pPr>
              <w:pStyle w:val="ConsPlusNormal"/>
            </w:pPr>
            <w:r>
              <w:t>государственное бюджетное учреждение здравоохранения "Городская больница города Горячий Ключ" министерства здравоохранения Краснодарского края</w:t>
            </w:r>
          </w:p>
        </w:tc>
      </w:tr>
      <w:tr w:rsidR="005A2273">
        <w:tc>
          <w:tcPr>
            <w:tcW w:w="624" w:type="dxa"/>
          </w:tcPr>
          <w:p w:rsidR="005A2273" w:rsidRDefault="005A2273">
            <w:pPr>
              <w:pStyle w:val="ConsPlusNormal"/>
              <w:jc w:val="center"/>
            </w:pPr>
            <w:r>
              <w:lastRenderedPageBreak/>
              <w:t>2</w:t>
            </w:r>
          </w:p>
        </w:tc>
        <w:tc>
          <w:tcPr>
            <w:tcW w:w="3428" w:type="dxa"/>
            <w:gridSpan w:val="2"/>
          </w:tcPr>
          <w:p w:rsidR="005A2273" w:rsidRDefault="005A2273">
            <w:pPr>
              <w:pStyle w:val="ConsPlusNormal"/>
            </w:pPr>
            <w:r>
              <w:t>Мощность объекта недвижимого имущества</w:t>
            </w:r>
          </w:p>
        </w:tc>
        <w:tc>
          <w:tcPr>
            <w:tcW w:w="4875" w:type="dxa"/>
            <w:gridSpan w:val="5"/>
          </w:tcPr>
          <w:p w:rsidR="005A2273" w:rsidRDefault="005A2273">
            <w:pPr>
              <w:pStyle w:val="ConsPlusNormal"/>
            </w:pPr>
            <w:r>
              <w:t>33 кв. м</w:t>
            </w:r>
          </w:p>
        </w:tc>
      </w:tr>
      <w:tr w:rsidR="005A2273">
        <w:tc>
          <w:tcPr>
            <w:tcW w:w="624" w:type="dxa"/>
          </w:tcPr>
          <w:p w:rsidR="005A2273" w:rsidRDefault="005A2273">
            <w:pPr>
              <w:pStyle w:val="ConsPlusNormal"/>
              <w:jc w:val="center"/>
            </w:pPr>
            <w:r>
              <w:t>3</w:t>
            </w:r>
          </w:p>
        </w:tc>
        <w:tc>
          <w:tcPr>
            <w:tcW w:w="3428" w:type="dxa"/>
            <w:gridSpan w:val="2"/>
          </w:tcPr>
          <w:p w:rsidR="005A2273" w:rsidRDefault="005A2273">
            <w:pPr>
              <w:pStyle w:val="ConsPlusNormal"/>
            </w:pPr>
            <w:r>
              <w:t>Срок приобретения объекта недвижимого имущества</w:t>
            </w:r>
          </w:p>
        </w:tc>
        <w:tc>
          <w:tcPr>
            <w:tcW w:w="4875" w:type="dxa"/>
            <w:gridSpan w:val="5"/>
          </w:tcPr>
          <w:p w:rsidR="005A2273" w:rsidRDefault="005A2273">
            <w:pPr>
              <w:pStyle w:val="ConsPlusNormal"/>
            </w:pPr>
            <w:r>
              <w:t>2020 год</w:t>
            </w:r>
          </w:p>
        </w:tc>
      </w:tr>
      <w:tr w:rsidR="005A2273">
        <w:tc>
          <w:tcPr>
            <w:tcW w:w="8927" w:type="dxa"/>
            <w:gridSpan w:val="8"/>
          </w:tcPr>
          <w:p w:rsidR="005A2273" w:rsidRDefault="005A2273">
            <w:pPr>
              <w:pStyle w:val="ConsPlusNormal"/>
              <w:jc w:val="center"/>
            </w:pPr>
            <w:r>
              <w:t>Объем финансового обеспечения</w:t>
            </w:r>
          </w:p>
        </w:tc>
      </w:tr>
      <w:tr w:rsidR="005A2273">
        <w:tc>
          <w:tcPr>
            <w:tcW w:w="2098" w:type="dxa"/>
            <w:gridSpan w:val="2"/>
            <w:vMerge w:val="restart"/>
          </w:tcPr>
          <w:p w:rsidR="005A2273" w:rsidRDefault="005A2273">
            <w:pPr>
              <w:pStyle w:val="ConsPlusNormal"/>
              <w:jc w:val="center"/>
            </w:pPr>
            <w:r>
              <w:t>Показатели</w:t>
            </w:r>
          </w:p>
        </w:tc>
        <w:tc>
          <w:tcPr>
            <w:tcW w:w="1954" w:type="dxa"/>
            <w:vMerge w:val="restart"/>
          </w:tcPr>
          <w:p w:rsidR="005A2273" w:rsidRDefault="005A2273">
            <w:pPr>
              <w:pStyle w:val="ConsPlusNormal"/>
              <w:jc w:val="center"/>
            </w:pPr>
            <w:r>
              <w:t>Источник финансирования, в тыс. рублей</w:t>
            </w:r>
          </w:p>
        </w:tc>
        <w:tc>
          <w:tcPr>
            <w:tcW w:w="4875" w:type="dxa"/>
            <w:gridSpan w:val="5"/>
          </w:tcPr>
          <w:p w:rsidR="005A2273" w:rsidRDefault="005A2273">
            <w:pPr>
              <w:pStyle w:val="ConsPlusNormal"/>
              <w:jc w:val="center"/>
            </w:pPr>
            <w:r>
              <w:t>Период реализации</w:t>
            </w:r>
          </w:p>
        </w:tc>
      </w:tr>
      <w:tr w:rsidR="005A2273">
        <w:tc>
          <w:tcPr>
            <w:tcW w:w="2098" w:type="dxa"/>
            <w:gridSpan w:val="2"/>
            <w:vMerge/>
          </w:tcPr>
          <w:p w:rsidR="005A2273" w:rsidRDefault="005A2273">
            <w:pPr>
              <w:spacing w:after="1" w:line="0" w:lineRule="atLeast"/>
            </w:pPr>
          </w:p>
        </w:tc>
        <w:tc>
          <w:tcPr>
            <w:tcW w:w="1954"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134" w:type="dxa"/>
          </w:tcPr>
          <w:p w:rsidR="005A2273" w:rsidRDefault="005A2273">
            <w:pPr>
              <w:pStyle w:val="ConsPlusNormal"/>
              <w:jc w:val="center"/>
            </w:pPr>
            <w:r>
              <w:t>предшествующий период</w:t>
            </w:r>
          </w:p>
        </w:tc>
        <w:tc>
          <w:tcPr>
            <w:tcW w:w="964" w:type="dxa"/>
          </w:tcPr>
          <w:p w:rsidR="005A2273" w:rsidRDefault="005A2273">
            <w:pPr>
              <w:pStyle w:val="ConsPlusNormal"/>
              <w:jc w:val="center"/>
            </w:pPr>
            <w:r>
              <w:t>2020 год</w:t>
            </w:r>
          </w:p>
        </w:tc>
        <w:tc>
          <w:tcPr>
            <w:tcW w:w="850" w:type="dxa"/>
          </w:tcPr>
          <w:p w:rsidR="005A2273" w:rsidRDefault="005A2273">
            <w:pPr>
              <w:pStyle w:val="ConsPlusNormal"/>
              <w:jc w:val="center"/>
            </w:pPr>
            <w:r>
              <w:t>2021 год</w:t>
            </w:r>
          </w:p>
        </w:tc>
        <w:tc>
          <w:tcPr>
            <w:tcW w:w="850" w:type="dxa"/>
          </w:tcPr>
          <w:p w:rsidR="005A2273" w:rsidRDefault="005A2273">
            <w:pPr>
              <w:pStyle w:val="ConsPlusNormal"/>
              <w:jc w:val="center"/>
            </w:pPr>
            <w:r>
              <w:t>2022 год</w:t>
            </w:r>
          </w:p>
        </w:tc>
      </w:tr>
      <w:tr w:rsidR="005A2273">
        <w:tc>
          <w:tcPr>
            <w:tcW w:w="2098" w:type="dxa"/>
            <w:gridSpan w:val="2"/>
          </w:tcPr>
          <w:p w:rsidR="005A2273" w:rsidRDefault="005A2273">
            <w:pPr>
              <w:pStyle w:val="ConsPlusNormal"/>
              <w:jc w:val="center"/>
            </w:pPr>
            <w:r>
              <w:t>1</w:t>
            </w:r>
          </w:p>
        </w:tc>
        <w:tc>
          <w:tcPr>
            <w:tcW w:w="1954" w:type="dxa"/>
          </w:tcPr>
          <w:p w:rsidR="005A2273" w:rsidRDefault="005A2273">
            <w:pPr>
              <w:pStyle w:val="ConsPlusNormal"/>
              <w:jc w:val="center"/>
            </w:pPr>
            <w:r>
              <w:t>2</w:t>
            </w:r>
          </w:p>
        </w:tc>
        <w:tc>
          <w:tcPr>
            <w:tcW w:w="1077" w:type="dxa"/>
          </w:tcPr>
          <w:p w:rsidR="005A2273" w:rsidRDefault="005A2273">
            <w:pPr>
              <w:pStyle w:val="ConsPlusNormal"/>
              <w:jc w:val="center"/>
            </w:pPr>
            <w:r>
              <w:t>3</w:t>
            </w:r>
          </w:p>
        </w:tc>
        <w:tc>
          <w:tcPr>
            <w:tcW w:w="1134" w:type="dxa"/>
          </w:tcPr>
          <w:p w:rsidR="005A2273" w:rsidRDefault="005A2273">
            <w:pPr>
              <w:pStyle w:val="ConsPlusNormal"/>
              <w:jc w:val="center"/>
            </w:pPr>
            <w:r>
              <w:t>4</w:t>
            </w:r>
          </w:p>
        </w:tc>
        <w:tc>
          <w:tcPr>
            <w:tcW w:w="964" w:type="dxa"/>
          </w:tcPr>
          <w:p w:rsidR="005A2273" w:rsidRDefault="005A2273">
            <w:pPr>
              <w:pStyle w:val="ConsPlusNormal"/>
              <w:jc w:val="center"/>
            </w:pPr>
            <w:r>
              <w:t>5</w:t>
            </w:r>
          </w:p>
        </w:tc>
        <w:tc>
          <w:tcPr>
            <w:tcW w:w="850" w:type="dxa"/>
          </w:tcPr>
          <w:p w:rsidR="005A2273" w:rsidRDefault="005A2273">
            <w:pPr>
              <w:pStyle w:val="ConsPlusNormal"/>
              <w:jc w:val="center"/>
            </w:pPr>
            <w:r>
              <w:t>6</w:t>
            </w:r>
          </w:p>
        </w:tc>
        <w:tc>
          <w:tcPr>
            <w:tcW w:w="850" w:type="dxa"/>
          </w:tcPr>
          <w:p w:rsidR="005A2273" w:rsidRDefault="005A2273">
            <w:pPr>
              <w:pStyle w:val="ConsPlusNormal"/>
              <w:jc w:val="center"/>
            </w:pPr>
            <w:r>
              <w:t>7</w:t>
            </w:r>
          </w:p>
        </w:tc>
      </w:tr>
      <w:tr w:rsidR="005A2273">
        <w:tc>
          <w:tcPr>
            <w:tcW w:w="2098" w:type="dxa"/>
            <w:gridSpan w:val="2"/>
            <w:vMerge w:val="restart"/>
          </w:tcPr>
          <w:p w:rsidR="005A2273" w:rsidRDefault="005A2273">
            <w:pPr>
              <w:pStyle w:val="ConsPlusNormal"/>
            </w:pPr>
            <w:r>
              <w:t>Предполагаемая (предельная) стоимость приобретения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иные источники</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val="restart"/>
          </w:tcPr>
          <w:p w:rsidR="005A2273" w:rsidRDefault="005A2273">
            <w:pPr>
              <w:pStyle w:val="ConsPlusNormal"/>
            </w:pPr>
            <w:r>
              <w:t>Общий (предельный) объем субсидии, направляемой на приобретение объекта недвижимого имущества</w:t>
            </w:r>
          </w:p>
        </w:tc>
        <w:tc>
          <w:tcPr>
            <w:tcW w:w="1954" w:type="dxa"/>
          </w:tcPr>
          <w:p w:rsidR="005A2273" w:rsidRDefault="005A2273">
            <w:pPr>
              <w:pStyle w:val="ConsPlusNormal"/>
            </w:pPr>
            <w:r>
              <w:t>всего</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федеральный бюджет</w:t>
            </w:r>
          </w:p>
        </w:tc>
        <w:tc>
          <w:tcPr>
            <w:tcW w:w="1077" w:type="dxa"/>
          </w:tcPr>
          <w:p w:rsidR="005A2273" w:rsidRDefault="005A2273">
            <w:pPr>
              <w:pStyle w:val="ConsPlusNormal"/>
              <w:jc w:val="center"/>
            </w:pPr>
            <w:r>
              <w:t>0,0</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0,0</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r w:rsidR="005A2273">
        <w:tc>
          <w:tcPr>
            <w:tcW w:w="2098" w:type="dxa"/>
            <w:gridSpan w:val="2"/>
            <w:vMerge/>
          </w:tcPr>
          <w:p w:rsidR="005A2273" w:rsidRDefault="005A2273">
            <w:pPr>
              <w:spacing w:after="1" w:line="0" w:lineRule="atLeast"/>
            </w:pPr>
          </w:p>
        </w:tc>
        <w:tc>
          <w:tcPr>
            <w:tcW w:w="1954" w:type="dxa"/>
          </w:tcPr>
          <w:p w:rsidR="005A2273" w:rsidRDefault="005A2273">
            <w:pPr>
              <w:pStyle w:val="ConsPlusNormal"/>
            </w:pPr>
            <w:r>
              <w:t>краевой бюджет</w:t>
            </w:r>
          </w:p>
        </w:tc>
        <w:tc>
          <w:tcPr>
            <w:tcW w:w="1077" w:type="dxa"/>
          </w:tcPr>
          <w:p w:rsidR="005A2273" w:rsidRDefault="005A2273">
            <w:pPr>
              <w:pStyle w:val="ConsPlusNormal"/>
              <w:jc w:val="center"/>
            </w:pPr>
            <w:r>
              <w:t>1574,7</w:t>
            </w:r>
          </w:p>
        </w:tc>
        <w:tc>
          <w:tcPr>
            <w:tcW w:w="1134" w:type="dxa"/>
          </w:tcPr>
          <w:p w:rsidR="005A2273" w:rsidRDefault="005A2273">
            <w:pPr>
              <w:pStyle w:val="ConsPlusNormal"/>
              <w:jc w:val="center"/>
            </w:pPr>
            <w:r>
              <w:t>0,0</w:t>
            </w:r>
          </w:p>
        </w:tc>
        <w:tc>
          <w:tcPr>
            <w:tcW w:w="964" w:type="dxa"/>
          </w:tcPr>
          <w:p w:rsidR="005A2273" w:rsidRDefault="005A2273">
            <w:pPr>
              <w:pStyle w:val="ConsPlusNormal"/>
              <w:jc w:val="center"/>
            </w:pPr>
            <w:r>
              <w:t>1574,7</w:t>
            </w:r>
          </w:p>
        </w:tc>
        <w:tc>
          <w:tcPr>
            <w:tcW w:w="850" w:type="dxa"/>
          </w:tcPr>
          <w:p w:rsidR="005A2273" w:rsidRDefault="005A2273">
            <w:pPr>
              <w:pStyle w:val="ConsPlusNormal"/>
              <w:jc w:val="center"/>
            </w:pPr>
            <w:r>
              <w:t>0,0</w:t>
            </w:r>
          </w:p>
        </w:tc>
        <w:tc>
          <w:tcPr>
            <w:tcW w:w="850" w:type="dxa"/>
          </w:tcPr>
          <w:p w:rsidR="005A2273" w:rsidRDefault="005A2273">
            <w:pPr>
              <w:pStyle w:val="ConsPlusNormal"/>
              <w:jc w:val="center"/>
            </w:pPr>
            <w:r>
              <w:t>0,0</w:t>
            </w:r>
          </w:p>
        </w:tc>
      </w:tr>
    </w:tbl>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7</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47" w:name="P24560"/>
      <w:bookmarkEnd w:id="47"/>
      <w:r>
        <w:t>ПОДПРОГРАММА</w:t>
      </w:r>
    </w:p>
    <w:p w:rsidR="005A2273" w:rsidRDefault="005A2273">
      <w:pPr>
        <w:pStyle w:val="ConsPlusTitle"/>
        <w:jc w:val="center"/>
      </w:pPr>
      <w:r>
        <w:t>"СОВЕРШЕНСТВОВАНИЕ СИСТЕМЫ ЛЬГОТНОГО ЛЕКАРСТВЕННОГО</w:t>
      </w:r>
    </w:p>
    <w:p w:rsidR="005A2273" w:rsidRDefault="005A2273">
      <w:pPr>
        <w:pStyle w:val="ConsPlusTitle"/>
        <w:jc w:val="center"/>
      </w:pPr>
      <w:r>
        <w:t>ОБЕСПЕЧЕНИЯ В АМБУЛАТОРНЫХ УСЛОВИЯХ"</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1146" w:history="1">
              <w:r>
                <w:rPr>
                  <w:color w:val="0000FF"/>
                </w:rPr>
                <w:t>N 30</w:t>
              </w:r>
            </w:hyperlink>
            <w:r>
              <w:rPr>
                <w:color w:val="392C69"/>
              </w:rPr>
              <w:t xml:space="preserve">, от 31.05.2016 </w:t>
            </w:r>
            <w:hyperlink r:id="rId1147" w:history="1">
              <w:r>
                <w:rPr>
                  <w:color w:val="0000FF"/>
                </w:rPr>
                <w:t>N 337</w:t>
              </w:r>
            </w:hyperlink>
            <w:r>
              <w:rPr>
                <w:color w:val="392C69"/>
              </w:rPr>
              <w:t xml:space="preserve">, от 31.08.2016 </w:t>
            </w:r>
            <w:hyperlink r:id="rId1148" w:history="1">
              <w:r>
                <w:rPr>
                  <w:color w:val="0000FF"/>
                </w:rPr>
                <w:t>N 656</w:t>
              </w:r>
            </w:hyperlink>
            <w:r>
              <w:rPr>
                <w:color w:val="392C69"/>
              </w:rPr>
              <w:t>,</w:t>
            </w:r>
          </w:p>
          <w:p w:rsidR="005A2273" w:rsidRDefault="005A2273">
            <w:pPr>
              <w:pStyle w:val="ConsPlusNormal"/>
              <w:jc w:val="center"/>
            </w:pPr>
            <w:r>
              <w:rPr>
                <w:color w:val="392C69"/>
              </w:rPr>
              <w:t xml:space="preserve">от 02.11.2016 </w:t>
            </w:r>
            <w:hyperlink r:id="rId1149" w:history="1">
              <w:r>
                <w:rPr>
                  <w:color w:val="0000FF"/>
                </w:rPr>
                <w:t>N 849</w:t>
              </w:r>
            </w:hyperlink>
            <w:r>
              <w:rPr>
                <w:color w:val="392C69"/>
              </w:rPr>
              <w:t xml:space="preserve">, от 12.12.2016 </w:t>
            </w:r>
            <w:hyperlink r:id="rId1150" w:history="1">
              <w:r>
                <w:rPr>
                  <w:color w:val="0000FF"/>
                </w:rPr>
                <w:t>N 1010</w:t>
              </w:r>
            </w:hyperlink>
            <w:r>
              <w:rPr>
                <w:color w:val="392C69"/>
              </w:rPr>
              <w:t xml:space="preserve">, от 23.12.2016 </w:t>
            </w:r>
            <w:hyperlink r:id="rId1151" w:history="1">
              <w:r>
                <w:rPr>
                  <w:color w:val="0000FF"/>
                </w:rPr>
                <w:t>N 1075</w:t>
              </w:r>
            </w:hyperlink>
            <w:r>
              <w:rPr>
                <w:color w:val="392C69"/>
              </w:rPr>
              <w:t>,</w:t>
            </w:r>
          </w:p>
          <w:p w:rsidR="005A2273" w:rsidRDefault="005A2273">
            <w:pPr>
              <w:pStyle w:val="ConsPlusNormal"/>
              <w:jc w:val="center"/>
            </w:pPr>
            <w:r>
              <w:rPr>
                <w:color w:val="392C69"/>
              </w:rPr>
              <w:t xml:space="preserve">от 30.01.2017 </w:t>
            </w:r>
            <w:hyperlink r:id="rId1152" w:history="1">
              <w:r>
                <w:rPr>
                  <w:color w:val="0000FF"/>
                </w:rPr>
                <w:t>N 60</w:t>
              </w:r>
            </w:hyperlink>
            <w:r>
              <w:rPr>
                <w:color w:val="392C69"/>
              </w:rPr>
              <w:t xml:space="preserve">, от 13.04.2017 </w:t>
            </w:r>
            <w:hyperlink r:id="rId1153" w:history="1">
              <w:r>
                <w:rPr>
                  <w:color w:val="0000FF"/>
                </w:rPr>
                <w:t>N 262</w:t>
              </w:r>
            </w:hyperlink>
            <w:r>
              <w:rPr>
                <w:color w:val="392C69"/>
              </w:rPr>
              <w:t xml:space="preserve">, от 14.07.2017 </w:t>
            </w:r>
            <w:hyperlink r:id="rId1154" w:history="1">
              <w:r>
                <w:rPr>
                  <w:color w:val="0000FF"/>
                </w:rPr>
                <w:t>N 534</w:t>
              </w:r>
            </w:hyperlink>
            <w:r>
              <w:rPr>
                <w:color w:val="392C69"/>
              </w:rPr>
              <w:t>,</w:t>
            </w:r>
          </w:p>
          <w:p w:rsidR="005A2273" w:rsidRDefault="005A2273">
            <w:pPr>
              <w:pStyle w:val="ConsPlusNormal"/>
              <w:jc w:val="center"/>
            </w:pPr>
            <w:r>
              <w:rPr>
                <w:color w:val="392C69"/>
              </w:rPr>
              <w:t xml:space="preserve">от 22.11.2017 </w:t>
            </w:r>
            <w:hyperlink r:id="rId1155" w:history="1">
              <w:r>
                <w:rPr>
                  <w:color w:val="0000FF"/>
                </w:rPr>
                <w:t>N 910</w:t>
              </w:r>
            </w:hyperlink>
            <w:r>
              <w:rPr>
                <w:color w:val="392C69"/>
              </w:rPr>
              <w:t xml:space="preserve">, от 20.12.2017 </w:t>
            </w:r>
            <w:hyperlink r:id="rId1156" w:history="1">
              <w:r>
                <w:rPr>
                  <w:color w:val="0000FF"/>
                </w:rPr>
                <w:t>N 993</w:t>
              </w:r>
            </w:hyperlink>
            <w:r>
              <w:rPr>
                <w:color w:val="392C69"/>
              </w:rPr>
              <w:t xml:space="preserve">, от 12.02.2018 </w:t>
            </w:r>
            <w:hyperlink r:id="rId1157" w:history="1">
              <w:r>
                <w:rPr>
                  <w:color w:val="0000FF"/>
                </w:rPr>
                <w:t>N 50</w:t>
              </w:r>
            </w:hyperlink>
            <w:r>
              <w:rPr>
                <w:color w:val="392C69"/>
              </w:rPr>
              <w:t>,</w:t>
            </w:r>
          </w:p>
          <w:p w:rsidR="005A2273" w:rsidRDefault="005A2273">
            <w:pPr>
              <w:pStyle w:val="ConsPlusNormal"/>
              <w:jc w:val="center"/>
            </w:pPr>
            <w:r>
              <w:rPr>
                <w:color w:val="392C69"/>
              </w:rPr>
              <w:t xml:space="preserve">от 30.03.2018 </w:t>
            </w:r>
            <w:hyperlink r:id="rId1158" w:history="1">
              <w:r>
                <w:rPr>
                  <w:color w:val="0000FF"/>
                </w:rPr>
                <w:t>N 141</w:t>
              </w:r>
            </w:hyperlink>
            <w:r>
              <w:rPr>
                <w:color w:val="392C69"/>
              </w:rPr>
              <w:t xml:space="preserve">, от 18.07.2018 </w:t>
            </w:r>
            <w:hyperlink r:id="rId1159" w:history="1">
              <w:r>
                <w:rPr>
                  <w:color w:val="0000FF"/>
                </w:rPr>
                <w:t>N 403</w:t>
              </w:r>
            </w:hyperlink>
            <w:r>
              <w:rPr>
                <w:color w:val="392C69"/>
              </w:rPr>
              <w:t xml:space="preserve">, от 15.10.2018 </w:t>
            </w:r>
            <w:hyperlink r:id="rId1160" w:history="1">
              <w:r>
                <w:rPr>
                  <w:color w:val="0000FF"/>
                </w:rPr>
                <w:t>N 655</w:t>
              </w:r>
            </w:hyperlink>
            <w:r>
              <w:rPr>
                <w:color w:val="392C69"/>
              </w:rPr>
              <w:t>,</w:t>
            </w:r>
          </w:p>
          <w:p w:rsidR="005A2273" w:rsidRDefault="005A2273">
            <w:pPr>
              <w:pStyle w:val="ConsPlusNormal"/>
              <w:jc w:val="center"/>
            </w:pPr>
            <w:r>
              <w:rPr>
                <w:color w:val="392C69"/>
              </w:rPr>
              <w:t xml:space="preserve">от 13.12.2018 </w:t>
            </w:r>
            <w:hyperlink r:id="rId1161" w:history="1">
              <w:r>
                <w:rPr>
                  <w:color w:val="0000FF"/>
                </w:rPr>
                <w:t>N 825</w:t>
              </w:r>
            </w:hyperlink>
            <w:r>
              <w:rPr>
                <w:color w:val="392C69"/>
              </w:rPr>
              <w:t xml:space="preserve">, от 18.02.2019 </w:t>
            </w:r>
            <w:hyperlink r:id="rId1162" w:history="1">
              <w:r>
                <w:rPr>
                  <w:color w:val="0000FF"/>
                </w:rPr>
                <w:t>N 71</w:t>
              </w:r>
            </w:hyperlink>
            <w:r>
              <w:rPr>
                <w:color w:val="392C69"/>
              </w:rPr>
              <w:t xml:space="preserve">, от 19.07.2019 </w:t>
            </w:r>
            <w:hyperlink r:id="rId1163" w:history="1">
              <w:r>
                <w:rPr>
                  <w:color w:val="0000FF"/>
                </w:rPr>
                <w:t>N 441</w:t>
              </w:r>
            </w:hyperlink>
            <w:r>
              <w:rPr>
                <w:color w:val="392C69"/>
              </w:rPr>
              <w:t>,</w:t>
            </w:r>
          </w:p>
          <w:p w:rsidR="005A2273" w:rsidRDefault="005A2273">
            <w:pPr>
              <w:pStyle w:val="ConsPlusNormal"/>
              <w:jc w:val="center"/>
            </w:pPr>
            <w:r>
              <w:rPr>
                <w:color w:val="392C69"/>
              </w:rPr>
              <w:lastRenderedPageBreak/>
              <w:t xml:space="preserve">от 11.11.2019 </w:t>
            </w:r>
            <w:hyperlink r:id="rId1164" w:history="1">
              <w:r>
                <w:rPr>
                  <w:color w:val="0000FF"/>
                </w:rPr>
                <w:t>N 754</w:t>
              </w:r>
            </w:hyperlink>
            <w:r>
              <w:rPr>
                <w:color w:val="392C69"/>
              </w:rPr>
              <w:t xml:space="preserve">, от 01.04.2020 </w:t>
            </w:r>
            <w:hyperlink r:id="rId1165" w:history="1">
              <w:r>
                <w:rPr>
                  <w:color w:val="0000FF"/>
                </w:rPr>
                <w:t>N 187</w:t>
              </w:r>
            </w:hyperlink>
            <w:r>
              <w:rPr>
                <w:color w:val="392C69"/>
              </w:rPr>
              <w:t xml:space="preserve">, от 24.08.2020 </w:t>
            </w:r>
            <w:hyperlink r:id="rId1166" w:history="1">
              <w:r>
                <w:rPr>
                  <w:color w:val="0000FF"/>
                </w:rPr>
                <w:t>N 484</w:t>
              </w:r>
            </w:hyperlink>
            <w:r>
              <w:rPr>
                <w:color w:val="392C69"/>
              </w:rPr>
              <w:t>,</w:t>
            </w:r>
          </w:p>
          <w:p w:rsidR="005A2273" w:rsidRDefault="005A2273">
            <w:pPr>
              <w:pStyle w:val="ConsPlusNormal"/>
              <w:jc w:val="center"/>
            </w:pPr>
            <w:r>
              <w:rPr>
                <w:color w:val="392C69"/>
              </w:rPr>
              <w:t xml:space="preserve">от 13.11.2020 </w:t>
            </w:r>
            <w:hyperlink r:id="rId1167" w:history="1">
              <w:r>
                <w:rPr>
                  <w:color w:val="0000FF"/>
                </w:rPr>
                <w:t>N 730</w:t>
              </w:r>
            </w:hyperlink>
            <w:r>
              <w:rPr>
                <w:color w:val="392C69"/>
              </w:rPr>
              <w:t xml:space="preserve">, от 15.03.2021 </w:t>
            </w:r>
            <w:hyperlink r:id="rId1168" w:history="1">
              <w:r>
                <w:rPr>
                  <w:color w:val="0000FF"/>
                </w:rPr>
                <w:t>N 139</w:t>
              </w:r>
            </w:hyperlink>
            <w:r>
              <w:rPr>
                <w:color w:val="392C69"/>
              </w:rPr>
              <w:t xml:space="preserve">, от 26.04.2021 </w:t>
            </w:r>
            <w:hyperlink r:id="rId1169" w:history="1">
              <w:r>
                <w:rPr>
                  <w:color w:val="0000FF"/>
                </w:rPr>
                <w:t>N 237</w:t>
              </w:r>
            </w:hyperlink>
            <w:r>
              <w:rPr>
                <w:color w:val="392C69"/>
              </w:rPr>
              <w:t>,</w:t>
            </w:r>
          </w:p>
          <w:p w:rsidR="005A2273" w:rsidRDefault="005A2273">
            <w:pPr>
              <w:pStyle w:val="ConsPlusNormal"/>
              <w:jc w:val="center"/>
            </w:pPr>
            <w:r>
              <w:rPr>
                <w:color w:val="392C69"/>
              </w:rPr>
              <w:t xml:space="preserve">от 06.08.2021 </w:t>
            </w:r>
            <w:hyperlink r:id="rId1170" w:history="1">
              <w:r>
                <w:rPr>
                  <w:color w:val="0000FF"/>
                </w:rPr>
                <w:t>N 460</w:t>
              </w:r>
            </w:hyperlink>
            <w:r>
              <w:rPr>
                <w:color w:val="392C69"/>
              </w:rPr>
              <w:t xml:space="preserve">, от 12.11.2021 </w:t>
            </w:r>
            <w:hyperlink r:id="rId1171" w:history="1">
              <w:r>
                <w:rPr>
                  <w:color w:val="0000FF"/>
                </w:rPr>
                <w:t>N 790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"Совершенствование системы льготного</w:t>
      </w:r>
    </w:p>
    <w:p w:rsidR="005A2273" w:rsidRDefault="005A2273">
      <w:pPr>
        <w:pStyle w:val="ConsPlusTitle"/>
        <w:jc w:val="center"/>
      </w:pPr>
      <w:r>
        <w:t>лекарственного обеспечения в амбулаторных условиях"</w:t>
      </w:r>
    </w:p>
    <w:p w:rsidR="005A2273" w:rsidRDefault="005A2273">
      <w:pPr>
        <w:pStyle w:val="ConsPlusNormal"/>
        <w:jc w:val="center"/>
      </w:pPr>
      <w:r>
        <w:t xml:space="preserve">(в ред. </w:t>
      </w:r>
      <w:hyperlink r:id="rId1172"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701"/>
        <w:gridCol w:w="1701"/>
        <w:gridCol w:w="1701"/>
        <w:gridCol w:w="1191"/>
        <w:gridCol w:w="1984"/>
      </w:tblGrid>
      <w:tr w:rsidR="005A2273">
        <w:tc>
          <w:tcPr>
            <w:tcW w:w="2098" w:type="dxa"/>
          </w:tcPr>
          <w:p w:rsidR="005A2273" w:rsidRDefault="005A2273">
            <w:pPr>
              <w:pStyle w:val="ConsPlusNormal"/>
            </w:pPr>
            <w:r>
              <w:lastRenderedPageBreak/>
              <w:t>Координатор подпрограммы</w:t>
            </w:r>
          </w:p>
        </w:tc>
        <w:tc>
          <w:tcPr>
            <w:tcW w:w="8278"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Участники подпрограммы</w:t>
            </w:r>
          </w:p>
        </w:tc>
        <w:tc>
          <w:tcPr>
            <w:tcW w:w="8278" w:type="dxa"/>
            <w:gridSpan w:val="5"/>
          </w:tcPr>
          <w:p w:rsidR="005A2273" w:rsidRDefault="005A2273">
            <w:pPr>
              <w:pStyle w:val="ConsPlusNormal"/>
              <w:jc w:val="both"/>
            </w:pPr>
            <w:r>
              <w:t>не предусмотрены</w:t>
            </w:r>
          </w:p>
        </w:tc>
      </w:tr>
      <w:tr w:rsidR="005A2273">
        <w:tc>
          <w:tcPr>
            <w:tcW w:w="2098" w:type="dxa"/>
          </w:tcPr>
          <w:p w:rsidR="005A2273" w:rsidRDefault="005A2273">
            <w:pPr>
              <w:pStyle w:val="ConsPlusNormal"/>
            </w:pPr>
            <w:r>
              <w:t>Цель подпрограммы</w:t>
            </w:r>
          </w:p>
        </w:tc>
        <w:tc>
          <w:tcPr>
            <w:tcW w:w="8278" w:type="dxa"/>
            <w:gridSpan w:val="5"/>
          </w:tcPr>
          <w:p w:rsidR="005A2273" w:rsidRDefault="005A2273">
            <w:pPr>
              <w:pStyle w:val="ConsPlusNormal"/>
              <w:jc w:val="both"/>
            </w:pPr>
            <w:r>
              <w:t>совершенствование системы льготного лекарственного обеспечения в амбулаторных условиях</w:t>
            </w:r>
          </w:p>
        </w:tc>
      </w:tr>
      <w:tr w:rsidR="005A2273">
        <w:tc>
          <w:tcPr>
            <w:tcW w:w="2098" w:type="dxa"/>
          </w:tcPr>
          <w:p w:rsidR="005A2273" w:rsidRDefault="005A2273">
            <w:pPr>
              <w:pStyle w:val="ConsPlusNormal"/>
            </w:pPr>
            <w:r>
              <w:t>Задачи подпрограммы</w:t>
            </w:r>
          </w:p>
        </w:tc>
        <w:tc>
          <w:tcPr>
            <w:tcW w:w="8278" w:type="dxa"/>
            <w:gridSpan w:val="5"/>
          </w:tcPr>
          <w:p w:rsidR="005A2273" w:rsidRDefault="005A2273">
            <w:pPr>
              <w:pStyle w:val="ConsPlusNormal"/>
              <w:jc w:val="both"/>
            </w:pPr>
            <w:r>
              <w:t>удовлетворение потребности отдельных категорий граждан, имеющих право на государственную социальную помощь и не отказавшихся от получения социальной услуги в части лекарственного обеспечения, в необходимых лекарственных препаратах для медицинского применения и медицинских изделиях, а также специализированных продуктах лечебного питания для детей-инвалидов</w:t>
            </w:r>
          </w:p>
          <w:p w:rsidR="005A2273" w:rsidRDefault="005A2273">
            <w:pPr>
              <w:pStyle w:val="ConsPlusNormal"/>
              <w:jc w:val="both"/>
            </w:pPr>
            <w:r>
              <w:t xml:space="preserve">удовлетворение потребности в лекарственных препаратах, предназначенных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 в соответствии с терапевтическими показаниями</w:t>
            </w:r>
          </w:p>
          <w:p w:rsidR="005A2273" w:rsidRDefault="005A2273">
            <w:pPr>
              <w:pStyle w:val="ConsPlusNormal"/>
              <w:jc w:val="both"/>
            </w:pPr>
            <w:r>
              <w:t xml:space="preserve">удовлетворение потребности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по терапевтическим показаниям</w:t>
            </w:r>
          </w:p>
          <w:p w:rsidR="005A2273" w:rsidRDefault="005A2273">
            <w:pPr>
              <w:pStyle w:val="ConsPlusNormal"/>
              <w:jc w:val="both"/>
            </w:pPr>
            <w:r>
              <w:t>защита прав человека и гражданина в сфере охраны здоровья в части обеспечения качественными лекарственными препаратами</w:t>
            </w:r>
          </w:p>
        </w:tc>
      </w:tr>
      <w:tr w:rsidR="005A2273">
        <w:tc>
          <w:tcPr>
            <w:tcW w:w="2098" w:type="dxa"/>
          </w:tcPr>
          <w:p w:rsidR="005A2273" w:rsidRDefault="005A2273">
            <w:pPr>
              <w:pStyle w:val="ConsPlusNormal"/>
            </w:pPr>
            <w:r>
              <w:t xml:space="preserve">Перечень целевых показателей </w:t>
            </w:r>
            <w:r>
              <w:lastRenderedPageBreak/>
              <w:t>подпрограммы</w:t>
            </w:r>
          </w:p>
        </w:tc>
        <w:tc>
          <w:tcPr>
            <w:tcW w:w="8278" w:type="dxa"/>
            <w:gridSpan w:val="5"/>
          </w:tcPr>
          <w:p w:rsidR="005A2273" w:rsidRDefault="005A2273">
            <w:pPr>
              <w:pStyle w:val="ConsPlusNormal"/>
              <w:jc w:val="both"/>
            </w:pPr>
            <w:r>
              <w:lastRenderedPageBreak/>
              <w:t xml:space="preserve">удовлетворение спроса на лекарственные препараты, предназначенные для лечения больных гемофилией, </w:t>
            </w:r>
            <w:proofErr w:type="spellStart"/>
            <w:r>
              <w:t>муковисцидозом</w:t>
            </w:r>
            <w:proofErr w:type="spellEnd"/>
            <w:r>
              <w:t xml:space="preserve">, гипофизарным нанизмом, болезнью Гоше, </w:t>
            </w:r>
            <w:r>
              <w:lastRenderedPageBreak/>
              <w:t xml:space="preserve">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 в соответствии с терапевтическими показаниями</w:t>
            </w:r>
          </w:p>
          <w:p w:rsidR="005A2273" w:rsidRDefault="005A2273">
            <w:pPr>
              <w:pStyle w:val="ConsPlusNormal"/>
              <w:jc w:val="both"/>
            </w:pPr>
            <w:r>
              <w:t>удовлетворенность потребности отдельных категорий граждан в необходимых лекарственных препаратах для медицинского применения и медицинских изделиях, а также специализированных продуктах лечебного питания для детей-инвалидов, имеющих право на государственную социальную помощь и не отказавшихся от получения социальной услуги в соответствии с терапевтическими показаниями в амбулаторных условиях</w:t>
            </w:r>
          </w:p>
          <w:p w:rsidR="005A2273" w:rsidRDefault="005A2273">
            <w:pPr>
              <w:pStyle w:val="ConsPlusNormal"/>
              <w:jc w:val="both"/>
            </w:pPr>
            <w:r>
              <w:t xml:space="preserve">удовлетворенность потребности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по терапевтическим показаниям в амбулаторных условиях</w:t>
            </w:r>
          </w:p>
          <w:p w:rsidR="005A2273" w:rsidRDefault="005A2273">
            <w:pPr>
              <w:pStyle w:val="ConsPlusNormal"/>
              <w:jc w:val="both"/>
            </w:pPr>
            <w:r>
              <w:t>доля выполненных работ по обеспечению безопасности и надлежащего качества лекарственных средств от объема работ, запланированных при выполнении государственного задания</w:t>
            </w:r>
          </w:p>
          <w:p w:rsidR="005A2273" w:rsidRDefault="005A2273">
            <w:pPr>
              <w:pStyle w:val="ConsPlusNormal"/>
              <w:jc w:val="both"/>
            </w:pPr>
            <w:r>
              <w:t>доля рецептов, находящихся на отсроченном обеспечении, в общем количестве рецептов</w:t>
            </w:r>
          </w:p>
        </w:tc>
      </w:tr>
      <w:tr w:rsidR="005A2273">
        <w:tc>
          <w:tcPr>
            <w:tcW w:w="2098" w:type="dxa"/>
          </w:tcPr>
          <w:p w:rsidR="005A2273" w:rsidRDefault="005A2273">
            <w:pPr>
              <w:pStyle w:val="ConsPlusNormal"/>
            </w:pPr>
            <w:r>
              <w:lastRenderedPageBreak/>
              <w:t>Проекты и (или) программы</w:t>
            </w:r>
          </w:p>
        </w:tc>
        <w:tc>
          <w:tcPr>
            <w:tcW w:w="8278" w:type="dxa"/>
            <w:gridSpan w:val="5"/>
          </w:tcPr>
          <w:p w:rsidR="005A2273" w:rsidRDefault="005A2273">
            <w:pPr>
              <w:pStyle w:val="ConsPlusNormal"/>
              <w:jc w:val="both"/>
            </w:pPr>
            <w:r>
              <w:t>региональный проект Краснодарского края "Борьба с сердечно-сосудистыми заболеваниями"</w:t>
            </w:r>
          </w:p>
        </w:tc>
      </w:tr>
      <w:tr w:rsidR="005A2273">
        <w:tc>
          <w:tcPr>
            <w:tcW w:w="2098" w:type="dxa"/>
          </w:tcPr>
          <w:p w:rsidR="005A2273" w:rsidRDefault="005A2273">
            <w:pPr>
              <w:pStyle w:val="ConsPlusNormal"/>
            </w:pPr>
            <w:r>
              <w:t>Этапы и сроки реализации подпрограммы</w:t>
            </w:r>
          </w:p>
        </w:tc>
        <w:tc>
          <w:tcPr>
            <w:tcW w:w="8278" w:type="dxa"/>
            <w:gridSpan w:val="5"/>
          </w:tcPr>
          <w:p w:rsidR="005A2273" w:rsidRDefault="005A2273">
            <w:pPr>
              <w:pStyle w:val="ConsPlusNormal"/>
              <w:jc w:val="both"/>
            </w:pPr>
            <w:r>
              <w:t>2016 - 2026 годы, этапы не предусмотрены</w:t>
            </w:r>
          </w:p>
        </w:tc>
      </w:tr>
      <w:tr w:rsidR="005A2273">
        <w:tc>
          <w:tcPr>
            <w:tcW w:w="2098" w:type="dxa"/>
          </w:tcPr>
          <w:p w:rsidR="005A2273" w:rsidRDefault="005A2273">
            <w:pPr>
              <w:pStyle w:val="ConsPlusNormal"/>
            </w:pPr>
            <w:r>
              <w:t xml:space="preserve">Объем финансирования государственной </w:t>
            </w:r>
            <w:r>
              <w:lastRenderedPageBreak/>
              <w:t>программы, тыс. рублей</w:t>
            </w:r>
          </w:p>
        </w:tc>
        <w:tc>
          <w:tcPr>
            <w:tcW w:w="1701" w:type="dxa"/>
            <w:vMerge w:val="restart"/>
          </w:tcPr>
          <w:p w:rsidR="005A2273" w:rsidRDefault="005A2273">
            <w:pPr>
              <w:pStyle w:val="ConsPlusNormal"/>
              <w:jc w:val="center"/>
            </w:pPr>
            <w:r>
              <w:lastRenderedPageBreak/>
              <w:t>всего</w:t>
            </w:r>
          </w:p>
        </w:tc>
        <w:tc>
          <w:tcPr>
            <w:tcW w:w="6577" w:type="dxa"/>
            <w:gridSpan w:val="4"/>
          </w:tcPr>
          <w:p w:rsidR="005A2273" w:rsidRDefault="005A2273">
            <w:pPr>
              <w:pStyle w:val="ConsPlusNormal"/>
              <w:jc w:val="center"/>
            </w:pPr>
            <w:r>
              <w:t>в разрезе источников финансирования</w:t>
            </w:r>
          </w:p>
        </w:tc>
      </w:tr>
      <w:tr w:rsidR="005A2273">
        <w:tc>
          <w:tcPr>
            <w:tcW w:w="2098" w:type="dxa"/>
          </w:tcPr>
          <w:p w:rsidR="005A2273" w:rsidRDefault="005A2273">
            <w:pPr>
              <w:pStyle w:val="ConsPlusNormal"/>
            </w:pPr>
            <w:r>
              <w:t>Годы реализации</w:t>
            </w:r>
          </w:p>
        </w:tc>
        <w:tc>
          <w:tcPr>
            <w:tcW w:w="1701" w:type="dxa"/>
            <w:vMerge/>
          </w:tcPr>
          <w:p w:rsidR="005A2273" w:rsidRDefault="005A2273">
            <w:pPr>
              <w:spacing w:after="1" w:line="0" w:lineRule="atLeast"/>
            </w:pPr>
          </w:p>
        </w:tc>
        <w:tc>
          <w:tcPr>
            <w:tcW w:w="1701" w:type="dxa"/>
          </w:tcPr>
          <w:p w:rsidR="005A2273" w:rsidRDefault="005A2273">
            <w:pPr>
              <w:pStyle w:val="ConsPlusNormal"/>
              <w:jc w:val="center"/>
            </w:pPr>
            <w:r>
              <w:t>федеральный бюджет</w:t>
            </w:r>
          </w:p>
        </w:tc>
        <w:tc>
          <w:tcPr>
            <w:tcW w:w="1701" w:type="dxa"/>
          </w:tcPr>
          <w:p w:rsidR="005A2273" w:rsidRDefault="005A2273">
            <w:pPr>
              <w:pStyle w:val="ConsPlusNormal"/>
              <w:jc w:val="center"/>
            </w:pPr>
            <w:r>
              <w:t>краевой бюджет</w:t>
            </w:r>
          </w:p>
        </w:tc>
        <w:tc>
          <w:tcPr>
            <w:tcW w:w="1191" w:type="dxa"/>
          </w:tcPr>
          <w:p w:rsidR="005A2273" w:rsidRDefault="005A2273">
            <w:pPr>
              <w:pStyle w:val="ConsPlusNormal"/>
              <w:jc w:val="center"/>
            </w:pPr>
            <w:r>
              <w:t>местные бюджеты</w:t>
            </w:r>
          </w:p>
        </w:tc>
        <w:tc>
          <w:tcPr>
            <w:tcW w:w="1984" w:type="dxa"/>
          </w:tcPr>
          <w:p w:rsidR="005A2273" w:rsidRDefault="005A2273">
            <w:pPr>
              <w:pStyle w:val="ConsPlusNormal"/>
              <w:jc w:val="center"/>
            </w:pPr>
            <w:r>
              <w:t>Внебюджетные источники</w:t>
            </w:r>
          </w:p>
        </w:tc>
      </w:tr>
      <w:tr w:rsidR="005A2273">
        <w:tc>
          <w:tcPr>
            <w:tcW w:w="2098" w:type="dxa"/>
          </w:tcPr>
          <w:p w:rsidR="005A2273" w:rsidRDefault="005A2273">
            <w:pPr>
              <w:pStyle w:val="ConsPlusNormal"/>
              <w:jc w:val="center"/>
            </w:pPr>
            <w:r>
              <w:t>1</w:t>
            </w:r>
          </w:p>
        </w:tc>
        <w:tc>
          <w:tcPr>
            <w:tcW w:w="1701" w:type="dxa"/>
          </w:tcPr>
          <w:p w:rsidR="005A2273" w:rsidRDefault="005A2273">
            <w:pPr>
              <w:pStyle w:val="ConsPlusNormal"/>
              <w:jc w:val="center"/>
            </w:pPr>
            <w:r>
              <w:t>2</w:t>
            </w:r>
          </w:p>
        </w:tc>
        <w:tc>
          <w:tcPr>
            <w:tcW w:w="1701" w:type="dxa"/>
          </w:tcPr>
          <w:p w:rsidR="005A2273" w:rsidRDefault="005A2273">
            <w:pPr>
              <w:pStyle w:val="ConsPlusNormal"/>
              <w:jc w:val="center"/>
            </w:pPr>
            <w:r>
              <w:t>3</w:t>
            </w:r>
          </w:p>
        </w:tc>
        <w:tc>
          <w:tcPr>
            <w:tcW w:w="1701" w:type="dxa"/>
          </w:tcPr>
          <w:p w:rsidR="005A2273" w:rsidRDefault="005A2273">
            <w:pPr>
              <w:pStyle w:val="ConsPlusNormal"/>
              <w:jc w:val="center"/>
            </w:pPr>
            <w:r>
              <w:t>4</w:t>
            </w:r>
          </w:p>
        </w:tc>
        <w:tc>
          <w:tcPr>
            <w:tcW w:w="1191" w:type="dxa"/>
          </w:tcPr>
          <w:p w:rsidR="005A2273" w:rsidRDefault="005A2273">
            <w:pPr>
              <w:pStyle w:val="ConsPlusNormal"/>
              <w:jc w:val="center"/>
            </w:pPr>
            <w:r>
              <w:t>5</w:t>
            </w:r>
          </w:p>
        </w:tc>
        <w:tc>
          <w:tcPr>
            <w:tcW w:w="1984" w:type="dxa"/>
          </w:tcPr>
          <w:p w:rsidR="005A2273" w:rsidRDefault="005A2273">
            <w:pPr>
              <w:pStyle w:val="ConsPlusNormal"/>
              <w:jc w:val="center"/>
            </w:pPr>
            <w:r>
              <w:t>6</w:t>
            </w:r>
          </w:p>
        </w:tc>
      </w:tr>
      <w:tr w:rsidR="005A2273">
        <w:tc>
          <w:tcPr>
            <w:tcW w:w="2098" w:type="dxa"/>
            <w:vMerge w:val="restart"/>
          </w:tcPr>
          <w:p w:rsidR="005A2273" w:rsidRDefault="005A2273">
            <w:pPr>
              <w:pStyle w:val="ConsPlusNormal"/>
            </w:pPr>
            <w:r>
              <w:t>2016 год</w:t>
            </w:r>
          </w:p>
        </w:tc>
        <w:tc>
          <w:tcPr>
            <w:tcW w:w="1701" w:type="dxa"/>
          </w:tcPr>
          <w:p w:rsidR="005A2273" w:rsidRDefault="005A2273">
            <w:pPr>
              <w:pStyle w:val="ConsPlusNormal"/>
              <w:jc w:val="center"/>
            </w:pPr>
            <w:r>
              <w:t>4230394,1</w:t>
            </w:r>
          </w:p>
        </w:tc>
        <w:tc>
          <w:tcPr>
            <w:tcW w:w="1701" w:type="dxa"/>
          </w:tcPr>
          <w:p w:rsidR="005A2273" w:rsidRDefault="005A2273">
            <w:pPr>
              <w:pStyle w:val="ConsPlusNormal"/>
              <w:jc w:val="center"/>
            </w:pPr>
            <w:r>
              <w:t>1757004,5</w:t>
            </w:r>
          </w:p>
        </w:tc>
        <w:tc>
          <w:tcPr>
            <w:tcW w:w="1701" w:type="dxa"/>
          </w:tcPr>
          <w:p w:rsidR="005A2273" w:rsidRDefault="005A2273">
            <w:pPr>
              <w:pStyle w:val="ConsPlusNormal"/>
              <w:jc w:val="center"/>
            </w:pPr>
            <w:r>
              <w:t>2473389,6</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vMerge/>
          </w:tcPr>
          <w:p w:rsidR="005A2273" w:rsidRDefault="005A2273">
            <w:pPr>
              <w:spacing w:after="1" w:line="0" w:lineRule="atLeast"/>
            </w:pPr>
          </w:p>
        </w:tc>
        <w:tc>
          <w:tcPr>
            <w:tcW w:w="1701" w:type="dxa"/>
          </w:tcPr>
          <w:p w:rsidR="005A2273" w:rsidRDefault="005A2273">
            <w:pPr>
              <w:pStyle w:val="ConsPlusNormal"/>
              <w:jc w:val="center"/>
            </w:pPr>
            <w:r>
              <w:t>220226,2 &lt;*&gt;</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220226,2 &lt;*&gt;</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701" w:type="dxa"/>
          </w:tcPr>
          <w:p w:rsidR="005A2273" w:rsidRDefault="005A2273">
            <w:pPr>
              <w:pStyle w:val="ConsPlusNormal"/>
              <w:jc w:val="center"/>
            </w:pPr>
            <w:r>
              <w:t>4839123,2</w:t>
            </w:r>
          </w:p>
        </w:tc>
        <w:tc>
          <w:tcPr>
            <w:tcW w:w="1701" w:type="dxa"/>
          </w:tcPr>
          <w:p w:rsidR="005A2273" w:rsidRDefault="005A2273">
            <w:pPr>
              <w:pStyle w:val="ConsPlusNormal"/>
              <w:jc w:val="center"/>
            </w:pPr>
            <w:r>
              <w:t>1717161,4</w:t>
            </w:r>
          </w:p>
        </w:tc>
        <w:tc>
          <w:tcPr>
            <w:tcW w:w="1701" w:type="dxa"/>
          </w:tcPr>
          <w:p w:rsidR="005A2273" w:rsidRDefault="005A2273">
            <w:pPr>
              <w:pStyle w:val="ConsPlusNormal"/>
              <w:jc w:val="center"/>
            </w:pPr>
            <w:r>
              <w:t>3121961,8</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701" w:type="dxa"/>
          </w:tcPr>
          <w:p w:rsidR="005A2273" w:rsidRDefault="005A2273">
            <w:pPr>
              <w:pStyle w:val="ConsPlusNormal"/>
              <w:jc w:val="center"/>
            </w:pPr>
            <w:r>
              <w:t>5290973,6</w:t>
            </w:r>
          </w:p>
        </w:tc>
        <w:tc>
          <w:tcPr>
            <w:tcW w:w="1701" w:type="dxa"/>
          </w:tcPr>
          <w:p w:rsidR="005A2273" w:rsidRDefault="005A2273">
            <w:pPr>
              <w:pStyle w:val="ConsPlusNormal"/>
              <w:jc w:val="center"/>
            </w:pPr>
            <w:r>
              <w:t>1846928,4</w:t>
            </w:r>
          </w:p>
        </w:tc>
        <w:tc>
          <w:tcPr>
            <w:tcW w:w="1701" w:type="dxa"/>
          </w:tcPr>
          <w:p w:rsidR="005A2273" w:rsidRDefault="005A2273">
            <w:pPr>
              <w:pStyle w:val="ConsPlusNormal"/>
              <w:jc w:val="center"/>
            </w:pPr>
            <w:r>
              <w:t>3444045,2</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701" w:type="dxa"/>
          </w:tcPr>
          <w:p w:rsidR="005A2273" w:rsidRDefault="005A2273">
            <w:pPr>
              <w:pStyle w:val="ConsPlusNormal"/>
              <w:jc w:val="center"/>
            </w:pPr>
            <w:r>
              <w:t>5872376,2</w:t>
            </w:r>
          </w:p>
        </w:tc>
        <w:tc>
          <w:tcPr>
            <w:tcW w:w="1701" w:type="dxa"/>
          </w:tcPr>
          <w:p w:rsidR="005A2273" w:rsidRDefault="005A2273">
            <w:pPr>
              <w:pStyle w:val="ConsPlusNormal"/>
              <w:jc w:val="center"/>
            </w:pPr>
            <w:r>
              <w:t>1810789,1</w:t>
            </w:r>
          </w:p>
        </w:tc>
        <w:tc>
          <w:tcPr>
            <w:tcW w:w="1701" w:type="dxa"/>
          </w:tcPr>
          <w:p w:rsidR="005A2273" w:rsidRDefault="005A2273">
            <w:pPr>
              <w:pStyle w:val="ConsPlusNormal"/>
              <w:jc w:val="center"/>
            </w:pPr>
            <w:r>
              <w:t>4061587,1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701" w:type="dxa"/>
          </w:tcPr>
          <w:p w:rsidR="005A2273" w:rsidRDefault="005A2273">
            <w:pPr>
              <w:pStyle w:val="ConsPlusNormal"/>
              <w:jc w:val="center"/>
            </w:pPr>
            <w:r>
              <w:t>6693934,1</w:t>
            </w:r>
          </w:p>
        </w:tc>
        <w:tc>
          <w:tcPr>
            <w:tcW w:w="1701" w:type="dxa"/>
          </w:tcPr>
          <w:p w:rsidR="005A2273" w:rsidRDefault="005A2273">
            <w:pPr>
              <w:pStyle w:val="ConsPlusNormal"/>
              <w:jc w:val="center"/>
            </w:pPr>
            <w:r>
              <w:t>2296048,0</w:t>
            </w:r>
          </w:p>
        </w:tc>
        <w:tc>
          <w:tcPr>
            <w:tcW w:w="1701" w:type="dxa"/>
          </w:tcPr>
          <w:p w:rsidR="005A2273" w:rsidRDefault="005A2273">
            <w:pPr>
              <w:pStyle w:val="ConsPlusNormal"/>
              <w:jc w:val="center"/>
            </w:pPr>
            <w:r>
              <w:t>4397886,1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2021 год</w:t>
            </w:r>
          </w:p>
        </w:tc>
        <w:tc>
          <w:tcPr>
            <w:tcW w:w="1701" w:type="dxa"/>
            <w:tcBorders>
              <w:bottom w:val="nil"/>
            </w:tcBorders>
          </w:tcPr>
          <w:p w:rsidR="005A2273" w:rsidRDefault="005A2273">
            <w:pPr>
              <w:pStyle w:val="ConsPlusNormal"/>
              <w:jc w:val="center"/>
            </w:pPr>
            <w:r>
              <w:t>8243157,6</w:t>
            </w:r>
          </w:p>
        </w:tc>
        <w:tc>
          <w:tcPr>
            <w:tcW w:w="1701" w:type="dxa"/>
            <w:tcBorders>
              <w:bottom w:val="nil"/>
            </w:tcBorders>
          </w:tcPr>
          <w:p w:rsidR="005A2273" w:rsidRDefault="005A2273">
            <w:pPr>
              <w:pStyle w:val="ConsPlusNormal"/>
              <w:jc w:val="center"/>
            </w:pPr>
            <w:r>
              <w:t>2361188,3</w:t>
            </w:r>
          </w:p>
        </w:tc>
        <w:tc>
          <w:tcPr>
            <w:tcW w:w="1701" w:type="dxa"/>
            <w:tcBorders>
              <w:bottom w:val="nil"/>
            </w:tcBorders>
          </w:tcPr>
          <w:p w:rsidR="005A2273" w:rsidRDefault="005A2273">
            <w:pPr>
              <w:pStyle w:val="ConsPlusNormal"/>
              <w:jc w:val="center"/>
            </w:pPr>
            <w:r>
              <w:t>5881969,3</w:t>
            </w:r>
          </w:p>
        </w:tc>
        <w:tc>
          <w:tcPr>
            <w:tcW w:w="1191" w:type="dxa"/>
            <w:tcBorders>
              <w:bottom w:val="nil"/>
            </w:tcBorders>
          </w:tcPr>
          <w:p w:rsidR="005A2273" w:rsidRDefault="005A2273">
            <w:pPr>
              <w:pStyle w:val="ConsPlusNormal"/>
              <w:jc w:val="center"/>
            </w:pPr>
            <w:r>
              <w:t>0,0</w:t>
            </w:r>
          </w:p>
        </w:tc>
        <w:tc>
          <w:tcPr>
            <w:tcW w:w="1984" w:type="dxa"/>
            <w:tcBorders>
              <w:bottom w:val="nil"/>
            </w:tcBorders>
          </w:tcPr>
          <w:p w:rsidR="005A2273" w:rsidRDefault="005A2273">
            <w:pPr>
              <w:pStyle w:val="ConsPlusNormal"/>
              <w:jc w:val="center"/>
            </w:pPr>
            <w:r>
              <w:t>0,0</w:t>
            </w:r>
          </w:p>
        </w:tc>
      </w:tr>
      <w:tr w:rsidR="005A2273">
        <w:tblPrEx>
          <w:tblBorders>
            <w:insideH w:val="nil"/>
          </w:tblBorders>
        </w:tblPrEx>
        <w:tc>
          <w:tcPr>
            <w:tcW w:w="10376"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1173" w:history="1">
              <w:r>
                <w:rPr>
                  <w:color w:val="0000FF"/>
                </w:rPr>
                <w:t>N 237</w:t>
              </w:r>
            </w:hyperlink>
            <w:r>
              <w:t xml:space="preserve">, от 06.08.2021 </w:t>
            </w:r>
            <w:hyperlink r:id="rId1174" w:history="1">
              <w:r>
                <w:rPr>
                  <w:color w:val="0000FF"/>
                </w:rPr>
                <w:t>N 460</w:t>
              </w:r>
            </w:hyperlink>
            <w:r>
              <w:t xml:space="preserve">, от 12.11.2021 </w:t>
            </w:r>
            <w:hyperlink r:id="rId1175" w:history="1">
              <w:r>
                <w:rPr>
                  <w:color w:val="0000FF"/>
                </w:rPr>
                <w:t>N 790</w:t>
              </w:r>
            </w:hyperlink>
            <w:r>
              <w:t>)</w:t>
            </w:r>
          </w:p>
        </w:tc>
      </w:tr>
      <w:tr w:rsidR="005A2273">
        <w:tc>
          <w:tcPr>
            <w:tcW w:w="2098" w:type="dxa"/>
          </w:tcPr>
          <w:p w:rsidR="005A2273" w:rsidRDefault="005A2273">
            <w:pPr>
              <w:pStyle w:val="ConsPlusNormal"/>
            </w:pPr>
            <w:r>
              <w:t>2022 год</w:t>
            </w:r>
          </w:p>
        </w:tc>
        <w:tc>
          <w:tcPr>
            <w:tcW w:w="1701" w:type="dxa"/>
          </w:tcPr>
          <w:p w:rsidR="005A2273" w:rsidRDefault="005A2273">
            <w:pPr>
              <w:pStyle w:val="ConsPlusNormal"/>
              <w:jc w:val="center"/>
            </w:pPr>
            <w:r>
              <w:t>6871404,5</w:t>
            </w:r>
          </w:p>
        </w:tc>
        <w:tc>
          <w:tcPr>
            <w:tcW w:w="1701" w:type="dxa"/>
          </w:tcPr>
          <w:p w:rsidR="005A2273" w:rsidRDefault="005A2273">
            <w:pPr>
              <w:pStyle w:val="ConsPlusNormal"/>
              <w:jc w:val="center"/>
            </w:pPr>
            <w:r>
              <w:t>2287607,2</w:t>
            </w:r>
          </w:p>
        </w:tc>
        <w:tc>
          <w:tcPr>
            <w:tcW w:w="1701" w:type="dxa"/>
          </w:tcPr>
          <w:p w:rsidR="005A2273" w:rsidRDefault="005A2273">
            <w:pPr>
              <w:pStyle w:val="ConsPlusNormal"/>
              <w:jc w:val="center"/>
            </w:pPr>
            <w:r>
              <w:t>4583797,3</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701" w:type="dxa"/>
          </w:tcPr>
          <w:p w:rsidR="005A2273" w:rsidRDefault="005A2273">
            <w:pPr>
              <w:pStyle w:val="ConsPlusNormal"/>
              <w:jc w:val="center"/>
            </w:pPr>
            <w:r>
              <w:t>6871404,6</w:t>
            </w:r>
          </w:p>
        </w:tc>
        <w:tc>
          <w:tcPr>
            <w:tcW w:w="1701" w:type="dxa"/>
          </w:tcPr>
          <w:p w:rsidR="005A2273" w:rsidRDefault="005A2273">
            <w:pPr>
              <w:pStyle w:val="ConsPlusNormal"/>
              <w:jc w:val="center"/>
            </w:pPr>
            <w:r>
              <w:t>2287607,2</w:t>
            </w:r>
          </w:p>
        </w:tc>
        <w:tc>
          <w:tcPr>
            <w:tcW w:w="1701" w:type="dxa"/>
          </w:tcPr>
          <w:p w:rsidR="005A2273" w:rsidRDefault="005A2273">
            <w:pPr>
              <w:pStyle w:val="ConsPlusNormal"/>
              <w:jc w:val="center"/>
            </w:pPr>
            <w:r>
              <w:t>4583797,4</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701" w:type="dxa"/>
          </w:tcPr>
          <w:p w:rsidR="005A2273" w:rsidRDefault="005A2273">
            <w:pPr>
              <w:pStyle w:val="ConsPlusNormal"/>
              <w:jc w:val="center"/>
            </w:pPr>
            <w:r>
              <w:t>6871404,6</w:t>
            </w:r>
          </w:p>
        </w:tc>
        <w:tc>
          <w:tcPr>
            <w:tcW w:w="1701" w:type="dxa"/>
          </w:tcPr>
          <w:p w:rsidR="005A2273" w:rsidRDefault="005A2273">
            <w:pPr>
              <w:pStyle w:val="ConsPlusNormal"/>
              <w:jc w:val="center"/>
            </w:pPr>
            <w:r>
              <w:t>2287607,2</w:t>
            </w:r>
          </w:p>
        </w:tc>
        <w:tc>
          <w:tcPr>
            <w:tcW w:w="1701" w:type="dxa"/>
          </w:tcPr>
          <w:p w:rsidR="005A2273" w:rsidRDefault="005A2273">
            <w:pPr>
              <w:pStyle w:val="ConsPlusNormal"/>
              <w:jc w:val="center"/>
            </w:pPr>
            <w:r>
              <w:t>4583797,4</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701" w:type="dxa"/>
          </w:tcPr>
          <w:p w:rsidR="005A2273" w:rsidRDefault="005A2273">
            <w:pPr>
              <w:pStyle w:val="ConsPlusNormal"/>
              <w:jc w:val="center"/>
            </w:pPr>
            <w:r>
              <w:t>6505428,2</w:t>
            </w:r>
          </w:p>
        </w:tc>
        <w:tc>
          <w:tcPr>
            <w:tcW w:w="1701" w:type="dxa"/>
          </w:tcPr>
          <w:p w:rsidR="005A2273" w:rsidRDefault="005A2273">
            <w:pPr>
              <w:pStyle w:val="ConsPlusNormal"/>
              <w:jc w:val="center"/>
            </w:pPr>
            <w:r>
              <w:t>1936269,9</w:t>
            </w:r>
          </w:p>
        </w:tc>
        <w:tc>
          <w:tcPr>
            <w:tcW w:w="1701" w:type="dxa"/>
          </w:tcPr>
          <w:p w:rsidR="005A2273" w:rsidRDefault="005A2273">
            <w:pPr>
              <w:pStyle w:val="ConsPlusNormal"/>
              <w:jc w:val="center"/>
            </w:pPr>
            <w:r>
              <w:t>4569158,3</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701" w:type="dxa"/>
          </w:tcPr>
          <w:p w:rsidR="005A2273" w:rsidRDefault="005A2273">
            <w:pPr>
              <w:pStyle w:val="ConsPlusNormal"/>
              <w:jc w:val="center"/>
            </w:pPr>
            <w:r>
              <w:t>6505428,2</w:t>
            </w:r>
          </w:p>
        </w:tc>
        <w:tc>
          <w:tcPr>
            <w:tcW w:w="1701" w:type="dxa"/>
          </w:tcPr>
          <w:p w:rsidR="005A2273" w:rsidRDefault="005A2273">
            <w:pPr>
              <w:pStyle w:val="ConsPlusNormal"/>
              <w:jc w:val="center"/>
            </w:pPr>
            <w:r>
              <w:t>1936269,9</w:t>
            </w:r>
          </w:p>
        </w:tc>
        <w:tc>
          <w:tcPr>
            <w:tcW w:w="1701" w:type="dxa"/>
          </w:tcPr>
          <w:p w:rsidR="005A2273" w:rsidRDefault="005A2273">
            <w:pPr>
              <w:pStyle w:val="ConsPlusNormal"/>
              <w:jc w:val="center"/>
            </w:pPr>
            <w:r>
              <w:t>4569158,3</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vMerge w:val="restart"/>
            <w:tcBorders>
              <w:bottom w:val="nil"/>
            </w:tcBorders>
          </w:tcPr>
          <w:p w:rsidR="005A2273" w:rsidRDefault="005A2273">
            <w:pPr>
              <w:pStyle w:val="ConsPlusNormal"/>
            </w:pPr>
            <w:r>
              <w:t>Всего</w:t>
            </w:r>
          </w:p>
        </w:tc>
        <w:tc>
          <w:tcPr>
            <w:tcW w:w="1701" w:type="dxa"/>
          </w:tcPr>
          <w:p w:rsidR="005A2273" w:rsidRDefault="005A2273">
            <w:pPr>
              <w:pStyle w:val="ConsPlusNormal"/>
              <w:jc w:val="center"/>
            </w:pPr>
            <w:r>
              <w:t>68795028,9</w:t>
            </w:r>
          </w:p>
        </w:tc>
        <w:tc>
          <w:tcPr>
            <w:tcW w:w="1701" w:type="dxa"/>
          </w:tcPr>
          <w:p w:rsidR="005A2273" w:rsidRDefault="005A2273">
            <w:pPr>
              <w:pStyle w:val="ConsPlusNormal"/>
              <w:jc w:val="center"/>
            </w:pPr>
            <w:r>
              <w:t>22524481,1</w:t>
            </w:r>
          </w:p>
        </w:tc>
        <w:tc>
          <w:tcPr>
            <w:tcW w:w="1701" w:type="dxa"/>
          </w:tcPr>
          <w:p w:rsidR="005A2273" w:rsidRDefault="005A2273">
            <w:pPr>
              <w:pStyle w:val="ConsPlusNormal"/>
              <w:jc w:val="center"/>
            </w:pPr>
            <w:r>
              <w:t>46270547,8</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blPrEx>
          <w:tblBorders>
            <w:insideH w:val="nil"/>
          </w:tblBorders>
        </w:tblPrEx>
        <w:tc>
          <w:tcPr>
            <w:tcW w:w="2098" w:type="dxa"/>
            <w:vMerge/>
            <w:tcBorders>
              <w:bottom w:val="nil"/>
            </w:tcBorders>
          </w:tcPr>
          <w:p w:rsidR="005A2273" w:rsidRDefault="005A2273">
            <w:pPr>
              <w:spacing w:after="1" w:line="0" w:lineRule="atLeast"/>
            </w:pPr>
          </w:p>
        </w:tc>
        <w:tc>
          <w:tcPr>
            <w:tcW w:w="1701" w:type="dxa"/>
            <w:tcBorders>
              <w:bottom w:val="nil"/>
            </w:tcBorders>
          </w:tcPr>
          <w:p w:rsidR="005A2273" w:rsidRDefault="005A2273">
            <w:pPr>
              <w:pStyle w:val="ConsPlusNormal"/>
              <w:jc w:val="center"/>
            </w:pPr>
            <w:r>
              <w:t>220226,2 &lt;*&gt;</w:t>
            </w:r>
          </w:p>
        </w:tc>
        <w:tc>
          <w:tcPr>
            <w:tcW w:w="1701" w:type="dxa"/>
            <w:tcBorders>
              <w:bottom w:val="nil"/>
            </w:tcBorders>
          </w:tcPr>
          <w:p w:rsidR="005A2273" w:rsidRDefault="005A2273">
            <w:pPr>
              <w:pStyle w:val="ConsPlusNormal"/>
              <w:jc w:val="center"/>
            </w:pPr>
            <w:r>
              <w:t>0,0</w:t>
            </w:r>
          </w:p>
        </w:tc>
        <w:tc>
          <w:tcPr>
            <w:tcW w:w="1701" w:type="dxa"/>
            <w:tcBorders>
              <w:bottom w:val="nil"/>
            </w:tcBorders>
          </w:tcPr>
          <w:p w:rsidR="005A2273" w:rsidRDefault="005A2273">
            <w:pPr>
              <w:pStyle w:val="ConsPlusNormal"/>
              <w:jc w:val="center"/>
            </w:pPr>
            <w:r>
              <w:t>220226,2 &lt;*&gt;</w:t>
            </w:r>
          </w:p>
        </w:tc>
        <w:tc>
          <w:tcPr>
            <w:tcW w:w="1191" w:type="dxa"/>
            <w:tcBorders>
              <w:bottom w:val="nil"/>
            </w:tcBorders>
          </w:tcPr>
          <w:p w:rsidR="005A2273" w:rsidRDefault="005A2273">
            <w:pPr>
              <w:pStyle w:val="ConsPlusNormal"/>
              <w:jc w:val="center"/>
            </w:pPr>
            <w:r>
              <w:t>0,0</w:t>
            </w:r>
          </w:p>
        </w:tc>
        <w:tc>
          <w:tcPr>
            <w:tcW w:w="1984" w:type="dxa"/>
            <w:tcBorders>
              <w:bottom w:val="nil"/>
            </w:tcBorders>
          </w:tcPr>
          <w:p w:rsidR="005A2273" w:rsidRDefault="005A2273">
            <w:pPr>
              <w:pStyle w:val="ConsPlusNormal"/>
              <w:jc w:val="center"/>
            </w:pPr>
            <w:r>
              <w:t>0,0</w:t>
            </w:r>
          </w:p>
        </w:tc>
      </w:tr>
      <w:tr w:rsidR="005A2273">
        <w:tblPrEx>
          <w:tblBorders>
            <w:insideH w:val="nil"/>
          </w:tblBorders>
        </w:tblPrEx>
        <w:tc>
          <w:tcPr>
            <w:tcW w:w="10376"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1176" w:history="1">
              <w:r>
                <w:rPr>
                  <w:color w:val="0000FF"/>
                </w:rPr>
                <w:t>N 237</w:t>
              </w:r>
            </w:hyperlink>
            <w:r>
              <w:t xml:space="preserve">, от 06.08.2021 </w:t>
            </w:r>
            <w:hyperlink r:id="rId1177" w:history="1">
              <w:r>
                <w:rPr>
                  <w:color w:val="0000FF"/>
                </w:rPr>
                <w:t>N 460</w:t>
              </w:r>
            </w:hyperlink>
            <w:r>
              <w:t xml:space="preserve">, от 12.11.2021 </w:t>
            </w:r>
            <w:hyperlink r:id="rId1178" w:history="1">
              <w:r>
                <w:rPr>
                  <w:color w:val="0000FF"/>
                </w:rPr>
                <w:t>N 790</w:t>
              </w:r>
            </w:hyperlink>
            <w:r>
              <w:t>)</w:t>
            </w:r>
          </w:p>
        </w:tc>
      </w:tr>
      <w:tr w:rsidR="005A2273">
        <w:tc>
          <w:tcPr>
            <w:tcW w:w="10376"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098" w:type="dxa"/>
          </w:tcPr>
          <w:p w:rsidR="005A2273" w:rsidRDefault="005A2273">
            <w:pPr>
              <w:pStyle w:val="ConsPlusNormal"/>
            </w:pPr>
            <w:r>
              <w:t>2016 год</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2017 год</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2018 год</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2019 год</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2020 год</w:t>
            </w:r>
          </w:p>
        </w:tc>
        <w:tc>
          <w:tcPr>
            <w:tcW w:w="1701" w:type="dxa"/>
          </w:tcPr>
          <w:p w:rsidR="005A2273" w:rsidRDefault="005A2273">
            <w:pPr>
              <w:pStyle w:val="ConsPlusNormal"/>
              <w:jc w:val="center"/>
            </w:pPr>
            <w:r>
              <w:t>433620,6</w:t>
            </w:r>
          </w:p>
        </w:tc>
        <w:tc>
          <w:tcPr>
            <w:tcW w:w="1701" w:type="dxa"/>
          </w:tcPr>
          <w:p w:rsidR="005A2273" w:rsidRDefault="005A2273">
            <w:pPr>
              <w:pStyle w:val="ConsPlusNormal"/>
              <w:jc w:val="center"/>
            </w:pPr>
            <w:r>
              <w:t>416275,8</w:t>
            </w:r>
          </w:p>
        </w:tc>
        <w:tc>
          <w:tcPr>
            <w:tcW w:w="1701" w:type="dxa"/>
          </w:tcPr>
          <w:p w:rsidR="005A2273" w:rsidRDefault="005A2273">
            <w:pPr>
              <w:pStyle w:val="ConsPlusNormal"/>
              <w:jc w:val="center"/>
            </w:pPr>
            <w:r>
              <w:t>17344,8</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2021 год</w:t>
            </w:r>
          </w:p>
        </w:tc>
        <w:tc>
          <w:tcPr>
            <w:tcW w:w="1701" w:type="dxa"/>
          </w:tcPr>
          <w:p w:rsidR="005A2273" w:rsidRDefault="005A2273">
            <w:pPr>
              <w:pStyle w:val="ConsPlusNormal"/>
              <w:jc w:val="center"/>
            </w:pPr>
            <w:r>
              <w:t>365976,4</w:t>
            </w:r>
          </w:p>
        </w:tc>
        <w:tc>
          <w:tcPr>
            <w:tcW w:w="1701" w:type="dxa"/>
          </w:tcPr>
          <w:p w:rsidR="005A2273" w:rsidRDefault="005A2273">
            <w:pPr>
              <w:pStyle w:val="ConsPlusNormal"/>
              <w:jc w:val="center"/>
            </w:pPr>
            <w:r>
              <w:t>351337,3</w:t>
            </w:r>
          </w:p>
        </w:tc>
        <w:tc>
          <w:tcPr>
            <w:tcW w:w="1701" w:type="dxa"/>
          </w:tcPr>
          <w:p w:rsidR="005A2273" w:rsidRDefault="005A2273">
            <w:pPr>
              <w:pStyle w:val="ConsPlusNormal"/>
              <w:jc w:val="center"/>
            </w:pPr>
            <w:r>
              <w:t>14639,1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2022 год</w:t>
            </w:r>
          </w:p>
        </w:tc>
        <w:tc>
          <w:tcPr>
            <w:tcW w:w="1701" w:type="dxa"/>
          </w:tcPr>
          <w:p w:rsidR="005A2273" w:rsidRDefault="005A2273">
            <w:pPr>
              <w:pStyle w:val="ConsPlusNormal"/>
              <w:jc w:val="center"/>
            </w:pPr>
            <w:r>
              <w:t>365976,4</w:t>
            </w:r>
          </w:p>
        </w:tc>
        <w:tc>
          <w:tcPr>
            <w:tcW w:w="1701" w:type="dxa"/>
          </w:tcPr>
          <w:p w:rsidR="005A2273" w:rsidRDefault="005A2273">
            <w:pPr>
              <w:pStyle w:val="ConsPlusNormal"/>
              <w:jc w:val="center"/>
            </w:pPr>
            <w:r>
              <w:t>351337,3</w:t>
            </w:r>
          </w:p>
        </w:tc>
        <w:tc>
          <w:tcPr>
            <w:tcW w:w="1701" w:type="dxa"/>
          </w:tcPr>
          <w:p w:rsidR="005A2273" w:rsidRDefault="005A2273">
            <w:pPr>
              <w:pStyle w:val="ConsPlusNormal"/>
              <w:jc w:val="center"/>
            </w:pPr>
            <w:r>
              <w:t>14639,1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701" w:type="dxa"/>
          </w:tcPr>
          <w:p w:rsidR="005A2273" w:rsidRDefault="005A2273">
            <w:pPr>
              <w:pStyle w:val="ConsPlusNormal"/>
              <w:jc w:val="center"/>
            </w:pPr>
            <w:r>
              <w:t>365976,4</w:t>
            </w:r>
          </w:p>
        </w:tc>
        <w:tc>
          <w:tcPr>
            <w:tcW w:w="1701" w:type="dxa"/>
          </w:tcPr>
          <w:p w:rsidR="005A2273" w:rsidRDefault="005A2273">
            <w:pPr>
              <w:pStyle w:val="ConsPlusNormal"/>
              <w:jc w:val="center"/>
            </w:pPr>
            <w:r>
              <w:t>351337,3</w:t>
            </w:r>
          </w:p>
        </w:tc>
        <w:tc>
          <w:tcPr>
            <w:tcW w:w="1701" w:type="dxa"/>
          </w:tcPr>
          <w:p w:rsidR="005A2273" w:rsidRDefault="005A2273">
            <w:pPr>
              <w:pStyle w:val="ConsPlusNormal"/>
              <w:jc w:val="center"/>
            </w:pPr>
            <w:r>
              <w:t>14639,1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701" w:type="dxa"/>
          </w:tcPr>
          <w:p w:rsidR="005A2273" w:rsidRDefault="005A2273">
            <w:pPr>
              <w:pStyle w:val="ConsPlusNormal"/>
              <w:jc w:val="center"/>
            </w:pPr>
            <w:r>
              <w:t>365976,4</w:t>
            </w:r>
          </w:p>
        </w:tc>
        <w:tc>
          <w:tcPr>
            <w:tcW w:w="1701" w:type="dxa"/>
          </w:tcPr>
          <w:p w:rsidR="005A2273" w:rsidRDefault="005A2273">
            <w:pPr>
              <w:pStyle w:val="ConsPlusNormal"/>
              <w:jc w:val="center"/>
            </w:pPr>
            <w:r>
              <w:t>351337,3</w:t>
            </w:r>
          </w:p>
        </w:tc>
        <w:tc>
          <w:tcPr>
            <w:tcW w:w="1701" w:type="dxa"/>
          </w:tcPr>
          <w:p w:rsidR="005A2273" w:rsidRDefault="005A2273">
            <w:pPr>
              <w:pStyle w:val="ConsPlusNormal"/>
              <w:jc w:val="center"/>
            </w:pPr>
            <w:r>
              <w:t>14639,1</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701" w:type="dxa"/>
            <w:vAlign w:val="bottom"/>
          </w:tcPr>
          <w:p w:rsidR="005A2273" w:rsidRDefault="005A2273">
            <w:pPr>
              <w:pStyle w:val="ConsPlusNormal"/>
              <w:jc w:val="center"/>
            </w:pPr>
            <w:r>
              <w:t>0,0</w:t>
            </w:r>
          </w:p>
        </w:tc>
        <w:tc>
          <w:tcPr>
            <w:tcW w:w="1701" w:type="dxa"/>
            <w:vAlign w:val="bottom"/>
          </w:tcPr>
          <w:p w:rsidR="005A2273" w:rsidRDefault="005A2273">
            <w:pPr>
              <w:pStyle w:val="ConsPlusNormal"/>
              <w:jc w:val="center"/>
            </w:pPr>
            <w:r>
              <w:t>0,0</w:t>
            </w:r>
          </w:p>
        </w:tc>
        <w:tc>
          <w:tcPr>
            <w:tcW w:w="1701" w:type="dxa"/>
            <w:vAlign w:val="bottom"/>
          </w:tcPr>
          <w:p w:rsidR="005A2273" w:rsidRDefault="005A2273">
            <w:pPr>
              <w:pStyle w:val="ConsPlusNormal"/>
              <w:jc w:val="center"/>
            </w:pPr>
            <w:r>
              <w:t>0,0</w:t>
            </w:r>
          </w:p>
        </w:tc>
        <w:tc>
          <w:tcPr>
            <w:tcW w:w="1191" w:type="dxa"/>
            <w:vAlign w:val="bottom"/>
          </w:tcPr>
          <w:p w:rsidR="005A2273" w:rsidRDefault="005A2273">
            <w:pPr>
              <w:pStyle w:val="ConsPlusNormal"/>
              <w:jc w:val="center"/>
            </w:pPr>
            <w:r>
              <w:t>0,0</w:t>
            </w:r>
          </w:p>
        </w:tc>
        <w:tc>
          <w:tcPr>
            <w:tcW w:w="1984" w:type="dxa"/>
            <w:vAlign w:val="bottom"/>
          </w:tcPr>
          <w:p w:rsidR="005A2273" w:rsidRDefault="005A2273">
            <w:pPr>
              <w:pStyle w:val="ConsPlusNormal"/>
              <w:jc w:val="center"/>
            </w:pPr>
            <w:r>
              <w:t>0,0</w:t>
            </w:r>
          </w:p>
        </w:tc>
      </w:tr>
      <w:tr w:rsidR="005A2273">
        <w:tc>
          <w:tcPr>
            <w:tcW w:w="2098" w:type="dxa"/>
          </w:tcPr>
          <w:p w:rsidR="005A2273" w:rsidRDefault="005A2273">
            <w:pPr>
              <w:pStyle w:val="ConsPlusNormal"/>
            </w:pPr>
            <w:r>
              <w:t>Всего</w:t>
            </w:r>
          </w:p>
        </w:tc>
        <w:tc>
          <w:tcPr>
            <w:tcW w:w="1701" w:type="dxa"/>
          </w:tcPr>
          <w:p w:rsidR="005A2273" w:rsidRDefault="005A2273">
            <w:pPr>
              <w:pStyle w:val="ConsPlusNormal"/>
              <w:jc w:val="center"/>
            </w:pPr>
            <w:r>
              <w:t>1897526,2</w:t>
            </w:r>
          </w:p>
        </w:tc>
        <w:tc>
          <w:tcPr>
            <w:tcW w:w="1701" w:type="dxa"/>
          </w:tcPr>
          <w:p w:rsidR="005A2273" w:rsidRDefault="005A2273">
            <w:pPr>
              <w:pStyle w:val="ConsPlusNormal"/>
              <w:jc w:val="center"/>
            </w:pPr>
            <w:r>
              <w:t>1821625,0</w:t>
            </w:r>
          </w:p>
        </w:tc>
        <w:tc>
          <w:tcPr>
            <w:tcW w:w="1701" w:type="dxa"/>
          </w:tcPr>
          <w:p w:rsidR="005A2273" w:rsidRDefault="005A2273">
            <w:pPr>
              <w:pStyle w:val="ConsPlusNormal"/>
              <w:jc w:val="center"/>
            </w:pPr>
            <w:r>
              <w:t>75901,2</w:t>
            </w:r>
          </w:p>
        </w:tc>
        <w:tc>
          <w:tcPr>
            <w:tcW w:w="1191" w:type="dxa"/>
          </w:tcPr>
          <w:p w:rsidR="005A2273" w:rsidRDefault="005A2273">
            <w:pPr>
              <w:pStyle w:val="ConsPlusNormal"/>
              <w:jc w:val="center"/>
            </w:pPr>
            <w:r>
              <w:t>0,0</w:t>
            </w:r>
          </w:p>
        </w:tc>
        <w:tc>
          <w:tcPr>
            <w:tcW w:w="1984" w:type="dxa"/>
          </w:tcPr>
          <w:p w:rsidR="005A2273" w:rsidRDefault="005A2273">
            <w:pPr>
              <w:pStyle w:val="ConsPlusNormal"/>
              <w:jc w:val="center"/>
            </w:pPr>
            <w:r>
              <w:t>0,0</w:t>
            </w:r>
          </w:p>
        </w:tc>
      </w:tr>
      <w:tr w:rsidR="005A2273">
        <w:tc>
          <w:tcPr>
            <w:tcW w:w="10376"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решения задач, сроки и этапы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1179"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1180"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211"/>
        <w:gridCol w:w="510"/>
        <w:gridCol w:w="1077"/>
        <w:gridCol w:w="1417"/>
        <w:gridCol w:w="1417"/>
        <w:gridCol w:w="1361"/>
        <w:gridCol w:w="680"/>
        <w:gridCol w:w="737"/>
        <w:gridCol w:w="2098"/>
        <w:gridCol w:w="1262"/>
      </w:tblGrid>
      <w:tr w:rsidR="005A2273">
        <w:tc>
          <w:tcPr>
            <w:tcW w:w="907" w:type="dxa"/>
            <w:vMerge w:val="restart"/>
            <w:vAlign w:val="center"/>
          </w:tcPr>
          <w:p w:rsidR="005A2273" w:rsidRDefault="005A2273">
            <w:pPr>
              <w:pStyle w:val="ConsPlusNormal"/>
              <w:jc w:val="center"/>
            </w:pPr>
            <w:r>
              <w:t>N п/п</w:t>
            </w:r>
          </w:p>
        </w:tc>
        <w:tc>
          <w:tcPr>
            <w:tcW w:w="2211" w:type="dxa"/>
            <w:vMerge w:val="restart"/>
            <w:vAlign w:val="center"/>
          </w:tcPr>
          <w:p w:rsidR="005A2273" w:rsidRDefault="005A2273">
            <w:pPr>
              <w:pStyle w:val="ConsPlusNormal"/>
              <w:jc w:val="center"/>
            </w:pPr>
            <w:r>
              <w:t>Наименование мероприятия</w:t>
            </w:r>
          </w:p>
        </w:tc>
        <w:tc>
          <w:tcPr>
            <w:tcW w:w="510" w:type="dxa"/>
            <w:vMerge w:val="restart"/>
            <w:vAlign w:val="center"/>
          </w:tcPr>
          <w:p w:rsidR="005A2273" w:rsidRDefault="005A2273">
            <w:pPr>
              <w:pStyle w:val="ConsPlusNormal"/>
              <w:jc w:val="center"/>
            </w:pPr>
            <w:r>
              <w:t>Статус</w:t>
            </w:r>
          </w:p>
        </w:tc>
        <w:tc>
          <w:tcPr>
            <w:tcW w:w="1077" w:type="dxa"/>
            <w:vMerge w:val="restart"/>
            <w:vAlign w:val="center"/>
          </w:tcPr>
          <w:p w:rsidR="005A2273" w:rsidRDefault="005A2273">
            <w:pPr>
              <w:pStyle w:val="ConsPlusNormal"/>
              <w:jc w:val="center"/>
            </w:pPr>
            <w:r>
              <w:t>Год реализации</w:t>
            </w:r>
          </w:p>
        </w:tc>
        <w:tc>
          <w:tcPr>
            <w:tcW w:w="5612" w:type="dxa"/>
            <w:gridSpan w:val="5"/>
            <w:vAlign w:val="center"/>
          </w:tcPr>
          <w:p w:rsidR="005A2273" w:rsidRDefault="005A2273">
            <w:pPr>
              <w:pStyle w:val="ConsPlusNormal"/>
              <w:jc w:val="center"/>
            </w:pPr>
            <w:r>
              <w:t>Объем финансирования, тыс. руб.</w:t>
            </w:r>
          </w:p>
        </w:tc>
        <w:tc>
          <w:tcPr>
            <w:tcW w:w="2098" w:type="dxa"/>
            <w:vMerge w:val="restart"/>
            <w:vAlign w:val="center"/>
          </w:tcPr>
          <w:p w:rsidR="005A2273" w:rsidRDefault="005A2273">
            <w:pPr>
              <w:pStyle w:val="ConsPlusNormal"/>
              <w:jc w:val="center"/>
            </w:pPr>
            <w:r>
              <w:t>Непосредственный результат реализации мероприятия</w:t>
            </w:r>
          </w:p>
        </w:tc>
        <w:tc>
          <w:tcPr>
            <w:tcW w:w="1262"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vMerge w:val="restart"/>
            <w:vAlign w:val="center"/>
          </w:tcPr>
          <w:p w:rsidR="005A2273" w:rsidRDefault="005A2273">
            <w:pPr>
              <w:pStyle w:val="ConsPlusNormal"/>
              <w:jc w:val="center"/>
            </w:pPr>
            <w:r>
              <w:t>всего</w:t>
            </w:r>
          </w:p>
        </w:tc>
        <w:tc>
          <w:tcPr>
            <w:tcW w:w="4195" w:type="dxa"/>
            <w:gridSpan w:val="4"/>
            <w:vAlign w:val="center"/>
          </w:tcPr>
          <w:p w:rsidR="005A2273" w:rsidRDefault="005A2273">
            <w:pPr>
              <w:pStyle w:val="ConsPlusNormal"/>
              <w:jc w:val="center"/>
            </w:pPr>
            <w:r>
              <w:t>В разрезе источников финансирования</w:t>
            </w:r>
          </w:p>
        </w:tc>
        <w:tc>
          <w:tcPr>
            <w:tcW w:w="2098" w:type="dxa"/>
            <w:vMerge/>
          </w:tcPr>
          <w:p w:rsidR="005A2273" w:rsidRDefault="005A2273">
            <w:pPr>
              <w:spacing w:after="1" w:line="0" w:lineRule="atLeast"/>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vMerge/>
          </w:tcPr>
          <w:p w:rsidR="005A2273" w:rsidRDefault="005A2273">
            <w:pPr>
              <w:spacing w:after="1" w:line="0" w:lineRule="atLeast"/>
            </w:pPr>
          </w:p>
        </w:tc>
        <w:tc>
          <w:tcPr>
            <w:tcW w:w="1417" w:type="dxa"/>
            <w:vAlign w:val="center"/>
          </w:tcPr>
          <w:p w:rsidR="005A2273" w:rsidRDefault="005A2273">
            <w:pPr>
              <w:pStyle w:val="ConsPlusNormal"/>
              <w:jc w:val="center"/>
            </w:pPr>
            <w:r>
              <w:t>федеральный бюджет</w:t>
            </w:r>
          </w:p>
        </w:tc>
        <w:tc>
          <w:tcPr>
            <w:tcW w:w="1361"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2098" w:type="dxa"/>
            <w:vMerge/>
          </w:tcPr>
          <w:p w:rsidR="005A2273" w:rsidRDefault="005A2273">
            <w:pPr>
              <w:spacing w:after="1" w:line="0" w:lineRule="atLeast"/>
            </w:pPr>
          </w:p>
        </w:tc>
        <w:tc>
          <w:tcPr>
            <w:tcW w:w="1262" w:type="dxa"/>
            <w:vMerge/>
          </w:tcPr>
          <w:p w:rsidR="005A2273" w:rsidRDefault="005A2273">
            <w:pPr>
              <w:spacing w:after="1" w:line="0" w:lineRule="atLeast"/>
            </w:pPr>
          </w:p>
        </w:tc>
      </w:tr>
      <w:tr w:rsidR="005A2273">
        <w:tc>
          <w:tcPr>
            <w:tcW w:w="907" w:type="dxa"/>
          </w:tcPr>
          <w:p w:rsidR="005A2273" w:rsidRDefault="005A2273">
            <w:pPr>
              <w:pStyle w:val="ConsPlusNormal"/>
              <w:jc w:val="center"/>
            </w:pPr>
            <w:r>
              <w:t>1</w:t>
            </w:r>
          </w:p>
        </w:tc>
        <w:tc>
          <w:tcPr>
            <w:tcW w:w="2211" w:type="dxa"/>
          </w:tcPr>
          <w:p w:rsidR="005A2273" w:rsidRDefault="005A2273">
            <w:pPr>
              <w:pStyle w:val="ConsPlusNormal"/>
              <w:jc w:val="center"/>
            </w:pPr>
            <w:r>
              <w:t>2</w:t>
            </w:r>
          </w:p>
        </w:tc>
        <w:tc>
          <w:tcPr>
            <w:tcW w:w="510" w:type="dxa"/>
          </w:tcPr>
          <w:p w:rsidR="005A2273" w:rsidRDefault="005A2273">
            <w:pPr>
              <w:pStyle w:val="ConsPlusNormal"/>
              <w:jc w:val="center"/>
            </w:pPr>
            <w:r>
              <w:t>3</w:t>
            </w:r>
          </w:p>
        </w:tc>
        <w:tc>
          <w:tcPr>
            <w:tcW w:w="1077" w:type="dxa"/>
          </w:tcPr>
          <w:p w:rsidR="005A2273" w:rsidRDefault="005A2273">
            <w:pPr>
              <w:pStyle w:val="ConsPlusNormal"/>
              <w:jc w:val="center"/>
            </w:pPr>
            <w:r>
              <w:t>4</w:t>
            </w:r>
          </w:p>
        </w:tc>
        <w:tc>
          <w:tcPr>
            <w:tcW w:w="1417" w:type="dxa"/>
          </w:tcPr>
          <w:p w:rsidR="005A2273" w:rsidRDefault="005A2273">
            <w:pPr>
              <w:pStyle w:val="ConsPlusNormal"/>
              <w:jc w:val="center"/>
            </w:pPr>
            <w:r>
              <w:t>5</w:t>
            </w:r>
          </w:p>
        </w:tc>
        <w:tc>
          <w:tcPr>
            <w:tcW w:w="1417" w:type="dxa"/>
          </w:tcPr>
          <w:p w:rsidR="005A2273" w:rsidRDefault="005A2273">
            <w:pPr>
              <w:pStyle w:val="ConsPlusNormal"/>
              <w:jc w:val="center"/>
            </w:pPr>
            <w:r>
              <w:t>6</w:t>
            </w:r>
          </w:p>
        </w:tc>
        <w:tc>
          <w:tcPr>
            <w:tcW w:w="1361"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2098" w:type="dxa"/>
          </w:tcPr>
          <w:p w:rsidR="005A2273" w:rsidRDefault="005A2273">
            <w:pPr>
              <w:pStyle w:val="ConsPlusNormal"/>
              <w:jc w:val="center"/>
            </w:pPr>
            <w:r>
              <w:t>10</w:t>
            </w:r>
          </w:p>
        </w:tc>
        <w:tc>
          <w:tcPr>
            <w:tcW w:w="1262" w:type="dxa"/>
          </w:tcPr>
          <w:p w:rsidR="005A2273" w:rsidRDefault="005A2273">
            <w:pPr>
              <w:pStyle w:val="ConsPlusNormal"/>
              <w:jc w:val="center"/>
            </w:pPr>
            <w:r>
              <w:t>11</w:t>
            </w:r>
          </w:p>
        </w:tc>
      </w:tr>
      <w:tr w:rsidR="005A2273">
        <w:tc>
          <w:tcPr>
            <w:tcW w:w="907" w:type="dxa"/>
          </w:tcPr>
          <w:p w:rsidR="005A2273" w:rsidRDefault="005A2273">
            <w:pPr>
              <w:pStyle w:val="ConsPlusNormal"/>
              <w:jc w:val="center"/>
              <w:outlineLvl w:val="4"/>
            </w:pPr>
            <w:r>
              <w:t>1</w:t>
            </w:r>
          </w:p>
        </w:tc>
        <w:tc>
          <w:tcPr>
            <w:tcW w:w="12770" w:type="dxa"/>
            <w:gridSpan w:val="10"/>
          </w:tcPr>
          <w:p w:rsidR="005A2273" w:rsidRDefault="005A2273">
            <w:pPr>
              <w:pStyle w:val="ConsPlusNormal"/>
              <w:jc w:val="both"/>
            </w:pPr>
            <w:r>
              <w:t>Цель. Совершенствование системы льготного лекарственного обеспечения в амбулаторных условиях</w:t>
            </w:r>
          </w:p>
        </w:tc>
      </w:tr>
      <w:tr w:rsidR="005A2273">
        <w:tc>
          <w:tcPr>
            <w:tcW w:w="907" w:type="dxa"/>
          </w:tcPr>
          <w:p w:rsidR="005A2273" w:rsidRDefault="005A2273">
            <w:pPr>
              <w:pStyle w:val="ConsPlusNormal"/>
              <w:jc w:val="center"/>
              <w:outlineLvl w:val="5"/>
            </w:pPr>
            <w:r>
              <w:t>1.1</w:t>
            </w:r>
          </w:p>
        </w:tc>
        <w:tc>
          <w:tcPr>
            <w:tcW w:w="12770" w:type="dxa"/>
            <w:gridSpan w:val="10"/>
          </w:tcPr>
          <w:p w:rsidR="005A2273" w:rsidRDefault="005A2273">
            <w:pPr>
              <w:pStyle w:val="ConsPlusNormal"/>
              <w:jc w:val="both"/>
            </w:pPr>
            <w:r>
              <w:t>Задача 1. Удовлетворение потребности отдельных категорий граждан, имеющих право на государственную социальную помощь и не отказавшихся от получения социальной услуги в части лекарственного обеспечения, в необходимых лекарственных препаратах и медицинских изделиях, а также специализированных продуктах лечебного питания для детей-инвалидов</w:t>
            </w:r>
          </w:p>
        </w:tc>
      </w:tr>
      <w:tr w:rsidR="005A2273">
        <w:tc>
          <w:tcPr>
            <w:tcW w:w="907" w:type="dxa"/>
            <w:vMerge w:val="restart"/>
            <w:tcBorders>
              <w:bottom w:val="nil"/>
            </w:tcBorders>
          </w:tcPr>
          <w:p w:rsidR="005A2273" w:rsidRDefault="005A2273">
            <w:pPr>
              <w:pStyle w:val="ConsPlusNormal"/>
              <w:jc w:val="center"/>
            </w:pPr>
            <w:r>
              <w:t>1.1.1</w:t>
            </w:r>
          </w:p>
        </w:tc>
        <w:tc>
          <w:tcPr>
            <w:tcW w:w="2211" w:type="dxa"/>
            <w:vMerge w:val="restart"/>
            <w:tcBorders>
              <w:bottom w:val="nil"/>
            </w:tcBorders>
          </w:tcPr>
          <w:p w:rsidR="005A2273" w:rsidRDefault="005A2273">
            <w:pPr>
              <w:pStyle w:val="ConsPlusNormal"/>
            </w:pPr>
            <w:r>
              <w:t xml:space="preserve">Совершенствование </w:t>
            </w:r>
            <w:r>
              <w:lastRenderedPageBreak/>
              <w:t>механизмов обеспечения населения лекарственными препаратами, медицинскими изделиями, специализированными продуктами лечебного питания для детей в амбулаторных условиях, в том числе:</w:t>
            </w:r>
          </w:p>
        </w:tc>
        <w:tc>
          <w:tcPr>
            <w:tcW w:w="510" w:type="dxa"/>
            <w:vMerge w:val="restart"/>
            <w:tcBorders>
              <w:bottom w:val="nil"/>
            </w:tcBorders>
          </w:tcPr>
          <w:p w:rsidR="005A2273" w:rsidRDefault="005A2273">
            <w:pPr>
              <w:pStyle w:val="ConsPlusNormal"/>
            </w:pP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1723498,7</w:t>
            </w:r>
          </w:p>
        </w:tc>
        <w:tc>
          <w:tcPr>
            <w:tcW w:w="1417" w:type="dxa"/>
          </w:tcPr>
          <w:p w:rsidR="005A2273" w:rsidRDefault="005A2273">
            <w:pPr>
              <w:pStyle w:val="ConsPlusNormal"/>
              <w:jc w:val="center"/>
            </w:pPr>
            <w:r>
              <w:t>1723498,7</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1708254,0</w:t>
            </w:r>
          </w:p>
        </w:tc>
        <w:tc>
          <w:tcPr>
            <w:tcW w:w="1417" w:type="dxa"/>
          </w:tcPr>
          <w:p w:rsidR="005A2273" w:rsidRDefault="005A2273">
            <w:pPr>
              <w:pStyle w:val="ConsPlusNormal"/>
              <w:jc w:val="center"/>
            </w:pPr>
            <w:r>
              <w:t>1708254,0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1838022,0</w:t>
            </w:r>
          </w:p>
        </w:tc>
        <w:tc>
          <w:tcPr>
            <w:tcW w:w="1417" w:type="dxa"/>
          </w:tcPr>
          <w:p w:rsidR="005A2273" w:rsidRDefault="005A2273">
            <w:pPr>
              <w:pStyle w:val="ConsPlusNormal"/>
              <w:jc w:val="center"/>
            </w:pPr>
            <w:r>
              <w:t>1838022,0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1798230,9</w:t>
            </w:r>
          </w:p>
        </w:tc>
        <w:tc>
          <w:tcPr>
            <w:tcW w:w="1417" w:type="dxa"/>
          </w:tcPr>
          <w:p w:rsidR="005A2273" w:rsidRDefault="005A2273">
            <w:pPr>
              <w:pStyle w:val="ConsPlusNormal"/>
              <w:jc w:val="center"/>
            </w:pPr>
            <w:r>
              <w:t>1798230,9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1867320,4</w:t>
            </w:r>
          </w:p>
        </w:tc>
        <w:tc>
          <w:tcPr>
            <w:tcW w:w="1417" w:type="dxa"/>
          </w:tcPr>
          <w:p w:rsidR="005A2273" w:rsidRDefault="005A2273">
            <w:pPr>
              <w:pStyle w:val="ConsPlusNormal"/>
              <w:jc w:val="center"/>
            </w:pPr>
            <w:r>
              <w:t>1867320,4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1997114,5</w:t>
            </w:r>
          </w:p>
        </w:tc>
        <w:tc>
          <w:tcPr>
            <w:tcW w:w="1417" w:type="dxa"/>
          </w:tcPr>
          <w:p w:rsidR="005A2273" w:rsidRDefault="005A2273">
            <w:pPr>
              <w:pStyle w:val="ConsPlusNormal"/>
              <w:jc w:val="center"/>
            </w:pPr>
            <w:r>
              <w:t>1997114,5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1923533,4</w:t>
            </w:r>
          </w:p>
        </w:tc>
        <w:tc>
          <w:tcPr>
            <w:tcW w:w="1417" w:type="dxa"/>
          </w:tcPr>
          <w:p w:rsidR="005A2273" w:rsidRDefault="005A2273">
            <w:pPr>
              <w:pStyle w:val="ConsPlusNormal"/>
              <w:jc w:val="center"/>
            </w:pPr>
            <w:r>
              <w:t>1923533,4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1923533,4</w:t>
            </w:r>
          </w:p>
        </w:tc>
        <w:tc>
          <w:tcPr>
            <w:tcW w:w="1417" w:type="dxa"/>
          </w:tcPr>
          <w:p w:rsidR="005A2273" w:rsidRDefault="005A2273">
            <w:pPr>
              <w:pStyle w:val="ConsPlusNormal"/>
              <w:jc w:val="center"/>
            </w:pPr>
            <w:r>
              <w:t>1923533,4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1923533,4</w:t>
            </w:r>
          </w:p>
        </w:tc>
        <w:tc>
          <w:tcPr>
            <w:tcW w:w="1417" w:type="dxa"/>
          </w:tcPr>
          <w:p w:rsidR="005A2273" w:rsidRDefault="005A2273">
            <w:pPr>
              <w:pStyle w:val="ConsPlusNormal"/>
              <w:jc w:val="center"/>
            </w:pPr>
            <w:r>
              <w:t>1923533,4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1923533,4</w:t>
            </w:r>
          </w:p>
        </w:tc>
        <w:tc>
          <w:tcPr>
            <w:tcW w:w="1417" w:type="dxa"/>
          </w:tcPr>
          <w:p w:rsidR="005A2273" w:rsidRDefault="005A2273">
            <w:pPr>
              <w:pStyle w:val="ConsPlusNormal"/>
              <w:jc w:val="center"/>
            </w:pPr>
            <w:r>
              <w:t>1923533,4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1923533,4</w:t>
            </w:r>
          </w:p>
        </w:tc>
        <w:tc>
          <w:tcPr>
            <w:tcW w:w="1417" w:type="dxa"/>
          </w:tcPr>
          <w:p w:rsidR="005A2273" w:rsidRDefault="005A2273">
            <w:pPr>
              <w:pStyle w:val="ConsPlusNormal"/>
              <w:jc w:val="center"/>
            </w:pPr>
            <w:r>
              <w:t>1923533,4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20550107,5</w:t>
            </w:r>
          </w:p>
        </w:tc>
        <w:tc>
          <w:tcPr>
            <w:tcW w:w="1417" w:type="dxa"/>
            <w:tcBorders>
              <w:bottom w:val="nil"/>
            </w:tcBorders>
          </w:tcPr>
          <w:p w:rsidR="005A2273" w:rsidRDefault="005A2273">
            <w:pPr>
              <w:pStyle w:val="ConsPlusNormal"/>
              <w:jc w:val="center"/>
            </w:pPr>
            <w:r>
              <w:t>20550107,5</w:t>
            </w:r>
          </w:p>
        </w:tc>
        <w:tc>
          <w:tcPr>
            <w:tcW w:w="136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1181" w:history="1">
              <w:r>
                <w:rPr>
                  <w:color w:val="0000FF"/>
                </w:rPr>
                <w:t>N 754</w:t>
              </w:r>
            </w:hyperlink>
            <w:r>
              <w:t xml:space="preserve">, от 01.04.2020 </w:t>
            </w:r>
            <w:hyperlink r:id="rId1182" w:history="1">
              <w:r>
                <w:rPr>
                  <w:color w:val="0000FF"/>
                </w:rPr>
                <w:t>N 187</w:t>
              </w:r>
            </w:hyperlink>
            <w:r>
              <w:t xml:space="preserve">, от 13.11.2020 </w:t>
            </w:r>
            <w:hyperlink r:id="rId1183" w:history="1">
              <w:r>
                <w:rPr>
                  <w:color w:val="0000FF"/>
                </w:rPr>
                <w:t>N 730</w:t>
              </w:r>
            </w:hyperlink>
            <w:r>
              <w:t xml:space="preserve">, от 15.03.2021 </w:t>
            </w:r>
            <w:hyperlink r:id="rId1184" w:history="1">
              <w:r>
                <w:rPr>
                  <w:color w:val="0000FF"/>
                </w:rPr>
                <w:t>N 139</w:t>
              </w:r>
            </w:hyperlink>
            <w:r>
              <w:t>,</w:t>
            </w:r>
          </w:p>
          <w:p w:rsidR="005A2273" w:rsidRDefault="005A2273">
            <w:pPr>
              <w:pStyle w:val="ConsPlusNormal"/>
              <w:jc w:val="both"/>
            </w:pPr>
            <w:r>
              <w:t xml:space="preserve">от 26.04.2021 </w:t>
            </w:r>
            <w:hyperlink r:id="rId1185" w:history="1">
              <w:r>
                <w:rPr>
                  <w:color w:val="0000FF"/>
                </w:rPr>
                <w:t>N 237</w:t>
              </w:r>
            </w:hyperlink>
            <w:r>
              <w:t xml:space="preserve">, от 12.11.2021 </w:t>
            </w:r>
            <w:hyperlink r:id="rId1186" w:history="1">
              <w:r>
                <w:rPr>
                  <w:color w:val="0000FF"/>
                </w:rPr>
                <w:t>N 790</w:t>
              </w:r>
            </w:hyperlink>
            <w:r>
              <w:t>)</w:t>
            </w: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t>1.1.1.1</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rsidRPr="00D95BE1">
              <w:rPr>
                <w:highlight w:val="yellow"/>
              </w:rP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субвенций, предоставляемых из федерального бюджета краевому бюджету</w:t>
            </w:r>
          </w:p>
        </w:tc>
        <w:tc>
          <w:tcPr>
            <w:tcW w:w="510" w:type="dxa"/>
            <w:vMerge w:val="restart"/>
            <w:tcBorders>
              <w:bottom w:val="nil"/>
            </w:tcBorders>
          </w:tcPr>
          <w:p w:rsidR="005A2273" w:rsidRDefault="005A2273">
            <w:pPr>
              <w:pStyle w:val="ConsPlusNormal"/>
              <w:jc w:val="center"/>
            </w:pPr>
            <w:r>
              <w:lastRenderedPageBreak/>
              <w:t>2</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1167028,1</w:t>
            </w:r>
          </w:p>
        </w:tc>
        <w:tc>
          <w:tcPr>
            <w:tcW w:w="1417" w:type="dxa"/>
          </w:tcPr>
          <w:p w:rsidR="005A2273" w:rsidRDefault="005A2273">
            <w:pPr>
              <w:pStyle w:val="ConsPlusNormal"/>
              <w:jc w:val="center"/>
            </w:pPr>
            <w:r>
              <w:t>1167028,1</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 xml:space="preserve">обеспечение представленных в аптечные организации рецептов, выписанных гражданам, включенным в Федеральный регистр лиц, </w:t>
            </w:r>
            <w:r>
              <w:lastRenderedPageBreak/>
              <w:t>имеющих право на получение государственной социальной помощи и не отказавшихся от получения социальной услуги (процент): 99,96</w:t>
            </w:r>
          </w:p>
        </w:tc>
        <w:tc>
          <w:tcPr>
            <w:tcW w:w="1262" w:type="dxa"/>
            <w:vMerge w:val="restart"/>
            <w:tcBorders>
              <w:bottom w:val="nil"/>
            </w:tcBorders>
          </w:tcPr>
          <w:p w:rsidR="005A2273" w:rsidRDefault="005A2273">
            <w:pPr>
              <w:pStyle w:val="ConsPlusNormal"/>
            </w:pPr>
            <w:r>
              <w:lastRenderedPageBreak/>
              <w:t>министерство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1233715,5</w:t>
            </w:r>
          </w:p>
        </w:tc>
        <w:tc>
          <w:tcPr>
            <w:tcW w:w="1417" w:type="dxa"/>
          </w:tcPr>
          <w:p w:rsidR="005A2273" w:rsidRDefault="005A2273">
            <w:pPr>
              <w:pStyle w:val="ConsPlusNormal"/>
              <w:jc w:val="center"/>
            </w:pPr>
            <w:r>
              <w:t>1233715,5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1270340,4</w:t>
            </w:r>
          </w:p>
        </w:tc>
        <w:tc>
          <w:tcPr>
            <w:tcW w:w="1417" w:type="dxa"/>
          </w:tcPr>
          <w:p w:rsidR="005A2273" w:rsidRDefault="005A2273">
            <w:pPr>
              <w:pStyle w:val="ConsPlusNormal"/>
              <w:jc w:val="center"/>
            </w:pPr>
            <w:r>
              <w:t>1270340,4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1308356,5</w:t>
            </w:r>
          </w:p>
        </w:tc>
        <w:tc>
          <w:tcPr>
            <w:tcW w:w="1417" w:type="dxa"/>
          </w:tcPr>
          <w:p w:rsidR="005A2273" w:rsidRDefault="005A2273">
            <w:pPr>
              <w:pStyle w:val="ConsPlusNormal"/>
              <w:jc w:val="center"/>
            </w:pPr>
            <w:r>
              <w:t>1308356,5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1385223,7</w:t>
            </w:r>
          </w:p>
        </w:tc>
        <w:tc>
          <w:tcPr>
            <w:tcW w:w="1417" w:type="dxa"/>
          </w:tcPr>
          <w:p w:rsidR="005A2273" w:rsidRDefault="005A2273">
            <w:pPr>
              <w:pStyle w:val="ConsPlusNormal"/>
              <w:jc w:val="center"/>
            </w:pPr>
            <w:r>
              <w:t>1385223,7</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20550107,5</w:t>
            </w:r>
          </w:p>
        </w:tc>
        <w:tc>
          <w:tcPr>
            <w:tcW w:w="1417" w:type="dxa"/>
          </w:tcPr>
          <w:p w:rsidR="005A2273" w:rsidRPr="00D95BE1" w:rsidRDefault="005A2273">
            <w:pPr>
              <w:pStyle w:val="ConsPlusNormal"/>
              <w:jc w:val="center"/>
              <w:rPr>
                <w:highlight w:val="yellow"/>
              </w:rPr>
            </w:pPr>
            <w:r w:rsidRPr="00D95BE1">
              <w:rPr>
                <w:highlight w:val="yellow"/>
              </w:rPr>
              <w:t>20550107,5</w:t>
            </w:r>
          </w:p>
        </w:tc>
        <w:tc>
          <w:tcPr>
            <w:tcW w:w="1361" w:type="dxa"/>
          </w:tcPr>
          <w:p w:rsidR="005A2273" w:rsidRPr="00D95BE1" w:rsidRDefault="005A2273">
            <w:pPr>
              <w:pStyle w:val="ConsPlusNormal"/>
              <w:jc w:val="center"/>
              <w:rPr>
                <w:highlight w:val="yellow"/>
              </w:rPr>
            </w:pPr>
            <w:r w:rsidRPr="00D95BE1">
              <w:rPr>
                <w:highlight w:val="yellow"/>
              </w:rPr>
              <w:t>0,0</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1404663,9</w:t>
            </w:r>
          </w:p>
        </w:tc>
        <w:tc>
          <w:tcPr>
            <w:tcW w:w="1417" w:type="dxa"/>
          </w:tcPr>
          <w:p w:rsidR="005A2273" w:rsidRDefault="005A2273">
            <w:pPr>
              <w:pStyle w:val="ConsPlusNormal"/>
              <w:jc w:val="center"/>
            </w:pPr>
            <w:r>
              <w:t>1404663,9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1404663,9</w:t>
            </w:r>
          </w:p>
        </w:tc>
        <w:tc>
          <w:tcPr>
            <w:tcW w:w="1417" w:type="dxa"/>
          </w:tcPr>
          <w:p w:rsidR="005A2273" w:rsidRDefault="005A2273">
            <w:pPr>
              <w:pStyle w:val="ConsPlusNormal"/>
              <w:jc w:val="center"/>
            </w:pPr>
            <w:r>
              <w:t>1404663,9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1404663,9</w:t>
            </w:r>
          </w:p>
        </w:tc>
        <w:tc>
          <w:tcPr>
            <w:tcW w:w="1417" w:type="dxa"/>
          </w:tcPr>
          <w:p w:rsidR="005A2273" w:rsidRDefault="005A2273">
            <w:pPr>
              <w:pStyle w:val="ConsPlusNormal"/>
              <w:jc w:val="center"/>
            </w:pPr>
            <w:r>
              <w:t>1404663,9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1404663,9</w:t>
            </w:r>
          </w:p>
        </w:tc>
        <w:tc>
          <w:tcPr>
            <w:tcW w:w="1417" w:type="dxa"/>
          </w:tcPr>
          <w:p w:rsidR="005A2273" w:rsidRDefault="005A2273">
            <w:pPr>
              <w:pStyle w:val="ConsPlusNormal"/>
              <w:jc w:val="center"/>
            </w:pPr>
            <w:r>
              <w:t>1404663,9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1404663,9</w:t>
            </w:r>
          </w:p>
        </w:tc>
        <w:tc>
          <w:tcPr>
            <w:tcW w:w="1417" w:type="dxa"/>
          </w:tcPr>
          <w:p w:rsidR="005A2273" w:rsidRDefault="005A2273">
            <w:pPr>
              <w:pStyle w:val="ConsPlusNormal"/>
              <w:jc w:val="center"/>
            </w:pPr>
            <w:r>
              <w:t>1404663,9</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14866228,7</w:t>
            </w:r>
          </w:p>
        </w:tc>
        <w:tc>
          <w:tcPr>
            <w:tcW w:w="1417" w:type="dxa"/>
            <w:tcBorders>
              <w:bottom w:val="nil"/>
            </w:tcBorders>
          </w:tcPr>
          <w:p w:rsidR="005A2273" w:rsidRDefault="005A2273">
            <w:pPr>
              <w:pStyle w:val="ConsPlusNormal"/>
              <w:jc w:val="center"/>
            </w:pPr>
            <w:r>
              <w:t>14866228,7</w:t>
            </w:r>
          </w:p>
        </w:tc>
        <w:tc>
          <w:tcPr>
            <w:tcW w:w="136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1187" w:history="1">
              <w:r>
                <w:rPr>
                  <w:color w:val="0000FF"/>
                </w:rPr>
                <w:t>N 754</w:t>
              </w:r>
            </w:hyperlink>
            <w:r>
              <w:t xml:space="preserve">, от 01.04.2020 </w:t>
            </w:r>
            <w:hyperlink r:id="rId1188" w:history="1">
              <w:r>
                <w:rPr>
                  <w:color w:val="0000FF"/>
                </w:rPr>
                <w:t>N 187</w:t>
              </w:r>
            </w:hyperlink>
            <w:r>
              <w:t xml:space="preserve">, от 13.11.2020 </w:t>
            </w:r>
            <w:hyperlink r:id="rId1189" w:history="1">
              <w:r>
                <w:rPr>
                  <w:color w:val="0000FF"/>
                </w:rPr>
                <w:t>N 730</w:t>
              </w:r>
            </w:hyperlink>
            <w:r>
              <w:t xml:space="preserve">, от 15.03.2021 </w:t>
            </w:r>
            <w:hyperlink r:id="rId1190" w:history="1">
              <w:r>
                <w:rPr>
                  <w:color w:val="0000FF"/>
                </w:rPr>
                <w:t>N 139</w:t>
              </w:r>
            </w:hyperlink>
            <w:r>
              <w:t>,</w:t>
            </w:r>
          </w:p>
          <w:p w:rsidR="005A2273" w:rsidRDefault="005A2273">
            <w:pPr>
              <w:pStyle w:val="ConsPlusNormal"/>
              <w:jc w:val="both"/>
            </w:pPr>
            <w:r>
              <w:t xml:space="preserve">от 26.04.2021 </w:t>
            </w:r>
            <w:hyperlink r:id="rId1191" w:history="1">
              <w:r>
                <w:rPr>
                  <w:color w:val="0000FF"/>
                </w:rPr>
                <w:t>N 237</w:t>
              </w:r>
            </w:hyperlink>
            <w:r>
              <w:t xml:space="preserve">, от 12.11.2021 </w:t>
            </w:r>
            <w:hyperlink r:id="rId1192" w:history="1">
              <w:r>
                <w:rPr>
                  <w:color w:val="0000FF"/>
                </w:rPr>
                <w:t>N 790</w:t>
              </w:r>
            </w:hyperlink>
            <w:r>
              <w:t>)</w:t>
            </w: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t>1.1.1.2</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 xml:space="preserve">реализация </w:t>
            </w:r>
            <w:r w:rsidRPr="00D95BE1">
              <w:rPr>
                <w:highlight w:val="yellow"/>
              </w:rPr>
              <w:lastRenderedPageBreak/>
              <w:t>отдельных полномочий в области лекарственного обеспечения за счет иных межбюджетных трансфертов, предоставляемых из федерального бюджета бюджету Краснодарского края</w:t>
            </w:r>
          </w:p>
        </w:tc>
        <w:tc>
          <w:tcPr>
            <w:tcW w:w="510" w:type="dxa"/>
            <w:vMerge w:val="restart"/>
            <w:tcBorders>
              <w:bottom w:val="nil"/>
            </w:tcBorders>
          </w:tcPr>
          <w:p w:rsidR="005A2273" w:rsidRDefault="005A2273">
            <w:pPr>
              <w:pStyle w:val="ConsPlusNormal"/>
            </w:pP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556470,6</w:t>
            </w:r>
          </w:p>
        </w:tc>
        <w:tc>
          <w:tcPr>
            <w:tcW w:w="1417" w:type="dxa"/>
          </w:tcPr>
          <w:p w:rsidR="005A2273" w:rsidRDefault="005A2273">
            <w:pPr>
              <w:pStyle w:val="ConsPlusNormal"/>
              <w:jc w:val="center"/>
            </w:pPr>
            <w:r>
              <w:t>556470,6</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 xml:space="preserve">обеспечение </w:t>
            </w:r>
            <w:r>
              <w:lastRenderedPageBreak/>
              <w:t>представленных в аптечные организации рецептов, выписанных гражданам, включенным в Федеральный регистр лиц, имеющих право на получение государственной социальной помощи и не отказавшихся от получения социальной услуги (процент): 99,96</w:t>
            </w:r>
          </w:p>
        </w:tc>
        <w:tc>
          <w:tcPr>
            <w:tcW w:w="1262" w:type="dxa"/>
            <w:vMerge w:val="restart"/>
            <w:tcBorders>
              <w:bottom w:val="nil"/>
            </w:tcBorders>
          </w:tcPr>
          <w:p w:rsidR="005A2273" w:rsidRDefault="005A2273">
            <w:pPr>
              <w:pStyle w:val="ConsPlusNormal"/>
            </w:pPr>
            <w:r>
              <w:lastRenderedPageBreak/>
              <w:t>министерст</w:t>
            </w:r>
            <w:r>
              <w:lastRenderedPageBreak/>
              <w:t>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474538,5</w:t>
            </w:r>
          </w:p>
        </w:tc>
        <w:tc>
          <w:tcPr>
            <w:tcW w:w="1417" w:type="dxa"/>
          </w:tcPr>
          <w:p w:rsidR="005A2273" w:rsidRDefault="005A2273">
            <w:pPr>
              <w:pStyle w:val="ConsPlusNormal"/>
              <w:jc w:val="center"/>
            </w:pPr>
            <w:r>
              <w:t>474538,5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567681,6</w:t>
            </w:r>
          </w:p>
        </w:tc>
        <w:tc>
          <w:tcPr>
            <w:tcW w:w="1417" w:type="dxa"/>
          </w:tcPr>
          <w:p w:rsidR="005A2273" w:rsidRDefault="005A2273">
            <w:pPr>
              <w:pStyle w:val="ConsPlusNormal"/>
              <w:jc w:val="center"/>
            </w:pPr>
            <w:r>
              <w:t>567681,6</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489874,4</w:t>
            </w:r>
          </w:p>
        </w:tc>
        <w:tc>
          <w:tcPr>
            <w:tcW w:w="1417" w:type="dxa"/>
          </w:tcPr>
          <w:p w:rsidR="005A2273" w:rsidRDefault="005A2273">
            <w:pPr>
              <w:pStyle w:val="ConsPlusNormal"/>
              <w:jc w:val="center"/>
            </w:pPr>
            <w:r>
              <w:t>489874,4</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482096,7</w:t>
            </w:r>
          </w:p>
        </w:tc>
        <w:tc>
          <w:tcPr>
            <w:tcW w:w="1417" w:type="dxa"/>
          </w:tcPr>
          <w:p w:rsidR="005A2273" w:rsidRDefault="005A2273">
            <w:pPr>
              <w:pStyle w:val="ConsPlusNormal"/>
              <w:jc w:val="center"/>
            </w:pPr>
            <w:r>
              <w:t>482096,7</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518869,5</w:t>
            </w:r>
          </w:p>
        </w:tc>
        <w:tc>
          <w:tcPr>
            <w:tcW w:w="1417" w:type="dxa"/>
          </w:tcPr>
          <w:p w:rsidR="005A2273" w:rsidRPr="00D95BE1" w:rsidRDefault="005A2273">
            <w:pPr>
              <w:pStyle w:val="ConsPlusNormal"/>
              <w:jc w:val="center"/>
              <w:rPr>
                <w:highlight w:val="yellow"/>
              </w:rPr>
            </w:pPr>
            <w:r w:rsidRPr="00D95BE1">
              <w:rPr>
                <w:highlight w:val="yellow"/>
              </w:rPr>
              <w:t>518869,5</w:t>
            </w:r>
          </w:p>
        </w:tc>
        <w:tc>
          <w:tcPr>
            <w:tcW w:w="1361" w:type="dxa"/>
          </w:tcPr>
          <w:p w:rsidR="005A2273" w:rsidRPr="00D95BE1" w:rsidRDefault="005A2273">
            <w:pPr>
              <w:pStyle w:val="ConsPlusNormal"/>
              <w:jc w:val="center"/>
              <w:rPr>
                <w:highlight w:val="yellow"/>
              </w:rPr>
            </w:pPr>
            <w:r w:rsidRPr="00D95BE1">
              <w:rPr>
                <w:highlight w:val="yellow"/>
              </w:rPr>
              <w:t>0,0</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518869,5</w:t>
            </w:r>
          </w:p>
        </w:tc>
        <w:tc>
          <w:tcPr>
            <w:tcW w:w="1417" w:type="dxa"/>
          </w:tcPr>
          <w:p w:rsidR="005A2273" w:rsidRDefault="005A2273">
            <w:pPr>
              <w:pStyle w:val="ConsPlusNormal"/>
              <w:jc w:val="center"/>
            </w:pPr>
            <w:r>
              <w:t>518869,5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518869,5</w:t>
            </w:r>
          </w:p>
        </w:tc>
        <w:tc>
          <w:tcPr>
            <w:tcW w:w="1417" w:type="dxa"/>
          </w:tcPr>
          <w:p w:rsidR="005A2273" w:rsidRDefault="005A2273">
            <w:pPr>
              <w:pStyle w:val="ConsPlusNormal"/>
              <w:jc w:val="center"/>
            </w:pPr>
            <w:r>
              <w:t>518869,5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518869,5</w:t>
            </w:r>
          </w:p>
        </w:tc>
        <w:tc>
          <w:tcPr>
            <w:tcW w:w="1417" w:type="dxa"/>
          </w:tcPr>
          <w:p w:rsidR="005A2273" w:rsidRDefault="005A2273">
            <w:pPr>
              <w:pStyle w:val="ConsPlusNormal"/>
              <w:jc w:val="center"/>
            </w:pPr>
            <w:r>
              <w:t>518869,5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518869,5</w:t>
            </w:r>
          </w:p>
        </w:tc>
        <w:tc>
          <w:tcPr>
            <w:tcW w:w="1417" w:type="dxa"/>
          </w:tcPr>
          <w:p w:rsidR="005A2273" w:rsidRDefault="005A2273">
            <w:pPr>
              <w:pStyle w:val="ConsPlusNormal"/>
              <w:jc w:val="center"/>
            </w:pPr>
            <w:r>
              <w:t>518869,5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518869,5</w:t>
            </w:r>
          </w:p>
        </w:tc>
        <w:tc>
          <w:tcPr>
            <w:tcW w:w="1417" w:type="dxa"/>
          </w:tcPr>
          <w:p w:rsidR="005A2273" w:rsidRDefault="005A2273">
            <w:pPr>
              <w:pStyle w:val="ConsPlusNormal"/>
              <w:jc w:val="center"/>
            </w:pPr>
            <w:r>
              <w:t>518869,5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99,96</w:t>
            </w: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5683878,8</w:t>
            </w:r>
          </w:p>
        </w:tc>
        <w:tc>
          <w:tcPr>
            <w:tcW w:w="1417" w:type="dxa"/>
            <w:tcBorders>
              <w:bottom w:val="nil"/>
            </w:tcBorders>
          </w:tcPr>
          <w:p w:rsidR="005A2273" w:rsidRDefault="005A2273">
            <w:pPr>
              <w:pStyle w:val="ConsPlusNormal"/>
              <w:jc w:val="center"/>
            </w:pPr>
            <w:r>
              <w:t>5683878,8</w:t>
            </w:r>
          </w:p>
        </w:tc>
        <w:tc>
          <w:tcPr>
            <w:tcW w:w="136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1193" w:history="1">
              <w:r>
                <w:rPr>
                  <w:color w:val="0000FF"/>
                </w:rPr>
                <w:t>N 754</w:t>
              </w:r>
            </w:hyperlink>
            <w:r>
              <w:t xml:space="preserve">, от 01.04.2020 </w:t>
            </w:r>
            <w:hyperlink r:id="rId1194" w:history="1">
              <w:r>
                <w:rPr>
                  <w:color w:val="0000FF"/>
                </w:rPr>
                <w:t>N 187</w:t>
              </w:r>
            </w:hyperlink>
            <w:r>
              <w:t xml:space="preserve">, от 15.03.2021 </w:t>
            </w:r>
            <w:hyperlink r:id="rId1195" w:history="1">
              <w:r>
                <w:rPr>
                  <w:color w:val="0000FF"/>
                </w:rPr>
                <w:t>N 139</w:t>
              </w:r>
            </w:hyperlink>
            <w:r>
              <w:t>)</w:t>
            </w:r>
          </w:p>
        </w:tc>
      </w:tr>
      <w:tr w:rsidR="005A2273">
        <w:tblPrEx>
          <w:tblBorders>
            <w:insideH w:val="nil"/>
          </w:tblBorders>
        </w:tblPrEx>
        <w:tc>
          <w:tcPr>
            <w:tcW w:w="907" w:type="dxa"/>
            <w:tcBorders>
              <w:bottom w:val="nil"/>
            </w:tcBorders>
          </w:tcPr>
          <w:p w:rsidR="005A2273" w:rsidRDefault="005A2273">
            <w:pPr>
              <w:pStyle w:val="ConsPlusNormal"/>
              <w:jc w:val="center"/>
              <w:outlineLvl w:val="5"/>
            </w:pPr>
            <w:r>
              <w:t>1.2</w:t>
            </w:r>
          </w:p>
        </w:tc>
        <w:tc>
          <w:tcPr>
            <w:tcW w:w="12770" w:type="dxa"/>
            <w:gridSpan w:val="10"/>
            <w:tcBorders>
              <w:bottom w:val="nil"/>
            </w:tcBorders>
          </w:tcPr>
          <w:p w:rsidR="005A2273" w:rsidRDefault="005A2273">
            <w:pPr>
              <w:pStyle w:val="ConsPlusNormal"/>
              <w:jc w:val="both"/>
            </w:pPr>
            <w:r>
              <w:t xml:space="preserve">Задача 2. Удовлетворение потребности на лекарственные препараты, предназначенные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 в соответствии с терапевтическими показаниями</w:t>
            </w:r>
          </w:p>
        </w:tc>
      </w:tr>
      <w:tr w:rsidR="005A2273">
        <w:tblPrEx>
          <w:tblBorders>
            <w:insideH w:val="nil"/>
          </w:tblBorders>
        </w:tblPrEx>
        <w:tc>
          <w:tcPr>
            <w:tcW w:w="13677" w:type="dxa"/>
            <w:gridSpan w:val="11"/>
            <w:tcBorders>
              <w:top w:val="nil"/>
            </w:tcBorders>
          </w:tcPr>
          <w:p w:rsidR="005A2273" w:rsidRDefault="005A2273">
            <w:pPr>
              <w:pStyle w:val="ConsPlusNormal"/>
              <w:jc w:val="both"/>
            </w:pPr>
            <w:r>
              <w:t xml:space="preserve">(в ред. </w:t>
            </w:r>
            <w:hyperlink r:id="rId1196"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24.08.2020 N 484)</w:t>
            </w:r>
          </w:p>
        </w:tc>
      </w:tr>
      <w:tr w:rsidR="005A2273">
        <w:tc>
          <w:tcPr>
            <w:tcW w:w="907" w:type="dxa"/>
            <w:vMerge w:val="restart"/>
            <w:tcBorders>
              <w:bottom w:val="nil"/>
            </w:tcBorders>
          </w:tcPr>
          <w:p w:rsidR="005A2273" w:rsidRDefault="005A2273">
            <w:pPr>
              <w:pStyle w:val="ConsPlusNormal"/>
              <w:jc w:val="center"/>
            </w:pPr>
            <w:r>
              <w:t>1.2.1</w:t>
            </w:r>
          </w:p>
        </w:tc>
        <w:tc>
          <w:tcPr>
            <w:tcW w:w="2211" w:type="dxa"/>
            <w:vMerge w:val="restart"/>
            <w:tcBorders>
              <w:bottom w:val="nil"/>
            </w:tcBorders>
          </w:tcPr>
          <w:p w:rsidR="005A2273" w:rsidRDefault="005A2273">
            <w:pPr>
              <w:pStyle w:val="ConsPlusNormal"/>
            </w:pPr>
            <w:r>
              <w:t xml:space="preserve">Обеспечение закупки лекарственных препаратов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w:t>
            </w:r>
            <w:r>
              <w:lastRenderedPageBreak/>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 в том числе:</w:t>
            </w:r>
          </w:p>
        </w:tc>
        <w:tc>
          <w:tcPr>
            <w:tcW w:w="510" w:type="dxa"/>
            <w:vMerge w:val="restart"/>
            <w:tcBorders>
              <w:bottom w:val="nil"/>
            </w:tcBorders>
          </w:tcPr>
          <w:p w:rsidR="005A2273" w:rsidRDefault="005A2273">
            <w:pPr>
              <w:pStyle w:val="ConsPlusNormal"/>
            </w:pP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13083,3</w:t>
            </w:r>
          </w:p>
        </w:tc>
        <w:tc>
          <w:tcPr>
            <w:tcW w:w="1417" w:type="dxa"/>
          </w:tcPr>
          <w:p w:rsidR="005A2273" w:rsidRDefault="005A2273">
            <w:pPr>
              <w:pStyle w:val="ConsPlusNormal"/>
              <w:jc w:val="center"/>
            </w:pPr>
            <w:r>
              <w:t>13083,3</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15000,0</w:t>
            </w:r>
          </w:p>
        </w:tc>
        <w:tc>
          <w:tcPr>
            <w:tcW w:w="1417" w:type="dxa"/>
          </w:tcPr>
          <w:p w:rsidR="005A2273" w:rsidRDefault="005A2273">
            <w:pPr>
              <w:pStyle w:val="ConsPlusNormal"/>
              <w:jc w:val="center"/>
            </w:pPr>
            <w:r>
              <w:t>8907,4</w:t>
            </w:r>
          </w:p>
        </w:tc>
        <w:tc>
          <w:tcPr>
            <w:tcW w:w="1361" w:type="dxa"/>
          </w:tcPr>
          <w:p w:rsidR="005A2273" w:rsidRDefault="005A2273">
            <w:pPr>
              <w:pStyle w:val="ConsPlusNormal"/>
              <w:jc w:val="center"/>
            </w:pPr>
            <w:r>
              <w:t>6092,6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15000,3</w:t>
            </w:r>
          </w:p>
        </w:tc>
        <w:tc>
          <w:tcPr>
            <w:tcW w:w="1417" w:type="dxa"/>
          </w:tcPr>
          <w:p w:rsidR="005A2273" w:rsidRDefault="005A2273">
            <w:pPr>
              <w:pStyle w:val="ConsPlusNormal"/>
              <w:jc w:val="center"/>
            </w:pPr>
            <w:r>
              <w:t>8906,4</w:t>
            </w:r>
          </w:p>
        </w:tc>
        <w:tc>
          <w:tcPr>
            <w:tcW w:w="1361" w:type="dxa"/>
          </w:tcPr>
          <w:p w:rsidR="005A2273" w:rsidRDefault="005A2273">
            <w:pPr>
              <w:pStyle w:val="ConsPlusNormal"/>
              <w:jc w:val="center"/>
            </w:pPr>
            <w:r>
              <w:t>6093,9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12558,2</w:t>
            </w:r>
          </w:p>
        </w:tc>
        <w:tc>
          <w:tcPr>
            <w:tcW w:w="1417" w:type="dxa"/>
          </w:tcPr>
          <w:p w:rsidR="005A2273" w:rsidRDefault="005A2273">
            <w:pPr>
              <w:pStyle w:val="ConsPlusNormal"/>
              <w:jc w:val="center"/>
            </w:pPr>
            <w:r>
              <w:t>12558,2</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12451,8</w:t>
            </w:r>
          </w:p>
        </w:tc>
        <w:tc>
          <w:tcPr>
            <w:tcW w:w="1417" w:type="dxa"/>
          </w:tcPr>
          <w:p w:rsidR="005A2273" w:rsidRDefault="005A2273">
            <w:pPr>
              <w:pStyle w:val="ConsPlusNormal"/>
              <w:jc w:val="center"/>
            </w:pPr>
            <w:r>
              <w:t>12451,8</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144512,6</w:t>
            </w:r>
          </w:p>
        </w:tc>
        <w:tc>
          <w:tcPr>
            <w:tcW w:w="1417" w:type="dxa"/>
            <w:tcBorders>
              <w:bottom w:val="nil"/>
            </w:tcBorders>
          </w:tcPr>
          <w:p w:rsidR="005A2273" w:rsidRDefault="005A2273">
            <w:pPr>
              <w:pStyle w:val="ConsPlusNormal"/>
              <w:jc w:val="center"/>
            </w:pPr>
            <w:r>
              <w:t>132326,1</w:t>
            </w:r>
          </w:p>
        </w:tc>
        <w:tc>
          <w:tcPr>
            <w:tcW w:w="1361" w:type="dxa"/>
            <w:tcBorders>
              <w:bottom w:val="nil"/>
            </w:tcBorders>
          </w:tcPr>
          <w:p w:rsidR="005A2273" w:rsidRDefault="005A2273">
            <w:pPr>
              <w:pStyle w:val="ConsPlusNormal"/>
              <w:jc w:val="center"/>
            </w:pPr>
            <w:r>
              <w:t>12186,5</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197" w:history="1">
              <w:r>
                <w:rPr>
                  <w:color w:val="0000FF"/>
                </w:rPr>
                <w:t>N 187</w:t>
              </w:r>
            </w:hyperlink>
            <w:r>
              <w:t xml:space="preserve">, от 24.08.2020 </w:t>
            </w:r>
            <w:hyperlink r:id="rId1198" w:history="1">
              <w:r>
                <w:rPr>
                  <w:color w:val="0000FF"/>
                </w:rPr>
                <w:t>N 484</w:t>
              </w:r>
            </w:hyperlink>
            <w:r>
              <w:t xml:space="preserve">, от 15.03.2021 </w:t>
            </w:r>
            <w:hyperlink r:id="rId1199" w:history="1">
              <w:r>
                <w:rPr>
                  <w:color w:val="0000FF"/>
                </w:rPr>
                <w:t>N 139</w:t>
              </w:r>
            </w:hyperlink>
            <w:r>
              <w:t>)</w:t>
            </w:r>
          </w:p>
        </w:tc>
      </w:tr>
      <w:tr w:rsidR="005A2273">
        <w:tc>
          <w:tcPr>
            <w:tcW w:w="907" w:type="dxa"/>
            <w:tcBorders>
              <w:bottom w:val="nil"/>
            </w:tcBorders>
          </w:tcPr>
          <w:p w:rsidR="005A2273" w:rsidRDefault="005A2273">
            <w:pPr>
              <w:pStyle w:val="ConsPlusNormal"/>
              <w:jc w:val="center"/>
            </w:pPr>
            <w:r>
              <w:t>1.2.1.1</w:t>
            </w:r>
          </w:p>
        </w:tc>
        <w:tc>
          <w:tcPr>
            <w:tcW w:w="2211" w:type="dxa"/>
            <w:tcBorders>
              <w:bottom w:val="nil"/>
            </w:tcBorders>
          </w:tcPr>
          <w:p w:rsidR="005A2273" w:rsidRDefault="005A2273">
            <w:pPr>
              <w:pStyle w:val="ConsPlusNormal"/>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w:t>
            </w:r>
            <w:r>
              <w:lastRenderedPageBreak/>
              <w:t xml:space="preserve">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510" w:type="dxa"/>
            <w:tcBorders>
              <w:bottom w:val="nil"/>
            </w:tcBorders>
          </w:tcPr>
          <w:p w:rsidR="005A2273" w:rsidRDefault="005A2273">
            <w:pPr>
              <w:pStyle w:val="ConsPlusNormal"/>
              <w:jc w:val="center"/>
            </w:pPr>
            <w:r>
              <w:lastRenderedPageBreak/>
              <w:t>2</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13083,3</w:t>
            </w:r>
          </w:p>
        </w:tc>
        <w:tc>
          <w:tcPr>
            <w:tcW w:w="1417" w:type="dxa"/>
          </w:tcPr>
          <w:p w:rsidR="005A2273" w:rsidRDefault="005A2273">
            <w:pPr>
              <w:pStyle w:val="ConsPlusNormal"/>
              <w:jc w:val="center"/>
            </w:pPr>
            <w:r>
              <w:t>13083,3</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 xml:space="preserve">обеспечение представленных в аптечные организации рецептов, выписанных для лечения больных злокачественными новообразованиями лимфоидной, кроветворной и </w:t>
            </w:r>
            <w:r>
              <w:lastRenderedPageBreak/>
              <w:t xml:space="preserve">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трансплантации органов и (или) тканей (процент): 100</w:t>
            </w:r>
          </w:p>
        </w:tc>
        <w:tc>
          <w:tcPr>
            <w:tcW w:w="1262" w:type="dxa"/>
            <w:tcBorders>
              <w:bottom w:val="nil"/>
            </w:tcBorders>
          </w:tcPr>
          <w:p w:rsidR="005A2273" w:rsidRDefault="005A2273">
            <w:pPr>
              <w:pStyle w:val="ConsPlusNormal"/>
            </w:pPr>
            <w:r>
              <w:lastRenderedPageBreak/>
              <w:t>министерство здравоохранения Краснодарского края</w:t>
            </w:r>
          </w:p>
        </w:tc>
      </w:tr>
      <w:tr w:rsidR="005A2273">
        <w:tc>
          <w:tcPr>
            <w:tcW w:w="907" w:type="dxa"/>
            <w:vMerge w:val="restart"/>
            <w:tcBorders>
              <w:top w:val="nil"/>
            </w:tcBorders>
          </w:tcPr>
          <w:p w:rsidR="005A2273" w:rsidRDefault="005A2273">
            <w:pPr>
              <w:pStyle w:val="ConsPlusNormal"/>
            </w:pPr>
          </w:p>
        </w:tc>
        <w:tc>
          <w:tcPr>
            <w:tcW w:w="2211" w:type="dxa"/>
            <w:vMerge w:val="restart"/>
            <w:tcBorders>
              <w:top w:val="nil"/>
            </w:tcBorders>
          </w:tcPr>
          <w:p w:rsidR="005A2273" w:rsidRDefault="005A2273">
            <w:pPr>
              <w:pStyle w:val="ConsPlusNormal"/>
            </w:pPr>
          </w:p>
        </w:tc>
        <w:tc>
          <w:tcPr>
            <w:tcW w:w="510" w:type="dxa"/>
            <w:vMerge w:val="restart"/>
            <w:tcBorders>
              <w:top w:val="nil"/>
            </w:tcBorders>
          </w:tcPr>
          <w:p w:rsidR="005A2273" w:rsidRDefault="005A2273">
            <w:pPr>
              <w:pStyle w:val="ConsPlusNormal"/>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val="restart"/>
            <w:tcBorders>
              <w:top w:val="nil"/>
            </w:tcBorders>
          </w:tcPr>
          <w:p w:rsidR="005A2273" w:rsidRDefault="005A2273">
            <w:pPr>
              <w:pStyle w:val="ConsPlusNormal"/>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tcBorders>
              <w:top w:val="nil"/>
            </w:tcBorders>
          </w:tcPr>
          <w:p w:rsidR="005A2273" w:rsidRDefault="005A2273">
            <w:pPr>
              <w:spacing w:after="1" w:line="0" w:lineRule="atLeast"/>
            </w:pPr>
          </w:p>
        </w:tc>
        <w:tc>
          <w:tcPr>
            <w:tcW w:w="2211" w:type="dxa"/>
            <w:vMerge/>
            <w:tcBorders>
              <w:top w:val="nil"/>
            </w:tcBorders>
          </w:tcPr>
          <w:p w:rsidR="005A2273" w:rsidRDefault="005A2273">
            <w:pPr>
              <w:spacing w:after="1" w:line="0" w:lineRule="atLeast"/>
            </w:pPr>
          </w:p>
        </w:tc>
        <w:tc>
          <w:tcPr>
            <w:tcW w:w="510" w:type="dxa"/>
            <w:vMerge/>
            <w:tcBorders>
              <w:top w:val="nil"/>
            </w:tcBorders>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417" w:type="dxa"/>
          </w:tcPr>
          <w:p w:rsidR="005A2273" w:rsidRDefault="005A2273">
            <w:pPr>
              <w:pStyle w:val="ConsPlusNormal"/>
              <w:jc w:val="center"/>
            </w:pPr>
            <w:r>
              <w:t>13083,3</w:t>
            </w:r>
          </w:p>
        </w:tc>
        <w:tc>
          <w:tcPr>
            <w:tcW w:w="1417" w:type="dxa"/>
          </w:tcPr>
          <w:p w:rsidR="005A2273" w:rsidRDefault="005A2273">
            <w:pPr>
              <w:pStyle w:val="ConsPlusNormal"/>
              <w:jc w:val="center"/>
            </w:pPr>
            <w:r>
              <w:t>13083,3</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top w:val="nil"/>
            </w:tcBorders>
          </w:tcPr>
          <w:p w:rsidR="005A2273" w:rsidRDefault="005A2273">
            <w:pPr>
              <w:spacing w:after="1" w:line="0" w:lineRule="atLeast"/>
            </w:pP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t>1.2.1.2</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 xml:space="preserve">финансовое </w:t>
            </w:r>
            <w:r w:rsidRPr="00D95BE1">
              <w:rPr>
                <w:highlight w:val="yellow"/>
              </w:rPr>
              <w:lastRenderedPageBreak/>
              <w:t xml:space="preserve">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D95BE1">
              <w:rPr>
                <w:highlight w:val="yellow"/>
              </w:rPr>
              <w:t>муковисцидозом</w:t>
            </w:r>
            <w:proofErr w:type="spellEnd"/>
            <w:r w:rsidRPr="00D95BE1">
              <w:rPr>
                <w:highlight w:val="yellow"/>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95BE1">
              <w:rPr>
                <w:highlight w:val="yellow"/>
              </w:rPr>
              <w:t>гемолитико</w:t>
            </w:r>
            <w:proofErr w:type="spellEnd"/>
            <w:r w:rsidRPr="00D95BE1">
              <w:rPr>
                <w:highlight w:val="yellow"/>
              </w:rPr>
              <w:t xml:space="preserve">-уремическим синдромом, юношеским артритом с системным началом, </w:t>
            </w:r>
            <w:proofErr w:type="spellStart"/>
            <w:r w:rsidRPr="00D95BE1">
              <w:rPr>
                <w:highlight w:val="yellow"/>
              </w:rPr>
              <w:t>мукополисахаридозом</w:t>
            </w:r>
            <w:proofErr w:type="spellEnd"/>
            <w:r w:rsidRPr="00D95BE1">
              <w:rPr>
                <w:highlight w:val="yellow"/>
              </w:rPr>
              <w:t xml:space="preserve"> I, II и VI типов, </w:t>
            </w:r>
            <w:proofErr w:type="spellStart"/>
            <w:r w:rsidRPr="00D95BE1">
              <w:rPr>
                <w:highlight w:val="yellow"/>
              </w:rPr>
              <w:t>апластической</w:t>
            </w:r>
            <w:proofErr w:type="spellEnd"/>
            <w:r w:rsidRPr="00D95BE1">
              <w:rPr>
                <w:highlight w:val="yellow"/>
              </w:rPr>
              <w:t xml:space="preserve"> анемией неуточненной, наследственным </w:t>
            </w:r>
            <w:r w:rsidRPr="00D95BE1">
              <w:rPr>
                <w:highlight w:val="yellow"/>
              </w:rPr>
              <w:lastRenderedPageBreak/>
              <w:t>дефицитом факторов II (фибриногена), VII (лабильного), X (Стюарта-</w:t>
            </w:r>
            <w:proofErr w:type="spellStart"/>
            <w:r w:rsidRPr="00D95BE1">
              <w:rPr>
                <w:highlight w:val="yellow"/>
              </w:rPr>
              <w:t>Прауэра</w:t>
            </w:r>
            <w:proofErr w:type="spellEnd"/>
            <w:r w:rsidRPr="00D95BE1">
              <w:rPr>
                <w:highlight w:val="yellow"/>
              </w:rPr>
              <w:t>), а также после трансплантации органов и (или) тканей, включающие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Краснодарского края</w:t>
            </w:r>
          </w:p>
        </w:tc>
        <w:tc>
          <w:tcPr>
            <w:tcW w:w="510" w:type="dxa"/>
            <w:vMerge w:val="restart"/>
            <w:tcBorders>
              <w:bottom w:val="nil"/>
            </w:tcBorders>
          </w:tcPr>
          <w:p w:rsidR="005A2273" w:rsidRDefault="005A2273">
            <w:pPr>
              <w:pStyle w:val="ConsPlusNormal"/>
              <w:jc w:val="center"/>
            </w:pPr>
            <w:r>
              <w:lastRenderedPageBreak/>
              <w:t>2</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r>
              <w:t xml:space="preserve">обеспечение </w:t>
            </w:r>
            <w:r w:rsidRPr="00D95BE1">
              <w:rPr>
                <w:highlight w:val="yellow"/>
              </w:rPr>
              <w:lastRenderedPageBreak/>
              <w:t xml:space="preserve">представленных в аптечные организации рецептов, выписанных для лечения больных гемофилией, </w:t>
            </w:r>
            <w:proofErr w:type="spellStart"/>
            <w:r w:rsidRPr="00D95BE1">
              <w:rPr>
                <w:highlight w:val="yellow"/>
              </w:rPr>
              <w:t>муковисцидозом</w:t>
            </w:r>
            <w:proofErr w:type="spellEnd"/>
            <w:r w:rsidRPr="00D95BE1">
              <w:rPr>
                <w:highlight w:val="yellow"/>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95BE1">
              <w:rPr>
                <w:highlight w:val="yellow"/>
              </w:rPr>
              <w:t>гемолитико</w:t>
            </w:r>
            <w:proofErr w:type="spellEnd"/>
            <w:r w:rsidRPr="00D95BE1">
              <w:rPr>
                <w:highlight w:val="yellow"/>
              </w:rPr>
              <w:t xml:space="preserve">-уремическим синдромом, юношеским артритом с системным началом, </w:t>
            </w:r>
            <w:proofErr w:type="spellStart"/>
            <w:r w:rsidRPr="00D95BE1">
              <w:rPr>
                <w:highlight w:val="yellow"/>
              </w:rPr>
              <w:t>мукополисахаридозом</w:t>
            </w:r>
            <w:proofErr w:type="spellEnd"/>
            <w:r w:rsidRPr="00D95BE1">
              <w:rPr>
                <w:highlight w:val="yellow"/>
              </w:rPr>
              <w:t xml:space="preserve"> I, II и VI типов, </w:t>
            </w:r>
            <w:proofErr w:type="spellStart"/>
            <w:r w:rsidRPr="00D95BE1">
              <w:rPr>
                <w:highlight w:val="yellow"/>
              </w:rPr>
              <w:t>апластической</w:t>
            </w:r>
            <w:proofErr w:type="spellEnd"/>
            <w:r w:rsidRPr="00D95BE1">
              <w:rPr>
                <w:highlight w:val="yellow"/>
              </w:rPr>
              <w:t xml:space="preserve"> анемией неуточненной, наследственным дефицитом факторов II (фибриногена), VII </w:t>
            </w:r>
            <w:r w:rsidRPr="00D95BE1">
              <w:rPr>
                <w:highlight w:val="yellow"/>
              </w:rPr>
              <w:lastRenderedPageBreak/>
              <w:t>(лабильного), X (Стюарта-</w:t>
            </w:r>
            <w:proofErr w:type="spellStart"/>
            <w:r w:rsidRPr="00D95BE1">
              <w:rPr>
                <w:highlight w:val="yellow"/>
              </w:rPr>
              <w:t>Прауэра</w:t>
            </w:r>
            <w:proofErr w:type="spellEnd"/>
            <w:r w:rsidRPr="00D95BE1">
              <w:rPr>
                <w:highlight w:val="yellow"/>
              </w:rPr>
              <w:t>), а также после трансплантации органов и (или) тканей (процент): 100</w:t>
            </w: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15000,0</w:t>
            </w:r>
          </w:p>
        </w:tc>
        <w:tc>
          <w:tcPr>
            <w:tcW w:w="1417" w:type="dxa"/>
          </w:tcPr>
          <w:p w:rsidR="005A2273" w:rsidRDefault="005A2273">
            <w:pPr>
              <w:pStyle w:val="ConsPlusNormal"/>
              <w:jc w:val="center"/>
            </w:pPr>
            <w:r>
              <w:t>8907,4</w:t>
            </w:r>
          </w:p>
        </w:tc>
        <w:tc>
          <w:tcPr>
            <w:tcW w:w="1361" w:type="dxa"/>
          </w:tcPr>
          <w:p w:rsidR="005A2273" w:rsidRDefault="005A2273">
            <w:pPr>
              <w:pStyle w:val="ConsPlusNormal"/>
              <w:jc w:val="center"/>
            </w:pPr>
            <w:r>
              <w:t>6092,6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15000,3</w:t>
            </w:r>
          </w:p>
        </w:tc>
        <w:tc>
          <w:tcPr>
            <w:tcW w:w="1417" w:type="dxa"/>
          </w:tcPr>
          <w:p w:rsidR="005A2273" w:rsidRDefault="005A2273">
            <w:pPr>
              <w:pStyle w:val="ConsPlusNormal"/>
              <w:jc w:val="center"/>
            </w:pPr>
            <w:r>
              <w:t>8906,4</w:t>
            </w:r>
          </w:p>
        </w:tc>
        <w:tc>
          <w:tcPr>
            <w:tcW w:w="1361" w:type="dxa"/>
          </w:tcPr>
          <w:p w:rsidR="005A2273" w:rsidRDefault="005A2273">
            <w:pPr>
              <w:pStyle w:val="ConsPlusNormal"/>
              <w:jc w:val="center"/>
            </w:pPr>
            <w:r>
              <w:t>6093,9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12558,2</w:t>
            </w:r>
          </w:p>
        </w:tc>
        <w:tc>
          <w:tcPr>
            <w:tcW w:w="1417" w:type="dxa"/>
          </w:tcPr>
          <w:p w:rsidR="005A2273" w:rsidRDefault="005A2273">
            <w:pPr>
              <w:pStyle w:val="ConsPlusNormal"/>
              <w:jc w:val="center"/>
            </w:pPr>
            <w:r>
              <w:t>12558,2</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12451,8</w:t>
            </w:r>
          </w:p>
        </w:tc>
        <w:tc>
          <w:tcPr>
            <w:tcW w:w="1417" w:type="dxa"/>
          </w:tcPr>
          <w:p w:rsidR="005A2273" w:rsidRDefault="005A2273">
            <w:pPr>
              <w:pStyle w:val="ConsPlusNormal"/>
              <w:jc w:val="center"/>
            </w:pPr>
            <w:r>
              <w:t>12451,8</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12736,5</w:t>
            </w:r>
          </w:p>
        </w:tc>
        <w:tc>
          <w:tcPr>
            <w:tcW w:w="1417" w:type="dxa"/>
          </w:tcPr>
          <w:p w:rsidR="005A2273" w:rsidRPr="00D95BE1" w:rsidRDefault="005A2273">
            <w:pPr>
              <w:pStyle w:val="ConsPlusNormal"/>
              <w:jc w:val="center"/>
              <w:rPr>
                <w:highlight w:val="yellow"/>
              </w:rPr>
            </w:pPr>
            <w:r w:rsidRPr="00D95BE1">
              <w:rPr>
                <w:highlight w:val="yellow"/>
              </w:rPr>
              <w:t>12736,5</w:t>
            </w:r>
          </w:p>
        </w:tc>
        <w:tc>
          <w:tcPr>
            <w:tcW w:w="1361" w:type="dxa"/>
          </w:tcPr>
          <w:p w:rsidR="005A2273" w:rsidRPr="00D95BE1" w:rsidRDefault="005A2273">
            <w:pPr>
              <w:pStyle w:val="ConsPlusNormal"/>
              <w:jc w:val="center"/>
              <w:rPr>
                <w:highlight w:val="yellow"/>
              </w:rPr>
            </w:pPr>
            <w:r w:rsidRPr="00D95BE1">
              <w:rPr>
                <w:highlight w:val="yellow"/>
              </w:rPr>
              <w:t>0,0</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12736,5</w:t>
            </w:r>
          </w:p>
        </w:tc>
        <w:tc>
          <w:tcPr>
            <w:tcW w:w="1417" w:type="dxa"/>
          </w:tcPr>
          <w:p w:rsidR="005A2273" w:rsidRDefault="005A2273">
            <w:pPr>
              <w:pStyle w:val="ConsPlusNormal"/>
              <w:jc w:val="center"/>
            </w:pPr>
            <w:r>
              <w:t>12736,5</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131429,3</w:t>
            </w:r>
          </w:p>
        </w:tc>
        <w:tc>
          <w:tcPr>
            <w:tcW w:w="1417" w:type="dxa"/>
            <w:tcBorders>
              <w:bottom w:val="nil"/>
            </w:tcBorders>
          </w:tcPr>
          <w:p w:rsidR="005A2273" w:rsidRDefault="005A2273">
            <w:pPr>
              <w:pStyle w:val="ConsPlusNormal"/>
              <w:jc w:val="center"/>
            </w:pPr>
            <w:r>
              <w:t>119242,8</w:t>
            </w:r>
          </w:p>
        </w:tc>
        <w:tc>
          <w:tcPr>
            <w:tcW w:w="1361" w:type="dxa"/>
            <w:tcBorders>
              <w:bottom w:val="nil"/>
            </w:tcBorders>
          </w:tcPr>
          <w:p w:rsidR="005A2273" w:rsidRDefault="005A2273">
            <w:pPr>
              <w:pStyle w:val="ConsPlusNormal"/>
              <w:jc w:val="center"/>
            </w:pPr>
            <w:r>
              <w:t>12186,5</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200" w:history="1">
              <w:r>
                <w:rPr>
                  <w:color w:val="0000FF"/>
                </w:rPr>
                <w:t>N 187</w:t>
              </w:r>
            </w:hyperlink>
            <w:r>
              <w:t xml:space="preserve">, от 24.08.2020 </w:t>
            </w:r>
            <w:hyperlink r:id="rId1201" w:history="1">
              <w:r>
                <w:rPr>
                  <w:color w:val="0000FF"/>
                </w:rPr>
                <w:t>N 484</w:t>
              </w:r>
            </w:hyperlink>
            <w:r>
              <w:t xml:space="preserve">, от 15.03.2021 </w:t>
            </w:r>
            <w:hyperlink r:id="rId1202" w:history="1">
              <w:r>
                <w:rPr>
                  <w:color w:val="0000FF"/>
                </w:rPr>
                <w:t>N 139</w:t>
              </w:r>
            </w:hyperlink>
            <w:r>
              <w:t>)</w:t>
            </w:r>
          </w:p>
        </w:tc>
      </w:tr>
      <w:tr w:rsidR="005A2273">
        <w:tc>
          <w:tcPr>
            <w:tcW w:w="907" w:type="dxa"/>
          </w:tcPr>
          <w:p w:rsidR="005A2273" w:rsidRDefault="005A2273">
            <w:pPr>
              <w:pStyle w:val="ConsPlusNormal"/>
              <w:jc w:val="center"/>
              <w:outlineLvl w:val="5"/>
            </w:pPr>
            <w:r>
              <w:t>1.3</w:t>
            </w:r>
          </w:p>
        </w:tc>
        <w:tc>
          <w:tcPr>
            <w:tcW w:w="12770" w:type="dxa"/>
            <w:gridSpan w:val="10"/>
          </w:tcPr>
          <w:p w:rsidR="005A2273" w:rsidRDefault="005A2273">
            <w:pPr>
              <w:pStyle w:val="ConsPlusNormal"/>
              <w:jc w:val="both"/>
            </w:pPr>
            <w:r>
              <w:t xml:space="preserve">Задача 3. Удовлетворение потребности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по терапевтическим показаниям</w:t>
            </w:r>
          </w:p>
        </w:tc>
      </w:tr>
      <w:tr w:rsidR="005A2273">
        <w:tc>
          <w:tcPr>
            <w:tcW w:w="907" w:type="dxa"/>
            <w:vMerge w:val="restart"/>
            <w:tcBorders>
              <w:bottom w:val="nil"/>
            </w:tcBorders>
          </w:tcPr>
          <w:p w:rsidR="005A2273" w:rsidRDefault="005A2273">
            <w:pPr>
              <w:pStyle w:val="ConsPlusNormal"/>
              <w:jc w:val="center"/>
            </w:pPr>
            <w:r>
              <w:t>1.3.1</w:t>
            </w:r>
          </w:p>
        </w:tc>
        <w:tc>
          <w:tcPr>
            <w:tcW w:w="2211" w:type="dxa"/>
            <w:vMerge w:val="restart"/>
            <w:tcBorders>
              <w:bottom w:val="nil"/>
            </w:tcBorders>
          </w:tcPr>
          <w:p w:rsidR="005A2273" w:rsidRDefault="005A2273">
            <w:pPr>
              <w:pStyle w:val="ConsPlusNormal"/>
            </w:pPr>
            <w:r>
              <w:t xml:space="preserve">Улучшение </w:t>
            </w:r>
            <w:r>
              <w:lastRenderedPageBreak/>
              <w:t xml:space="preserve">обеспечения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по терапевтическим показаниям в амбулаторных условиях, в том числе:</w:t>
            </w:r>
          </w:p>
        </w:tc>
        <w:tc>
          <w:tcPr>
            <w:tcW w:w="510" w:type="dxa"/>
            <w:vMerge w:val="restart"/>
            <w:tcBorders>
              <w:bottom w:val="nil"/>
            </w:tcBorders>
          </w:tcPr>
          <w:p w:rsidR="005A2273" w:rsidRDefault="005A2273">
            <w:pPr>
              <w:pStyle w:val="ConsPlusNormal"/>
            </w:pPr>
          </w:p>
        </w:tc>
        <w:tc>
          <w:tcPr>
            <w:tcW w:w="1077"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2484434,1</w:t>
            </w:r>
          </w:p>
        </w:tc>
        <w:tc>
          <w:tcPr>
            <w:tcW w:w="1417" w:type="dxa"/>
          </w:tcPr>
          <w:p w:rsidR="005A2273" w:rsidRDefault="005A2273">
            <w:pPr>
              <w:pStyle w:val="ConsPlusNormal"/>
              <w:jc w:val="center"/>
            </w:pPr>
            <w:r>
              <w:t>20422,5</w:t>
            </w:r>
          </w:p>
        </w:tc>
        <w:tc>
          <w:tcPr>
            <w:tcW w:w="1361" w:type="dxa"/>
          </w:tcPr>
          <w:p w:rsidR="005A2273" w:rsidRDefault="005A2273">
            <w:pPr>
              <w:pStyle w:val="ConsPlusNormal"/>
              <w:jc w:val="center"/>
            </w:pPr>
            <w:r>
              <w:t>2464011,6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tcPr>
          <w:p w:rsidR="005A2273" w:rsidRDefault="005A2273">
            <w:pPr>
              <w:pStyle w:val="ConsPlusNormal"/>
              <w:jc w:val="center"/>
            </w:pPr>
            <w:r>
              <w:t xml:space="preserve">220226,2 </w:t>
            </w:r>
            <w:hyperlink w:anchor="P26155" w:history="1">
              <w:r>
                <w:rPr>
                  <w:color w:val="0000FF"/>
                </w:rPr>
                <w:t>&lt;*&gt;</w:t>
              </w:r>
            </w:hyperlink>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 xml:space="preserve">220226,2 </w:t>
            </w:r>
            <w:hyperlink w:anchor="P2615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3108291,2</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3108291,2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3430102,1</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3430102,1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4053434,5</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4053434,5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4805792,3</w:t>
            </w:r>
          </w:p>
        </w:tc>
        <w:tc>
          <w:tcPr>
            <w:tcW w:w="1417" w:type="dxa"/>
          </w:tcPr>
          <w:p w:rsidR="005A2273" w:rsidRDefault="005A2273">
            <w:pPr>
              <w:pStyle w:val="ConsPlusNormal"/>
              <w:jc w:val="center"/>
            </w:pPr>
            <w:r>
              <w:t>416275,8</w:t>
            </w:r>
          </w:p>
        </w:tc>
        <w:tc>
          <w:tcPr>
            <w:tcW w:w="1361" w:type="dxa"/>
          </w:tcPr>
          <w:p w:rsidR="005A2273" w:rsidRDefault="005A2273">
            <w:pPr>
              <w:pStyle w:val="ConsPlusNormal"/>
              <w:jc w:val="center"/>
            </w:pPr>
            <w:r>
              <w:t>4389516,5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6225207,0</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5873869,7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4927035,0</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4575697,7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4927035,1</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4575697,8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4927035,1</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4575697,8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4561058,7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4561058,7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4561058,7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4561058,7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48010483,8</w:t>
            </w:r>
          </w:p>
        </w:tc>
        <w:tc>
          <w:tcPr>
            <w:tcW w:w="1417" w:type="dxa"/>
          </w:tcPr>
          <w:p w:rsidR="005A2273" w:rsidRDefault="005A2273">
            <w:pPr>
              <w:pStyle w:val="ConsPlusNormal"/>
              <w:jc w:val="center"/>
            </w:pPr>
            <w:r>
              <w:t>1842047,5</w:t>
            </w:r>
          </w:p>
        </w:tc>
        <w:tc>
          <w:tcPr>
            <w:tcW w:w="1361" w:type="dxa"/>
          </w:tcPr>
          <w:p w:rsidR="005A2273" w:rsidRDefault="005A2273">
            <w:pPr>
              <w:pStyle w:val="ConsPlusNormal"/>
              <w:jc w:val="center"/>
            </w:pPr>
            <w:r>
              <w:t>46168436,3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220226,2 </w:t>
            </w:r>
            <w:hyperlink w:anchor="P26155" w:history="1">
              <w:r>
                <w:rPr>
                  <w:color w:val="0000FF"/>
                </w:rPr>
                <w:t>&lt;*&gt;</w:t>
              </w:r>
            </w:hyperlink>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 xml:space="preserve">220226,2 </w:t>
            </w:r>
            <w:hyperlink w:anchor="P2615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03" w:history="1">
              <w:r>
                <w:rPr>
                  <w:color w:val="0000FF"/>
                </w:rPr>
                <w:t>N 441</w:t>
              </w:r>
            </w:hyperlink>
            <w:r>
              <w:t xml:space="preserve">, от 01.04.2020 </w:t>
            </w:r>
            <w:hyperlink r:id="rId1204" w:history="1">
              <w:r>
                <w:rPr>
                  <w:color w:val="0000FF"/>
                </w:rPr>
                <w:t>N 187</w:t>
              </w:r>
            </w:hyperlink>
            <w:r>
              <w:t xml:space="preserve">, от 15.03.2021 </w:t>
            </w:r>
            <w:hyperlink r:id="rId1205" w:history="1">
              <w:r>
                <w:rPr>
                  <w:color w:val="0000FF"/>
                </w:rPr>
                <w:t>N 139</w:t>
              </w:r>
            </w:hyperlink>
            <w:r>
              <w:t xml:space="preserve">, от 06.08.2021 </w:t>
            </w:r>
            <w:hyperlink r:id="rId1206" w:history="1">
              <w:r>
                <w:rPr>
                  <w:color w:val="0000FF"/>
                </w:rPr>
                <w:t>N 460</w:t>
              </w:r>
            </w:hyperlink>
            <w:r>
              <w:t>,</w:t>
            </w:r>
          </w:p>
          <w:p w:rsidR="005A2273" w:rsidRDefault="005A2273">
            <w:pPr>
              <w:pStyle w:val="ConsPlusNormal"/>
              <w:jc w:val="both"/>
            </w:pPr>
            <w:r>
              <w:t xml:space="preserve">от 12.11.2021 </w:t>
            </w:r>
            <w:hyperlink r:id="rId1207" w:history="1">
              <w:r>
                <w:rPr>
                  <w:color w:val="0000FF"/>
                </w:rPr>
                <w:t>N 790</w:t>
              </w:r>
            </w:hyperlink>
            <w:r>
              <w:t>)</w:t>
            </w: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lastRenderedPageBreak/>
              <w:t>1.3.1.1</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оказание услуг, связанных с обращением (приемом, хранением и отпуском) медицинской продукции (кроме медицинского оборудования)</w:t>
            </w:r>
          </w:p>
        </w:tc>
        <w:tc>
          <w:tcPr>
            <w:tcW w:w="510" w:type="dxa"/>
            <w:vMerge w:val="restart"/>
            <w:tcBorders>
              <w:bottom w:val="nil"/>
            </w:tcBorders>
          </w:tcPr>
          <w:p w:rsidR="005A2273" w:rsidRDefault="005A2273">
            <w:pPr>
              <w:pStyle w:val="ConsPlusNormal"/>
              <w:jc w:val="center"/>
            </w:pPr>
            <w:r>
              <w:t>2</w:t>
            </w:r>
          </w:p>
        </w:tc>
        <w:tc>
          <w:tcPr>
            <w:tcW w:w="1077"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66067,5</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66067,5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Pr>
          <w:p w:rsidR="005A2273" w:rsidRDefault="005A2273">
            <w:pPr>
              <w:pStyle w:val="ConsPlusNormal"/>
            </w:pPr>
            <w:r>
              <w:t>выполнение государственного контракта на оказание услуг, связанных с обращением медицинской продукции (процент): 100</w:t>
            </w:r>
          </w:p>
        </w:tc>
        <w:tc>
          <w:tcPr>
            <w:tcW w:w="1262"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tcPr>
          <w:p w:rsidR="005A2273" w:rsidRDefault="005A2273">
            <w:pPr>
              <w:pStyle w:val="ConsPlusNormal"/>
              <w:jc w:val="center"/>
            </w:pPr>
            <w:r>
              <w:t xml:space="preserve">20777,2 </w:t>
            </w:r>
            <w:hyperlink w:anchor="P26155" w:history="1">
              <w:r>
                <w:rPr>
                  <w:color w:val="0000FF"/>
                </w:rPr>
                <w:t>&lt;*&gt;</w:t>
              </w:r>
            </w:hyperlink>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 xml:space="preserve">20777,2 </w:t>
            </w:r>
            <w:hyperlink w:anchor="P2615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105569,8</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105569,8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125000,0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125000,0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147500,0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147500,0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150000,0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170000,0</w:t>
            </w:r>
          </w:p>
        </w:tc>
        <w:tc>
          <w:tcPr>
            <w:tcW w:w="1417" w:type="dxa"/>
          </w:tcPr>
          <w:p w:rsidR="005A2273" w:rsidRPr="00D95BE1" w:rsidRDefault="005A2273">
            <w:pPr>
              <w:pStyle w:val="ConsPlusNormal"/>
              <w:jc w:val="center"/>
              <w:rPr>
                <w:highlight w:val="yellow"/>
              </w:rPr>
            </w:pPr>
            <w:r w:rsidRPr="00D95BE1">
              <w:rPr>
                <w:highlight w:val="yellow"/>
              </w:rPr>
              <w:t>0,0</w:t>
            </w:r>
          </w:p>
        </w:tc>
        <w:tc>
          <w:tcPr>
            <w:tcW w:w="1361" w:type="dxa"/>
          </w:tcPr>
          <w:p w:rsidR="005A2273" w:rsidRPr="00D95BE1" w:rsidRDefault="005A2273">
            <w:pPr>
              <w:pStyle w:val="ConsPlusNormal"/>
              <w:jc w:val="center"/>
              <w:rPr>
                <w:highlight w:val="yellow"/>
              </w:rPr>
            </w:pPr>
            <w:r w:rsidRPr="00D95BE1">
              <w:rPr>
                <w:highlight w:val="yellow"/>
              </w:rPr>
              <w:t>170000,0</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170000,0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170000,0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170000,0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170000,0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170000,0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170000,0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1614137,3</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1614137,3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20777,2 </w:t>
            </w:r>
            <w:hyperlink w:anchor="P26155" w:history="1">
              <w:r>
                <w:rPr>
                  <w:color w:val="0000FF"/>
                </w:rPr>
                <w:t>&lt;*&gt;</w:t>
              </w:r>
            </w:hyperlink>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 xml:space="preserve">20777,2 </w:t>
            </w:r>
            <w:hyperlink w:anchor="P2615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208" w:history="1">
              <w:r>
                <w:rPr>
                  <w:color w:val="0000FF"/>
                </w:rPr>
                <w:t>N 187</w:t>
              </w:r>
            </w:hyperlink>
            <w:r>
              <w:t xml:space="preserve">, от 15.03.2021 </w:t>
            </w:r>
            <w:hyperlink r:id="rId1209" w:history="1">
              <w:r>
                <w:rPr>
                  <w:color w:val="0000FF"/>
                </w:rPr>
                <w:t>N 139</w:t>
              </w:r>
            </w:hyperlink>
            <w:r>
              <w:t>)</w:t>
            </w:r>
          </w:p>
        </w:tc>
      </w:tr>
      <w:tr w:rsidR="005A2273">
        <w:tc>
          <w:tcPr>
            <w:tcW w:w="907" w:type="dxa"/>
            <w:vMerge w:val="restart"/>
          </w:tcPr>
          <w:p w:rsidR="005A2273" w:rsidRDefault="005A2273">
            <w:pPr>
              <w:pStyle w:val="ConsPlusNormal"/>
              <w:jc w:val="center"/>
            </w:pPr>
            <w:r>
              <w:lastRenderedPageBreak/>
              <w:t>1.3.1.2</w:t>
            </w:r>
          </w:p>
        </w:tc>
        <w:tc>
          <w:tcPr>
            <w:tcW w:w="2211" w:type="dxa"/>
            <w:vMerge w:val="restart"/>
          </w:tcPr>
          <w:p w:rsidR="005A2273" w:rsidRDefault="005A2273">
            <w:pPr>
              <w:pStyle w:val="ConsPlusNormal"/>
            </w:pPr>
            <w:r>
              <w:t>обеспечение граждан лекарственными препаратами и медицинскими изделиями</w:t>
            </w:r>
          </w:p>
        </w:tc>
        <w:tc>
          <w:tcPr>
            <w:tcW w:w="510" w:type="dxa"/>
            <w:vMerge w:val="restart"/>
          </w:tcPr>
          <w:p w:rsidR="005A2273" w:rsidRDefault="005A2273">
            <w:pPr>
              <w:pStyle w:val="ConsPlusNormal"/>
            </w:pPr>
          </w:p>
        </w:tc>
        <w:tc>
          <w:tcPr>
            <w:tcW w:w="1077"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432917,5</w:t>
            </w:r>
          </w:p>
        </w:tc>
        <w:tc>
          <w:tcPr>
            <w:tcW w:w="1417" w:type="dxa"/>
          </w:tcPr>
          <w:p w:rsidR="005A2273" w:rsidRDefault="005A2273">
            <w:pPr>
              <w:pStyle w:val="ConsPlusNormal"/>
              <w:jc w:val="center"/>
            </w:pPr>
            <w:r>
              <w:t>18815,5</w:t>
            </w:r>
          </w:p>
        </w:tc>
        <w:tc>
          <w:tcPr>
            <w:tcW w:w="1361" w:type="dxa"/>
          </w:tcPr>
          <w:p w:rsidR="005A2273" w:rsidRDefault="005A2273">
            <w:pPr>
              <w:pStyle w:val="ConsPlusNormal"/>
              <w:jc w:val="center"/>
            </w:pPr>
            <w:r>
              <w:t>414102,0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Pr>
          <w:p w:rsidR="005A2273" w:rsidRDefault="005A2273">
            <w:pPr>
              <w:pStyle w:val="ConsPlusNormal"/>
            </w:pPr>
            <w:r>
              <w:t>обеспечение лиц, перенесших трансплантацию органов и тканей, лекарственными препаратами в амбулаторных условиях в соответствии с терапевтическими показаниями (процент): 100</w:t>
            </w:r>
          </w:p>
        </w:tc>
        <w:tc>
          <w:tcPr>
            <w:tcW w:w="1262" w:type="dxa"/>
            <w:vMerge w:val="restart"/>
          </w:tcPr>
          <w:p w:rsidR="005A2273" w:rsidRDefault="005A2273">
            <w:pPr>
              <w:pStyle w:val="ConsPlusNormal"/>
            </w:pPr>
            <w:r>
              <w:t>министерство здравоохранения Краснодарского края</w:t>
            </w: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tcPr>
          <w:p w:rsidR="005A2273" w:rsidRDefault="005A2273">
            <w:pPr>
              <w:pStyle w:val="ConsPlusNormal"/>
              <w:jc w:val="center"/>
            </w:pPr>
            <w:r>
              <w:t xml:space="preserve">199449,0 </w:t>
            </w:r>
            <w:hyperlink w:anchor="P26155" w:history="1">
              <w:r>
                <w:rPr>
                  <w:color w:val="0000FF"/>
                </w:rPr>
                <w:t>&lt;*&gt;</w:t>
              </w:r>
            </w:hyperlink>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 xml:space="preserve">199449,0 </w:t>
            </w:r>
            <w:hyperlink w:anchor="P2615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Pr>
          <w:p w:rsidR="005A2273" w:rsidRDefault="005A2273">
            <w:pPr>
              <w:spacing w:after="1" w:line="0" w:lineRule="atLeast"/>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630000,0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630000,0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650000,0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650000,0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100</w:t>
            </w: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vMerge w:val="restart"/>
          </w:tcPr>
          <w:p w:rsidR="005A2273" w:rsidRDefault="005A2273">
            <w:pPr>
              <w:pStyle w:val="ConsPlusNormal"/>
              <w:jc w:val="center"/>
            </w:pPr>
            <w:r>
              <w:t>всего</w:t>
            </w:r>
          </w:p>
        </w:tc>
        <w:tc>
          <w:tcPr>
            <w:tcW w:w="1417" w:type="dxa"/>
          </w:tcPr>
          <w:p w:rsidR="005A2273" w:rsidRDefault="005A2273">
            <w:pPr>
              <w:pStyle w:val="ConsPlusNormal"/>
              <w:jc w:val="center"/>
            </w:pPr>
            <w:r>
              <w:t>1712917,5</w:t>
            </w:r>
          </w:p>
        </w:tc>
        <w:tc>
          <w:tcPr>
            <w:tcW w:w="1417" w:type="dxa"/>
          </w:tcPr>
          <w:p w:rsidR="005A2273" w:rsidRDefault="005A2273">
            <w:pPr>
              <w:pStyle w:val="ConsPlusNormal"/>
              <w:jc w:val="center"/>
            </w:pPr>
            <w:r>
              <w:t>18815,5</w:t>
            </w:r>
          </w:p>
        </w:tc>
        <w:tc>
          <w:tcPr>
            <w:tcW w:w="1361" w:type="dxa"/>
          </w:tcPr>
          <w:p w:rsidR="005A2273" w:rsidRDefault="005A2273">
            <w:pPr>
              <w:pStyle w:val="ConsPlusNormal"/>
              <w:jc w:val="center"/>
            </w:pPr>
            <w:r>
              <w:t>1694102,0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tcPr>
          <w:p w:rsidR="005A2273" w:rsidRDefault="005A2273">
            <w:pPr>
              <w:pStyle w:val="ConsPlusNormal"/>
              <w:jc w:val="center"/>
            </w:pPr>
            <w:r>
              <w:t xml:space="preserve">199449,0 </w:t>
            </w:r>
            <w:hyperlink w:anchor="P26155" w:history="1">
              <w:r>
                <w:rPr>
                  <w:color w:val="0000FF"/>
                </w:rPr>
                <w:t>&lt;*&gt;</w:t>
              </w:r>
            </w:hyperlink>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 xml:space="preserve">199449,0 </w:t>
            </w:r>
            <w:hyperlink w:anchor="P2615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Pr>
          <w:p w:rsidR="005A2273" w:rsidRDefault="005A2273">
            <w:pPr>
              <w:spacing w:after="1" w:line="0" w:lineRule="atLeast"/>
            </w:pPr>
          </w:p>
        </w:tc>
        <w:tc>
          <w:tcPr>
            <w:tcW w:w="1262" w:type="dxa"/>
            <w:vMerge/>
          </w:tcPr>
          <w:p w:rsidR="005A2273" w:rsidRDefault="005A2273">
            <w:pPr>
              <w:spacing w:after="1" w:line="0" w:lineRule="atLeast"/>
            </w:pP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lastRenderedPageBreak/>
              <w:t>1.3.1.3</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 xml:space="preserve">обеспечение граждан в соответствии с перечнем групп населения и категорий заболеваний, а также включенных в перечень </w:t>
            </w:r>
            <w:proofErr w:type="spellStart"/>
            <w:r w:rsidRPr="00D95BE1">
              <w:rPr>
                <w:highlight w:val="yellow"/>
              </w:rPr>
              <w:t>жизнеугрожающих</w:t>
            </w:r>
            <w:proofErr w:type="spellEnd"/>
            <w:r w:rsidRPr="00D95BE1">
              <w:rPr>
                <w:highlight w:val="yellow"/>
              </w:rPr>
              <w:t xml:space="preserve"> и хронических прогрессирующих редких (</w:t>
            </w:r>
            <w:proofErr w:type="spellStart"/>
            <w:r w:rsidRPr="00D95BE1">
              <w:rPr>
                <w:highlight w:val="yellow"/>
              </w:rPr>
              <w:t>орфанных</w:t>
            </w:r>
            <w:proofErr w:type="spellEnd"/>
            <w:r w:rsidRPr="00D95BE1">
              <w:rPr>
                <w:highlight w:val="yellow"/>
              </w:rP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w:t>
            </w:r>
          </w:p>
        </w:tc>
        <w:tc>
          <w:tcPr>
            <w:tcW w:w="510" w:type="dxa"/>
            <w:vMerge w:val="restart"/>
            <w:tcBorders>
              <w:bottom w:val="nil"/>
            </w:tcBorders>
          </w:tcPr>
          <w:p w:rsidR="005A2273" w:rsidRDefault="005A2273">
            <w:pPr>
              <w:pStyle w:val="ConsPlusNormal"/>
            </w:pP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3905934,5</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3905934,5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 xml:space="preserve">обеспечение граждан в соответствии с перечнем групп населения и категорий заболеваний, а также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в лекарственных препаратах, медицинских изделиях и специализированных продуктах лечебного питания (процент): 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4222171,7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4222171,7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5689230,6</w:t>
            </w:r>
          </w:p>
        </w:tc>
        <w:tc>
          <w:tcPr>
            <w:tcW w:w="1417" w:type="dxa"/>
          </w:tcPr>
          <w:p w:rsidR="005A2273" w:rsidRPr="00D95BE1" w:rsidRDefault="005A2273">
            <w:pPr>
              <w:pStyle w:val="ConsPlusNormal"/>
              <w:jc w:val="center"/>
              <w:rPr>
                <w:highlight w:val="yellow"/>
              </w:rPr>
            </w:pPr>
            <w:r w:rsidRPr="00D95BE1">
              <w:rPr>
                <w:highlight w:val="yellow"/>
              </w:rPr>
              <w:t>0,0</w:t>
            </w:r>
          </w:p>
        </w:tc>
        <w:tc>
          <w:tcPr>
            <w:tcW w:w="1361" w:type="dxa"/>
          </w:tcPr>
          <w:p w:rsidR="005A2273" w:rsidRPr="00D95BE1" w:rsidRDefault="005A2273">
            <w:pPr>
              <w:pStyle w:val="ConsPlusNormal"/>
              <w:jc w:val="center"/>
              <w:rPr>
                <w:highlight w:val="yellow"/>
              </w:rPr>
            </w:pPr>
            <w:r w:rsidRPr="00D95BE1">
              <w:rPr>
                <w:highlight w:val="yellow"/>
              </w:rPr>
              <w:t>5689230,6</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4391058,6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4391058,6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4391058,7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4391058,7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4391058,7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4391058,7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4391058,7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4391058,7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4391058,7</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4391058,7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99,93</w:t>
            </w: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35772630,2</w:t>
            </w:r>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35772630,2</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10" w:history="1">
              <w:r>
                <w:rPr>
                  <w:color w:val="0000FF"/>
                </w:rPr>
                <w:t>N 441</w:t>
              </w:r>
            </w:hyperlink>
            <w:r>
              <w:t xml:space="preserve">, от 01.04.2020 </w:t>
            </w:r>
            <w:hyperlink r:id="rId1211" w:history="1">
              <w:r>
                <w:rPr>
                  <w:color w:val="0000FF"/>
                </w:rPr>
                <w:t>N 187</w:t>
              </w:r>
            </w:hyperlink>
            <w:r>
              <w:t xml:space="preserve">, от 15.03.2021 </w:t>
            </w:r>
            <w:hyperlink r:id="rId1212" w:history="1">
              <w:r>
                <w:rPr>
                  <w:color w:val="0000FF"/>
                </w:rPr>
                <w:t>N 139</w:t>
              </w:r>
            </w:hyperlink>
            <w:r>
              <w:t xml:space="preserve">, от 06.08.2021 </w:t>
            </w:r>
            <w:hyperlink r:id="rId1213" w:history="1">
              <w:r>
                <w:rPr>
                  <w:color w:val="0000FF"/>
                </w:rPr>
                <w:t>N 460</w:t>
              </w:r>
            </w:hyperlink>
            <w:r>
              <w:t>,</w:t>
            </w:r>
          </w:p>
          <w:p w:rsidR="005A2273" w:rsidRDefault="005A2273">
            <w:pPr>
              <w:pStyle w:val="ConsPlusNormal"/>
              <w:jc w:val="both"/>
            </w:pPr>
            <w:r>
              <w:t xml:space="preserve">от 12.11.2021 </w:t>
            </w:r>
            <w:hyperlink r:id="rId1214" w:history="1">
              <w:r>
                <w:rPr>
                  <w:color w:val="0000FF"/>
                </w:rPr>
                <w:t>N 790</w:t>
              </w:r>
            </w:hyperlink>
            <w:r>
              <w:t>)</w:t>
            </w:r>
          </w:p>
        </w:tc>
      </w:tr>
      <w:tr w:rsidR="005A2273">
        <w:tc>
          <w:tcPr>
            <w:tcW w:w="907" w:type="dxa"/>
            <w:vMerge w:val="restart"/>
          </w:tcPr>
          <w:p w:rsidR="005A2273" w:rsidRDefault="005A2273">
            <w:pPr>
              <w:pStyle w:val="ConsPlusNormal"/>
              <w:jc w:val="center"/>
            </w:pPr>
            <w:r>
              <w:t>1.3.1.4</w:t>
            </w:r>
          </w:p>
        </w:tc>
        <w:tc>
          <w:tcPr>
            <w:tcW w:w="2211" w:type="dxa"/>
            <w:vMerge w:val="restart"/>
          </w:tcPr>
          <w:p w:rsidR="005A2273" w:rsidRDefault="005A2273">
            <w:pPr>
              <w:pStyle w:val="ConsPlusNormal"/>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предоставлению мер социальной поддержки отдельным группам населения в </w:t>
            </w:r>
            <w:r>
              <w:lastRenderedPageBreak/>
              <w:t xml:space="preserve">обеспечении лекарственными препаратами и медицинскими изделиями, кроме групп населения, получающих инсулины, </w:t>
            </w:r>
            <w:proofErr w:type="spellStart"/>
            <w:r>
              <w:t>таблетированные</w:t>
            </w:r>
            <w:proofErr w:type="spellEnd"/>
            <w:r>
              <w:t xml:space="preserve"> </w:t>
            </w:r>
            <w:proofErr w:type="spellStart"/>
            <w:r>
              <w:t>сахароснижающие</w:t>
            </w:r>
            <w:proofErr w:type="spellEnd"/>
            <w:r>
              <w:t xml:space="preserve"> препараты, средства самоконтроля и диагностические средства, либо перенесших пересадки органов и тканей, получающих иммунодепрессанты</w:t>
            </w:r>
          </w:p>
        </w:tc>
        <w:tc>
          <w:tcPr>
            <w:tcW w:w="510" w:type="dxa"/>
            <w:vMerge w:val="restart"/>
          </w:tcPr>
          <w:p w:rsidR="005A2273" w:rsidRDefault="005A2273">
            <w:pPr>
              <w:pStyle w:val="ConsPlusNormal"/>
              <w:jc w:val="center"/>
            </w:pPr>
            <w:r>
              <w:lastRenderedPageBreak/>
              <w:t>2</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1985449,1</w:t>
            </w:r>
          </w:p>
        </w:tc>
        <w:tc>
          <w:tcPr>
            <w:tcW w:w="1417" w:type="dxa"/>
          </w:tcPr>
          <w:p w:rsidR="005A2273" w:rsidRDefault="005A2273">
            <w:pPr>
              <w:pStyle w:val="ConsPlusNormal"/>
              <w:jc w:val="center"/>
            </w:pPr>
            <w:r>
              <w:t>1607,0</w:t>
            </w:r>
          </w:p>
        </w:tc>
        <w:tc>
          <w:tcPr>
            <w:tcW w:w="1361" w:type="dxa"/>
          </w:tcPr>
          <w:p w:rsidR="005A2273" w:rsidRDefault="005A2273">
            <w:pPr>
              <w:pStyle w:val="ConsPlusNormal"/>
              <w:jc w:val="center"/>
            </w:pPr>
            <w:r>
              <w:t>1983842,1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доля денежных средств, израсходованных медицинскими организациями, подведомственными органам местного самоуправления в Краснодарском крае, на выполнение мероприятия (процент): 95</w:t>
            </w:r>
          </w:p>
        </w:tc>
        <w:tc>
          <w:tcPr>
            <w:tcW w:w="1262" w:type="dxa"/>
            <w:vMerge w:val="restart"/>
          </w:tcPr>
          <w:p w:rsidR="005A2273" w:rsidRDefault="005A2273">
            <w:pPr>
              <w:pStyle w:val="ConsPlusNormal"/>
            </w:pPr>
            <w:r>
              <w:t>министерство здравоохранения Краснодарского края</w:t>
            </w: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2372721,4</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2372721,4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2655102,1</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2655102,1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21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1077" w:type="dxa"/>
          </w:tcPr>
          <w:p w:rsidR="005A2273" w:rsidRDefault="005A2273">
            <w:pPr>
              <w:pStyle w:val="ConsPlusNormal"/>
              <w:jc w:val="center"/>
            </w:pPr>
            <w:r>
              <w:t>всего</w:t>
            </w:r>
          </w:p>
        </w:tc>
        <w:tc>
          <w:tcPr>
            <w:tcW w:w="1417" w:type="dxa"/>
          </w:tcPr>
          <w:p w:rsidR="005A2273" w:rsidRDefault="005A2273">
            <w:pPr>
              <w:pStyle w:val="ConsPlusNormal"/>
              <w:jc w:val="center"/>
            </w:pPr>
            <w:r>
              <w:t>7013272,6</w:t>
            </w:r>
          </w:p>
        </w:tc>
        <w:tc>
          <w:tcPr>
            <w:tcW w:w="1417" w:type="dxa"/>
          </w:tcPr>
          <w:p w:rsidR="005A2273" w:rsidRDefault="005A2273">
            <w:pPr>
              <w:pStyle w:val="ConsPlusNormal"/>
              <w:jc w:val="center"/>
            </w:pPr>
            <w:r>
              <w:t>1607,0</w:t>
            </w:r>
          </w:p>
        </w:tc>
        <w:tc>
          <w:tcPr>
            <w:tcW w:w="1361" w:type="dxa"/>
          </w:tcPr>
          <w:p w:rsidR="005A2273" w:rsidRDefault="005A2273">
            <w:pPr>
              <w:pStyle w:val="ConsPlusNormal"/>
              <w:jc w:val="center"/>
            </w:pPr>
            <w:r>
              <w:t>7011665,6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Pr>
          <w:p w:rsidR="005A2273" w:rsidRDefault="005A2273">
            <w:pPr>
              <w:spacing w:after="1" w:line="0" w:lineRule="atLeast"/>
            </w:pPr>
          </w:p>
        </w:tc>
      </w:tr>
      <w:tr w:rsidR="005A2273">
        <w:tc>
          <w:tcPr>
            <w:tcW w:w="907" w:type="dxa"/>
            <w:vMerge w:val="restart"/>
            <w:tcBorders>
              <w:bottom w:val="nil"/>
            </w:tcBorders>
          </w:tcPr>
          <w:p w:rsidR="005A2273" w:rsidRPr="0074057E" w:rsidRDefault="005A2273">
            <w:pPr>
              <w:pStyle w:val="ConsPlusNormal"/>
              <w:jc w:val="center"/>
              <w:rPr>
                <w:highlight w:val="yellow"/>
              </w:rPr>
            </w:pPr>
            <w:r w:rsidRPr="0074057E">
              <w:rPr>
                <w:highlight w:val="yellow"/>
              </w:rPr>
              <w:t>1.3.1.5</w:t>
            </w:r>
          </w:p>
        </w:tc>
        <w:tc>
          <w:tcPr>
            <w:tcW w:w="2211" w:type="dxa"/>
            <w:vMerge w:val="restart"/>
            <w:tcBorders>
              <w:bottom w:val="nil"/>
            </w:tcBorders>
          </w:tcPr>
          <w:p w:rsidR="005A2273" w:rsidRPr="0074057E" w:rsidRDefault="005A2273">
            <w:pPr>
              <w:pStyle w:val="ConsPlusNormal"/>
              <w:rPr>
                <w:highlight w:val="yellow"/>
              </w:rPr>
            </w:pPr>
            <w:r w:rsidRPr="0074057E">
              <w:rPr>
                <w:highlight w:val="yellow"/>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реализации регионального проекта "Борьба с сердечно-</w:t>
            </w:r>
            <w:r w:rsidRPr="0074057E">
              <w:rPr>
                <w:highlight w:val="yellow"/>
              </w:rPr>
              <w:lastRenderedPageBreak/>
              <w:t>сосудистыми заболеваниями" национального проекта "Здравоохранение"</w:t>
            </w:r>
          </w:p>
        </w:tc>
        <w:tc>
          <w:tcPr>
            <w:tcW w:w="510" w:type="dxa"/>
            <w:vMerge w:val="restart"/>
            <w:tcBorders>
              <w:bottom w:val="nil"/>
            </w:tcBorders>
          </w:tcPr>
          <w:p w:rsidR="005A2273" w:rsidRDefault="005A2273">
            <w:pPr>
              <w:pStyle w:val="ConsPlusNormal"/>
              <w:jc w:val="center"/>
            </w:pPr>
            <w:r>
              <w:lastRenderedPageBreak/>
              <w:t>3</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bookmarkStart w:id="48" w:name="_GoBack" w:colFirst="5" w:colLast="5"/>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433620,6</w:t>
            </w:r>
          </w:p>
        </w:tc>
        <w:tc>
          <w:tcPr>
            <w:tcW w:w="1417" w:type="dxa"/>
          </w:tcPr>
          <w:p w:rsidR="005A2273" w:rsidRDefault="005A2273">
            <w:pPr>
              <w:pStyle w:val="ConsPlusNormal"/>
              <w:jc w:val="center"/>
            </w:pPr>
            <w:r>
              <w:t>416275,8</w:t>
            </w:r>
          </w:p>
        </w:tc>
        <w:tc>
          <w:tcPr>
            <w:tcW w:w="1361" w:type="dxa"/>
          </w:tcPr>
          <w:p w:rsidR="005A2273" w:rsidRDefault="005A2273">
            <w:pPr>
              <w:pStyle w:val="ConsPlusNormal"/>
              <w:jc w:val="center"/>
            </w:pPr>
            <w:r>
              <w:t>17344,8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 xml:space="preserve">лекарственное обеспечение лиц, находящихся на диспансерном наблюдении в амбулаторных условиях, которые перенесли острое </w:t>
            </w:r>
            <w:r>
              <w:lastRenderedPageBreak/>
              <w:t xml:space="preserve">нарушение мозгового кровообращения или инфаркт миокарда, а также которым были выполнены аортокоронарное шунтирование, </w:t>
            </w:r>
            <w:proofErr w:type="spellStart"/>
            <w:r>
              <w:t>ангиопластика</w:t>
            </w:r>
            <w:proofErr w:type="spellEnd"/>
            <w:r>
              <w:t xml:space="preserve"> коронарных артерий со </w:t>
            </w:r>
            <w:proofErr w:type="spellStart"/>
            <w:r>
              <w:t>стентированием</w:t>
            </w:r>
            <w:proofErr w:type="spellEnd"/>
            <w:r>
              <w:t xml:space="preserve">, </w:t>
            </w:r>
            <w:proofErr w:type="spellStart"/>
            <w:r>
              <w:t>катетерная</w:t>
            </w:r>
            <w:proofErr w:type="spellEnd"/>
            <w:r>
              <w:t xml:space="preserve"> абляция по поводу сердечно-сосудистых заболеваний (процент): не менее 50</w:t>
            </w:r>
          </w:p>
        </w:tc>
        <w:tc>
          <w:tcPr>
            <w:tcW w:w="1262" w:type="dxa"/>
            <w:vMerge/>
            <w:tcBorders>
              <w:bottom w:val="nil"/>
            </w:tcBorders>
          </w:tcPr>
          <w:p w:rsidR="005A2273" w:rsidRDefault="005A2273">
            <w:pPr>
              <w:spacing w:after="1" w:line="0" w:lineRule="atLeast"/>
            </w:pPr>
          </w:p>
        </w:tc>
      </w:tr>
      <w:bookmarkEnd w:id="48"/>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365976,4</w:t>
            </w:r>
          </w:p>
        </w:tc>
        <w:tc>
          <w:tcPr>
            <w:tcW w:w="1417" w:type="dxa"/>
          </w:tcPr>
          <w:p w:rsidR="005A2273" w:rsidRPr="00D95BE1" w:rsidRDefault="005A2273">
            <w:pPr>
              <w:pStyle w:val="ConsPlusNormal"/>
              <w:jc w:val="center"/>
              <w:rPr>
                <w:highlight w:val="yellow"/>
              </w:rPr>
            </w:pPr>
            <w:r w:rsidRPr="00D95BE1">
              <w:rPr>
                <w:highlight w:val="yellow"/>
              </w:rPr>
              <w:t>351337,3</w:t>
            </w:r>
          </w:p>
        </w:tc>
        <w:tc>
          <w:tcPr>
            <w:tcW w:w="1361" w:type="dxa"/>
          </w:tcPr>
          <w:p w:rsidR="005A2273" w:rsidRPr="00D95BE1" w:rsidRDefault="005A2273">
            <w:pPr>
              <w:pStyle w:val="ConsPlusNormal"/>
              <w:jc w:val="center"/>
              <w:rPr>
                <w:highlight w:val="yellow"/>
              </w:rPr>
            </w:pPr>
            <w:r w:rsidRPr="00D95BE1">
              <w:rPr>
                <w:highlight w:val="yellow"/>
              </w:rPr>
              <w:t>14639,1</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80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365976,4</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14639,1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85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365976,4</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14639,1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365976,4</w:t>
            </w:r>
          </w:p>
        </w:tc>
        <w:tc>
          <w:tcPr>
            <w:tcW w:w="1417" w:type="dxa"/>
          </w:tcPr>
          <w:p w:rsidR="005A2273" w:rsidRDefault="005A2273">
            <w:pPr>
              <w:pStyle w:val="ConsPlusNormal"/>
              <w:jc w:val="center"/>
            </w:pPr>
            <w:r>
              <w:t>351337,3</w:t>
            </w:r>
          </w:p>
        </w:tc>
        <w:tc>
          <w:tcPr>
            <w:tcW w:w="1361" w:type="dxa"/>
          </w:tcPr>
          <w:p w:rsidR="005A2273" w:rsidRDefault="005A2273">
            <w:pPr>
              <w:pStyle w:val="ConsPlusNormal"/>
              <w:jc w:val="center"/>
            </w:pPr>
            <w:r>
              <w:t>14639,1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90</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1897526,2</w:t>
            </w:r>
          </w:p>
        </w:tc>
        <w:tc>
          <w:tcPr>
            <w:tcW w:w="1417" w:type="dxa"/>
            <w:tcBorders>
              <w:bottom w:val="nil"/>
            </w:tcBorders>
          </w:tcPr>
          <w:p w:rsidR="005A2273" w:rsidRDefault="005A2273">
            <w:pPr>
              <w:pStyle w:val="ConsPlusNormal"/>
              <w:jc w:val="center"/>
            </w:pPr>
            <w:r>
              <w:t>1821625,0</w:t>
            </w:r>
          </w:p>
        </w:tc>
        <w:tc>
          <w:tcPr>
            <w:tcW w:w="1361" w:type="dxa"/>
            <w:tcBorders>
              <w:bottom w:val="nil"/>
            </w:tcBorders>
          </w:tcPr>
          <w:p w:rsidR="005A2273" w:rsidRDefault="005A2273">
            <w:pPr>
              <w:pStyle w:val="ConsPlusNormal"/>
              <w:jc w:val="center"/>
            </w:pPr>
            <w:r>
              <w:t>75901,2</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w:t>
            </w:r>
            <w:proofErr w:type="spellStart"/>
            <w:r>
              <w:t>пп</w:t>
            </w:r>
            <w:proofErr w:type="spellEnd"/>
            <w:r>
              <w:t xml:space="preserve">. 1.3.1.5 введен </w:t>
            </w:r>
            <w:hyperlink r:id="rId1215" w:history="1">
              <w:r>
                <w:rPr>
                  <w:color w:val="0000FF"/>
                </w:rPr>
                <w:t>Постановлением</w:t>
              </w:r>
            </w:hyperlink>
            <w:r>
              <w:t xml:space="preserve"> главы администрации (губернатора)</w:t>
            </w:r>
          </w:p>
          <w:p w:rsidR="005A2273" w:rsidRDefault="005A2273">
            <w:pPr>
              <w:pStyle w:val="ConsPlusNormal"/>
              <w:jc w:val="both"/>
            </w:pPr>
            <w:r>
              <w:t xml:space="preserve">Краснодарского края от 01.04.2020 N 187; в ред. </w:t>
            </w:r>
            <w:hyperlink r:id="rId1216" w:history="1">
              <w:r>
                <w:rPr>
                  <w:color w:val="0000FF"/>
                </w:rPr>
                <w:t>Постановления</w:t>
              </w:r>
            </w:hyperlink>
            <w:r>
              <w:t xml:space="preserve"> главы администрации</w:t>
            </w:r>
          </w:p>
          <w:p w:rsidR="005A2273" w:rsidRDefault="005A2273">
            <w:pPr>
              <w:pStyle w:val="ConsPlusNormal"/>
              <w:jc w:val="both"/>
            </w:pPr>
            <w:r>
              <w:lastRenderedPageBreak/>
              <w:t>(губернатора) Краснодарского края от 15.03.2021 N 139)</w:t>
            </w:r>
          </w:p>
        </w:tc>
      </w:tr>
      <w:tr w:rsidR="005A2273">
        <w:tc>
          <w:tcPr>
            <w:tcW w:w="907" w:type="dxa"/>
          </w:tcPr>
          <w:p w:rsidR="005A2273" w:rsidRDefault="005A2273">
            <w:pPr>
              <w:pStyle w:val="ConsPlusNormal"/>
              <w:jc w:val="center"/>
              <w:outlineLvl w:val="5"/>
            </w:pPr>
            <w:r>
              <w:lastRenderedPageBreak/>
              <w:t>1.4</w:t>
            </w:r>
          </w:p>
        </w:tc>
        <w:tc>
          <w:tcPr>
            <w:tcW w:w="12770" w:type="dxa"/>
            <w:gridSpan w:val="10"/>
          </w:tcPr>
          <w:p w:rsidR="005A2273" w:rsidRDefault="005A2273">
            <w:pPr>
              <w:pStyle w:val="ConsPlusNormal"/>
              <w:jc w:val="both"/>
            </w:pPr>
            <w:r>
              <w:t>Задача 4. Защита прав человека и гражданина в сфере охраны здоровья в части обеспечения качественными лекарственными препаратами</w:t>
            </w:r>
          </w:p>
        </w:tc>
      </w:tr>
      <w:tr w:rsidR="005A2273">
        <w:tc>
          <w:tcPr>
            <w:tcW w:w="907" w:type="dxa"/>
            <w:vMerge w:val="restart"/>
            <w:tcBorders>
              <w:bottom w:val="nil"/>
            </w:tcBorders>
          </w:tcPr>
          <w:p w:rsidR="005A2273" w:rsidRDefault="005A2273">
            <w:pPr>
              <w:pStyle w:val="ConsPlusNormal"/>
              <w:jc w:val="center"/>
            </w:pPr>
            <w:r>
              <w:t>1.4.1</w:t>
            </w:r>
          </w:p>
        </w:tc>
        <w:tc>
          <w:tcPr>
            <w:tcW w:w="2211" w:type="dxa"/>
            <w:vMerge w:val="restart"/>
            <w:tcBorders>
              <w:bottom w:val="nil"/>
            </w:tcBorders>
          </w:tcPr>
          <w:p w:rsidR="005A2273" w:rsidRDefault="005A2273">
            <w:pPr>
              <w:pStyle w:val="ConsPlusNormal"/>
            </w:pPr>
            <w:r>
              <w:t>Совершенствование организации обеспечения граждан качественными лекарственными препаратами, в том числе:</w:t>
            </w:r>
          </w:p>
        </w:tc>
        <w:tc>
          <w:tcPr>
            <w:tcW w:w="510" w:type="dxa"/>
            <w:vMerge w:val="restart"/>
            <w:tcBorders>
              <w:bottom w:val="nil"/>
            </w:tcBorders>
          </w:tcPr>
          <w:p w:rsidR="005A2273" w:rsidRDefault="005A2273">
            <w:pPr>
              <w:pStyle w:val="ConsPlusNormal"/>
            </w:pP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9378,0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9378,0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7578,0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7578,0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7849,2</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7849,2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8152,6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8369,6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8369,6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89925,0</w:t>
            </w:r>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89925,0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217" w:history="1">
              <w:r>
                <w:rPr>
                  <w:color w:val="0000FF"/>
                </w:rPr>
                <w:t>N 187</w:t>
              </w:r>
            </w:hyperlink>
            <w:r>
              <w:t xml:space="preserve">, от 15.03.2021 </w:t>
            </w:r>
            <w:hyperlink r:id="rId1218" w:history="1">
              <w:r>
                <w:rPr>
                  <w:color w:val="0000FF"/>
                </w:rPr>
                <w:t>N 139</w:t>
              </w:r>
            </w:hyperlink>
            <w:r>
              <w:t>)</w:t>
            </w:r>
          </w:p>
        </w:tc>
      </w:tr>
      <w:tr w:rsidR="005A2273">
        <w:tc>
          <w:tcPr>
            <w:tcW w:w="907" w:type="dxa"/>
            <w:vMerge w:val="restart"/>
            <w:tcBorders>
              <w:bottom w:val="nil"/>
            </w:tcBorders>
          </w:tcPr>
          <w:p w:rsidR="005A2273" w:rsidRPr="00D95BE1" w:rsidRDefault="005A2273">
            <w:pPr>
              <w:pStyle w:val="ConsPlusNormal"/>
              <w:jc w:val="center"/>
              <w:rPr>
                <w:highlight w:val="yellow"/>
              </w:rPr>
            </w:pPr>
            <w:r w:rsidRPr="00D95BE1">
              <w:rPr>
                <w:highlight w:val="yellow"/>
              </w:rPr>
              <w:t>1.4.1.1</w:t>
            </w:r>
          </w:p>
        </w:tc>
        <w:tc>
          <w:tcPr>
            <w:tcW w:w="2211" w:type="dxa"/>
            <w:vMerge w:val="restart"/>
            <w:tcBorders>
              <w:bottom w:val="nil"/>
            </w:tcBorders>
          </w:tcPr>
          <w:p w:rsidR="005A2273" w:rsidRPr="00D95BE1" w:rsidRDefault="005A2273">
            <w:pPr>
              <w:pStyle w:val="ConsPlusNormal"/>
              <w:rPr>
                <w:highlight w:val="yellow"/>
              </w:rPr>
            </w:pPr>
            <w:r w:rsidRPr="00D95BE1">
              <w:rPr>
                <w:highlight w:val="yellow"/>
              </w:rPr>
              <w:t xml:space="preserve">предоставление субсидии государственному бюджетному </w:t>
            </w:r>
            <w:r w:rsidRPr="00D95BE1">
              <w:rPr>
                <w:highlight w:val="yellow"/>
              </w:rPr>
              <w:lastRenderedPageBreak/>
              <w:t xml:space="preserve">учреждению Краснодарского края на финансовое обеспечение выполнения государственного задания по реализации мер, направленных на организацию обеспечения граждан качественными (в том числе нефальсифицированными и </w:t>
            </w:r>
            <w:proofErr w:type="spellStart"/>
            <w:r w:rsidRPr="00D95BE1">
              <w:rPr>
                <w:highlight w:val="yellow"/>
              </w:rPr>
              <w:t>неконтрафактными</w:t>
            </w:r>
            <w:proofErr w:type="spellEnd"/>
            <w:r w:rsidRPr="00D95BE1">
              <w:rPr>
                <w:highlight w:val="yellow"/>
              </w:rPr>
              <w:t>) лекарственными препаратами</w:t>
            </w:r>
          </w:p>
        </w:tc>
        <w:tc>
          <w:tcPr>
            <w:tcW w:w="510" w:type="dxa"/>
            <w:vMerge w:val="restart"/>
            <w:tcBorders>
              <w:bottom w:val="nil"/>
            </w:tcBorders>
          </w:tcPr>
          <w:p w:rsidR="005A2273" w:rsidRDefault="005A2273">
            <w:pPr>
              <w:pStyle w:val="ConsPlusNormal"/>
              <w:jc w:val="center"/>
            </w:pPr>
            <w:r>
              <w:lastRenderedPageBreak/>
              <w:t>2</w:t>
            </w:r>
          </w:p>
        </w:tc>
        <w:tc>
          <w:tcPr>
            <w:tcW w:w="1077" w:type="dxa"/>
          </w:tcPr>
          <w:p w:rsidR="005A2273" w:rsidRDefault="005A2273">
            <w:pPr>
              <w:pStyle w:val="ConsPlusNormal"/>
              <w:jc w:val="center"/>
            </w:pPr>
            <w:r>
              <w:t>2016 год</w:t>
            </w:r>
          </w:p>
        </w:tc>
        <w:tc>
          <w:tcPr>
            <w:tcW w:w="1417" w:type="dxa"/>
          </w:tcPr>
          <w:p w:rsidR="005A2273" w:rsidRDefault="005A2273">
            <w:pPr>
              <w:pStyle w:val="ConsPlusNormal"/>
              <w:jc w:val="center"/>
            </w:pPr>
            <w:r>
              <w:t>9378,0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9378,0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pPr>
            <w:r>
              <w:t>выполнение государственного задания (процент): 95</w:t>
            </w:r>
          </w:p>
        </w:tc>
        <w:tc>
          <w:tcPr>
            <w:tcW w:w="1262" w:type="dxa"/>
            <w:vMerge w:val="restart"/>
            <w:tcBorders>
              <w:bottom w:val="nil"/>
            </w:tcBorders>
          </w:tcPr>
          <w:p w:rsidR="005A2273" w:rsidRDefault="005A2273">
            <w:pPr>
              <w:pStyle w:val="ConsPlusNormal"/>
            </w:pPr>
            <w:r>
              <w:t xml:space="preserve">министерство здравоохранения </w:t>
            </w:r>
            <w:r>
              <w:lastRenderedPageBreak/>
              <w:t>Краснодарского края</w:t>
            </w: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7578,0</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7578,0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7849,2</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7849,2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8152,6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8369,6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8369,6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Pr="00D95BE1" w:rsidRDefault="005A2273">
            <w:pPr>
              <w:pStyle w:val="ConsPlusNormal"/>
              <w:jc w:val="center"/>
              <w:rPr>
                <w:highlight w:val="yellow"/>
              </w:rPr>
            </w:pPr>
            <w:r w:rsidRPr="00D95BE1">
              <w:rPr>
                <w:highlight w:val="yellow"/>
              </w:rPr>
              <w:t>2021 год</w:t>
            </w:r>
          </w:p>
        </w:tc>
        <w:tc>
          <w:tcPr>
            <w:tcW w:w="1417" w:type="dxa"/>
          </w:tcPr>
          <w:p w:rsidR="005A2273" w:rsidRPr="00D95BE1" w:rsidRDefault="005A2273">
            <w:pPr>
              <w:pStyle w:val="ConsPlusNormal"/>
              <w:jc w:val="center"/>
              <w:rPr>
                <w:highlight w:val="yellow"/>
              </w:rPr>
            </w:pPr>
            <w:r w:rsidRPr="00D95BE1">
              <w:rPr>
                <w:highlight w:val="yellow"/>
              </w:rPr>
              <w:t>8099,6</w:t>
            </w:r>
          </w:p>
        </w:tc>
        <w:tc>
          <w:tcPr>
            <w:tcW w:w="1417" w:type="dxa"/>
          </w:tcPr>
          <w:p w:rsidR="005A2273" w:rsidRPr="00D95BE1" w:rsidRDefault="005A2273">
            <w:pPr>
              <w:pStyle w:val="ConsPlusNormal"/>
              <w:jc w:val="center"/>
              <w:rPr>
                <w:highlight w:val="yellow"/>
              </w:rPr>
            </w:pPr>
            <w:r w:rsidRPr="00D95BE1">
              <w:rPr>
                <w:highlight w:val="yellow"/>
              </w:rPr>
              <w:t>0,0</w:t>
            </w:r>
          </w:p>
        </w:tc>
        <w:tc>
          <w:tcPr>
            <w:tcW w:w="1361" w:type="dxa"/>
          </w:tcPr>
          <w:p w:rsidR="005A2273" w:rsidRPr="00D95BE1" w:rsidRDefault="005A2273">
            <w:pPr>
              <w:pStyle w:val="ConsPlusNormal"/>
              <w:jc w:val="center"/>
              <w:rPr>
                <w:highlight w:val="yellow"/>
              </w:rPr>
            </w:pPr>
            <w:r w:rsidRPr="00D95BE1">
              <w:rPr>
                <w:highlight w:val="yellow"/>
              </w:rPr>
              <w:t>8099,6</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2098" w:type="dxa"/>
          </w:tcPr>
          <w:p w:rsidR="005A2273" w:rsidRPr="00D95BE1" w:rsidRDefault="005A2273">
            <w:pPr>
              <w:pStyle w:val="ConsPlusNormal"/>
              <w:jc w:val="center"/>
              <w:rPr>
                <w:highlight w:val="yellow"/>
              </w:rPr>
            </w:pPr>
            <w:r w:rsidRPr="00D95BE1">
              <w:rPr>
                <w:highlight w:val="yellow"/>
              </w:rP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8099,6</w:t>
            </w:r>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8099,6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tcPr>
          <w:p w:rsidR="005A2273" w:rsidRDefault="005A2273">
            <w:pPr>
              <w:pStyle w:val="ConsPlusNormal"/>
              <w:jc w:val="center"/>
            </w:pPr>
            <w:r>
              <w:t>95</w:t>
            </w: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Borders>
              <w:bottom w:val="nil"/>
            </w:tcBorders>
          </w:tcPr>
          <w:p w:rsidR="005A2273" w:rsidRDefault="005A2273">
            <w:pPr>
              <w:pStyle w:val="ConsPlusNormal"/>
              <w:jc w:val="center"/>
            </w:pPr>
            <w:r>
              <w:t>всего</w:t>
            </w:r>
          </w:p>
        </w:tc>
        <w:tc>
          <w:tcPr>
            <w:tcW w:w="1417" w:type="dxa"/>
            <w:tcBorders>
              <w:bottom w:val="nil"/>
            </w:tcBorders>
          </w:tcPr>
          <w:p w:rsidR="005A2273" w:rsidRDefault="005A2273">
            <w:pPr>
              <w:pStyle w:val="ConsPlusNormal"/>
              <w:jc w:val="center"/>
            </w:pPr>
            <w:r>
              <w:t>89925,0</w:t>
            </w:r>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89925,0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tcBorders>
              <w:bottom w:val="nil"/>
            </w:tcBorders>
          </w:tcPr>
          <w:p w:rsidR="005A2273" w:rsidRDefault="005A2273">
            <w:pPr>
              <w:pStyle w:val="ConsPlusNormal"/>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219" w:history="1">
              <w:r>
                <w:rPr>
                  <w:color w:val="0000FF"/>
                </w:rPr>
                <w:t>N 187</w:t>
              </w:r>
            </w:hyperlink>
            <w:r>
              <w:t xml:space="preserve">, от 15.03.2021 </w:t>
            </w:r>
            <w:hyperlink r:id="rId1220" w:history="1">
              <w:r>
                <w:rPr>
                  <w:color w:val="0000FF"/>
                </w:rPr>
                <w:t>N 139</w:t>
              </w:r>
            </w:hyperlink>
            <w:r>
              <w:t>)</w:t>
            </w:r>
          </w:p>
        </w:tc>
      </w:tr>
      <w:tr w:rsidR="005A2273">
        <w:tc>
          <w:tcPr>
            <w:tcW w:w="907" w:type="dxa"/>
            <w:vMerge w:val="restart"/>
            <w:tcBorders>
              <w:bottom w:val="nil"/>
            </w:tcBorders>
          </w:tcPr>
          <w:p w:rsidR="005A2273" w:rsidRDefault="005A2273">
            <w:pPr>
              <w:pStyle w:val="ConsPlusNormal"/>
            </w:pPr>
          </w:p>
        </w:tc>
        <w:tc>
          <w:tcPr>
            <w:tcW w:w="2211" w:type="dxa"/>
            <w:vMerge w:val="restart"/>
            <w:tcBorders>
              <w:bottom w:val="nil"/>
            </w:tcBorders>
          </w:tcPr>
          <w:p w:rsidR="005A2273" w:rsidRDefault="005A2273">
            <w:pPr>
              <w:pStyle w:val="ConsPlusNormal"/>
              <w:jc w:val="center"/>
            </w:pPr>
            <w:r>
              <w:t>Итого</w:t>
            </w:r>
          </w:p>
        </w:tc>
        <w:tc>
          <w:tcPr>
            <w:tcW w:w="510" w:type="dxa"/>
            <w:vMerge w:val="restart"/>
            <w:tcBorders>
              <w:bottom w:val="nil"/>
            </w:tcBorders>
          </w:tcPr>
          <w:p w:rsidR="005A2273" w:rsidRDefault="005A2273">
            <w:pPr>
              <w:pStyle w:val="ConsPlusNormal"/>
            </w:pPr>
          </w:p>
        </w:tc>
        <w:tc>
          <w:tcPr>
            <w:tcW w:w="1077" w:type="dxa"/>
            <w:vMerge w:val="restart"/>
          </w:tcPr>
          <w:p w:rsidR="005A2273" w:rsidRDefault="005A2273">
            <w:pPr>
              <w:pStyle w:val="ConsPlusNormal"/>
              <w:jc w:val="center"/>
            </w:pPr>
            <w:r>
              <w:t>2016 год</w:t>
            </w:r>
          </w:p>
        </w:tc>
        <w:tc>
          <w:tcPr>
            <w:tcW w:w="1417" w:type="dxa"/>
          </w:tcPr>
          <w:p w:rsidR="005A2273" w:rsidRDefault="005A2273">
            <w:pPr>
              <w:pStyle w:val="ConsPlusNormal"/>
              <w:jc w:val="center"/>
            </w:pPr>
            <w:r>
              <w:t>4230394,1</w:t>
            </w:r>
          </w:p>
        </w:tc>
        <w:tc>
          <w:tcPr>
            <w:tcW w:w="1417" w:type="dxa"/>
          </w:tcPr>
          <w:p w:rsidR="005A2273" w:rsidRDefault="005A2273">
            <w:pPr>
              <w:pStyle w:val="ConsPlusNormal"/>
              <w:jc w:val="center"/>
            </w:pPr>
            <w:r>
              <w:t>1757004,5</w:t>
            </w:r>
          </w:p>
        </w:tc>
        <w:tc>
          <w:tcPr>
            <w:tcW w:w="1361" w:type="dxa"/>
          </w:tcPr>
          <w:p w:rsidR="005A2273" w:rsidRDefault="005A2273">
            <w:pPr>
              <w:pStyle w:val="ConsPlusNormal"/>
              <w:jc w:val="center"/>
            </w:pPr>
            <w:r>
              <w:t>2473389,6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val="restart"/>
            <w:tcBorders>
              <w:bottom w:val="nil"/>
            </w:tcBorders>
          </w:tcPr>
          <w:p w:rsidR="005A2273" w:rsidRDefault="005A2273">
            <w:pPr>
              <w:pStyle w:val="ConsPlusNormal"/>
            </w:pPr>
          </w:p>
        </w:tc>
        <w:tc>
          <w:tcPr>
            <w:tcW w:w="1262"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Pr>
          <w:p w:rsidR="005A2273" w:rsidRDefault="005A2273">
            <w:pPr>
              <w:spacing w:after="1" w:line="0" w:lineRule="atLeast"/>
            </w:pPr>
          </w:p>
        </w:tc>
        <w:tc>
          <w:tcPr>
            <w:tcW w:w="1417" w:type="dxa"/>
          </w:tcPr>
          <w:p w:rsidR="005A2273" w:rsidRDefault="005A2273">
            <w:pPr>
              <w:pStyle w:val="ConsPlusNormal"/>
              <w:jc w:val="center"/>
            </w:pPr>
            <w:r>
              <w:t xml:space="preserve">220226,2 </w:t>
            </w:r>
            <w:hyperlink w:anchor="P26155" w:history="1">
              <w:r>
                <w:rPr>
                  <w:color w:val="0000FF"/>
                </w:rPr>
                <w:t>&lt;*&gt;</w:t>
              </w:r>
            </w:hyperlink>
          </w:p>
        </w:tc>
        <w:tc>
          <w:tcPr>
            <w:tcW w:w="1417" w:type="dxa"/>
          </w:tcPr>
          <w:p w:rsidR="005A2273" w:rsidRDefault="005A2273">
            <w:pPr>
              <w:pStyle w:val="ConsPlusNormal"/>
              <w:jc w:val="center"/>
            </w:pPr>
            <w:r>
              <w:t>0,0</w:t>
            </w:r>
          </w:p>
        </w:tc>
        <w:tc>
          <w:tcPr>
            <w:tcW w:w="1361" w:type="dxa"/>
          </w:tcPr>
          <w:p w:rsidR="005A2273" w:rsidRDefault="005A2273">
            <w:pPr>
              <w:pStyle w:val="ConsPlusNormal"/>
              <w:jc w:val="center"/>
            </w:pPr>
            <w:r>
              <w:t xml:space="preserve">220226,2 </w:t>
            </w:r>
            <w:hyperlink w:anchor="P26155"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2017 год</w:t>
            </w:r>
          </w:p>
        </w:tc>
        <w:tc>
          <w:tcPr>
            <w:tcW w:w="1417" w:type="dxa"/>
          </w:tcPr>
          <w:p w:rsidR="005A2273" w:rsidRDefault="005A2273">
            <w:pPr>
              <w:pStyle w:val="ConsPlusNormal"/>
              <w:jc w:val="center"/>
            </w:pPr>
            <w:r>
              <w:t>4839123,2</w:t>
            </w:r>
          </w:p>
        </w:tc>
        <w:tc>
          <w:tcPr>
            <w:tcW w:w="1417" w:type="dxa"/>
          </w:tcPr>
          <w:p w:rsidR="005A2273" w:rsidRDefault="005A2273">
            <w:pPr>
              <w:pStyle w:val="ConsPlusNormal"/>
              <w:jc w:val="center"/>
            </w:pPr>
            <w:r>
              <w:t>1717161,4</w:t>
            </w:r>
          </w:p>
        </w:tc>
        <w:tc>
          <w:tcPr>
            <w:tcW w:w="1361" w:type="dxa"/>
          </w:tcPr>
          <w:p w:rsidR="005A2273" w:rsidRDefault="005A2273">
            <w:pPr>
              <w:pStyle w:val="ConsPlusNormal"/>
              <w:jc w:val="center"/>
            </w:pPr>
            <w:r>
              <w:t>3121961,8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2018 год</w:t>
            </w:r>
          </w:p>
        </w:tc>
        <w:tc>
          <w:tcPr>
            <w:tcW w:w="1417" w:type="dxa"/>
          </w:tcPr>
          <w:p w:rsidR="005A2273" w:rsidRDefault="005A2273">
            <w:pPr>
              <w:pStyle w:val="ConsPlusNormal"/>
              <w:jc w:val="center"/>
            </w:pPr>
            <w:r>
              <w:t>5290973,6</w:t>
            </w:r>
          </w:p>
        </w:tc>
        <w:tc>
          <w:tcPr>
            <w:tcW w:w="1417" w:type="dxa"/>
          </w:tcPr>
          <w:p w:rsidR="005A2273" w:rsidRDefault="005A2273">
            <w:pPr>
              <w:pStyle w:val="ConsPlusNormal"/>
              <w:jc w:val="center"/>
            </w:pPr>
            <w:r>
              <w:t>1846928,4</w:t>
            </w:r>
          </w:p>
        </w:tc>
        <w:tc>
          <w:tcPr>
            <w:tcW w:w="1361" w:type="dxa"/>
          </w:tcPr>
          <w:p w:rsidR="005A2273" w:rsidRDefault="005A2273">
            <w:pPr>
              <w:pStyle w:val="ConsPlusNormal"/>
              <w:jc w:val="center"/>
            </w:pPr>
            <w:r>
              <w:t>3444045,2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2019 год</w:t>
            </w:r>
          </w:p>
        </w:tc>
        <w:tc>
          <w:tcPr>
            <w:tcW w:w="1417" w:type="dxa"/>
          </w:tcPr>
          <w:p w:rsidR="005A2273" w:rsidRDefault="005A2273">
            <w:pPr>
              <w:pStyle w:val="ConsPlusNormal"/>
              <w:jc w:val="center"/>
            </w:pPr>
            <w:r>
              <w:t>5872376,2</w:t>
            </w:r>
          </w:p>
        </w:tc>
        <w:tc>
          <w:tcPr>
            <w:tcW w:w="1417" w:type="dxa"/>
          </w:tcPr>
          <w:p w:rsidR="005A2273" w:rsidRDefault="005A2273">
            <w:pPr>
              <w:pStyle w:val="ConsPlusNormal"/>
              <w:jc w:val="center"/>
            </w:pPr>
            <w:r>
              <w:t>1810789,1</w:t>
            </w:r>
          </w:p>
        </w:tc>
        <w:tc>
          <w:tcPr>
            <w:tcW w:w="1361" w:type="dxa"/>
          </w:tcPr>
          <w:p w:rsidR="005A2273" w:rsidRDefault="005A2273">
            <w:pPr>
              <w:pStyle w:val="ConsPlusNormal"/>
              <w:jc w:val="center"/>
            </w:pPr>
            <w:r>
              <w:t>4061587,1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2020 год</w:t>
            </w:r>
          </w:p>
        </w:tc>
        <w:tc>
          <w:tcPr>
            <w:tcW w:w="1417" w:type="dxa"/>
          </w:tcPr>
          <w:p w:rsidR="005A2273" w:rsidRDefault="005A2273">
            <w:pPr>
              <w:pStyle w:val="ConsPlusNormal"/>
              <w:jc w:val="center"/>
            </w:pPr>
            <w:r>
              <w:t>6693934,1</w:t>
            </w:r>
          </w:p>
        </w:tc>
        <w:tc>
          <w:tcPr>
            <w:tcW w:w="1417" w:type="dxa"/>
          </w:tcPr>
          <w:p w:rsidR="005A2273" w:rsidRDefault="005A2273">
            <w:pPr>
              <w:pStyle w:val="ConsPlusNormal"/>
              <w:jc w:val="center"/>
            </w:pPr>
            <w:r>
              <w:t>2296048,0</w:t>
            </w:r>
          </w:p>
        </w:tc>
        <w:tc>
          <w:tcPr>
            <w:tcW w:w="1361" w:type="dxa"/>
          </w:tcPr>
          <w:p w:rsidR="005A2273" w:rsidRDefault="005A2273">
            <w:pPr>
              <w:pStyle w:val="ConsPlusNormal"/>
              <w:jc w:val="center"/>
            </w:pPr>
            <w:r>
              <w:t>4397886,1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2021 год</w:t>
            </w:r>
          </w:p>
        </w:tc>
        <w:tc>
          <w:tcPr>
            <w:tcW w:w="1417" w:type="dxa"/>
          </w:tcPr>
          <w:p w:rsidR="005A2273" w:rsidRDefault="005A2273">
            <w:pPr>
              <w:pStyle w:val="ConsPlusNormal"/>
              <w:jc w:val="center"/>
            </w:pPr>
            <w:r>
              <w:t>8243157,6</w:t>
            </w:r>
          </w:p>
        </w:tc>
        <w:tc>
          <w:tcPr>
            <w:tcW w:w="1417" w:type="dxa"/>
          </w:tcPr>
          <w:p w:rsidR="005A2273" w:rsidRDefault="005A2273">
            <w:pPr>
              <w:pStyle w:val="ConsPlusNormal"/>
              <w:jc w:val="center"/>
            </w:pPr>
            <w:r>
              <w:t>2361188,3</w:t>
            </w:r>
          </w:p>
        </w:tc>
        <w:tc>
          <w:tcPr>
            <w:tcW w:w="1361" w:type="dxa"/>
          </w:tcPr>
          <w:p w:rsidR="005A2273" w:rsidRDefault="005A2273">
            <w:pPr>
              <w:pStyle w:val="ConsPlusNormal"/>
              <w:jc w:val="center"/>
            </w:pPr>
            <w:r>
              <w:t>5881969,3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2022 год</w:t>
            </w:r>
          </w:p>
        </w:tc>
        <w:tc>
          <w:tcPr>
            <w:tcW w:w="1417" w:type="dxa"/>
          </w:tcPr>
          <w:p w:rsidR="005A2273" w:rsidRDefault="005A2273">
            <w:pPr>
              <w:pStyle w:val="ConsPlusNormal"/>
              <w:jc w:val="center"/>
            </w:pPr>
            <w:r>
              <w:t>6871404,5</w:t>
            </w:r>
          </w:p>
        </w:tc>
        <w:tc>
          <w:tcPr>
            <w:tcW w:w="1417" w:type="dxa"/>
          </w:tcPr>
          <w:p w:rsidR="005A2273" w:rsidRDefault="005A2273">
            <w:pPr>
              <w:pStyle w:val="ConsPlusNormal"/>
              <w:jc w:val="center"/>
            </w:pPr>
            <w:r>
              <w:t>2287607,2</w:t>
            </w:r>
          </w:p>
        </w:tc>
        <w:tc>
          <w:tcPr>
            <w:tcW w:w="1361" w:type="dxa"/>
          </w:tcPr>
          <w:p w:rsidR="005A2273" w:rsidRDefault="005A2273">
            <w:pPr>
              <w:pStyle w:val="ConsPlusNormal"/>
              <w:jc w:val="center"/>
            </w:pPr>
            <w:r>
              <w:t>4583797,3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2023 год</w:t>
            </w:r>
          </w:p>
        </w:tc>
        <w:tc>
          <w:tcPr>
            <w:tcW w:w="1417" w:type="dxa"/>
          </w:tcPr>
          <w:p w:rsidR="005A2273" w:rsidRDefault="005A2273">
            <w:pPr>
              <w:pStyle w:val="ConsPlusNormal"/>
              <w:jc w:val="center"/>
            </w:pPr>
            <w:r>
              <w:t>6871404,6</w:t>
            </w:r>
          </w:p>
        </w:tc>
        <w:tc>
          <w:tcPr>
            <w:tcW w:w="1417" w:type="dxa"/>
          </w:tcPr>
          <w:p w:rsidR="005A2273" w:rsidRDefault="005A2273">
            <w:pPr>
              <w:pStyle w:val="ConsPlusNormal"/>
              <w:jc w:val="center"/>
            </w:pPr>
            <w:r>
              <w:t>2287607,2</w:t>
            </w:r>
          </w:p>
        </w:tc>
        <w:tc>
          <w:tcPr>
            <w:tcW w:w="1361" w:type="dxa"/>
          </w:tcPr>
          <w:p w:rsidR="005A2273" w:rsidRDefault="005A2273">
            <w:pPr>
              <w:pStyle w:val="ConsPlusNormal"/>
              <w:jc w:val="center"/>
            </w:pPr>
            <w:r>
              <w:t>4583797,4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2024 год</w:t>
            </w:r>
          </w:p>
        </w:tc>
        <w:tc>
          <w:tcPr>
            <w:tcW w:w="1417" w:type="dxa"/>
          </w:tcPr>
          <w:p w:rsidR="005A2273" w:rsidRDefault="005A2273">
            <w:pPr>
              <w:pStyle w:val="ConsPlusNormal"/>
              <w:jc w:val="center"/>
            </w:pPr>
            <w:r>
              <w:t>6871404,6</w:t>
            </w:r>
          </w:p>
        </w:tc>
        <w:tc>
          <w:tcPr>
            <w:tcW w:w="1417" w:type="dxa"/>
          </w:tcPr>
          <w:p w:rsidR="005A2273" w:rsidRDefault="005A2273">
            <w:pPr>
              <w:pStyle w:val="ConsPlusNormal"/>
              <w:jc w:val="center"/>
            </w:pPr>
            <w:r>
              <w:t>2287607,2</w:t>
            </w:r>
          </w:p>
        </w:tc>
        <w:tc>
          <w:tcPr>
            <w:tcW w:w="1361" w:type="dxa"/>
          </w:tcPr>
          <w:p w:rsidR="005A2273" w:rsidRDefault="005A2273">
            <w:pPr>
              <w:pStyle w:val="ConsPlusNormal"/>
              <w:jc w:val="center"/>
            </w:pPr>
            <w:r>
              <w:t>4583797,4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2025 год</w:t>
            </w:r>
          </w:p>
        </w:tc>
        <w:tc>
          <w:tcPr>
            <w:tcW w:w="1417" w:type="dxa"/>
          </w:tcPr>
          <w:p w:rsidR="005A2273" w:rsidRDefault="005A2273">
            <w:pPr>
              <w:pStyle w:val="ConsPlusNormal"/>
              <w:jc w:val="center"/>
            </w:pPr>
            <w:r>
              <w:t>6505428,2</w:t>
            </w:r>
          </w:p>
        </w:tc>
        <w:tc>
          <w:tcPr>
            <w:tcW w:w="1417" w:type="dxa"/>
          </w:tcPr>
          <w:p w:rsidR="005A2273" w:rsidRDefault="005A2273">
            <w:pPr>
              <w:pStyle w:val="ConsPlusNormal"/>
              <w:jc w:val="center"/>
            </w:pPr>
            <w:r>
              <w:t>1936269,9</w:t>
            </w:r>
          </w:p>
        </w:tc>
        <w:tc>
          <w:tcPr>
            <w:tcW w:w="1361" w:type="dxa"/>
          </w:tcPr>
          <w:p w:rsidR="005A2273" w:rsidRDefault="005A2273">
            <w:pPr>
              <w:pStyle w:val="ConsPlusNormal"/>
              <w:jc w:val="center"/>
            </w:pPr>
            <w:r>
              <w:t>4569158,3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tcPr>
          <w:p w:rsidR="005A2273" w:rsidRDefault="005A2273">
            <w:pPr>
              <w:pStyle w:val="ConsPlusNormal"/>
              <w:jc w:val="center"/>
            </w:pPr>
            <w:r>
              <w:t>2026 год</w:t>
            </w:r>
          </w:p>
        </w:tc>
        <w:tc>
          <w:tcPr>
            <w:tcW w:w="1417" w:type="dxa"/>
          </w:tcPr>
          <w:p w:rsidR="005A2273" w:rsidRDefault="005A2273">
            <w:pPr>
              <w:pStyle w:val="ConsPlusNormal"/>
              <w:jc w:val="center"/>
            </w:pPr>
            <w:r>
              <w:t>6505428,2</w:t>
            </w:r>
          </w:p>
        </w:tc>
        <w:tc>
          <w:tcPr>
            <w:tcW w:w="1417" w:type="dxa"/>
          </w:tcPr>
          <w:p w:rsidR="005A2273" w:rsidRDefault="005A2273">
            <w:pPr>
              <w:pStyle w:val="ConsPlusNormal"/>
              <w:jc w:val="center"/>
            </w:pPr>
            <w:r>
              <w:t>1936269,9</w:t>
            </w:r>
          </w:p>
        </w:tc>
        <w:tc>
          <w:tcPr>
            <w:tcW w:w="1361" w:type="dxa"/>
          </w:tcPr>
          <w:p w:rsidR="005A2273" w:rsidRDefault="005A2273">
            <w:pPr>
              <w:pStyle w:val="ConsPlusNormal"/>
              <w:jc w:val="center"/>
            </w:pPr>
            <w:r>
              <w:t>4569158,3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val="restart"/>
            <w:tcBorders>
              <w:bottom w:val="nil"/>
            </w:tcBorders>
          </w:tcPr>
          <w:p w:rsidR="005A2273" w:rsidRDefault="005A2273">
            <w:pPr>
              <w:pStyle w:val="ConsPlusNormal"/>
              <w:jc w:val="center"/>
            </w:pPr>
            <w:r>
              <w:t>всего</w:t>
            </w:r>
          </w:p>
        </w:tc>
        <w:tc>
          <w:tcPr>
            <w:tcW w:w="1417" w:type="dxa"/>
          </w:tcPr>
          <w:p w:rsidR="005A2273" w:rsidRDefault="005A2273">
            <w:pPr>
              <w:pStyle w:val="ConsPlusNormal"/>
              <w:jc w:val="center"/>
            </w:pPr>
            <w:r>
              <w:t>68795028,9</w:t>
            </w:r>
          </w:p>
        </w:tc>
        <w:tc>
          <w:tcPr>
            <w:tcW w:w="1417" w:type="dxa"/>
          </w:tcPr>
          <w:p w:rsidR="005A2273" w:rsidRDefault="005A2273">
            <w:pPr>
              <w:pStyle w:val="ConsPlusNormal"/>
              <w:jc w:val="center"/>
            </w:pPr>
            <w:r>
              <w:t>22524481,1</w:t>
            </w:r>
          </w:p>
        </w:tc>
        <w:tc>
          <w:tcPr>
            <w:tcW w:w="1361" w:type="dxa"/>
          </w:tcPr>
          <w:p w:rsidR="005A2273" w:rsidRDefault="005A2273">
            <w:pPr>
              <w:pStyle w:val="ConsPlusNormal"/>
              <w:jc w:val="center"/>
            </w:pPr>
            <w:r>
              <w:t>46270547,8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21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1077" w:type="dxa"/>
            <w:vMerge/>
            <w:tcBorders>
              <w:bottom w:val="nil"/>
            </w:tcBorders>
          </w:tcPr>
          <w:p w:rsidR="005A2273" w:rsidRDefault="005A2273">
            <w:pPr>
              <w:spacing w:after="1" w:line="0" w:lineRule="atLeast"/>
            </w:pPr>
          </w:p>
        </w:tc>
        <w:tc>
          <w:tcPr>
            <w:tcW w:w="1417" w:type="dxa"/>
            <w:tcBorders>
              <w:bottom w:val="nil"/>
            </w:tcBorders>
          </w:tcPr>
          <w:p w:rsidR="005A2273" w:rsidRDefault="005A2273">
            <w:pPr>
              <w:pStyle w:val="ConsPlusNormal"/>
              <w:jc w:val="center"/>
            </w:pPr>
            <w:r>
              <w:t xml:space="preserve">220226,2 </w:t>
            </w:r>
            <w:hyperlink w:anchor="P26155" w:history="1">
              <w:r>
                <w:rPr>
                  <w:color w:val="0000FF"/>
                </w:rPr>
                <w:t>&lt;*&gt;</w:t>
              </w:r>
            </w:hyperlink>
          </w:p>
        </w:tc>
        <w:tc>
          <w:tcPr>
            <w:tcW w:w="1417" w:type="dxa"/>
            <w:tcBorders>
              <w:bottom w:val="nil"/>
            </w:tcBorders>
          </w:tcPr>
          <w:p w:rsidR="005A2273" w:rsidRDefault="005A2273">
            <w:pPr>
              <w:pStyle w:val="ConsPlusNormal"/>
              <w:jc w:val="center"/>
            </w:pPr>
            <w:r>
              <w:t>0,0</w:t>
            </w:r>
          </w:p>
        </w:tc>
        <w:tc>
          <w:tcPr>
            <w:tcW w:w="1361" w:type="dxa"/>
            <w:tcBorders>
              <w:bottom w:val="nil"/>
            </w:tcBorders>
          </w:tcPr>
          <w:p w:rsidR="005A2273" w:rsidRDefault="005A2273">
            <w:pPr>
              <w:pStyle w:val="ConsPlusNormal"/>
              <w:jc w:val="center"/>
            </w:pPr>
            <w:r>
              <w:t xml:space="preserve">220226,2 </w:t>
            </w:r>
            <w:hyperlink w:anchor="P26155"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2098" w:type="dxa"/>
            <w:vMerge/>
            <w:tcBorders>
              <w:bottom w:val="nil"/>
            </w:tcBorders>
          </w:tcPr>
          <w:p w:rsidR="005A2273" w:rsidRDefault="005A2273">
            <w:pPr>
              <w:spacing w:after="1" w:line="0" w:lineRule="atLeast"/>
            </w:pPr>
          </w:p>
        </w:tc>
        <w:tc>
          <w:tcPr>
            <w:tcW w:w="1262" w:type="dxa"/>
            <w:vMerge/>
            <w:tcBorders>
              <w:bottom w:val="nil"/>
            </w:tcBorders>
          </w:tcPr>
          <w:p w:rsidR="005A2273" w:rsidRDefault="005A2273">
            <w:pPr>
              <w:spacing w:after="1" w:line="0" w:lineRule="atLeast"/>
            </w:pPr>
          </w:p>
        </w:tc>
      </w:tr>
      <w:tr w:rsidR="005A2273">
        <w:tblPrEx>
          <w:tblBorders>
            <w:insideH w:val="nil"/>
          </w:tblBorders>
        </w:tblPrEx>
        <w:tc>
          <w:tcPr>
            <w:tcW w:w="1367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21" w:history="1">
              <w:r>
                <w:rPr>
                  <w:color w:val="0000FF"/>
                </w:rPr>
                <w:t>N 441</w:t>
              </w:r>
            </w:hyperlink>
            <w:r>
              <w:t xml:space="preserve">, от 11.11.2019 </w:t>
            </w:r>
            <w:hyperlink r:id="rId1222" w:history="1">
              <w:r>
                <w:rPr>
                  <w:color w:val="0000FF"/>
                </w:rPr>
                <w:t>N 754</w:t>
              </w:r>
            </w:hyperlink>
            <w:r>
              <w:t xml:space="preserve">, от 01.04.2020 </w:t>
            </w:r>
            <w:hyperlink r:id="rId1223" w:history="1">
              <w:r>
                <w:rPr>
                  <w:color w:val="0000FF"/>
                </w:rPr>
                <w:t>N 187</w:t>
              </w:r>
            </w:hyperlink>
            <w:r>
              <w:t xml:space="preserve">, от 13.11.2020 </w:t>
            </w:r>
            <w:hyperlink r:id="rId1224" w:history="1">
              <w:r>
                <w:rPr>
                  <w:color w:val="0000FF"/>
                </w:rPr>
                <w:t>N 730</w:t>
              </w:r>
            </w:hyperlink>
            <w:r>
              <w:t>,</w:t>
            </w:r>
          </w:p>
          <w:p w:rsidR="005A2273" w:rsidRDefault="005A2273">
            <w:pPr>
              <w:pStyle w:val="ConsPlusNormal"/>
              <w:jc w:val="both"/>
            </w:pPr>
            <w:r>
              <w:t xml:space="preserve">от 15.03.2021 </w:t>
            </w:r>
            <w:hyperlink r:id="rId1225" w:history="1">
              <w:r>
                <w:rPr>
                  <w:color w:val="0000FF"/>
                </w:rPr>
                <w:t>N 139</w:t>
              </w:r>
            </w:hyperlink>
            <w:r>
              <w:t xml:space="preserve">, от 26.04.2021 </w:t>
            </w:r>
            <w:hyperlink r:id="rId1226" w:history="1">
              <w:r>
                <w:rPr>
                  <w:color w:val="0000FF"/>
                </w:rPr>
                <w:t>N 237</w:t>
              </w:r>
            </w:hyperlink>
            <w:r>
              <w:t xml:space="preserve">, от 06.08.2021 </w:t>
            </w:r>
            <w:hyperlink r:id="rId1227" w:history="1">
              <w:r>
                <w:rPr>
                  <w:color w:val="0000FF"/>
                </w:rPr>
                <w:t>N 460</w:t>
              </w:r>
            </w:hyperlink>
            <w:r>
              <w:t xml:space="preserve">, от 12.11.2021 </w:t>
            </w:r>
            <w:hyperlink r:id="rId1228" w:history="1">
              <w:r>
                <w:rPr>
                  <w:color w:val="0000FF"/>
                </w:rPr>
                <w:t>N 790</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49" w:name="P26155"/>
      <w:bookmarkEnd w:id="49"/>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1229"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1230" w:history="1">
        <w:r>
          <w:rPr>
            <w:color w:val="0000FF"/>
          </w:rPr>
          <w:t>закону</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обеспечивает реализацию мероприятий и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spacing w:before="220"/>
        <w:ind w:firstLine="540"/>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субвенций, предоставляемых из федерального бюджета краевому бюджету в соответствии с </w:t>
      </w:r>
      <w:hyperlink r:id="rId1231" w:history="1">
        <w:r>
          <w:rPr>
            <w:color w:val="0000FF"/>
          </w:rPr>
          <w:t>Постановлением</w:t>
        </w:r>
      </w:hyperlink>
      <w:r>
        <w:t xml:space="preserve"> Правительства Российской Федерации от 27 августа 2014 года N 865 "Об утверждении Правил предоставления субвенций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 о признании утратившими силу некоторых актов Правительства Российской Федерации", реализацию отдельных полномочий в области лекарственного обеспечения за счет иных межбюджетных трансфертов, предоставляемых из федерального бюджета краевому бюджету в соответствии с </w:t>
      </w:r>
      <w:hyperlink r:id="rId1232" w:history="1">
        <w:r>
          <w:rPr>
            <w:color w:val="0000FF"/>
          </w:rPr>
          <w:t>Постановлением</w:t>
        </w:r>
      </w:hyperlink>
      <w:r>
        <w:t xml:space="preserve"> Правительства Российской Федерации от 30 декабря 2010 года N 1199 "О предоставлении из федерального бюджета межбюджетных трансфертов </w:t>
      </w:r>
      <w:r>
        <w:lastRenderedPageBreak/>
        <w:t xml:space="preserve">бюджетам субъектов Российской Федерации и бюджету г. Байконура на реализацию отдельных полномочий в области лекарственного обеспечения",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а также после трансплантации органов и (или) тканей, в части доставки лекарственных препаратов от организаций - получателей до аптечных организаций в пределах Краснодарского края, финансирование которых осуществляется за счет средств иных межбюджетных трансфертов, предоставленных из федерального бюджета в соответствии с </w:t>
      </w:r>
      <w:hyperlink r:id="rId1233" w:history="1">
        <w:r>
          <w:rPr>
            <w:color w:val="0000FF"/>
          </w:rPr>
          <w:t>Постановлением</w:t>
        </w:r>
      </w:hyperlink>
      <w:r>
        <w:t xml:space="preserve"> Правительства Российской Федерации от 18 сентября 2014 года N 955 "Об утверждении Правил предоставления из федерального бюджета иных межбюджетных трансфертов бюджетам субъектов Российской Федерации и бюджету г. Байконура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а также после трансплантации органов и (или) тканей, обеспечение граждан лекарственными препаратами и медицинскими изделиями (за счет средств краевого бюджета), оказание услуг, связанных с обращением (приемом, хранением и отпуском) медицинской продукции (кроме медицинского оборудования), поставляемой в рамках федеральных средств, централизованных средств министерства здравоохранения Краснодарского края (за счет средств краевого бюджета);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Краснодарского края в соответствии с </w:t>
      </w:r>
      <w:hyperlink r:id="rId1234" w:history="1">
        <w:r>
          <w:rPr>
            <w:color w:val="0000FF"/>
          </w:rPr>
          <w:t>Постановлением</w:t>
        </w:r>
      </w:hyperlink>
      <w:r>
        <w:t xml:space="preserve"> Правительства Российской Федерации от 26 декабря 2017 года N 1640 "Об утверждении государственной программы Российской Федерации "Развитие здравоохранения". Мероприятия реализуются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123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r>
        <w:t xml:space="preserve">(в ред. Постановлений главы администрации (губернатора) Краснодарского края от 13.04.2017 </w:t>
      </w:r>
      <w:hyperlink r:id="rId1236" w:history="1">
        <w:r>
          <w:rPr>
            <w:color w:val="0000FF"/>
          </w:rPr>
          <w:t>N 262</w:t>
        </w:r>
      </w:hyperlink>
      <w:r>
        <w:t xml:space="preserve">, от 14.07.2017 </w:t>
      </w:r>
      <w:hyperlink r:id="rId1237" w:history="1">
        <w:r>
          <w:rPr>
            <w:color w:val="0000FF"/>
          </w:rPr>
          <w:t>N 534</w:t>
        </w:r>
      </w:hyperlink>
      <w:r>
        <w:t xml:space="preserve">, от 12.02.2018 </w:t>
      </w:r>
      <w:hyperlink r:id="rId1238" w:history="1">
        <w:r>
          <w:rPr>
            <w:color w:val="0000FF"/>
          </w:rPr>
          <w:t>N 50</w:t>
        </w:r>
      </w:hyperlink>
      <w:r>
        <w:t xml:space="preserve">, от 18.07.2018 </w:t>
      </w:r>
      <w:hyperlink r:id="rId1239" w:history="1">
        <w:r>
          <w:rPr>
            <w:color w:val="0000FF"/>
          </w:rPr>
          <w:t>N 403</w:t>
        </w:r>
      </w:hyperlink>
      <w:r>
        <w:t xml:space="preserve">, от 18.02.2019 </w:t>
      </w:r>
      <w:hyperlink r:id="rId1240" w:history="1">
        <w:r>
          <w:rPr>
            <w:color w:val="0000FF"/>
          </w:rPr>
          <w:t>N 71</w:t>
        </w:r>
      </w:hyperlink>
      <w:r>
        <w:t xml:space="preserve">, от 24.08.2020 </w:t>
      </w:r>
      <w:hyperlink r:id="rId1241" w:history="1">
        <w:r>
          <w:rPr>
            <w:color w:val="0000FF"/>
          </w:rPr>
          <w:t>N 484</w:t>
        </w:r>
      </w:hyperlink>
      <w:r>
        <w:t>)</w:t>
      </w:r>
    </w:p>
    <w:p w:rsidR="005A2273" w:rsidRDefault="005A2273">
      <w:pPr>
        <w:pStyle w:val="ConsPlusNormal"/>
        <w:spacing w:before="220"/>
        <w:ind w:firstLine="540"/>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 кроме групп населения, получающих инсулины, </w:t>
      </w:r>
      <w:proofErr w:type="spellStart"/>
      <w:r>
        <w:t>таблетированные</w:t>
      </w:r>
      <w:proofErr w:type="spellEnd"/>
      <w:r>
        <w:t xml:space="preserve"> </w:t>
      </w:r>
      <w:proofErr w:type="spellStart"/>
      <w:r>
        <w:t>сахароснижающие</w:t>
      </w:r>
      <w:proofErr w:type="spellEnd"/>
      <w:r>
        <w:t xml:space="preserve"> препараты, средства самоконтроля и диагностические средства, либо перенесших пересадки органов и тканей, получающих иммунодепрессанты, в соответствии с </w:t>
      </w:r>
      <w:hyperlink r:id="rId1242" w:history="1">
        <w:r>
          <w:rPr>
            <w:color w:val="0000FF"/>
          </w:rPr>
          <w:t>Законом</w:t>
        </w:r>
      </w:hyperlink>
      <w:r>
        <w:t xml:space="preserve"> Краснодарского края от 15 декабря 2004 года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Расходование субвенций осуществляется в соответствии с порядком, утвержденным нормативным правовым актом высшего </w:t>
      </w:r>
      <w:r>
        <w:lastRenderedPageBreak/>
        <w:t>исполнительного органа государственной власти Краснодарского края;</w:t>
      </w:r>
    </w:p>
    <w:p w:rsidR="005A2273" w:rsidRDefault="005A2273">
      <w:pPr>
        <w:pStyle w:val="ConsPlusNormal"/>
        <w:spacing w:before="220"/>
        <w:ind w:firstLine="540"/>
        <w:jc w:val="both"/>
      </w:pPr>
      <w:r>
        <w:t>в связи с переходом муниципальных учреждений здравоохранения в государственную собственность, полномочия по закупке медицинской продукции для обеспечения граждан лекарственными препаратами и медицинскими изделиями в соответствии с перечнем групп населения и категорий заболеваний с 2019 года переходят к министерству здравоохранения Краснодарского края;</w:t>
      </w:r>
    </w:p>
    <w:p w:rsidR="005A2273" w:rsidRDefault="005A2273">
      <w:pPr>
        <w:pStyle w:val="ConsPlusNormal"/>
        <w:jc w:val="both"/>
      </w:pPr>
      <w:r>
        <w:t xml:space="preserve">(абзац введен </w:t>
      </w:r>
      <w:hyperlink r:id="rId1243" w:history="1">
        <w:r>
          <w:rPr>
            <w:color w:val="0000FF"/>
          </w:rPr>
          <w:t>Постановлением</w:t>
        </w:r>
      </w:hyperlink>
      <w:r>
        <w:t xml:space="preserve"> главы администрации (губернатора) Краснодарского края от 18.02.2019 N 71)</w:t>
      </w:r>
    </w:p>
    <w:p w:rsidR="005A2273" w:rsidRDefault="005A2273">
      <w:pPr>
        <w:pStyle w:val="ConsPlusNormal"/>
        <w:spacing w:before="220"/>
        <w:ind w:firstLine="540"/>
        <w:jc w:val="both"/>
      </w:pPr>
      <w:r>
        <w:t xml:space="preserve">предоставление субсидии государственному бюджетному учреждению Краснодарского края на финансовое обеспечение выполнения государственного задания по реализации мер, направленных на организацию обеспечения граждан качественными (в том числе нефальсифицированными и </w:t>
      </w:r>
      <w:proofErr w:type="spellStart"/>
      <w:r>
        <w:t>неконтрафактными</w:t>
      </w:r>
      <w:proofErr w:type="spellEnd"/>
      <w:r>
        <w:t xml:space="preserve">) лекарственными препаратами в соответствии с порядком, утвержденным </w:t>
      </w:r>
      <w:hyperlink r:id="rId1244"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w:t>
      </w:r>
      <w:hyperlink r:id="rId1245" w:history="1">
        <w:r>
          <w:rPr>
            <w:color w:val="0000FF"/>
          </w:rPr>
          <w:t>Постановления</w:t>
        </w:r>
      </w:hyperlink>
      <w:r>
        <w:t xml:space="preserve"> главы администрации (губернатора) Краснодарского края от 03.02.2016 N 30)</w:t>
      </w:r>
    </w:p>
    <w:p w:rsidR="005A2273" w:rsidRDefault="005A2273">
      <w:pPr>
        <w:pStyle w:val="ConsPlusNormal"/>
        <w:jc w:val="both"/>
      </w:pPr>
    </w:p>
    <w:p w:rsidR="005A2273" w:rsidRDefault="005A2273">
      <w:pPr>
        <w:pStyle w:val="ConsPlusNormal"/>
        <w:jc w:val="right"/>
      </w:pPr>
      <w:r>
        <w:t>Первый заместитель министра</w:t>
      </w:r>
    </w:p>
    <w:p w:rsidR="005A2273" w:rsidRDefault="005A2273">
      <w:pPr>
        <w:pStyle w:val="ConsPlusNormal"/>
        <w:jc w:val="right"/>
      </w:pPr>
      <w:r>
        <w:t>здравоохранения 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N 8</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 "Развитие здравоохранения"</w:t>
      </w:r>
    </w:p>
    <w:p w:rsidR="005A2273" w:rsidRDefault="005A2273">
      <w:pPr>
        <w:pStyle w:val="ConsPlusNormal"/>
        <w:jc w:val="both"/>
      </w:pPr>
    </w:p>
    <w:p w:rsidR="005A2273" w:rsidRDefault="005A2273">
      <w:pPr>
        <w:pStyle w:val="ConsPlusTitle"/>
        <w:jc w:val="center"/>
      </w:pPr>
      <w:bookmarkStart w:id="50" w:name="P26193"/>
      <w:bookmarkEnd w:id="50"/>
      <w:r>
        <w:t>ПОДПРОГРАММА</w:t>
      </w:r>
    </w:p>
    <w:p w:rsidR="005A2273" w:rsidRDefault="005A2273">
      <w:pPr>
        <w:pStyle w:val="ConsPlusTitle"/>
        <w:jc w:val="center"/>
      </w:pPr>
      <w:r>
        <w:t>"СОВЕРШЕНСТВОВАНИЕ СИСТЕМЫ ТЕРРИТОРИАЛЬНОГО ПЛАНИРОВАНИЯ</w:t>
      </w:r>
    </w:p>
    <w:p w:rsidR="005A2273" w:rsidRDefault="005A2273">
      <w:pPr>
        <w:pStyle w:val="ConsPlusTitle"/>
        <w:jc w:val="center"/>
      </w:pPr>
      <w:r>
        <w:t>И ИНФОРМАТИЗАЦИИ ЗДРАВООХРАНЕНИЯ 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03.02.2016 </w:t>
            </w:r>
            <w:hyperlink r:id="rId1246" w:history="1">
              <w:r>
                <w:rPr>
                  <w:color w:val="0000FF"/>
                </w:rPr>
                <w:t>N 30</w:t>
              </w:r>
            </w:hyperlink>
            <w:r>
              <w:rPr>
                <w:color w:val="392C69"/>
              </w:rPr>
              <w:t xml:space="preserve">, от 31.05.2016 </w:t>
            </w:r>
            <w:hyperlink r:id="rId1247" w:history="1">
              <w:r>
                <w:rPr>
                  <w:color w:val="0000FF"/>
                </w:rPr>
                <w:t>N 337</w:t>
              </w:r>
            </w:hyperlink>
            <w:r>
              <w:rPr>
                <w:color w:val="392C69"/>
              </w:rPr>
              <w:t xml:space="preserve">, от 02.11.2016 </w:t>
            </w:r>
            <w:hyperlink r:id="rId1248" w:history="1">
              <w:r>
                <w:rPr>
                  <w:color w:val="0000FF"/>
                </w:rPr>
                <w:t>N 849</w:t>
              </w:r>
            </w:hyperlink>
            <w:r>
              <w:rPr>
                <w:color w:val="392C69"/>
              </w:rPr>
              <w:t>,</w:t>
            </w:r>
          </w:p>
          <w:p w:rsidR="005A2273" w:rsidRDefault="005A2273">
            <w:pPr>
              <w:pStyle w:val="ConsPlusNormal"/>
              <w:jc w:val="center"/>
            </w:pPr>
            <w:r>
              <w:rPr>
                <w:color w:val="392C69"/>
              </w:rPr>
              <w:t xml:space="preserve">от 30.01.2017 </w:t>
            </w:r>
            <w:hyperlink r:id="rId1249" w:history="1">
              <w:r>
                <w:rPr>
                  <w:color w:val="0000FF"/>
                </w:rPr>
                <w:t>N 60</w:t>
              </w:r>
            </w:hyperlink>
            <w:r>
              <w:rPr>
                <w:color w:val="392C69"/>
              </w:rPr>
              <w:t xml:space="preserve">, от 13.04.2017 </w:t>
            </w:r>
            <w:hyperlink r:id="rId1250" w:history="1">
              <w:r>
                <w:rPr>
                  <w:color w:val="0000FF"/>
                </w:rPr>
                <w:t>N 262</w:t>
              </w:r>
            </w:hyperlink>
            <w:r>
              <w:rPr>
                <w:color w:val="392C69"/>
              </w:rPr>
              <w:t xml:space="preserve">, от 14.07.2017 </w:t>
            </w:r>
            <w:hyperlink r:id="rId1251" w:history="1">
              <w:r>
                <w:rPr>
                  <w:color w:val="0000FF"/>
                </w:rPr>
                <w:t>N 534</w:t>
              </w:r>
            </w:hyperlink>
            <w:r>
              <w:rPr>
                <w:color w:val="392C69"/>
              </w:rPr>
              <w:t>,</w:t>
            </w:r>
          </w:p>
          <w:p w:rsidR="005A2273" w:rsidRDefault="005A2273">
            <w:pPr>
              <w:pStyle w:val="ConsPlusNormal"/>
              <w:jc w:val="center"/>
            </w:pPr>
            <w:r>
              <w:rPr>
                <w:color w:val="392C69"/>
              </w:rPr>
              <w:t xml:space="preserve">от 22.11.2017 </w:t>
            </w:r>
            <w:hyperlink r:id="rId1252" w:history="1">
              <w:r>
                <w:rPr>
                  <w:color w:val="0000FF"/>
                </w:rPr>
                <w:t>N 910</w:t>
              </w:r>
            </w:hyperlink>
            <w:r>
              <w:rPr>
                <w:color w:val="392C69"/>
              </w:rPr>
              <w:t xml:space="preserve">, от 12.02.2018 </w:t>
            </w:r>
            <w:hyperlink r:id="rId1253" w:history="1">
              <w:r>
                <w:rPr>
                  <w:color w:val="0000FF"/>
                </w:rPr>
                <w:t>N 50</w:t>
              </w:r>
            </w:hyperlink>
            <w:r>
              <w:rPr>
                <w:color w:val="392C69"/>
              </w:rPr>
              <w:t xml:space="preserve">, от 30.03.2018 </w:t>
            </w:r>
            <w:hyperlink r:id="rId1254" w:history="1">
              <w:r>
                <w:rPr>
                  <w:color w:val="0000FF"/>
                </w:rPr>
                <w:t>N 141</w:t>
              </w:r>
            </w:hyperlink>
            <w:r>
              <w:rPr>
                <w:color w:val="392C69"/>
              </w:rPr>
              <w:t>,</w:t>
            </w:r>
          </w:p>
          <w:p w:rsidR="005A2273" w:rsidRDefault="005A2273">
            <w:pPr>
              <w:pStyle w:val="ConsPlusNormal"/>
              <w:jc w:val="center"/>
            </w:pPr>
            <w:r>
              <w:rPr>
                <w:color w:val="392C69"/>
              </w:rPr>
              <w:t xml:space="preserve">от 18.07.2018 </w:t>
            </w:r>
            <w:hyperlink r:id="rId1255" w:history="1">
              <w:r>
                <w:rPr>
                  <w:color w:val="0000FF"/>
                </w:rPr>
                <w:t>N 403</w:t>
              </w:r>
            </w:hyperlink>
            <w:r>
              <w:rPr>
                <w:color w:val="392C69"/>
              </w:rPr>
              <w:t xml:space="preserve">, от 15.10.2018 </w:t>
            </w:r>
            <w:hyperlink r:id="rId1256" w:history="1">
              <w:r>
                <w:rPr>
                  <w:color w:val="0000FF"/>
                </w:rPr>
                <w:t>N 655</w:t>
              </w:r>
            </w:hyperlink>
            <w:r>
              <w:rPr>
                <w:color w:val="392C69"/>
              </w:rPr>
              <w:t xml:space="preserve">, от 13.12.2018 </w:t>
            </w:r>
            <w:hyperlink r:id="rId1257" w:history="1">
              <w:r>
                <w:rPr>
                  <w:color w:val="0000FF"/>
                </w:rPr>
                <w:t>N 825</w:t>
              </w:r>
            </w:hyperlink>
            <w:r>
              <w:rPr>
                <w:color w:val="392C69"/>
              </w:rPr>
              <w:t>,</w:t>
            </w:r>
          </w:p>
          <w:p w:rsidR="005A2273" w:rsidRDefault="005A2273">
            <w:pPr>
              <w:pStyle w:val="ConsPlusNormal"/>
              <w:jc w:val="center"/>
            </w:pPr>
            <w:r>
              <w:rPr>
                <w:color w:val="392C69"/>
              </w:rPr>
              <w:t xml:space="preserve">от 18.02.2019 </w:t>
            </w:r>
            <w:hyperlink r:id="rId1258" w:history="1">
              <w:r>
                <w:rPr>
                  <w:color w:val="0000FF"/>
                </w:rPr>
                <w:t>N 71</w:t>
              </w:r>
            </w:hyperlink>
            <w:r>
              <w:rPr>
                <w:color w:val="392C69"/>
              </w:rPr>
              <w:t xml:space="preserve">, от 19.07.2019 </w:t>
            </w:r>
            <w:hyperlink r:id="rId1259" w:history="1">
              <w:r>
                <w:rPr>
                  <w:color w:val="0000FF"/>
                </w:rPr>
                <w:t>N 441</w:t>
              </w:r>
            </w:hyperlink>
            <w:r>
              <w:rPr>
                <w:color w:val="392C69"/>
              </w:rPr>
              <w:t xml:space="preserve">, от 11.11.2019 </w:t>
            </w:r>
            <w:hyperlink r:id="rId1260" w:history="1">
              <w:r>
                <w:rPr>
                  <w:color w:val="0000FF"/>
                </w:rPr>
                <w:t>N 754</w:t>
              </w:r>
            </w:hyperlink>
            <w:r>
              <w:rPr>
                <w:color w:val="392C69"/>
              </w:rPr>
              <w:t>,</w:t>
            </w:r>
          </w:p>
          <w:p w:rsidR="005A2273" w:rsidRDefault="005A2273">
            <w:pPr>
              <w:pStyle w:val="ConsPlusNormal"/>
              <w:jc w:val="center"/>
            </w:pPr>
            <w:r>
              <w:rPr>
                <w:color w:val="392C69"/>
              </w:rPr>
              <w:t xml:space="preserve">от 01.04.2020 </w:t>
            </w:r>
            <w:hyperlink r:id="rId1261" w:history="1">
              <w:r>
                <w:rPr>
                  <w:color w:val="0000FF"/>
                </w:rPr>
                <w:t>N 187</w:t>
              </w:r>
            </w:hyperlink>
            <w:r>
              <w:rPr>
                <w:color w:val="392C69"/>
              </w:rPr>
              <w:t xml:space="preserve">, от 24.08.2020 </w:t>
            </w:r>
            <w:hyperlink r:id="rId1262" w:history="1">
              <w:r>
                <w:rPr>
                  <w:color w:val="0000FF"/>
                </w:rPr>
                <w:t>N 484</w:t>
              </w:r>
            </w:hyperlink>
            <w:r>
              <w:rPr>
                <w:color w:val="392C69"/>
              </w:rPr>
              <w:t xml:space="preserve">, от 13.11.2020 </w:t>
            </w:r>
            <w:hyperlink r:id="rId1263" w:history="1">
              <w:r>
                <w:rPr>
                  <w:color w:val="0000FF"/>
                </w:rPr>
                <w:t>N 730</w:t>
              </w:r>
            </w:hyperlink>
            <w:r>
              <w:rPr>
                <w:color w:val="392C69"/>
              </w:rPr>
              <w:t>,</w:t>
            </w:r>
          </w:p>
          <w:p w:rsidR="005A2273" w:rsidRDefault="005A2273">
            <w:pPr>
              <w:pStyle w:val="ConsPlusNormal"/>
              <w:jc w:val="center"/>
            </w:pPr>
            <w:r>
              <w:rPr>
                <w:color w:val="392C69"/>
              </w:rPr>
              <w:t xml:space="preserve">от 15.03.2021 </w:t>
            </w:r>
            <w:hyperlink r:id="rId1264" w:history="1">
              <w:r>
                <w:rPr>
                  <w:color w:val="0000FF"/>
                </w:rPr>
                <w:t>N 139</w:t>
              </w:r>
            </w:hyperlink>
            <w:r>
              <w:rPr>
                <w:color w:val="392C69"/>
              </w:rPr>
              <w:t xml:space="preserve">, от 26.04.2021 </w:t>
            </w:r>
            <w:hyperlink r:id="rId1265" w:history="1">
              <w:r>
                <w:rPr>
                  <w:color w:val="0000FF"/>
                </w:rPr>
                <w:t>N 237</w:t>
              </w:r>
            </w:hyperlink>
            <w:r>
              <w:rPr>
                <w:color w:val="392C69"/>
              </w:rPr>
              <w:t xml:space="preserve">, от 06.08.2021 </w:t>
            </w:r>
            <w:hyperlink r:id="rId1266" w:history="1">
              <w:r>
                <w:rPr>
                  <w:color w:val="0000FF"/>
                </w:rPr>
                <w:t>N 460</w:t>
              </w:r>
            </w:hyperlink>
            <w:r>
              <w:rPr>
                <w:color w:val="392C69"/>
              </w:rPr>
              <w:t>,</w:t>
            </w:r>
          </w:p>
          <w:p w:rsidR="005A2273" w:rsidRDefault="005A2273">
            <w:pPr>
              <w:pStyle w:val="ConsPlusNormal"/>
              <w:jc w:val="center"/>
            </w:pPr>
            <w:r>
              <w:rPr>
                <w:color w:val="392C69"/>
              </w:rPr>
              <w:t xml:space="preserve">от 12.11.2021 </w:t>
            </w:r>
            <w:hyperlink r:id="rId1267" w:history="1">
              <w:r>
                <w:rPr>
                  <w:color w:val="0000FF"/>
                </w:rPr>
                <w:t>N 790</w:t>
              </w:r>
            </w:hyperlink>
            <w:r>
              <w:rPr>
                <w:color w:val="392C69"/>
              </w:rPr>
              <w:t xml:space="preserve">, от 23.12.2021 </w:t>
            </w:r>
            <w:hyperlink r:id="rId1268"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"Совершенствование системы территориального</w:t>
      </w:r>
    </w:p>
    <w:p w:rsidR="005A2273" w:rsidRDefault="005A2273">
      <w:pPr>
        <w:pStyle w:val="ConsPlusTitle"/>
        <w:jc w:val="center"/>
      </w:pPr>
      <w:r>
        <w:t>планирования и информатизации здравоохранения</w:t>
      </w:r>
    </w:p>
    <w:p w:rsidR="005A2273" w:rsidRDefault="005A2273">
      <w:pPr>
        <w:pStyle w:val="ConsPlusTitle"/>
        <w:jc w:val="center"/>
      </w:pPr>
      <w:r>
        <w:t>Краснодарского края"</w:t>
      </w:r>
    </w:p>
    <w:p w:rsidR="005A2273" w:rsidRDefault="005A2273">
      <w:pPr>
        <w:pStyle w:val="ConsPlusNormal"/>
        <w:jc w:val="center"/>
      </w:pPr>
      <w:r>
        <w:t xml:space="preserve">(в ред. </w:t>
      </w:r>
      <w:hyperlink r:id="rId1269"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15.03.2021 N 139)</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644"/>
        <w:gridCol w:w="1701"/>
        <w:gridCol w:w="1644"/>
        <w:gridCol w:w="1247"/>
        <w:gridCol w:w="1814"/>
      </w:tblGrid>
      <w:tr w:rsidR="005A2273">
        <w:tc>
          <w:tcPr>
            <w:tcW w:w="2154" w:type="dxa"/>
          </w:tcPr>
          <w:p w:rsidR="005A2273" w:rsidRDefault="005A2273">
            <w:pPr>
              <w:pStyle w:val="ConsPlusNormal"/>
            </w:pPr>
            <w:r>
              <w:lastRenderedPageBreak/>
              <w:t>Координатор подпрограммы</w:t>
            </w:r>
          </w:p>
        </w:tc>
        <w:tc>
          <w:tcPr>
            <w:tcW w:w="8050" w:type="dxa"/>
            <w:gridSpan w:val="5"/>
          </w:tcPr>
          <w:p w:rsidR="005A2273" w:rsidRDefault="005A2273">
            <w:pPr>
              <w:pStyle w:val="ConsPlusNormal"/>
              <w:jc w:val="both"/>
            </w:pPr>
            <w:r>
              <w:t>министерство здравоохранения Краснодарского края</w:t>
            </w:r>
          </w:p>
        </w:tc>
      </w:tr>
      <w:tr w:rsidR="005A2273">
        <w:tc>
          <w:tcPr>
            <w:tcW w:w="2154" w:type="dxa"/>
          </w:tcPr>
          <w:p w:rsidR="005A2273" w:rsidRDefault="005A2273">
            <w:pPr>
              <w:pStyle w:val="ConsPlusNormal"/>
            </w:pPr>
            <w:r>
              <w:t>Участники подпрограммы</w:t>
            </w:r>
          </w:p>
        </w:tc>
        <w:tc>
          <w:tcPr>
            <w:tcW w:w="8050" w:type="dxa"/>
            <w:gridSpan w:val="5"/>
          </w:tcPr>
          <w:p w:rsidR="005A2273" w:rsidRDefault="005A2273">
            <w:pPr>
              <w:pStyle w:val="ConsPlusNormal"/>
              <w:jc w:val="both"/>
            </w:pPr>
            <w:r>
              <w:t>не предусмотрены</w:t>
            </w:r>
          </w:p>
        </w:tc>
      </w:tr>
      <w:tr w:rsidR="005A2273">
        <w:tc>
          <w:tcPr>
            <w:tcW w:w="2154" w:type="dxa"/>
          </w:tcPr>
          <w:p w:rsidR="005A2273" w:rsidRDefault="005A2273">
            <w:pPr>
              <w:pStyle w:val="ConsPlusNormal"/>
            </w:pPr>
            <w:r>
              <w:t>Цель подпрограммы</w:t>
            </w:r>
          </w:p>
        </w:tc>
        <w:tc>
          <w:tcPr>
            <w:tcW w:w="8050" w:type="dxa"/>
            <w:gridSpan w:val="5"/>
          </w:tcPr>
          <w:p w:rsidR="005A2273" w:rsidRDefault="005A2273">
            <w:pPr>
              <w:pStyle w:val="ConsPlusNormal"/>
              <w:jc w:val="both"/>
            </w:pPr>
            <w:r>
              <w:t>повышение эффективности управления качеством медицинской помощи и охраны здоровья населения Краснодарского края</w:t>
            </w:r>
          </w:p>
        </w:tc>
      </w:tr>
      <w:tr w:rsidR="005A2273">
        <w:tc>
          <w:tcPr>
            <w:tcW w:w="2154" w:type="dxa"/>
          </w:tcPr>
          <w:p w:rsidR="005A2273" w:rsidRDefault="005A2273">
            <w:pPr>
              <w:pStyle w:val="ConsPlusNormal"/>
            </w:pPr>
            <w:r>
              <w:t>Задачи подпрограммы</w:t>
            </w:r>
          </w:p>
        </w:tc>
        <w:tc>
          <w:tcPr>
            <w:tcW w:w="8050" w:type="dxa"/>
            <w:gridSpan w:val="5"/>
          </w:tcPr>
          <w:p w:rsidR="005A2273" w:rsidRDefault="005A2273">
            <w:pPr>
              <w:pStyle w:val="ConsPlusNormal"/>
              <w:jc w:val="both"/>
            </w:pPr>
            <w:r>
              <w:t>информатизация здравоохранения, включая развитие телемедицины</w:t>
            </w:r>
          </w:p>
          <w:p w:rsidR="005A2273" w:rsidRDefault="005A2273">
            <w:pPr>
              <w:pStyle w:val="ConsPlusNormal"/>
              <w:jc w:val="both"/>
            </w:pPr>
            <w:r>
              <w:t>организация управления отраслью здравоохранения Краснодарского края, в том числе в рамках переданных полномочий</w:t>
            </w:r>
          </w:p>
          <w:p w:rsidR="005A2273" w:rsidRDefault="005A2273">
            <w:pPr>
              <w:pStyle w:val="ConsPlusNormal"/>
              <w:jc w:val="both"/>
            </w:pPr>
            <w:r>
              <w:t>уплата страховых взносов на обязательное медицинское страхование неработающего населения</w:t>
            </w:r>
          </w:p>
        </w:tc>
      </w:tr>
      <w:tr w:rsidR="005A2273">
        <w:tc>
          <w:tcPr>
            <w:tcW w:w="2154" w:type="dxa"/>
          </w:tcPr>
          <w:p w:rsidR="005A2273" w:rsidRDefault="005A2273">
            <w:pPr>
              <w:pStyle w:val="ConsPlusNormal"/>
            </w:pPr>
            <w:r>
              <w:t>Перечень целевых показателей подпрограммы</w:t>
            </w:r>
          </w:p>
        </w:tc>
        <w:tc>
          <w:tcPr>
            <w:tcW w:w="8050" w:type="dxa"/>
            <w:gridSpan w:val="5"/>
          </w:tcPr>
          <w:p w:rsidR="005A2273" w:rsidRDefault="005A2273">
            <w:pPr>
              <w:pStyle w:val="ConsPlusNormal"/>
              <w:jc w:val="both"/>
            </w:pPr>
            <w:r>
              <w:t>доля медицинских организаций, осуществивших переход на медицинский электронный документооборот</w:t>
            </w:r>
          </w:p>
          <w:p w:rsidR="005A2273" w:rsidRDefault="005A2273">
            <w:pPr>
              <w:pStyle w:val="ConsPlusNormal"/>
              <w:jc w:val="both"/>
            </w:pPr>
            <w:r>
              <w:t>доля государственных услуг по лицензированию в сфере здравоохранения, оказанных с соблюдением сроков и порядка предоставления, в общем количестве оказанных услуг</w:t>
            </w:r>
          </w:p>
          <w:p w:rsidR="005A2273" w:rsidRDefault="005A2273">
            <w:pPr>
              <w:pStyle w:val="ConsPlusNormal"/>
              <w:jc w:val="both"/>
            </w:pPr>
            <w:r>
              <w:t>доля государственных (муниципальных) учреждений здравоохранения, использующих технологию ведения электронной истории болезни</w:t>
            </w:r>
          </w:p>
          <w:p w:rsidR="005A2273" w:rsidRDefault="005A2273">
            <w:pPr>
              <w:pStyle w:val="ConsPlusNormal"/>
              <w:jc w:val="both"/>
            </w:pPr>
            <w:r>
              <w:t>доля пациентов, у которых ведутся электронные медицинские карты</w:t>
            </w:r>
          </w:p>
          <w:p w:rsidR="005A2273" w:rsidRDefault="005A2273">
            <w:pPr>
              <w:pStyle w:val="ConsPlusNormal"/>
              <w:jc w:val="both"/>
            </w:pPr>
            <w:r>
              <w:t>доля от общего количества случаев оказания медицинской помощи, информация о которых передана в систему интегрированной медицинской электронной карты единой государственной информационной системы здравоохранения</w:t>
            </w:r>
          </w:p>
          <w:p w:rsidR="005A2273" w:rsidRDefault="005A2273">
            <w:pPr>
              <w:pStyle w:val="ConsPlusNormal"/>
              <w:jc w:val="both"/>
            </w:pPr>
            <w:r>
              <w:t>доля граждан, для которых заведены электронные медицинские карты, в общем количестве граждан, застрахованных в системе обязательного медицинского страхования</w:t>
            </w:r>
          </w:p>
          <w:p w:rsidR="005A2273" w:rsidRDefault="005A2273">
            <w:pPr>
              <w:pStyle w:val="ConsPlusNormal"/>
              <w:jc w:val="both"/>
            </w:pPr>
            <w:r>
              <w:t>доля медицинских организаций, оказывающих первичную медико-санитарную помощь, внедривших медицинские информационные системы, перешедших на ведение медицинской документации в электронном виде и участвующих в электронном документообороте, в общем количестве медицинских организаций, оказывающих медико-санитарную помощь</w:t>
            </w:r>
          </w:p>
          <w:p w:rsidR="005A2273" w:rsidRDefault="005A2273">
            <w:pPr>
              <w:pStyle w:val="ConsPlusNormal"/>
              <w:jc w:val="both"/>
            </w:pPr>
            <w:r>
              <w:lastRenderedPageBreak/>
              <w:t>доля станций (отделений) скорой медицинской помощи, оснащенных информационными системами для скорой медицинской помощи, в общем количестве станций (отделений) скорой медицинской помощи</w:t>
            </w:r>
          </w:p>
          <w:p w:rsidR="005A2273" w:rsidRDefault="005A2273">
            <w:pPr>
              <w:pStyle w:val="ConsPlusNormal"/>
              <w:jc w:val="both"/>
            </w:pPr>
            <w:r>
              <w:t>доля медицинских организаций, оказывающих первичную медико-санитарную помощь, для которых осуществляется мониторинг возможности записи граждан на прием к врачу, в общем количестве медицинских организаций, оказывающих первичную медико-санитарную помощь</w:t>
            </w:r>
          </w:p>
          <w:p w:rsidR="005A2273" w:rsidRDefault="005A2273">
            <w:pPr>
              <w:pStyle w:val="ConsPlusNormal"/>
              <w:jc w:val="both"/>
            </w:pPr>
            <w:r>
              <w:t>доля муниципальных образований Краснодарского края, в которых организованы процессы оказания медицинской помощи с применением телемедицинских технологий в соответствии с требованиями Министерства здравоохранения Российской Федерации</w:t>
            </w:r>
          </w:p>
          <w:p w:rsidR="005A2273" w:rsidRDefault="005A2273">
            <w:pPr>
              <w:pStyle w:val="ConsPlusNormal"/>
              <w:jc w:val="both"/>
            </w:pPr>
            <w:r>
              <w:t>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единой государственной информационной системой в сфере здравоохранения (далее - ЕГИСЗ)</w:t>
            </w:r>
          </w:p>
          <w:p w:rsidR="005A2273" w:rsidRDefault="005A2273">
            <w:pPr>
              <w:pStyle w:val="ConsPlusNormal"/>
              <w:jc w:val="both"/>
            </w:pPr>
            <w:r>
              <w:t>доля медицинских организаций государственной и муниципальной систем здравоохранения, обеспечивающих преемственность оказания медицинской помощи гражданам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p w:rsidR="005A2273" w:rsidRDefault="005A2273">
            <w:pPr>
              <w:pStyle w:val="ConsPlusNormal"/>
              <w:jc w:val="both"/>
            </w:pPr>
            <w:r>
              <w:t>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w:t>
            </w:r>
          </w:p>
          <w:p w:rsidR="005A2273" w:rsidRDefault="005A2273">
            <w:pPr>
              <w:pStyle w:val="ConsPlusNormal"/>
              <w:jc w:val="both"/>
            </w:pPr>
            <w:r>
              <w:t>доля записей на прием к врачу, совершенных гражданами дистанционно</w:t>
            </w:r>
          </w:p>
          <w:p w:rsidR="005A2273" w:rsidRDefault="005A2273">
            <w:pPr>
              <w:pStyle w:val="ConsPlusNormal"/>
              <w:jc w:val="both"/>
            </w:pPr>
            <w:r>
              <w:t>доля случаев оказания медицинской помощи, по которым предоставлены электронные медицинские документы в подсистеме ЕГИСЗ за период</w:t>
            </w:r>
          </w:p>
          <w:p w:rsidR="005A2273" w:rsidRDefault="005A2273">
            <w:pPr>
              <w:pStyle w:val="ConsPlusNormal"/>
              <w:jc w:val="both"/>
            </w:pPr>
            <w:r>
              <w:t>доля граждан, являющихся пользователями единого портала государственных услуг (далее - ЕПГУ), которым доступны электронные медицинские документы в Личном кабинете пациента "Мое здоровье" по факту оказания медицинской помощи за период</w:t>
            </w:r>
          </w:p>
          <w:p w:rsidR="005A2273" w:rsidRDefault="005A2273">
            <w:pPr>
              <w:pStyle w:val="ConsPlusNormal"/>
              <w:jc w:val="both"/>
            </w:pPr>
            <w:r>
              <w:t xml:space="preserve">доля медицинских организаций государственной и муниципальной систем </w:t>
            </w:r>
            <w:r>
              <w:lastRenderedPageBreak/>
              <w:t>здравоохранения, подключенных к централизованным подсистемам государственных информационных систем в сфере здравоохранения субъектов Российской Федерации</w:t>
            </w:r>
          </w:p>
          <w:p w:rsidR="005A2273" w:rsidRDefault="005A2273">
            <w:pPr>
              <w:pStyle w:val="ConsPlusNormal"/>
              <w:jc w:val="both"/>
            </w:pPr>
            <w:r>
              <w:t>число граждан, воспользовавшихся услугами (сервисами) в Личном кабинете пациента "Мое здоровье" на Едином портале государственных услуг и функций</w:t>
            </w:r>
          </w:p>
        </w:tc>
      </w:tr>
      <w:tr w:rsidR="005A2273">
        <w:tc>
          <w:tcPr>
            <w:tcW w:w="2154" w:type="dxa"/>
          </w:tcPr>
          <w:p w:rsidR="005A2273" w:rsidRDefault="005A2273">
            <w:pPr>
              <w:pStyle w:val="ConsPlusNormal"/>
            </w:pPr>
            <w:r>
              <w:lastRenderedPageBreak/>
              <w:t>Проекты и (или) программы</w:t>
            </w:r>
          </w:p>
        </w:tc>
        <w:tc>
          <w:tcPr>
            <w:tcW w:w="8050" w:type="dxa"/>
            <w:gridSpan w:val="5"/>
          </w:tcPr>
          <w:p w:rsidR="005A2273" w:rsidRDefault="005A2273">
            <w:pPr>
              <w:pStyle w:val="ConsPlusNormal"/>
              <w:jc w:val="both"/>
            </w:pPr>
            <w:r>
              <w:t>региональный проект Краснодарского края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5A2273">
        <w:tc>
          <w:tcPr>
            <w:tcW w:w="2154" w:type="dxa"/>
          </w:tcPr>
          <w:p w:rsidR="005A2273" w:rsidRDefault="005A2273">
            <w:pPr>
              <w:pStyle w:val="ConsPlusNormal"/>
            </w:pPr>
            <w:r>
              <w:t>Этапы и сроки реализации подпрограммы</w:t>
            </w:r>
          </w:p>
        </w:tc>
        <w:tc>
          <w:tcPr>
            <w:tcW w:w="8050" w:type="dxa"/>
            <w:gridSpan w:val="5"/>
          </w:tcPr>
          <w:p w:rsidR="005A2273" w:rsidRDefault="005A2273">
            <w:pPr>
              <w:pStyle w:val="ConsPlusNormal"/>
              <w:jc w:val="both"/>
            </w:pPr>
            <w:r>
              <w:t>2016 - 2026 годы, этапы не предусмотрены</w:t>
            </w:r>
          </w:p>
        </w:tc>
      </w:tr>
      <w:tr w:rsidR="005A2273">
        <w:tc>
          <w:tcPr>
            <w:tcW w:w="2154" w:type="dxa"/>
          </w:tcPr>
          <w:p w:rsidR="005A2273" w:rsidRDefault="005A2273">
            <w:pPr>
              <w:pStyle w:val="ConsPlusNormal"/>
            </w:pPr>
            <w:r>
              <w:t>Объем финансирования государственной программы, тыс. рублей</w:t>
            </w:r>
          </w:p>
        </w:tc>
        <w:tc>
          <w:tcPr>
            <w:tcW w:w="1644" w:type="dxa"/>
            <w:vMerge w:val="restart"/>
          </w:tcPr>
          <w:p w:rsidR="005A2273" w:rsidRDefault="005A2273">
            <w:pPr>
              <w:pStyle w:val="ConsPlusNormal"/>
              <w:jc w:val="center"/>
            </w:pPr>
            <w:r>
              <w:t>всего</w:t>
            </w:r>
          </w:p>
        </w:tc>
        <w:tc>
          <w:tcPr>
            <w:tcW w:w="6406" w:type="dxa"/>
            <w:gridSpan w:val="4"/>
          </w:tcPr>
          <w:p w:rsidR="005A2273" w:rsidRDefault="005A2273">
            <w:pPr>
              <w:pStyle w:val="ConsPlusNormal"/>
              <w:jc w:val="center"/>
            </w:pPr>
            <w:r>
              <w:t>в разрезе источников финансирования</w:t>
            </w:r>
          </w:p>
        </w:tc>
      </w:tr>
      <w:tr w:rsidR="005A2273">
        <w:tc>
          <w:tcPr>
            <w:tcW w:w="2154" w:type="dxa"/>
          </w:tcPr>
          <w:p w:rsidR="005A2273" w:rsidRDefault="005A2273">
            <w:pPr>
              <w:pStyle w:val="ConsPlusNormal"/>
            </w:pPr>
            <w:r>
              <w:t>Годы реализации</w:t>
            </w:r>
          </w:p>
        </w:tc>
        <w:tc>
          <w:tcPr>
            <w:tcW w:w="1644" w:type="dxa"/>
            <w:vMerge/>
          </w:tcPr>
          <w:p w:rsidR="005A2273" w:rsidRDefault="005A2273">
            <w:pPr>
              <w:spacing w:after="1" w:line="0" w:lineRule="atLeast"/>
            </w:pPr>
          </w:p>
        </w:tc>
        <w:tc>
          <w:tcPr>
            <w:tcW w:w="1701" w:type="dxa"/>
          </w:tcPr>
          <w:p w:rsidR="005A2273" w:rsidRDefault="005A2273">
            <w:pPr>
              <w:pStyle w:val="ConsPlusNormal"/>
              <w:jc w:val="center"/>
            </w:pPr>
            <w:r>
              <w:t>федеральный бюджет</w:t>
            </w:r>
          </w:p>
        </w:tc>
        <w:tc>
          <w:tcPr>
            <w:tcW w:w="1644" w:type="dxa"/>
          </w:tcPr>
          <w:p w:rsidR="005A2273" w:rsidRDefault="005A2273">
            <w:pPr>
              <w:pStyle w:val="ConsPlusNormal"/>
              <w:jc w:val="center"/>
            </w:pPr>
            <w:r>
              <w:t>краевой бюджет</w:t>
            </w:r>
          </w:p>
        </w:tc>
        <w:tc>
          <w:tcPr>
            <w:tcW w:w="1247" w:type="dxa"/>
          </w:tcPr>
          <w:p w:rsidR="005A2273" w:rsidRDefault="005A2273">
            <w:pPr>
              <w:pStyle w:val="ConsPlusNormal"/>
              <w:jc w:val="center"/>
            </w:pPr>
            <w:r>
              <w:t>местные бюджеты</w:t>
            </w:r>
          </w:p>
        </w:tc>
        <w:tc>
          <w:tcPr>
            <w:tcW w:w="1814" w:type="dxa"/>
          </w:tcPr>
          <w:p w:rsidR="005A2273" w:rsidRDefault="005A2273">
            <w:pPr>
              <w:pStyle w:val="ConsPlusNormal"/>
              <w:jc w:val="center"/>
            </w:pPr>
            <w:r>
              <w:t>внебюджетные источники</w:t>
            </w:r>
          </w:p>
        </w:tc>
      </w:tr>
      <w:tr w:rsidR="005A2273">
        <w:tc>
          <w:tcPr>
            <w:tcW w:w="2154" w:type="dxa"/>
          </w:tcPr>
          <w:p w:rsidR="005A2273" w:rsidRDefault="005A2273">
            <w:pPr>
              <w:pStyle w:val="ConsPlusNormal"/>
              <w:jc w:val="center"/>
            </w:pPr>
            <w:r>
              <w:t>1</w:t>
            </w:r>
          </w:p>
        </w:tc>
        <w:tc>
          <w:tcPr>
            <w:tcW w:w="1644" w:type="dxa"/>
          </w:tcPr>
          <w:p w:rsidR="005A2273" w:rsidRDefault="005A2273">
            <w:pPr>
              <w:pStyle w:val="ConsPlusNormal"/>
              <w:jc w:val="center"/>
            </w:pPr>
            <w:r>
              <w:t>2</w:t>
            </w:r>
          </w:p>
        </w:tc>
        <w:tc>
          <w:tcPr>
            <w:tcW w:w="1701" w:type="dxa"/>
          </w:tcPr>
          <w:p w:rsidR="005A2273" w:rsidRDefault="005A2273">
            <w:pPr>
              <w:pStyle w:val="ConsPlusNormal"/>
              <w:jc w:val="center"/>
            </w:pPr>
            <w:r>
              <w:t>3</w:t>
            </w:r>
          </w:p>
        </w:tc>
        <w:tc>
          <w:tcPr>
            <w:tcW w:w="1644" w:type="dxa"/>
          </w:tcPr>
          <w:p w:rsidR="005A2273" w:rsidRDefault="005A2273">
            <w:pPr>
              <w:pStyle w:val="ConsPlusNormal"/>
              <w:jc w:val="center"/>
            </w:pPr>
            <w:r>
              <w:t>4</w:t>
            </w:r>
          </w:p>
        </w:tc>
        <w:tc>
          <w:tcPr>
            <w:tcW w:w="1247" w:type="dxa"/>
          </w:tcPr>
          <w:p w:rsidR="005A2273" w:rsidRDefault="005A2273">
            <w:pPr>
              <w:pStyle w:val="ConsPlusNormal"/>
              <w:jc w:val="center"/>
            </w:pPr>
            <w:r>
              <w:t>5</w:t>
            </w:r>
          </w:p>
        </w:tc>
        <w:tc>
          <w:tcPr>
            <w:tcW w:w="1814" w:type="dxa"/>
          </w:tcPr>
          <w:p w:rsidR="005A2273" w:rsidRDefault="005A2273">
            <w:pPr>
              <w:pStyle w:val="ConsPlusNormal"/>
              <w:jc w:val="center"/>
            </w:pPr>
            <w:r>
              <w:t>6</w:t>
            </w:r>
          </w:p>
        </w:tc>
      </w:tr>
      <w:tr w:rsidR="005A2273">
        <w:tc>
          <w:tcPr>
            <w:tcW w:w="2154" w:type="dxa"/>
            <w:vMerge w:val="restart"/>
          </w:tcPr>
          <w:p w:rsidR="005A2273" w:rsidRDefault="005A2273">
            <w:pPr>
              <w:pStyle w:val="ConsPlusNormal"/>
            </w:pPr>
            <w:r>
              <w:t>2016 год</w:t>
            </w:r>
          </w:p>
        </w:tc>
        <w:tc>
          <w:tcPr>
            <w:tcW w:w="1644" w:type="dxa"/>
          </w:tcPr>
          <w:p w:rsidR="005A2273" w:rsidRDefault="005A2273">
            <w:pPr>
              <w:pStyle w:val="ConsPlusNormal"/>
              <w:jc w:val="center"/>
            </w:pPr>
            <w:r>
              <w:t>21169123,5</w:t>
            </w:r>
          </w:p>
        </w:tc>
        <w:tc>
          <w:tcPr>
            <w:tcW w:w="1701" w:type="dxa"/>
          </w:tcPr>
          <w:p w:rsidR="005A2273" w:rsidRDefault="005A2273">
            <w:pPr>
              <w:pStyle w:val="ConsPlusNormal"/>
              <w:jc w:val="center"/>
            </w:pPr>
            <w:r>
              <w:t>7320,9</w:t>
            </w:r>
          </w:p>
        </w:tc>
        <w:tc>
          <w:tcPr>
            <w:tcW w:w="1644" w:type="dxa"/>
          </w:tcPr>
          <w:p w:rsidR="005A2273" w:rsidRDefault="005A2273">
            <w:pPr>
              <w:pStyle w:val="ConsPlusNormal"/>
              <w:jc w:val="center"/>
            </w:pPr>
            <w:r>
              <w:t>21161802,6</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vMerge/>
          </w:tcPr>
          <w:p w:rsidR="005A2273" w:rsidRDefault="005A2273">
            <w:pPr>
              <w:spacing w:after="1" w:line="0" w:lineRule="atLeast"/>
            </w:pPr>
          </w:p>
        </w:tc>
        <w:tc>
          <w:tcPr>
            <w:tcW w:w="1644" w:type="dxa"/>
          </w:tcPr>
          <w:p w:rsidR="005A2273" w:rsidRDefault="005A2273">
            <w:pPr>
              <w:pStyle w:val="ConsPlusNormal"/>
              <w:jc w:val="center"/>
            </w:pPr>
            <w:r>
              <w:t>5957,6 &lt;*&gt;</w:t>
            </w:r>
          </w:p>
        </w:tc>
        <w:tc>
          <w:tcPr>
            <w:tcW w:w="1701" w:type="dxa"/>
          </w:tcPr>
          <w:p w:rsidR="005A2273" w:rsidRDefault="005A2273">
            <w:pPr>
              <w:pStyle w:val="ConsPlusNormal"/>
              <w:jc w:val="center"/>
            </w:pPr>
            <w:r>
              <w:t>15,1 &lt;*&gt;</w:t>
            </w:r>
          </w:p>
        </w:tc>
        <w:tc>
          <w:tcPr>
            <w:tcW w:w="1644" w:type="dxa"/>
          </w:tcPr>
          <w:p w:rsidR="005A2273" w:rsidRDefault="005A2273">
            <w:pPr>
              <w:pStyle w:val="ConsPlusNormal"/>
              <w:jc w:val="center"/>
            </w:pPr>
            <w:r>
              <w:t>5942,5 &lt;*&gt;</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2017 год</w:t>
            </w:r>
          </w:p>
        </w:tc>
        <w:tc>
          <w:tcPr>
            <w:tcW w:w="1644" w:type="dxa"/>
          </w:tcPr>
          <w:p w:rsidR="005A2273" w:rsidRDefault="005A2273">
            <w:pPr>
              <w:pStyle w:val="ConsPlusNormal"/>
              <w:jc w:val="center"/>
            </w:pPr>
            <w:r>
              <w:t>22324693,7</w:t>
            </w:r>
          </w:p>
        </w:tc>
        <w:tc>
          <w:tcPr>
            <w:tcW w:w="1701" w:type="dxa"/>
          </w:tcPr>
          <w:p w:rsidR="005A2273" w:rsidRDefault="005A2273">
            <w:pPr>
              <w:pStyle w:val="ConsPlusNormal"/>
              <w:jc w:val="center"/>
            </w:pPr>
            <w:r>
              <w:t>4751,5</w:t>
            </w:r>
          </w:p>
        </w:tc>
        <w:tc>
          <w:tcPr>
            <w:tcW w:w="1644" w:type="dxa"/>
          </w:tcPr>
          <w:p w:rsidR="005A2273" w:rsidRDefault="005A2273">
            <w:pPr>
              <w:pStyle w:val="ConsPlusNormal"/>
              <w:jc w:val="center"/>
            </w:pPr>
            <w:r>
              <w:t>22319942,2</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2018 год</w:t>
            </w:r>
          </w:p>
        </w:tc>
        <w:tc>
          <w:tcPr>
            <w:tcW w:w="1644" w:type="dxa"/>
          </w:tcPr>
          <w:p w:rsidR="005A2273" w:rsidRDefault="005A2273">
            <w:pPr>
              <w:pStyle w:val="ConsPlusNormal"/>
              <w:jc w:val="center"/>
            </w:pPr>
            <w:r>
              <w:t>24465317,7</w:t>
            </w:r>
          </w:p>
        </w:tc>
        <w:tc>
          <w:tcPr>
            <w:tcW w:w="1701" w:type="dxa"/>
          </w:tcPr>
          <w:p w:rsidR="005A2273" w:rsidRDefault="005A2273">
            <w:pPr>
              <w:pStyle w:val="ConsPlusNormal"/>
              <w:jc w:val="center"/>
            </w:pPr>
            <w:r>
              <w:t>43857,0</w:t>
            </w:r>
          </w:p>
        </w:tc>
        <w:tc>
          <w:tcPr>
            <w:tcW w:w="1644" w:type="dxa"/>
          </w:tcPr>
          <w:p w:rsidR="005A2273" w:rsidRDefault="005A2273">
            <w:pPr>
              <w:pStyle w:val="ConsPlusNormal"/>
              <w:jc w:val="center"/>
            </w:pPr>
            <w:r>
              <w:t>24421460,7</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2019 год</w:t>
            </w:r>
          </w:p>
        </w:tc>
        <w:tc>
          <w:tcPr>
            <w:tcW w:w="1644" w:type="dxa"/>
          </w:tcPr>
          <w:p w:rsidR="005A2273" w:rsidRDefault="005A2273">
            <w:pPr>
              <w:pStyle w:val="ConsPlusNormal"/>
              <w:jc w:val="center"/>
            </w:pPr>
            <w:r>
              <w:t>24259453,2</w:t>
            </w:r>
          </w:p>
        </w:tc>
        <w:tc>
          <w:tcPr>
            <w:tcW w:w="1701" w:type="dxa"/>
          </w:tcPr>
          <w:p w:rsidR="005A2273" w:rsidRDefault="005A2273">
            <w:pPr>
              <w:pStyle w:val="ConsPlusNormal"/>
              <w:jc w:val="center"/>
            </w:pPr>
            <w:r>
              <w:t>442432,0</w:t>
            </w:r>
          </w:p>
        </w:tc>
        <w:tc>
          <w:tcPr>
            <w:tcW w:w="1644" w:type="dxa"/>
          </w:tcPr>
          <w:p w:rsidR="005A2273" w:rsidRDefault="005A2273">
            <w:pPr>
              <w:pStyle w:val="ConsPlusNormal"/>
              <w:jc w:val="center"/>
            </w:pPr>
            <w:r>
              <w:t>23817021,2</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2020 год</w:t>
            </w:r>
          </w:p>
        </w:tc>
        <w:tc>
          <w:tcPr>
            <w:tcW w:w="1644" w:type="dxa"/>
          </w:tcPr>
          <w:p w:rsidR="005A2273" w:rsidRDefault="005A2273">
            <w:pPr>
              <w:pStyle w:val="ConsPlusNormal"/>
              <w:jc w:val="center"/>
            </w:pPr>
            <w:r>
              <w:t>26640214,7</w:t>
            </w:r>
          </w:p>
        </w:tc>
        <w:tc>
          <w:tcPr>
            <w:tcW w:w="1701" w:type="dxa"/>
          </w:tcPr>
          <w:p w:rsidR="005A2273" w:rsidRDefault="005A2273">
            <w:pPr>
              <w:pStyle w:val="ConsPlusNormal"/>
              <w:jc w:val="center"/>
            </w:pPr>
            <w:r>
              <w:t>1790951,4</w:t>
            </w:r>
          </w:p>
        </w:tc>
        <w:tc>
          <w:tcPr>
            <w:tcW w:w="1644" w:type="dxa"/>
          </w:tcPr>
          <w:p w:rsidR="005A2273" w:rsidRDefault="005A2273">
            <w:pPr>
              <w:pStyle w:val="ConsPlusNormal"/>
              <w:jc w:val="center"/>
            </w:pPr>
            <w:r>
              <w:t>24849263,3</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154" w:type="dxa"/>
            <w:tcBorders>
              <w:bottom w:val="nil"/>
            </w:tcBorders>
          </w:tcPr>
          <w:p w:rsidR="005A2273" w:rsidRDefault="005A2273">
            <w:pPr>
              <w:pStyle w:val="ConsPlusNormal"/>
            </w:pPr>
            <w:r>
              <w:lastRenderedPageBreak/>
              <w:t>2021 год</w:t>
            </w:r>
          </w:p>
        </w:tc>
        <w:tc>
          <w:tcPr>
            <w:tcW w:w="1644" w:type="dxa"/>
            <w:tcBorders>
              <w:bottom w:val="nil"/>
            </w:tcBorders>
          </w:tcPr>
          <w:p w:rsidR="005A2273" w:rsidRDefault="005A2273">
            <w:pPr>
              <w:pStyle w:val="ConsPlusNormal"/>
              <w:jc w:val="center"/>
            </w:pPr>
            <w:r>
              <w:t>26985441,0</w:t>
            </w:r>
          </w:p>
        </w:tc>
        <w:tc>
          <w:tcPr>
            <w:tcW w:w="1701" w:type="dxa"/>
            <w:tcBorders>
              <w:bottom w:val="nil"/>
            </w:tcBorders>
          </w:tcPr>
          <w:p w:rsidR="005A2273" w:rsidRDefault="005A2273">
            <w:pPr>
              <w:pStyle w:val="ConsPlusNormal"/>
              <w:jc w:val="center"/>
            </w:pPr>
            <w:r>
              <w:t>795481,2</w:t>
            </w:r>
          </w:p>
        </w:tc>
        <w:tc>
          <w:tcPr>
            <w:tcW w:w="1644" w:type="dxa"/>
            <w:tcBorders>
              <w:bottom w:val="nil"/>
            </w:tcBorders>
          </w:tcPr>
          <w:p w:rsidR="005A2273" w:rsidRDefault="005A2273">
            <w:pPr>
              <w:pStyle w:val="ConsPlusNormal"/>
              <w:jc w:val="center"/>
            </w:pPr>
            <w:r>
              <w:t>26189959,8</w:t>
            </w:r>
          </w:p>
        </w:tc>
        <w:tc>
          <w:tcPr>
            <w:tcW w:w="124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204"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1270" w:history="1">
              <w:r>
                <w:rPr>
                  <w:color w:val="0000FF"/>
                </w:rPr>
                <w:t>N 237</w:t>
              </w:r>
            </w:hyperlink>
            <w:r>
              <w:t xml:space="preserve">, от 06.08.2021 </w:t>
            </w:r>
            <w:hyperlink r:id="rId1271" w:history="1">
              <w:r>
                <w:rPr>
                  <w:color w:val="0000FF"/>
                </w:rPr>
                <w:t>N 460</w:t>
              </w:r>
            </w:hyperlink>
            <w:r>
              <w:t xml:space="preserve">, от 12.11.2021 </w:t>
            </w:r>
            <w:hyperlink r:id="rId1272" w:history="1">
              <w:r>
                <w:rPr>
                  <w:color w:val="0000FF"/>
                </w:rPr>
                <w:t>N 790</w:t>
              </w:r>
            </w:hyperlink>
            <w:r>
              <w:t xml:space="preserve">, от 23.12.2021 </w:t>
            </w:r>
            <w:hyperlink r:id="rId1273" w:history="1">
              <w:r>
                <w:rPr>
                  <w:color w:val="0000FF"/>
                </w:rPr>
                <w:t>N 942</w:t>
              </w:r>
            </w:hyperlink>
            <w:r>
              <w:t>)</w:t>
            </w:r>
          </w:p>
        </w:tc>
      </w:tr>
      <w:tr w:rsidR="005A2273">
        <w:tc>
          <w:tcPr>
            <w:tcW w:w="2154" w:type="dxa"/>
          </w:tcPr>
          <w:p w:rsidR="005A2273" w:rsidRDefault="005A2273">
            <w:pPr>
              <w:pStyle w:val="ConsPlusNormal"/>
            </w:pPr>
            <w:r>
              <w:t>2022 год</w:t>
            </w:r>
          </w:p>
        </w:tc>
        <w:tc>
          <w:tcPr>
            <w:tcW w:w="1644" w:type="dxa"/>
          </w:tcPr>
          <w:p w:rsidR="005A2273" w:rsidRDefault="005A2273">
            <w:pPr>
              <w:pStyle w:val="ConsPlusNormal"/>
              <w:jc w:val="center"/>
            </w:pPr>
            <w:r>
              <w:t>28212922,1</w:t>
            </w:r>
          </w:p>
        </w:tc>
        <w:tc>
          <w:tcPr>
            <w:tcW w:w="1701" w:type="dxa"/>
          </w:tcPr>
          <w:p w:rsidR="005A2273" w:rsidRDefault="005A2273">
            <w:pPr>
              <w:pStyle w:val="ConsPlusNormal"/>
              <w:jc w:val="center"/>
            </w:pPr>
            <w:r>
              <w:t>824971,5</w:t>
            </w:r>
          </w:p>
        </w:tc>
        <w:tc>
          <w:tcPr>
            <w:tcW w:w="1644" w:type="dxa"/>
          </w:tcPr>
          <w:p w:rsidR="005A2273" w:rsidRDefault="005A2273">
            <w:pPr>
              <w:pStyle w:val="ConsPlusNormal"/>
              <w:jc w:val="center"/>
            </w:pPr>
            <w:r>
              <w:t>27387950,6</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2023 год</w:t>
            </w:r>
          </w:p>
        </w:tc>
        <w:tc>
          <w:tcPr>
            <w:tcW w:w="1644" w:type="dxa"/>
          </w:tcPr>
          <w:p w:rsidR="005A2273" w:rsidRDefault="005A2273">
            <w:pPr>
              <w:pStyle w:val="ConsPlusNormal"/>
              <w:jc w:val="center"/>
            </w:pPr>
            <w:r>
              <w:t>29161728,7</w:t>
            </w:r>
          </w:p>
        </w:tc>
        <w:tc>
          <w:tcPr>
            <w:tcW w:w="1701" w:type="dxa"/>
          </w:tcPr>
          <w:p w:rsidR="005A2273" w:rsidRDefault="005A2273">
            <w:pPr>
              <w:pStyle w:val="ConsPlusNormal"/>
              <w:jc w:val="center"/>
            </w:pPr>
            <w:r>
              <w:t>709657,9</w:t>
            </w:r>
          </w:p>
        </w:tc>
        <w:tc>
          <w:tcPr>
            <w:tcW w:w="1644" w:type="dxa"/>
          </w:tcPr>
          <w:p w:rsidR="005A2273" w:rsidRDefault="005A2273">
            <w:pPr>
              <w:pStyle w:val="ConsPlusNormal"/>
              <w:jc w:val="center"/>
            </w:pPr>
            <w:r>
              <w:t>28452070,8</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2024 год</w:t>
            </w:r>
          </w:p>
        </w:tc>
        <w:tc>
          <w:tcPr>
            <w:tcW w:w="1644" w:type="dxa"/>
          </w:tcPr>
          <w:p w:rsidR="005A2273" w:rsidRDefault="005A2273">
            <w:pPr>
              <w:pStyle w:val="ConsPlusNormal"/>
              <w:jc w:val="center"/>
            </w:pPr>
            <w:r>
              <w:t>29161728,7</w:t>
            </w:r>
          </w:p>
        </w:tc>
        <w:tc>
          <w:tcPr>
            <w:tcW w:w="1701" w:type="dxa"/>
          </w:tcPr>
          <w:p w:rsidR="005A2273" w:rsidRDefault="005A2273">
            <w:pPr>
              <w:pStyle w:val="ConsPlusNormal"/>
              <w:jc w:val="center"/>
            </w:pPr>
            <w:r>
              <w:t>709657,9</w:t>
            </w:r>
          </w:p>
        </w:tc>
        <w:tc>
          <w:tcPr>
            <w:tcW w:w="1644" w:type="dxa"/>
          </w:tcPr>
          <w:p w:rsidR="005A2273" w:rsidRDefault="005A2273">
            <w:pPr>
              <w:pStyle w:val="ConsPlusNormal"/>
              <w:jc w:val="center"/>
            </w:pPr>
            <w:r>
              <w:t>28452070,8</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2025 год</w:t>
            </w:r>
          </w:p>
        </w:tc>
        <w:tc>
          <w:tcPr>
            <w:tcW w:w="1644" w:type="dxa"/>
          </w:tcPr>
          <w:p w:rsidR="005A2273" w:rsidRDefault="005A2273">
            <w:pPr>
              <w:pStyle w:val="ConsPlusNormal"/>
              <w:jc w:val="center"/>
            </w:pPr>
            <w:r>
              <w:t>28849686,5</w:t>
            </w:r>
          </w:p>
        </w:tc>
        <w:tc>
          <w:tcPr>
            <w:tcW w:w="1701" w:type="dxa"/>
          </w:tcPr>
          <w:p w:rsidR="005A2273" w:rsidRDefault="005A2273">
            <w:pPr>
              <w:pStyle w:val="ConsPlusNormal"/>
              <w:jc w:val="center"/>
            </w:pPr>
            <w:r>
              <w:t>410097,4</w:t>
            </w:r>
          </w:p>
        </w:tc>
        <w:tc>
          <w:tcPr>
            <w:tcW w:w="1644" w:type="dxa"/>
          </w:tcPr>
          <w:p w:rsidR="005A2273" w:rsidRDefault="005A2273">
            <w:pPr>
              <w:pStyle w:val="ConsPlusNormal"/>
              <w:jc w:val="center"/>
            </w:pPr>
            <w:r>
              <w:t>28439589,1</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2026 год</w:t>
            </w:r>
          </w:p>
        </w:tc>
        <w:tc>
          <w:tcPr>
            <w:tcW w:w="1644" w:type="dxa"/>
          </w:tcPr>
          <w:p w:rsidR="005A2273" w:rsidRDefault="005A2273">
            <w:pPr>
              <w:pStyle w:val="ConsPlusNormal"/>
              <w:jc w:val="center"/>
            </w:pPr>
            <w:r>
              <w:t>28849686,5</w:t>
            </w:r>
          </w:p>
        </w:tc>
        <w:tc>
          <w:tcPr>
            <w:tcW w:w="1701" w:type="dxa"/>
          </w:tcPr>
          <w:p w:rsidR="005A2273" w:rsidRDefault="005A2273">
            <w:pPr>
              <w:pStyle w:val="ConsPlusNormal"/>
              <w:jc w:val="center"/>
            </w:pPr>
            <w:r>
              <w:t>410097,4</w:t>
            </w:r>
          </w:p>
        </w:tc>
        <w:tc>
          <w:tcPr>
            <w:tcW w:w="1644" w:type="dxa"/>
          </w:tcPr>
          <w:p w:rsidR="005A2273" w:rsidRDefault="005A2273">
            <w:pPr>
              <w:pStyle w:val="ConsPlusNormal"/>
              <w:jc w:val="center"/>
            </w:pPr>
            <w:r>
              <w:t>28439589,1</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vMerge w:val="restart"/>
            <w:tcBorders>
              <w:bottom w:val="nil"/>
            </w:tcBorders>
          </w:tcPr>
          <w:p w:rsidR="005A2273" w:rsidRDefault="005A2273">
            <w:pPr>
              <w:pStyle w:val="ConsPlusNormal"/>
            </w:pPr>
            <w:r>
              <w:t>Всего</w:t>
            </w:r>
          </w:p>
        </w:tc>
        <w:tc>
          <w:tcPr>
            <w:tcW w:w="1644" w:type="dxa"/>
          </w:tcPr>
          <w:p w:rsidR="005A2273" w:rsidRDefault="005A2273">
            <w:pPr>
              <w:pStyle w:val="ConsPlusNormal"/>
              <w:jc w:val="center"/>
            </w:pPr>
            <w:r>
              <w:t>290079996,3</w:t>
            </w:r>
          </w:p>
        </w:tc>
        <w:tc>
          <w:tcPr>
            <w:tcW w:w="1701" w:type="dxa"/>
          </w:tcPr>
          <w:p w:rsidR="005A2273" w:rsidRDefault="005A2273">
            <w:pPr>
              <w:pStyle w:val="ConsPlusNormal"/>
              <w:jc w:val="center"/>
            </w:pPr>
            <w:r>
              <w:t>6149276,1</w:t>
            </w:r>
          </w:p>
        </w:tc>
        <w:tc>
          <w:tcPr>
            <w:tcW w:w="1644" w:type="dxa"/>
          </w:tcPr>
          <w:p w:rsidR="005A2273" w:rsidRDefault="005A2273">
            <w:pPr>
              <w:pStyle w:val="ConsPlusNormal"/>
              <w:jc w:val="center"/>
            </w:pPr>
            <w:r>
              <w:t>283930720,2</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blPrEx>
          <w:tblBorders>
            <w:insideH w:val="nil"/>
          </w:tblBorders>
        </w:tblPrEx>
        <w:tc>
          <w:tcPr>
            <w:tcW w:w="2154"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5957,6 &lt;*&gt;</w:t>
            </w:r>
          </w:p>
        </w:tc>
        <w:tc>
          <w:tcPr>
            <w:tcW w:w="1701" w:type="dxa"/>
            <w:tcBorders>
              <w:bottom w:val="nil"/>
            </w:tcBorders>
          </w:tcPr>
          <w:p w:rsidR="005A2273" w:rsidRDefault="005A2273">
            <w:pPr>
              <w:pStyle w:val="ConsPlusNormal"/>
              <w:jc w:val="center"/>
            </w:pPr>
            <w:r>
              <w:t>15,1 &lt;*&gt;</w:t>
            </w:r>
          </w:p>
        </w:tc>
        <w:tc>
          <w:tcPr>
            <w:tcW w:w="1644" w:type="dxa"/>
            <w:tcBorders>
              <w:bottom w:val="nil"/>
            </w:tcBorders>
          </w:tcPr>
          <w:p w:rsidR="005A2273" w:rsidRDefault="005A2273">
            <w:pPr>
              <w:pStyle w:val="ConsPlusNormal"/>
              <w:jc w:val="center"/>
            </w:pPr>
            <w:r>
              <w:t>5942,5 &lt;*&gt;</w:t>
            </w:r>
          </w:p>
        </w:tc>
        <w:tc>
          <w:tcPr>
            <w:tcW w:w="124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204" w:type="dxa"/>
            <w:gridSpan w:val="6"/>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26.04.2021 </w:t>
            </w:r>
            <w:hyperlink r:id="rId1274" w:history="1">
              <w:r>
                <w:rPr>
                  <w:color w:val="0000FF"/>
                </w:rPr>
                <w:t>N 237</w:t>
              </w:r>
            </w:hyperlink>
            <w:r>
              <w:t xml:space="preserve">, от 06.08.2021 </w:t>
            </w:r>
            <w:hyperlink r:id="rId1275" w:history="1">
              <w:r>
                <w:rPr>
                  <w:color w:val="0000FF"/>
                </w:rPr>
                <w:t>N 460</w:t>
              </w:r>
            </w:hyperlink>
            <w:r>
              <w:t xml:space="preserve">, от 12.11.2021 </w:t>
            </w:r>
            <w:hyperlink r:id="rId1276" w:history="1">
              <w:r>
                <w:rPr>
                  <w:color w:val="0000FF"/>
                </w:rPr>
                <w:t>N 790</w:t>
              </w:r>
            </w:hyperlink>
            <w:r>
              <w:t xml:space="preserve">, от 23.12.2021 </w:t>
            </w:r>
            <w:hyperlink r:id="rId1277" w:history="1">
              <w:r>
                <w:rPr>
                  <w:color w:val="0000FF"/>
                </w:rPr>
                <w:t>N 942</w:t>
              </w:r>
            </w:hyperlink>
            <w:r>
              <w:t>)</w:t>
            </w:r>
          </w:p>
        </w:tc>
      </w:tr>
      <w:tr w:rsidR="005A2273">
        <w:tc>
          <w:tcPr>
            <w:tcW w:w="10204" w:type="dxa"/>
            <w:gridSpan w:val="6"/>
          </w:tcPr>
          <w:p w:rsidR="005A2273" w:rsidRDefault="005A2273">
            <w:pPr>
              <w:pStyle w:val="ConsPlusNormal"/>
              <w:jc w:val="center"/>
            </w:pPr>
            <w:r>
              <w:t>Расходы, связанные с реализацией проектов или программ</w:t>
            </w:r>
          </w:p>
        </w:tc>
      </w:tr>
      <w:tr w:rsidR="005A2273">
        <w:tc>
          <w:tcPr>
            <w:tcW w:w="2154" w:type="dxa"/>
          </w:tcPr>
          <w:p w:rsidR="005A2273" w:rsidRDefault="005A2273">
            <w:pPr>
              <w:pStyle w:val="ConsPlusNormal"/>
            </w:pPr>
            <w:r>
              <w:t>2016 год</w:t>
            </w:r>
          </w:p>
        </w:tc>
        <w:tc>
          <w:tcPr>
            <w:tcW w:w="1644"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2017 год</w:t>
            </w:r>
          </w:p>
        </w:tc>
        <w:tc>
          <w:tcPr>
            <w:tcW w:w="1644"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2018 год</w:t>
            </w:r>
          </w:p>
        </w:tc>
        <w:tc>
          <w:tcPr>
            <w:tcW w:w="1644"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2019 год</w:t>
            </w:r>
          </w:p>
        </w:tc>
        <w:tc>
          <w:tcPr>
            <w:tcW w:w="1644" w:type="dxa"/>
            <w:vAlign w:val="center"/>
          </w:tcPr>
          <w:p w:rsidR="005A2273" w:rsidRDefault="005A2273">
            <w:pPr>
              <w:pStyle w:val="ConsPlusNormal"/>
              <w:jc w:val="center"/>
            </w:pPr>
            <w:r>
              <w:t>452610,5</w:t>
            </w:r>
          </w:p>
        </w:tc>
        <w:tc>
          <w:tcPr>
            <w:tcW w:w="1701" w:type="dxa"/>
            <w:vAlign w:val="center"/>
          </w:tcPr>
          <w:p w:rsidR="005A2273" w:rsidRDefault="005A2273">
            <w:pPr>
              <w:pStyle w:val="ConsPlusNormal"/>
              <w:jc w:val="center"/>
            </w:pPr>
            <w:r>
              <w:t>434506,0</w:t>
            </w:r>
          </w:p>
        </w:tc>
        <w:tc>
          <w:tcPr>
            <w:tcW w:w="1644" w:type="dxa"/>
            <w:vAlign w:val="center"/>
          </w:tcPr>
          <w:p w:rsidR="005A2273" w:rsidRDefault="005A2273">
            <w:pPr>
              <w:pStyle w:val="ConsPlusNormal"/>
              <w:jc w:val="center"/>
            </w:pPr>
            <w:r>
              <w:t>18104,5</w:t>
            </w:r>
          </w:p>
        </w:tc>
        <w:tc>
          <w:tcPr>
            <w:tcW w:w="1247"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c>
          <w:tcPr>
            <w:tcW w:w="2154" w:type="dxa"/>
          </w:tcPr>
          <w:p w:rsidR="005A2273" w:rsidRDefault="005A2273">
            <w:pPr>
              <w:pStyle w:val="ConsPlusNormal"/>
            </w:pPr>
            <w:r>
              <w:t>2020 год</w:t>
            </w:r>
          </w:p>
        </w:tc>
        <w:tc>
          <w:tcPr>
            <w:tcW w:w="1644" w:type="dxa"/>
            <w:vAlign w:val="center"/>
          </w:tcPr>
          <w:p w:rsidR="005A2273" w:rsidRDefault="005A2273">
            <w:pPr>
              <w:pStyle w:val="ConsPlusNormal"/>
              <w:jc w:val="center"/>
            </w:pPr>
            <w:r>
              <w:t>1528234,4</w:t>
            </w:r>
          </w:p>
        </w:tc>
        <w:tc>
          <w:tcPr>
            <w:tcW w:w="1701" w:type="dxa"/>
            <w:vAlign w:val="center"/>
          </w:tcPr>
          <w:p w:rsidR="005A2273" w:rsidRDefault="005A2273">
            <w:pPr>
              <w:pStyle w:val="ConsPlusNormal"/>
              <w:jc w:val="center"/>
            </w:pPr>
            <w:r>
              <w:t>1467105,0</w:t>
            </w:r>
          </w:p>
        </w:tc>
        <w:tc>
          <w:tcPr>
            <w:tcW w:w="1644" w:type="dxa"/>
            <w:vAlign w:val="center"/>
          </w:tcPr>
          <w:p w:rsidR="005A2273" w:rsidRDefault="005A2273">
            <w:pPr>
              <w:pStyle w:val="ConsPlusNormal"/>
              <w:jc w:val="center"/>
            </w:pPr>
            <w:r>
              <w:t>61129,4</w:t>
            </w:r>
          </w:p>
        </w:tc>
        <w:tc>
          <w:tcPr>
            <w:tcW w:w="1247" w:type="dxa"/>
            <w:vAlign w:val="center"/>
          </w:tcPr>
          <w:p w:rsidR="005A2273" w:rsidRDefault="005A2273">
            <w:pPr>
              <w:pStyle w:val="ConsPlusNormal"/>
              <w:jc w:val="center"/>
            </w:pPr>
            <w:r>
              <w:t>0,0</w:t>
            </w:r>
          </w:p>
        </w:tc>
        <w:tc>
          <w:tcPr>
            <w:tcW w:w="1814" w:type="dxa"/>
            <w:vAlign w:val="center"/>
          </w:tcPr>
          <w:p w:rsidR="005A2273" w:rsidRDefault="005A2273">
            <w:pPr>
              <w:pStyle w:val="ConsPlusNormal"/>
              <w:jc w:val="center"/>
            </w:pPr>
            <w:r>
              <w:t>0,0</w:t>
            </w:r>
          </w:p>
        </w:tc>
      </w:tr>
      <w:tr w:rsidR="005A2273">
        <w:tblPrEx>
          <w:tblBorders>
            <w:insideH w:val="nil"/>
          </w:tblBorders>
        </w:tblPrEx>
        <w:tc>
          <w:tcPr>
            <w:tcW w:w="2154" w:type="dxa"/>
            <w:tcBorders>
              <w:bottom w:val="nil"/>
            </w:tcBorders>
          </w:tcPr>
          <w:p w:rsidR="005A2273" w:rsidRDefault="005A2273">
            <w:pPr>
              <w:pStyle w:val="ConsPlusNormal"/>
            </w:pPr>
            <w:r>
              <w:t>2021 год</w:t>
            </w:r>
          </w:p>
        </w:tc>
        <w:tc>
          <w:tcPr>
            <w:tcW w:w="1644" w:type="dxa"/>
            <w:tcBorders>
              <w:bottom w:val="nil"/>
            </w:tcBorders>
            <w:vAlign w:val="center"/>
          </w:tcPr>
          <w:p w:rsidR="005A2273" w:rsidRDefault="005A2273">
            <w:pPr>
              <w:pStyle w:val="ConsPlusNormal"/>
              <w:jc w:val="center"/>
            </w:pPr>
            <w:r>
              <w:t>432047,0</w:t>
            </w:r>
          </w:p>
        </w:tc>
        <w:tc>
          <w:tcPr>
            <w:tcW w:w="1701" w:type="dxa"/>
            <w:tcBorders>
              <w:bottom w:val="nil"/>
            </w:tcBorders>
            <w:vAlign w:val="center"/>
          </w:tcPr>
          <w:p w:rsidR="005A2273" w:rsidRDefault="005A2273">
            <w:pPr>
              <w:pStyle w:val="ConsPlusNormal"/>
              <w:jc w:val="center"/>
            </w:pPr>
            <w:r>
              <w:t>414765,1</w:t>
            </w:r>
          </w:p>
        </w:tc>
        <w:tc>
          <w:tcPr>
            <w:tcW w:w="1644" w:type="dxa"/>
            <w:tcBorders>
              <w:bottom w:val="nil"/>
            </w:tcBorders>
            <w:vAlign w:val="center"/>
          </w:tcPr>
          <w:p w:rsidR="005A2273" w:rsidRDefault="005A2273">
            <w:pPr>
              <w:pStyle w:val="ConsPlusNormal"/>
              <w:jc w:val="center"/>
            </w:pPr>
            <w:r>
              <w:t>17281,9</w:t>
            </w:r>
          </w:p>
        </w:tc>
        <w:tc>
          <w:tcPr>
            <w:tcW w:w="1247" w:type="dxa"/>
            <w:tcBorders>
              <w:bottom w:val="nil"/>
            </w:tcBorders>
            <w:vAlign w:val="center"/>
          </w:tcPr>
          <w:p w:rsidR="005A2273" w:rsidRDefault="005A2273">
            <w:pPr>
              <w:pStyle w:val="ConsPlusNormal"/>
              <w:jc w:val="center"/>
            </w:pPr>
            <w:r>
              <w:t>0,0</w:t>
            </w:r>
          </w:p>
        </w:tc>
        <w:tc>
          <w:tcPr>
            <w:tcW w:w="1814" w:type="dxa"/>
            <w:tcBorders>
              <w:bottom w:val="nil"/>
            </w:tcBorders>
            <w:vAlign w:val="center"/>
          </w:tcPr>
          <w:p w:rsidR="005A2273" w:rsidRDefault="005A2273">
            <w:pPr>
              <w:pStyle w:val="ConsPlusNormal"/>
              <w:jc w:val="center"/>
            </w:pPr>
            <w:r>
              <w:t>0,0</w:t>
            </w:r>
          </w:p>
        </w:tc>
      </w:tr>
      <w:tr w:rsidR="005A2273">
        <w:tblPrEx>
          <w:tblBorders>
            <w:insideH w:val="nil"/>
          </w:tblBorders>
        </w:tblPrEx>
        <w:tc>
          <w:tcPr>
            <w:tcW w:w="10204" w:type="dxa"/>
            <w:gridSpan w:val="6"/>
            <w:tcBorders>
              <w:top w:val="nil"/>
            </w:tcBorders>
          </w:tcPr>
          <w:p w:rsidR="005A2273" w:rsidRDefault="005A2273">
            <w:pPr>
              <w:pStyle w:val="ConsPlusNormal"/>
              <w:jc w:val="both"/>
            </w:pPr>
            <w:r>
              <w:t xml:space="preserve">(в ред. </w:t>
            </w:r>
            <w:hyperlink r:id="rId127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lastRenderedPageBreak/>
              <w:t>от 26.04.2021 N 237)</w:t>
            </w:r>
          </w:p>
        </w:tc>
      </w:tr>
      <w:tr w:rsidR="005A2273">
        <w:tc>
          <w:tcPr>
            <w:tcW w:w="2154" w:type="dxa"/>
          </w:tcPr>
          <w:p w:rsidR="005A2273" w:rsidRDefault="005A2273">
            <w:pPr>
              <w:pStyle w:val="ConsPlusNormal"/>
            </w:pPr>
            <w:r>
              <w:lastRenderedPageBreak/>
              <w:t>2022 год</w:t>
            </w:r>
          </w:p>
        </w:tc>
        <w:tc>
          <w:tcPr>
            <w:tcW w:w="1644" w:type="dxa"/>
          </w:tcPr>
          <w:p w:rsidR="005A2273" w:rsidRDefault="005A2273">
            <w:pPr>
              <w:pStyle w:val="ConsPlusNormal"/>
              <w:jc w:val="center"/>
            </w:pPr>
            <w:r>
              <w:t>447712,5</w:t>
            </w:r>
          </w:p>
        </w:tc>
        <w:tc>
          <w:tcPr>
            <w:tcW w:w="1701" w:type="dxa"/>
          </w:tcPr>
          <w:p w:rsidR="005A2273" w:rsidRDefault="005A2273">
            <w:pPr>
              <w:pStyle w:val="ConsPlusNormal"/>
              <w:jc w:val="center"/>
            </w:pPr>
            <w:r>
              <w:t>429804,0</w:t>
            </w:r>
          </w:p>
        </w:tc>
        <w:tc>
          <w:tcPr>
            <w:tcW w:w="1644" w:type="dxa"/>
          </w:tcPr>
          <w:p w:rsidR="005A2273" w:rsidRDefault="005A2273">
            <w:pPr>
              <w:pStyle w:val="ConsPlusNormal"/>
              <w:jc w:val="center"/>
            </w:pPr>
            <w:r>
              <w:t>17908,5</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2023 год</w:t>
            </w:r>
          </w:p>
        </w:tc>
        <w:tc>
          <w:tcPr>
            <w:tcW w:w="1644" w:type="dxa"/>
          </w:tcPr>
          <w:p w:rsidR="005A2273" w:rsidRDefault="005A2273">
            <w:pPr>
              <w:pStyle w:val="ConsPlusNormal"/>
              <w:jc w:val="center"/>
            </w:pPr>
            <w:r>
              <w:t>312042,2</w:t>
            </w:r>
          </w:p>
        </w:tc>
        <w:tc>
          <w:tcPr>
            <w:tcW w:w="1701" w:type="dxa"/>
          </w:tcPr>
          <w:p w:rsidR="005A2273" w:rsidRDefault="005A2273">
            <w:pPr>
              <w:pStyle w:val="ConsPlusNormal"/>
              <w:jc w:val="center"/>
            </w:pPr>
            <w:r>
              <w:t>299560,5</w:t>
            </w:r>
          </w:p>
        </w:tc>
        <w:tc>
          <w:tcPr>
            <w:tcW w:w="1644" w:type="dxa"/>
          </w:tcPr>
          <w:p w:rsidR="005A2273" w:rsidRDefault="005A2273">
            <w:pPr>
              <w:pStyle w:val="ConsPlusNormal"/>
              <w:jc w:val="center"/>
            </w:pPr>
            <w:r>
              <w:t>12481,7</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2024 год</w:t>
            </w:r>
          </w:p>
        </w:tc>
        <w:tc>
          <w:tcPr>
            <w:tcW w:w="1644" w:type="dxa"/>
          </w:tcPr>
          <w:p w:rsidR="005A2273" w:rsidRDefault="005A2273">
            <w:pPr>
              <w:pStyle w:val="ConsPlusNormal"/>
              <w:jc w:val="center"/>
            </w:pPr>
            <w:r>
              <w:t>312042,2</w:t>
            </w:r>
          </w:p>
        </w:tc>
        <w:tc>
          <w:tcPr>
            <w:tcW w:w="1701" w:type="dxa"/>
          </w:tcPr>
          <w:p w:rsidR="005A2273" w:rsidRDefault="005A2273">
            <w:pPr>
              <w:pStyle w:val="ConsPlusNormal"/>
              <w:jc w:val="center"/>
            </w:pPr>
            <w:r>
              <w:t>299560,5</w:t>
            </w:r>
          </w:p>
        </w:tc>
        <w:tc>
          <w:tcPr>
            <w:tcW w:w="1644" w:type="dxa"/>
          </w:tcPr>
          <w:p w:rsidR="005A2273" w:rsidRDefault="005A2273">
            <w:pPr>
              <w:pStyle w:val="ConsPlusNormal"/>
              <w:jc w:val="center"/>
            </w:pPr>
            <w:r>
              <w:t>12481,7</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2025 год</w:t>
            </w:r>
          </w:p>
        </w:tc>
        <w:tc>
          <w:tcPr>
            <w:tcW w:w="1644" w:type="dxa"/>
          </w:tcPr>
          <w:p w:rsidR="005A2273" w:rsidRDefault="005A2273">
            <w:pPr>
              <w:pStyle w:val="ConsPlusNormal"/>
              <w:jc w:val="center"/>
            </w:pPr>
            <w:r>
              <w:t>0,0</w:t>
            </w:r>
          </w:p>
        </w:tc>
        <w:tc>
          <w:tcPr>
            <w:tcW w:w="1701" w:type="dxa"/>
          </w:tcPr>
          <w:p w:rsidR="005A2273" w:rsidRDefault="005A2273">
            <w:pPr>
              <w:pStyle w:val="ConsPlusNormal"/>
              <w:jc w:val="center"/>
            </w:pPr>
            <w:r>
              <w:t>0,0</w:t>
            </w:r>
          </w:p>
        </w:tc>
        <w:tc>
          <w:tcPr>
            <w:tcW w:w="1644" w:type="dxa"/>
          </w:tcPr>
          <w:p w:rsidR="005A2273" w:rsidRDefault="005A2273">
            <w:pPr>
              <w:pStyle w:val="ConsPlusNormal"/>
              <w:jc w:val="center"/>
            </w:pPr>
            <w:r>
              <w:t>0,0</w:t>
            </w:r>
          </w:p>
        </w:tc>
        <w:tc>
          <w:tcPr>
            <w:tcW w:w="1247" w:type="dxa"/>
          </w:tcPr>
          <w:p w:rsidR="005A2273" w:rsidRDefault="005A2273">
            <w:pPr>
              <w:pStyle w:val="ConsPlusNormal"/>
              <w:jc w:val="center"/>
            </w:pPr>
            <w:r>
              <w:t>0,0</w:t>
            </w:r>
          </w:p>
        </w:tc>
        <w:tc>
          <w:tcPr>
            <w:tcW w:w="1814" w:type="dxa"/>
          </w:tcPr>
          <w:p w:rsidR="005A2273" w:rsidRDefault="005A2273">
            <w:pPr>
              <w:pStyle w:val="ConsPlusNormal"/>
              <w:jc w:val="center"/>
            </w:pPr>
            <w:r>
              <w:t>0,0</w:t>
            </w:r>
          </w:p>
        </w:tc>
      </w:tr>
      <w:tr w:rsidR="005A2273">
        <w:tc>
          <w:tcPr>
            <w:tcW w:w="2154" w:type="dxa"/>
          </w:tcPr>
          <w:p w:rsidR="005A2273" w:rsidRDefault="005A2273">
            <w:pPr>
              <w:pStyle w:val="ConsPlusNormal"/>
            </w:pPr>
            <w:r>
              <w:t>2026 год</w:t>
            </w:r>
          </w:p>
        </w:tc>
        <w:tc>
          <w:tcPr>
            <w:tcW w:w="1644" w:type="dxa"/>
            <w:vAlign w:val="bottom"/>
          </w:tcPr>
          <w:p w:rsidR="005A2273" w:rsidRDefault="005A2273">
            <w:pPr>
              <w:pStyle w:val="ConsPlusNormal"/>
              <w:jc w:val="center"/>
            </w:pPr>
            <w:r>
              <w:t>0,0</w:t>
            </w:r>
          </w:p>
        </w:tc>
        <w:tc>
          <w:tcPr>
            <w:tcW w:w="1701" w:type="dxa"/>
            <w:vAlign w:val="bottom"/>
          </w:tcPr>
          <w:p w:rsidR="005A2273" w:rsidRDefault="005A2273">
            <w:pPr>
              <w:pStyle w:val="ConsPlusNormal"/>
              <w:jc w:val="center"/>
            </w:pPr>
            <w:r>
              <w:t>0,0</w:t>
            </w:r>
          </w:p>
        </w:tc>
        <w:tc>
          <w:tcPr>
            <w:tcW w:w="1644" w:type="dxa"/>
            <w:vAlign w:val="bottom"/>
          </w:tcPr>
          <w:p w:rsidR="005A2273" w:rsidRDefault="005A2273">
            <w:pPr>
              <w:pStyle w:val="ConsPlusNormal"/>
              <w:jc w:val="center"/>
            </w:pPr>
            <w:r>
              <w:t>0,0</w:t>
            </w:r>
          </w:p>
        </w:tc>
        <w:tc>
          <w:tcPr>
            <w:tcW w:w="1247" w:type="dxa"/>
            <w:vAlign w:val="bottom"/>
          </w:tcPr>
          <w:p w:rsidR="005A2273" w:rsidRDefault="005A2273">
            <w:pPr>
              <w:pStyle w:val="ConsPlusNormal"/>
              <w:jc w:val="center"/>
            </w:pPr>
            <w:r>
              <w:t>0,0</w:t>
            </w:r>
          </w:p>
        </w:tc>
        <w:tc>
          <w:tcPr>
            <w:tcW w:w="1814" w:type="dxa"/>
            <w:vAlign w:val="bottom"/>
          </w:tcPr>
          <w:p w:rsidR="005A2273" w:rsidRDefault="005A2273">
            <w:pPr>
              <w:pStyle w:val="ConsPlusNormal"/>
              <w:jc w:val="center"/>
            </w:pPr>
            <w:r>
              <w:t>0,0</w:t>
            </w:r>
          </w:p>
        </w:tc>
      </w:tr>
      <w:tr w:rsidR="005A2273">
        <w:tblPrEx>
          <w:tblBorders>
            <w:insideH w:val="nil"/>
          </w:tblBorders>
        </w:tblPrEx>
        <w:tc>
          <w:tcPr>
            <w:tcW w:w="2154" w:type="dxa"/>
            <w:tcBorders>
              <w:bottom w:val="nil"/>
            </w:tcBorders>
          </w:tcPr>
          <w:p w:rsidR="005A2273" w:rsidRDefault="005A2273">
            <w:pPr>
              <w:pStyle w:val="ConsPlusNormal"/>
            </w:pPr>
            <w:r>
              <w:t>Всего</w:t>
            </w:r>
          </w:p>
        </w:tc>
        <w:tc>
          <w:tcPr>
            <w:tcW w:w="1644" w:type="dxa"/>
            <w:tcBorders>
              <w:bottom w:val="nil"/>
            </w:tcBorders>
          </w:tcPr>
          <w:p w:rsidR="005A2273" w:rsidRDefault="005A2273">
            <w:pPr>
              <w:pStyle w:val="ConsPlusNormal"/>
              <w:jc w:val="center"/>
            </w:pPr>
            <w:r>
              <w:t>3484688,8</w:t>
            </w:r>
          </w:p>
        </w:tc>
        <w:tc>
          <w:tcPr>
            <w:tcW w:w="1701" w:type="dxa"/>
            <w:tcBorders>
              <w:bottom w:val="nil"/>
            </w:tcBorders>
          </w:tcPr>
          <w:p w:rsidR="005A2273" w:rsidRDefault="005A2273">
            <w:pPr>
              <w:pStyle w:val="ConsPlusNormal"/>
              <w:jc w:val="center"/>
            </w:pPr>
            <w:r>
              <w:t>3345301,1</w:t>
            </w:r>
          </w:p>
        </w:tc>
        <w:tc>
          <w:tcPr>
            <w:tcW w:w="1644" w:type="dxa"/>
            <w:tcBorders>
              <w:bottom w:val="nil"/>
            </w:tcBorders>
          </w:tcPr>
          <w:p w:rsidR="005A2273" w:rsidRDefault="005A2273">
            <w:pPr>
              <w:pStyle w:val="ConsPlusNormal"/>
              <w:jc w:val="center"/>
            </w:pPr>
            <w:r>
              <w:t>139387,7</w:t>
            </w:r>
          </w:p>
        </w:tc>
        <w:tc>
          <w:tcPr>
            <w:tcW w:w="124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jc w:val="center"/>
            </w:pPr>
            <w:r>
              <w:t>0,0</w:t>
            </w:r>
          </w:p>
        </w:tc>
      </w:tr>
      <w:tr w:rsidR="005A2273">
        <w:tblPrEx>
          <w:tblBorders>
            <w:insideH w:val="nil"/>
          </w:tblBorders>
        </w:tblPrEx>
        <w:tc>
          <w:tcPr>
            <w:tcW w:w="10204" w:type="dxa"/>
            <w:gridSpan w:val="6"/>
            <w:tcBorders>
              <w:top w:val="nil"/>
            </w:tcBorders>
          </w:tcPr>
          <w:p w:rsidR="005A2273" w:rsidRDefault="005A2273">
            <w:pPr>
              <w:pStyle w:val="ConsPlusNormal"/>
              <w:jc w:val="both"/>
            </w:pPr>
            <w:r>
              <w:t xml:space="preserve">(в ред. </w:t>
            </w:r>
            <w:hyperlink r:id="rId1279"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26.04.2021 N 237)</w:t>
            </w:r>
          </w:p>
        </w:tc>
      </w:tr>
      <w:tr w:rsidR="005A2273">
        <w:tc>
          <w:tcPr>
            <w:tcW w:w="10204" w:type="dxa"/>
            <w:gridSpan w:val="6"/>
          </w:tcPr>
          <w:p w:rsidR="005A2273" w:rsidRDefault="005A2273">
            <w:pPr>
              <w:pStyle w:val="ConsPlusNormal"/>
              <w:ind w:firstLine="283"/>
              <w:jc w:val="both"/>
            </w:pPr>
            <w:r>
              <w:t>--------------------------------</w:t>
            </w:r>
          </w:p>
          <w:p w:rsidR="005A2273" w:rsidRDefault="005A2273">
            <w:pPr>
              <w:pStyle w:val="ConsPlusNormal"/>
              <w:ind w:firstLine="283"/>
              <w:jc w:val="both"/>
            </w:pPr>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tc>
      </w:tr>
    </w:tbl>
    <w:p w:rsidR="005A2273" w:rsidRDefault="005A2273">
      <w:pPr>
        <w:pStyle w:val="ConsPlusNormal"/>
        <w:jc w:val="both"/>
      </w:pPr>
    </w:p>
    <w:p w:rsidR="005A2273" w:rsidRDefault="005A2273">
      <w:pPr>
        <w:pStyle w:val="ConsPlusTitle"/>
        <w:jc w:val="center"/>
        <w:outlineLvl w:val="2"/>
      </w:pPr>
      <w:r>
        <w:t>1. Цели, задачи и целевые показатели достижения целей и</w:t>
      </w:r>
    </w:p>
    <w:p w:rsidR="005A2273" w:rsidRDefault="005A2273">
      <w:pPr>
        <w:pStyle w:val="ConsPlusTitle"/>
        <w:jc w:val="center"/>
      </w:pPr>
      <w:r>
        <w:t>решения задач, сроки и этапы реализации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1280"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2. Перечень мероприятий подпрограммы</w:t>
      </w:r>
    </w:p>
    <w:p w:rsidR="005A2273" w:rsidRDefault="005A2273">
      <w:pPr>
        <w:pStyle w:val="ConsPlusNormal"/>
        <w:jc w:val="center"/>
      </w:pPr>
      <w:r>
        <w:t xml:space="preserve">(в ред. </w:t>
      </w:r>
      <w:hyperlink r:id="rId1281" w:history="1">
        <w:r>
          <w:rPr>
            <w:color w:val="0000FF"/>
          </w:rPr>
          <w:t>Постановления</w:t>
        </w:r>
      </w:hyperlink>
      <w:r>
        <w:t xml:space="preserve"> главы администрации (губернатора)</w:t>
      </w:r>
    </w:p>
    <w:p w:rsidR="005A2273" w:rsidRDefault="005A2273">
      <w:pPr>
        <w:pStyle w:val="ConsPlusNormal"/>
        <w:jc w:val="center"/>
      </w:pPr>
      <w:r>
        <w:t>Краснодарского края от 18.02.2019 N 71)</w:t>
      </w:r>
    </w:p>
    <w:p w:rsidR="005A2273" w:rsidRDefault="005A2273">
      <w:pPr>
        <w:pStyle w:val="ConsPlusNormal"/>
        <w:jc w:val="both"/>
      </w:pPr>
    </w:p>
    <w:p w:rsidR="005A2273" w:rsidRDefault="005A2273">
      <w:pPr>
        <w:pStyle w:val="ConsPlusNormal"/>
        <w:jc w:val="right"/>
        <w:outlineLvl w:val="3"/>
      </w:pPr>
      <w:r>
        <w:t>Таблица N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4"/>
        <w:gridCol w:w="2041"/>
        <w:gridCol w:w="510"/>
        <w:gridCol w:w="737"/>
        <w:gridCol w:w="1644"/>
        <w:gridCol w:w="1361"/>
        <w:gridCol w:w="1531"/>
        <w:gridCol w:w="680"/>
        <w:gridCol w:w="737"/>
        <w:gridCol w:w="1928"/>
        <w:gridCol w:w="1587"/>
      </w:tblGrid>
      <w:tr w:rsidR="005A2273">
        <w:tc>
          <w:tcPr>
            <w:tcW w:w="784" w:type="dxa"/>
            <w:vMerge w:val="restart"/>
            <w:vAlign w:val="center"/>
          </w:tcPr>
          <w:p w:rsidR="005A2273" w:rsidRDefault="005A2273">
            <w:pPr>
              <w:pStyle w:val="ConsPlusNormal"/>
              <w:jc w:val="center"/>
            </w:pPr>
            <w:r>
              <w:t>N п/п</w:t>
            </w:r>
          </w:p>
        </w:tc>
        <w:tc>
          <w:tcPr>
            <w:tcW w:w="2041" w:type="dxa"/>
            <w:vMerge w:val="restart"/>
            <w:vAlign w:val="center"/>
          </w:tcPr>
          <w:p w:rsidR="005A2273" w:rsidRDefault="005A2273">
            <w:pPr>
              <w:pStyle w:val="ConsPlusNormal"/>
              <w:jc w:val="center"/>
            </w:pPr>
            <w:r>
              <w:t>Наименование мероприятия</w:t>
            </w:r>
          </w:p>
        </w:tc>
        <w:tc>
          <w:tcPr>
            <w:tcW w:w="510" w:type="dxa"/>
            <w:vMerge w:val="restart"/>
            <w:vAlign w:val="center"/>
          </w:tcPr>
          <w:p w:rsidR="005A2273" w:rsidRDefault="005A2273">
            <w:pPr>
              <w:pStyle w:val="ConsPlusNormal"/>
              <w:jc w:val="center"/>
            </w:pPr>
            <w:r>
              <w:t>Статус</w:t>
            </w:r>
          </w:p>
        </w:tc>
        <w:tc>
          <w:tcPr>
            <w:tcW w:w="737" w:type="dxa"/>
            <w:vMerge w:val="restart"/>
            <w:vAlign w:val="center"/>
          </w:tcPr>
          <w:p w:rsidR="005A2273" w:rsidRDefault="005A2273">
            <w:pPr>
              <w:pStyle w:val="ConsPlusNormal"/>
              <w:jc w:val="center"/>
            </w:pPr>
            <w:r>
              <w:t>Год реали</w:t>
            </w:r>
            <w:r>
              <w:lastRenderedPageBreak/>
              <w:t>зации</w:t>
            </w:r>
          </w:p>
        </w:tc>
        <w:tc>
          <w:tcPr>
            <w:tcW w:w="5953" w:type="dxa"/>
            <w:gridSpan w:val="5"/>
            <w:vAlign w:val="center"/>
          </w:tcPr>
          <w:p w:rsidR="005A2273" w:rsidRDefault="005A2273">
            <w:pPr>
              <w:pStyle w:val="ConsPlusNormal"/>
              <w:jc w:val="center"/>
            </w:pPr>
            <w:r>
              <w:lastRenderedPageBreak/>
              <w:t>Объем финансирования, тыс. руб.</w:t>
            </w:r>
          </w:p>
        </w:tc>
        <w:tc>
          <w:tcPr>
            <w:tcW w:w="1928" w:type="dxa"/>
            <w:vMerge w:val="restart"/>
            <w:vAlign w:val="center"/>
          </w:tcPr>
          <w:p w:rsidR="005A2273" w:rsidRDefault="005A2273">
            <w:pPr>
              <w:pStyle w:val="ConsPlusNormal"/>
              <w:jc w:val="center"/>
            </w:pPr>
            <w:r>
              <w:t xml:space="preserve">Непосредственный результат </w:t>
            </w:r>
            <w:r>
              <w:lastRenderedPageBreak/>
              <w:t>реализации мероприятия</w:t>
            </w:r>
          </w:p>
        </w:tc>
        <w:tc>
          <w:tcPr>
            <w:tcW w:w="1587" w:type="dxa"/>
            <w:vMerge w:val="restart"/>
            <w:vAlign w:val="center"/>
          </w:tcPr>
          <w:p w:rsidR="005A2273" w:rsidRDefault="005A2273">
            <w:pPr>
              <w:pStyle w:val="ConsPlusNormal"/>
              <w:jc w:val="center"/>
            </w:pPr>
            <w:r>
              <w:lastRenderedPageBreak/>
              <w:t xml:space="preserve">Государственный заказчик, </w:t>
            </w:r>
            <w:r>
              <w:lastRenderedPageBreak/>
              <w:t>главный распорядитель (распорядитель) бюджетных средств, исполнитель</w:t>
            </w: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vMerge/>
          </w:tcPr>
          <w:p w:rsidR="005A2273" w:rsidRDefault="005A2273">
            <w:pPr>
              <w:spacing w:after="1" w:line="0" w:lineRule="atLeast"/>
            </w:pPr>
          </w:p>
        </w:tc>
        <w:tc>
          <w:tcPr>
            <w:tcW w:w="1644" w:type="dxa"/>
            <w:vMerge w:val="restart"/>
            <w:vAlign w:val="center"/>
          </w:tcPr>
          <w:p w:rsidR="005A2273" w:rsidRDefault="005A2273">
            <w:pPr>
              <w:pStyle w:val="ConsPlusNormal"/>
              <w:jc w:val="center"/>
            </w:pPr>
            <w:r>
              <w:t>всего</w:t>
            </w:r>
          </w:p>
        </w:tc>
        <w:tc>
          <w:tcPr>
            <w:tcW w:w="4309" w:type="dxa"/>
            <w:gridSpan w:val="4"/>
            <w:vAlign w:val="center"/>
          </w:tcPr>
          <w:p w:rsidR="005A2273" w:rsidRDefault="005A2273">
            <w:pPr>
              <w:pStyle w:val="ConsPlusNormal"/>
              <w:jc w:val="center"/>
            </w:pPr>
            <w:r>
              <w:t>В разрезе источников финансирования</w:t>
            </w:r>
          </w:p>
        </w:tc>
        <w:tc>
          <w:tcPr>
            <w:tcW w:w="1928" w:type="dxa"/>
            <w:vMerge/>
          </w:tcPr>
          <w:p w:rsidR="005A2273" w:rsidRDefault="005A2273">
            <w:pPr>
              <w:spacing w:after="1" w:line="0" w:lineRule="atLeast"/>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vMerge/>
          </w:tcPr>
          <w:p w:rsidR="005A2273" w:rsidRDefault="005A2273">
            <w:pPr>
              <w:spacing w:after="1" w:line="0" w:lineRule="atLeast"/>
            </w:pPr>
          </w:p>
        </w:tc>
        <w:tc>
          <w:tcPr>
            <w:tcW w:w="1644" w:type="dxa"/>
            <w:vMerge/>
          </w:tcPr>
          <w:p w:rsidR="005A2273" w:rsidRDefault="005A2273">
            <w:pPr>
              <w:spacing w:after="1" w:line="0" w:lineRule="atLeast"/>
            </w:pPr>
          </w:p>
        </w:tc>
        <w:tc>
          <w:tcPr>
            <w:tcW w:w="1361" w:type="dxa"/>
            <w:vAlign w:val="center"/>
          </w:tcPr>
          <w:p w:rsidR="005A2273" w:rsidRDefault="005A2273">
            <w:pPr>
              <w:pStyle w:val="ConsPlusNormal"/>
              <w:jc w:val="center"/>
            </w:pPr>
            <w:r>
              <w:t>федеральный бюджет</w:t>
            </w:r>
          </w:p>
        </w:tc>
        <w:tc>
          <w:tcPr>
            <w:tcW w:w="1531"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1928" w:type="dxa"/>
            <w:vMerge/>
          </w:tcPr>
          <w:p w:rsidR="005A2273" w:rsidRDefault="005A2273">
            <w:pPr>
              <w:spacing w:after="1" w:line="0" w:lineRule="atLeast"/>
            </w:pPr>
          </w:p>
        </w:tc>
        <w:tc>
          <w:tcPr>
            <w:tcW w:w="1587" w:type="dxa"/>
            <w:vMerge/>
          </w:tcPr>
          <w:p w:rsidR="005A2273" w:rsidRDefault="005A2273">
            <w:pPr>
              <w:spacing w:after="1" w:line="0" w:lineRule="atLeast"/>
            </w:pPr>
          </w:p>
        </w:tc>
      </w:tr>
      <w:tr w:rsidR="005A2273">
        <w:tc>
          <w:tcPr>
            <w:tcW w:w="784" w:type="dxa"/>
          </w:tcPr>
          <w:p w:rsidR="005A2273" w:rsidRDefault="005A2273">
            <w:pPr>
              <w:pStyle w:val="ConsPlusNormal"/>
              <w:jc w:val="center"/>
            </w:pPr>
            <w:r>
              <w:t>1</w:t>
            </w:r>
          </w:p>
        </w:tc>
        <w:tc>
          <w:tcPr>
            <w:tcW w:w="2041" w:type="dxa"/>
          </w:tcPr>
          <w:p w:rsidR="005A2273" w:rsidRDefault="005A2273">
            <w:pPr>
              <w:pStyle w:val="ConsPlusNormal"/>
              <w:jc w:val="center"/>
            </w:pPr>
            <w:r>
              <w:t>2</w:t>
            </w:r>
          </w:p>
        </w:tc>
        <w:tc>
          <w:tcPr>
            <w:tcW w:w="510" w:type="dxa"/>
          </w:tcPr>
          <w:p w:rsidR="005A2273" w:rsidRDefault="005A2273">
            <w:pPr>
              <w:pStyle w:val="ConsPlusNormal"/>
              <w:jc w:val="center"/>
            </w:pPr>
            <w:r>
              <w:t>3</w:t>
            </w:r>
          </w:p>
        </w:tc>
        <w:tc>
          <w:tcPr>
            <w:tcW w:w="737" w:type="dxa"/>
          </w:tcPr>
          <w:p w:rsidR="005A2273" w:rsidRDefault="005A2273">
            <w:pPr>
              <w:pStyle w:val="ConsPlusNormal"/>
              <w:jc w:val="center"/>
            </w:pPr>
            <w:r>
              <w:t>4</w:t>
            </w:r>
          </w:p>
        </w:tc>
        <w:tc>
          <w:tcPr>
            <w:tcW w:w="1644" w:type="dxa"/>
          </w:tcPr>
          <w:p w:rsidR="005A2273" w:rsidRDefault="005A2273">
            <w:pPr>
              <w:pStyle w:val="ConsPlusNormal"/>
              <w:jc w:val="center"/>
            </w:pPr>
            <w:r>
              <w:t>5</w:t>
            </w:r>
          </w:p>
        </w:tc>
        <w:tc>
          <w:tcPr>
            <w:tcW w:w="1361" w:type="dxa"/>
          </w:tcPr>
          <w:p w:rsidR="005A2273" w:rsidRDefault="005A2273">
            <w:pPr>
              <w:pStyle w:val="ConsPlusNormal"/>
              <w:jc w:val="center"/>
            </w:pPr>
            <w:r>
              <w:t>6</w:t>
            </w:r>
          </w:p>
        </w:tc>
        <w:tc>
          <w:tcPr>
            <w:tcW w:w="1531"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1928" w:type="dxa"/>
          </w:tcPr>
          <w:p w:rsidR="005A2273" w:rsidRDefault="005A2273">
            <w:pPr>
              <w:pStyle w:val="ConsPlusNormal"/>
              <w:jc w:val="center"/>
            </w:pPr>
            <w:r>
              <w:t>10</w:t>
            </w:r>
          </w:p>
        </w:tc>
        <w:tc>
          <w:tcPr>
            <w:tcW w:w="1587" w:type="dxa"/>
          </w:tcPr>
          <w:p w:rsidR="005A2273" w:rsidRDefault="005A2273">
            <w:pPr>
              <w:pStyle w:val="ConsPlusNormal"/>
              <w:jc w:val="center"/>
            </w:pPr>
            <w:r>
              <w:t>11</w:t>
            </w:r>
          </w:p>
        </w:tc>
      </w:tr>
      <w:tr w:rsidR="005A2273">
        <w:tc>
          <w:tcPr>
            <w:tcW w:w="784" w:type="dxa"/>
          </w:tcPr>
          <w:p w:rsidR="005A2273" w:rsidRDefault="005A2273">
            <w:pPr>
              <w:pStyle w:val="ConsPlusNormal"/>
              <w:jc w:val="center"/>
              <w:outlineLvl w:val="4"/>
            </w:pPr>
            <w:r>
              <w:t>1</w:t>
            </w:r>
          </w:p>
        </w:tc>
        <w:tc>
          <w:tcPr>
            <w:tcW w:w="12756" w:type="dxa"/>
            <w:gridSpan w:val="10"/>
          </w:tcPr>
          <w:p w:rsidR="005A2273" w:rsidRDefault="005A2273">
            <w:pPr>
              <w:pStyle w:val="ConsPlusNormal"/>
            </w:pPr>
            <w:r>
              <w:t>Цель. Повышение эффективности управления качеством медицинской помощи и охраны здоровья населения Краснодарского края</w:t>
            </w:r>
          </w:p>
        </w:tc>
      </w:tr>
      <w:tr w:rsidR="005A2273">
        <w:tc>
          <w:tcPr>
            <w:tcW w:w="784" w:type="dxa"/>
          </w:tcPr>
          <w:p w:rsidR="005A2273" w:rsidRDefault="005A2273">
            <w:pPr>
              <w:pStyle w:val="ConsPlusNormal"/>
              <w:jc w:val="center"/>
              <w:outlineLvl w:val="5"/>
            </w:pPr>
            <w:r>
              <w:t>1.1</w:t>
            </w:r>
          </w:p>
        </w:tc>
        <w:tc>
          <w:tcPr>
            <w:tcW w:w="12756" w:type="dxa"/>
            <w:gridSpan w:val="10"/>
          </w:tcPr>
          <w:p w:rsidR="005A2273" w:rsidRDefault="005A2273">
            <w:pPr>
              <w:pStyle w:val="ConsPlusNormal"/>
            </w:pPr>
            <w:r>
              <w:t>Задача 1. Информатизация здравоохранения, включая развитие телемедицины</w:t>
            </w:r>
          </w:p>
        </w:tc>
      </w:tr>
      <w:tr w:rsidR="005A2273">
        <w:tc>
          <w:tcPr>
            <w:tcW w:w="784" w:type="dxa"/>
            <w:vMerge w:val="restart"/>
            <w:tcBorders>
              <w:bottom w:val="nil"/>
            </w:tcBorders>
          </w:tcPr>
          <w:p w:rsidR="005A2273" w:rsidRDefault="005A2273">
            <w:pPr>
              <w:pStyle w:val="ConsPlusNormal"/>
              <w:jc w:val="center"/>
            </w:pPr>
            <w:r>
              <w:t>1.1.1</w:t>
            </w:r>
          </w:p>
        </w:tc>
        <w:tc>
          <w:tcPr>
            <w:tcW w:w="2041" w:type="dxa"/>
            <w:vMerge w:val="restart"/>
            <w:tcBorders>
              <w:bottom w:val="nil"/>
            </w:tcBorders>
          </w:tcPr>
          <w:p w:rsidR="005A2273" w:rsidRDefault="005A2273">
            <w:pPr>
              <w:pStyle w:val="ConsPlusNormal"/>
            </w:pPr>
            <w:r>
              <w:t>Совершенствование информатизации здравоохранения, в том числе:</w:t>
            </w:r>
          </w:p>
        </w:tc>
        <w:tc>
          <w:tcPr>
            <w:tcW w:w="510" w:type="dxa"/>
            <w:vMerge w:val="restart"/>
            <w:tcBorders>
              <w:bottom w:val="nil"/>
            </w:tcBorders>
          </w:tcPr>
          <w:p w:rsidR="005A2273" w:rsidRDefault="005A2273">
            <w:pPr>
              <w:pStyle w:val="ConsPlusNormal"/>
            </w:pP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111501,3</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111501,3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139605,1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139605,1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198283,9</w:t>
            </w:r>
          </w:p>
        </w:tc>
        <w:tc>
          <w:tcPr>
            <w:tcW w:w="1361" w:type="dxa"/>
          </w:tcPr>
          <w:p w:rsidR="005A2273" w:rsidRDefault="005A2273">
            <w:pPr>
              <w:pStyle w:val="ConsPlusNormal"/>
              <w:jc w:val="center"/>
            </w:pPr>
            <w:r>
              <w:t>36000,0</w:t>
            </w:r>
          </w:p>
        </w:tc>
        <w:tc>
          <w:tcPr>
            <w:tcW w:w="1531" w:type="dxa"/>
          </w:tcPr>
          <w:p w:rsidR="005A2273" w:rsidRDefault="005A2273">
            <w:pPr>
              <w:pStyle w:val="ConsPlusNormal"/>
              <w:jc w:val="center"/>
            </w:pPr>
            <w:r>
              <w:t>162283,9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672051,0</w:t>
            </w:r>
          </w:p>
        </w:tc>
        <w:tc>
          <w:tcPr>
            <w:tcW w:w="1361" w:type="dxa"/>
          </w:tcPr>
          <w:p w:rsidR="005A2273" w:rsidRDefault="005A2273">
            <w:pPr>
              <w:pStyle w:val="ConsPlusNormal"/>
              <w:jc w:val="center"/>
            </w:pPr>
            <w:r>
              <w:t>434506,0</w:t>
            </w:r>
          </w:p>
        </w:tc>
        <w:tc>
          <w:tcPr>
            <w:tcW w:w="1531" w:type="dxa"/>
          </w:tcPr>
          <w:p w:rsidR="005A2273" w:rsidRDefault="005A2273">
            <w:pPr>
              <w:pStyle w:val="ConsPlusNormal"/>
              <w:jc w:val="center"/>
            </w:pPr>
            <w:r>
              <w:t>237545,0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1794680,8</w:t>
            </w:r>
          </w:p>
        </w:tc>
        <w:tc>
          <w:tcPr>
            <w:tcW w:w="1361" w:type="dxa"/>
          </w:tcPr>
          <w:p w:rsidR="005A2273" w:rsidRDefault="005A2273">
            <w:pPr>
              <w:pStyle w:val="ConsPlusNormal"/>
              <w:jc w:val="center"/>
            </w:pPr>
            <w:r>
              <w:t>1467105,0</w:t>
            </w:r>
          </w:p>
        </w:tc>
        <w:tc>
          <w:tcPr>
            <w:tcW w:w="1531" w:type="dxa"/>
          </w:tcPr>
          <w:p w:rsidR="005A2273" w:rsidRDefault="005A2273">
            <w:pPr>
              <w:pStyle w:val="ConsPlusNormal"/>
              <w:jc w:val="center"/>
            </w:pPr>
            <w:r>
              <w:t>327575,8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679830,3</w:t>
            </w:r>
          </w:p>
        </w:tc>
        <w:tc>
          <w:tcPr>
            <w:tcW w:w="1361" w:type="dxa"/>
          </w:tcPr>
          <w:p w:rsidR="005A2273" w:rsidRDefault="005A2273">
            <w:pPr>
              <w:pStyle w:val="ConsPlusNormal"/>
              <w:jc w:val="center"/>
            </w:pPr>
            <w:r>
              <w:t>414765,1</w:t>
            </w:r>
          </w:p>
        </w:tc>
        <w:tc>
          <w:tcPr>
            <w:tcW w:w="1531" w:type="dxa"/>
          </w:tcPr>
          <w:p w:rsidR="005A2273" w:rsidRDefault="005A2273">
            <w:pPr>
              <w:pStyle w:val="ConsPlusNormal"/>
              <w:jc w:val="center"/>
            </w:pPr>
            <w:r>
              <w:t>265065,2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866400,5</w:t>
            </w:r>
          </w:p>
        </w:tc>
        <w:tc>
          <w:tcPr>
            <w:tcW w:w="1361" w:type="dxa"/>
          </w:tcPr>
          <w:p w:rsidR="005A2273" w:rsidRDefault="005A2273">
            <w:pPr>
              <w:pStyle w:val="ConsPlusNormal"/>
              <w:jc w:val="center"/>
            </w:pPr>
            <w:r>
              <w:t>429804,0</w:t>
            </w:r>
          </w:p>
        </w:tc>
        <w:tc>
          <w:tcPr>
            <w:tcW w:w="1531" w:type="dxa"/>
          </w:tcPr>
          <w:p w:rsidR="005A2273" w:rsidRDefault="005A2273">
            <w:pPr>
              <w:pStyle w:val="ConsPlusNormal"/>
              <w:jc w:val="center"/>
            </w:pPr>
            <w:r>
              <w:t>436596,5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730730,2</w:t>
            </w:r>
          </w:p>
        </w:tc>
        <w:tc>
          <w:tcPr>
            <w:tcW w:w="1361" w:type="dxa"/>
          </w:tcPr>
          <w:p w:rsidR="005A2273" w:rsidRDefault="005A2273">
            <w:pPr>
              <w:pStyle w:val="ConsPlusNormal"/>
              <w:jc w:val="center"/>
            </w:pPr>
            <w:r>
              <w:t>299560,5</w:t>
            </w:r>
          </w:p>
        </w:tc>
        <w:tc>
          <w:tcPr>
            <w:tcW w:w="1531" w:type="dxa"/>
          </w:tcPr>
          <w:p w:rsidR="005A2273" w:rsidRDefault="005A2273">
            <w:pPr>
              <w:pStyle w:val="ConsPlusNormal"/>
              <w:jc w:val="center"/>
            </w:pPr>
            <w:r>
              <w:t>431169,7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730730,2</w:t>
            </w:r>
          </w:p>
        </w:tc>
        <w:tc>
          <w:tcPr>
            <w:tcW w:w="1361" w:type="dxa"/>
          </w:tcPr>
          <w:p w:rsidR="005A2273" w:rsidRDefault="005A2273">
            <w:pPr>
              <w:pStyle w:val="ConsPlusNormal"/>
              <w:jc w:val="center"/>
            </w:pPr>
            <w:r>
              <w:t>299560,5</w:t>
            </w:r>
          </w:p>
        </w:tc>
        <w:tc>
          <w:tcPr>
            <w:tcW w:w="1531" w:type="dxa"/>
          </w:tcPr>
          <w:p w:rsidR="005A2273" w:rsidRDefault="005A2273">
            <w:pPr>
              <w:pStyle w:val="ConsPlusNormal"/>
              <w:jc w:val="center"/>
            </w:pPr>
            <w:r>
              <w:t>431169,7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418688,0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418688,0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418688,0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418688,0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6761189,3</w:t>
            </w:r>
          </w:p>
        </w:tc>
        <w:tc>
          <w:tcPr>
            <w:tcW w:w="1361" w:type="dxa"/>
            <w:tcBorders>
              <w:bottom w:val="nil"/>
            </w:tcBorders>
          </w:tcPr>
          <w:p w:rsidR="005A2273" w:rsidRDefault="005A2273">
            <w:pPr>
              <w:pStyle w:val="ConsPlusNormal"/>
              <w:jc w:val="center"/>
            </w:pPr>
            <w:r>
              <w:t>3381301,1</w:t>
            </w:r>
          </w:p>
        </w:tc>
        <w:tc>
          <w:tcPr>
            <w:tcW w:w="1531" w:type="dxa"/>
            <w:tcBorders>
              <w:bottom w:val="nil"/>
            </w:tcBorders>
          </w:tcPr>
          <w:p w:rsidR="005A2273" w:rsidRDefault="005A2273">
            <w:pPr>
              <w:pStyle w:val="ConsPlusNormal"/>
              <w:jc w:val="center"/>
            </w:pPr>
            <w:r>
              <w:t>3379888,2</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82" w:history="1">
              <w:r>
                <w:rPr>
                  <w:color w:val="0000FF"/>
                </w:rPr>
                <w:t>N 441</w:t>
              </w:r>
            </w:hyperlink>
            <w:r>
              <w:t xml:space="preserve">, от 11.11.2019 </w:t>
            </w:r>
            <w:hyperlink r:id="rId1283" w:history="1">
              <w:r>
                <w:rPr>
                  <w:color w:val="0000FF"/>
                </w:rPr>
                <w:t>N 754</w:t>
              </w:r>
            </w:hyperlink>
            <w:r>
              <w:t xml:space="preserve">, от 01.04.2020 </w:t>
            </w:r>
            <w:hyperlink r:id="rId1284" w:history="1">
              <w:r>
                <w:rPr>
                  <w:color w:val="0000FF"/>
                </w:rPr>
                <w:t>N 187</w:t>
              </w:r>
            </w:hyperlink>
            <w:r>
              <w:t xml:space="preserve">, от 24.08.2020 </w:t>
            </w:r>
            <w:hyperlink r:id="rId1285" w:history="1">
              <w:r>
                <w:rPr>
                  <w:color w:val="0000FF"/>
                </w:rPr>
                <w:t>N 484</w:t>
              </w:r>
            </w:hyperlink>
            <w:r>
              <w:t>,</w:t>
            </w:r>
          </w:p>
          <w:p w:rsidR="005A2273" w:rsidRDefault="005A2273">
            <w:pPr>
              <w:pStyle w:val="ConsPlusNormal"/>
              <w:jc w:val="both"/>
            </w:pPr>
            <w:r>
              <w:t xml:space="preserve">от 13.11.2020 </w:t>
            </w:r>
            <w:hyperlink r:id="rId1286" w:history="1">
              <w:r>
                <w:rPr>
                  <w:color w:val="0000FF"/>
                </w:rPr>
                <w:t>N 730</w:t>
              </w:r>
            </w:hyperlink>
            <w:r>
              <w:t xml:space="preserve">, от 15.03.2021 </w:t>
            </w:r>
            <w:hyperlink r:id="rId1287" w:history="1">
              <w:r>
                <w:rPr>
                  <w:color w:val="0000FF"/>
                </w:rPr>
                <w:t>N 139</w:t>
              </w:r>
            </w:hyperlink>
            <w:r>
              <w:t xml:space="preserve">, от 26.04.2021 </w:t>
            </w:r>
            <w:hyperlink r:id="rId1288" w:history="1">
              <w:r>
                <w:rPr>
                  <w:color w:val="0000FF"/>
                </w:rPr>
                <w:t>N 237</w:t>
              </w:r>
            </w:hyperlink>
            <w:r>
              <w:t xml:space="preserve">, от 06.08.2021 </w:t>
            </w:r>
            <w:hyperlink r:id="rId1289" w:history="1">
              <w:r>
                <w:rPr>
                  <w:color w:val="0000FF"/>
                </w:rPr>
                <w:t>N 460</w:t>
              </w:r>
            </w:hyperlink>
            <w:r>
              <w:t>,</w:t>
            </w:r>
          </w:p>
          <w:p w:rsidR="005A2273" w:rsidRDefault="005A2273">
            <w:pPr>
              <w:pStyle w:val="ConsPlusNormal"/>
              <w:jc w:val="both"/>
            </w:pPr>
            <w:r>
              <w:t xml:space="preserve">от 23.12.2021 </w:t>
            </w:r>
            <w:hyperlink r:id="rId1290" w:history="1">
              <w:r>
                <w:rPr>
                  <w:color w:val="0000FF"/>
                </w:rPr>
                <w:t>N 942</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1.1.1.1</w:t>
            </w:r>
          </w:p>
        </w:tc>
        <w:tc>
          <w:tcPr>
            <w:tcW w:w="2041" w:type="dxa"/>
            <w:vMerge w:val="restart"/>
            <w:tcBorders>
              <w:bottom w:val="nil"/>
            </w:tcBorders>
          </w:tcPr>
          <w:p w:rsidR="005A2273" w:rsidRPr="00D95BE1" w:rsidRDefault="005A2273">
            <w:pPr>
              <w:pStyle w:val="ConsPlusNormal"/>
              <w:rPr>
                <w:highlight w:val="yellow"/>
              </w:rPr>
            </w:pPr>
            <w:r w:rsidRPr="00D95BE1">
              <w:rPr>
                <w:highlight w:val="yellow"/>
              </w:rPr>
              <w:t>предоставление субсидии государственным бюджетным учреждениям здравоохранения на выполнение государственного задания по ведению региональных информационных систем в сфере здравоохранения для оказания услуг юридическим и физическим лицам</w:t>
            </w:r>
          </w:p>
        </w:tc>
        <w:tc>
          <w:tcPr>
            <w:tcW w:w="510" w:type="dxa"/>
            <w:vMerge w:val="restart"/>
            <w:tcBorders>
              <w:bottom w:val="nil"/>
            </w:tcBorders>
          </w:tcPr>
          <w:p w:rsidR="005A2273" w:rsidRDefault="005A2273">
            <w:pPr>
              <w:pStyle w:val="ConsPlusNormal"/>
              <w:jc w:val="center"/>
            </w:pPr>
            <w:r>
              <w:t>2</w:t>
            </w: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111501,3</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111501,3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r>
              <w:t>выполнение государственного задания (процент): 95</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139605,1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139605,1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162283,9</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162283,9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192800,5</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192800,5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238385,4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238385,4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D95BE1" w:rsidRDefault="005A2273">
            <w:pPr>
              <w:pStyle w:val="ConsPlusNormal"/>
              <w:jc w:val="center"/>
              <w:rPr>
                <w:highlight w:val="yellow"/>
              </w:rPr>
            </w:pPr>
            <w:r w:rsidRPr="00D95BE1">
              <w:rPr>
                <w:highlight w:val="yellow"/>
              </w:rPr>
              <w:t>2021 год</w:t>
            </w:r>
          </w:p>
        </w:tc>
        <w:tc>
          <w:tcPr>
            <w:tcW w:w="1644" w:type="dxa"/>
          </w:tcPr>
          <w:p w:rsidR="005A2273" w:rsidRPr="00D95BE1" w:rsidRDefault="005A2273">
            <w:pPr>
              <w:pStyle w:val="ConsPlusNormal"/>
              <w:jc w:val="center"/>
              <w:rPr>
                <w:highlight w:val="yellow"/>
              </w:rPr>
            </w:pPr>
            <w:r w:rsidRPr="00D95BE1">
              <w:rPr>
                <w:highlight w:val="yellow"/>
              </w:rPr>
              <w:t>219988,5</w:t>
            </w:r>
          </w:p>
        </w:tc>
        <w:tc>
          <w:tcPr>
            <w:tcW w:w="1361" w:type="dxa"/>
          </w:tcPr>
          <w:p w:rsidR="005A2273" w:rsidRPr="00D95BE1" w:rsidRDefault="005A2273">
            <w:pPr>
              <w:pStyle w:val="ConsPlusNormal"/>
              <w:jc w:val="center"/>
              <w:rPr>
                <w:highlight w:val="yellow"/>
              </w:rPr>
            </w:pPr>
            <w:r w:rsidRPr="00D95BE1">
              <w:rPr>
                <w:highlight w:val="yellow"/>
              </w:rPr>
              <w:t>0,0</w:t>
            </w:r>
          </w:p>
        </w:tc>
        <w:tc>
          <w:tcPr>
            <w:tcW w:w="1531" w:type="dxa"/>
          </w:tcPr>
          <w:p w:rsidR="005A2273" w:rsidRPr="00D95BE1" w:rsidRDefault="005A2273">
            <w:pPr>
              <w:pStyle w:val="ConsPlusNormal"/>
              <w:jc w:val="center"/>
              <w:rPr>
                <w:highlight w:val="yellow"/>
              </w:rPr>
            </w:pPr>
            <w:r w:rsidRPr="00D95BE1">
              <w:rPr>
                <w:highlight w:val="yellow"/>
              </w:rPr>
              <w:t>219988,5</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1928" w:type="dxa"/>
          </w:tcPr>
          <w:p w:rsidR="005A2273" w:rsidRPr="00D95BE1" w:rsidRDefault="005A2273">
            <w:pPr>
              <w:pStyle w:val="ConsPlusNormal"/>
              <w:jc w:val="center"/>
              <w:rPr>
                <w:highlight w:val="yellow"/>
              </w:rPr>
            </w:pPr>
            <w:r w:rsidRPr="00D95BE1">
              <w:rPr>
                <w:highlight w:val="yellow"/>
              </w:rP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390793,2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390793,2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390793,2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390793,2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390793,2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390793,2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390793,2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390793,2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390793,2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390793,2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3018530,7</w:t>
            </w:r>
          </w:p>
        </w:tc>
        <w:tc>
          <w:tcPr>
            <w:tcW w:w="1361"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3018530,7</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91" w:history="1">
              <w:r>
                <w:rPr>
                  <w:color w:val="0000FF"/>
                </w:rPr>
                <w:t>N 441</w:t>
              </w:r>
            </w:hyperlink>
            <w:r>
              <w:t xml:space="preserve">, от 11.11.2019 </w:t>
            </w:r>
            <w:hyperlink r:id="rId1292" w:history="1">
              <w:r>
                <w:rPr>
                  <w:color w:val="0000FF"/>
                </w:rPr>
                <w:t>N 754</w:t>
              </w:r>
            </w:hyperlink>
            <w:r>
              <w:t xml:space="preserve">, от 01.04.2020 </w:t>
            </w:r>
            <w:hyperlink r:id="rId1293" w:history="1">
              <w:r>
                <w:rPr>
                  <w:color w:val="0000FF"/>
                </w:rPr>
                <w:t>N 187</w:t>
              </w:r>
            </w:hyperlink>
            <w:r>
              <w:t xml:space="preserve">, от 24.08.2020 </w:t>
            </w:r>
            <w:hyperlink r:id="rId1294" w:history="1">
              <w:r>
                <w:rPr>
                  <w:color w:val="0000FF"/>
                </w:rPr>
                <w:t>N 484</w:t>
              </w:r>
            </w:hyperlink>
            <w:r>
              <w:t>,</w:t>
            </w:r>
          </w:p>
          <w:p w:rsidR="005A2273" w:rsidRDefault="005A2273">
            <w:pPr>
              <w:pStyle w:val="ConsPlusNormal"/>
              <w:jc w:val="both"/>
            </w:pPr>
            <w:r>
              <w:t xml:space="preserve">от 13.11.2020 </w:t>
            </w:r>
            <w:hyperlink r:id="rId1295" w:history="1">
              <w:r>
                <w:rPr>
                  <w:color w:val="0000FF"/>
                </w:rPr>
                <w:t>N 730</w:t>
              </w:r>
            </w:hyperlink>
            <w:r>
              <w:t xml:space="preserve">, от 15.03.2021 </w:t>
            </w:r>
            <w:hyperlink r:id="rId1296" w:history="1">
              <w:r>
                <w:rPr>
                  <w:color w:val="0000FF"/>
                </w:rPr>
                <w:t>N 139</w:t>
              </w:r>
            </w:hyperlink>
            <w:r>
              <w:t xml:space="preserve">, от 26.04.2021 </w:t>
            </w:r>
            <w:hyperlink r:id="rId1297" w:history="1">
              <w:r>
                <w:rPr>
                  <w:color w:val="0000FF"/>
                </w:rPr>
                <w:t>N 237</w:t>
              </w:r>
            </w:hyperlink>
            <w:r>
              <w:t xml:space="preserve">, от 06.08.2021 </w:t>
            </w:r>
            <w:hyperlink r:id="rId1298" w:history="1">
              <w:r>
                <w:rPr>
                  <w:color w:val="0000FF"/>
                </w:rPr>
                <w:t>N 460</w:t>
              </w:r>
            </w:hyperlink>
            <w:r>
              <w:t>)</w:t>
            </w:r>
          </w:p>
        </w:tc>
      </w:tr>
      <w:tr w:rsidR="005A2273">
        <w:tc>
          <w:tcPr>
            <w:tcW w:w="784" w:type="dxa"/>
            <w:vMerge w:val="restart"/>
          </w:tcPr>
          <w:p w:rsidR="005A2273" w:rsidRDefault="005A2273">
            <w:pPr>
              <w:pStyle w:val="ConsPlusNormal"/>
              <w:jc w:val="center"/>
            </w:pPr>
            <w:r>
              <w:t>1.1.1.2</w:t>
            </w:r>
          </w:p>
        </w:tc>
        <w:tc>
          <w:tcPr>
            <w:tcW w:w="2041" w:type="dxa"/>
            <w:vMerge w:val="restart"/>
          </w:tcPr>
          <w:p w:rsidR="005A2273" w:rsidRDefault="005A2273">
            <w:pPr>
              <w:pStyle w:val="ConsPlusNormal"/>
            </w:pPr>
            <w:r>
              <w:t xml:space="preserve">предоставление субсидии государственным бюджетным, автономным учреждениям здравоохранения Краснодарского края в целях внедрения медицинских информационных систем, </w:t>
            </w:r>
            <w:r>
              <w:lastRenderedPageBreak/>
              <w:t>соответствующих устанавливаемым Министерством здравоохранения Российской Федерации требованиям, в медицинских организациях, оказывающих первичную медико-санитарную помощь</w:t>
            </w:r>
          </w:p>
        </w:tc>
        <w:tc>
          <w:tcPr>
            <w:tcW w:w="510" w:type="dxa"/>
            <w:vMerge w:val="restart"/>
          </w:tcPr>
          <w:p w:rsidR="005A2273" w:rsidRDefault="005A2273">
            <w:pPr>
              <w:pStyle w:val="ConsPlusNormal"/>
            </w:pP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val="restart"/>
          </w:tcPr>
          <w:p w:rsidR="005A2273" w:rsidRDefault="005A2273">
            <w:pPr>
              <w:pStyle w:val="ConsPlusNormal"/>
            </w:pPr>
            <w:r>
              <w:t>министерство здравоохранения Краснодарского края</w:t>
            </w: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36000,0</w:t>
            </w:r>
          </w:p>
        </w:tc>
        <w:tc>
          <w:tcPr>
            <w:tcW w:w="1361" w:type="dxa"/>
          </w:tcPr>
          <w:p w:rsidR="005A2273" w:rsidRDefault="005A2273">
            <w:pPr>
              <w:pStyle w:val="ConsPlusNormal"/>
              <w:jc w:val="center"/>
            </w:pPr>
            <w:r>
              <w:t>36000,0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r>
              <w:t xml:space="preserve">доля медицинских организаций, внедривших медицинские информационные системы, соответствующие требованиям </w:t>
            </w:r>
            <w:r>
              <w:lastRenderedPageBreak/>
              <w:t>Министерства здравоохранения Российской Федерации, в числе получивших субсидию (процент): 100</w:t>
            </w: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tcPr>
          <w:p w:rsidR="005A2273" w:rsidRDefault="005A2273">
            <w:pPr>
              <w:spacing w:after="1" w:line="0" w:lineRule="atLeast"/>
            </w:pPr>
          </w:p>
        </w:tc>
        <w:tc>
          <w:tcPr>
            <w:tcW w:w="2041" w:type="dxa"/>
            <w:vMerge/>
          </w:tcPr>
          <w:p w:rsidR="005A2273" w:rsidRDefault="005A2273">
            <w:pPr>
              <w:spacing w:after="1" w:line="0" w:lineRule="atLeast"/>
            </w:pPr>
          </w:p>
        </w:tc>
        <w:tc>
          <w:tcPr>
            <w:tcW w:w="510" w:type="dxa"/>
            <w:vMerge/>
          </w:tcPr>
          <w:p w:rsidR="005A2273" w:rsidRDefault="005A2273">
            <w:pPr>
              <w:spacing w:after="1" w:line="0" w:lineRule="atLeast"/>
            </w:pPr>
          </w:p>
        </w:tc>
        <w:tc>
          <w:tcPr>
            <w:tcW w:w="737" w:type="dxa"/>
          </w:tcPr>
          <w:p w:rsidR="005A2273" w:rsidRDefault="005A2273">
            <w:pPr>
              <w:pStyle w:val="ConsPlusNormal"/>
              <w:jc w:val="center"/>
            </w:pPr>
            <w:r>
              <w:t>всего</w:t>
            </w:r>
          </w:p>
        </w:tc>
        <w:tc>
          <w:tcPr>
            <w:tcW w:w="1644" w:type="dxa"/>
          </w:tcPr>
          <w:p w:rsidR="005A2273" w:rsidRDefault="005A2273">
            <w:pPr>
              <w:pStyle w:val="ConsPlusNormal"/>
              <w:jc w:val="center"/>
            </w:pPr>
            <w:r>
              <w:t>36000,0</w:t>
            </w:r>
          </w:p>
        </w:tc>
        <w:tc>
          <w:tcPr>
            <w:tcW w:w="1361" w:type="dxa"/>
          </w:tcPr>
          <w:p w:rsidR="005A2273" w:rsidRDefault="005A2273">
            <w:pPr>
              <w:pStyle w:val="ConsPlusNormal"/>
              <w:jc w:val="center"/>
            </w:pPr>
            <w:r>
              <w:t>36000,0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Pr>
          <w:p w:rsidR="005A2273" w:rsidRDefault="005A2273">
            <w:pPr>
              <w:spacing w:after="1" w:line="0" w:lineRule="atLeast"/>
            </w:pP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1.1.1.3</w:t>
            </w:r>
          </w:p>
        </w:tc>
        <w:tc>
          <w:tcPr>
            <w:tcW w:w="2041" w:type="dxa"/>
            <w:vMerge w:val="restart"/>
            <w:tcBorders>
              <w:bottom w:val="nil"/>
            </w:tcBorders>
          </w:tcPr>
          <w:p w:rsidR="005A2273" w:rsidRPr="00D95BE1" w:rsidRDefault="005A2273">
            <w:pPr>
              <w:pStyle w:val="ConsPlusNormal"/>
              <w:rPr>
                <w:highlight w:val="yellow"/>
              </w:rPr>
            </w:pPr>
            <w:r w:rsidRPr="00D95BE1">
              <w:rPr>
                <w:highlight w:val="yellow"/>
              </w:rPr>
              <w:t xml:space="preserve">внедрение медицинских </w:t>
            </w:r>
            <w:r w:rsidRPr="00D95BE1">
              <w:rPr>
                <w:highlight w:val="yellow"/>
              </w:rPr>
              <w:lastRenderedPageBreak/>
              <w:t>информационных систем в медицинских организациях, подведомственных министерству здравоохранения Краснодарского края, в рамках реализации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национального проекта "Здравоохранение"</w:t>
            </w:r>
          </w:p>
        </w:tc>
        <w:tc>
          <w:tcPr>
            <w:tcW w:w="510" w:type="dxa"/>
            <w:vMerge w:val="restart"/>
            <w:tcBorders>
              <w:bottom w:val="nil"/>
            </w:tcBorders>
          </w:tcPr>
          <w:p w:rsidR="005A2273" w:rsidRDefault="005A2273">
            <w:pPr>
              <w:pStyle w:val="ConsPlusNormal"/>
              <w:jc w:val="center"/>
            </w:pPr>
            <w:r>
              <w:lastRenderedPageBreak/>
              <w:t>3</w:t>
            </w: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w:t>
            </w:r>
            <w:r>
              <w:lastRenderedPageBreak/>
              <w:t>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299270,5</w:t>
            </w:r>
          </w:p>
        </w:tc>
        <w:tc>
          <w:tcPr>
            <w:tcW w:w="1361" w:type="dxa"/>
          </w:tcPr>
          <w:p w:rsidR="005A2273" w:rsidRDefault="005A2273">
            <w:pPr>
              <w:pStyle w:val="ConsPlusNormal"/>
              <w:jc w:val="center"/>
            </w:pPr>
            <w:r>
              <w:t>287299,6</w:t>
            </w:r>
          </w:p>
        </w:tc>
        <w:tc>
          <w:tcPr>
            <w:tcW w:w="1531" w:type="dxa"/>
          </w:tcPr>
          <w:p w:rsidR="005A2273" w:rsidRDefault="005A2273">
            <w:pPr>
              <w:pStyle w:val="ConsPlusNormal"/>
              <w:jc w:val="center"/>
            </w:pPr>
            <w:r>
              <w:t>11970,9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both"/>
            </w:pPr>
            <w:r>
              <w:t>количество приобретенного оборудования (единиц): 4031</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1292904,8</w:t>
            </w:r>
          </w:p>
        </w:tc>
        <w:tc>
          <w:tcPr>
            <w:tcW w:w="1361" w:type="dxa"/>
          </w:tcPr>
          <w:p w:rsidR="005A2273" w:rsidRDefault="005A2273">
            <w:pPr>
              <w:pStyle w:val="ConsPlusNormal"/>
              <w:jc w:val="center"/>
            </w:pPr>
            <w:r>
              <w:t>1241188,6</w:t>
            </w:r>
          </w:p>
        </w:tc>
        <w:tc>
          <w:tcPr>
            <w:tcW w:w="1531" w:type="dxa"/>
          </w:tcPr>
          <w:p w:rsidR="005A2273" w:rsidRDefault="005A2273">
            <w:pPr>
              <w:pStyle w:val="ConsPlusNormal"/>
              <w:jc w:val="center"/>
            </w:pPr>
            <w:r>
              <w:t>51716,2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35566</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D95BE1" w:rsidRDefault="005A2273">
            <w:pPr>
              <w:pStyle w:val="ConsPlusNormal"/>
              <w:jc w:val="center"/>
              <w:rPr>
                <w:highlight w:val="yellow"/>
              </w:rPr>
            </w:pPr>
            <w:r w:rsidRPr="00D95BE1">
              <w:rPr>
                <w:highlight w:val="yellow"/>
              </w:rPr>
              <w:t>2021 год</w:t>
            </w:r>
          </w:p>
        </w:tc>
        <w:tc>
          <w:tcPr>
            <w:tcW w:w="1644" w:type="dxa"/>
          </w:tcPr>
          <w:p w:rsidR="005A2273" w:rsidRPr="00D95BE1" w:rsidRDefault="005A2273">
            <w:pPr>
              <w:pStyle w:val="ConsPlusNormal"/>
              <w:jc w:val="center"/>
              <w:rPr>
                <w:highlight w:val="yellow"/>
              </w:rPr>
            </w:pPr>
            <w:r w:rsidRPr="00D95BE1">
              <w:rPr>
                <w:highlight w:val="yellow"/>
              </w:rPr>
              <w:t>263431,0</w:t>
            </w:r>
          </w:p>
        </w:tc>
        <w:tc>
          <w:tcPr>
            <w:tcW w:w="1361" w:type="dxa"/>
          </w:tcPr>
          <w:p w:rsidR="005A2273" w:rsidRPr="00D95BE1" w:rsidRDefault="005A2273">
            <w:pPr>
              <w:pStyle w:val="ConsPlusNormal"/>
              <w:jc w:val="center"/>
              <w:rPr>
                <w:highlight w:val="yellow"/>
              </w:rPr>
            </w:pPr>
            <w:r w:rsidRPr="00D95BE1">
              <w:rPr>
                <w:highlight w:val="yellow"/>
              </w:rPr>
              <w:t>252893,</w:t>
            </w:r>
          </w:p>
        </w:tc>
        <w:tc>
          <w:tcPr>
            <w:tcW w:w="1531" w:type="dxa"/>
          </w:tcPr>
          <w:p w:rsidR="005A2273" w:rsidRPr="00D95BE1" w:rsidRDefault="005A2273">
            <w:pPr>
              <w:pStyle w:val="ConsPlusNormal"/>
              <w:jc w:val="center"/>
              <w:rPr>
                <w:highlight w:val="yellow"/>
              </w:rPr>
            </w:pPr>
            <w:r w:rsidRPr="00D95BE1">
              <w:rPr>
                <w:highlight w:val="yellow"/>
              </w:rPr>
              <w:t>10537,3</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1928" w:type="dxa"/>
          </w:tcPr>
          <w:p w:rsidR="005A2273" w:rsidRPr="00D95BE1" w:rsidRDefault="005A2273">
            <w:pPr>
              <w:pStyle w:val="ConsPlusNormal"/>
              <w:jc w:val="center"/>
              <w:rPr>
                <w:highlight w:val="yellow"/>
              </w:rPr>
            </w:pPr>
            <w:r w:rsidRPr="00D95BE1">
              <w:rPr>
                <w:highlight w:val="yellow"/>
              </w:rPr>
              <w:t>2705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447712,5</w:t>
            </w:r>
          </w:p>
        </w:tc>
        <w:tc>
          <w:tcPr>
            <w:tcW w:w="1361" w:type="dxa"/>
          </w:tcPr>
          <w:p w:rsidR="005A2273" w:rsidRDefault="005A2273">
            <w:pPr>
              <w:pStyle w:val="ConsPlusNormal"/>
              <w:jc w:val="center"/>
            </w:pPr>
            <w:r>
              <w:t>429804,0</w:t>
            </w:r>
          </w:p>
        </w:tc>
        <w:tc>
          <w:tcPr>
            <w:tcW w:w="1531" w:type="dxa"/>
          </w:tcPr>
          <w:p w:rsidR="005A2273" w:rsidRDefault="005A2273">
            <w:pPr>
              <w:pStyle w:val="ConsPlusNormal"/>
              <w:jc w:val="center"/>
            </w:pPr>
            <w:r>
              <w:t>17908,5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9701</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312042,2</w:t>
            </w:r>
          </w:p>
        </w:tc>
        <w:tc>
          <w:tcPr>
            <w:tcW w:w="1361" w:type="dxa"/>
          </w:tcPr>
          <w:p w:rsidR="005A2273" w:rsidRDefault="005A2273">
            <w:pPr>
              <w:pStyle w:val="ConsPlusNormal"/>
              <w:jc w:val="center"/>
            </w:pPr>
            <w:r>
              <w:t>299560,5</w:t>
            </w:r>
          </w:p>
        </w:tc>
        <w:tc>
          <w:tcPr>
            <w:tcW w:w="1531" w:type="dxa"/>
          </w:tcPr>
          <w:p w:rsidR="005A2273" w:rsidRDefault="005A2273">
            <w:pPr>
              <w:pStyle w:val="ConsPlusNormal"/>
              <w:jc w:val="center"/>
            </w:pPr>
            <w:r>
              <w:t>12481,7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9701</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312042,2</w:t>
            </w:r>
          </w:p>
        </w:tc>
        <w:tc>
          <w:tcPr>
            <w:tcW w:w="1361" w:type="dxa"/>
          </w:tcPr>
          <w:p w:rsidR="005A2273" w:rsidRDefault="005A2273">
            <w:pPr>
              <w:pStyle w:val="ConsPlusNormal"/>
              <w:jc w:val="center"/>
            </w:pPr>
            <w:r>
              <w:t>299560,5</w:t>
            </w:r>
          </w:p>
        </w:tc>
        <w:tc>
          <w:tcPr>
            <w:tcW w:w="1531" w:type="dxa"/>
          </w:tcPr>
          <w:p w:rsidR="005A2273" w:rsidRDefault="005A2273">
            <w:pPr>
              <w:pStyle w:val="ConsPlusNormal"/>
              <w:jc w:val="center"/>
            </w:pPr>
            <w:r>
              <w:t>12481,7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9701</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2927403,2</w:t>
            </w:r>
          </w:p>
        </w:tc>
        <w:tc>
          <w:tcPr>
            <w:tcW w:w="1361" w:type="dxa"/>
            <w:tcBorders>
              <w:bottom w:val="nil"/>
            </w:tcBorders>
          </w:tcPr>
          <w:p w:rsidR="005A2273" w:rsidRDefault="005A2273">
            <w:pPr>
              <w:pStyle w:val="ConsPlusNormal"/>
              <w:jc w:val="center"/>
            </w:pPr>
            <w:r>
              <w:t>2810306,9</w:t>
            </w:r>
          </w:p>
        </w:tc>
        <w:tc>
          <w:tcPr>
            <w:tcW w:w="1531" w:type="dxa"/>
            <w:tcBorders>
              <w:bottom w:val="nil"/>
            </w:tcBorders>
          </w:tcPr>
          <w:p w:rsidR="005A2273" w:rsidRDefault="005A2273">
            <w:pPr>
              <w:pStyle w:val="ConsPlusNormal"/>
              <w:jc w:val="center"/>
            </w:pPr>
            <w:r>
              <w:t>117096,3</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299" w:history="1">
              <w:r>
                <w:rPr>
                  <w:color w:val="0000FF"/>
                </w:rPr>
                <w:t>N 441</w:t>
              </w:r>
            </w:hyperlink>
            <w:r>
              <w:t xml:space="preserve">, от 11.11.2019 </w:t>
            </w:r>
            <w:hyperlink r:id="rId1300" w:history="1">
              <w:r>
                <w:rPr>
                  <w:color w:val="0000FF"/>
                </w:rPr>
                <w:t>N 754</w:t>
              </w:r>
            </w:hyperlink>
            <w:r>
              <w:t xml:space="preserve">, от 01.04.2020 </w:t>
            </w:r>
            <w:hyperlink r:id="rId1301" w:history="1">
              <w:r>
                <w:rPr>
                  <w:color w:val="0000FF"/>
                </w:rPr>
                <w:t>N 187</w:t>
              </w:r>
            </w:hyperlink>
            <w:r>
              <w:t xml:space="preserve">, от 13.11.2020 </w:t>
            </w:r>
            <w:hyperlink r:id="rId1302" w:history="1">
              <w:r>
                <w:rPr>
                  <w:color w:val="0000FF"/>
                </w:rPr>
                <w:t>N 730</w:t>
              </w:r>
            </w:hyperlink>
            <w:r>
              <w:t>,</w:t>
            </w:r>
          </w:p>
          <w:p w:rsidR="005A2273" w:rsidRDefault="005A2273">
            <w:pPr>
              <w:pStyle w:val="ConsPlusNormal"/>
              <w:jc w:val="both"/>
            </w:pPr>
            <w:r>
              <w:lastRenderedPageBreak/>
              <w:t xml:space="preserve">от 15.03.2021 </w:t>
            </w:r>
            <w:hyperlink r:id="rId1303" w:history="1">
              <w:r>
                <w:rPr>
                  <w:color w:val="0000FF"/>
                </w:rPr>
                <w:t>N 139</w:t>
              </w:r>
            </w:hyperlink>
            <w:r>
              <w:t xml:space="preserve">, от 26.04.2021 </w:t>
            </w:r>
            <w:hyperlink r:id="rId1304" w:history="1">
              <w:r>
                <w:rPr>
                  <w:color w:val="0000FF"/>
                </w:rPr>
                <w:t>N 237</w:t>
              </w:r>
            </w:hyperlink>
            <w:r>
              <w:t xml:space="preserve">, от 06.08.2021 </w:t>
            </w:r>
            <w:hyperlink r:id="rId1305" w:history="1">
              <w:r>
                <w:rPr>
                  <w:color w:val="0000FF"/>
                </w:rPr>
                <w:t>N 460</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lastRenderedPageBreak/>
              <w:t>1.1.1.4</w:t>
            </w:r>
          </w:p>
        </w:tc>
        <w:tc>
          <w:tcPr>
            <w:tcW w:w="2041" w:type="dxa"/>
            <w:vMerge w:val="restart"/>
            <w:tcBorders>
              <w:bottom w:val="nil"/>
            </w:tcBorders>
          </w:tcPr>
          <w:p w:rsidR="005A2273" w:rsidRPr="00D95BE1" w:rsidRDefault="005A2273">
            <w:pPr>
              <w:pStyle w:val="ConsPlusNormal"/>
              <w:rPr>
                <w:highlight w:val="yellow"/>
              </w:rPr>
            </w:pPr>
            <w:r w:rsidRPr="00D95BE1">
              <w:rPr>
                <w:highlight w:val="yellow"/>
              </w:rPr>
              <w:t>финансовое обеспечение деятельности государственных казенных учреждений в целях внедрения медицинских информационных систем, соответствующих устанавливаемым Министерством здравоохранения Российской Федерации требованиям</w:t>
            </w:r>
          </w:p>
        </w:tc>
        <w:tc>
          <w:tcPr>
            <w:tcW w:w="510" w:type="dxa"/>
            <w:vMerge w:val="restart"/>
            <w:tcBorders>
              <w:bottom w:val="nil"/>
            </w:tcBorders>
          </w:tcPr>
          <w:p w:rsidR="005A2273" w:rsidRDefault="005A2273">
            <w:pPr>
              <w:pStyle w:val="ConsPlusNormal"/>
            </w:pP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26640,0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26640,0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r>
              <w:t>организационно-статистическое сопровождение мероприятий в медицинских организациях муниципальных образований края (отчет): 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28061,0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28061,0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D95BE1" w:rsidRDefault="005A2273">
            <w:pPr>
              <w:pStyle w:val="ConsPlusNormal"/>
              <w:jc w:val="center"/>
              <w:rPr>
                <w:highlight w:val="yellow"/>
              </w:rPr>
            </w:pPr>
            <w:r w:rsidRPr="00D95BE1">
              <w:rPr>
                <w:highlight w:val="yellow"/>
              </w:rPr>
              <w:t>2021 год</w:t>
            </w:r>
          </w:p>
        </w:tc>
        <w:tc>
          <w:tcPr>
            <w:tcW w:w="1644" w:type="dxa"/>
          </w:tcPr>
          <w:p w:rsidR="005A2273" w:rsidRPr="00D95BE1" w:rsidRDefault="005A2273">
            <w:pPr>
              <w:pStyle w:val="ConsPlusNormal"/>
              <w:jc w:val="center"/>
              <w:rPr>
                <w:highlight w:val="yellow"/>
              </w:rPr>
            </w:pPr>
            <w:r w:rsidRPr="00D95BE1">
              <w:rPr>
                <w:highlight w:val="yellow"/>
              </w:rPr>
              <w:t>27794,8</w:t>
            </w:r>
          </w:p>
        </w:tc>
        <w:tc>
          <w:tcPr>
            <w:tcW w:w="1361" w:type="dxa"/>
          </w:tcPr>
          <w:p w:rsidR="005A2273" w:rsidRPr="00D95BE1" w:rsidRDefault="005A2273">
            <w:pPr>
              <w:pStyle w:val="ConsPlusNormal"/>
              <w:jc w:val="center"/>
              <w:rPr>
                <w:highlight w:val="yellow"/>
              </w:rPr>
            </w:pPr>
            <w:r w:rsidRPr="00D95BE1">
              <w:rPr>
                <w:highlight w:val="yellow"/>
              </w:rPr>
              <w:t>0,0</w:t>
            </w:r>
          </w:p>
        </w:tc>
        <w:tc>
          <w:tcPr>
            <w:tcW w:w="1531" w:type="dxa"/>
          </w:tcPr>
          <w:p w:rsidR="005A2273" w:rsidRPr="00D95BE1" w:rsidRDefault="005A2273">
            <w:pPr>
              <w:pStyle w:val="ConsPlusNormal"/>
              <w:jc w:val="center"/>
              <w:rPr>
                <w:highlight w:val="yellow"/>
              </w:rPr>
            </w:pPr>
            <w:r w:rsidRPr="00D95BE1">
              <w:rPr>
                <w:highlight w:val="yellow"/>
              </w:rPr>
              <w:t>27794,8</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1928" w:type="dxa"/>
          </w:tcPr>
          <w:p w:rsidR="005A2273" w:rsidRPr="00D95BE1" w:rsidRDefault="005A2273">
            <w:pPr>
              <w:pStyle w:val="ConsPlusNormal"/>
              <w:jc w:val="center"/>
              <w:rPr>
                <w:highlight w:val="yellow"/>
              </w:rPr>
            </w:pPr>
            <w:r w:rsidRPr="00D95BE1">
              <w:rPr>
                <w:highlight w:val="yellow"/>
              </w:rP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27894,8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27894,8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27894,8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27894,8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27894,8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27894,8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27894,8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27894,8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27894,8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27894,8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1322</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221969,8</w:t>
            </w:r>
          </w:p>
        </w:tc>
        <w:tc>
          <w:tcPr>
            <w:tcW w:w="1361"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221969,8</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306" w:history="1">
              <w:r>
                <w:rPr>
                  <w:color w:val="0000FF"/>
                </w:rPr>
                <w:t>N 441</w:t>
              </w:r>
            </w:hyperlink>
            <w:r>
              <w:t xml:space="preserve">, от 11.11.2019 </w:t>
            </w:r>
            <w:hyperlink r:id="rId1307" w:history="1">
              <w:r>
                <w:rPr>
                  <w:color w:val="0000FF"/>
                </w:rPr>
                <w:t>N 754</w:t>
              </w:r>
            </w:hyperlink>
            <w:r>
              <w:t xml:space="preserve">, от 01.04.2020 </w:t>
            </w:r>
            <w:hyperlink r:id="rId1308" w:history="1">
              <w:r>
                <w:rPr>
                  <w:color w:val="0000FF"/>
                </w:rPr>
                <w:t>N 187</w:t>
              </w:r>
            </w:hyperlink>
            <w:r>
              <w:t xml:space="preserve">, от 13.11.2020 </w:t>
            </w:r>
            <w:hyperlink r:id="rId1309" w:history="1">
              <w:r>
                <w:rPr>
                  <w:color w:val="0000FF"/>
                </w:rPr>
                <w:t>N 730</w:t>
              </w:r>
            </w:hyperlink>
            <w:r>
              <w:t>,</w:t>
            </w:r>
          </w:p>
          <w:p w:rsidR="005A2273" w:rsidRDefault="005A2273">
            <w:pPr>
              <w:pStyle w:val="ConsPlusNormal"/>
              <w:jc w:val="both"/>
            </w:pPr>
            <w:r>
              <w:t xml:space="preserve">от 15.03.2021 </w:t>
            </w:r>
            <w:hyperlink r:id="rId1310" w:history="1">
              <w:r>
                <w:rPr>
                  <w:color w:val="0000FF"/>
                </w:rPr>
                <w:t>N 139</w:t>
              </w:r>
            </w:hyperlink>
            <w:r>
              <w:t xml:space="preserve">, от 23.12.2021 </w:t>
            </w:r>
            <w:hyperlink r:id="rId1311" w:history="1">
              <w:r>
                <w:rPr>
                  <w:color w:val="0000FF"/>
                </w:rPr>
                <w:t>N 942</w:t>
              </w:r>
            </w:hyperlink>
            <w:r>
              <w:t>)</w:t>
            </w:r>
          </w:p>
        </w:tc>
      </w:tr>
      <w:tr w:rsidR="005A2273">
        <w:tc>
          <w:tcPr>
            <w:tcW w:w="784" w:type="dxa"/>
            <w:vMerge w:val="restart"/>
            <w:tcBorders>
              <w:bottom w:val="nil"/>
            </w:tcBorders>
          </w:tcPr>
          <w:p w:rsidR="005A2273" w:rsidRPr="00D95BE1" w:rsidRDefault="005A2273">
            <w:pPr>
              <w:pStyle w:val="ConsPlusNormal"/>
              <w:jc w:val="center"/>
              <w:rPr>
                <w:highlight w:val="yellow"/>
              </w:rPr>
            </w:pPr>
            <w:r w:rsidRPr="00D95BE1">
              <w:rPr>
                <w:highlight w:val="yellow"/>
              </w:rPr>
              <w:t>1.1.1.5</w:t>
            </w:r>
          </w:p>
        </w:tc>
        <w:tc>
          <w:tcPr>
            <w:tcW w:w="2041" w:type="dxa"/>
            <w:vMerge w:val="restart"/>
            <w:tcBorders>
              <w:bottom w:val="nil"/>
            </w:tcBorders>
          </w:tcPr>
          <w:p w:rsidR="005A2273" w:rsidRPr="00D95BE1" w:rsidRDefault="005A2273">
            <w:pPr>
              <w:pStyle w:val="ConsPlusNormal"/>
              <w:rPr>
                <w:highlight w:val="yellow"/>
              </w:rPr>
            </w:pPr>
            <w:r w:rsidRPr="00D95BE1">
              <w:rPr>
                <w:highlight w:val="yellow"/>
              </w:rPr>
              <w:t xml:space="preserve">предоставление субсидий государственным бюджетным учреждениям здравоохранения Краснодарского края в целях расширения вычислительных мощностей регионального центра обработки данных и модернизации централизованной системы и сервисов в рамках реализации мероприятий регионального проекта "Создание </w:t>
            </w:r>
            <w:r w:rsidRPr="00D95BE1">
              <w:rPr>
                <w:highlight w:val="yellow"/>
              </w:rPr>
              <w:lastRenderedPageBreak/>
              <w:t>единого цифрового контура в здравоохранении на основе единой государственной информационной системы в сфере здравоохранения (ЕГИСЗ)" национального проекта "Здравоохранение"</w:t>
            </w:r>
          </w:p>
        </w:tc>
        <w:tc>
          <w:tcPr>
            <w:tcW w:w="510" w:type="dxa"/>
            <w:vMerge w:val="restart"/>
            <w:tcBorders>
              <w:bottom w:val="nil"/>
            </w:tcBorders>
          </w:tcPr>
          <w:p w:rsidR="005A2273" w:rsidRDefault="005A2273">
            <w:pPr>
              <w:pStyle w:val="ConsPlusNormal"/>
              <w:jc w:val="center"/>
            </w:pPr>
            <w:r>
              <w:lastRenderedPageBreak/>
              <w:t>3</w:t>
            </w: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153340,0</w:t>
            </w:r>
          </w:p>
        </w:tc>
        <w:tc>
          <w:tcPr>
            <w:tcW w:w="1361" w:type="dxa"/>
          </w:tcPr>
          <w:p w:rsidR="005A2273" w:rsidRDefault="005A2273">
            <w:pPr>
              <w:pStyle w:val="ConsPlusNormal"/>
              <w:jc w:val="center"/>
            </w:pPr>
            <w:r>
              <w:t>147206,4</w:t>
            </w:r>
          </w:p>
        </w:tc>
        <w:tc>
          <w:tcPr>
            <w:tcW w:w="1531" w:type="dxa"/>
          </w:tcPr>
          <w:p w:rsidR="005A2273" w:rsidRDefault="005A2273">
            <w:pPr>
              <w:pStyle w:val="ConsPlusNormal"/>
              <w:jc w:val="center"/>
            </w:pPr>
            <w:r>
              <w:t>6133,6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r>
              <w:t>создание резервного регионального информационного ресурса (РИР) (единиц): 1</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235329,6</w:t>
            </w:r>
          </w:p>
        </w:tc>
        <w:tc>
          <w:tcPr>
            <w:tcW w:w="1361" w:type="dxa"/>
          </w:tcPr>
          <w:p w:rsidR="005A2273" w:rsidRDefault="005A2273">
            <w:pPr>
              <w:pStyle w:val="ConsPlusNormal"/>
              <w:jc w:val="center"/>
            </w:pPr>
            <w:r>
              <w:t>225916,4</w:t>
            </w:r>
          </w:p>
        </w:tc>
        <w:tc>
          <w:tcPr>
            <w:tcW w:w="1531" w:type="dxa"/>
          </w:tcPr>
          <w:p w:rsidR="005A2273" w:rsidRDefault="005A2273">
            <w:pPr>
              <w:pStyle w:val="ConsPlusNormal"/>
              <w:jc w:val="center"/>
            </w:pPr>
            <w:r>
              <w:t>9413,2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 xml:space="preserve">модернизация инфраструктуры регионального информационного ресурса (единиц оборудования): 4; создание, </w:t>
            </w:r>
            <w:r>
              <w:lastRenderedPageBreak/>
              <w:t>модернизация, развитие систем и сервисов (единиц): 7</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D95BE1" w:rsidRDefault="005A2273">
            <w:pPr>
              <w:pStyle w:val="ConsPlusNormal"/>
              <w:jc w:val="center"/>
              <w:rPr>
                <w:highlight w:val="yellow"/>
              </w:rPr>
            </w:pPr>
            <w:r w:rsidRPr="00D95BE1">
              <w:rPr>
                <w:highlight w:val="yellow"/>
              </w:rPr>
              <w:t>2021 год</w:t>
            </w:r>
          </w:p>
        </w:tc>
        <w:tc>
          <w:tcPr>
            <w:tcW w:w="1644" w:type="dxa"/>
          </w:tcPr>
          <w:p w:rsidR="005A2273" w:rsidRPr="00D95BE1" w:rsidRDefault="005A2273">
            <w:pPr>
              <w:pStyle w:val="ConsPlusNormal"/>
              <w:jc w:val="center"/>
              <w:rPr>
                <w:highlight w:val="yellow"/>
              </w:rPr>
            </w:pPr>
            <w:r w:rsidRPr="00D95BE1">
              <w:rPr>
                <w:highlight w:val="yellow"/>
              </w:rPr>
              <w:t>168616,0</w:t>
            </w:r>
          </w:p>
        </w:tc>
        <w:tc>
          <w:tcPr>
            <w:tcW w:w="1361" w:type="dxa"/>
          </w:tcPr>
          <w:p w:rsidR="005A2273" w:rsidRPr="00D95BE1" w:rsidRDefault="005A2273">
            <w:pPr>
              <w:pStyle w:val="ConsPlusNormal"/>
              <w:jc w:val="center"/>
              <w:rPr>
                <w:highlight w:val="yellow"/>
              </w:rPr>
            </w:pPr>
            <w:r w:rsidRPr="00D95BE1">
              <w:rPr>
                <w:highlight w:val="yellow"/>
              </w:rPr>
              <w:t>161871,4</w:t>
            </w:r>
          </w:p>
        </w:tc>
        <w:tc>
          <w:tcPr>
            <w:tcW w:w="1531" w:type="dxa"/>
          </w:tcPr>
          <w:p w:rsidR="005A2273" w:rsidRPr="00D95BE1" w:rsidRDefault="005A2273">
            <w:pPr>
              <w:pStyle w:val="ConsPlusNormal"/>
              <w:jc w:val="center"/>
              <w:rPr>
                <w:highlight w:val="yellow"/>
              </w:rPr>
            </w:pPr>
            <w:r w:rsidRPr="00D95BE1">
              <w:rPr>
                <w:highlight w:val="yellow"/>
              </w:rPr>
              <w:t>6744,6</w:t>
            </w:r>
          </w:p>
        </w:tc>
        <w:tc>
          <w:tcPr>
            <w:tcW w:w="680" w:type="dxa"/>
          </w:tcPr>
          <w:p w:rsidR="005A2273" w:rsidRPr="00D95BE1" w:rsidRDefault="005A2273">
            <w:pPr>
              <w:pStyle w:val="ConsPlusNormal"/>
              <w:jc w:val="center"/>
              <w:rPr>
                <w:highlight w:val="yellow"/>
              </w:rPr>
            </w:pPr>
            <w:r w:rsidRPr="00D95BE1">
              <w:rPr>
                <w:highlight w:val="yellow"/>
              </w:rPr>
              <w:t>0,0</w:t>
            </w:r>
          </w:p>
        </w:tc>
        <w:tc>
          <w:tcPr>
            <w:tcW w:w="737" w:type="dxa"/>
          </w:tcPr>
          <w:p w:rsidR="005A2273" w:rsidRPr="00D95BE1" w:rsidRDefault="005A2273">
            <w:pPr>
              <w:pStyle w:val="ConsPlusNormal"/>
              <w:jc w:val="center"/>
              <w:rPr>
                <w:highlight w:val="yellow"/>
              </w:rPr>
            </w:pPr>
            <w:r w:rsidRPr="00D95BE1">
              <w:rPr>
                <w:highlight w:val="yellow"/>
              </w:rPr>
              <w:t>0,0</w:t>
            </w:r>
          </w:p>
        </w:tc>
        <w:tc>
          <w:tcPr>
            <w:tcW w:w="1928" w:type="dxa"/>
          </w:tcPr>
          <w:p w:rsidR="005A2273" w:rsidRPr="00D95BE1" w:rsidRDefault="005A2273">
            <w:pPr>
              <w:pStyle w:val="ConsPlusNormal"/>
              <w:jc w:val="center"/>
              <w:rPr>
                <w:highlight w:val="yellow"/>
              </w:rPr>
            </w:pPr>
            <w:r w:rsidRPr="00D95BE1">
              <w:rPr>
                <w:highlight w:val="yellow"/>
              </w:rPr>
              <w:t>модернизация инфраструктуры регионального информационного ресурса (единиц оборудования): 2; создание, модернизация, развитие систем и сервисов (единиц): 7</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557285,6</w:t>
            </w:r>
          </w:p>
        </w:tc>
        <w:tc>
          <w:tcPr>
            <w:tcW w:w="1361" w:type="dxa"/>
            <w:tcBorders>
              <w:bottom w:val="nil"/>
            </w:tcBorders>
          </w:tcPr>
          <w:p w:rsidR="005A2273" w:rsidRDefault="005A2273">
            <w:pPr>
              <w:pStyle w:val="ConsPlusNormal"/>
              <w:jc w:val="center"/>
            </w:pPr>
            <w:r>
              <w:t>534994,2</w:t>
            </w:r>
          </w:p>
        </w:tc>
        <w:tc>
          <w:tcPr>
            <w:tcW w:w="1531" w:type="dxa"/>
            <w:tcBorders>
              <w:bottom w:val="nil"/>
            </w:tcBorders>
          </w:tcPr>
          <w:p w:rsidR="005A2273" w:rsidRDefault="005A2273">
            <w:pPr>
              <w:pStyle w:val="ConsPlusNormal"/>
              <w:jc w:val="center"/>
            </w:pPr>
            <w:r>
              <w:t>22291,4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w:t>
            </w:r>
            <w:proofErr w:type="spellStart"/>
            <w:r>
              <w:t>пп</w:t>
            </w:r>
            <w:proofErr w:type="spellEnd"/>
            <w:r>
              <w:t xml:space="preserve">. 1.1.1.5 введен </w:t>
            </w:r>
            <w:hyperlink r:id="rId1312" w:history="1">
              <w:r>
                <w:rPr>
                  <w:color w:val="0000FF"/>
                </w:rPr>
                <w:t>Постановлением</w:t>
              </w:r>
            </w:hyperlink>
            <w:r>
              <w:t xml:space="preserve"> главы администрации (губернатора)</w:t>
            </w:r>
          </w:p>
          <w:p w:rsidR="005A2273" w:rsidRDefault="005A2273">
            <w:pPr>
              <w:pStyle w:val="ConsPlusNormal"/>
              <w:jc w:val="both"/>
            </w:pPr>
            <w:r>
              <w:lastRenderedPageBreak/>
              <w:t>Краснодарского края от 19.07.2019 N 441; в ред. Постановлений главы администрации</w:t>
            </w:r>
          </w:p>
          <w:p w:rsidR="005A2273" w:rsidRDefault="005A2273">
            <w:pPr>
              <w:pStyle w:val="ConsPlusNormal"/>
              <w:jc w:val="both"/>
            </w:pPr>
            <w:r>
              <w:t xml:space="preserve">(губернатора) Краснодарского края от 01.04.2020 </w:t>
            </w:r>
            <w:hyperlink r:id="rId1313" w:history="1">
              <w:r>
                <w:rPr>
                  <w:color w:val="0000FF"/>
                </w:rPr>
                <w:t>N 187</w:t>
              </w:r>
            </w:hyperlink>
            <w:r>
              <w:t xml:space="preserve">, от 13.11.2020 </w:t>
            </w:r>
            <w:hyperlink r:id="rId1314" w:history="1">
              <w:r>
                <w:rPr>
                  <w:color w:val="0000FF"/>
                </w:rPr>
                <w:t>N 730</w:t>
              </w:r>
            </w:hyperlink>
            <w:r>
              <w:t>,</w:t>
            </w:r>
          </w:p>
          <w:p w:rsidR="005A2273" w:rsidRDefault="005A2273">
            <w:pPr>
              <w:pStyle w:val="ConsPlusNormal"/>
              <w:jc w:val="both"/>
            </w:pPr>
            <w:r>
              <w:t xml:space="preserve">от 15.03.2021 </w:t>
            </w:r>
            <w:hyperlink r:id="rId1315" w:history="1">
              <w:r>
                <w:rPr>
                  <w:color w:val="0000FF"/>
                </w:rPr>
                <w:t>N 139</w:t>
              </w:r>
            </w:hyperlink>
            <w:r>
              <w:t xml:space="preserve">, от 06.08.2021 </w:t>
            </w:r>
            <w:hyperlink r:id="rId1316" w:history="1">
              <w:r>
                <w:rPr>
                  <w:color w:val="0000FF"/>
                </w:rPr>
                <w:t>N 460</w:t>
              </w:r>
            </w:hyperlink>
            <w:r>
              <w:t>)</w:t>
            </w:r>
          </w:p>
        </w:tc>
      </w:tr>
      <w:tr w:rsidR="005A2273">
        <w:tc>
          <w:tcPr>
            <w:tcW w:w="784" w:type="dxa"/>
          </w:tcPr>
          <w:p w:rsidR="005A2273" w:rsidRDefault="005A2273">
            <w:pPr>
              <w:pStyle w:val="ConsPlusNormal"/>
              <w:jc w:val="center"/>
              <w:outlineLvl w:val="5"/>
            </w:pPr>
            <w:r>
              <w:lastRenderedPageBreak/>
              <w:t>1.2</w:t>
            </w:r>
          </w:p>
        </w:tc>
        <w:tc>
          <w:tcPr>
            <w:tcW w:w="12756" w:type="dxa"/>
            <w:gridSpan w:val="10"/>
          </w:tcPr>
          <w:p w:rsidR="005A2273" w:rsidRDefault="005A2273">
            <w:pPr>
              <w:pStyle w:val="ConsPlusNormal"/>
            </w:pPr>
            <w:r>
              <w:t>Задача 2. Организация управления отраслью здравоохранения Краснодарского края, в том числе в рамках переданных полномочий</w:t>
            </w:r>
          </w:p>
        </w:tc>
      </w:tr>
      <w:tr w:rsidR="005A2273">
        <w:tc>
          <w:tcPr>
            <w:tcW w:w="784" w:type="dxa"/>
            <w:vMerge w:val="restart"/>
            <w:tcBorders>
              <w:bottom w:val="nil"/>
            </w:tcBorders>
          </w:tcPr>
          <w:p w:rsidR="005A2273" w:rsidRDefault="005A2273">
            <w:pPr>
              <w:pStyle w:val="ConsPlusNormal"/>
              <w:jc w:val="center"/>
            </w:pPr>
            <w:r>
              <w:t>1.2.1</w:t>
            </w:r>
          </w:p>
        </w:tc>
        <w:tc>
          <w:tcPr>
            <w:tcW w:w="2041" w:type="dxa"/>
            <w:vMerge w:val="restart"/>
            <w:tcBorders>
              <w:bottom w:val="nil"/>
            </w:tcBorders>
          </w:tcPr>
          <w:p w:rsidR="005A2273" w:rsidRDefault="005A2273">
            <w:pPr>
              <w:pStyle w:val="ConsPlusNormal"/>
            </w:pPr>
            <w:r>
              <w:t>Управление развитием отрасли здравоохранения Краснодарского края, в том числе:</w:t>
            </w:r>
          </w:p>
        </w:tc>
        <w:tc>
          <w:tcPr>
            <w:tcW w:w="510" w:type="dxa"/>
            <w:vMerge w:val="restart"/>
            <w:tcBorders>
              <w:bottom w:val="nil"/>
            </w:tcBorders>
          </w:tcPr>
          <w:p w:rsidR="005A2273" w:rsidRDefault="005A2273">
            <w:pPr>
              <w:pStyle w:val="ConsPlusNormal"/>
            </w:pPr>
          </w:p>
        </w:tc>
        <w:tc>
          <w:tcPr>
            <w:tcW w:w="737" w:type="dxa"/>
            <w:vMerge w:val="restart"/>
          </w:tcPr>
          <w:p w:rsidR="005A2273" w:rsidRDefault="005A2273">
            <w:pPr>
              <w:pStyle w:val="ConsPlusNormal"/>
              <w:jc w:val="center"/>
            </w:pPr>
            <w:r>
              <w:t>2016 год</w:t>
            </w:r>
          </w:p>
        </w:tc>
        <w:tc>
          <w:tcPr>
            <w:tcW w:w="1644" w:type="dxa"/>
          </w:tcPr>
          <w:p w:rsidR="005A2273" w:rsidRDefault="005A2273">
            <w:pPr>
              <w:pStyle w:val="ConsPlusNormal"/>
              <w:jc w:val="center"/>
            </w:pPr>
            <w:r>
              <w:t>276695,5</w:t>
            </w:r>
          </w:p>
        </w:tc>
        <w:tc>
          <w:tcPr>
            <w:tcW w:w="1361" w:type="dxa"/>
          </w:tcPr>
          <w:p w:rsidR="005A2273" w:rsidRDefault="005A2273">
            <w:pPr>
              <w:pStyle w:val="ConsPlusNormal"/>
              <w:jc w:val="center"/>
            </w:pPr>
            <w:r>
              <w:t>7320,9</w:t>
            </w:r>
          </w:p>
        </w:tc>
        <w:tc>
          <w:tcPr>
            <w:tcW w:w="1531" w:type="dxa"/>
          </w:tcPr>
          <w:p w:rsidR="005A2273" w:rsidRDefault="005A2273">
            <w:pPr>
              <w:pStyle w:val="ConsPlusNormal"/>
              <w:jc w:val="center"/>
            </w:pPr>
            <w:r>
              <w:t>269374,6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Pr>
          <w:p w:rsidR="005A2273" w:rsidRDefault="005A2273">
            <w:pPr>
              <w:spacing w:after="1" w:line="0" w:lineRule="atLeast"/>
            </w:pPr>
          </w:p>
        </w:tc>
        <w:tc>
          <w:tcPr>
            <w:tcW w:w="1644" w:type="dxa"/>
          </w:tcPr>
          <w:p w:rsidR="005A2273" w:rsidRDefault="005A2273">
            <w:pPr>
              <w:pStyle w:val="ConsPlusNormal"/>
              <w:jc w:val="center"/>
            </w:pPr>
            <w:r>
              <w:t xml:space="preserve">5957,6 </w:t>
            </w:r>
            <w:hyperlink w:anchor="P27751" w:history="1">
              <w:r>
                <w:rPr>
                  <w:color w:val="0000FF"/>
                </w:rPr>
                <w:t>&lt;*&gt;</w:t>
              </w:r>
            </w:hyperlink>
          </w:p>
        </w:tc>
        <w:tc>
          <w:tcPr>
            <w:tcW w:w="1361" w:type="dxa"/>
          </w:tcPr>
          <w:p w:rsidR="005A2273" w:rsidRDefault="005A2273">
            <w:pPr>
              <w:pStyle w:val="ConsPlusNormal"/>
              <w:jc w:val="center"/>
            </w:pPr>
            <w:r>
              <w:t xml:space="preserve">15,1 </w:t>
            </w:r>
            <w:hyperlink w:anchor="P27751" w:history="1">
              <w:r>
                <w:rPr>
                  <w:color w:val="0000FF"/>
                </w:rPr>
                <w:t>&lt;*&gt;</w:t>
              </w:r>
            </w:hyperlink>
          </w:p>
        </w:tc>
        <w:tc>
          <w:tcPr>
            <w:tcW w:w="1531" w:type="dxa"/>
          </w:tcPr>
          <w:p w:rsidR="005A2273" w:rsidRDefault="005A2273">
            <w:pPr>
              <w:pStyle w:val="ConsPlusNormal"/>
              <w:jc w:val="center"/>
            </w:pPr>
            <w:r>
              <w:t xml:space="preserve">5942,5 </w:t>
            </w:r>
            <w:hyperlink w:anchor="P27751"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271035,8</w:t>
            </w:r>
          </w:p>
        </w:tc>
        <w:tc>
          <w:tcPr>
            <w:tcW w:w="1361" w:type="dxa"/>
          </w:tcPr>
          <w:p w:rsidR="005A2273" w:rsidRDefault="005A2273">
            <w:pPr>
              <w:pStyle w:val="ConsPlusNormal"/>
              <w:jc w:val="center"/>
            </w:pPr>
            <w:r>
              <w:t>4751,5</w:t>
            </w:r>
          </w:p>
        </w:tc>
        <w:tc>
          <w:tcPr>
            <w:tcW w:w="1531" w:type="dxa"/>
          </w:tcPr>
          <w:p w:rsidR="005A2273" w:rsidRDefault="005A2273">
            <w:pPr>
              <w:pStyle w:val="ConsPlusNormal"/>
              <w:jc w:val="center"/>
            </w:pPr>
            <w:r>
              <w:t>266284,3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330967,3</w:t>
            </w:r>
          </w:p>
        </w:tc>
        <w:tc>
          <w:tcPr>
            <w:tcW w:w="1361" w:type="dxa"/>
          </w:tcPr>
          <w:p w:rsidR="005A2273" w:rsidRDefault="005A2273">
            <w:pPr>
              <w:pStyle w:val="ConsPlusNormal"/>
              <w:jc w:val="center"/>
            </w:pPr>
            <w:r>
              <w:t>7857,0</w:t>
            </w:r>
          </w:p>
        </w:tc>
        <w:tc>
          <w:tcPr>
            <w:tcW w:w="1531" w:type="dxa"/>
          </w:tcPr>
          <w:p w:rsidR="005A2273" w:rsidRDefault="005A2273">
            <w:pPr>
              <w:pStyle w:val="ConsPlusNormal"/>
              <w:jc w:val="center"/>
            </w:pPr>
            <w:r>
              <w:t>323110,3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343497,1</w:t>
            </w:r>
          </w:p>
        </w:tc>
        <w:tc>
          <w:tcPr>
            <w:tcW w:w="1361" w:type="dxa"/>
          </w:tcPr>
          <w:p w:rsidR="005A2273" w:rsidRDefault="005A2273">
            <w:pPr>
              <w:pStyle w:val="ConsPlusNormal"/>
              <w:jc w:val="center"/>
            </w:pPr>
            <w:r>
              <w:t>7926,0</w:t>
            </w:r>
          </w:p>
        </w:tc>
        <w:tc>
          <w:tcPr>
            <w:tcW w:w="1531" w:type="dxa"/>
          </w:tcPr>
          <w:p w:rsidR="005A2273" w:rsidRDefault="005A2273">
            <w:pPr>
              <w:pStyle w:val="ConsPlusNormal"/>
              <w:jc w:val="center"/>
            </w:pPr>
            <w:r>
              <w:t>335571,1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352579,1</w:t>
            </w:r>
          </w:p>
        </w:tc>
        <w:tc>
          <w:tcPr>
            <w:tcW w:w="1361" w:type="dxa"/>
          </w:tcPr>
          <w:p w:rsidR="005A2273" w:rsidRDefault="005A2273">
            <w:pPr>
              <w:pStyle w:val="ConsPlusNormal"/>
              <w:jc w:val="center"/>
            </w:pPr>
            <w:r>
              <w:t>6567,7</w:t>
            </w:r>
          </w:p>
        </w:tc>
        <w:tc>
          <w:tcPr>
            <w:tcW w:w="1531" w:type="dxa"/>
          </w:tcPr>
          <w:p w:rsidR="005A2273" w:rsidRDefault="005A2273">
            <w:pPr>
              <w:pStyle w:val="ConsPlusNormal"/>
              <w:jc w:val="center"/>
            </w:pPr>
            <w:r>
              <w:t>346011,4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350936,4</w:t>
            </w:r>
          </w:p>
        </w:tc>
        <w:tc>
          <w:tcPr>
            <w:tcW w:w="1361" w:type="dxa"/>
          </w:tcPr>
          <w:p w:rsidR="005A2273" w:rsidRDefault="005A2273">
            <w:pPr>
              <w:pStyle w:val="ConsPlusNormal"/>
              <w:jc w:val="center"/>
            </w:pPr>
            <w:r>
              <w:t>7741,5</w:t>
            </w:r>
          </w:p>
        </w:tc>
        <w:tc>
          <w:tcPr>
            <w:tcW w:w="1531" w:type="dxa"/>
          </w:tcPr>
          <w:p w:rsidR="005A2273" w:rsidRDefault="005A2273">
            <w:pPr>
              <w:pStyle w:val="ConsPlusNormal"/>
              <w:jc w:val="center"/>
            </w:pPr>
            <w:r>
              <w:t>343194,9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350232,7</w:t>
            </w:r>
          </w:p>
        </w:tc>
        <w:tc>
          <w:tcPr>
            <w:tcW w:w="1361" w:type="dxa"/>
          </w:tcPr>
          <w:p w:rsidR="005A2273" w:rsidRDefault="005A2273">
            <w:pPr>
              <w:pStyle w:val="ConsPlusNormal"/>
              <w:jc w:val="center"/>
            </w:pPr>
            <w:r>
              <w:t>7261,7</w:t>
            </w:r>
          </w:p>
        </w:tc>
        <w:tc>
          <w:tcPr>
            <w:tcW w:w="1531" w:type="dxa"/>
          </w:tcPr>
          <w:p w:rsidR="005A2273" w:rsidRDefault="005A2273">
            <w:pPr>
              <w:pStyle w:val="ConsPlusNormal"/>
              <w:jc w:val="center"/>
            </w:pPr>
            <w:r>
              <w:t>342971,0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349607,9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342971,0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349607,9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342971,0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349607,9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342971,0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349607,9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342971,0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val="restart"/>
            <w:tcBorders>
              <w:bottom w:val="nil"/>
            </w:tcBorders>
          </w:tcPr>
          <w:p w:rsidR="005A2273" w:rsidRDefault="005A2273">
            <w:pPr>
              <w:pStyle w:val="ConsPlusNormal"/>
              <w:jc w:val="center"/>
            </w:pPr>
            <w:r>
              <w:t>всего</w:t>
            </w:r>
          </w:p>
        </w:tc>
        <w:tc>
          <w:tcPr>
            <w:tcW w:w="1644" w:type="dxa"/>
          </w:tcPr>
          <w:p w:rsidR="005A2273" w:rsidRDefault="005A2273">
            <w:pPr>
              <w:pStyle w:val="ConsPlusNormal"/>
              <w:jc w:val="center"/>
            </w:pPr>
            <w:r>
              <w:t>3674375,5</w:t>
            </w:r>
          </w:p>
        </w:tc>
        <w:tc>
          <w:tcPr>
            <w:tcW w:w="1361" w:type="dxa"/>
          </w:tcPr>
          <w:p w:rsidR="005A2273" w:rsidRDefault="005A2273">
            <w:pPr>
              <w:pStyle w:val="ConsPlusNormal"/>
              <w:jc w:val="center"/>
            </w:pPr>
            <w:r>
              <w:t>75973,9</w:t>
            </w:r>
          </w:p>
        </w:tc>
        <w:tc>
          <w:tcPr>
            <w:tcW w:w="1531" w:type="dxa"/>
          </w:tcPr>
          <w:p w:rsidR="005A2273" w:rsidRDefault="005A2273">
            <w:pPr>
              <w:pStyle w:val="ConsPlusNormal"/>
              <w:jc w:val="center"/>
            </w:pPr>
            <w:r>
              <w:t>3598401,6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 xml:space="preserve">5957,6 </w:t>
            </w:r>
            <w:hyperlink w:anchor="P27751" w:history="1">
              <w:r>
                <w:rPr>
                  <w:color w:val="0000FF"/>
                </w:rPr>
                <w:t>&lt;*&gt;</w:t>
              </w:r>
            </w:hyperlink>
          </w:p>
        </w:tc>
        <w:tc>
          <w:tcPr>
            <w:tcW w:w="1361" w:type="dxa"/>
            <w:tcBorders>
              <w:bottom w:val="nil"/>
            </w:tcBorders>
          </w:tcPr>
          <w:p w:rsidR="005A2273" w:rsidRDefault="005A2273">
            <w:pPr>
              <w:pStyle w:val="ConsPlusNormal"/>
              <w:jc w:val="center"/>
            </w:pPr>
            <w:r>
              <w:t xml:space="preserve">15,1 </w:t>
            </w:r>
            <w:hyperlink w:anchor="P27751" w:history="1">
              <w:r>
                <w:rPr>
                  <w:color w:val="0000FF"/>
                </w:rPr>
                <w:t>&lt;*&gt;</w:t>
              </w:r>
            </w:hyperlink>
          </w:p>
        </w:tc>
        <w:tc>
          <w:tcPr>
            <w:tcW w:w="1531" w:type="dxa"/>
            <w:tcBorders>
              <w:bottom w:val="nil"/>
            </w:tcBorders>
          </w:tcPr>
          <w:p w:rsidR="005A2273" w:rsidRDefault="005A2273">
            <w:pPr>
              <w:pStyle w:val="ConsPlusNormal"/>
              <w:jc w:val="center"/>
            </w:pPr>
            <w:r>
              <w:t xml:space="preserve">5942,5 </w:t>
            </w:r>
            <w:hyperlink w:anchor="P27751"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1317" w:history="1">
              <w:r>
                <w:rPr>
                  <w:color w:val="0000FF"/>
                </w:rPr>
                <w:t>N 754</w:t>
              </w:r>
            </w:hyperlink>
            <w:r>
              <w:t xml:space="preserve">, от 01.04.2020 </w:t>
            </w:r>
            <w:hyperlink r:id="rId1318" w:history="1">
              <w:r>
                <w:rPr>
                  <w:color w:val="0000FF"/>
                </w:rPr>
                <w:t>N 187</w:t>
              </w:r>
            </w:hyperlink>
            <w:r>
              <w:t xml:space="preserve">, от 24.08.2020 </w:t>
            </w:r>
            <w:hyperlink r:id="rId1319" w:history="1">
              <w:r>
                <w:rPr>
                  <w:color w:val="0000FF"/>
                </w:rPr>
                <w:t>N 484</w:t>
              </w:r>
            </w:hyperlink>
            <w:r>
              <w:t xml:space="preserve">, от 15.03.2021 </w:t>
            </w:r>
            <w:hyperlink r:id="rId1320" w:history="1">
              <w:r>
                <w:rPr>
                  <w:color w:val="0000FF"/>
                </w:rPr>
                <w:t>N 139</w:t>
              </w:r>
            </w:hyperlink>
            <w:r>
              <w:t>,</w:t>
            </w:r>
          </w:p>
          <w:p w:rsidR="005A2273" w:rsidRDefault="005A2273">
            <w:pPr>
              <w:pStyle w:val="ConsPlusNormal"/>
              <w:jc w:val="both"/>
            </w:pPr>
            <w:r>
              <w:t xml:space="preserve">от 12.11.2021 </w:t>
            </w:r>
            <w:hyperlink r:id="rId1321" w:history="1">
              <w:r>
                <w:rPr>
                  <w:color w:val="0000FF"/>
                </w:rPr>
                <w:t>N 790</w:t>
              </w:r>
            </w:hyperlink>
            <w:r>
              <w:t>)</w:t>
            </w:r>
          </w:p>
        </w:tc>
      </w:tr>
      <w:tr w:rsidR="005A2273">
        <w:tc>
          <w:tcPr>
            <w:tcW w:w="784" w:type="dxa"/>
            <w:vMerge w:val="restart"/>
            <w:tcBorders>
              <w:bottom w:val="nil"/>
            </w:tcBorders>
          </w:tcPr>
          <w:p w:rsidR="005A2273" w:rsidRPr="00C65DEA" w:rsidRDefault="005A2273">
            <w:pPr>
              <w:pStyle w:val="ConsPlusNormal"/>
              <w:jc w:val="center"/>
              <w:rPr>
                <w:highlight w:val="yellow"/>
              </w:rPr>
            </w:pPr>
            <w:r w:rsidRPr="00C65DEA">
              <w:rPr>
                <w:highlight w:val="yellow"/>
              </w:rPr>
              <w:t>1.2.1.1</w:t>
            </w:r>
          </w:p>
        </w:tc>
        <w:tc>
          <w:tcPr>
            <w:tcW w:w="2041" w:type="dxa"/>
            <w:vMerge w:val="restart"/>
            <w:tcBorders>
              <w:bottom w:val="nil"/>
            </w:tcBorders>
          </w:tcPr>
          <w:p w:rsidR="005A2273" w:rsidRPr="00C65DEA" w:rsidRDefault="005A2273">
            <w:pPr>
              <w:pStyle w:val="ConsPlusNormal"/>
              <w:rPr>
                <w:highlight w:val="yellow"/>
              </w:rPr>
            </w:pPr>
            <w:r w:rsidRPr="00C65DEA">
              <w:rPr>
                <w:highlight w:val="yellow"/>
              </w:rPr>
              <w:t>финансовое обеспечение деятельности министерства здравоохранения Краснодарского края</w:t>
            </w:r>
          </w:p>
        </w:tc>
        <w:tc>
          <w:tcPr>
            <w:tcW w:w="510" w:type="dxa"/>
            <w:vMerge w:val="restart"/>
            <w:tcBorders>
              <w:bottom w:val="nil"/>
            </w:tcBorders>
          </w:tcPr>
          <w:p w:rsidR="005A2273" w:rsidRDefault="005A2273">
            <w:pPr>
              <w:pStyle w:val="ConsPlusNormal"/>
              <w:jc w:val="center"/>
            </w:pPr>
            <w:r>
              <w:t>2</w:t>
            </w:r>
          </w:p>
        </w:tc>
        <w:tc>
          <w:tcPr>
            <w:tcW w:w="737" w:type="dxa"/>
            <w:vMerge w:val="restart"/>
          </w:tcPr>
          <w:p w:rsidR="005A2273" w:rsidRDefault="005A2273">
            <w:pPr>
              <w:pStyle w:val="ConsPlusNormal"/>
              <w:jc w:val="center"/>
            </w:pPr>
            <w:r>
              <w:t>2016 год</w:t>
            </w:r>
          </w:p>
        </w:tc>
        <w:tc>
          <w:tcPr>
            <w:tcW w:w="1644" w:type="dxa"/>
          </w:tcPr>
          <w:p w:rsidR="005A2273" w:rsidRDefault="005A2273">
            <w:pPr>
              <w:pStyle w:val="ConsPlusNormal"/>
              <w:jc w:val="center"/>
            </w:pPr>
            <w:r>
              <w:t>169143,2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169143,2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Pr>
          <w:p w:rsidR="005A2273" w:rsidRDefault="005A2273">
            <w:pPr>
              <w:pStyle w:val="ConsPlusNormal"/>
              <w:jc w:val="center"/>
            </w:pPr>
            <w:r>
              <w:t>обеспечение деятельности министерства здравоохранения Краснодарского края (процент): 95</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Pr>
          <w:p w:rsidR="005A2273" w:rsidRDefault="005A2273">
            <w:pPr>
              <w:spacing w:after="1" w:line="0" w:lineRule="atLeast"/>
            </w:pPr>
          </w:p>
        </w:tc>
        <w:tc>
          <w:tcPr>
            <w:tcW w:w="1644" w:type="dxa"/>
          </w:tcPr>
          <w:p w:rsidR="005A2273" w:rsidRDefault="005A2273">
            <w:pPr>
              <w:pStyle w:val="ConsPlusNormal"/>
              <w:jc w:val="center"/>
            </w:pPr>
            <w:r>
              <w:t xml:space="preserve">3586,9 </w:t>
            </w:r>
            <w:hyperlink w:anchor="P27751" w:history="1">
              <w:r>
                <w:rPr>
                  <w:color w:val="0000FF"/>
                </w:rPr>
                <w:t>&lt;*&gt;</w:t>
              </w:r>
            </w:hyperlink>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 xml:space="preserve">3586,9 </w:t>
            </w:r>
            <w:hyperlink w:anchor="P27751"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161320,9</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161320,9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216613,7</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216613,7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258558,1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258558,1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268193,0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268193,0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C65DEA" w:rsidRDefault="005A2273">
            <w:pPr>
              <w:pStyle w:val="ConsPlusNormal"/>
              <w:jc w:val="center"/>
              <w:rPr>
                <w:highlight w:val="yellow"/>
              </w:rPr>
            </w:pPr>
            <w:r w:rsidRPr="00C65DEA">
              <w:rPr>
                <w:highlight w:val="yellow"/>
              </w:rPr>
              <w:t>2021 год</w:t>
            </w:r>
          </w:p>
        </w:tc>
        <w:tc>
          <w:tcPr>
            <w:tcW w:w="1644" w:type="dxa"/>
          </w:tcPr>
          <w:p w:rsidR="005A2273" w:rsidRPr="00C65DEA" w:rsidRDefault="005A2273">
            <w:pPr>
              <w:pStyle w:val="ConsPlusNormal"/>
              <w:jc w:val="center"/>
              <w:rPr>
                <w:highlight w:val="yellow"/>
              </w:rPr>
            </w:pPr>
            <w:r w:rsidRPr="00C65DEA">
              <w:rPr>
                <w:highlight w:val="yellow"/>
              </w:rPr>
              <w:t>268238,5</w:t>
            </w:r>
          </w:p>
        </w:tc>
        <w:tc>
          <w:tcPr>
            <w:tcW w:w="1361" w:type="dxa"/>
          </w:tcPr>
          <w:p w:rsidR="005A2273" w:rsidRPr="00C65DEA" w:rsidRDefault="005A2273">
            <w:pPr>
              <w:pStyle w:val="ConsPlusNormal"/>
              <w:jc w:val="center"/>
              <w:rPr>
                <w:highlight w:val="yellow"/>
              </w:rPr>
            </w:pPr>
            <w:r w:rsidRPr="00C65DEA">
              <w:rPr>
                <w:highlight w:val="yellow"/>
              </w:rPr>
              <w:t>0,0</w:t>
            </w:r>
          </w:p>
        </w:tc>
        <w:tc>
          <w:tcPr>
            <w:tcW w:w="1531" w:type="dxa"/>
          </w:tcPr>
          <w:p w:rsidR="005A2273" w:rsidRPr="00C65DEA" w:rsidRDefault="005A2273">
            <w:pPr>
              <w:pStyle w:val="ConsPlusNormal"/>
              <w:jc w:val="center"/>
              <w:rPr>
                <w:highlight w:val="yellow"/>
              </w:rPr>
            </w:pPr>
            <w:r w:rsidRPr="00C65DEA">
              <w:rPr>
                <w:highlight w:val="yellow"/>
              </w:rPr>
              <w:t>268238,5</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928" w:type="dxa"/>
          </w:tcPr>
          <w:p w:rsidR="005A2273" w:rsidRPr="00C65DEA" w:rsidRDefault="005A2273">
            <w:pPr>
              <w:pStyle w:val="ConsPlusNormal"/>
              <w:jc w:val="center"/>
              <w:rPr>
                <w:highlight w:val="yellow"/>
              </w:rPr>
            </w:pPr>
            <w:r w:rsidRPr="00C65DEA">
              <w:rPr>
                <w:highlight w:val="yellow"/>
              </w:rP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268152,6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268152,6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268152,6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268152,6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268152,6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268152,6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95</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val="restart"/>
            <w:tcBorders>
              <w:bottom w:val="nil"/>
            </w:tcBorders>
          </w:tcPr>
          <w:p w:rsidR="005A2273" w:rsidRDefault="005A2273">
            <w:pPr>
              <w:pStyle w:val="ConsPlusNormal"/>
              <w:jc w:val="center"/>
            </w:pPr>
            <w:r>
              <w:t>всего</w:t>
            </w:r>
          </w:p>
        </w:tc>
        <w:tc>
          <w:tcPr>
            <w:tcW w:w="1644" w:type="dxa"/>
          </w:tcPr>
          <w:p w:rsidR="005A2273" w:rsidRDefault="005A2273">
            <w:pPr>
              <w:pStyle w:val="ConsPlusNormal"/>
              <w:jc w:val="center"/>
            </w:pPr>
            <w:r>
              <w:t>2682830,4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2682830,4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 xml:space="preserve">3586,9 </w:t>
            </w:r>
            <w:hyperlink w:anchor="P27751" w:history="1">
              <w:r>
                <w:rPr>
                  <w:color w:val="0000FF"/>
                </w:rPr>
                <w:t>&lt;*&gt;</w:t>
              </w:r>
            </w:hyperlink>
          </w:p>
        </w:tc>
        <w:tc>
          <w:tcPr>
            <w:tcW w:w="1361"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3586,9 </w:t>
            </w:r>
            <w:hyperlink w:anchor="P27751"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11.11.2019 </w:t>
            </w:r>
            <w:hyperlink r:id="rId1322" w:history="1">
              <w:r>
                <w:rPr>
                  <w:color w:val="0000FF"/>
                </w:rPr>
                <w:t>N 754</w:t>
              </w:r>
            </w:hyperlink>
            <w:r>
              <w:t xml:space="preserve">, от 01.04.2020 </w:t>
            </w:r>
            <w:hyperlink r:id="rId1323" w:history="1">
              <w:r>
                <w:rPr>
                  <w:color w:val="0000FF"/>
                </w:rPr>
                <w:t>N 187</w:t>
              </w:r>
            </w:hyperlink>
            <w:r>
              <w:t xml:space="preserve">, от 24.08.2020 </w:t>
            </w:r>
            <w:hyperlink r:id="rId1324" w:history="1">
              <w:r>
                <w:rPr>
                  <w:color w:val="0000FF"/>
                </w:rPr>
                <w:t>N 484</w:t>
              </w:r>
            </w:hyperlink>
            <w:r>
              <w:t xml:space="preserve">, от 15.03.2021 </w:t>
            </w:r>
            <w:hyperlink r:id="rId1325" w:history="1">
              <w:r>
                <w:rPr>
                  <w:color w:val="0000FF"/>
                </w:rPr>
                <w:t>N 139</w:t>
              </w:r>
            </w:hyperlink>
            <w:r>
              <w:t>)</w:t>
            </w:r>
          </w:p>
        </w:tc>
      </w:tr>
      <w:tr w:rsidR="005A2273">
        <w:tc>
          <w:tcPr>
            <w:tcW w:w="784" w:type="dxa"/>
            <w:vMerge w:val="restart"/>
            <w:tcBorders>
              <w:bottom w:val="nil"/>
            </w:tcBorders>
          </w:tcPr>
          <w:p w:rsidR="005A2273" w:rsidRPr="00C65DEA" w:rsidRDefault="005A2273">
            <w:pPr>
              <w:pStyle w:val="ConsPlusNormal"/>
              <w:jc w:val="center"/>
              <w:rPr>
                <w:highlight w:val="yellow"/>
              </w:rPr>
            </w:pPr>
            <w:r w:rsidRPr="00C65DEA">
              <w:rPr>
                <w:highlight w:val="yellow"/>
              </w:rPr>
              <w:t>1.2.1.2</w:t>
            </w:r>
          </w:p>
        </w:tc>
        <w:tc>
          <w:tcPr>
            <w:tcW w:w="2041" w:type="dxa"/>
            <w:vMerge w:val="restart"/>
            <w:tcBorders>
              <w:bottom w:val="nil"/>
            </w:tcBorders>
          </w:tcPr>
          <w:p w:rsidR="005A2273" w:rsidRPr="00C65DEA" w:rsidRDefault="005A2273">
            <w:pPr>
              <w:pStyle w:val="ConsPlusNormal"/>
              <w:rPr>
                <w:highlight w:val="yellow"/>
              </w:rPr>
            </w:pPr>
            <w:r w:rsidRPr="00C65DEA">
              <w:rPr>
                <w:highlight w:val="yellow"/>
              </w:rPr>
              <w:t xml:space="preserve">осуществление деятельности по лицензированию в сфере охраны здоровья граждан в соответствии с </w:t>
            </w:r>
            <w:hyperlink r:id="rId1326" w:history="1">
              <w:r w:rsidRPr="00C65DEA">
                <w:rPr>
                  <w:color w:val="0000FF"/>
                  <w:highlight w:val="yellow"/>
                </w:rPr>
                <w:t>частью 1 статьи 15</w:t>
              </w:r>
            </w:hyperlink>
            <w:r w:rsidRPr="00C65DEA">
              <w:rPr>
                <w:highlight w:val="yellow"/>
              </w:rPr>
              <w:t xml:space="preserve"> Федерального закона от 21 ноября 2011 г. N 323-ФЗ "Об основах охраны здоровья граждан в Российской Федерации"</w:t>
            </w:r>
          </w:p>
        </w:tc>
        <w:tc>
          <w:tcPr>
            <w:tcW w:w="510" w:type="dxa"/>
            <w:vMerge w:val="restart"/>
            <w:tcBorders>
              <w:bottom w:val="nil"/>
            </w:tcBorders>
          </w:tcPr>
          <w:p w:rsidR="005A2273" w:rsidRDefault="005A2273">
            <w:pPr>
              <w:pStyle w:val="ConsPlusNormal"/>
              <w:jc w:val="center"/>
            </w:pPr>
            <w:r>
              <w:t>2</w:t>
            </w:r>
          </w:p>
        </w:tc>
        <w:tc>
          <w:tcPr>
            <w:tcW w:w="737" w:type="dxa"/>
            <w:vMerge w:val="restart"/>
          </w:tcPr>
          <w:p w:rsidR="005A2273" w:rsidRDefault="005A2273">
            <w:pPr>
              <w:pStyle w:val="ConsPlusNormal"/>
              <w:jc w:val="center"/>
            </w:pPr>
            <w:r>
              <w:t>2016 год</w:t>
            </w:r>
          </w:p>
        </w:tc>
        <w:tc>
          <w:tcPr>
            <w:tcW w:w="1644" w:type="dxa"/>
          </w:tcPr>
          <w:p w:rsidR="005A2273" w:rsidRDefault="005A2273">
            <w:pPr>
              <w:pStyle w:val="ConsPlusNormal"/>
              <w:jc w:val="center"/>
            </w:pPr>
            <w:r>
              <w:t>7320,9</w:t>
            </w:r>
          </w:p>
        </w:tc>
        <w:tc>
          <w:tcPr>
            <w:tcW w:w="1361" w:type="dxa"/>
          </w:tcPr>
          <w:p w:rsidR="005A2273" w:rsidRDefault="005A2273">
            <w:pPr>
              <w:pStyle w:val="ConsPlusNormal"/>
              <w:jc w:val="center"/>
            </w:pPr>
            <w:r>
              <w:t>7320,9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Pr>
          <w:p w:rsidR="005A2273" w:rsidRDefault="005A2273">
            <w:pPr>
              <w:pStyle w:val="ConsPlusNormal"/>
              <w:jc w:val="center"/>
            </w:pPr>
            <w:r>
              <w:t>число предоставленных и переоформленных лицензий (штук): 1600</w:t>
            </w: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Pr>
          <w:p w:rsidR="005A2273" w:rsidRDefault="005A2273">
            <w:pPr>
              <w:spacing w:after="1" w:line="0" w:lineRule="atLeast"/>
            </w:pPr>
          </w:p>
        </w:tc>
        <w:tc>
          <w:tcPr>
            <w:tcW w:w="1644" w:type="dxa"/>
          </w:tcPr>
          <w:p w:rsidR="005A2273" w:rsidRDefault="005A2273">
            <w:pPr>
              <w:pStyle w:val="ConsPlusNormal"/>
              <w:jc w:val="center"/>
            </w:pPr>
            <w:r>
              <w:t xml:space="preserve">15,1 </w:t>
            </w:r>
            <w:hyperlink w:anchor="P27751" w:history="1">
              <w:r>
                <w:rPr>
                  <w:color w:val="0000FF"/>
                </w:rPr>
                <w:t>&lt;*&gt;</w:t>
              </w:r>
            </w:hyperlink>
          </w:p>
        </w:tc>
        <w:tc>
          <w:tcPr>
            <w:tcW w:w="1361" w:type="dxa"/>
          </w:tcPr>
          <w:p w:rsidR="005A2273" w:rsidRDefault="005A2273">
            <w:pPr>
              <w:pStyle w:val="ConsPlusNormal"/>
              <w:jc w:val="center"/>
            </w:pPr>
            <w:r>
              <w:t xml:space="preserve">15,1 </w:t>
            </w:r>
            <w:hyperlink w:anchor="P27751" w:history="1">
              <w:r>
                <w:rPr>
                  <w:color w:val="0000FF"/>
                </w:rPr>
                <w:t>&lt;*&gt;</w:t>
              </w:r>
            </w:hyperlink>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4751,5</w:t>
            </w:r>
          </w:p>
        </w:tc>
        <w:tc>
          <w:tcPr>
            <w:tcW w:w="1361" w:type="dxa"/>
          </w:tcPr>
          <w:p w:rsidR="005A2273" w:rsidRDefault="005A2273">
            <w:pPr>
              <w:pStyle w:val="ConsPlusNormal"/>
              <w:jc w:val="center"/>
            </w:pPr>
            <w:r>
              <w:t>4751,5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7857,0</w:t>
            </w:r>
          </w:p>
        </w:tc>
        <w:tc>
          <w:tcPr>
            <w:tcW w:w="1361" w:type="dxa"/>
          </w:tcPr>
          <w:p w:rsidR="005A2273" w:rsidRDefault="005A2273">
            <w:pPr>
              <w:pStyle w:val="ConsPlusNormal"/>
              <w:jc w:val="center"/>
            </w:pPr>
            <w:r>
              <w:t>7857,0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7926,0</w:t>
            </w:r>
          </w:p>
        </w:tc>
        <w:tc>
          <w:tcPr>
            <w:tcW w:w="1361" w:type="dxa"/>
          </w:tcPr>
          <w:p w:rsidR="005A2273" w:rsidRDefault="005A2273">
            <w:pPr>
              <w:pStyle w:val="ConsPlusNormal"/>
              <w:jc w:val="center"/>
            </w:pPr>
            <w:r>
              <w:t>7926,0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 xml:space="preserve">2020 </w:t>
            </w:r>
            <w:r>
              <w:lastRenderedPageBreak/>
              <w:t>год</w:t>
            </w:r>
          </w:p>
        </w:tc>
        <w:tc>
          <w:tcPr>
            <w:tcW w:w="1644" w:type="dxa"/>
          </w:tcPr>
          <w:p w:rsidR="005A2273" w:rsidRDefault="005A2273">
            <w:pPr>
              <w:pStyle w:val="ConsPlusNormal"/>
              <w:jc w:val="center"/>
            </w:pPr>
            <w:r>
              <w:lastRenderedPageBreak/>
              <w:t>6567,7</w:t>
            </w:r>
          </w:p>
        </w:tc>
        <w:tc>
          <w:tcPr>
            <w:tcW w:w="1361" w:type="dxa"/>
          </w:tcPr>
          <w:p w:rsidR="005A2273" w:rsidRDefault="005A2273">
            <w:pPr>
              <w:pStyle w:val="ConsPlusNormal"/>
              <w:jc w:val="center"/>
            </w:pPr>
            <w:r>
              <w:t>6567,7</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C65DEA" w:rsidRDefault="005A2273">
            <w:pPr>
              <w:pStyle w:val="ConsPlusNormal"/>
              <w:jc w:val="center"/>
              <w:rPr>
                <w:highlight w:val="yellow"/>
              </w:rPr>
            </w:pPr>
            <w:r w:rsidRPr="00C65DEA">
              <w:rPr>
                <w:highlight w:val="yellow"/>
              </w:rPr>
              <w:t>2021 год</w:t>
            </w:r>
          </w:p>
        </w:tc>
        <w:tc>
          <w:tcPr>
            <w:tcW w:w="1644" w:type="dxa"/>
          </w:tcPr>
          <w:p w:rsidR="005A2273" w:rsidRPr="00C65DEA" w:rsidRDefault="005A2273">
            <w:pPr>
              <w:pStyle w:val="ConsPlusNormal"/>
              <w:jc w:val="center"/>
              <w:rPr>
                <w:highlight w:val="yellow"/>
              </w:rPr>
            </w:pPr>
            <w:r w:rsidRPr="00C65DEA">
              <w:rPr>
                <w:highlight w:val="yellow"/>
              </w:rPr>
              <w:t>7741,5</w:t>
            </w:r>
          </w:p>
        </w:tc>
        <w:tc>
          <w:tcPr>
            <w:tcW w:w="1361" w:type="dxa"/>
          </w:tcPr>
          <w:p w:rsidR="005A2273" w:rsidRPr="00C65DEA" w:rsidRDefault="005A2273">
            <w:pPr>
              <w:pStyle w:val="ConsPlusNormal"/>
              <w:jc w:val="center"/>
              <w:rPr>
                <w:highlight w:val="yellow"/>
              </w:rPr>
            </w:pPr>
            <w:r w:rsidRPr="00C65DEA">
              <w:rPr>
                <w:highlight w:val="yellow"/>
              </w:rPr>
              <w:t>7741,5</w:t>
            </w:r>
          </w:p>
        </w:tc>
        <w:tc>
          <w:tcPr>
            <w:tcW w:w="1531" w:type="dxa"/>
          </w:tcPr>
          <w:p w:rsidR="005A2273" w:rsidRPr="00C65DEA" w:rsidRDefault="005A2273">
            <w:pPr>
              <w:pStyle w:val="ConsPlusNormal"/>
              <w:jc w:val="center"/>
              <w:rPr>
                <w:highlight w:val="yellow"/>
              </w:rPr>
            </w:pPr>
            <w:r w:rsidRPr="00C65DEA">
              <w:rPr>
                <w:highlight w:val="yellow"/>
              </w:rPr>
              <w:t>0,0</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928" w:type="dxa"/>
          </w:tcPr>
          <w:p w:rsidR="005A2273" w:rsidRPr="00C65DEA" w:rsidRDefault="005A2273">
            <w:pPr>
              <w:pStyle w:val="ConsPlusNormal"/>
              <w:jc w:val="center"/>
              <w:rPr>
                <w:highlight w:val="yellow"/>
              </w:rPr>
            </w:pPr>
            <w:r w:rsidRPr="00C65DEA">
              <w:rPr>
                <w:highlight w:val="yellow"/>
              </w:rPr>
              <w:t>количество решений о предоставлении и переоформлении лицензий (единиц): 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7261,7</w:t>
            </w:r>
          </w:p>
        </w:tc>
        <w:tc>
          <w:tcPr>
            <w:tcW w:w="1361" w:type="dxa"/>
          </w:tcPr>
          <w:p w:rsidR="005A2273" w:rsidRDefault="005A2273">
            <w:pPr>
              <w:pStyle w:val="ConsPlusNormal"/>
              <w:jc w:val="center"/>
            </w:pPr>
            <w:r>
              <w:t>7261,7</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6636,9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6636,9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6636,9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6636,9</w:t>
            </w:r>
          </w:p>
        </w:tc>
        <w:tc>
          <w:tcPr>
            <w:tcW w:w="1361" w:type="dxa"/>
          </w:tcPr>
          <w:p w:rsidR="005A2273" w:rsidRDefault="005A2273">
            <w:pPr>
              <w:pStyle w:val="ConsPlusNormal"/>
              <w:jc w:val="center"/>
            </w:pPr>
            <w:r>
              <w:t>6636,9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1600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val="restart"/>
            <w:tcBorders>
              <w:bottom w:val="nil"/>
            </w:tcBorders>
          </w:tcPr>
          <w:p w:rsidR="005A2273" w:rsidRDefault="005A2273">
            <w:pPr>
              <w:pStyle w:val="ConsPlusNormal"/>
              <w:jc w:val="center"/>
            </w:pPr>
            <w:r>
              <w:t>всего</w:t>
            </w:r>
          </w:p>
        </w:tc>
        <w:tc>
          <w:tcPr>
            <w:tcW w:w="1644" w:type="dxa"/>
          </w:tcPr>
          <w:p w:rsidR="005A2273" w:rsidRDefault="005A2273">
            <w:pPr>
              <w:pStyle w:val="ConsPlusNormal"/>
              <w:jc w:val="center"/>
            </w:pPr>
            <w:r>
              <w:t>75973,9</w:t>
            </w:r>
          </w:p>
        </w:tc>
        <w:tc>
          <w:tcPr>
            <w:tcW w:w="1361" w:type="dxa"/>
          </w:tcPr>
          <w:p w:rsidR="005A2273" w:rsidRDefault="005A2273">
            <w:pPr>
              <w:pStyle w:val="ConsPlusNormal"/>
              <w:jc w:val="center"/>
            </w:pPr>
            <w:r>
              <w:t>75973,9</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 xml:space="preserve">15,1 </w:t>
            </w:r>
            <w:hyperlink w:anchor="P27751" w:history="1">
              <w:r>
                <w:rPr>
                  <w:color w:val="0000FF"/>
                </w:rPr>
                <w:t>&lt;*&gt;</w:t>
              </w:r>
            </w:hyperlink>
          </w:p>
        </w:tc>
        <w:tc>
          <w:tcPr>
            <w:tcW w:w="1361" w:type="dxa"/>
            <w:tcBorders>
              <w:bottom w:val="nil"/>
            </w:tcBorders>
          </w:tcPr>
          <w:p w:rsidR="005A2273" w:rsidRDefault="005A2273">
            <w:pPr>
              <w:pStyle w:val="ConsPlusNormal"/>
              <w:jc w:val="center"/>
            </w:pPr>
            <w:r>
              <w:t xml:space="preserve">15,1 </w:t>
            </w:r>
            <w:hyperlink w:anchor="P27751" w:history="1">
              <w:r>
                <w:rPr>
                  <w:color w:val="0000FF"/>
                </w:rPr>
                <w:t>&lt;*&gt;</w:t>
              </w:r>
            </w:hyperlink>
          </w:p>
        </w:tc>
        <w:tc>
          <w:tcPr>
            <w:tcW w:w="153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327" w:history="1">
              <w:r>
                <w:rPr>
                  <w:color w:val="0000FF"/>
                </w:rPr>
                <w:t>N 187</w:t>
              </w:r>
            </w:hyperlink>
            <w:r>
              <w:t xml:space="preserve">, от 15.03.2021 </w:t>
            </w:r>
            <w:hyperlink r:id="rId1328" w:history="1">
              <w:r>
                <w:rPr>
                  <w:color w:val="0000FF"/>
                </w:rPr>
                <w:t>N 139</w:t>
              </w:r>
            </w:hyperlink>
            <w:r>
              <w:t>)</w:t>
            </w:r>
          </w:p>
        </w:tc>
      </w:tr>
      <w:tr w:rsidR="005A2273">
        <w:tc>
          <w:tcPr>
            <w:tcW w:w="784" w:type="dxa"/>
            <w:vMerge w:val="restart"/>
            <w:tcBorders>
              <w:bottom w:val="nil"/>
            </w:tcBorders>
          </w:tcPr>
          <w:p w:rsidR="005A2273" w:rsidRPr="00C65DEA" w:rsidRDefault="005A2273">
            <w:pPr>
              <w:pStyle w:val="ConsPlusNormal"/>
              <w:jc w:val="center"/>
              <w:rPr>
                <w:highlight w:val="yellow"/>
              </w:rPr>
            </w:pPr>
            <w:r w:rsidRPr="00C65DEA">
              <w:rPr>
                <w:highlight w:val="yellow"/>
              </w:rPr>
              <w:t>1.2.1.3</w:t>
            </w:r>
          </w:p>
        </w:tc>
        <w:tc>
          <w:tcPr>
            <w:tcW w:w="2041" w:type="dxa"/>
            <w:vMerge w:val="restart"/>
            <w:tcBorders>
              <w:bottom w:val="nil"/>
            </w:tcBorders>
          </w:tcPr>
          <w:p w:rsidR="005A2273" w:rsidRPr="00C65DEA" w:rsidRDefault="005A2273">
            <w:pPr>
              <w:pStyle w:val="ConsPlusNormal"/>
              <w:rPr>
                <w:highlight w:val="yellow"/>
              </w:rPr>
            </w:pPr>
            <w:r w:rsidRPr="00C65DEA">
              <w:rPr>
                <w:highlight w:val="yellow"/>
              </w:rPr>
              <w:t xml:space="preserve">финансовое обеспечение деятельности государственного казенного </w:t>
            </w:r>
            <w:r w:rsidRPr="00C65DEA">
              <w:rPr>
                <w:highlight w:val="yellow"/>
              </w:rPr>
              <w:lastRenderedPageBreak/>
              <w:t>учреждения министерства здравоохранения Краснодарского края в целях осуществления бухгалтерского учета медицинских организаций, подведомственных министерству здравоохранения Краснодарского края</w:t>
            </w:r>
          </w:p>
        </w:tc>
        <w:tc>
          <w:tcPr>
            <w:tcW w:w="510" w:type="dxa"/>
            <w:vMerge w:val="restart"/>
            <w:tcBorders>
              <w:bottom w:val="nil"/>
            </w:tcBorders>
          </w:tcPr>
          <w:p w:rsidR="005A2273" w:rsidRDefault="005A2273">
            <w:pPr>
              <w:pStyle w:val="ConsPlusNormal"/>
              <w:jc w:val="center"/>
            </w:pPr>
            <w:r>
              <w:lastRenderedPageBreak/>
              <w:t>2</w:t>
            </w:r>
          </w:p>
        </w:tc>
        <w:tc>
          <w:tcPr>
            <w:tcW w:w="737" w:type="dxa"/>
            <w:vMerge w:val="restart"/>
          </w:tcPr>
          <w:p w:rsidR="005A2273" w:rsidRDefault="005A2273">
            <w:pPr>
              <w:pStyle w:val="ConsPlusNormal"/>
              <w:jc w:val="center"/>
            </w:pPr>
            <w:r>
              <w:t>2016 год</w:t>
            </w:r>
          </w:p>
        </w:tc>
        <w:tc>
          <w:tcPr>
            <w:tcW w:w="1644" w:type="dxa"/>
          </w:tcPr>
          <w:p w:rsidR="005A2273" w:rsidRDefault="005A2273">
            <w:pPr>
              <w:pStyle w:val="ConsPlusNormal"/>
              <w:jc w:val="center"/>
            </w:pPr>
            <w:r>
              <w:t>100231,4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100231,4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Pr>
          <w:p w:rsidR="005A2273" w:rsidRDefault="005A2273">
            <w:pPr>
              <w:pStyle w:val="ConsPlusNormal"/>
              <w:jc w:val="center"/>
            </w:pPr>
            <w:r>
              <w:t xml:space="preserve">проведение мониторинга (количество отчетов, составленных по </w:t>
            </w:r>
            <w:r>
              <w:lastRenderedPageBreak/>
              <w:t>результатам работы, штука): 500</w:t>
            </w:r>
          </w:p>
        </w:tc>
        <w:tc>
          <w:tcPr>
            <w:tcW w:w="1587" w:type="dxa"/>
            <w:vMerge w:val="restart"/>
            <w:tcBorders>
              <w:bottom w:val="nil"/>
            </w:tcBorders>
          </w:tcPr>
          <w:p w:rsidR="005A2273" w:rsidRDefault="005A2273">
            <w:pPr>
              <w:pStyle w:val="ConsPlusNormal"/>
            </w:pPr>
            <w:r>
              <w:lastRenderedPageBreak/>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Pr>
          <w:p w:rsidR="005A2273" w:rsidRDefault="005A2273">
            <w:pPr>
              <w:spacing w:after="1" w:line="0" w:lineRule="atLeast"/>
            </w:pPr>
          </w:p>
        </w:tc>
        <w:tc>
          <w:tcPr>
            <w:tcW w:w="1644" w:type="dxa"/>
          </w:tcPr>
          <w:p w:rsidR="005A2273" w:rsidRDefault="005A2273">
            <w:pPr>
              <w:pStyle w:val="ConsPlusNormal"/>
              <w:jc w:val="center"/>
            </w:pPr>
            <w:r>
              <w:t xml:space="preserve">2355,6 </w:t>
            </w:r>
            <w:hyperlink w:anchor="P27751" w:history="1">
              <w:r>
                <w:rPr>
                  <w:color w:val="0000FF"/>
                </w:rPr>
                <w:t>&lt;*&gt;</w:t>
              </w:r>
            </w:hyperlink>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 xml:space="preserve">2355,6 </w:t>
            </w:r>
            <w:hyperlink w:anchor="P27751"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104963,4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104963,4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500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106496,6</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106496,6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организационно-методическое сопровождение мероприятий, проводимых министерством здравоохранения Краснодарского края в государственных и муниципальных учреждениях края (отчет): 18200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77013,0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77013,0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число обслуживаемых лицевых счетов медицинских организаций, подведомственных министерству здравоохранения Краснодарского края (штук): 30</w:t>
            </w:r>
          </w:p>
        </w:tc>
        <w:tc>
          <w:tcPr>
            <w:tcW w:w="1587" w:type="dxa"/>
            <w:vMerge/>
            <w:tcBorders>
              <w:bottom w:val="nil"/>
            </w:tcBorders>
          </w:tcPr>
          <w:p w:rsidR="005A2273" w:rsidRDefault="005A2273">
            <w:pPr>
              <w:spacing w:after="1" w:line="0" w:lineRule="atLeast"/>
            </w:pPr>
          </w:p>
        </w:tc>
      </w:tr>
      <w:tr w:rsidR="005A2273">
        <w:tc>
          <w:tcPr>
            <w:tcW w:w="784" w:type="dxa"/>
            <w:vMerge w:val="restart"/>
            <w:tcBorders>
              <w:top w:val="nil"/>
              <w:bottom w:val="nil"/>
            </w:tcBorders>
          </w:tcPr>
          <w:p w:rsidR="005A2273" w:rsidRDefault="005A2273">
            <w:pPr>
              <w:pStyle w:val="ConsPlusNormal"/>
            </w:pPr>
          </w:p>
        </w:tc>
        <w:tc>
          <w:tcPr>
            <w:tcW w:w="2041" w:type="dxa"/>
            <w:vMerge w:val="restart"/>
            <w:tcBorders>
              <w:top w:val="nil"/>
              <w:bottom w:val="nil"/>
            </w:tcBorders>
          </w:tcPr>
          <w:p w:rsidR="005A2273" w:rsidRDefault="005A2273">
            <w:pPr>
              <w:pStyle w:val="ConsPlusNormal"/>
            </w:pPr>
          </w:p>
        </w:tc>
        <w:tc>
          <w:tcPr>
            <w:tcW w:w="510" w:type="dxa"/>
            <w:vMerge w:val="restart"/>
            <w:tcBorders>
              <w:top w:val="nil"/>
              <w:bottom w:val="nil"/>
            </w:tcBorders>
          </w:tcPr>
          <w:p w:rsidR="005A2273" w:rsidRDefault="005A2273">
            <w:pPr>
              <w:pStyle w:val="ConsPlusNormal"/>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77818,4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77818,4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30</w:t>
            </w:r>
          </w:p>
        </w:tc>
        <w:tc>
          <w:tcPr>
            <w:tcW w:w="1587" w:type="dxa"/>
            <w:vMerge w:val="restart"/>
            <w:tcBorders>
              <w:top w:val="nil"/>
              <w:bottom w:val="nil"/>
            </w:tcBorders>
          </w:tcPr>
          <w:p w:rsidR="005A2273" w:rsidRDefault="005A2273">
            <w:pPr>
              <w:pStyle w:val="ConsPlusNormal"/>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Pr="00C65DEA" w:rsidRDefault="005A2273">
            <w:pPr>
              <w:pStyle w:val="ConsPlusNormal"/>
              <w:jc w:val="center"/>
              <w:rPr>
                <w:highlight w:val="yellow"/>
              </w:rPr>
            </w:pPr>
            <w:r w:rsidRPr="00C65DEA">
              <w:rPr>
                <w:highlight w:val="yellow"/>
              </w:rPr>
              <w:t>2021 год</w:t>
            </w:r>
          </w:p>
        </w:tc>
        <w:tc>
          <w:tcPr>
            <w:tcW w:w="1644" w:type="dxa"/>
          </w:tcPr>
          <w:p w:rsidR="005A2273" w:rsidRPr="00C65DEA" w:rsidRDefault="005A2273">
            <w:pPr>
              <w:pStyle w:val="ConsPlusNormal"/>
              <w:jc w:val="center"/>
              <w:rPr>
                <w:highlight w:val="yellow"/>
              </w:rPr>
            </w:pPr>
            <w:r w:rsidRPr="00C65DEA">
              <w:rPr>
                <w:highlight w:val="yellow"/>
              </w:rPr>
              <w:t>74956,4</w:t>
            </w:r>
          </w:p>
        </w:tc>
        <w:tc>
          <w:tcPr>
            <w:tcW w:w="1361" w:type="dxa"/>
          </w:tcPr>
          <w:p w:rsidR="005A2273" w:rsidRPr="00C65DEA" w:rsidRDefault="005A2273">
            <w:pPr>
              <w:pStyle w:val="ConsPlusNormal"/>
              <w:jc w:val="center"/>
              <w:rPr>
                <w:highlight w:val="yellow"/>
              </w:rPr>
            </w:pPr>
            <w:r w:rsidRPr="00C65DEA">
              <w:rPr>
                <w:highlight w:val="yellow"/>
              </w:rPr>
              <w:t>0,0</w:t>
            </w:r>
          </w:p>
        </w:tc>
        <w:tc>
          <w:tcPr>
            <w:tcW w:w="1531" w:type="dxa"/>
          </w:tcPr>
          <w:p w:rsidR="005A2273" w:rsidRPr="00C65DEA" w:rsidRDefault="005A2273">
            <w:pPr>
              <w:pStyle w:val="ConsPlusNormal"/>
              <w:jc w:val="center"/>
              <w:rPr>
                <w:highlight w:val="yellow"/>
              </w:rPr>
            </w:pPr>
            <w:r w:rsidRPr="00C65DEA">
              <w:rPr>
                <w:highlight w:val="yellow"/>
              </w:rPr>
              <w:t>74956,4</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928" w:type="dxa"/>
          </w:tcPr>
          <w:p w:rsidR="005A2273" w:rsidRPr="00C65DEA" w:rsidRDefault="005A2273">
            <w:pPr>
              <w:pStyle w:val="ConsPlusNormal"/>
              <w:jc w:val="center"/>
              <w:rPr>
                <w:highlight w:val="yellow"/>
              </w:rPr>
            </w:pPr>
            <w:r w:rsidRPr="00C65DEA">
              <w:rPr>
                <w:highlight w:val="yellow"/>
              </w:rPr>
              <w:t>30</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74818,4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74818,4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31</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74818,4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74818,4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31</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74818,4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74818,4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31</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74818,4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74818,4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31</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74818,4</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74818,4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31</w:t>
            </w:r>
          </w:p>
        </w:tc>
        <w:tc>
          <w:tcPr>
            <w:tcW w:w="1587" w:type="dxa"/>
            <w:vMerge/>
            <w:tcBorders>
              <w:top w:val="nil"/>
              <w:bottom w:val="nil"/>
            </w:tcBorders>
          </w:tcPr>
          <w:p w:rsidR="005A2273" w:rsidRDefault="005A2273">
            <w:pPr>
              <w:spacing w:after="1" w:line="0" w:lineRule="atLeast"/>
            </w:pPr>
          </w:p>
        </w:tc>
      </w:tr>
      <w:tr w:rsidR="005A2273">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vMerge w:val="restart"/>
            <w:tcBorders>
              <w:bottom w:val="nil"/>
            </w:tcBorders>
          </w:tcPr>
          <w:p w:rsidR="005A2273" w:rsidRDefault="005A2273">
            <w:pPr>
              <w:pStyle w:val="ConsPlusNormal"/>
              <w:jc w:val="center"/>
            </w:pPr>
            <w:r>
              <w:t>всего</w:t>
            </w:r>
          </w:p>
        </w:tc>
        <w:tc>
          <w:tcPr>
            <w:tcW w:w="1644" w:type="dxa"/>
          </w:tcPr>
          <w:p w:rsidR="005A2273" w:rsidRDefault="005A2273">
            <w:pPr>
              <w:pStyle w:val="ConsPlusNormal"/>
              <w:jc w:val="center"/>
            </w:pPr>
            <w:r>
              <w:t>915571,2</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915571,2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tcBorders>
              <w:top w:val="nil"/>
              <w:bottom w:val="nil"/>
            </w:tcBorders>
          </w:tcPr>
          <w:p w:rsidR="005A2273" w:rsidRDefault="005A2273">
            <w:pPr>
              <w:spacing w:after="1" w:line="0" w:lineRule="atLeast"/>
            </w:pPr>
          </w:p>
        </w:tc>
      </w:tr>
      <w:tr w:rsidR="005A2273">
        <w:tblPrEx>
          <w:tblBorders>
            <w:insideH w:val="nil"/>
          </w:tblBorders>
        </w:tblPrEx>
        <w:tc>
          <w:tcPr>
            <w:tcW w:w="784" w:type="dxa"/>
            <w:vMerge/>
            <w:tcBorders>
              <w:top w:val="nil"/>
              <w:bottom w:val="nil"/>
            </w:tcBorders>
          </w:tcPr>
          <w:p w:rsidR="005A2273" w:rsidRDefault="005A2273">
            <w:pPr>
              <w:spacing w:after="1" w:line="0" w:lineRule="atLeast"/>
            </w:pPr>
          </w:p>
        </w:tc>
        <w:tc>
          <w:tcPr>
            <w:tcW w:w="2041" w:type="dxa"/>
            <w:vMerge/>
            <w:tcBorders>
              <w:top w:val="nil"/>
              <w:bottom w:val="nil"/>
            </w:tcBorders>
          </w:tcPr>
          <w:p w:rsidR="005A2273" w:rsidRDefault="005A2273">
            <w:pPr>
              <w:spacing w:after="1" w:line="0" w:lineRule="atLeast"/>
            </w:pPr>
          </w:p>
        </w:tc>
        <w:tc>
          <w:tcPr>
            <w:tcW w:w="510" w:type="dxa"/>
            <w:vMerge/>
            <w:tcBorders>
              <w:top w:val="nil"/>
              <w:bottom w:val="nil"/>
            </w:tcBorders>
          </w:tcPr>
          <w:p w:rsidR="005A2273" w:rsidRDefault="005A2273">
            <w:pPr>
              <w:spacing w:after="1" w:line="0" w:lineRule="atLeast"/>
            </w:pPr>
          </w:p>
        </w:tc>
        <w:tc>
          <w:tcPr>
            <w:tcW w:w="737"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 xml:space="preserve">2355,6 </w:t>
            </w:r>
            <w:hyperlink w:anchor="P27751" w:history="1">
              <w:r>
                <w:rPr>
                  <w:color w:val="0000FF"/>
                </w:rPr>
                <w:t>&lt;*&gt;</w:t>
              </w:r>
            </w:hyperlink>
          </w:p>
        </w:tc>
        <w:tc>
          <w:tcPr>
            <w:tcW w:w="1361"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 xml:space="preserve">2355,6 </w:t>
            </w:r>
            <w:hyperlink w:anchor="P27751"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top w:val="nil"/>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329" w:history="1">
              <w:r>
                <w:rPr>
                  <w:color w:val="0000FF"/>
                </w:rPr>
                <w:t>N 187</w:t>
              </w:r>
            </w:hyperlink>
            <w:r>
              <w:t xml:space="preserve">, от 15.03.2021 </w:t>
            </w:r>
            <w:hyperlink r:id="rId1330" w:history="1">
              <w:r>
                <w:rPr>
                  <w:color w:val="0000FF"/>
                </w:rPr>
                <w:t>N 139</w:t>
              </w:r>
            </w:hyperlink>
            <w:r>
              <w:t xml:space="preserve">, от 12.11.2021 </w:t>
            </w:r>
            <w:hyperlink r:id="rId1331" w:history="1">
              <w:r>
                <w:rPr>
                  <w:color w:val="0000FF"/>
                </w:rPr>
                <w:t>N 790</w:t>
              </w:r>
            </w:hyperlink>
            <w:r>
              <w:t>)</w:t>
            </w:r>
          </w:p>
        </w:tc>
      </w:tr>
      <w:tr w:rsidR="005A2273">
        <w:tc>
          <w:tcPr>
            <w:tcW w:w="784" w:type="dxa"/>
          </w:tcPr>
          <w:p w:rsidR="005A2273" w:rsidRDefault="005A2273">
            <w:pPr>
              <w:pStyle w:val="ConsPlusNormal"/>
              <w:jc w:val="center"/>
              <w:outlineLvl w:val="5"/>
            </w:pPr>
            <w:r>
              <w:t>1.3</w:t>
            </w:r>
          </w:p>
        </w:tc>
        <w:tc>
          <w:tcPr>
            <w:tcW w:w="12756" w:type="dxa"/>
            <w:gridSpan w:val="10"/>
          </w:tcPr>
          <w:p w:rsidR="005A2273" w:rsidRDefault="005A2273">
            <w:pPr>
              <w:pStyle w:val="ConsPlusNormal"/>
            </w:pPr>
            <w:r>
              <w:t>Задача 3. Уплата страховых взносов на обязательное медицинское страхование неработающего населения</w:t>
            </w:r>
          </w:p>
        </w:tc>
      </w:tr>
      <w:tr w:rsidR="005A2273">
        <w:tc>
          <w:tcPr>
            <w:tcW w:w="784" w:type="dxa"/>
            <w:vMerge w:val="restart"/>
            <w:tcBorders>
              <w:bottom w:val="nil"/>
            </w:tcBorders>
          </w:tcPr>
          <w:p w:rsidR="005A2273" w:rsidRDefault="005A2273">
            <w:pPr>
              <w:pStyle w:val="ConsPlusNormal"/>
              <w:jc w:val="center"/>
            </w:pPr>
            <w:r>
              <w:t>1.3.1</w:t>
            </w:r>
          </w:p>
        </w:tc>
        <w:tc>
          <w:tcPr>
            <w:tcW w:w="2041" w:type="dxa"/>
            <w:vMerge w:val="restart"/>
            <w:tcBorders>
              <w:bottom w:val="nil"/>
            </w:tcBorders>
          </w:tcPr>
          <w:p w:rsidR="005A2273" w:rsidRDefault="005A2273">
            <w:pPr>
              <w:pStyle w:val="ConsPlusNormal"/>
            </w:pPr>
            <w:r>
              <w:t>Обеспечение медицинской помощи застрахованному неработающему населению, в том числе:</w:t>
            </w:r>
          </w:p>
        </w:tc>
        <w:tc>
          <w:tcPr>
            <w:tcW w:w="510" w:type="dxa"/>
            <w:vMerge w:val="restart"/>
            <w:tcBorders>
              <w:bottom w:val="nil"/>
            </w:tcBorders>
          </w:tcPr>
          <w:p w:rsidR="005A2273" w:rsidRDefault="005A2273">
            <w:pPr>
              <w:pStyle w:val="ConsPlusNormal"/>
            </w:pP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20780926,7</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20780926,7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21914052,8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21914052,8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23936066,5</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23936066,5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23243905,1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23243905,1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24492954,8</w:t>
            </w:r>
          </w:p>
        </w:tc>
        <w:tc>
          <w:tcPr>
            <w:tcW w:w="1361" w:type="dxa"/>
          </w:tcPr>
          <w:p w:rsidR="005A2273" w:rsidRDefault="005A2273">
            <w:pPr>
              <w:pStyle w:val="ConsPlusNormal"/>
              <w:jc w:val="center"/>
            </w:pPr>
            <w:r>
              <w:t>317278,7</w:t>
            </w:r>
          </w:p>
        </w:tc>
        <w:tc>
          <w:tcPr>
            <w:tcW w:w="1531" w:type="dxa"/>
          </w:tcPr>
          <w:p w:rsidR="005A2273" w:rsidRDefault="005A2273">
            <w:pPr>
              <w:pStyle w:val="ConsPlusNormal"/>
              <w:jc w:val="center"/>
            </w:pPr>
            <w:r>
              <w:t>24175676,1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25954674,3</w:t>
            </w:r>
          </w:p>
        </w:tc>
        <w:tc>
          <w:tcPr>
            <w:tcW w:w="1361" w:type="dxa"/>
          </w:tcPr>
          <w:p w:rsidR="005A2273" w:rsidRDefault="005A2273">
            <w:pPr>
              <w:pStyle w:val="ConsPlusNormal"/>
              <w:jc w:val="center"/>
            </w:pPr>
            <w:r>
              <w:t>372974,6</w:t>
            </w:r>
          </w:p>
        </w:tc>
        <w:tc>
          <w:tcPr>
            <w:tcW w:w="1531" w:type="dxa"/>
          </w:tcPr>
          <w:p w:rsidR="005A2273" w:rsidRDefault="005A2273">
            <w:pPr>
              <w:pStyle w:val="ConsPlusNormal"/>
              <w:jc w:val="center"/>
            </w:pPr>
            <w:r>
              <w:t>25581699,7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26996288,9</w:t>
            </w:r>
          </w:p>
        </w:tc>
        <w:tc>
          <w:tcPr>
            <w:tcW w:w="1361" w:type="dxa"/>
          </w:tcPr>
          <w:p w:rsidR="005A2273" w:rsidRDefault="005A2273">
            <w:pPr>
              <w:pStyle w:val="ConsPlusNormal"/>
              <w:jc w:val="center"/>
            </w:pPr>
            <w:r>
              <w:t>387905,8</w:t>
            </w:r>
          </w:p>
        </w:tc>
        <w:tc>
          <w:tcPr>
            <w:tcW w:w="1531" w:type="dxa"/>
          </w:tcPr>
          <w:p w:rsidR="005A2273" w:rsidRDefault="005A2273">
            <w:pPr>
              <w:pStyle w:val="ConsPlusNormal"/>
              <w:jc w:val="center"/>
            </w:pPr>
            <w:r>
              <w:t>26608383,1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28081390,6</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28081390,6</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28081390,6</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28081390,6</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279644431,5</w:t>
            </w:r>
          </w:p>
        </w:tc>
        <w:tc>
          <w:tcPr>
            <w:tcW w:w="1361" w:type="dxa"/>
            <w:tcBorders>
              <w:bottom w:val="nil"/>
            </w:tcBorders>
          </w:tcPr>
          <w:p w:rsidR="005A2273" w:rsidRDefault="005A2273">
            <w:pPr>
              <w:pStyle w:val="ConsPlusNormal"/>
              <w:jc w:val="center"/>
            </w:pPr>
            <w:r>
              <w:t>2692001,1</w:t>
            </w:r>
          </w:p>
        </w:tc>
        <w:tc>
          <w:tcPr>
            <w:tcW w:w="1531" w:type="dxa"/>
            <w:tcBorders>
              <w:bottom w:val="nil"/>
            </w:tcBorders>
          </w:tcPr>
          <w:p w:rsidR="005A2273" w:rsidRDefault="005A2273">
            <w:pPr>
              <w:pStyle w:val="ConsPlusNormal"/>
              <w:jc w:val="center"/>
            </w:pPr>
            <w:r>
              <w:t>276952430,4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332" w:history="1">
              <w:r>
                <w:rPr>
                  <w:color w:val="0000FF"/>
                </w:rPr>
                <w:t>N 187</w:t>
              </w:r>
            </w:hyperlink>
            <w:r>
              <w:t xml:space="preserve">, от 15.03.2021 </w:t>
            </w:r>
            <w:hyperlink r:id="rId1333" w:history="1">
              <w:r>
                <w:rPr>
                  <w:color w:val="0000FF"/>
                </w:rPr>
                <w:t>N 139</w:t>
              </w:r>
            </w:hyperlink>
            <w:r>
              <w:t>)</w:t>
            </w:r>
          </w:p>
        </w:tc>
      </w:tr>
      <w:tr w:rsidR="005A2273">
        <w:tc>
          <w:tcPr>
            <w:tcW w:w="784" w:type="dxa"/>
            <w:vMerge w:val="restart"/>
            <w:tcBorders>
              <w:bottom w:val="nil"/>
            </w:tcBorders>
          </w:tcPr>
          <w:p w:rsidR="005A2273" w:rsidRPr="00C65DEA" w:rsidRDefault="005A2273">
            <w:pPr>
              <w:pStyle w:val="ConsPlusNormal"/>
              <w:jc w:val="center"/>
              <w:rPr>
                <w:highlight w:val="yellow"/>
              </w:rPr>
            </w:pPr>
            <w:r w:rsidRPr="00C65DEA">
              <w:rPr>
                <w:highlight w:val="yellow"/>
              </w:rPr>
              <w:t>1.3.1.1</w:t>
            </w:r>
          </w:p>
        </w:tc>
        <w:tc>
          <w:tcPr>
            <w:tcW w:w="2041" w:type="dxa"/>
            <w:vMerge w:val="restart"/>
            <w:tcBorders>
              <w:bottom w:val="nil"/>
            </w:tcBorders>
          </w:tcPr>
          <w:p w:rsidR="005A2273" w:rsidRPr="00C65DEA" w:rsidRDefault="005A2273">
            <w:pPr>
              <w:pStyle w:val="ConsPlusNormal"/>
              <w:rPr>
                <w:highlight w:val="yellow"/>
              </w:rPr>
            </w:pPr>
            <w:r w:rsidRPr="00C65DEA">
              <w:rPr>
                <w:highlight w:val="yellow"/>
              </w:rPr>
              <w:t xml:space="preserve">уплата страховых взносов на обязательное медицинское страхование неработающего населения бюджету </w:t>
            </w:r>
            <w:r w:rsidRPr="00C65DEA">
              <w:rPr>
                <w:highlight w:val="yellow"/>
              </w:rPr>
              <w:lastRenderedPageBreak/>
              <w:t>Федерального фонда обязательного медицинского страхования</w:t>
            </w:r>
          </w:p>
        </w:tc>
        <w:tc>
          <w:tcPr>
            <w:tcW w:w="510" w:type="dxa"/>
            <w:vMerge w:val="restart"/>
            <w:tcBorders>
              <w:bottom w:val="nil"/>
            </w:tcBorders>
          </w:tcPr>
          <w:p w:rsidR="005A2273" w:rsidRDefault="005A2273">
            <w:pPr>
              <w:pStyle w:val="ConsPlusNormal"/>
              <w:jc w:val="center"/>
            </w:pPr>
            <w:r>
              <w:lastRenderedPageBreak/>
              <w:t>2</w:t>
            </w: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20780926,7</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20780926,7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 xml:space="preserve">доля денежных средств, перечисленных бюджету Федерального фонда обязательного </w:t>
            </w:r>
            <w:r>
              <w:lastRenderedPageBreak/>
              <w:t>медицинского страхования для обеспечения оказания медицинской помощи застрахованному неработающему населению (процент): 100</w:t>
            </w:r>
          </w:p>
        </w:tc>
        <w:tc>
          <w:tcPr>
            <w:tcW w:w="1587" w:type="dxa"/>
            <w:vMerge w:val="restart"/>
            <w:tcBorders>
              <w:bottom w:val="nil"/>
            </w:tcBorders>
          </w:tcPr>
          <w:p w:rsidR="005A2273" w:rsidRDefault="005A2273">
            <w:pPr>
              <w:pStyle w:val="ConsPlusNormal"/>
            </w:pPr>
            <w:r>
              <w:lastRenderedPageBreak/>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21914052,8</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21914052,8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23936066,5</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23936066,5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23243905,1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23243905,1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24175676,1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24175676,1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25581699,7</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25581699,7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26608383,1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26608383,1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27677930,1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27677930,1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27677930,1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27677930,1</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27677930,1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276952430,4</w:t>
            </w:r>
          </w:p>
        </w:tc>
        <w:tc>
          <w:tcPr>
            <w:tcW w:w="1361" w:type="dxa"/>
            <w:tcBorders>
              <w:bottom w:val="nil"/>
            </w:tcBorders>
          </w:tcPr>
          <w:p w:rsidR="005A2273" w:rsidRDefault="005A2273">
            <w:pPr>
              <w:pStyle w:val="ConsPlusNormal"/>
              <w:jc w:val="center"/>
            </w:pPr>
            <w:r>
              <w:t>0,0</w:t>
            </w:r>
          </w:p>
        </w:tc>
        <w:tc>
          <w:tcPr>
            <w:tcW w:w="1531" w:type="dxa"/>
            <w:tcBorders>
              <w:bottom w:val="nil"/>
            </w:tcBorders>
          </w:tcPr>
          <w:p w:rsidR="005A2273" w:rsidRDefault="005A2273">
            <w:pPr>
              <w:pStyle w:val="ConsPlusNormal"/>
              <w:jc w:val="center"/>
            </w:pPr>
            <w:r>
              <w:t>276952430,4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01.04.2020 </w:t>
            </w:r>
            <w:hyperlink r:id="rId1334" w:history="1">
              <w:r>
                <w:rPr>
                  <w:color w:val="0000FF"/>
                </w:rPr>
                <w:t>N 187</w:t>
              </w:r>
            </w:hyperlink>
            <w:r>
              <w:t xml:space="preserve">, от 15.03.2021 </w:t>
            </w:r>
            <w:hyperlink r:id="rId1335" w:history="1">
              <w:r>
                <w:rPr>
                  <w:color w:val="0000FF"/>
                </w:rPr>
                <w:t>N 139</w:t>
              </w:r>
            </w:hyperlink>
            <w:r>
              <w:t>)</w:t>
            </w:r>
          </w:p>
        </w:tc>
      </w:tr>
      <w:tr w:rsidR="005A2273">
        <w:tc>
          <w:tcPr>
            <w:tcW w:w="784" w:type="dxa"/>
            <w:vMerge w:val="restart"/>
            <w:tcBorders>
              <w:bottom w:val="nil"/>
            </w:tcBorders>
          </w:tcPr>
          <w:p w:rsidR="005A2273" w:rsidRPr="00C65DEA" w:rsidRDefault="005A2273">
            <w:pPr>
              <w:pStyle w:val="ConsPlusNormal"/>
              <w:jc w:val="center"/>
              <w:rPr>
                <w:highlight w:val="yellow"/>
              </w:rPr>
            </w:pPr>
            <w:r w:rsidRPr="00C65DEA">
              <w:rPr>
                <w:highlight w:val="yellow"/>
              </w:rPr>
              <w:t>1.3.1.2</w:t>
            </w:r>
          </w:p>
        </w:tc>
        <w:tc>
          <w:tcPr>
            <w:tcW w:w="2041" w:type="dxa"/>
            <w:vMerge w:val="restart"/>
            <w:tcBorders>
              <w:bottom w:val="nil"/>
            </w:tcBorders>
          </w:tcPr>
          <w:p w:rsidR="005A2273" w:rsidRPr="00C65DEA" w:rsidRDefault="005A2273">
            <w:pPr>
              <w:pStyle w:val="ConsPlusNormal"/>
              <w:rPr>
                <w:highlight w:val="yellow"/>
              </w:rPr>
            </w:pPr>
            <w:r w:rsidRPr="00C65DEA">
              <w:rPr>
                <w:highlight w:val="yellow"/>
              </w:rPr>
              <w:t>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территории Республики Абхазия</w:t>
            </w:r>
          </w:p>
        </w:tc>
        <w:tc>
          <w:tcPr>
            <w:tcW w:w="510" w:type="dxa"/>
            <w:vMerge w:val="restart"/>
            <w:tcBorders>
              <w:bottom w:val="nil"/>
            </w:tcBorders>
          </w:tcPr>
          <w:p w:rsidR="005A2273" w:rsidRDefault="005A2273">
            <w:pPr>
              <w:pStyle w:val="ConsPlusNormal"/>
            </w:pPr>
          </w:p>
        </w:tc>
        <w:tc>
          <w:tcPr>
            <w:tcW w:w="737" w:type="dxa"/>
          </w:tcPr>
          <w:p w:rsidR="005A2273" w:rsidRDefault="005A2273">
            <w:pPr>
              <w:pStyle w:val="ConsPlusNormal"/>
              <w:jc w:val="center"/>
            </w:pPr>
            <w:r>
              <w:t>2016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val="restart"/>
            <w:tcBorders>
              <w:bottom w:val="nil"/>
            </w:tcBorders>
          </w:tcPr>
          <w:p w:rsidR="005A2273" w:rsidRDefault="005A2273">
            <w:pPr>
              <w:pStyle w:val="ConsPlusNormal"/>
            </w:pPr>
            <w:r>
              <w:t>министерство здравоохранения Краснодарского края</w:t>
            </w: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0,0</w:t>
            </w:r>
          </w:p>
        </w:tc>
        <w:tc>
          <w:tcPr>
            <w:tcW w:w="1361" w:type="dxa"/>
          </w:tcPr>
          <w:p w:rsidR="005A2273" w:rsidRDefault="005A2273">
            <w:pPr>
              <w:pStyle w:val="ConsPlusNormal"/>
              <w:jc w:val="center"/>
            </w:pPr>
            <w:r>
              <w:t>0,0</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317278,7</w:t>
            </w:r>
          </w:p>
        </w:tc>
        <w:tc>
          <w:tcPr>
            <w:tcW w:w="1361" w:type="dxa"/>
          </w:tcPr>
          <w:p w:rsidR="005A2273" w:rsidRDefault="005A2273">
            <w:pPr>
              <w:pStyle w:val="ConsPlusNormal"/>
              <w:jc w:val="center"/>
            </w:pPr>
            <w:r>
              <w:t>317278,7</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 xml:space="preserve">уплата страховых взносов на обязательное медицинское страхование неработающего населения за граждан Российской Федерации, постоянно проживающих на </w:t>
            </w:r>
            <w:r>
              <w:lastRenderedPageBreak/>
              <w:t>территории Республики Абхазия (процент): 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Pr="00C65DEA" w:rsidRDefault="005A2273">
            <w:pPr>
              <w:pStyle w:val="ConsPlusNormal"/>
              <w:jc w:val="center"/>
              <w:rPr>
                <w:highlight w:val="yellow"/>
              </w:rPr>
            </w:pPr>
            <w:r w:rsidRPr="00C65DEA">
              <w:rPr>
                <w:highlight w:val="yellow"/>
              </w:rPr>
              <w:t>2021 год</w:t>
            </w:r>
          </w:p>
        </w:tc>
        <w:tc>
          <w:tcPr>
            <w:tcW w:w="1644" w:type="dxa"/>
          </w:tcPr>
          <w:p w:rsidR="005A2273" w:rsidRPr="00C65DEA" w:rsidRDefault="005A2273">
            <w:pPr>
              <w:pStyle w:val="ConsPlusNormal"/>
              <w:jc w:val="center"/>
              <w:rPr>
                <w:highlight w:val="yellow"/>
              </w:rPr>
            </w:pPr>
            <w:r w:rsidRPr="00C65DEA">
              <w:rPr>
                <w:highlight w:val="yellow"/>
              </w:rPr>
              <w:t>372974,6</w:t>
            </w:r>
          </w:p>
        </w:tc>
        <w:tc>
          <w:tcPr>
            <w:tcW w:w="1361" w:type="dxa"/>
          </w:tcPr>
          <w:p w:rsidR="005A2273" w:rsidRPr="00C65DEA" w:rsidRDefault="005A2273">
            <w:pPr>
              <w:pStyle w:val="ConsPlusNormal"/>
              <w:jc w:val="center"/>
              <w:rPr>
                <w:highlight w:val="yellow"/>
              </w:rPr>
            </w:pPr>
            <w:r w:rsidRPr="00C65DEA">
              <w:rPr>
                <w:highlight w:val="yellow"/>
              </w:rPr>
              <w:t>372974,6</w:t>
            </w:r>
          </w:p>
        </w:tc>
        <w:tc>
          <w:tcPr>
            <w:tcW w:w="1531" w:type="dxa"/>
          </w:tcPr>
          <w:p w:rsidR="005A2273" w:rsidRPr="00C65DEA" w:rsidRDefault="005A2273">
            <w:pPr>
              <w:pStyle w:val="ConsPlusNormal"/>
              <w:jc w:val="center"/>
              <w:rPr>
                <w:highlight w:val="yellow"/>
              </w:rPr>
            </w:pPr>
            <w:r w:rsidRPr="00C65DEA">
              <w:rPr>
                <w:highlight w:val="yellow"/>
              </w:rPr>
              <w:t>0,0</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928" w:type="dxa"/>
          </w:tcPr>
          <w:p w:rsidR="005A2273" w:rsidRPr="00C65DEA" w:rsidRDefault="005A2273">
            <w:pPr>
              <w:pStyle w:val="ConsPlusNormal"/>
              <w:jc w:val="center"/>
              <w:rPr>
                <w:highlight w:val="yellow"/>
              </w:rPr>
            </w:pPr>
            <w:r w:rsidRPr="00C65DEA">
              <w:rPr>
                <w:highlight w:val="yellow"/>
              </w:rP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387905,8</w:t>
            </w:r>
          </w:p>
        </w:tc>
        <w:tc>
          <w:tcPr>
            <w:tcW w:w="1361" w:type="dxa"/>
          </w:tcPr>
          <w:p w:rsidR="005A2273" w:rsidRDefault="005A2273">
            <w:pPr>
              <w:pStyle w:val="ConsPlusNormal"/>
              <w:jc w:val="center"/>
            </w:pPr>
            <w:r>
              <w:t>387905,8</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403460,5</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403460,5</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403460,5</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403460,5</w:t>
            </w:r>
          </w:p>
        </w:tc>
        <w:tc>
          <w:tcPr>
            <w:tcW w:w="1361" w:type="dxa"/>
          </w:tcPr>
          <w:p w:rsidR="005A2273" w:rsidRDefault="005A2273">
            <w:pPr>
              <w:pStyle w:val="ConsPlusNormal"/>
              <w:jc w:val="center"/>
            </w:pPr>
            <w:r>
              <w:t>403460,5</w:t>
            </w:r>
          </w:p>
        </w:tc>
        <w:tc>
          <w:tcPr>
            <w:tcW w:w="153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tcPr>
          <w:p w:rsidR="005A2273" w:rsidRDefault="005A2273">
            <w:pPr>
              <w:pStyle w:val="ConsPlusNormal"/>
              <w:jc w:val="center"/>
            </w:pPr>
            <w:r>
              <w:t>100</w:t>
            </w: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Borders>
              <w:bottom w:val="nil"/>
            </w:tcBorders>
          </w:tcPr>
          <w:p w:rsidR="005A2273" w:rsidRDefault="005A2273">
            <w:pPr>
              <w:pStyle w:val="ConsPlusNormal"/>
              <w:jc w:val="center"/>
            </w:pPr>
            <w:r>
              <w:t>всего</w:t>
            </w:r>
          </w:p>
        </w:tc>
        <w:tc>
          <w:tcPr>
            <w:tcW w:w="1644" w:type="dxa"/>
            <w:tcBorders>
              <w:bottom w:val="nil"/>
            </w:tcBorders>
          </w:tcPr>
          <w:p w:rsidR="005A2273" w:rsidRDefault="005A2273">
            <w:pPr>
              <w:pStyle w:val="ConsPlusNormal"/>
              <w:jc w:val="center"/>
            </w:pPr>
            <w:r>
              <w:t>2692001,1</w:t>
            </w:r>
          </w:p>
        </w:tc>
        <w:tc>
          <w:tcPr>
            <w:tcW w:w="1361" w:type="dxa"/>
            <w:tcBorders>
              <w:bottom w:val="nil"/>
            </w:tcBorders>
          </w:tcPr>
          <w:p w:rsidR="005A2273" w:rsidRDefault="005A2273">
            <w:pPr>
              <w:pStyle w:val="ConsPlusNormal"/>
              <w:jc w:val="center"/>
            </w:pPr>
            <w:r>
              <w:t>2692001,1</w:t>
            </w:r>
          </w:p>
        </w:tc>
        <w:tc>
          <w:tcPr>
            <w:tcW w:w="1531" w:type="dxa"/>
            <w:tcBorders>
              <w:bottom w:val="nil"/>
            </w:tcBorders>
          </w:tcPr>
          <w:p w:rsidR="005A2273" w:rsidRDefault="005A2273">
            <w:pPr>
              <w:pStyle w:val="ConsPlusNormal"/>
              <w:jc w:val="center"/>
            </w:pPr>
            <w:r>
              <w:t>0,0</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tcBorders>
              <w:bottom w:val="nil"/>
            </w:tcBorders>
          </w:tcPr>
          <w:p w:rsidR="005A2273" w:rsidRDefault="005A2273">
            <w:pPr>
              <w:pStyle w:val="ConsPlusNormal"/>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w:t>
            </w:r>
            <w:proofErr w:type="spellStart"/>
            <w:r>
              <w:t>пп</w:t>
            </w:r>
            <w:proofErr w:type="spellEnd"/>
            <w:r>
              <w:t xml:space="preserve">. 1.3.1.2 введен </w:t>
            </w:r>
            <w:hyperlink r:id="rId1336" w:history="1">
              <w:r>
                <w:rPr>
                  <w:color w:val="0000FF"/>
                </w:rPr>
                <w:t>Постановлением</w:t>
              </w:r>
            </w:hyperlink>
            <w:r>
              <w:t xml:space="preserve"> главы администрации (губернатора)</w:t>
            </w:r>
          </w:p>
          <w:p w:rsidR="005A2273" w:rsidRDefault="005A2273">
            <w:pPr>
              <w:pStyle w:val="ConsPlusNormal"/>
              <w:jc w:val="both"/>
            </w:pPr>
            <w:r>
              <w:t xml:space="preserve">Краснодарского края от 01.04.2020 N 187; в ред. </w:t>
            </w:r>
            <w:hyperlink r:id="rId1337" w:history="1">
              <w:r>
                <w:rPr>
                  <w:color w:val="0000FF"/>
                </w:rPr>
                <w:t>Постановления</w:t>
              </w:r>
            </w:hyperlink>
            <w:r>
              <w:t xml:space="preserve"> главы администрации</w:t>
            </w:r>
          </w:p>
          <w:p w:rsidR="005A2273" w:rsidRDefault="005A2273">
            <w:pPr>
              <w:pStyle w:val="ConsPlusNormal"/>
              <w:jc w:val="both"/>
            </w:pPr>
            <w:r>
              <w:t>(губернатора) Краснодарского края от 15.03.2021 N 139)</w:t>
            </w:r>
          </w:p>
        </w:tc>
      </w:tr>
      <w:tr w:rsidR="005A2273">
        <w:tc>
          <w:tcPr>
            <w:tcW w:w="784" w:type="dxa"/>
            <w:vMerge w:val="restart"/>
            <w:tcBorders>
              <w:bottom w:val="nil"/>
            </w:tcBorders>
          </w:tcPr>
          <w:p w:rsidR="005A2273" w:rsidRDefault="005A2273">
            <w:pPr>
              <w:pStyle w:val="ConsPlusNormal"/>
            </w:pPr>
          </w:p>
        </w:tc>
        <w:tc>
          <w:tcPr>
            <w:tcW w:w="2041" w:type="dxa"/>
            <w:vMerge w:val="restart"/>
            <w:tcBorders>
              <w:bottom w:val="nil"/>
            </w:tcBorders>
          </w:tcPr>
          <w:p w:rsidR="005A2273" w:rsidRDefault="005A2273">
            <w:pPr>
              <w:pStyle w:val="ConsPlusNormal"/>
              <w:jc w:val="center"/>
            </w:pPr>
            <w:r>
              <w:t>Итого</w:t>
            </w:r>
          </w:p>
        </w:tc>
        <w:tc>
          <w:tcPr>
            <w:tcW w:w="510" w:type="dxa"/>
            <w:vMerge w:val="restart"/>
            <w:tcBorders>
              <w:bottom w:val="nil"/>
            </w:tcBorders>
          </w:tcPr>
          <w:p w:rsidR="005A2273" w:rsidRDefault="005A2273">
            <w:pPr>
              <w:pStyle w:val="ConsPlusNormal"/>
            </w:pPr>
          </w:p>
        </w:tc>
        <w:tc>
          <w:tcPr>
            <w:tcW w:w="737" w:type="dxa"/>
            <w:vMerge w:val="restart"/>
          </w:tcPr>
          <w:p w:rsidR="005A2273" w:rsidRDefault="005A2273">
            <w:pPr>
              <w:pStyle w:val="ConsPlusNormal"/>
              <w:jc w:val="center"/>
            </w:pPr>
            <w:r>
              <w:t>2016 год</w:t>
            </w:r>
          </w:p>
        </w:tc>
        <w:tc>
          <w:tcPr>
            <w:tcW w:w="1644" w:type="dxa"/>
          </w:tcPr>
          <w:p w:rsidR="005A2273" w:rsidRDefault="005A2273">
            <w:pPr>
              <w:pStyle w:val="ConsPlusNormal"/>
              <w:jc w:val="center"/>
            </w:pPr>
            <w:r>
              <w:t>21169123,5</w:t>
            </w:r>
          </w:p>
        </w:tc>
        <w:tc>
          <w:tcPr>
            <w:tcW w:w="1361" w:type="dxa"/>
          </w:tcPr>
          <w:p w:rsidR="005A2273" w:rsidRDefault="005A2273">
            <w:pPr>
              <w:pStyle w:val="ConsPlusNormal"/>
              <w:jc w:val="center"/>
            </w:pPr>
            <w:r>
              <w:t>7320,9</w:t>
            </w:r>
          </w:p>
        </w:tc>
        <w:tc>
          <w:tcPr>
            <w:tcW w:w="1531" w:type="dxa"/>
          </w:tcPr>
          <w:p w:rsidR="005A2273" w:rsidRDefault="005A2273">
            <w:pPr>
              <w:pStyle w:val="ConsPlusNormal"/>
              <w:jc w:val="center"/>
            </w:pPr>
            <w:r>
              <w:t>21161802,6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val="restart"/>
            <w:tcBorders>
              <w:bottom w:val="nil"/>
            </w:tcBorders>
          </w:tcPr>
          <w:p w:rsidR="005A2273" w:rsidRDefault="005A2273">
            <w:pPr>
              <w:pStyle w:val="ConsPlusNormal"/>
            </w:pPr>
          </w:p>
        </w:tc>
        <w:tc>
          <w:tcPr>
            <w:tcW w:w="1587" w:type="dxa"/>
            <w:vMerge w:val="restart"/>
            <w:tcBorders>
              <w:bottom w:val="nil"/>
            </w:tcBorders>
          </w:tcPr>
          <w:p w:rsidR="005A2273" w:rsidRDefault="005A2273">
            <w:pPr>
              <w:pStyle w:val="ConsPlusNormal"/>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Pr>
          <w:p w:rsidR="005A2273" w:rsidRDefault="005A2273">
            <w:pPr>
              <w:spacing w:after="1" w:line="0" w:lineRule="atLeast"/>
            </w:pPr>
          </w:p>
        </w:tc>
        <w:tc>
          <w:tcPr>
            <w:tcW w:w="1644" w:type="dxa"/>
          </w:tcPr>
          <w:p w:rsidR="005A2273" w:rsidRDefault="005A2273">
            <w:pPr>
              <w:pStyle w:val="ConsPlusNormal"/>
              <w:jc w:val="center"/>
            </w:pPr>
            <w:r>
              <w:t xml:space="preserve">5957,6 </w:t>
            </w:r>
            <w:hyperlink w:anchor="P27751" w:history="1">
              <w:r>
                <w:rPr>
                  <w:color w:val="0000FF"/>
                </w:rPr>
                <w:t>&lt;*&gt;</w:t>
              </w:r>
            </w:hyperlink>
          </w:p>
        </w:tc>
        <w:tc>
          <w:tcPr>
            <w:tcW w:w="1361" w:type="dxa"/>
          </w:tcPr>
          <w:p w:rsidR="005A2273" w:rsidRDefault="005A2273">
            <w:pPr>
              <w:pStyle w:val="ConsPlusNormal"/>
              <w:jc w:val="center"/>
            </w:pPr>
            <w:r>
              <w:t xml:space="preserve">15,1 </w:t>
            </w:r>
            <w:hyperlink w:anchor="P27751" w:history="1">
              <w:r>
                <w:rPr>
                  <w:color w:val="0000FF"/>
                </w:rPr>
                <w:t>&lt;*&gt;</w:t>
              </w:r>
            </w:hyperlink>
          </w:p>
        </w:tc>
        <w:tc>
          <w:tcPr>
            <w:tcW w:w="1531" w:type="dxa"/>
          </w:tcPr>
          <w:p w:rsidR="005A2273" w:rsidRDefault="005A2273">
            <w:pPr>
              <w:pStyle w:val="ConsPlusNormal"/>
              <w:jc w:val="center"/>
            </w:pPr>
            <w:r>
              <w:t xml:space="preserve">5942,5 </w:t>
            </w:r>
            <w:hyperlink w:anchor="P27751" w:history="1">
              <w:r>
                <w:rPr>
                  <w:color w:val="0000FF"/>
                </w:rPr>
                <w:t>&lt;*&gt;</w:t>
              </w:r>
            </w:hyperlink>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2017 год</w:t>
            </w:r>
          </w:p>
        </w:tc>
        <w:tc>
          <w:tcPr>
            <w:tcW w:w="1644" w:type="dxa"/>
          </w:tcPr>
          <w:p w:rsidR="005A2273" w:rsidRDefault="005A2273">
            <w:pPr>
              <w:pStyle w:val="ConsPlusNormal"/>
              <w:jc w:val="center"/>
            </w:pPr>
            <w:r>
              <w:t>22324693,7</w:t>
            </w:r>
          </w:p>
        </w:tc>
        <w:tc>
          <w:tcPr>
            <w:tcW w:w="1361" w:type="dxa"/>
          </w:tcPr>
          <w:p w:rsidR="005A2273" w:rsidRDefault="005A2273">
            <w:pPr>
              <w:pStyle w:val="ConsPlusNormal"/>
              <w:jc w:val="center"/>
            </w:pPr>
            <w:r>
              <w:t>4751,5</w:t>
            </w:r>
          </w:p>
        </w:tc>
        <w:tc>
          <w:tcPr>
            <w:tcW w:w="1531" w:type="dxa"/>
          </w:tcPr>
          <w:p w:rsidR="005A2273" w:rsidRDefault="005A2273">
            <w:pPr>
              <w:pStyle w:val="ConsPlusNormal"/>
              <w:jc w:val="center"/>
            </w:pPr>
            <w:r>
              <w:t>22319942,2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2018 год</w:t>
            </w:r>
          </w:p>
        </w:tc>
        <w:tc>
          <w:tcPr>
            <w:tcW w:w="1644" w:type="dxa"/>
          </w:tcPr>
          <w:p w:rsidR="005A2273" w:rsidRDefault="005A2273">
            <w:pPr>
              <w:pStyle w:val="ConsPlusNormal"/>
              <w:jc w:val="center"/>
            </w:pPr>
            <w:r>
              <w:t>24465317,7</w:t>
            </w:r>
          </w:p>
        </w:tc>
        <w:tc>
          <w:tcPr>
            <w:tcW w:w="1361" w:type="dxa"/>
          </w:tcPr>
          <w:p w:rsidR="005A2273" w:rsidRDefault="005A2273">
            <w:pPr>
              <w:pStyle w:val="ConsPlusNormal"/>
              <w:jc w:val="center"/>
            </w:pPr>
            <w:r>
              <w:t>43857,0</w:t>
            </w:r>
          </w:p>
        </w:tc>
        <w:tc>
          <w:tcPr>
            <w:tcW w:w="1531" w:type="dxa"/>
          </w:tcPr>
          <w:p w:rsidR="005A2273" w:rsidRDefault="005A2273">
            <w:pPr>
              <w:pStyle w:val="ConsPlusNormal"/>
              <w:jc w:val="center"/>
            </w:pPr>
            <w:r>
              <w:t>24421460,7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2019 год</w:t>
            </w:r>
          </w:p>
        </w:tc>
        <w:tc>
          <w:tcPr>
            <w:tcW w:w="1644" w:type="dxa"/>
          </w:tcPr>
          <w:p w:rsidR="005A2273" w:rsidRDefault="005A2273">
            <w:pPr>
              <w:pStyle w:val="ConsPlusNormal"/>
              <w:jc w:val="center"/>
            </w:pPr>
            <w:r>
              <w:t>24259453,2</w:t>
            </w:r>
          </w:p>
        </w:tc>
        <w:tc>
          <w:tcPr>
            <w:tcW w:w="1361" w:type="dxa"/>
          </w:tcPr>
          <w:p w:rsidR="005A2273" w:rsidRDefault="005A2273">
            <w:pPr>
              <w:pStyle w:val="ConsPlusNormal"/>
              <w:jc w:val="center"/>
            </w:pPr>
            <w:r>
              <w:t>442432,0</w:t>
            </w:r>
          </w:p>
        </w:tc>
        <w:tc>
          <w:tcPr>
            <w:tcW w:w="1531" w:type="dxa"/>
          </w:tcPr>
          <w:p w:rsidR="005A2273" w:rsidRDefault="005A2273">
            <w:pPr>
              <w:pStyle w:val="ConsPlusNormal"/>
              <w:jc w:val="center"/>
            </w:pPr>
            <w:r>
              <w:t>23817021,2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2020 год</w:t>
            </w:r>
          </w:p>
        </w:tc>
        <w:tc>
          <w:tcPr>
            <w:tcW w:w="1644" w:type="dxa"/>
          </w:tcPr>
          <w:p w:rsidR="005A2273" w:rsidRDefault="005A2273">
            <w:pPr>
              <w:pStyle w:val="ConsPlusNormal"/>
              <w:jc w:val="center"/>
            </w:pPr>
            <w:r>
              <w:t>26640214,7</w:t>
            </w:r>
          </w:p>
        </w:tc>
        <w:tc>
          <w:tcPr>
            <w:tcW w:w="1361" w:type="dxa"/>
          </w:tcPr>
          <w:p w:rsidR="005A2273" w:rsidRDefault="005A2273">
            <w:pPr>
              <w:pStyle w:val="ConsPlusNormal"/>
              <w:jc w:val="center"/>
            </w:pPr>
            <w:r>
              <w:t>1790951,4</w:t>
            </w:r>
          </w:p>
        </w:tc>
        <w:tc>
          <w:tcPr>
            <w:tcW w:w="1531" w:type="dxa"/>
          </w:tcPr>
          <w:p w:rsidR="005A2273" w:rsidRDefault="005A2273">
            <w:pPr>
              <w:pStyle w:val="ConsPlusNormal"/>
              <w:jc w:val="center"/>
            </w:pPr>
            <w:r>
              <w:t>24849263,3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2021 год</w:t>
            </w:r>
          </w:p>
        </w:tc>
        <w:tc>
          <w:tcPr>
            <w:tcW w:w="1644" w:type="dxa"/>
          </w:tcPr>
          <w:p w:rsidR="005A2273" w:rsidRDefault="005A2273">
            <w:pPr>
              <w:pStyle w:val="ConsPlusNormal"/>
              <w:jc w:val="center"/>
            </w:pPr>
            <w:r>
              <w:t>26985441,0</w:t>
            </w:r>
          </w:p>
        </w:tc>
        <w:tc>
          <w:tcPr>
            <w:tcW w:w="1361" w:type="dxa"/>
          </w:tcPr>
          <w:p w:rsidR="005A2273" w:rsidRDefault="005A2273">
            <w:pPr>
              <w:pStyle w:val="ConsPlusNormal"/>
              <w:jc w:val="center"/>
            </w:pPr>
            <w:r>
              <w:t>795481,2</w:t>
            </w:r>
          </w:p>
        </w:tc>
        <w:tc>
          <w:tcPr>
            <w:tcW w:w="1531" w:type="dxa"/>
          </w:tcPr>
          <w:p w:rsidR="005A2273" w:rsidRDefault="005A2273">
            <w:pPr>
              <w:pStyle w:val="ConsPlusNormal"/>
              <w:jc w:val="center"/>
            </w:pPr>
            <w:r>
              <w:t>26189959,8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2022 год</w:t>
            </w:r>
          </w:p>
        </w:tc>
        <w:tc>
          <w:tcPr>
            <w:tcW w:w="1644" w:type="dxa"/>
          </w:tcPr>
          <w:p w:rsidR="005A2273" w:rsidRDefault="005A2273">
            <w:pPr>
              <w:pStyle w:val="ConsPlusNormal"/>
              <w:jc w:val="center"/>
            </w:pPr>
            <w:r>
              <w:t>28212922,1</w:t>
            </w:r>
          </w:p>
        </w:tc>
        <w:tc>
          <w:tcPr>
            <w:tcW w:w="1361" w:type="dxa"/>
          </w:tcPr>
          <w:p w:rsidR="005A2273" w:rsidRDefault="005A2273">
            <w:pPr>
              <w:pStyle w:val="ConsPlusNormal"/>
              <w:jc w:val="center"/>
            </w:pPr>
            <w:r>
              <w:t>824971,5</w:t>
            </w:r>
          </w:p>
        </w:tc>
        <w:tc>
          <w:tcPr>
            <w:tcW w:w="1531" w:type="dxa"/>
          </w:tcPr>
          <w:p w:rsidR="005A2273" w:rsidRDefault="005A2273">
            <w:pPr>
              <w:pStyle w:val="ConsPlusNormal"/>
              <w:jc w:val="center"/>
            </w:pPr>
            <w:r>
              <w:t>27387950,6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2023 год</w:t>
            </w:r>
          </w:p>
        </w:tc>
        <w:tc>
          <w:tcPr>
            <w:tcW w:w="1644" w:type="dxa"/>
          </w:tcPr>
          <w:p w:rsidR="005A2273" w:rsidRDefault="005A2273">
            <w:pPr>
              <w:pStyle w:val="ConsPlusNormal"/>
              <w:jc w:val="center"/>
            </w:pPr>
            <w:r>
              <w:t>29161728,7</w:t>
            </w:r>
          </w:p>
        </w:tc>
        <w:tc>
          <w:tcPr>
            <w:tcW w:w="1361" w:type="dxa"/>
          </w:tcPr>
          <w:p w:rsidR="005A2273" w:rsidRDefault="005A2273">
            <w:pPr>
              <w:pStyle w:val="ConsPlusNormal"/>
              <w:jc w:val="center"/>
            </w:pPr>
            <w:r>
              <w:t>709657,9</w:t>
            </w:r>
          </w:p>
        </w:tc>
        <w:tc>
          <w:tcPr>
            <w:tcW w:w="1531" w:type="dxa"/>
          </w:tcPr>
          <w:p w:rsidR="005A2273" w:rsidRDefault="005A2273">
            <w:pPr>
              <w:pStyle w:val="ConsPlusNormal"/>
              <w:jc w:val="center"/>
            </w:pPr>
            <w:r>
              <w:t>28452070,8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2024 год</w:t>
            </w:r>
          </w:p>
        </w:tc>
        <w:tc>
          <w:tcPr>
            <w:tcW w:w="1644" w:type="dxa"/>
          </w:tcPr>
          <w:p w:rsidR="005A2273" w:rsidRDefault="005A2273">
            <w:pPr>
              <w:pStyle w:val="ConsPlusNormal"/>
              <w:jc w:val="center"/>
            </w:pPr>
            <w:r>
              <w:t>29161728,7</w:t>
            </w:r>
          </w:p>
        </w:tc>
        <w:tc>
          <w:tcPr>
            <w:tcW w:w="1361" w:type="dxa"/>
          </w:tcPr>
          <w:p w:rsidR="005A2273" w:rsidRDefault="005A2273">
            <w:pPr>
              <w:pStyle w:val="ConsPlusNormal"/>
              <w:jc w:val="center"/>
            </w:pPr>
            <w:r>
              <w:t>709657,9</w:t>
            </w:r>
          </w:p>
        </w:tc>
        <w:tc>
          <w:tcPr>
            <w:tcW w:w="1531" w:type="dxa"/>
          </w:tcPr>
          <w:p w:rsidR="005A2273" w:rsidRDefault="005A2273">
            <w:pPr>
              <w:pStyle w:val="ConsPlusNormal"/>
              <w:jc w:val="center"/>
            </w:pPr>
            <w:r>
              <w:t>28452070,8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2025 год</w:t>
            </w:r>
          </w:p>
        </w:tc>
        <w:tc>
          <w:tcPr>
            <w:tcW w:w="1644" w:type="dxa"/>
          </w:tcPr>
          <w:p w:rsidR="005A2273" w:rsidRDefault="005A2273">
            <w:pPr>
              <w:pStyle w:val="ConsPlusNormal"/>
              <w:jc w:val="center"/>
            </w:pPr>
            <w:r>
              <w:t>28849686,5</w:t>
            </w:r>
          </w:p>
        </w:tc>
        <w:tc>
          <w:tcPr>
            <w:tcW w:w="1361" w:type="dxa"/>
          </w:tcPr>
          <w:p w:rsidR="005A2273" w:rsidRDefault="005A2273">
            <w:pPr>
              <w:pStyle w:val="ConsPlusNormal"/>
              <w:jc w:val="center"/>
            </w:pPr>
            <w:r>
              <w:t>410097,4</w:t>
            </w:r>
          </w:p>
        </w:tc>
        <w:tc>
          <w:tcPr>
            <w:tcW w:w="1531" w:type="dxa"/>
          </w:tcPr>
          <w:p w:rsidR="005A2273" w:rsidRDefault="005A2273">
            <w:pPr>
              <w:pStyle w:val="ConsPlusNormal"/>
              <w:jc w:val="center"/>
            </w:pPr>
            <w:r>
              <w:t>28439589,1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tcPr>
          <w:p w:rsidR="005A2273" w:rsidRDefault="005A2273">
            <w:pPr>
              <w:pStyle w:val="ConsPlusNormal"/>
              <w:jc w:val="center"/>
            </w:pPr>
            <w:r>
              <w:t>2026 год</w:t>
            </w:r>
          </w:p>
        </w:tc>
        <w:tc>
          <w:tcPr>
            <w:tcW w:w="1644" w:type="dxa"/>
          </w:tcPr>
          <w:p w:rsidR="005A2273" w:rsidRDefault="005A2273">
            <w:pPr>
              <w:pStyle w:val="ConsPlusNormal"/>
              <w:jc w:val="center"/>
            </w:pPr>
            <w:r>
              <w:t>28849686,5</w:t>
            </w:r>
          </w:p>
        </w:tc>
        <w:tc>
          <w:tcPr>
            <w:tcW w:w="1361" w:type="dxa"/>
          </w:tcPr>
          <w:p w:rsidR="005A2273" w:rsidRDefault="005A2273">
            <w:pPr>
              <w:pStyle w:val="ConsPlusNormal"/>
              <w:jc w:val="center"/>
            </w:pPr>
            <w:r>
              <w:t>410097,4</w:t>
            </w:r>
          </w:p>
        </w:tc>
        <w:tc>
          <w:tcPr>
            <w:tcW w:w="1531" w:type="dxa"/>
          </w:tcPr>
          <w:p w:rsidR="005A2273" w:rsidRDefault="005A2273">
            <w:pPr>
              <w:pStyle w:val="ConsPlusNormal"/>
              <w:jc w:val="center"/>
            </w:pPr>
            <w:r>
              <w:t>28439589,1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val="restart"/>
            <w:tcBorders>
              <w:bottom w:val="nil"/>
            </w:tcBorders>
          </w:tcPr>
          <w:p w:rsidR="005A2273" w:rsidRDefault="005A2273">
            <w:pPr>
              <w:pStyle w:val="ConsPlusNormal"/>
              <w:jc w:val="center"/>
            </w:pPr>
            <w:r>
              <w:t>всего</w:t>
            </w:r>
          </w:p>
        </w:tc>
        <w:tc>
          <w:tcPr>
            <w:tcW w:w="1644" w:type="dxa"/>
          </w:tcPr>
          <w:p w:rsidR="005A2273" w:rsidRDefault="005A2273">
            <w:pPr>
              <w:pStyle w:val="ConsPlusNormal"/>
              <w:jc w:val="center"/>
            </w:pPr>
            <w:r>
              <w:t>290079996,3</w:t>
            </w:r>
          </w:p>
        </w:tc>
        <w:tc>
          <w:tcPr>
            <w:tcW w:w="1361" w:type="dxa"/>
          </w:tcPr>
          <w:p w:rsidR="005A2273" w:rsidRDefault="005A2273">
            <w:pPr>
              <w:pStyle w:val="ConsPlusNormal"/>
              <w:jc w:val="center"/>
            </w:pPr>
            <w:r>
              <w:t>6149276,1</w:t>
            </w:r>
          </w:p>
        </w:tc>
        <w:tc>
          <w:tcPr>
            <w:tcW w:w="1531" w:type="dxa"/>
          </w:tcPr>
          <w:p w:rsidR="005A2273" w:rsidRDefault="005A2273">
            <w:pPr>
              <w:pStyle w:val="ConsPlusNormal"/>
              <w:jc w:val="center"/>
            </w:pPr>
            <w:r>
              <w:t>283930720,2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784" w:type="dxa"/>
            <w:vMerge/>
            <w:tcBorders>
              <w:bottom w:val="nil"/>
            </w:tcBorders>
          </w:tcPr>
          <w:p w:rsidR="005A2273" w:rsidRDefault="005A2273">
            <w:pPr>
              <w:spacing w:after="1" w:line="0" w:lineRule="atLeast"/>
            </w:pPr>
          </w:p>
        </w:tc>
        <w:tc>
          <w:tcPr>
            <w:tcW w:w="2041" w:type="dxa"/>
            <w:vMerge/>
            <w:tcBorders>
              <w:bottom w:val="nil"/>
            </w:tcBorders>
          </w:tcPr>
          <w:p w:rsidR="005A2273" w:rsidRDefault="005A2273">
            <w:pPr>
              <w:spacing w:after="1" w:line="0" w:lineRule="atLeast"/>
            </w:pPr>
          </w:p>
        </w:tc>
        <w:tc>
          <w:tcPr>
            <w:tcW w:w="510" w:type="dxa"/>
            <w:vMerge/>
            <w:tcBorders>
              <w:bottom w:val="nil"/>
            </w:tcBorders>
          </w:tcPr>
          <w:p w:rsidR="005A2273" w:rsidRDefault="005A2273">
            <w:pPr>
              <w:spacing w:after="1" w:line="0" w:lineRule="atLeast"/>
            </w:pPr>
          </w:p>
        </w:tc>
        <w:tc>
          <w:tcPr>
            <w:tcW w:w="737" w:type="dxa"/>
            <w:vMerge/>
            <w:tcBorders>
              <w:bottom w:val="nil"/>
            </w:tcBorders>
          </w:tcPr>
          <w:p w:rsidR="005A2273" w:rsidRDefault="005A2273">
            <w:pPr>
              <w:spacing w:after="1" w:line="0" w:lineRule="atLeast"/>
            </w:pPr>
          </w:p>
        </w:tc>
        <w:tc>
          <w:tcPr>
            <w:tcW w:w="1644" w:type="dxa"/>
            <w:tcBorders>
              <w:bottom w:val="nil"/>
            </w:tcBorders>
          </w:tcPr>
          <w:p w:rsidR="005A2273" w:rsidRDefault="005A2273">
            <w:pPr>
              <w:pStyle w:val="ConsPlusNormal"/>
              <w:jc w:val="center"/>
            </w:pPr>
            <w:r>
              <w:t xml:space="preserve">5957,6 </w:t>
            </w:r>
            <w:hyperlink w:anchor="P27751" w:history="1">
              <w:r>
                <w:rPr>
                  <w:color w:val="0000FF"/>
                </w:rPr>
                <w:t>&lt;*&gt;</w:t>
              </w:r>
            </w:hyperlink>
          </w:p>
        </w:tc>
        <w:tc>
          <w:tcPr>
            <w:tcW w:w="1361" w:type="dxa"/>
            <w:tcBorders>
              <w:bottom w:val="nil"/>
            </w:tcBorders>
          </w:tcPr>
          <w:p w:rsidR="005A2273" w:rsidRDefault="005A2273">
            <w:pPr>
              <w:pStyle w:val="ConsPlusNormal"/>
              <w:jc w:val="center"/>
            </w:pPr>
            <w:r>
              <w:t xml:space="preserve">15,1 </w:t>
            </w:r>
            <w:hyperlink w:anchor="P27751" w:history="1">
              <w:r>
                <w:rPr>
                  <w:color w:val="0000FF"/>
                </w:rPr>
                <w:t>&lt;*&gt;</w:t>
              </w:r>
            </w:hyperlink>
          </w:p>
        </w:tc>
        <w:tc>
          <w:tcPr>
            <w:tcW w:w="1531" w:type="dxa"/>
            <w:tcBorders>
              <w:bottom w:val="nil"/>
            </w:tcBorders>
          </w:tcPr>
          <w:p w:rsidR="005A2273" w:rsidRDefault="005A2273">
            <w:pPr>
              <w:pStyle w:val="ConsPlusNormal"/>
              <w:jc w:val="center"/>
            </w:pPr>
            <w:r>
              <w:t xml:space="preserve">5942,5 </w:t>
            </w:r>
            <w:hyperlink w:anchor="P27751" w:history="1">
              <w:r>
                <w:rPr>
                  <w:color w:val="0000FF"/>
                </w:rPr>
                <w:t>&lt;*&gt;</w:t>
              </w:r>
            </w:hyperlink>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928" w:type="dxa"/>
            <w:vMerge/>
            <w:tcBorders>
              <w:bottom w:val="nil"/>
            </w:tcBorders>
          </w:tcPr>
          <w:p w:rsidR="005A2273" w:rsidRDefault="005A2273">
            <w:pPr>
              <w:spacing w:after="1" w:line="0" w:lineRule="atLeast"/>
            </w:pPr>
          </w:p>
        </w:tc>
        <w:tc>
          <w:tcPr>
            <w:tcW w:w="1587" w:type="dxa"/>
            <w:vMerge/>
            <w:tcBorders>
              <w:bottom w:val="nil"/>
            </w:tcBorders>
          </w:tcPr>
          <w:p w:rsidR="005A2273" w:rsidRDefault="005A2273">
            <w:pPr>
              <w:spacing w:after="1" w:line="0" w:lineRule="atLeast"/>
            </w:pPr>
          </w:p>
        </w:tc>
      </w:tr>
      <w:tr w:rsidR="005A2273">
        <w:tblPrEx>
          <w:tblBorders>
            <w:insideH w:val="nil"/>
          </w:tblBorders>
        </w:tblPrEx>
        <w:tc>
          <w:tcPr>
            <w:tcW w:w="13540"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19.07.2019 </w:t>
            </w:r>
            <w:hyperlink r:id="rId1338" w:history="1">
              <w:r>
                <w:rPr>
                  <w:color w:val="0000FF"/>
                </w:rPr>
                <w:t>N 441</w:t>
              </w:r>
            </w:hyperlink>
            <w:r>
              <w:t xml:space="preserve">, от 11.11.2019 </w:t>
            </w:r>
            <w:hyperlink r:id="rId1339" w:history="1">
              <w:r>
                <w:rPr>
                  <w:color w:val="0000FF"/>
                </w:rPr>
                <w:t>N 754</w:t>
              </w:r>
            </w:hyperlink>
            <w:r>
              <w:t xml:space="preserve">, от 01.04.2020 </w:t>
            </w:r>
            <w:hyperlink r:id="rId1340" w:history="1">
              <w:r>
                <w:rPr>
                  <w:color w:val="0000FF"/>
                </w:rPr>
                <w:t>N 187</w:t>
              </w:r>
            </w:hyperlink>
            <w:r>
              <w:t xml:space="preserve">, от 24.08.2020 </w:t>
            </w:r>
            <w:hyperlink r:id="rId1341" w:history="1">
              <w:r>
                <w:rPr>
                  <w:color w:val="0000FF"/>
                </w:rPr>
                <w:t>N 484</w:t>
              </w:r>
            </w:hyperlink>
            <w:r>
              <w:t>,</w:t>
            </w:r>
          </w:p>
          <w:p w:rsidR="005A2273" w:rsidRDefault="005A2273">
            <w:pPr>
              <w:pStyle w:val="ConsPlusNormal"/>
              <w:jc w:val="both"/>
            </w:pPr>
            <w:r>
              <w:t xml:space="preserve">от 13.11.2020 </w:t>
            </w:r>
            <w:hyperlink r:id="rId1342" w:history="1">
              <w:r>
                <w:rPr>
                  <w:color w:val="0000FF"/>
                </w:rPr>
                <w:t>N 730</w:t>
              </w:r>
            </w:hyperlink>
            <w:r>
              <w:t xml:space="preserve">, от 15.03.2021 </w:t>
            </w:r>
            <w:hyperlink r:id="rId1343" w:history="1">
              <w:r>
                <w:rPr>
                  <w:color w:val="0000FF"/>
                </w:rPr>
                <w:t>N 139</w:t>
              </w:r>
            </w:hyperlink>
            <w:r>
              <w:t xml:space="preserve">, от 26.04.2021 </w:t>
            </w:r>
            <w:hyperlink r:id="rId1344" w:history="1">
              <w:r>
                <w:rPr>
                  <w:color w:val="0000FF"/>
                </w:rPr>
                <w:t>N 237</w:t>
              </w:r>
            </w:hyperlink>
            <w:r>
              <w:t xml:space="preserve">, от 06.08.2021 </w:t>
            </w:r>
            <w:hyperlink r:id="rId1345" w:history="1">
              <w:r>
                <w:rPr>
                  <w:color w:val="0000FF"/>
                </w:rPr>
                <w:t>N 460</w:t>
              </w:r>
            </w:hyperlink>
            <w:r>
              <w:t>,</w:t>
            </w:r>
          </w:p>
          <w:p w:rsidR="005A2273" w:rsidRDefault="005A2273">
            <w:pPr>
              <w:pStyle w:val="ConsPlusNormal"/>
              <w:jc w:val="both"/>
            </w:pPr>
            <w:r>
              <w:t xml:space="preserve">от 12.11.2021 </w:t>
            </w:r>
            <w:hyperlink r:id="rId1346" w:history="1">
              <w:r>
                <w:rPr>
                  <w:color w:val="0000FF"/>
                </w:rPr>
                <w:t>N 790</w:t>
              </w:r>
            </w:hyperlink>
            <w:r>
              <w:t xml:space="preserve">, от 23.12.2021 </w:t>
            </w:r>
            <w:hyperlink r:id="rId1347" w:history="1">
              <w:r>
                <w:rPr>
                  <w:color w:val="0000FF"/>
                </w:rPr>
                <w:t>N 942</w:t>
              </w:r>
            </w:hyperlink>
            <w:r>
              <w:t>)</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Normal"/>
        <w:ind w:firstLine="540"/>
        <w:jc w:val="both"/>
      </w:pPr>
      <w:r>
        <w:t>--------------------------------</w:t>
      </w:r>
    </w:p>
    <w:p w:rsidR="005A2273" w:rsidRDefault="005A2273">
      <w:pPr>
        <w:pStyle w:val="ConsPlusNormal"/>
        <w:spacing w:before="220"/>
        <w:ind w:firstLine="540"/>
        <w:jc w:val="both"/>
      </w:pPr>
      <w:bookmarkStart w:id="51" w:name="P27751"/>
      <w:bookmarkEnd w:id="51"/>
      <w: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5A2273" w:rsidRDefault="005A2273">
      <w:pPr>
        <w:pStyle w:val="ConsPlusNormal"/>
        <w:jc w:val="both"/>
      </w:pPr>
    </w:p>
    <w:p w:rsidR="005A2273" w:rsidRDefault="005A2273">
      <w:pPr>
        <w:pStyle w:val="ConsPlusTitle"/>
        <w:jc w:val="center"/>
        <w:outlineLvl w:val="2"/>
      </w:pPr>
      <w:r>
        <w:t>3. Обоснование ресурсного обеспечения подпрограммы</w:t>
      </w:r>
    </w:p>
    <w:p w:rsidR="005A2273" w:rsidRDefault="005A2273">
      <w:pPr>
        <w:pStyle w:val="ConsPlusNormal"/>
        <w:jc w:val="both"/>
      </w:pPr>
    </w:p>
    <w:p w:rsidR="005A2273" w:rsidRDefault="005A2273">
      <w:pPr>
        <w:pStyle w:val="ConsPlusNormal"/>
        <w:ind w:firstLine="540"/>
        <w:jc w:val="both"/>
      </w:pPr>
      <w:r>
        <w:t xml:space="preserve">Исключен. - </w:t>
      </w:r>
      <w:hyperlink r:id="rId1348" w:history="1">
        <w:r>
          <w:rPr>
            <w:color w:val="0000FF"/>
          </w:rPr>
          <w:t>Постановление</w:t>
        </w:r>
      </w:hyperlink>
      <w:r>
        <w:t xml:space="preserve"> главы администрации (губернатора) Краснодарского края от 15.03.2021 N 139.</w:t>
      </w:r>
    </w:p>
    <w:p w:rsidR="005A2273" w:rsidRDefault="005A2273">
      <w:pPr>
        <w:pStyle w:val="ConsPlusNormal"/>
        <w:jc w:val="both"/>
      </w:pPr>
    </w:p>
    <w:p w:rsidR="005A2273" w:rsidRDefault="005A2273">
      <w:pPr>
        <w:pStyle w:val="ConsPlusTitle"/>
        <w:jc w:val="center"/>
        <w:outlineLvl w:val="2"/>
      </w:pPr>
      <w:r>
        <w:t>4.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обеспечивает реализацию мероприятий,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Механизм реализации подпрограммы предполагает:</w:t>
      </w:r>
    </w:p>
    <w:p w:rsidR="005A2273" w:rsidRDefault="005A2273">
      <w:pPr>
        <w:pStyle w:val="ConsPlusNormal"/>
        <w:spacing w:before="220"/>
        <w:ind w:firstLine="540"/>
        <w:jc w:val="both"/>
      </w:pPr>
      <w:r>
        <w:t xml:space="preserve">лицензирование отдельных видов деятельности в рамках переданных полномочий в соответствии с Федеральным </w:t>
      </w:r>
      <w:hyperlink r:id="rId1349" w:history="1">
        <w:r>
          <w:rPr>
            <w:color w:val="0000FF"/>
          </w:rPr>
          <w:t>законом</w:t>
        </w:r>
      </w:hyperlink>
      <w:r>
        <w:t xml:space="preserve"> от 21 ноября 2011 года N 323-ФЗ "Об основах охраны здоровья граждан в Российской Федерации";</w:t>
      </w:r>
    </w:p>
    <w:p w:rsidR="005A2273" w:rsidRDefault="005A2273">
      <w:pPr>
        <w:pStyle w:val="ConsPlusNormal"/>
        <w:spacing w:before="220"/>
        <w:ind w:firstLine="540"/>
        <w:jc w:val="both"/>
      </w:pPr>
      <w:r>
        <w:t>финансовое обеспечение деятельности государственных казенных учреждений министерства здравоохранения Краснодарского края в целях организационно-методического сопровождения мероприятий по сбору, хранению, обработке информации об организациях государственной и муниципальной систем здравоохранения и об осуществляемой ими деятельности, а также осуществление бухгалтерского учета в соответствии с доведенными бюджетными обязательствами;</w:t>
      </w:r>
    </w:p>
    <w:p w:rsidR="005A2273" w:rsidRDefault="005A2273">
      <w:pPr>
        <w:pStyle w:val="ConsPlusNormal"/>
        <w:spacing w:before="220"/>
        <w:ind w:firstLine="540"/>
        <w:jc w:val="both"/>
      </w:pPr>
      <w:r>
        <w:t>финансовое обеспечение деятельности министерства здравоохранения Краснодарского края в соответствии с бюджетными обязательствами;</w:t>
      </w:r>
    </w:p>
    <w:p w:rsidR="005A2273" w:rsidRDefault="005A2273">
      <w:pPr>
        <w:pStyle w:val="ConsPlusNormal"/>
        <w:spacing w:before="220"/>
        <w:ind w:firstLine="540"/>
        <w:jc w:val="both"/>
      </w:pPr>
      <w:r>
        <w:t xml:space="preserve">предоставление субсидии государственным бюджетным учреждениям здравоохранения на выполнение государственного задания по ведению региональных информационных систем в сфере здравоохранения для оказания услуг юридическим и физическим лицам в соответствии с порядком, утвержденным </w:t>
      </w:r>
      <w:hyperlink r:id="rId1350" w:history="1">
        <w:r>
          <w:rPr>
            <w:color w:val="0000FF"/>
          </w:rPr>
          <w:t>постановлением</w:t>
        </w:r>
      </w:hyperlink>
      <w:r>
        <w:t xml:space="preserve"> главы администрации (губернатора) Краснодарского края от 20 ноября 2015 года N 1081 "О порядке формирования государственного задания на оказание государственных услуг (выполнение работ) в отношении государственных учреждений </w:t>
      </w:r>
      <w:r>
        <w:lastRenderedPageBreak/>
        <w:t>Краснодарского края и финансового обеспечения выполнения государственного задания";</w:t>
      </w:r>
    </w:p>
    <w:p w:rsidR="005A2273" w:rsidRDefault="005A2273">
      <w:pPr>
        <w:pStyle w:val="ConsPlusNormal"/>
        <w:jc w:val="both"/>
      </w:pPr>
      <w:r>
        <w:t xml:space="preserve">(в ред. Постановлений главы администрации (губернатора) Краснодарского края от 31.05.2016 </w:t>
      </w:r>
      <w:hyperlink r:id="rId1351" w:history="1">
        <w:r>
          <w:rPr>
            <w:color w:val="0000FF"/>
          </w:rPr>
          <w:t>N 337</w:t>
        </w:r>
      </w:hyperlink>
      <w:r>
        <w:t xml:space="preserve">, от 18.07.2018 </w:t>
      </w:r>
      <w:hyperlink r:id="rId1352" w:history="1">
        <w:r>
          <w:rPr>
            <w:color w:val="0000FF"/>
          </w:rPr>
          <w:t>N 403</w:t>
        </w:r>
      </w:hyperlink>
      <w:r>
        <w:t>)</w:t>
      </w:r>
    </w:p>
    <w:p w:rsidR="005A2273" w:rsidRDefault="005A2273">
      <w:pPr>
        <w:pStyle w:val="ConsPlusNormal"/>
        <w:spacing w:before="220"/>
        <w:ind w:firstLine="540"/>
        <w:jc w:val="both"/>
      </w:pPr>
      <w:r>
        <w:t>предоставление субсидии государственным бюджетным, автономным учреждениям здравоохранения Краснодарского края в целях внедрения медицинских информационных систем, соответствующих устанавливаемым Министерством здравоохранения Российской Федерации требованиям, в медицинских организациях, оказывающих первичную медико-санитарную помощь в соответствии с порядком, утвержденным приказом министерства здравоохранения Краснодарского края;</w:t>
      </w:r>
    </w:p>
    <w:p w:rsidR="005A2273" w:rsidRDefault="005A2273">
      <w:pPr>
        <w:pStyle w:val="ConsPlusNormal"/>
        <w:jc w:val="both"/>
      </w:pPr>
      <w:r>
        <w:t xml:space="preserve">(абзац введен </w:t>
      </w:r>
      <w:hyperlink r:id="rId1353" w:history="1">
        <w:r>
          <w:rPr>
            <w:color w:val="0000FF"/>
          </w:rPr>
          <w:t>Постановлением</w:t>
        </w:r>
      </w:hyperlink>
      <w:r>
        <w:t xml:space="preserve"> главы администрации (губернатора) Краснодарского края от 18.07.2018 N 403)</w:t>
      </w:r>
    </w:p>
    <w:p w:rsidR="005A2273" w:rsidRDefault="005A2273">
      <w:pPr>
        <w:pStyle w:val="ConsPlusNormal"/>
        <w:spacing w:before="220"/>
        <w:ind w:firstLine="540"/>
        <w:jc w:val="both"/>
      </w:pPr>
      <w:r>
        <w:t xml:space="preserve">уплату страховых взносов на обязательное медицинское страхование неработающего населения бюджету Федерального фонда обязательного медицинского страхования в соответствии с Федеральным </w:t>
      </w:r>
      <w:hyperlink r:id="rId1354" w:history="1">
        <w:r>
          <w:rPr>
            <w:color w:val="0000FF"/>
          </w:rPr>
          <w:t>законом</w:t>
        </w:r>
      </w:hyperlink>
      <w:r>
        <w:t xml:space="preserve"> от 29 ноября 2010 года N 326-ФЗ "Об обязательном медицинском страховании в Российской Федерации";</w:t>
      </w:r>
    </w:p>
    <w:p w:rsidR="005A2273" w:rsidRDefault="005A2273">
      <w:pPr>
        <w:pStyle w:val="ConsPlusNormal"/>
        <w:spacing w:before="220"/>
        <w:ind w:firstLine="540"/>
        <w:jc w:val="both"/>
      </w:pPr>
      <w:r>
        <w:t>предоставление субсидий государственным бюджетным учреждениям здравоохранения Краснодарского края в целях расширения вычислительных мощностей регионального ЦОД и модернизации централизованной системы и сервисов в рамках реализации мероприятий регионального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национального проекта "Здравоохранение" осуществляется в соответствии с порядком, утвержденным приказом министерства здравоохранения Краснодарского края.</w:t>
      </w:r>
    </w:p>
    <w:p w:rsidR="005A2273" w:rsidRDefault="005A2273">
      <w:pPr>
        <w:pStyle w:val="ConsPlusNormal"/>
        <w:jc w:val="both"/>
      </w:pPr>
      <w:r>
        <w:t xml:space="preserve">(абзац введен </w:t>
      </w:r>
      <w:hyperlink r:id="rId1355" w:history="1">
        <w:r>
          <w:rPr>
            <w:color w:val="0000FF"/>
          </w:rPr>
          <w:t>Постановлением</w:t>
        </w:r>
      </w:hyperlink>
      <w:r>
        <w:t xml:space="preserve"> главы администрации (губернатора) Краснодарского края от 19.07.2019 N 441)</w:t>
      </w:r>
    </w:p>
    <w:p w:rsidR="005A2273" w:rsidRDefault="005A2273">
      <w:pPr>
        <w:pStyle w:val="ConsPlusNormal"/>
        <w:jc w:val="both"/>
      </w:pPr>
    </w:p>
    <w:p w:rsidR="005A2273" w:rsidRDefault="005A2273">
      <w:pPr>
        <w:pStyle w:val="ConsPlusNormal"/>
        <w:jc w:val="right"/>
      </w:pPr>
      <w:r>
        <w:t>Первый заместитель министра</w:t>
      </w:r>
    </w:p>
    <w:p w:rsidR="005A2273" w:rsidRDefault="005A2273">
      <w:pPr>
        <w:pStyle w:val="ConsPlusNormal"/>
        <w:jc w:val="right"/>
      </w:pPr>
      <w:r>
        <w:t>здравоохранения Краснодарского края</w:t>
      </w:r>
    </w:p>
    <w:p w:rsidR="005A2273" w:rsidRDefault="005A2273">
      <w:pPr>
        <w:pStyle w:val="ConsPlusNormal"/>
        <w:jc w:val="right"/>
      </w:pPr>
      <w:r>
        <w:t>Л.Г.КАДЗАЕВА</w:t>
      </w: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both"/>
      </w:pPr>
    </w:p>
    <w:p w:rsidR="005A2273" w:rsidRDefault="005A2273">
      <w:pPr>
        <w:pStyle w:val="ConsPlusNormal"/>
        <w:jc w:val="right"/>
        <w:outlineLvl w:val="1"/>
      </w:pPr>
      <w:r>
        <w:t>Приложение 9</w:t>
      </w:r>
    </w:p>
    <w:p w:rsidR="005A2273" w:rsidRDefault="005A2273">
      <w:pPr>
        <w:pStyle w:val="ConsPlusNormal"/>
        <w:jc w:val="right"/>
      </w:pPr>
      <w:r>
        <w:t>к государственной программе</w:t>
      </w:r>
    </w:p>
    <w:p w:rsidR="005A2273" w:rsidRDefault="005A2273">
      <w:pPr>
        <w:pStyle w:val="ConsPlusNormal"/>
        <w:jc w:val="right"/>
      </w:pPr>
      <w:r>
        <w:t>Краснодарского края</w:t>
      </w:r>
    </w:p>
    <w:p w:rsidR="005A2273" w:rsidRDefault="005A2273">
      <w:pPr>
        <w:pStyle w:val="ConsPlusNormal"/>
        <w:jc w:val="right"/>
      </w:pPr>
      <w:r>
        <w:t>"Развитие здравоохранения"</w:t>
      </w:r>
    </w:p>
    <w:p w:rsidR="005A2273" w:rsidRDefault="005A2273">
      <w:pPr>
        <w:pStyle w:val="ConsPlusNormal"/>
        <w:jc w:val="both"/>
      </w:pPr>
    </w:p>
    <w:p w:rsidR="005A2273" w:rsidRDefault="005A2273">
      <w:pPr>
        <w:pStyle w:val="ConsPlusTitle"/>
        <w:jc w:val="center"/>
      </w:pPr>
      <w:bookmarkStart w:id="52" w:name="P27792"/>
      <w:bookmarkEnd w:id="52"/>
      <w:r>
        <w:t>ПОДПРОГРАММА</w:t>
      </w:r>
    </w:p>
    <w:p w:rsidR="005A2273" w:rsidRDefault="005A2273">
      <w:pPr>
        <w:pStyle w:val="ConsPlusTitle"/>
        <w:jc w:val="center"/>
      </w:pPr>
      <w:r>
        <w:t>"МОДЕРНИЗАЦИЯ ПЕРВИЧНОГО ЗВЕНА ЗДРАВООХРАНЕНИЯ</w:t>
      </w:r>
    </w:p>
    <w:p w:rsidR="005A2273" w:rsidRDefault="005A2273">
      <w:pPr>
        <w:pStyle w:val="ConsPlusTitle"/>
        <w:jc w:val="center"/>
      </w:pPr>
      <w:r>
        <w:t>КРАСНОДАРСКОГО КРАЯ"</w:t>
      </w:r>
    </w:p>
    <w:p w:rsidR="005A2273" w:rsidRDefault="005A227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A2273">
        <w:tc>
          <w:tcPr>
            <w:tcW w:w="60" w:type="dxa"/>
            <w:tcBorders>
              <w:top w:val="nil"/>
              <w:left w:val="nil"/>
              <w:bottom w:val="nil"/>
              <w:right w:val="nil"/>
            </w:tcBorders>
            <w:shd w:val="clear" w:color="auto" w:fill="CED3F1"/>
            <w:tcMar>
              <w:top w:w="0" w:type="dxa"/>
              <w:left w:w="0" w:type="dxa"/>
              <w:bottom w:w="0" w:type="dxa"/>
              <w:right w:w="0" w:type="dxa"/>
            </w:tcMar>
          </w:tcPr>
          <w:p w:rsidR="005A2273" w:rsidRDefault="005A227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2273" w:rsidRDefault="005A2273">
            <w:pPr>
              <w:pStyle w:val="ConsPlusNormal"/>
              <w:jc w:val="center"/>
            </w:pPr>
            <w:r>
              <w:rPr>
                <w:color w:val="392C69"/>
              </w:rPr>
              <w:t>Список изменяющих документов</w:t>
            </w:r>
          </w:p>
          <w:p w:rsidR="005A2273" w:rsidRDefault="005A2273">
            <w:pPr>
              <w:pStyle w:val="ConsPlusNormal"/>
              <w:jc w:val="center"/>
            </w:pPr>
            <w:r>
              <w:rPr>
                <w:color w:val="392C69"/>
              </w:rPr>
              <w:t xml:space="preserve">(введена </w:t>
            </w:r>
            <w:hyperlink r:id="rId1356" w:history="1">
              <w:r>
                <w:rPr>
                  <w:color w:val="0000FF"/>
                </w:rPr>
                <w:t>Постановлением</w:t>
              </w:r>
            </w:hyperlink>
            <w:r>
              <w:rPr>
                <w:color w:val="392C69"/>
              </w:rPr>
              <w:t xml:space="preserve"> главы администрации (губернатора)</w:t>
            </w:r>
          </w:p>
          <w:p w:rsidR="005A2273" w:rsidRDefault="005A2273">
            <w:pPr>
              <w:pStyle w:val="ConsPlusNormal"/>
              <w:jc w:val="center"/>
            </w:pPr>
            <w:r>
              <w:rPr>
                <w:color w:val="392C69"/>
              </w:rPr>
              <w:t>Краснодарского края от 15.03.2021 N 139;</w:t>
            </w:r>
          </w:p>
          <w:p w:rsidR="005A2273" w:rsidRDefault="005A2273">
            <w:pPr>
              <w:pStyle w:val="ConsPlusNormal"/>
              <w:jc w:val="center"/>
            </w:pPr>
            <w:r>
              <w:rPr>
                <w:color w:val="392C69"/>
              </w:rPr>
              <w:t>в ред. Постановлений главы администрации (губернатора) Краснодарского края</w:t>
            </w:r>
          </w:p>
          <w:p w:rsidR="005A2273" w:rsidRDefault="005A2273">
            <w:pPr>
              <w:pStyle w:val="ConsPlusNormal"/>
              <w:jc w:val="center"/>
            </w:pPr>
            <w:r>
              <w:rPr>
                <w:color w:val="392C69"/>
              </w:rPr>
              <w:t xml:space="preserve">от 06.08.2021 </w:t>
            </w:r>
            <w:hyperlink r:id="rId1357" w:history="1">
              <w:r>
                <w:rPr>
                  <w:color w:val="0000FF"/>
                </w:rPr>
                <w:t>N 460</w:t>
              </w:r>
            </w:hyperlink>
            <w:r>
              <w:rPr>
                <w:color w:val="392C69"/>
              </w:rPr>
              <w:t xml:space="preserve">, от 12.11.2021 </w:t>
            </w:r>
            <w:hyperlink r:id="rId1358" w:history="1">
              <w:r>
                <w:rPr>
                  <w:color w:val="0000FF"/>
                </w:rPr>
                <w:t>N 790</w:t>
              </w:r>
            </w:hyperlink>
            <w:r>
              <w:rPr>
                <w:color w:val="392C69"/>
              </w:rPr>
              <w:t xml:space="preserve">, от 23.12.2021 </w:t>
            </w:r>
            <w:hyperlink r:id="rId1359" w:history="1">
              <w:r>
                <w:rPr>
                  <w:color w:val="0000FF"/>
                </w:rPr>
                <w:t>N 942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273" w:rsidRDefault="005A2273">
            <w:pPr>
              <w:spacing w:after="1" w:line="0" w:lineRule="atLeast"/>
            </w:pPr>
          </w:p>
        </w:tc>
      </w:tr>
    </w:tbl>
    <w:p w:rsidR="005A2273" w:rsidRDefault="005A2273">
      <w:pPr>
        <w:pStyle w:val="ConsPlusNormal"/>
        <w:jc w:val="both"/>
      </w:pPr>
    </w:p>
    <w:p w:rsidR="005A2273" w:rsidRDefault="005A2273">
      <w:pPr>
        <w:pStyle w:val="ConsPlusTitle"/>
        <w:jc w:val="center"/>
        <w:outlineLvl w:val="2"/>
      </w:pPr>
      <w:r>
        <w:t>Паспорт</w:t>
      </w:r>
    </w:p>
    <w:p w:rsidR="005A2273" w:rsidRDefault="005A2273">
      <w:pPr>
        <w:pStyle w:val="ConsPlusTitle"/>
        <w:jc w:val="center"/>
      </w:pPr>
      <w:r>
        <w:t>подпрограммы "Модернизация первичного звена здравоохранения</w:t>
      </w:r>
    </w:p>
    <w:p w:rsidR="005A2273" w:rsidRDefault="005A2273">
      <w:pPr>
        <w:pStyle w:val="ConsPlusTitle"/>
        <w:jc w:val="center"/>
      </w:pPr>
      <w:r>
        <w:lastRenderedPageBreak/>
        <w:t>Краснодарского края"</w:t>
      </w:r>
    </w:p>
    <w:p w:rsidR="005A2273" w:rsidRDefault="005A2273">
      <w:pPr>
        <w:pStyle w:val="ConsPlusNormal"/>
        <w:jc w:val="both"/>
      </w:pPr>
    </w:p>
    <w:p w:rsidR="005A2273" w:rsidRDefault="005A2273">
      <w:pPr>
        <w:sectPr w:rsidR="005A227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644"/>
        <w:gridCol w:w="1757"/>
        <w:gridCol w:w="1587"/>
        <w:gridCol w:w="1304"/>
        <w:gridCol w:w="1871"/>
      </w:tblGrid>
      <w:tr w:rsidR="005A2273">
        <w:tc>
          <w:tcPr>
            <w:tcW w:w="2098" w:type="dxa"/>
          </w:tcPr>
          <w:p w:rsidR="005A2273" w:rsidRDefault="005A2273">
            <w:pPr>
              <w:pStyle w:val="ConsPlusNormal"/>
            </w:pPr>
            <w:r>
              <w:lastRenderedPageBreak/>
              <w:t>Координатор подпрограммы</w:t>
            </w:r>
          </w:p>
        </w:tc>
        <w:tc>
          <w:tcPr>
            <w:tcW w:w="8163" w:type="dxa"/>
            <w:gridSpan w:val="5"/>
          </w:tcPr>
          <w:p w:rsidR="005A2273" w:rsidRDefault="005A2273">
            <w:pPr>
              <w:pStyle w:val="ConsPlusNormal"/>
              <w:jc w:val="both"/>
            </w:pPr>
            <w:r>
              <w:t>министерство здравоохранения Краснодарского края</w:t>
            </w:r>
          </w:p>
        </w:tc>
      </w:tr>
      <w:tr w:rsidR="005A2273">
        <w:tc>
          <w:tcPr>
            <w:tcW w:w="2098" w:type="dxa"/>
          </w:tcPr>
          <w:p w:rsidR="005A2273" w:rsidRDefault="005A2273">
            <w:pPr>
              <w:pStyle w:val="ConsPlusNormal"/>
            </w:pPr>
            <w:r>
              <w:t>Участники подпрограммы</w:t>
            </w:r>
          </w:p>
        </w:tc>
        <w:tc>
          <w:tcPr>
            <w:tcW w:w="8163" w:type="dxa"/>
            <w:gridSpan w:val="5"/>
          </w:tcPr>
          <w:p w:rsidR="005A2273" w:rsidRDefault="005A2273">
            <w:pPr>
              <w:pStyle w:val="ConsPlusNormal"/>
              <w:jc w:val="both"/>
            </w:pPr>
            <w:r>
              <w:t>не предусмотрены</w:t>
            </w:r>
          </w:p>
        </w:tc>
      </w:tr>
      <w:tr w:rsidR="005A2273">
        <w:tc>
          <w:tcPr>
            <w:tcW w:w="2098" w:type="dxa"/>
          </w:tcPr>
          <w:p w:rsidR="005A2273" w:rsidRDefault="005A2273">
            <w:pPr>
              <w:pStyle w:val="ConsPlusNormal"/>
            </w:pPr>
            <w:r>
              <w:t>Цель подпрограммы</w:t>
            </w:r>
          </w:p>
        </w:tc>
        <w:tc>
          <w:tcPr>
            <w:tcW w:w="8163" w:type="dxa"/>
            <w:gridSpan w:val="5"/>
          </w:tcPr>
          <w:p w:rsidR="005A2273" w:rsidRDefault="005A2273">
            <w:pPr>
              <w:pStyle w:val="ConsPlusNormal"/>
              <w:jc w:val="both"/>
            </w:pPr>
            <w:r>
              <w:t>обеспечение доступности и качества, соблюдения прав граждан при оказании первичной медико-санитарной помощи, приоритета профилактики при оказании первичной медико-санитарной помощи</w:t>
            </w:r>
          </w:p>
        </w:tc>
      </w:tr>
      <w:tr w:rsidR="005A2273">
        <w:tc>
          <w:tcPr>
            <w:tcW w:w="2098" w:type="dxa"/>
          </w:tcPr>
          <w:p w:rsidR="005A2273" w:rsidRDefault="005A2273">
            <w:pPr>
              <w:pStyle w:val="ConsPlusNormal"/>
            </w:pPr>
            <w:r>
              <w:t>Задача подпрограммы</w:t>
            </w:r>
          </w:p>
        </w:tc>
        <w:tc>
          <w:tcPr>
            <w:tcW w:w="8163" w:type="dxa"/>
            <w:gridSpan w:val="5"/>
          </w:tcPr>
          <w:p w:rsidR="005A2273" w:rsidRDefault="005A2273">
            <w:pPr>
              <w:pStyle w:val="ConsPlusNormal"/>
              <w:jc w:val="both"/>
            </w:pPr>
            <w:r>
              <w:t>организация оказания медицинской помощи с приближением к месту жительства, месту обучения или работы с учетом транспортной доступности</w:t>
            </w:r>
          </w:p>
        </w:tc>
      </w:tr>
      <w:tr w:rsidR="005A2273">
        <w:tc>
          <w:tcPr>
            <w:tcW w:w="2098" w:type="dxa"/>
          </w:tcPr>
          <w:p w:rsidR="005A2273" w:rsidRDefault="005A2273">
            <w:pPr>
              <w:pStyle w:val="ConsPlusNormal"/>
            </w:pPr>
            <w:r>
              <w:t>Перечень целевых показателей подпрограммы</w:t>
            </w:r>
          </w:p>
        </w:tc>
        <w:tc>
          <w:tcPr>
            <w:tcW w:w="8163" w:type="dxa"/>
            <w:gridSpan w:val="5"/>
          </w:tcPr>
          <w:p w:rsidR="005A2273" w:rsidRDefault="005A2273">
            <w:pPr>
              <w:pStyle w:val="ConsPlusNormal"/>
              <w:jc w:val="both"/>
            </w:pPr>
            <w:r>
              <w:t>число посещений сельскими жителями медицинских организаций на 1 человека в год</w:t>
            </w:r>
          </w:p>
          <w:p w:rsidR="005A2273" w:rsidRDefault="005A2273">
            <w:pPr>
              <w:pStyle w:val="ConsPlusNormal"/>
              <w:jc w:val="both"/>
            </w:pPr>
            <w:r>
              <w:t>число посещений медицинскими работниками пациентов на дому</w:t>
            </w:r>
          </w:p>
        </w:tc>
      </w:tr>
      <w:tr w:rsidR="005A2273">
        <w:tc>
          <w:tcPr>
            <w:tcW w:w="2098" w:type="dxa"/>
          </w:tcPr>
          <w:p w:rsidR="005A2273" w:rsidRDefault="005A2273">
            <w:pPr>
              <w:pStyle w:val="ConsPlusNormal"/>
            </w:pPr>
            <w:r>
              <w:t>Проекты и (или) программы</w:t>
            </w:r>
          </w:p>
        </w:tc>
        <w:tc>
          <w:tcPr>
            <w:tcW w:w="8163" w:type="dxa"/>
            <w:gridSpan w:val="5"/>
          </w:tcPr>
          <w:p w:rsidR="005A2273" w:rsidRDefault="005A2273">
            <w:pPr>
              <w:pStyle w:val="ConsPlusNormal"/>
              <w:jc w:val="both"/>
            </w:pPr>
            <w:r>
              <w:t>региональная программа Краснодарского края "Модернизация первичного звена здравоохранения"</w:t>
            </w:r>
          </w:p>
        </w:tc>
      </w:tr>
      <w:tr w:rsidR="005A2273">
        <w:tc>
          <w:tcPr>
            <w:tcW w:w="2098" w:type="dxa"/>
          </w:tcPr>
          <w:p w:rsidR="005A2273" w:rsidRDefault="005A2273">
            <w:pPr>
              <w:pStyle w:val="ConsPlusNormal"/>
            </w:pPr>
            <w:r>
              <w:t>Этапы и сроки реализации подпрограммы</w:t>
            </w:r>
          </w:p>
        </w:tc>
        <w:tc>
          <w:tcPr>
            <w:tcW w:w="8163" w:type="dxa"/>
            <w:gridSpan w:val="5"/>
          </w:tcPr>
          <w:p w:rsidR="005A2273" w:rsidRDefault="005A2273">
            <w:pPr>
              <w:pStyle w:val="ConsPlusNormal"/>
              <w:jc w:val="both"/>
            </w:pPr>
            <w:r>
              <w:t>2021 - 2025 годы, этапы не предусмотрены</w:t>
            </w:r>
          </w:p>
        </w:tc>
      </w:tr>
      <w:tr w:rsidR="005A2273">
        <w:tc>
          <w:tcPr>
            <w:tcW w:w="2098" w:type="dxa"/>
          </w:tcPr>
          <w:p w:rsidR="005A2273" w:rsidRDefault="005A2273">
            <w:pPr>
              <w:pStyle w:val="ConsPlusNormal"/>
            </w:pPr>
            <w:r>
              <w:t>Объем финансирования государственной программы, тыс. рублей</w:t>
            </w:r>
          </w:p>
        </w:tc>
        <w:tc>
          <w:tcPr>
            <w:tcW w:w="1644" w:type="dxa"/>
            <w:vMerge w:val="restart"/>
          </w:tcPr>
          <w:p w:rsidR="005A2273" w:rsidRDefault="005A2273">
            <w:pPr>
              <w:pStyle w:val="ConsPlusNormal"/>
              <w:jc w:val="center"/>
            </w:pPr>
            <w:r>
              <w:t>всего</w:t>
            </w:r>
          </w:p>
        </w:tc>
        <w:tc>
          <w:tcPr>
            <w:tcW w:w="6519" w:type="dxa"/>
            <w:gridSpan w:val="4"/>
          </w:tcPr>
          <w:p w:rsidR="005A2273" w:rsidRDefault="005A2273">
            <w:pPr>
              <w:pStyle w:val="ConsPlusNormal"/>
              <w:jc w:val="center"/>
            </w:pPr>
            <w:r>
              <w:t>в разрезе источников финансирования</w:t>
            </w:r>
          </w:p>
        </w:tc>
      </w:tr>
      <w:tr w:rsidR="005A2273">
        <w:tc>
          <w:tcPr>
            <w:tcW w:w="2098" w:type="dxa"/>
          </w:tcPr>
          <w:p w:rsidR="005A2273" w:rsidRDefault="005A2273">
            <w:pPr>
              <w:pStyle w:val="ConsPlusNormal"/>
            </w:pPr>
            <w:r>
              <w:t>Годы реализации</w:t>
            </w:r>
          </w:p>
        </w:tc>
        <w:tc>
          <w:tcPr>
            <w:tcW w:w="1644" w:type="dxa"/>
            <w:vMerge/>
          </w:tcPr>
          <w:p w:rsidR="005A2273" w:rsidRDefault="005A2273">
            <w:pPr>
              <w:spacing w:after="1" w:line="0" w:lineRule="atLeast"/>
            </w:pPr>
          </w:p>
        </w:tc>
        <w:tc>
          <w:tcPr>
            <w:tcW w:w="1757" w:type="dxa"/>
          </w:tcPr>
          <w:p w:rsidR="005A2273" w:rsidRDefault="005A2273">
            <w:pPr>
              <w:pStyle w:val="ConsPlusNormal"/>
              <w:jc w:val="center"/>
            </w:pPr>
            <w:r>
              <w:t>федеральный бюджет</w:t>
            </w:r>
          </w:p>
        </w:tc>
        <w:tc>
          <w:tcPr>
            <w:tcW w:w="1587" w:type="dxa"/>
          </w:tcPr>
          <w:p w:rsidR="005A2273" w:rsidRDefault="005A2273">
            <w:pPr>
              <w:pStyle w:val="ConsPlusNormal"/>
              <w:jc w:val="center"/>
            </w:pPr>
            <w:r>
              <w:t>краевой бюджет</w:t>
            </w:r>
          </w:p>
        </w:tc>
        <w:tc>
          <w:tcPr>
            <w:tcW w:w="1304" w:type="dxa"/>
          </w:tcPr>
          <w:p w:rsidR="005A2273" w:rsidRDefault="005A2273">
            <w:pPr>
              <w:pStyle w:val="ConsPlusNormal"/>
              <w:jc w:val="center"/>
            </w:pPr>
            <w:r>
              <w:t>местные бюджеты</w:t>
            </w:r>
          </w:p>
        </w:tc>
        <w:tc>
          <w:tcPr>
            <w:tcW w:w="1871" w:type="dxa"/>
          </w:tcPr>
          <w:p w:rsidR="005A2273" w:rsidRDefault="005A2273">
            <w:pPr>
              <w:pStyle w:val="ConsPlusNormal"/>
              <w:jc w:val="center"/>
            </w:pPr>
            <w:r>
              <w:t>внебюджетные источники</w:t>
            </w:r>
          </w:p>
        </w:tc>
      </w:tr>
      <w:tr w:rsidR="005A2273">
        <w:tc>
          <w:tcPr>
            <w:tcW w:w="2098" w:type="dxa"/>
          </w:tcPr>
          <w:p w:rsidR="005A2273" w:rsidRDefault="005A2273">
            <w:pPr>
              <w:pStyle w:val="ConsPlusNormal"/>
              <w:jc w:val="center"/>
            </w:pPr>
            <w:r>
              <w:t>1</w:t>
            </w:r>
          </w:p>
        </w:tc>
        <w:tc>
          <w:tcPr>
            <w:tcW w:w="1644" w:type="dxa"/>
          </w:tcPr>
          <w:p w:rsidR="005A2273" w:rsidRDefault="005A2273">
            <w:pPr>
              <w:pStyle w:val="ConsPlusNormal"/>
              <w:jc w:val="center"/>
            </w:pPr>
            <w:r>
              <w:t>2</w:t>
            </w:r>
          </w:p>
        </w:tc>
        <w:tc>
          <w:tcPr>
            <w:tcW w:w="1757" w:type="dxa"/>
          </w:tcPr>
          <w:p w:rsidR="005A2273" w:rsidRDefault="005A2273">
            <w:pPr>
              <w:pStyle w:val="ConsPlusNormal"/>
              <w:jc w:val="center"/>
            </w:pPr>
            <w:r>
              <w:t>3</w:t>
            </w:r>
          </w:p>
        </w:tc>
        <w:tc>
          <w:tcPr>
            <w:tcW w:w="1587" w:type="dxa"/>
          </w:tcPr>
          <w:p w:rsidR="005A2273" w:rsidRDefault="005A2273">
            <w:pPr>
              <w:pStyle w:val="ConsPlusNormal"/>
              <w:jc w:val="center"/>
            </w:pPr>
            <w:r>
              <w:t>4</w:t>
            </w:r>
          </w:p>
        </w:tc>
        <w:tc>
          <w:tcPr>
            <w:tcW w:w="1304" w:type="dxa"/>
          </w:tcPr>
          <w:p w:rsidR="005A2273" w:rsidRDefault="005A2273">
            <w:pPr>
              <w:pStyle w:val="ConsPlusNormal"/>
              <w:jc w:val="center"/>
            </w:pPr>
            <w:r>
              <w:t>5</w:t>
            </w:r>
          </w:p>
        </w:tc>
        <w:tc>
          <w:tcPr>
            <w:tcW w:w="1871" w:type="dxa"/>
          </w:tcPr>
          <w:p w:rsidR="005A2273" w:rsidRDefault="005A2273">
            <w:pPr>
              <w:pStyle w:val="ConsPlusNormal"/>
              <w:jc w:val="center"/>
            </w:pPr>
            <w:r>
              <w:t>6</w:t>
            </w:r>
          </w:p>
        </w:tc>
      </w:tr>
      <w:tr w:rsidR="005A2273">
        <w:tblPrEx>
          <w:tblBorders>
            <w:insideH w:val="nil"/>
          </w:tblBorders>
        </w:tblPrEx>
        <w:tc>
          <w:tcPr>
            <w:tcW w:w="2098" w:type="dxa"/>
            <w:tcBorders>
              <w:bottom w:val="nil"/>
            </w:tcBorders>
          </w:tcPr>
          <w:p w:rsidR="005A2273" w:rsidRDefault="005A2273">
            <w:pPr>
              <w:pStyle w:val="ConsPlusNormal"/>
            </w:pPr>
            <w:r>
              <w:t>2021 год</w:t>
            </w:r>
          </w:p>
        </w:tc>
        <w:tc>
          <w:tcPr>
            <w:tcW w:w="1644" w:type="dxa"/>
            <w:tcBorders>
              <w:bottom w:val="nil"/>
            </w:tcBorders>
          </w:tcPr>
          <w:p w:rsidR="005A2273" w:rsidRDefault="005A2273">
            <w:pPr>
              <w:pStyle w:val="ConsPlusNormal"/>
              <w:jc w:val="center"/>
            </w:pPr>
            <w:r>
              <w:t>3640090,5</w:t>
            </w:r>
          </w:p>
        </w:tc>
        <w:tc>
          <w:tcPr>
            <w:tcW w:w="1757" w:type="dxa"/>
            <w:tcBorders>
              <w:bottom w:val="nil"/>
            </w:tcBorders>
          </w:tcPr>
          <w:p w:rsidR="005A2273" w:rsidRDefault="005A2273">
            <w:pPr>
              <w:pStyle w:val="ConsPlusNormal"/>
              <w:jc w:val="center"/>
            </w:pPr>
            <w:r>
              <w:t>3447875,3</w:t>
            </w:r>
          </w:p>
        </w:tc>
        <w:tc>
          <w:tcPr>
            <w:tcW w:w="1587" w:type="dxa"/>
            <w:tcBorders>
              <w:bottom w:val="nil"/>
            </w:tcBorders>
          </w:tcPr>
          <w:p w:rsidR="005A2273" w:rsidRDefault="005A2273">
            <w:pPr>
              <w:pStyle w:val="ConsPlusNormal"/>
              <w:jc w:val="center"/>
            </w:pPr>
            <w:r>
              <w:t>192215,2</w:t>
            </w:r>
          </w:p>
        </w:tc>
        <w:tc>
          <w:tcPr>
            <w:tcW w:w="1304"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lastRenderedPageBreak/>
              <w:t xml:space="preserve">(в ред. </w:t>
            </w:r>
            <w:hyperlink r:id="rId1360"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r w:rsidR="005A2273">
        <w:tc>
          <w:tcPr>
            <w:tcW w:w="2098" w:type="dxa"/>
          </w:tcPr>
          <w:p w:rsidR="005A2273" w:rsidRDefault="005A2273">
            <w:pPr>
              <w:pStyle w:val="ConsPlusNormal"/>
            </w:pPr>
            <w:r>
              <w:t>2022 год</w:t>
            </w:r>
          </w:p>
        </w:tc>
        <w:tc>
          <w:tcPr>
            <w:tcW w:w="1644" w:type="dxa"/>
          </w:tcPr>
          <w:p w:rsidR="005A2273" w:rsidRDefault="005A2273">
            <w:pPr>
              <w:pStyle w:val="ConsPlusNormal"/>
              <w:jc w:val="center"/>
            </w:pPr>
            <w:r>
              <w:t>2860938,7</w:t>
            </w:r>
          </w:p>
        </w:tc>
        <w:tc>
          <w:tcPr>
            <w:tcW w:w="1757" w:type="dxa"/>
          </w:tcPr>
          <w:p w:rsidR="005A2273" w:rsidRDefault="005A2273">
            <w:pPr>
              <w:pStyle w:val="ConsPlusNormal"/>
              <w:jc w:val="center"/>
            </w:pPr>
            <w:r>
              <w:t>2711750,4</w:t>
            </w:r>
          </w:p>
        </w:tc>
        <w:tc>
          <w:tcPr>
            <w:tcW w:w="1587" w:type="dxa"/>
          </w:tcPr>
          <w:p w:rsidR="005A2273" w:rsidRDefault="005A2273">
            <w:pPr>
              <w:pStyle w:val="ConsPlusNormal"/>
              <w:jc w:val="center"/>
            </w:pPr>
            <w:r>
              <w:t>149188,3</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644" w:type="dxa"/>
          </w:tcPr>
          <w:p w:rsidR="005A2273" w:rsidRDefault="005A2273">
            <w:pPr>
              <w:pStyle w:val="ConsPlusNormal"/>
              <w:jc w:val="center"/>
            </w:pPr>
            <w:r>
              <w:t>554546,6</w:t>
            </w:r>
          </w:p>
        </w:tc>
        <w:tc>
          <w:tcPr>
            <w:tcW w:w="1757" w:type="dxa"/>
          </w:tcPr>
          <w:p w:rsidR="005A2273" w:rsidRDefault="005A2273">
            <w:pPr>
              <w:pStyle w:val="ConsPlusNormal"/>
              <w:jc w:val="center"/>
            </w:pPr>
            <w:r>
              <w:t>525628,9</w:t>
            </w:r>
          </w:p>
        </w:tc>
        <w:tc>
          <w:tcPr>
            <w:tcW w:w="1587" w:type="dxa"/>
          </w:tcPr>
          <w:p w:rsidR="005A2273" w:rsidRDefault="005A2273">
            <w:pPr>
              <w:pStyle w:val="ConsPlusNormal"/>
              <w:jc w:val="center"/>
            </w:pPr>
            <w:r>
              <w:t>28917,7</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644" w:type="dxa"/>
          </w:tcPr>
          <w:p w:rsidR="005A2273" w:rsidRDefault="005A2273">
            <w:pPr>
              <w:pStyle w:val="ConsPlusNormal"/>
              <w:jc w:val="center"/>
            </w:pPr>
            <w:r>
              <w:t>1506007,2</w:t>
            </w:r>
          </w:p>
        </w:tc>
        <w:tc>
          <w:tcPr>
            <w:tcW w:w="1757" w:type="dxa"/>
          </w:tcPr>
          <w:p w:rsidR="005A2273" w:rsidRDefault="005A2273">
            <w:pPr>
              <w:pStyle w:val="ConsPlusNormal"/>
              <w:jc w:val="center"/>
            </w:pPr>
            <w:r>
              <w:t>1427473,9</w:t>
            </w:r>
          </w:p>
        </w:tc>
        <w:tc>
          <w:tcPr>
            <w:tcW w:w="1587" w:type="dxa"/>
          </w:tcPr>
          <w:p w:rsidR="005A2273" w:rsidRDefault="005A2273">
            <w:pPr>
              <w:pStyle w:val="ConsPlusNormal"/>
              <w:jc w:val="center"/>
            </w:pPr>
            <w:r>
              <w:t>78533,3</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644" w:type="dxa"/>
          </w:tcPr>
          <w:p w:rsidR="005A2273" w:rsidRDefault="005A2273">
            <w:pPr>
              <w:pStyle w:val="ConsPlusNormal"/>
              <w:jc w:val="center"/>
            </w:pPr>
            <w:r>
              <w:t>2113154,1</w:t>
            </w:r>
          </w:p>
        </w:tc>
        <w:tc>
          <w:tcPr>
            <w:tcW w:w="1757" w:type="dxa"/>
          </w:tcPr>
          <w:p w:rsidR="005A2273" w:rsidRDefault="005A2273">
            <w:pPr>
              <w:pStyle w:val="ConsPlusNormal"/>
              <w:jc w:val="center"/>
            </w:pPr>
            <w:r>
              <w:t>2002960,2</w:t>
            </w:r>
          </w:p>
        </w:tc>
        <w:tc>
          <w:tcPr>
            <w:tcW w:w="1587" w:type="dxa"/>
          </w:tcPr>
          <w:p w:rsidR="005A2273" w:rsidRDefault="005A2273">
            <w:pPr>
              <w:pStyle w:val="ConsPlusNormal"/>
              <w:jc w:val="center"/>
            </w:pPr>
            <w:r>
              <w:t>110193,9</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64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Всего</w:t>
            </w:r>
          </w:p>
        </w:tc>
        <w:tc>
          <w:tcPr>
            <w:tcW w:w="1644" w:type="dxa"/>
            <w:tcBorders>
              <w:bottom w:val="nil"/>
            </w:tcBorders>
          </w:tcPr>
          <w:p w:rsidR="005A2273" w:rsidRDefault="005A2273">
            <w:pPr>
              <w:pStyle w:val="ConsPlusNormal"/>
              <w:jc w:val="center"/>
            </w:pPr>
            <w:r>
              <w:t>10674737,1</w:t>
            </w:r>
          </w:p>
        </w:tc>
        <w:tc>
          <w:tcPr>
            <w:tcW w:w="1757" w:type="dxa"/>
            <w:tcBorders>
              <w:bottom w:val="nil"/>
            </w:tcBorders>
          </w:tcPr>
          <w:p w:rsidR="005A2273" w:rsidRDefault="005A2273">
            <w:pPr>
              <w:pStyle w:val="ConsPlusNormal"/>
              <w:jc w:val="center"/>
            </w:pPr>
            <w:r>
              <w:t>10115688,7</w:t>
            </w:r>
          </w:p>
        </w:tc>
        <w:tc>
          <w:tcPr>
            <w:tcW w:w="1587" w:type="dxa"/>
            <w:tcBorders>
              <w:bottom w:val="nil"/>
            </w:tcBorders>
          </w:tcPr>
          <w:p w:rsidR="005A2273" w:rsidRDefault="005A2273">
            <w:pPr>
              <w:pStyle w:val="ConsPlusNormal"/>
              <w:jc w:val="center"/>
            </w:pPr>
            <w:r>
              <w:t>559048,4</w:t>
            </w:r>
          </w:p>
        </w:tc>
        <w:tc>
          <w:tcPr>
            <w:tcW w:w="1304"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 xml:space="preserve">(в ред. </w:t>
            </w:r>
            <w:hyperlink r:id="rId1361"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r w:rsidR="005A2273">
        <w:tc>
          <w:tcPr>
            <w:tcW w:w="10261" w:type="dxa"/>
            <w:gridSpan w:val="6"/>
          </w:tcPr>
          <w:p w:rsidR="005A2273" w:rsidRDefault="005A2273">
            <w:pPr>
              <w:pStyle w:val="ConsPlusNormal"/>
              <w:jc w:val="center"/>
            </w:pPr>
            <w:r>
              <w:t>Расходы, связанные с реализацией проектов или программ</w:t>
            </w:r>
          </w:p>
        </w:tc>
      </w:tr>
      <w:tr w:rsidR="005A2273">
        <w:tblPrEx>
          <w:tblBorders>
            <w:insideH w:val="nil"/>
          </w:tblBorders>
        </w:tblPrEx>
        <w:tc>
          <w:tcPr>
            <w:tcW w:w="2098" w:type="dxa"/>
            <w:tcBorders>
              <w:bottom w:val="nil"/>
            </w:tcBorders>
          </w:tcPr>
          <w:p w:rsidR="005A2273" w:rsidRDefault="005A2273">
            <w:pPr>
              <w:pStyle w:val="ConsPlusNormal"/>
            </w:pPr>
            <w:r>
              <w:t>2021 год</w:t>
            </w:r>
          </w:p>
        </w:tc>
        <w:tc>
          <w:tcPr>
            <w:tcW w:w="1644" w:type="dxa"/>
            <w:tcBorders>
              <w:bottom w:val="nil"/>
            </w:tcBorders>
          </w:tcPr>
          <w:p w:rsidR="005A2273" w:rsidRDefault="005A2273">
            <w:pPr>
              <w:pStyle w:val="ConsPlusNormal"/>
              <w:jc w:val="center"/>
            </w:pPr>
            <w:r>
              <w:t>3640090,5</w:t>
            </w:r>
          </w:p>
        </w:tc>
        <w:tc>
          <w:tcPr>
            <w:tcW w:w="1757" w:type="dxa"/>
            <w:tcBorders>
              <w:bottom w:val="nil"/>
            </w:tcBorders>
          </w:tcPr>
          <w:p w:rsidR="005A2273" w:rsidRDefault="005A2273">
            <w:pPr>
              <w:pStyle w:val="ConsPlusNormal"/>
              <w:jc w:val="center"/>
            </w:pPr>
            <w:r>
              <w:t>3447875,3</w:t>
            </w:r>
          </w:p>
        </w:tc>
        <w:tc>
          <w:tcPr>
            <w:tcW w:w="1587" w:type="dxa"/>
            <w:tcBorders>
              <w:bottom w:val="nil"/>
            </w:tcBorders>
          </w:tcPr>
          <w:p w:rsidR="005A2273" w:rsidRDefault="005A2273">
            <w:pPr>
              <w:pStyle w:val="ConsPlusNormal"/>
              <w:jc w:val="center"/>
            </w:pPr>
            <w:r>
              <w:t>192215,2</w:t>
            </w:r>
          </w:p>
        </w:tc>
        <w:tc>
          <w:tcPr>
            <w:tcW w:w="1304"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t xml:space="preserve">(в ред. </w:t>
            </w:r>
            <w:hyperlink r:id="rId1362"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r w:rsidR="005A2273">
        <w:tc>
          <w:tcPr>
            <w:tcW w:w="2098" w:type="dxa"/>
          </w:tcPr>
          <w:p w:rsidR="005A2273" w:rsidRDefault="005A2273">
            <w:pPr>
              <w:pStyle w:val="ConsPlusNormal"/>
            </w:pPr>
            <w:r>
              <w:t>2022 год</w:t>
            </w:r>
          </w:p>
        </w:tc>
        <w:tc>
          <w:tcPr>
            <w:tcW w:w="1644" w:type="dxa"/>
          </w:tcPr>
          <w:p w:rsidR="005A2273" w:rsidRDefault="005A2273">
            <w:pPr>
              <w:pStyle w:val="ConsPlusNormal"/>
              <w:jc w:val="center"/>
            </w:pPr>
            <w:r>
              <w:t>2860938,7</w:t>
            </w:r>
          </w:p>
        </w:tc>
        <w:tc>
          <w:tcPr>
            <w:tcW w:w="1757" w:type="dxa"/>
          </w:tcPr>
          <w:p w:rsidR="005A2273" w:rsidRDefault="005A2273">
            <w:pPr>
              <w:pStyle w:val="ConsPlusNormal"/>
              <w:jc w:val="center"/>
            </w:pPr>
            <w:r>
              <w:t>2711750,4</w:t>
            </w:r>
          </w:p>
        </w:tc>
        <w:tc>
          <w:tcPr>
            <w:tcW w:w="1587" w:type="dxa"/>
          </w:tcPr>
          <w:p w:rsidR="005A2273" w:rsidRDefault="005A2273">
            <w:pPr>
              <w:pStyle w:val="ConsPlusNormal"/>
              <w:jc w:val="center"/>
            </w:pPr>
            <w:r>
              <w:t>149188,3</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2023 год</w:t>
            </w:r>
          </w:p>
        </w:tc>
        <w:tc>
          <w:tcPr>
            <w:tcW w:w="1644" w:type="dxa"/>
          </w:tcPr>
          <w:p w:rsidR="005A2273" w:rsidRDefault="005A2273">
            <w:pPr>
              <w:pStyle w:val="ConsPlusNormal"/>
              <w:jc w:val="center"/>
            </w:pPr>
            <w:r>
              <w:t>554546,6</w:t>
            </w:r>
          </w:p>
        </w:tc>
        <w:tc>
          <w:tcPr>
            <w:tcW w:w="1757" w:type="dxa"/>
          </w:tcPr>
          <w:p w:rsidR="005A2273" w:rsidRDefault="005A2273">
            <w:pPr>
              <w:pStyle w:val="ConsPlusNormal"/>
              <w:jc w:val="center"/>
            </w:pPr>
            <w:r>
              <w:t>525628,9</w:t>
            </w:r>
          </w:p>
        </w:tc>
        <w:tc>
          <w:tcPr>
            <w:tcW w:w="1587" w:type="dxa"/>
          </w:tcPr>
          <w:p w:rsidR="005A2273" w:rsidRDefault="005A2273">
            <w:pPr>
              <w:pStyle w:val="ConsPlusNormal"/>
              <w:jc w:val="center"/>
            </w:pPr>
            <w:r>
              <w:t>28917,7</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2024 год</w:t>
            </w:r>
          </w:p>
        </w:tc>
        <w:tc>
          <w:tcPr>
            <w:tcW w:w="1644" w:type="dxa"/>
          </w:tcPr>
          <w:p w:rsidR="005A2273" w:rsidRDefault="005A2273">
            <w:pPr>
              <w:pStyle w:val="ConsPlusNormal"/>
              <w:jc w:val="center"/>
            </w:pPr>
            <w:r>
              <w:t>1506007,2</w:t>
            </w:r>
          </w:p>
        </w:tc>
        <w:tc>
          <w:tcPr>
            <w:tcW w:w="1757" w:type="dxa"/>
          </w:tcPr>
          <w:p w:rsidR="005A2273" w:rsidRDefault="005A2273">
            <w:pPr>
              <w:pStyle w:val="ConsPlusNormal"/>
              <w:jc w:val="center"/>
            </w:pPr>
            <w:r>
              <w:t>1427473,9</w:t>
            </w:r>
          </w:p>
        </w:tc>
        <w:tc>
          <w:tcPr>
            <w:tcW w:w="1587" w:type="dxa"/>
          </w:tcPr>
          <w:p w:rsidR="005A2273" w:rsidRDefault="005A2273">
            <w:pPr>
              <w:pStyle w:val="ConsPlusNormal"/>
              <w:jc w:val="center"/>
            </w:pPr>
            <w:r>
              <w:t>78533,3</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2025 год</w:t>
            </w:r>
          </w:p>
        </w:tc>
        <w:tc>
          <w:tcPr>
            <w:tcW w:w="1644" w:type="dxa"/>
          </w:tcPr>
          <w:p w:rsidR="005A2273" w:rsidRDefault="005A2273">
            <w:pPr>
              <w:pStyle w:val="ConsPlusNormal"/>
              <w:jc w:val="center"/>
            </w:pPr>
            <w:r>
              <w:t>2113154,1</w:t>
            </w:r>
          </w:p>
        </w:tc>
        <w:tc>
          <w:tcPr>
            <w:tcW w:w="1757" w:type="dxa"/>
          </w:tcPr>
          <w:p w:rsidR="005A2273" w:rsidRDefault="005A2273">
            <w:pPr>
              <w:pStyle w:val="ConsPlusNormal"/>
              <w:jc w:val="center"/>
            </w:pPr>
            <w:r>
              <w:t>2002960,2</w:t>
            </w:r>
          </w:p>
        </w:tc>
        <w:tc>
          <w:tcPr>
            <w:tcW w:w="1587" w:type="dxa"/>
          </w:tcPr>
          <w:p w:rsidR="005A2273" w:rsidRDefault="005A2273">
            <w:pPr>
              <w:pStyle w:val="ConsPlusNormal"/>
              <w:jc w:val="center"/>
            </w:pPr>
            <w:r>
              <w:t>110193,9</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c>
          <w:tcPr>
            <w:tcW w:w="2098" w:type="dxa"/>
          </w:tcPr>
          <w:p w:rsidR="005A2273" w:rsidRDefault="005A2273">
            <w:pPr>
              <w:pStyle w:val="ConsPlusNormal"/>
            </w:pPr>
            <w:r>
              <w:t>2026 год</w:t>
            </w:r>
          </w:p>
        </w:tc>
        <w:tc>
          <w:tcPr>
            <w:tcW w:w="1644" w:type="dxa"/>
          </w:tcPr>
          <w:p w:rsidR="005A2273" w:rsidRDefault="005A2273">
            <w:pPr>
              <w:pStyle w:val="ConsPlusNormal"/>
              <w:jc w:val="center"/>
            </w:pPr>
            <w:r>
              <w:t>0,0</w:t>
            </w:r>
          </w:p>
        </w:tc>
        <w:tc>
          <w:tcPr>
            <w:tcW w:w="1757" w:type="dxa"/>
          </w:tcPr>
          <w:p w:rsidR="005A2273" w:rsidRDefault="005A2273">
            <w:pPr>
              <w:pStyle w:val="ConsPlusNormal"/>
              <w:jc w:val="center"/>
            </w:pPr>
            <w:r>
              <w:t>0,0</w:t>
            </w:r>
          </w:p>
        </w:tc>
        <w:tc>
          <w:tcPr>
            <w:tcW w:w="1587" w:type="dxa"/>
          </w:tcPr>
          <w:p w:rsidR="005A2273" w:rsidRDefault="005A2273">
            <w:pPr>
              <w:pStyle w:val="ConsPlusNormal"/>
              <w:jc w:val="center"/>
            </w:pPr>
            <w:r>
              <w:t>0,0</w:t>
            </w:r>
          </w:p>
        </w:tc>
        <w:tc>
          <w:tcPr>
            <w:tcW w:w="1304" w:type="dxa"/>
          </w:tcPr>
          <w:p w:rsidR="005A2273" w:rsidRDefault="005A2273">
            <w:pPr>
              <w:pStyle w:val="ConsPlusNormal"/>
              <w:jc w:val="center"/>
            </w:pPr>
            <w:r>
              <w:t>0,0</w:t>
            </w:r>
          </w:p>
        </w:tc>
        <w:tc>
          <w:tcPr>
            <w:tcW w:w="1871" w:type="dxa"/>
          </w:tcPr>
          <w:p w:rsidR="005A2273" w:rsidRDefault="005A2273">
            <w:pPr>
              <w:pStyle w:val="ConsPlusNormal"/>
              <w:jc w:val="center"/>
            </w:pPr>
            <w:r>
              <w:t>0,0</w:t>
            </w:r>
          </w:p>
        </w:tc>
      </w:tr>
      <w:tr w:rsidR="005A2273">
        <w:tblPrEx>
          <w:tblBorders>
            <w:insideH w:val="nil"/>
          </w:tblBorders>
        </w:tblPrEx>
        <w:tc>
          <w:tcPr>
            <w:tcW w:w="2098" w:type="dxa"/>
            <w:tcBorders>
              <w:bottom w:val="nil"/>
            </w:tcBorders>
          </w:tcPr>
          <w:p w:rsidR="005A2273" w:rsidRDefault="005A2273">
            <w:pPr>
              <w:pStyle w:val="ConsPlusNormal"/>
            </w:pPr>
            <w:r>
              <w:t>Всего</w:t>
            </w:r>
          </w:p>
        </w:tc>
        <w:tc>
          <w:tcPr>
            <w:tcW w:w="1644" w:type="dxa"/>
            <w:tcBorders>
              <w:bottom w:val="nil"/>
            </w:tcBorders>
          </w:tcPr>
          <w:p w:rsidR="005A2273" w:rsidRDefault="005A2273">
            <w:pPr>
              <w:pStyle w:val="ConsPlusNormal"/>
              <w:jc w:val="center"/>
            </w:pPr>
            <w:r>
              <w:t>10674737,1</w:t>
            </w:r>
          </w:p>
        </w:tc>
        <w:tc>
          <w:tcPr>
            <w:tcW w:w="1757" w:type="dxa"/>
            <w:tcBorders>
              <w:bottom w:val="nil"/>
            </w:tcBorders>
          </w:tcPr>
          <w:p w:rsidR="005A2273" w:rsidRDefault="005A2273">
            <w:pPr>
              <w:pStyle w:val="ConsPlusNormal"/>
              <w:jc w:val="center"/>
            </w:pPr>
            <w:r>
              <w:t>10115688,7</w:t>
            </w:r>
          </w:p>
        </w:tc>
        <w:tc>
          <w:tcPr>
            <w:tcW w:w="1587" w:type="dxa"/>
            <w:tcBorders>
              <w:bottom w:val="nil"/>
            </w:tcBorders>
          </w:tcPr>
          <w:p w:rsidR="005A2273" w:rsidRDefault="005A2273">
            <w:pPr>
              <w:pStyle w:val="ConsPlusNormal"/>
              <w:jc w:val="center"/>
            </w:pPr>
            <w:r>
              <w:t>559048,4</w:t>
            </w:r>
          </w:p>
        </w:tc>
        <w:tc>
          <w:tcPr>
            <w:tcW w:w="1304" w:type="dxa"/>
            <w:tcBorders>
              <w:bottom w:val="nil"/>
            </w:tcBorders>
          </w:tcPr>
          <w:p w:rsidR="005A2273" w:rsidRDefault="005A2273">
            <w:pPr>
              <w:pStyle w:val="ConsPlusNormal"/>
              <w:jc w:val="center"/>
            </w:pPr>
            <w:r>
              <w:t>0,0</w:t>
            </w:r>
          </w:p>
        </w:tc>
        <w:tc>
          <w:tcPr>
            <w:tcW w:w="1871" w:type="dxa"/>
            <w:tcBorders>
              <w:bottom w:val="nil"/>
            </w:tcBorders>
          </w:tcPr>
          <w:p w:rsidR="005A2273" w:rsidRDefault="005A2273">
            <w:pPr>
              <w:pStyle w:val="ConsPlusNormal"/>
              <w:jc w:val="center"/>
            </w:pPr>
            <w:r>
              <w:t>0,0</w:t>
            </w:r>
          </w:p>
        </w:tc>
      </w:tr>
      <w:tr w:rsidR="005A2273">
        <w:tblPrEx>
          <w:tblBorders>
            <w:insideH w:val="nil"/>
          </w:tblBorders>
        </w:tblPrEx>
        <w:tc>
          <w:tcPr>
            <w:tcW w:w="10261" w:type="dxa"/>
            <w:gridSpan w:val="6"/>
            <w:tcBorders>
              <w:top w:val="nil"/>
            </w:tcBorders>
          </w:tcPr>
          <w:p w:rsidR="005A2273" w:rsidRDefault="005A2273">
            <w:pPr>
              <w:pStyle w:val="ConsPlusNormal"/>
              <w:jc w:val="both"/>
            </w:pPr>
            <w:r>
              <w:lastRenderedPageBreak/>
              <w:t xml:space="preserve">(в ред. </w:t>
            </w:r>
            <w:hyperlink r:id="rId1363"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bl>
    <w:p w:rsidR="005A2273" w:rsidRDefault="005A2273">
      <w:pPr>
        <w:pStyle w:val="ConsPlusNormal"/>
        <w:jc w:val="both"/>
      </w:pPr>
    </w:p>
    <w:p w:rsidR="005A2273" w:rsidRDefault="005A2273">
      <w:pPr>
        <w:pStyle w:val="ConsPlusNormal"/>
        <w:ind w:firstLine="540"/>
        <w:jc w:val="both"/>
      </w:pPr>
      <w:r>
        <w:t>Мероприятия подпрограммы представлены в таблице 1 к подпрограмме.</w:t>
      </w:r>
    </w:p>
    <w:p w:rsidR="005A2273" w:rsidRDefault="005A2273">
      <w:pPr>
        <w:pStyle w:val="ConsPlusNormal"/>
        <w:jc w:val="both"/>
      </w:pPr>
    </w:p>
    <w:p w:rsidR="005A2273" w:rsidRDefault="005A2273">
      <w:pPr>
        <w:pStyle w:val="ConsPlusTitle"/>
        <w:jc w:val="center"/>
        <w:outlineLvl w:val="2"/>
      </w:pPr>
      <w:r>
        <w:t>1. Перечень мероприятий подпрограммы</w:t>
      </w:r>
    </w:p>
    <w:p w:rsidR="005A2273" w:rsidRDefault="005A2273">
      <w:pPr>
        <w:pStyle w:val="ConsPlusNormal"/>
        <w:jc w:val="both"/>
      </w:pPr>
    </w:p>
    <w:p w:rsidR="005A2273" w:rsidRDefault="005A2273">
      <w:pPr>
        <w:pStyle w:val="ConsPlusNormal"/>
        <w:jc w:val="right"/>
        <w:outlineLvl w:val="3"/>
      </w:pPr>
      <w:r>
        <w:t>Таблица 1</w:t>
      </w:r>
    </w:p>
    <w:p w:rsidR="005A2273" w:rsidRDefault="005A22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494"/>
        <w:gridCol w:w="539"/>
        <w:gridCol w:w="1020"/>
        <w:gridCol w:w="1474"/>
        <w:gridCol w:w="1417"/>
        <w:gridCol w:w="1191"/>
        <w:gridCol w:w="680"/>
        <w:gridCol w:w="737"/>
        <w:gridCol w:w="1814"/>
        <w:gridCol w:w="1134"/>
      </w:tblGrid>
      <w:tr w:rsidR="005A2273">
        <w:tc>
          <w:tcPr>
            <w:tcW w:w="907" w:type="dxa"/>
            <w:vMerge w:val="restart"/>
            <w:vAlign w:val="center"/>
          </w:tcPr>
          <w:p w:rsidR="005A2273" w:rsidRDefault="005A2273">
            <w:pPr>
              <w:pStyle w:val="ConsPlusNormal"/>
              <w:jc w:val="center"/>
            </w:pPr>
            <w:r>
              <w:t>N п/п</w:t>
            </w:r>
          </w:p>
        </w:tc>
        <w:tc>
          <w:tcPr>
            <w:tcW w:w="2494" w:type="dxa"/>
            <w:vMerge w:val="restart"/>
            <w:vAlign w:val="center"/>
          </w:tcPr>
          <w:p w:rsidR="005A2273" w:rsidRDefault="005A2273">
            <w:pPr>
              <w:pStyle w:val="ConsPlusNormal"/>
              <w:jc w:val="center"/>
            </w:pPr>
            <w:r>
              <w:t>Наименование мероприятия</w:t>
            </w:r>
          </w:p>
        </w:tc>
        <w:tc>
          <w:tcPr>
            <w:tcW w:w="539" w:type="dxa"/>
            <w:vMerge w:val="restart"/>
            <w:vAlign w:val="center"/>
          </w:tcPr>
          <w:p w:rsidR="005A2273" w:rsidRDefault="005A2273">
            <w:pPr>
              <w:pStyle w:val="ConsPlusNormal"/>
              <w:jc w:val="center"/>
            </w:pPr>
            <w:r>
              <w:t>Статус</w:t>
            </w:r>
          </w:p>
        </w:tc>
        <w:tc>
          <w:tcPr>
            <w:tcW w:w="1020" w:type="dxa"/>
            <w:vMerge w:val="restart"/>
            <w:vAlign w:val="center"/>
          </w:tcPr>
          <w:p w:rsidR="005A2273" w:rsidRDefault="005A2273">
            <w:pPr>
              <w:pStyle w:val="ConsPlusNormal"/>
              <w:jc w:val="center"/>
            </w:pPr>
            <w:r>
              <w:t>Год реализации</w:t>
            </w:r>
          </w:p>
        </w:tc>
        <w:tc>
          <w:tcPr>
            <w:tcW w:w="5499" w:type="dxa"/>
            <w:gridSpan w:val="5"/>
            <w:vAlign w:val="center"/>
          </w:tcPr>
          <w:p w:rsidR="005A2273" w:rsidRDefault="005A2273">
            <w:pPr>
              <w:pStyle w:val="ConsPlusNormal"/>
              <w:jc w:val="center"/>
            </w:pPr>
            <w:r>
              <w:t>Объем финансирования, тыс. руб.</w:t>
            </w:r>
          </w:p>
        </w:tc>
        <w:tc>
          <w:tcPr>
            <w:tcW w:w="1814" w:type="dxa"/>
            <w:vMerge w:val="restart"/>
            <w:vAlign w:val="center"/>
          </w:tcPr>
          <w:p w:rsidR="005A2273" w:rsidRDefault="005A2273">
            <w:pPr>
              <w:pStyle w:val="ConsPlusNormal"/>
              <w:jc w:val="center"/>
            </w:pPr>
            <w:r>
              <w:t>Непосредственный результат реализации мероприятия</w:t>
            </w:r>
          </w:p>
        </w:tc>
        <w:tc>
          <w:tcPr>
            <w:tcW w:w="1134" w:type="dxa"/>
            <w:vMerge w:val="restart"/>
            <w:vAlign w:val="center"/>
          </w:tcPr>
          <w:p w:rsidR="005A2273" w:rsidRDefault="005A2273">
            <w:pPr>
              <w:pStyle w:val="ConsPlusNormal"/>
              <w:jc w:val="center"/>
            </w:pPr>
            <w:r>
              <w:t>Государственный заказчик, главный распорядитель (распорядитель) бюджетных средств, исполнитель</w:t>
            </w: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vMerge/>
          </w:tcPr>
          <w:p w:rsidR="005A2273" w:rsidRDefault="005A2273">
            <w:pPr>
              <w:spacing w:after="1" w:line="0" w:lineRule="atLeast"/>
            </w:pPr>
          </w:p>
        </w:tc>
        <w:tc>
          <w:tcPr>
            <w:tcW w:w="1474" w:type="dxa"/>
            <w:vMerge w:val="restart"/>
            <w:vAlign w:val="center"/>
          </w:tcPr>
          <w:p w:rsidR="005A2273" w:rsidRDefault="005A2273">
            <w:pPr>
              <w:pStyle w:val="ConsPlusNormal"/>
              <w:jc w:val="center"/>
            </w:pPr>
            <w:r>
              <w:t>всего</w:t>
            </w:r>
          </w:p>
        </w:tc>
        <w:tc>
          <w:tcPr>
            <w:tcW w:w="4025" w:type="dxa"/>
            <w:gridSpan w:val="4"/>
            <w:vAlign w:val="center"/>
          </w:tcPr>
          <w:p w:rsidR="005A2273" w:rsidRDefault="005A2273">
            <w:pPr>
              <w:pStyle w:val="ConsPlusNormal"/>
              <w:jc w:val="center"/>
            </w:pPr>
            <w:r>
              <w:t>В разрезе источников финансирования</w:t>
            </w:r>
          </w:p>
        </w:tc>
        <w:tc>
          <w:tcPr>
            <w:tcW w:w="1814" w:type="dxa"/>
            <w:vMerge/>
          </w:tcPr>
          <w:p w:rsidR="005A2273" w:rsidRDefault="005A2273">
            <w:pPr>
              <w:spacing w:after="1" w:line="0" w:lineRule="atLeast"/>
            </w:pP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vMerge/>
          </w:tcPr>
          <w:p w:rsidR="005A2273" w:rsidRDefault="005A2273">
            <w:pPr>
              <w:spacing w:after="1" w:line="0" w:lineRule="atLeast"/>
            </w:pPr>
          </w:p>
        </w:tc>
        <w:tc>
          <w:tcPr>
            <w:tcW w:w="1474" w:type="dxa"/>
            <w:vMerge/>
          </w:tcPr>
          <w:p w:rsidR="005A2273" w:rsidRDefault="005A2273">
            <w:pPr>
              <w:spacing w:after="1" w:line="0" w:lineRule="atLeast"/>
            </w:pPr>
          </w:p>
        </w:tc>
        <w:tc>
          <w:tcPr>
            <w:tcW w:w="1417" w:type="dxa"/>
            <w:vAlign w:val="center"/>
          </w:tcPr>
          <w:p w:rsidR="005A2273" w:rsidRDefault="005A2273">
            <w:pPr>
              <w:pStyle w:val="ConsPlusNormal"/>
              <w:jc w:val="center"/>
            </w:pPr>
            <w:r>
              <w:t>федеральный бюджет</w:t>
            </w:r>
          </w:p>
        </w:tc>
        <w:tc>
          <w:tcPr>
            <w:tcW w:w="1191" w:type="dxa"/>
            <w:vAlign w:val="center"/>
          </w:tcPr>
          <w:p w:rsidR="005A2273" w:rsidRDefault="005A2273">
            <w:pPr>
              <w:pStyle w:val="ConsPlusNormal"/>
              <w:jc w:val="center"/>
            </w:pPr>
            <w:r>
              <w:t>краевой бюджет</w:t>
            </w:r>
          </w:p>
        </w:tc>
        <w:tc>
          <w:tcPr>
            <w:tcW w:w="680" w:type="dxa"/>
            <w:vAlign w:val="center"/>
          </w:tcPr>
          <w:p w:rsidR="005A2273" w:rsidRDefault="005A2273">
            <w:pPr>
              <w:pStyle w:val="ConsPlusNormal"/>
              <w:jc w:val="center"/>
            </w:pPr>
            <w:r>
              <w:t>местные бюджеты</w:t>
            </w:r>
          </w:p>
        </w:tc>
        <w:tc>
          <w:tcPr>
            <w:tcW w:w="737" w:type="dxa"/>
            <w:vAlign w:val="center"/>
          </w:tcPr>
          <w:p w:rsidR="005A2273" w:rsidRDefault="005A2273">
            <w:pPr>
              <w:pStyle w:val="ConsPlusNormal"/>
              <w:jc w:val="center"/>
            </w:pPr>
            <w:r>
              <w:t>внебюджетные источники</w:t>
            </w:r>
          </w:p>
        </w:tc>
        <w:tc>
          <w:tcPr>
            <w:tcW w:w="1814" w:type="dxa"/>
            <w:vMerge/>
          </w:tcPr>
          <w:p w:rsidR="005A2273" w:rsidRDefault="005A2273">
            <w:pPr>
              <w:spacing w:after="1" w:line="0" w:lineRule="atLeast"/>
            </w:pPr>
          </w:p>
        </w:tc>
        <w:tc>
          <w:tcPr>
            <w:tcW w:w="1134" w:type="dxa"/>
            <w:vMerge/>
          </w:tcPr>
          <w:p w:rsidR="005A2273" w:rsidRDefault="005A2273">
            <w:pPr>
              <w:spacing w:after="1" w:line="0" w:lineRule="atLeast"/>
            </w:pPr>
          </w:p>
        </w:tc>
      </w:tr>
      <w:tr w:rsidR="005A2273">
        <w:tc>
          <w:tcPr>
            <w:tcW w:w="907" w:type="dxa"/>
          </w:tcPr>
          <w:p w:rsidR="005A2273" w:rsidRDefault="005A2273">
            <w:pPr>
              <w:pStyle w:val="ConsPlusNormal"/>
              <w:jc w:val="center"/>
            </w:pPr>
            <w:r>
              <w:t>1</w:t>
            </w:r>
          </w:p>
        </w:tc>
        <w:tc>
          <w:tcPr>
            <w:tcW w:w="2494" w:type="dxa"/>
          </w:tcPr>
          <w:p w:rsidR="005A2273" w:rsidRDefault="005A2273">
            <w:pPr>
              <w:pStyle w:val="ConsPlusNormal"/>
              <w:jc w:val="center"/>
            </w:pPr>
            <w:r>
              <w:t>2</w:t>
            </w:r>
          </w:p>
        </w:tc>
        <w:tc>
          <w:tcPr>
            <w:tcW w:w="539" w:type="dxa"/>
          </w:tcPr>
          <w:p w:rsidR="005A2273" w:rsidRDefault="005A2273">
            <w:pPr>
              <w:pStyle w:val="ConsPlusNormal"/>
              <w:jc w:val="center"/>
            </w:pPr>
            <w:r>
              <w:t>3</w:t>
            </w:r>
          </w:p>
        </w:tc>
        <w:tc>
          <w:tcPr>
            <w:tcW w:w="1020" w:type="dxa"/>
          </w:tcPr>
          <w:p w:rsidR="005A2273" w:rsidRDefault="005A2273">
            <w:pPr>
              <w:pStyle w:val="ConsPlusNormal"/>
              <w:jc w:val="center"/>
            </w:pPr>
            <w:r>
              <w:t>4</w:t>
            </w:r>
          </w:p>
        </w:tc>
        <w:tc>
          <w:tcPr>
            <w:tcW w:w="1474" w:type="dxa"/>
          </w:tcPr>
          <w:p w:rsidR="005A2273" w:rsidRDefault="005A2273">
            <w:pPr>
              <w:pStyle w:val="ConsPlusNormal"/>
              <w:jc w:val="center"/>
            </w:pPr>
            <w:r>
              <w:t>5</w:t>
            </w:r>
          </w:p>
        </w:tc>
        <w:tc>
          <w:tcPr>
            <w:tcW w:w="1417" w:type="dxa"/>
          </w:tcPr>
          <w:p w:rsidR="005A2273" w:rsidRDefault="005A2273">
            <w:pPr>
              <w:pStyle w:val="ConsPlusNormal"/>
              <w:jc w:val="center"/>
            </w:pPr>
            <w:r>
              <w:t>6</w:t>
            </w:r>
          </w:p>
        </w:tc>
        <w:tc>
          <w:tcPr>
            <w:tcW w:w="1191" w:type="dxa"/>
          </w:tcPr>
          <w:p w:rsidR="005A2273" w:rsidRDefault="005A2273">
            <w:pPr>
              <w:pStyle w:val="ConsPlusNormal"/>
              <w:jc w:val="center"/>
            </w:pPr>
            <w:r>
              <w:t>7</w:t>
            </w:r>
          </w:p>
        </w:tc>
        <w:tc>
          <w:tcPr>
            <w:tcW w:w="680" w:type="dxa"/>
          </w:tcPr>
          <w:p w:rsidR="005A2273" w:rsidRDefault="005A2273">
            <w:pPr>
              <w:pStyle w:val="ConsPlusNormal"/>
              <w:jc w:val="center"/>
            </w:pPr>
            <w:r>
              <w:t>8</w:t>
            </w:r>
          </w:p>
        </w:tc>
        <w:tc>
          <w:tcPr>
            <w:tcW w:w="737" w:type="dxa"/>
          </w:tcPr>
          <w:p w:rsidR="005A2273" w:rsidRDefault="005A2273">
            <w:pPr>
              <w:pStyle w:val="ConsPlusNormal"/>
              <w:jc w:val="center"/>
            </w:pPr>
            <w:r>
              <w:t>9</w:t>
            </w:r>
          </w:p>
        </w:tc>
        <w:tc>
          <w:tcPr>
            <w:tcW w:w="1814" w:type="dxa"/>
          </w:tcPr>
          <w:p w:rsidR="005A2273" w:rsidRDefault="005A2273">
            <w:pPr>
              <w:pStyle w:val="ConsPlusNormal"/>
              <w:jc w:val="center"/>
            </w:pPr>
            <w:r>
              <w:t>10</w:t>
            </w:r>
          </w:p>
        </w:tc>
        <w:tc>
          <w:tcPr>
            <w:tcW w:w="1134" w:type="dxa"/>
          </w:tcPr>
          <w:p w:rsidR="005A2273" w:rsidRDefault="005A2273">
            <w:pPr>
              <w:pStyle w:val="ConsPlusNormal"/>
              <w:jc w:val="center"/>
            </w:pPr>
            <w:r>
              <w:t>11</w:t>
            </w:r>
          </w:p>
        </w:tc>
      </w:tr>
      <w:tr w:rsidR="005A2273">
        <w:tc>
          <w:tcPr>
            <w:tcW w:w="907" w:type="dxa"/>
          </w:tcPr>
          <w:p w:rsidR="005A2273" w:rsidRDefault="005A2273">
            <w:pPr>
              <w:pStyle w:val="ConsPlusNormal"/>
              <w:jc w:val="center"/>
              <w:outlineLvl w:val="4"/>
            </w:pPr>
            <w:r>
              <w:t>1</w:t>
            </w:r>
          </w:p>
        </w:tc>
        <w:tc>
          <w:tcPr>
            <w:tcW w:w="12500" w:type="dxa"/>
            <w:gridSpan w:val="10"/>
            <w:vAlign w:val="center"/>
          </w:tcPr>
          <w:p w:rsidR="005A2273" w:rsidRDefault="005A2273">
            <w:pPr>
              <w:pStyle w:val="ConsPlusNormal"/>
              <w:jc w:val="both"/>
            </w:pPr>
            <w:r>
              <w:t>Цель. Обеспечение доступности и качества, соблюдения прав граждан при оказании первичной медико-санитарной помощи, приоритета профилактики при оказании первичной медико-санитарной помощи</w:t>
            </w:r>
          </w:p>
        </w:tc>
      </w:tr>
      <w:tr w:rsidR="005A2273">
        <w:tc>
          <w:tcPr>
            <w:tcW w:w="907" w:type="dxa"/>
          </w:tcPr>
          <w:p w:rsidR="005A2273" w:rsidRDefault="005A2273">
            <w:pPr>
              <w:pStyle w:val="ConsPlusNormal"/>
              <w:jc w:val="center"/>
              <w:outlineLvl w:val="5"/>
            </w:pPr>
            <w:r>
              <w:t>1.1</w:t>
            </w:r>
          </w:p>
        </w:tc>
        <w:tc>
          <w:tcPr>
            <w:tcW w:w="12500" w:type="dxa"/>
            <w:gridSpan w:val="10"/>
            <w:vAlign w:val="center"/>
          </w:tcPr>
          <w:p w:rsidR="005A2273" w:rsidRDefault="005A2273">
            <w:pPr>
              <w:pStyle w:val="ConsPlusNormal"/>
              <w:jc w:val="both"/>
            </w:pPr>
            <w:r>
              <w:t>Задача 1. Организация оказания медицинской помощи с приближением к месту жительства, месту обучения или работы с учетом транспортной доступности</w:t>
            </w:r>
          </w:p>
        </w:tc>
      </w:tr>
      <w:tr w:rsidR="005A2273">
        <w:tc>
          <w:tcPr>
            <w:tcW w:w="907" w:type="dxa"/>
            <w:vMerge w:val="restart"/>
            <w:tcBorders>
              <w:bottom w:val="nil"/>
            </w:tcBorders>
          </w:tcPr>
          <w:p w:rsidR="005A2273" w:rsidRDefault="005A2273">
            <w:pPr>
              <w:pStyle w:val="ConsPlusNormal"/>
              <w:jc w:val="center"/>
            </w:pPr>
            <w:r>
              <w:t>1.1.1</w:t>
            </w:r>
          </w:p>
        </w:tc>
        <w:tc>
          <w:tcPr>
            <w:tcW w:w="2494" w:type="dxa"/>
            <w:vMerge w:val="restart"/>
            <w:tcBorders>
              <w:bottom w:val="nil"/>
            </w:tcBorders>
          </w:tcPr>
          <w:p w:rsidR="005A2273" w:rsidRDefault="005A2273">
            <w:pPr>
              <w:pStyle w:val="ConsPlusNormal"/>
            </w:pPr>
            <w:r>
              <w:t>Укрепление материально-</w:t>
            </w:r>
            <w:r>
              <w:lastRenderedPageBreak/>
              <w:t>технической базы объектов здравоохранения в рамках региональной программы Краснодарского края "Модернизация первичного звена здравоохранения", в том числе:</w:t>
            </w:r>
          </w:p>
        </w:tc>
        <w:tc>
          <w:tcPr>
            <w:tcW w:w="539" w:type="dxa"/>
            <w:vMerge w:val="restart"/>
            <w:tcBorders>
              <w:bottom w:val="nil"/>
            </w:tcBorders>
          </w:tcPr>
          <w:p w:rsidR="005A2273" w:rsidRDefault="005A2273">
            <w:pPr>
              <w:pStyle w:val="ConsPlusNormal"/>
            </w:pPr>
          </w:p>
        </w:tc>
        <w:tc>
          <w:tcPr>
            <w:tcW w:w="1020" w:type="dxa"/>
          </w:tcPr>
          <w:p w:rsidR="005A2273" w:rsidRDefault="005A2273">
            <w:pPr>
              <w:pStyle w:val="ConsPlusNormal"/>
              <w:jc w:val="center"/>
            </w:pPr>
            <w:r>
              <w:t>2021 год</w:t>
            </w:r>
          </w:p>
        </w:tc>
        <w:tc>
          <w:tcPr>
            <w:tcW w:w="1474" w:type="dxa"/>
          </w:tcPr>
          <w:p w:rsidR="005A2273" w:rsidRDefault="005A2273">
            <w:pPr>
              <w:pStyle w:val="ConsPlusNormal"/>
              <w:jc w:val="center"/>
            </w:pPr>
            <w:r>
              <w:t>3640090,5</w:t>
            </w:r>
          </w:p>
        </w:tc>
        <w:tc>
          <w:tcPr>
            <w:tcW w:w="1417" w:type="dxa"/>
          </w:tcPr>
          <w:p w:rsidR="005A2273" w:rsidRDefault="005A2273">
            <w:pPr>
              <w:pStyle w:val="ConsPlusNormal"/>
              <w:jc w:val="center"/>
            </w:pPr>
            <w:r>
              <w:t>3447875,3</w:t>
            </w:r>
          </w:p>
        </w:tc>
        <w:tc>
          <w:tcPr>
            <w:tcW w:w="1191" w:type="dxa"/>
          </w:tcPr>
          <w:p w:rsidR="005A2273" w:rsidRDefault="005A2273">
            <w:pPr>
              <w:pStyle w:val="ConsPlusNormal"/>
              <w:jc w:val="center"/>
            </w:pPr>
            <w:r>
              <w:t>192215,2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val="restart"/>
            <w:tcBorders>
              <w:bottom w:val="nil"/>
            </w:tcBorders>
          </w:tcPr>
          <w:p w:rsidR="005A2273" w:rsidRDefault="005A2273">
            <w:pPr>
              <w:pStyle w:val="ConsPlusNormal"/>
            </w:pPr>
          </w:p>
        </w:tc>
        <w:tc>
          <w:tcPr>
            <w:tcW w:w="1134"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2860938,7</w:t>
            </w:r>
          </w:p>
        </w:tc>
        <w:tc>
          <w:tcPr>
            <w:tcW w:w="1417" w:type="dxa"/>
          </w:tcPr>
          <w:p w:rsidR="005A2273" w:rsidRDefault="005A2273">
            <w:pPr>
              <w:pStyle w:val="ConsPlusNormal"/>
              <w:jc w:val="center"/>
            </w:pPr>
            <w:r>
              <w:t>2711750,4</w:t>
            </w:r>
          </w:p>
        </w:tc>
        <w:tc>
          <w:tcPr>
            <w:tcW w:w="1191" w:type="dxa"/>
          </w:tcPr>
          <w:p w:rsidR="005A2273" w:rsidRDefault="005A2273">
            <w:pPr>
              <w:pStyle w:val="ConsPlusNormal"/>
              <w:jc w:val="center"/>
            </w:pPr>
            <w:r>
              <w:t>149188,3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554546,6</w:t>
            </w:r>
          </w:p>
        </w:tc>
        <w:tc>
          <w:tcPr>
            <w:tcW w:w="1417" w:type="dxa"/>
          </w:tcPr>
          <w:p w:rsidR="005A2273" w:rsidRDefault="005A2273">
            <w:pPr>
              <w:pStyle w:val="ConsPlusNormal"/>
              <w:jc w:val="center"/>
            </w:pPr>
            <w:r>
              <w:t>525628,9</w:t>
            </w:r>
          </w:p>
        </w:tc>
        <w:tc>
          <w:tcPr>
            <w:tcW w:w="1191" w:type="dxa"/>
          </w:tcPr>
          <w:p w:rsidR="005A2273" w:rsidRDefault="005A2273">
            <w:pPr>
              <w:pStyle w:val="ConsPlusNormal"/>
              <w:jc w:val="center"/>
            </w:pPr>
            <w:r>
              <w:t>28917,7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1506007,2</w:t>
            </w:r>
          </w:p>
        </w:tc>
        <w:tc>
          <w:tcPr>
            <w:tcW w:w="1417" w:type="dxa"/>
          </w:tcPr>
          <w:p w:rsidR="005A2273" w:rsidRDefault="005A2273">
            <w:pPr>
              <w:pStyle w:val="ConsPlusNormal"/>
              <w:jc w:val="center"/>
            </w:pPr>
            <w:r>
              <w:t>1427473,9</w:t>
            </w:r>
          </w:p>
        </w:tc>
        <w:tc>
          <w:tcPr>
            <w:tcW w:w="1191" w:type="dxa"/>
          </w:tcPr>
          <w:p w:rsidR="005A2273" w:rsidRDefault="005A2273">
            <w:pPr>
              <w:pStyle w:val="ConsPlusNormal"/>
              <w:jc w:val="center"/>
            </w:pPr>
            <w:r>
              <w:t>78533,3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2113154,1</w:t>
            </w:r>
          </w:p>
        </w:tc>
        <w:tc>
          <w:tcPr>
            <w:tcW w:w="1417" w:type="dxa"/>
          </w:tcPr>
          <w:p w:rsidR="005A2273" w:rsidRDefault="005A2273">
            <w:pPr>
              <w:pStyle w:val="ConsPlusNormal"/>
              <w:jc w:val="center"/>
            </w:pPr>
            <w:r>
              <w:t>2002960,2</w:t>
            </w:r>
          </w:p>
        </w:tc>
        <w:tc>
          <w:tcPr>
            <w:tcW w:w="1191" w:type="dxa"/>
          </w:tcPr>
          <w:p w:rsidR="005A2273" w:rsidRDefault="005A2273">
            <w:pPr>
              <w:pStyle w:val="ConsPlusNormal"/>
              <w:jc w:val="center"/>
            </w:pPr>
            <w:r>
              <w:t>110193,9</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jc w:val="center"/>
            </w:pPr>
            <w:r>
              <w:t>всего</w:t>
            </w:r>
          </w:p>
        </w:tc>
        <w:tc>
          <w:tcPr>
            <w:tcW w:w="1474" w:type="dxa"/>
            <w:tcBorders>
              <w:bottom w:val="nil"/>
            </w:tcBorders>
          </w:tcPr>
          <w:p w:rsidR="005A2273" w:rsidRDefault="005A2273">
            <w:pPr>
              <w:pStyle w:val="ConsPlusNormal"/>
              <w:jc w:val="center"/>
            </w:pPr>
            <w:r>
              <w:t>10674737,1</w:t>
            </w:r>
          </w:p>
        </w:tc>
        <w:tc>
          <w:tcPr>
            <w:tcW w:w="1417" w:type="dxa"/>
            <w:tcBorders>
              <w:bottom w:val="nil"/>
            </w:tcBorders>
          </w:tcPr>
          <w:p w:rsidR="005A2273" w:rsidRDefault="005A2273">
            <w:pPr>
              <w:pStyle w:val="ConsPlusNormal"/>
              <w:jc w:val="center"/>
            </w:pPr>
            <w:r>
              <w:t>10115688,7</w:t>
            </w:r>
          </w:p>
        </w:tc>
        <w:tc>
          <w:tcPr>
            <w:tcW w:w="1191" w:type="dxa"/>
            <w:tcBorders>
              <w:bottom w:val="nil"/>
            </w:tcBorders>
          </w:tcPr>
          <w:p w:rsidR="005A2273" w:rsidRDefault="005A2273">
            <w:pPr>
              <w:pStyle w:val="ConsPlusNormal"/>
              <w:jc w:val="center"/>
            </w:pPr>
            <w:r>
              <w:t>559048,4</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13407" w:type="dxa"/>
            <w:gridSpan w:val="11"/>
            <w:tcBorders>
              <w:top w:val="nil"/>
            </w:tcBorders>
          </w:tcPr>
          <w:p w:rsidR="005A2273" w:rsidRDefault="005A2273">
            <w:pPr>
              <w:pStyle w:val="ConsPlusNormal"/>
              <w:jc w:val="both"/>
            </w:pPr>
            <w:r>
              <w:t xml:space="preserve">(в ред. </w:t>
            </w:r>
            <w:hyperlink r:id="rId1364"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r w:rsidR="005A2273">
        <w:tc>
          <w:tcPr>
            <w:tcW w:w="907" w:type="dxa"/>
            <w:vMerge w:val="restart"/>
          </w:tcPr>
          <w:p w:rsidR="005A2273" w:rsidRPr="00C65DEA" w:rsidRDefault="005A2273">
            <w:pPr>
              <w:pStyle w:val="ConsPlusNormal"/>
              <w:jc w:val="center"/>
              <w:rPr>
                <w:highlight w:val="yellow"/>
              </w:rPr>
            </w:pPr>
            <w:r w:rsidRPr="00C65DEA">
              <w:rPr>
                <w:highlight w:val="yellow"/>
              </w:rPr>
              <w:t>1.1.1.1</w:t>
            </w:r>
          </w:p>
        </w:tc>
        <w:tc>
          <w:tcPr>
            <w:tcW w:w="2494" w:type="dxa"/>
            <w:vMerge w:val="restart"/>
          </w:tcPr>
          <w:p w:rsidR="005A2273" w:rsidRPr="00C65DEA" w:rsidRDefault="005A2273">
            <w:pPr>
              <w:pStyle w:val="ConsPlusNormal"/>
              <w:rPr>
                <w:highlight w:val="yellow"/>
              </w:rPr>
            </w:pPr>
            <w:r w:rsidRPr="00C65DEA">
              <w:rPr>
                <w:highlight w:val="yellow"/>
              </w:rP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w:t>
            </w:r>
            <w:r w:rsidRPr="00C65DEA">
              <w:rPr>
                <w:highlight w:val="yellow"/>
              </w:rPr>
              <w:lastRenderedPageBreak/>
              <w:t xml:space="preserve">объектов здравоохранения, начатое до 1 января 2019 г.,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w:t>
            </w:r>
            <w:r w:rsidRPr="00C65DEA">
              <w:rPr>
                <w:highlight w:val="yellow"/>
              </w:rPr>
              <w:lastRenderedPageBreak/>
              <w:t>диспансерах и других специализированных медицинских организациях), в рамках региональной программы Краснодарского края "Модернизация первичного звена здравоохранения"</w:t>
            </w:r>
          </w:p>
        </w:tc>
        <w:tc>
          <w:tcPr>
            <w:tcW w:w="539" w:type="dxa"/>
            <w:vMerge w:val="restart"/>
          </w:tcPr>
          <w:p w:rsidR="005A2273" w:rsidRDefault="005A2273">
            <w:pPr>
              <w:pStyle w:val="ConsPlusNormal"/>
              <w:jc w:val="center"/>
            </w:pPr>
            <w:r>
              <w:lastRenderedPageBreak/>
              <w:t>1</w:t>
            </w:r>
          </w:p>
        </w:tc>
        <w:tc>
          <w:tcPr>
            <w:tcW w:w="1020" w:type="dxa"/>
          </w:tcPr>
          <w:p w:rsidR="005A2273" w:rsidRPr="00C65DEA" w:rsidRDefault="005A2273">
            <w:pPr>
              <w:pStyle w:val="ConsPlusNormal"/>
              <w:jc w:val="center"/>
              <w:rPr>
                <w:highlight w:val="yellow"/>
              </w:rPr>
            </w:pPr>
            <w:r w:rsidRPr="00C65DEA">
              <w:rPr>
                <w:highlight w:val="yellow"/>
              </w:rPr>
              <w:t>2021 год</w:t>
            </w:r>
          </w:p>
        </w:tc>
        <w:tc>
          <w:tcPr>
            <w:tcW w:w="1474" w:type="dxa"/>
          </w:tcPr>
          <w:p w:rsidR="005A2273" w:rsidRPr="00C65DEA" w:rsidRDefault="005A2273">
            <w:pPr>
              <w:pStyle w:val="ConsPlusNormal"/>
              <w:jc w:val="center"/>
              <w:rPr>
                <w:highlight w:val="yellow"/>
              </w:rPr>
            </w:pPr>
            <w:r w:rsidRPr="00C65DEA">
              <w:rPr>
                <w:highlight w:val="yellow"/>
              </w:rPr>
              <w:t>70000,0</w:t>
            </w:r>
          </w:p>
        </w:tc>
        <w:tc>
          <w:tcPr>
            <w:tcW w:w="1417" w:type="dxa"/>
          </w:tcPr>
          <w:p w:rsidR="005A2273" w:rsidRPr="00C65DEA" w:rsidRDefault="005A2273">
            <w:pPr>
              <w:pStyle w:val="ConsPlusNormal"/>
              <w:jc w:val="center"/>
              <w:rPr>
                <w:highlight w:val="yellow"/>
              </w:rPr>
            </w:pPr>
            <w:r w:rsidRPr="00C65DEA">
              <w:rPr>
                <w:highlight w:val="yellow"/>
              </w:rPr>
              <w:t>66349,7</w:t>
            </w:r>
          </w:p>
        </w:tc>
        <w:tc>
          <w:tcPr>
            <w:tcW w:w="1191" w:type="dxa"/>
          </w:tcPr>
          <w:p w:rsidR="005A2273" w:rsidRPr="00C65DEA" w:rsidRDefault="005A2273">
            <w:pPr>
              <w:pStyle w:val="ConsPlusNormal"/>
              <w:jc w:val="center"/>
              <w:rPr>
                <w:highlight w:val="yellow"/>
              </w:rPr>
            </w:pPr>
            <w:r w:rsidRPr="00C65DEA">
              <w:rPr>
                <w:highlight w:val="yellow"/>
              </w:rPr>
              <w:t>3650,3</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814" w:type="dxa"/>
          </w:tcPr>
          <w:p w:rsidR="005A2273" w:rsidRPr="00C65DEA" w:rsidRDefault="005A2273">
            <w:pPr>
              <w:pStyle w:val="ConsPlusNormal"/>
              <w:jc w:val="both"/>
              <w:rPr>
                <w:highlight w:val="yellow"/>
              </w:rPr>
            </w:pPr>
            <w:r w:rsidRPr="00C65DEA">
              <w:rPr>
                <w:highlight w:val="yellow"/>
              </w:rPr>
              <w:t>количество построенных фельдшерско-акушерских пунктов (штук): 7</w:t>
            </w:r>
          </w:p>
        </w:tc>
        <w:tc>
          <w:tcPr>
            <w:tcW w:w="1134" w:type="dxa"/>
            <w:vMerge w:val="restart"/>
          </w:tcPr>
          <w:p w:rsidR="005A2273" w:rsidRDefault="005A2273">
            <w:pPr>
              <w:pStyle w:val="ConsPlusNormal"/>
              <w:jc w:val="both"/>
            </w:pPr>
            <w:r>
              <w:t>министерство здравоохранения Краснодарского края</w:t>
            </w: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60000,0</w:t>
            </w:r>
          </w:p>
        </w:tc>
        <w:tc>
          <w:tcPr>
            <w:tcW w:w="1417" w:type="dxa"/>
          </w:tcPr>
          <w:p w:rsidR="005A2273" w:rsidRDefault="005A2273">
            <w:pPr>
              <w:pStyle w:val="ConsPlusNormal"/>
              <w:jc w:val="center"/>
            </w:pPr>
            <w:r>
              <w:t>56871,2</w:t>
            </w:r>
          </w:p>
        </w:tc>
        <w:tc>
          <w:tcPr>
            <w:tcW w:w="1191" w:type="dxa"/>
          </w:tcPr>
          <w:p w:rsidR="005A2273" w:rsidRDefault="005A2273">
            <w:pPr>
              <w:pStyle w:val="ConsPlusNormal"/>
              <w:jc w:val="center"/>
            </w:pPr>
            <w:r>
              <w:t>3128,8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6</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65000,0</w:t>
            </w:r>
          </w:p>
        </w:tc>
        <w:tc>
          <w:tcPr>
            <w:tcW w:w="1417" w:type="dxa"/>
          </w:tcPr>
          <w:p w:rsidR="005A2273" w:rsidRDefault="005A2273">
            <w:pPr>
              <w:pStyle w:val="ConsPlusNormal"/>
              <w:jc w:val="center"/>
            </w:pPr>
            <w:r>
              <w:t>61610,5</w:t>
            </w:r>
          </w:p>
        </w:tc>
        <w:tc>
          <w:tcPr>
            <w:tcW w:w="1191" w:type="dxa"/>
          </w:tcPr>
          <w:p w:rsidR="005A2273" w:rsidRDefault="005A2273">
            <w:pPr>
              <w:pStyle w:val="ConsPlusNormal"/>
              <w:jc w:val="center"/>
            </w:pPr>
            <w:r>
              <w:t>3389,5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6</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55000,0</w:t>
            </w:r>
          </w:p>
        </w:tc>
        <w:tc>
          <w:tcPr>
            <w:tcW w:w="1417" w:type="dxa"/>
          </w:tcPr>
          <w:p w:rsidR="005A2273" w:rsidRDefault="005A2273">
            <w:pPr>
              <w:pStyle w:val="ConsPlusNormal"/>
              <w:jc w:val="center"/>
            </w:pPr>
            <w:r>
              <w:t>52131,9</w:t>
            </w:r>
          </w:p>
        </w:tc>
        <w:tc>
          <w:tcPr>
            <w:tcW w:w="1191" w:type="dxa"/>
          </w:tcPr>
          <w:p w:rsidR="005A2273" w:rsidRDefault="005A2273">
            <w:pPr>
              <w:pStyle w:val="ConsPlusNormal"/>
              <w:jc w:val="center"/>
            </w:pPr>
            <w:r>
              <w:t>2868,1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6</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60000,0</w:t>
            </w:r>
          </w:p>
        </w:tc>
        <w:tc>
          <w:tcPr>
            <w:tcW w:w="1417" w:type="dxa"/>
          </w:tcPr>
          <w:p w:rsidR="005A2273" w:rsidRDefault="005A2273">
            <w:pPr>
              <w:pStyle w:val="ConsPlusNormal"/>
              <w:jc w:val="center"/>
            </w:pPr>
            <w:r>
              <w:t>56871,2</w:t>
            </w:r>
          </w:p>
        </w:tc>
        <w:tc>
          <w:tcPr>
            <w:tcW w:w="1191" w:type="dxa"/>
          </w:tcPr>
          <w:p w:rsidR="005A2273" w:rsidRDefault="005A2273">
            <w:pPr>
              <w:pStyle w:val="ConsPlusNormal"/>
              <w:jc w:val="center"/>
            </w:pPr>
            <w:r>
              <w:t>3128,8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6</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474" w:type="dxa"/>
          </w:tcPr>
          <w:p w:rsidR="005A2273" w:rsidRDefault="005A2273">
            <w:pPr>
              <w:pStyle w:val="ConsPlusNormal"/>
              <w:jc w:val="center"/>
            </w:pPr>
            <w:r>
              <w:t>310000,0</w:t>
            </w:r>
          </w:p>
        </w:tc>
        <w:tc>
          <w:tcPr>
            <w:tcW w:w="1417" w:type="dxa"/>
          </w:tcPr>
          <w:p w:rsidR="005A2273" w:rsidRDefault="005A2273">
            <w:pPr>
              <w:pStyle w:val="ConsPlusNormal"/>
              <w:jc w:val="center"/>
            </w:pPr>
            <w:r>
              <w:t>293834,5</w:t>
            </w:r>
          </w:p>
        </w:tc>
        <w:tc>
          <w:tcPr>
            <w:tcW w:w="1191" w:type="dxa"/>
          </w:tcPr>
          <w:p w:rsidR="005A2273" w:rsidRDefault="005A2273">
            <w:pPr>
              <w:pStyle w:val="ConsPlusNormal"/>
              <w:jc w:val="center"/>
            </w:pPr>
            <w:r>
              <w:t>16165,5</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Pr>
          <w:p w:rsidR="005A2273" w:rsidRDefault="005A2273">
            <w:pPr>
              <w:spacing w:after="1" w:line="0" w:lineRule="atLeast"/>
            </w:pPr>
          </w:p>
        </w:tc>
      </w:tr>
      <w:tr w:rsidR="005A2273">
        <w:tc>
          <w:tcPr>
            <w:tcW w:w="907" w:type="dxa"/>
            <w:vMerge w:val="restart"/>
            <w:tcBorders>
              <w:bottom w:val="nil"/>
            </w:tcBorders>
          </w:tcPr>
          <w:p w:rsidR="005A2273" w:rsidRPr="00C65DEA" w:rsidRDefault="005A2273">
            <w:pPr>
              <w:pStyle w:val="ConsPlusNormal"/>
              <w:jc w:val="center"/>
              <w:rPr>
                <w:highlight w:val="yellow"/>
              </w:rPr>
            </w:pPr>
            <w:r w:rsidRPr="00C65DEA">
              <w:rPr>
                <w:highlight w:val="yellow"/>
              </w:rPr>
              <w:lastRenderedPageBreak/>
              <w:t>1.1.1.2</w:t>
            </w:r>
          </w:p>
        </w:tc>
        <w:tc>
          <w:tcPr>
            <w:tcW w:w="2494" w:type="dxa"/>
            <w:vMerge w:val="restart"/>
            <w:tcBorders>
              <w:bottom w:val="nil"/>
            </w:tcBorders>
          </w:tcPr>
          <w:p w:rsidR="005A2273" w:rsidRPr="00C65DEA" w:rsidRDefault="005A2273">
            <w:pPr>
              <w:pStyle w:val="ConsPlusNormal"/>
              <w:rPr>
                <w:highlight w:val="yellow"/>
              </w:rPr>
            </w:pPr>
            <w:r w:rsidRPr="00C65DEA">
              <w:rPr>
                <w:highlight w:val="yellow"/>
              </w:rPr>
              <w:t>предоставление субсидий государственным бюджетным учреждениям здравоохранения Краснодарского края, на базе которых оказывается первичная медико-санитарная помощь, для проведения капитального ремонта объектов недвижимого имущества</w:t>
            </w:r>
          </w:p>
        </w:tc>
        <w:tc>
          <w:tcPr>
            <w:tcW w:w="539" w:type="dxa"/>
            <w:vMerge w:val="restart"/>
            <w:tcBorders>
              <w:bottom w:val="nil"/>
            </w:tcBorders>
          </w:tcPr>
          <w:p w:rsidR="005A2273" w:rsidRDefault="005A2273">
            <w:pPr>
              <w:pStyle w:val="ConsPlusNormal"/>
            </w:pPr>
          </w:p>
        </w:tc>
        <w:tc>
          <w:tcPr>
            <w:tcW w:w="1020" w:type="dxa"/>
          </w:tcPr>
          <w:p w:rsidR="005A2273" w:rsidRPr="00C65DEA" w:rsidRDefault="005A2273">
            <w:pPr>
              <w:pStyle w:val="ConsPlusNormal"/>
              <w:jc w:val="center"/>
              <w:rPr>
                <w:highlight w:val="yellow"/>
              </w:rPr>
            </w:pPr>
            <w:r w:rsidRPr="00C65DEA">
              <w:rPr>
                <w:highlight w:val="yellow"/>
              </w:rPr>
              <w:t>2021 год</w:t>
            </w:r>
          </w:p>
        </w:tc>
        <w:tc>
          <w:tcPr>
            <w:tcW w:w="1474" w:type="dxa"/>
          </w:tcPr>
          <w:p w:rsidR="005A2273" w:rsidRPr="00C65DEA" w:rsidRDefault="005A2273">
            <w:pPr>
              <w:pStyle w:val="ConsPlusNormal"/>
              <w:jc w:val="center"/>
              <w:rPr>
                <w:highlight w:val="yellow"/>
              </w:rPr>
            </w:pPr>
            <w:r w:rsidRPr="00C65DEA">
              <w:rPr>
                <w:highlight w:val="yellow"/>
              </w:rPr>
              <w:t>416649,6</w:t>
            </w:r>
          </w:p>
        </w:tc>
        <w:tc>
          <w:tcPr>
            <w:tcW w:w="1417" w:type="dxa"/>
          </w:tcPr>
          <w:p w:rsidR="005A2273" w:rsidRPr="00C65DEA" w:rsidRDefault="005A2273">
            <w:pPr>
              <w:pStyle w:val="ConsPlusNormal"/>
              <w:jc w:val="center"/>
              <w:rPr>
                <w:highlight w:val="yellow"/>
              </w:rPr>
            </w:pPr>
            <w:r w:rsidRPr="00C65DEA">
              <w:rPr>
                <w:highlight w:val="yellow"/>
              </w:rPr>
              <w:t>394922,7</w:t>
            </w:r>
          </w:p>
        </w:tc>
        <w:tc>
          <w:tcPr>
            <w:tcW w:w="1191" w:type="dxa"/>
          </w:tcPr>
          <w:p w:rsidR="005A2273" w:rsidRPr="00C65DEA" w:rsidRDefault="005A2273">
            <w:pPr>
              <w:pStyle w:val="ConsPlusNormal"/>
              <w:jc w:val="center"/>
              <w:rPr>
                <w:highlight w:val="yellow"/>
              </w:rPr>
            </w:pPr>
            <w:r w:rsidRPr="00C65DEA">
              <w:rPr>
                <w:highlight w:val="yellow"/>
              </w:rPr>
              <w:t>21726,9</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814" w:type="dxa"/>
          </w:tcPr>
          <w:p w:rsidR="005A2273" w:rsidRPr="00C65DEA" w:rsidRDefault="005A2273">
            <w:pPr>
              <w:pStyle w:val="ConsPlusNormal"/>
              <w:jc w:val="both"/>
              <w:rPr>
                <w:highlight w:val="yellow"/>
              </w:rPr>
            </w:pPr>
            <w:r w:rsidRPr="00C65DEA">
              <w:rPr>
                <w:highlight w:val="yellow"/>
              </w:rPr>
              <w:t>количество отремонтированных объектов здравоохранения (объект): 18</w:t>
            </w:r>
          </w:p>
        </w:tc>
        <w:tc>
          <w:tcPr>
            <w:tcW w:w="1134" w:type="dxa"/>
            <w:vMerge w:val="restart"/>
            <w:tcBorders>
              <w:bottom w:val="nil"/>
            </w:tcBorders>
          </w:tcPr>
          <w:p w:rsidR="005A2273" w:rsidRDefault="005A2273">
            <w:pPr>
              <w:pStyle w:val="ConsPlusNormal"/>
              <w:jc w:val="both"/>
            </w:pPr>
            <w:r>
              <w:t>министерство здравоохранения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377575,2</w:t>
            </w:r>
          </w:p>
        </w:tc>
        <w:tc>
          <w:tcPr>
            <w:tcW w:w="1417" w:type="dxa"/>
          </w:tcPr>
          <w:p w:rsidR="005A2273" w:rsidRDefault="005A2273">
            <w:pPr>
              <w:pStyle w:val="ConsPlusNormal"/>
              <w:jc w:val="center"/>
            </w:pPr>
            <w:r>
              <w:t>357885,9</w:t>
            </w:r>
          </w:p>
        </w:tc>
        <w:tc>
          <w:tcPr>
            <w:tcW w:w="1191" w:type="dxa"/>
          </w:tcPr>
          <w:p w:rsidR="005A2273" w:rsidRDefault="005A2273">
            <w:pPr>
              <w:pStyle w:val="ConsPlusNormal"/>
              <w:jc w:val="center"/>
            </w:pPr>
            <w:r>
              <w:t>19689,3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7</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225808,0</w:t>
            </w:r>
          </w:p>
        </w:tc>
        <w:tc>
          <w:tcPr>
            <w:tcW w:w="1417" w:type="dxa"/>
          </w:tcPr>
          <w:p w:rsidR="005A2273" w:rsidRDefault="005A2273">
            <w:pPr>
              <w:pStyle w:val="ConsPlusNormal"/>
              <w:jc w:val="center"/>
            </w:pPr>
            <w:r>
              <w:t>214032,9</w:t>
            </w:r>
          </w:p>
        </w:tc>
        <w:tc>
          <w:tcPr>
            <w:tcW w:w="1191" w:type="dxa"/>
          </w:tcPr>
          <w:p w:rsidR="005A2273" w:rsidRDefault="005A2273">
            <w:pPr>
              <w:pStyle w:val="ConsPlusNormal"/>
              <w:jc w:val="center"/>
            </w:pPr>
            <w:r>
              <w:t>11775,1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6</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132027,1</w:t>
            </w:r>
          </w:p>
        </w:tc>
        <w:tc>
          <w:tcPr>
            <w:tcW w:w="1417" w:type="dxa"/>
          </w:tcPr>
          <w:p w:rsidR="005A2273" w:rsidRDefault="005A2273">
            <w:pPr>
              <w:pStyle w:val="ConsPlusNormal"/>
              <w:jc w:val="center"/>
            </w:pPr>
            <w:r>
              <w:t>125142,3</w:t>
            </w:r>
          </w:p>
        </w:tc>
        <w:tc>
          <w:tcPr>
            <w:tcW w:w="1191" w:type="dxa"/>
          </w:tcPr>
          <w:p w:rsidR="005A2273" w:rsidRDefault="005A2273">
            <w:pPr>
              <w:pStyle w:val="ConsPlusNormal"/>
              <w:jc w:val="center"/>
            </w:pPr>
            <w:r>
              <w:t>6884,8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115131,0</w:t>
            </w:r>
          </w:p>
        </w:tc>
        <w:tc>
          <w:tcPr>
            <w:tcW w:w="1417" w:type="dxa"/>
          </w:tcPr>
          <w:p w:rsidR="005A2273" w:rsidRDefault="005A2273">
            <w:pPr>
              <w:pStyle w:val="ConsPlusNormal"/>
              <w:jc w:val="center"/>
            </w:pPr>
            <w:r>
              <w:t>109127,3</w:t>
            </w:r>
          </w:p>
        </w:tc>
        <w:tc>
          <w:tcPr>
            <w:tcW w:w="1191" w:type="dxa"/>
          </w:tcPr>
          <w:p w:rsidR="005A2273" w:rsidRDefault="005A2273">
            <w:pPr>
              <w:pStyle w:val="ConsPlusNormal"/>
              <w:jc w:val="center"/>
            </w:pPr>
            <w:r>
              <w:t>6003,7</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jc w:val="center"/>
            </w:pPr>
            <w:r>
              <w:t>всего</w:t>
            </w:r>
          </w:p>
        </w:tc>
        <w:tc>
          <w:tcPr>
            <w:tcW w:w="1474" w:type="dxa"/>
            <w:tcBorders>
              <w:bottom w:val="nil"/>
            </w:tcBorders>
          </w:tcPr>
          <w:p w:rsidR="005A2273" w:rsidRDefault="005A2273">
            <w:pPr>
              <w:pStyle w:val="ConsPlusNormal"/>
              <w:jc w:val="center"/>
            </w:pPr>
            <w:r>
              <w:t>1267190,9</w:t>
            </w:r>
          </w:p>
        </w:tc>
        <w:tc>
          <w:tcPr>
            <w:tcW w:w="1417" w:type="dxa"/>
            <w:tcBorders>
              <w:bottom w:val="nil"/>
            </w:tcBorders>
          </w:tcPr>
          <w:p w:rsidR="005A2273" w:rsidRDefault="005A2273">
            <w:pPr>
              <w:pStyle w:val="ConsPlusNormal"/>
              <w:jc w:val="center"/>
            </w:pPr>
            <w:r>
              <w:t>1201111,1</w:t>
            </w:r>
          </w:p>
        </w:tc>
        <w:tc>
          <w:tcPr>
            <w:tcW w:w="1191" w:type="dxa"/>
            <w:tcBorders>
              <w:bottom w:val="nil"/>
            </w:tcBorders>
          </w:tcPr>
          <w:p w:rsidR="005A2273" w:rsidRDefault="005A2273">
            <w:pPr>
              <w:pStyle w:val="ConsPlusNormal"/>
              <w:jc w:val="center"/>
            </w:pPr>
            <w:r>
              <w:t>66079,8</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13407" w:type="dxa"/>
            <w:gridSpan w:val="11"/>
            <w:tcBorders>
              <w:top w:val="nil"/>
            </w:tcBorders>
          </w:tcPr>
          <w:p w:rsidR="005A2273" w:rsidRDefault="005A2273">
            <w:pPr>
              <w:pStyle w:val="ConsPlusNormal"/>
              <w:jc w:val="both"/>
            </w:pPr>
            <w:r>
              <w:t xml:space="preserve">(в ред. </w:t>
            </w:r>
            <w:hyperlink r:id="rId1365"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12.11.2021 N 790)</w:t>
            </w:r>
          </w:p>
        </w:tc>
      </w:tr>
      <w:tr w:rsidR="005A2273">
        <w:tc>
          <w:tcPr>
            <w:tcW w:w="907" w:type="dxa"/>
            <w:vMerge w:val="restart"/>
            <w:tcBorders>
              <w:bottom w:val="nil"/>
            </w:tcBorders>
          </w:tcPr>
          <w:p w:rsidR="005A2273" w:rsidRPr="00C65DEA" w:rsidRDefault="005A2273">
            <w:pPr>
              <w:pStyle w:val="ConsPlusNormal"/>
              <w:jc w:val="center"/>
              <w:rPr>
                <w:highlight w:val="yellow"/>
              </w:rPr>
            </w:pPr>
            <w:r w:rsidRPr="00C65DEA">
              <w:rPr>
                <w:highlight w:val="yellow"/>
              </w:rPr>
              <w:t>1.1.1.3</w:t>
            </w:r>
          </w:p>
        </w:tc>
        <w:tc>
          <w:tcPr>
            <w:tcW w:w="2494" w:type="dxa"/>
            <w:vMerge w:val="restart"/>
            <w:tcBorders>
              <w:bottom w:val="nil"/>
            </w:tcBorders>
          </w:tcPr>
          <w:p w:rsidR="005A2273" w:rsidRPr="00C65DEA" w:rsidRDefault="005A2273">
            <w:pPr>
              <w:pStyle w:val="ConsPlusNormal"/>
              <w:rPr>
                <w:highlight w:val="yellow"/>
              </w:rPr>
            </w:pPr>
            <w:r w:rsidRPr="00C65DEA">
              <w:rPr>
                <w:highlight w:val="yellow"/>
              </w:rPr>
              <w:t xml:space="preserve">оснащение автомобильным транспортом </w:t>
            </w:r>
            <w:r w:rsidRPr="00C65DEA">
              <w:rPr>
                <w:highlight w:val="yellow"/>
              </w:rPr>
              <w:lastRenderedPageBreak/>
              <w:t>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жителям отдаленных районов</w:t>
            </w:r>
          </w:p>
        </w:tc>
        <w:tc>
          <w:tcPr>
            <w:tcW w:w="539" w:type="dxa"/>
            <w:vMerge w:val="restart"/>
            <w:tcBorders>
              <w:bottom w:val="nil"/>
            </w:tcBorders>
          </w:tcPr>
          <w:p w:rsidR="005A2273" w:rsidRDefault="005A2273">
            <w:pPr>
              <w:pStyle w:val="ConsPlusNormal"/>
            </w:pPr>
          </w:p>
        </w:tc>
        <w:tc>
          <w:tcPr>
            <w:tcW w:w="1020" w:type="dxa"/>
          </w:tcPr>
          <w:p w:rsidR="005A2273" w:rsidRPr="00C65DEA" w:rsidRDefault="005A2273">
            <w:pPr>
              <w:pStyle w:val="ConsPlusNormal"/>
              <w:jc w:val="center"/>
              <w:rPr>
                <w:highlight w:val="yellow"/>
              </w:rPr>
            </w:pPr>
            <w:r w:rsidRPr="00C65DEA">
              <w:rPr>
                <w:highlight w:val="yellow"/>
              </w:rPr>
              <w:t>2021 год</w:t>
            </w:r>
          </w:p>
        </w:tc>
        <w:tc>
          <w:tcPr>
            <w:tcW w:w="1474" w:type="dxa"/>
          </w:tcPr>
          <w:p w:rsidR="005A2273" w:rsidRPr="00C65DEA" w:rsidRDefault="005A2273">
            <w:pPr>
              <w:pStyle w:val="ConsPlusNormal"/>
              <w:jc w:val="center"/>
              <w:rPr>
                <w:highlight w:val="yellow"/>
              </w:rPr>
            </w:pPr>
            <w:r w:rsidRPr="00C65DEA">
              <w:rPr>
                <w:highlight w:val="yellow"/>
              </w:rPr>
              <w:t>342739,0</w:t>
            </w:r>
          </w:p>
        </w:tc>
        <w:tc>
          <w:tcPr>
            <w:tcW w:w="1417" w:type="dxa"/>
          </w:tcPr>
          <w:p w:rsidR="005A2273" w:rsidRPr="00C65DEA" w:rsidRDefault="005A2273">
            <w:pPr>
              <w:pStyle w:val="ConsPlusNormal"/>
              <w:jc w:val="center"/>
              <w:rPr>
                <w:highlight w:val="yellow"/>
              </w:rPr>
            </w:pPr>
            <w:r w:rsidRPr="00C65DEA">
              <w:rPr>
                <w:highlight w:val="yellow"/>
              </w:rPr>
              <w:t>322469,6</w:t>
            </w:r>
          </w:p>
        </w:tc>
        <w:tc>
          <w:tcPr>
            <w:tcW w:w="1191" w:type="dxa"/>
          </w:tcPr>
          <w:p w:rsidR="005A2273" w:rsidRPr="00C65DEA" w:rsidRDefault="005A2273">
            <w:pPr>
              <w:pStyle w:val="ConsPlusNormal"/>
              <w:jc w:val="center"/>
              <w:rPr>
                <w:highlight w:val="yellow"/>
              </w:rPr>
            </w:pPr>
            <w:r w:rsidRPr="00C65DEA">
              <w:rPr>
                <w:highlight w:val="yellow"/>
              </w:rPr>
              <w:t>20269,4</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814" w:type="dxa"/>
          </w:tcPr>
          <w:p w:rsidR="005A2273" w:rsidRPr="00C65DEA" w:rsidRDefault="005A2273">
            <w:pPr>
              <w:pStyle w:val="ConsPlusNormal"/>
              <w:jc w:val="both"/>
              <w:rPr>
                <w:highlight w:val="yellow"/>
              </w:rPr>
            </w:pPr>
            <w:r w:rsidRPr="00C65DEA">
              <w:rPr>
                <w:highlight w:val="yellow"/>
              </w:rPr>
              <w:t>приобретение автомобилей (единиц): 268</w:t>
            </w:r>
          </w:p>
        </w:tc>
        <w:tc>
          <w:tcPr>
            <w:tcW w:w="1134" w:type="dxa"/>
            <w:vMerge w:val="restart"/>
            <w:tcBorders>
              <w:bottom w:val="nil"/>
            </w:tcBorders>
          </w:tcPr>
          <w:p w:rsidR="005A2273" w:rsidRDefault="005A2273">
            <w:pPr>
              <w:pStyle w:val="ConsPlusNormal"/>
              <w:jc w:val="both"/>
            </w:pPr>
            <w:r>
              <w:t>министерство здравоохр</w:t>
            </w:r>
            <w:r>
              <w:lastRenderedPageBreak/>
              <w:t>анения Краснодарского края</w:t>
            </w: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249600,0</w:t>
            </w:r>
          </w:p>
        </w:tc>
        <w:tc>
          <w:tcPr>
            <w:tcW w:w="1417" w:type="dxa"/>
          </w:tcPr>
          <w:p w:rsidR="005A2273" w:rsidRDefault="005A2273">
            <w:pPr>
              <w:pStyle w:val="ConsPlusNormal"/>
              <w:jc w:val="center"/>
            </w:pPr>
            <w:r>
              <w:t>236584,2</w:t>
            </w:r>
          </w:p>
        </w:tc>
        <w:tc>
          <w:tcPr>
            <w:tcW w:w="1191" w:type="dxa"/>
          </w:tcPr>
          <w:p w:rsidR="005A2273" w:rsidRDefault="005A2273">
            <w:pPr>
              <w:pStyle w:val="ConsPlusNormal"/>
              <w:jc w:val="center"/>
            </w:pPr>
            <w:r>
              <w:t>13015,8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192</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217100,0</w:t>
            </w:r>
          </w:p>
        </w:tc>
        <w:tc>
          <w:tcPr>
            <w:tcW w:w="1417" w:type="dxa"/>
          </w:tcPr>
          <w:p w:rsidR="005A2273" w:rsidRDefault="005A2273">
            <w:pPr>
              <w:pStyle w:val="ConsPlusNormal"/>
              <w:jc w:val="center"/>
            </w:pPr>
            <w:r>
              <w:t>205779,0</w:t>
            </w:r>
          </w:p>
        </w:tc>
        <w:tc>
          <w:tcPr>
            <w:tcW w:w="1191" w:type="dxa"/>
          </w:tcPr>
          <w:p w:rsidR="005A2273" w:rsidRDefault="005A2273">
            <w:pPr>
              <w:pStyle w:val="ConsPlusNormal"/>
              <w:jc w:val="center"/>
            </w:pPr>
            <w:r>
              <w:t>11321,0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167</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210600,0</w:t>
            </w:r>
          </w:p>
        </w:tc>
        <w:tc>
          <w:tcPr>
            <w:tcW w:w="1417" w:type="dxa"/>
          </w:tcPr>
          <w:p w:rsidR="005A2273" w:rsidRDefault="005A2273">
            <w:pPr>
              <w:pStyle w:val="ConsPlusNormal"/>
              <w:jc w:val="center"/>
            </w:pPr>
            <w:r>
              <w:t>199617,9</w:t>
            </w:r>
          </w:p>
        </w:tc>
        <w:tc>
          <w:tcPr>
            <w:tcW w:w="1191" w:type="dxa"/>
          </w:tcPr>
          <w:p w:rsidR="005A2273" w:rsidRDefault="005A2273">
            <w:pPr>
              <w:pStyle w:val="ConsPlusNormal"/>
              <w:jc w:val="center"/>
            </w:pPr>
            <w:r>
              <w:t>10982,1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162</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195000,0</w:t>
            </w:r>
          </w:p>
        </w:tc>
        <w:tc>
          <w:tcPr>
            <w:tcW w:w="1417" w:type="dxa"/>
          </w:tcPr>
          <w:p w:rsidR="005A2273" w:rsidRDefault="005A2273">
            <w:pPr>
              <w:pStyle w:val="ConsPlusNormal"/>
              <w:jc w:val="center"/>
            </w:pPr>
            <w:r>
              <w:t>184831,4</w:t>
            </w:r>
          </w:p>
        </w:tc>
        <w:tc>
          <w:tcPr>
            <w:tcW w:w="1191" w:type="dxa"/>
          </w:tcPr>
          <w:p w:rsidR="005A2273" w:rsidRDefault="005A2273">
            <w:pPr>
              <w:pStyle w:val="ConsPlusNormal"/>
              <w:jc w:val="center"/>
            </w:pPr>
            <w:r>
              <w:t>10168,6</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150</w:t>
            </w: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jc w:val="center"/>
            </w:pPr>
            <w:r>
              <w:t>всего</w:t>
            </w:r>
          </w:p>
        </w:tc>
        <w:tc>
          <w:tcPr>
            <w:tcW w:w="1474" w:type="dxa"/>
            <w:tcBorders>
              <w:bottom w:val="nil"/>
            </w:tcBorders>
          </w:tcPr>
          <w:p w:rsidR="005A2273" w:rsidRDefault="005A2273">
            <w:pPr>
              <w:pStyle w:val="ConsPlusNormal"/>
              <w:jc w:val="center"/>
            </w:pPr>
            <w:r>
              <w:t>1215039,0</w:t>
            </w:r>
          </w:p>
        </w:tc>
        <w:tc>
          <w:tcPr>
            <w:tcW w:w="1417" w:type="dxa"/>
            <w:tcBorders>
              <w:bottom w:val="nil"/>
            </w:tcBorders>
          </w:tcPr>
          <w:p w:rsidR="005A2273" w:rsidRDefault="005A2273">
            <w:pPr>
              <w:pStyle w:val="ConsPlusNormal"/>
              <w:jc w:val="center"/>
            </w:pPr>
            <w:r>
              <w:t>1149282,1</w:t>
            </w:r>
          </w:p>
        </w:tc>
        <w:tc>
          <w:tcPr>
            <w:tcW w:w="1191" w:type="dxa"/>
            <w:tcBorders>
              <w:bottom w:val="nil"/>
            </w:tcBorders>
          </w:tcPr>
          <w:p w:rsidR="005A2273" w:rsidRDefault="005A2273">
            <w:pPr>
              <w:pStyle w:val="ConsPlusNormal"/>
              <w:jc w:val="center"/>
            </w:pPr>
            <w:r>
              <w:t>65756,9</w:t>
            </w:r>
          </w:p>
        </w:tc>
        <w:tc>
          <w:tcPr>
            <w:tcW w:w="680" w:type="dxa"/>
            <w:tcBorders>
              <w:bottom w:val="nil"/>
            </w:tcBorders>
          </w:tcPr>
          <w:p w:rsidR="005A2273" w:rsidRDefault="005A2273">
            <w:pPr>
              <w:pStyle w:val="ConsPlusNormal"/>
              <w:jc w:val="center"/>
            </w:pPr>
            <w:r>
              <w:t>0,0</w:t>
            </w:r>
          </w:p>
        </w:tc>
        <w:tc>
          <w:tcPr>
            <w:tcW w:w="737" w:type="dxa"/>
            <w:tcBorders>
              <w:bottom w:val="nil"/>
            </w:tcBorders>
          </w:tcPr>
          <w:p w:rsidR="005A2273" w:rsidRDefault="005A2273">
            <w:pPr>
              <w:pStyle w:val="ConsPlusNormal"/>
              <w:jc w:val="center"/>
            </w:pPr>
            <w:r>
              <w:t>0,0</w:t>
            </w:r>
          </w:p>
        </w:tc>
        <w:tc>
          <w:tcPr>
            <w:tcW w:w="1814" w:type="dxa"/>
            <w:tcBorders>
              <w:bottom w:val="nil"/>
            </w:tcBorders>
          </w:tcPr>
          <w:p w:rsidR="005A2273" w:rsidRDefault="005A2273">
            <w:pPr>
              <w:pStyle w:val="ConsPlusNormal"/>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13407" w:type="dxa"/>
            <w:gridSpan w:val="11"/>
            <w:tcBorders>
              <w:top w:val="nil"/>
            </w:tcBorders>
          </w:tcPr>
          <w:p w:rsidR="005A2273" w:rsidRDefault="005A2273">
            <w:pPr>
              <w:pStyle w:val="ConsPlusNormal"/>
              <w:jc w:val="both"/>
            </w:pPr>
            <w:r>
              <w:t>(в ред. Постановлений главы администрации (губернатора) Краснодарского края</w:t>
            </w:r>
          </w:p>
          <w:p w:rsidR="005A2273" w:rsidRDefault="005A2273">
            <w:pPr>
              <w:pStyle w:val="ConsPlusNormal"/>
              <w:jc w:val="both"/>
            </w:pPr>
            <w:r>
              <w:t xml:space="preserve">от 06.08.2021 </w:t>
            </w:r>
            <w:hyperlink r:id="rId1366" w:history="1">
              <w:r>
                <w:rPr>
                  <w:color w:val="0000FF"/>
                </w:rPr>
                <w:t>N 460</w:t>
              </w:r>
            </w:hyperlink>
            <w:r>
              <w:t xml:space="preserve">, от 23.12.2021 </w:t>
            </w:r>
            <w:hyperlink r:id="rId1367" w:history="1">
              <w:r>
                <w:rPr>
                  <w:color w:val="0000FF"/>
                </w:rPr>
                <w:t>N 942</w:t>
              </w:r>
            </w:hyperlink>
            <w:r>
              <w:t>)</w:t>
            </w:r>
          </w:p>
        </w:tc>
      </w:tr>
      <w:tr w:rsidR="005A2273">
        <w:tc>
          <w:tcPr>
            <w:tcW w:w="907" w:type="dxa"/>
            <w:vMerge w:val="restart"/>
          </w:tcPr>
          <w:p w:rsidR="005A2273" w:rsidRPr="00C65DEA" w:rsidRDefault="005A2273">
            <w:pPr>
              <w:pStyle w:val="ConsPlusNormal"/>
              <w:jc w:val="center"/>
              <w:rPr>
                <w:highlight w:val="yellow"/>
              </w:rPr>
            </w:pPr>
            <w:r w:rsidRPr="00C65DEA">
              <w:rPr>
                <w:highlight w:val="yellow"/>
              </w:rPr>
              <w:t>1.1.1.4</w:t>
            </w:r>
          </w:p>
        </w:tc>
        <w:tc>
          <w:tcPr>
            <w:tcW w:w="2494" w:type="dxa"/>
            <w:vMerge w:val="restart"/>
          </w:tcPr>
          <w:p w:rsidR="005A2273" w:rsidRPr="00C65DEA" w:rsidRDefault="005A2273">
            <w:pPr>
              <w:pStyle w:val="ConsPlusNormal"/>
              <w:rPr>
                <w:highlight w:val="yellow"/>
              </w:rPr>
            </w:pPr>
            <w:r w:rsidRPr="00C65DEA">
              <w:rPr>
                <w:highlight w:val="yellow"/>
              </w:rPr>
              <w:t xml:space="preserve">оснащение и переоснащение медицинских организаций, на базе </w:t>
            </w:r>
            <w:r w:rsidRPr="00C65DEA">
              <w:rPr>
                <w:highlight w:val="yellow"/>
              </w:rPr>
              <w:lastRenderedPageBreak/>
              <w:t>которых оказывается первичная медико-санитарная помощь, оборудованием согласно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w:t>
            </w:r>
          </w:p>
        </w:tc>
        <w:tc>
          <w:tcPr>
            <w:tcW w:w="539" w:type="dxa"/>
            <w:vMerge w:val="restart"/>
          </w:tcPr>
          <w:p w:rsidR="005A2273" w:rsidRDefault="005A2273">
            <w:pPr>
              <w:pStyle w:val="ConsPlusNormal"/>
            </w:pPr>
          </w:p>
        </w:tc>
        <w:tc>
          <w:tcPr>
            <w:tcW w:w="1020" w:type="dxa"/>
          </w:tcPr>
          <w:p w:rsidR="005A2273" w:rsidRPr="00C65DEA" w:rsidRDefault="005A2273">
            <w:pPr>
              <w:pStyle w:val="ConsPlusNormal"/>
              <w:jc w:val="center"/>
              <w:rPr>
                <w:highlight w:val="yellow"/>
              </w:rPr>
            </w:pPr>
            <w:r w:rsidRPr="00C65DEA">
              <w:rPr>
                <w:highlight w:val="yellow"/>
              </w:rPr>
              <w:t>2021 год</w:t>
            </w:r>
          </w:p>
        </w:tc>
        <w:tc>
          <w:tcPr>
            <w:tcW w:w="1474" w:type="dxa"/>
          </w:tcPr>
          <w:p w:rsidR="005A2273" w:rsidRPr="00C65DEA" w:rsidRDefault="005A2273">
            <w:pPr>
              <w:pStyle w:val="ConsPlusNormal"/>
              <w:jc w:val="center"/>
              <w:rPr>
                <w:highlight w:val="yellow"/>
              </w:rPr>
            </w:pPr>
            <w:r w:rsidRPr="00C65DEA">
              <w:rPr>
                <w:highlight w:val="yellow"/>
              </w:rPr>
              <w:t>2810701,9</w:t>
            </w:r>
          </w:p>
        </w:tc>
        <w:tc>
          <w:tcPr>
            <w:tcW w:w="1417" w:type="dxa"/>
          </w:tcPr>
          <w:p w:rsidR="005A2273" w:rsidRPr="00C65DEA" w:rsidRDefault="005A2273">
            <w:pPr>
              <w:pStyle w:val="ConsPlusNormal"/>
              <w:jc w:val="center"/>
              <w:rPr>
                <w:highlight w:val="yellow"/>
              </w:rPr>
            </w:pPr>
            <w:r w:rsidRPr="00C65DEA">
              <w:rPr>
                <w:highlight w:val="yellow"/>
              </w:rPr>
              <w:t>2664133,3</w:t>
            </w:r>
          </w:p>
        </w:tc>
        <w:tc>
          <w:tcPr>
            <w:tcW w:w="1191" w:type="dxa"/>
          </w:tcPr>
          <w:p w:rsidR="005A2273" w:rsidRPr="00C65DEA" w:rsidRDefault="005A2273">
            <w:pPr>
              <w:pStyle w:val="ConsPlusNormal"/>
              <w:jc w:val="center"/>
              <w:rPr>
                <w:highlight w:val="yellow"/>
              </w:rPr>
            </w:pPr>
            <w:r w:rsidRPr="00C65DEA">
              <w:rPr>
                <w:highlight w:val="yellow"/>
              </w:rPr>
              <w:t>146568,6</w:t>
            </w:r>
          </w:p>
        </w:tc>
        <w:tc>
          <w:tcPr>
            <w:tcW w:w="680" w:type="dxa"/>
          </w:tcPr>
          <w:p w:rsidR="005A2273" w:rsidRPr="00C65DEA" w:rsidRDefault="005A2273">
            <w:pPr>
              <w:pStyle w:val="ConsPlusNormal"/>
              <w:jc w:val="center"/>
              <w:rPr>
                <w:highlight w:val="yellow"/>
              </w:rPr>
            </w:pPr>
            <w:r w:rsidRPr="00C65DEA">
              <w:rPr>
                <w:highlight w:val="yellow"/>
              </w:rPr>
              <w:t>0,0</w:t>
            </w:r>
          </w:p>
        </w:tc>
        <w:tc>
          <w:tcPr>
            <w:tcW w:w="737" w:type="dxa"/>
          </w:tcPr>
          <w:p w:rsidR="005A2273" w:rsidRPr="00C65DEA" w:rsidRDefault="005A2273">
            <w:pPr>
              <w:pStyle w:val="ConsPlusNormal"/>
              <w:jc w:val="center"/>
              <w:rPr>
                <w:highlight w:val="yellow"/>
              </w:rPr>
            </w:pPr>
            <w:r w:rsidRPr="00C65DEA">
              <w:rPr>
                <w:highlight w:val="yellow"/>
              </w:rPr>
              <w:t>0,0</w:t>
            </w:r>
          </w:p>
        </w:tc>
        <w:tc>
          <w:tcPr>
            <w:tcW w:w="1814" w:type="dxa"/>
          </w:tcPr>
          <w:p w:rsidR="005A2273" w:rsidRPr="00C65DEA" w:rsidRDefault="005A2273">
            <w:pPr>
              <w:pStyle w:val="ConsPlusNormal"/>
              <w:jc w:val="both"/>
              <w:rPr>
                <w:highlight w:val="yellow"/>
              </w:rPr>
            </w:pPr>
            <w:r w:rsidRPr="00C65DEA">
              <w:rPr>
                <w:highlight w:val="yellow"/>
              </w:rPr>
              <w:t>количество приобретенного оборудования (единиц): 2512</w:t>
            </w:r>
          </w:p>
        </w:tc>
        <w:tc>
          <w:tcPr>
            <w:tcW w:w="1134" w:type="dxa"/>
            <w:vMerge w:val="restart"/>
          </w:tcPr>
          <w:p w:rsidR="005A2273" w:rsidRDefault="005A2273">
            <w:pPr>
              <w:pStyle w:val="ConsPlusNormal"/>
              <w:jc w:val="both"/>
            </w:pPr>
            <w:r>
              <w:t xml:space="preserve">министерство здравоохранения </w:t>
            </w:r>
            <w:r>
              <w:lastRenderedPageBreak/>
              <w:t>Краснодарского края</w:t>
            </w: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2173763,5</w:t>
            </w:r>
          </w:p>
        </w:tc>
        <w:tc>
          <w:tcPr>
            <w:tcW w:w="1417" w:type="dxa"/>
          </w:tcPr>
          <w:p w:rsidR="005A2273" w:rsidRDefault="005A2273">
            <w:pPr>
              <w:pStyle w:val="ConsPlusNormal"/>
              <w:jc w:val="center"/>
            </w:pPr>
            <w:r>
              <w:t>2060409,1</w:t>
            </w:r>
          </w:p>
        </w:tc>
        <w:tc>
          <w:tcPr>
            <w:tcW w:w="1191" w:type="dxa"/>
          </w:tcPr>
          <w:p w:rsidR="005A2273" w:rsidRDefault="005A2273">
            <w:pPr>
              <w:pStyle w:val="ConsPlusNormal"/>
              <w:jc w:val="center"/>
            </w:pPr>
            <w:r>
              <w:t>113354,4</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2289</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46638,6</w:t>
            </w:r>
          </w:p>
        </w:tc>
        <w:tc>
          <w:tcPr>
            <w:tcW w:w="1417" w:type="dxa"/>
          </w:tcPr>
          <w:p w:rsidR="005A2273" w:rsidRDefault="005A2273">
            <w:pPr>
              <w:pStyle w:val="ConsPlusNormal"/>
              <w:jc w:val="center"/>
            </w:pPr>
            <w:r>
              <w:t>44206,5</w:t>
            </w:r>
          </w:p>
        </w:tc>
        <w:tc>
          <w:tcPr>
            <w:tcW w:w="1191" w:type="dxa"/>
          </w:tcPr>
          <w:p w:rsidR="005A2273" w:rsidRDefault="005A2273">
            <w:pPr>
              <w:pStyle w:val="ConsPlusNormal"/>
              <w:jc w:val="center"/>
            </w:pPr>
            <w:r>
              <w:t>2432,1</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26</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1108380,1</w:t>
            </w:r>
          </w:p>
        </w:tc>
        <w:tc>
          <w:tcPr>
            <w:tcW w:w="1417" w:type="dxa"/>
          </w:tcPr>
          <w:p w:rsidR="005A2273" w:rsidRDefault="005A2273">
            <w:pPr>
              <w:pStyle w:val="ConsPlusNormal"/>
              <w:jc w:val="center"/>
            </w:pPr>
            <w:r>
              <w:t>1050581,8</w:t>
            </w:r>
          </w:p>
        </w:tc>
        <w:tc>
          <w:tcPr>
            <w:tcW w:w="1191" w:type="dxa"/>
          </w:tcPr>
          <w:p w:rsidR="005A2273" w:rsidRDefault="005A2273">
            <w:pPr>
              <w:pStyle w:val="ConsPlusNormal"/>
              <w:jc w:val="center"/>
            </w:pPr>
            <w:r>
              <w:t>57798,3</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308</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1743023,1</w:t>
            </w:r>
          </w:p>
        </w:tc>
        <w:tc>
          <w:tcPr>
            <w:tcW w:w="1417" w:type="dxa"/>
          </w:tcPr>
          <w:p w:rsidR="005A2273" w:rsidRDefault="005A2273">
            <w:pPr>
              <w:pStyle w:val="ConsPlusNormal"/>
              <w:jc w:val="center"/>
            </w:pPr>
            <w:r>
              <w:t>1652130,3</w:t>
            </w:r>
          </w:p>
        </w:tc>
        <w:tc>
          <w:tcPr>
            <w:tcW w:w="1191" w:type="dxa"/>
          </w:tcPr>
          <w:p w:rsidR="005A2273" w:rsidRDefault="005A2273">
            <w:pPr>
              <w:pStyle w:val="ConsPlusNormal"/>
              <w:jc w:val="center"/>
            </w:pPr>
            <w:r>
              <w:t>90892,8</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jc w:val="center"/>
            </w:pPr>
            <w:r>
              <w:t>1347</w:t>
            </w: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Pr>
          <w:p w:rsidR="005A2273" w:rsidRDefault="005A2273">
            <w:pPr>
              <w:spacing w:after="1" w:line="0" w:lineRule="atLeast"/>
            </w:pPr>
          </w:p>
        </w:tc>
      </w:tr>
      <w:tr w:rsidR="005A2273">
        <w:tc>
          <w:tcPr>
            <w:tcW w:w="907" w:type="dxa"/>
            <w:vMerge/>
          </w:tcPr>
          <w:p w:rsidR="005A2273" w:rsidRDefault="005A2273">
            <w:pPr>
              <w:spacing w:after="1" w:line="0" w:lineRule="atLeast"/>
            </w:pPr>
          </w:p>
        </w:tc>
        <w:tc>
          <w:tcPr>
            <w:tcW w:w="2494" w:type="dxa"/>
            <w:vMerge/>
          </w:tcPr>
          <w:p w:rsidR="005A2273" w:rsidRDefault="005A2273">
            <w:pPr>
              <w:spacing w:after="1" w:line="0" w:lineRule="atLeast"/>
            </w:pPr>
          </w:p>
        </w:tc>
        <w:tc>
          <w:tcPr>
            <w:tcW w:w="539" w:type="dxa"/>
            <w:vMerge/>
          </w:tcPr>
          <w:p w:rsidR="005A2273" w:rsidRDefault="005A2273">
            <w:pPr>
              <w:spacing w:after="1" w:line="0" w:lineRule="atLeast"/>
            </w:pPr>
          </w:p>
        </w:tc>
        <w:tc>
          <w:tcPr>
            <w:tcW w:w="1020" w:type="dxa"/>
          </w:tcPr>
          <w:p w:rsidR="005A2273" w:rsidRDefault="005A2273">
            <w:pPr>
              <w:pStyle w:val="ConsPlusNormal"/>
              <w:jc w:val="center"/>
            </w:pPr>
            <w:r>
              <w:t>всего</w:t>
            </w:r>
          </w:p>
        </w:tc>
        <w:tc>
          <w:tcPr>
            <w:tcW w:w="1474" w:type="dxa"/>
          </w:tcPr>
          <w:p w:rsidR="005A2273" w:rsidRDefault="005A2273">
            <w:pPr>
              <w:pStyle w:val="ConsPlusNormal"/>
              <w:jc w:val="center"/>
            </w:pPr>
            <w:r>
              <w:t>7882507,2</w:t>
            </w:r>
          </w:p>
        </w:tc>
        <w:tc>
          <w:tcPr>
            <w:tcW w:w="1417" w:type="dxa"/>
          </w:tcPr>
          <w:p w:rsidR="005A2273" w:rsidRDefault="005A2273">
            <w:pPr>
              <w:pStyle w:val="ConsPlusNormal"/>
              <w:jc w:val="center"/>
            </w:pPr>
            <w:r>
              <w:t>7471461,0</w:t>
            </w:r>
          </w:p>
        </w:tc>
        <w:tc>
          <w:tcPr>
            <w:tcW w:w="1191" w:type="dxa"/>
          </w:tcPr>
          <w:p w:rsidR="005A2273" w:rsidRDefault="005A2273">
            <w:pPr>
              <w:pStyle w:val="ConsPlusNormal"/>
              <w:jc w:val="center"/>
            </w:pPr>
            <w:r>
              <w:t>411046,2</w:t>
            </w:r>
          </w:p>
        </w:tc>
        <w:tc>
          <w:tcPr>
            <w:tcW w:w="680" w:type="dxa"/>
          </w:tcPr>
          <w:p w:rsidR="005A2273" w:rsidRDefault="005A2273">
            <w:pPr>
              <w:pStyle w:val="ConsPlusNormal"/>
              <w:jc w:val="center"/>
            </w:pPr>
            <w:r>
              <w:t>0,0</w:t>
            </w:r>
          </w:p>
        </w:tc>
        <w:tc>
          <w:tcPr>
            <w:tcW w:w="737" w:type="dxa"/>
          </w:tcPr>
          <w:p w:rsidR="005A2273" w:rsidRDefault="005A2273">
            <w:pPr>
              <w:pStyle w:val="ConsPlusNormal"/>
              <w:jc w:val="center"/>
            </w:pPr>
            <w:r>
              <w:t>0,0</w:t>
            </w:r>
          </w:p>
        </w:tc>
        <w:tc>
          <w:tcPr>
            <w:tcW w:w="1814" w:type="dxa"/>
          </w:tcPr>
          <w:p w:rsidR="005A2273" w:rsidRDefault="005A2273">
            <w:pPr>
              <w:pStyle w:val="ConsPlusNormal"/>
            </w:pPr>
          </w:p>
        </w:tc>
        <w:tc>
          <w:tcPr>
            <w:tcW w:w="1134" w:type="dxa"/>
            <w:vMerge/>
          </w:tcPr>
          <w:p w:rsidR="005A2273" w:rsidRDefault="005A2273">
            <w:pPr>
              <w:spacing w:after="1" w:line="0" w:lineRule="atLeast"/>
            </w:pPr>
          </w:p>
        </w:tc>
      </w:tr>
      <w:tr w:rsidR="005A2273">
        <w:tc>
          <w:tcPr>
            <w:tcW w:w="907" w:type="dxa"/>
            <w:vMerge w:val="restart"/>
            <w:tcBorders>
              <w:bottom w:val="nil"/>
            </w:tcBorders>
          </w:tcPr>
          <w:p w:rsidR="005A2273" w:rsidRDefault="005A2273">
            <w:pPr>
              <w:pStyle w:val="ConsPlusNormal"/>
            </w:pPr>
          </w:p>
        </w:tc>
        <w:tc>
          <w:tcPr>
            <w:tcW w:w="2494" w:type="dxa"/>
            <w:vMerge w:val="restart"/>
            <w:tcBorders>
              <w:bottom w:val="nil"/>
            </w:tcBorders>
          </w:tcPr>
          <w:p w:rsidR="005A2273" w:rsidRDefault="005A2273">
            <w:pPr>
              <w:pStyle w:val="ConsPlusNormal"/>
            </w:pPr>
            <w:r>
              <w:t>Итого</w:t>
            </w:r>
          </w:p>
        </w:tc>
        <w:tc>
          <w:tcPr>
            <w:tcW w:w="539" w:type="dxa"/>
            <w:vMerge w:val="restart"/>
            <w:tcBorders>
              <w:bottom w:val="nil"/>
            </w:tcBorders>
          </w:tcPr>
          <w:p w:rsidR="005A2273" w:rsidRDefault="005A2273">
            <w:pPr>
              <w:pStyle w:val="ConsPlusNormal"/>
            </w:pPr>
          </w:p>
        </w:tc>
        <w:tc>
          <w:tcPr>
            <w:tcW w:w="1020" w:type="dxa"/>
          </w:tcPr>
          <w:p w:rsidR="005A2273" w:rsidRDefault="005A2273">
            <w:pPr>
              <w:pStyle w:val="ConsPlusNormal"/>
              <w:jc w:val="center"/>
            </w:pPr>
            <w:r>
              <w:t>2021 год</w:t>
            </w:r>
          </w:p>
        </w:tc>
        <w:tc>
          <w:tcPr>
            <w:tcW w:w="1474" w:type="dxa"/>
          </w:tcPr>
          <w:p w:rsidR="005A2273" w:rsidRDefault="005A2273">
            <w:pPr>
              <w:pStyle w:val="ConsPlusNormal"/>
              <w:jc w:val="center"/>
            </w:pPr>
            <w:r>
              <w:t>3640090,5</w:t>
            </w:r>
          </w:p>
        </w:tc>
        <w:tc>
          <w:tcPr>
            <w:tcW w:w="1417" w:type="dxa"/>
          </w:tcPr>
          <w:p w:rsidR="005A2273" w:rsidRDefault="005A2273">
            <w:pPr>
              <w:pStyle w:val="ConsPlusNormal"/>
              <w:jc w:val="center"/>
            </w:pPr>
            <w:r>
              <w:t>3447875,3</w:t>
            </w:r>
          </w:p>
        </w:tc>
        <w:tc>
          <w:tcPr>
            <w:tcW w:w="1191" w:type="dxa"/>
          </w:tcPr>
          <w:p w:rsidR="005A2273" w:rsidRDefault="005A2273">
            <w:pPr>
              <w:pStyle w:val="ConsPlusNormal"/>
              <w:jc w:val="center"/>
            </w:pPr>
            <w:r>
              <w:t>192215,2</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val="restart"/>
            <w:tcBorders>
              <w:bottom w:val="nil"/>
            </w:tcBorders>
          </w:tcPr>
          <w:p w:rsidR="005A2273" w:rsidRDefault="005A2273">
            <w:pPr>
              <w:pStyle w:val="ConsPlusNormal"/>
            </w:pPr>
          </w:p>
        </w:tc>
        <w:tc>
          <w:tcPr>
            <w:tcW w:w="1134" w:type="dxa"/>
            <w:vMerge w:val="restart"/>
            <w:tcBorders>
              <w:bottom w:val="nil"/>
            </w:tcBorders>
          </w:tcPr>
          <w:p w:rsidR="005A2273" w:rsidRDefault="005A2273">
            <w:pPr>
              <w:pStyle w:val="ConsPlusNormal"/>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2022 год</w:t>
            </w:r>
          </w:p>
        </w:tc>
        <w:tc>
          <w:tcPr>
            <w:tcW w:w="1474" w:type="dxa"/>
          </w:tcPr>
          <w:p w:rsidR="005A2273" w:rsidRDefault="005A2273">
            <w:pPr>
              <w:pStyle w:val="ConsPlusNormal"/>
              <w:jc w:val="center"/>
            </w:pPr>
            <w:r>
              <w:t>2860938,7</w:t>
            </w:r>
          </w:p>
        </w:tc>
        <w:tc>
          <w:tcPr>
            <w:tcW w:w="1417" w:type="dxa"/>
          </w:tcPr>
          <w:p w:rsidR="005A2273" w:rsidRDefault="005A2273">
            <w:pPr>
              <w:pStyle w:val="ConsPlusNormal"/>
              <w:jc w:val="center"/>
            </w:pPr>
            <w:r>
              <w:t>2711750,4</w:t>
            </w:r>
          </w:p>
        </w:tc>
        <w:tc>
          <w:tcPr>
            <w:tcW w:w="1191" w:type="dxa"/>
          </w:tcPr>
          <w:p w:rsidR="005A2273" w:rsidRDefault="005A2273">
            <w:pPr>
              <w:pStyle w:val="ConsPlusNormal"/>
              <w:jc w:val="center"/>
            </w:pPr>
            <w:r>
              <w:t>149188,3</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2023 год</w:t>
            </w:r>
          </w:p>
        </w:tc>
        <w:tc>
          <w:tcPr>
            <w:tcW w:w="1474" w:type="dxa"/>
          </w:tcPr>
          <w:p w:rsidR="005A2273" w:rsidRDefault="005A2273">
            <w:pPr>
              <w:pStyle w:val="ConsPlusNormal"/>
              <w:jc w:val="center"/>
            </w:pPr>
            <w:r>
              <w:t>554546,6</w:t>
            </w:r>
          </w:p>
        </w:tc>
        <w:tc>
          <w:tcPr>
            <w:tcW w:w="1417" w:type="dxa"/>
          </w:tcPr>
          <w:p w:rsidR="005A2273" w:rsidRDefault="005A2273">
            <w:pPr>
              <w:pStyle w:val="ConsPlusNormal"/>
              <w:jc w:val="center"/>
            </w:pPr>
            <w:r>
              <w:t>525628,9</w:t>
            </w:r>
          </w:p>
        </w:tc>
        <w:tc>
          <w:tcPr>
            <w:tcW w:w="1191" w:type="dxa"/>
          </w:tcPr>
          <w:p w:rsidR="005A2273" w:rsidRDefault="005A2273">
            <w:pPr>
              <w:pStyle w:val="ConsPlusNormal"/>
              <w:jc w:val="center"/>
            </w:pPr>
            <w:r>
              <w:t>28917,7</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2024 год</w:t>
            </w:r>
          </w:p>
        </w:tc>
        <w:tc>
          <w:tcPr>
            <w:tcW w:w="1474" w:type="dxa"/>
          </w:tcPr>
          <w:p w:rsidR="005A2273" w:rsidRDefault="005A2273">
            <w:pPr>
              <w:pStyle w:val="ConsPlusNormal"/>
              <w:jc w:val="center"/>
            </w:pPr>
            <w:r>
              <w:t>1506007,2</w:t>
            </w:r>
          </w:p>
        </w:tc>
        <w:tc>
          <w:tcPr>
            <w:tcW w:w="1417" w:type="dxa"/>
          </w:tcPr>
          <w:p w:rsidR="005A2273" w:rsidRDefault="005A2273">
            <w:pPr>
              <w:pStyle w:val="ConsPlusNormal"/>
              <w:jc w:val="center"/>
            </w:pPr>
            <w:r>
              <w:t>1427473,9</w:t>
            </w:r>
          </w:p>
        </w:tc>
        <w:tc>
          <w:tcPr>
            <w:tcW w:w="1191" w:type="dxa"/>
          </w:tcPr>
          <w:p w:rsidR="005A2273" w:rsidRDefault="005A2273">
            <w:pPr>
              <w:pStyle w:val="ConsPlusNormal"/>
              <w:jc w:val="center"/>
            </w:pPr>
            <w:r>
              <w:t>78533,3</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2025 год</w:t>
            </w:r>
          </w:p>
        </w:tc>
        <w:tc>
          <w:tcPr>
            <w:tcW w:w="1474" w:type="dxa"/>
          </w:tcPr>
          <w:p w:rsidR="005A2273" w:rsidRDefault="005A2273">
            <w:pPr>
              <w:pStyle w:val="ConsPlusNormal"/>
              <w:jc w:val="center"/>
            </w:pPr>
            <w:r>
              <w:t>2113154,1</w:t>
            </w:r>
          </w:p>
        </w:tc>
        <w:tc>
          <w:tcPr>
            <w:tcW w:w="1417" w:type="dxa"/>
          </w:tcPr>
          <w:p w:rsidR="005A2273" w:rsidRDefault="005A2273">
            <w:pPr>
              <w:pStyle w:val="ConsPlusNormal"/>
              <w:jc w:val="center"/>
            </w:pPr>
            <w:r>
              <w:t>2002960,2</w:t>
            </w:r>
          </w:p>
        </w:tc>
        <w:tc>
          <w:tcPr>
            <w:tcW w:w="1191" w:type="dxa"/>
          </w:tcPr>
          <w:p w:rsidR="005A2273" w:rsidRDefault="005A2273">
            <w:pPr>
              <w:pStyle w:val="ConsPlusNormal"/>
              <w:jc w:val="center"/>
            </w:pPr>
            <w:r>
              <w:t>110193,9</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Pr>
          <w:p w:rsidR="005A2273" w:rsidRDefault="005A2273">
            <w:pPr>
              <w:pStyle w:val="ConsPlusNormal"/>
              <w:jc w:val="center"/>
            </w:pPr>
            <w:r>
              <w:t>2026 год</w:t>
            </w:r>
          </w:p>
        </w:tc>
        <w:tc>
          <w:tcPr>
            <w:tcW w:w="1474" w:type="dxa"/>
          </w:tcPr>
          <w:p w:rsidR="005A2273" w:rsidRDefault="005A2273">
            <w:pPr>
              <w:pStyle w:val="ConsPlusNormal"/>
              <w:jc w:val="center"/>
            </w:pPr>
            <w:r>
              <w:t>0,0</w:t>
            </w:r>
          </w:p>
        </w:tc>
        <w:tc>
          <w:tcPr>
            <w:tcW w:w="1417" w:type="dxa"/>
          </w:tcPr>
          <w:p w:rsidR="005A2273" w:rsidRDefault="005A2273">
            <w:pPr>
              <w:pStyle w:val="ConsPlusNormal"/>
              <w:jc w:val="center"/>
            </w:pPr>
            <w:r>
              <w:t>0,0</w:t>
            </w:r>
          </w:p>
        </w:tc>
        <w:tc>
          <w:tcPr>
            <w:tcW w:w="1191" w:type="dxa"/>
          </w:tcPr>
          <w:p w:rsidR="005A2273" w:rsidRDefault="005A2273">
            <w:pPr>
              <w:pStyle w:val="ConsPlusNormal"/>
              <w:jc w:val="center"/>
            </w:pPr>
            <w:r>
              <w:t>0,0</w:t>
            </w:r>
          </w:p>
        </w:tc>
        <w:tc>
          <w:tcPr>
            <w:tcW w:w="680" w:type="dxa"/>
            <w:vAlign w:val="center"/>
          </w:tcPr>
          <w:p w:rsidR="005A2273" w:rsidRDefault="005A2273">
            <w:pPr>
              <w:pStyle w:val="ConsPlusNormal"/>
              <w:jc w:val="center"/>
            </w:pPr>
            <w:r>
              <w:t>0,0</w:t>
            </w:r>
          </w:p>
        </w:tc>
        <w:tc>
          <w:tcPr>
            <w:tcW w:w="737" w:type="dxa"/>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907" w:type="dxa"/>
            <w:vMerge/>
            <w:tcBorders>
              <w:bottom w:val="nil"/>
            </w:tcBorders>
          </w:tcPr>
          <w:p w:rsidR="005A2273" w:rsidRDefault="005A2273">
            <w:pPr>
              <w:spacing w:after="1" w:line="0" w:lineRule="atLeast"/>
            </w:pPr>
          </w:p>
        </w:tc>
        <w:tc>
          <w:tcPr>
            <w:tcW w:w="2494" w:type="dxa"/>
            <w:vMerge/>
            <w:tcBorders>
              <w:bottom w:val="nil"/>
            </w:tcBorders>
          </w:tcPr>
          <w:p w:rsidR="005A2273" w:rsidRDefault="005A2273">
            <w:pPr>
              <w:spacing w:after="1" w:line="0" w:lineRule="atLeast"/>
            </w:pPr>
          </w:p>
        </w:tc>
        <w:tc>
          <w:tcPr>
            <w:tcW w:w="539" w:type="dxa"/>
            <w:vMerge/>
            <w:tcBorders>
              <w:bottom w:val="nil"/>
            </w:tcBorders>
          </w:tcPr>
          <w:p w:rsidR="005A2273" w:rsidRDefault="005A2273">
            <w:pPr>
              <w:spacing w:after="1" w:line="0" w:lineRule="atLeast"/>
            </w:pPr>
          </w:p>
        </w:tc>
        <w:tc>
          <w:tcPr>
            <w:tcW w:w="1020" w:type="dxa"/>
            <w:tcBorders>
              <w:bottom w:val="nil"/>
            </w:tcBorders>
          </w:tcPr>
          <w:p w:rsidR="005A2273" w:rsidRDefault="005A2273">
            <w:pPr>
              <w:pStyle w:val="ConsPlusNormal"/>
              <w:jc w:val="center"/>
            </w:pPr>
            <w:r>
              <w:t>всего</w:t>
            </w:r>
          </w:p>
        </w:tc>
        <w:tc>
          <w:tcPr>
            <w:tcW w:w="1474" w:type="dxa"/>
            <w:tcBorders>
              <w:bottom w:val="nil"/>
            </w:tcBorders>
          </w:tcPr>
          <w:p w:rsidR="005A2273" w:rsidRDefault="005A2273">
            <w:pPr>
              <w:pStyle w:val="ConsPlusNormal"/>
              <w:jc w:val="center"/>
            </w:pPr>
            <w:r>
              <w:t>10674737,1</w:t>
            </w:r>
          </w:p>
        </w:tc>
        <w:tc>
          <w:tcPr>
            <w:tcW w:w="1417" w:type="dxa"/>
            <w:tcBorders>
              <w:bottom w:val="nil"/>
            </w:tcBorders>
          </w:tcPr>
          <w:p w:rsidR="005A2273" w:rsidRDefault="005A2273">
            <w:pPr>
              <w:pStyle w:val="ConsPlusNormal"/>
              <w:jc w:val="center"/>
            </w:pPr>
            <w:r>
              <w:t>10115688,7</w:t>
            </w:r>
          </w:p>
        </w:tc>
        <w:tc>
          <w:tcPr>
            <w:tcW w:w="1191" w:type="dxa"/>
            <w:tcBorders>
              <w:bottom w:val="nil"/>
            </w:tcBorders>
          </w:tcPr>
          <w:p w:rsidR="005A2273" w:rsidRDefault="005A2273">
            <w:pPr>
              <w:pStyle w:val="ConsPlusNormal"/>
              <w:jc w:val="center"/>
            </w:pPr>
            <w:r>
              <w:t>559048,4</w:t>
            </w:r>
          </w:p>
        </w:tc>
        <w:tc>
          <w:tcPr>
            <w:tcW w:w="680" w:type="dxa"/>
            <w:tcBorders>
              <w:bottom w:val="nil"/>
            </w:tcBorders>
            <w:vAlign w:val="center"/>
          </w:tcPr>
          <w:p w:rsidR="005A2273" w:rsidRDefault="005A2273">
            <w:pPr>
              <w:pStyle w:val="ConsPlusNormal"/>
              <w:jc w:val="center"/>
            </w:pPr>
            <w:r>
              <w:t>0,0</w:t>
            </w:r>
          </w:p>
        </w:tc>
        <w:tc>
          <w:tcPr>
            <w:tcW w:w="737" w:type="dxa"/>
            <w:tcBorders>
              <w:bottom w:val="nil"/>
            </w:tcBorders>
            <w:vAlign w:val="center"/>
          </w:tcPr>
          <w:p w:rsidR="005A2273" w:rsidRDefault="005A2273">
            <w:pPr>
              <w:pStyle w:val="ConsPlusNormal"/>
              <w:jc w:val="center"/>
            </w:pPr>
            <w:r>
              <w:t>0,0</w:t>
            </w:r>
          </w:p>
        </w:tc>
        <w:tc>
          <w:tcPr>
            <w:tcW w:w="1814" w:type="dxa"/>
            <w:vMerge/>
            <w:tcBorders>
              <w:bottom w:val="nil"/>
            </w:tcBorders>
          </w:tcPr>
          <w:p w:rsidR="005A2273" w:rsidRDefault="005A2273">
            <w:pPr>
              <w:spacing w:after="1" w:line="0" w:lineRule="atLeast"/>
            </w:pPr>
          </w:p>
        </w:tc>
        <w:tc>
          <w:tcPr>
            <w:tcW w:w="1134" w:type="dxa"/>
            <w:vMerge/>
            <w:tcBorders>
              <w:bottom w:val="nil"/>
            </w:tcBorders>
          </w:tcPr>
          <w:p w:rsidR="005A2273" w:rsidRDefault="005A2273">
            <w:pPr>
              <w:spacing w:after="1" w:line="0" w:lineRule="atLeast"/>
            </w:pPr>
          </w:p>
        </w:tc>
      </w:tr>
      <w:tr w:rsidR="005A2273">
        <w:tblPrEx>
          <w:tblBorders>
            <w:insideH w:val="nil"/>
          </w:tblBorders>
        </w:tblPrEx>
        <w:tc>
          <w:tcPr>
            <w:tcW w:w="13407" w:type="dxa"/>
            <w:gridSpan w:val="11"/>
            <w:tcBorders>
              <w:top w:val="nil"/>
            </w:tcBorders>
          </w:tcPr>
          <w:p w:rsidR="005A2273" w:rsidRDefault="005A2273">
            <w:pPr>
              <w:pStyle w:val="ConsPlusNormal"/>
              <w:jc w:val="both"/>
            </w:pPr>
            <w:r>
              <w:t xml:space="preserve">(в ред. </w:t>
            </w:r>
            <w:hyperlink r:id="rId1368" w:history="1">
              <w:r>
                <w:rPr>
                  <w:color w:val="0000FF"/>
                </w:rPr>
                <w:t>Постановления</w:t>
              </w:r>
            </w:hyperlink>
            <w:r>
              <w:t xml:space="preserve"> главы администрации (губернатора) Краснодарского края</w:t>
            </w:r>
          </w:p>
          <w:p w:rsidR="005A2273" w:rsidRDefault="005A2273">
            <w:pPr>
              <w:pStyle w:val="ConsPlusNormal"/>
              <w:jc w:val="both"/>
            </w:pPr>
            <w:r>
              <w:t>от 23.12.2021 N 942)</w:t>
            </w:r>
          </w:p>
        </w:tc>
      </w:tr>
    </w:tbl>
    <w:p w:rsidR="005A2273" w:rsidRDefault="005A2273">
      <w:pPr>
        <w:sectPr w:rsidR="005A2273">
          <w:pgSz w:w="16838" w:h="11905" w:orient="landscape"/>
          <w:pgMar w:top="1701" w:right="1134" w:bottom="850" w:left="1134" w:header="0" w:footer="0" w:gutter="0"/>
          <w:cols w:space="720"/>
        </w:sectPr>
      </w:pPr>
    </w:p>
    <w:p w:rsidR="005A2273" w:rsidRDefault="005A2273">
      <w:pPr>
        <w:pStyle w:val="ConsPlusNormal"/>
        <w:jc w:val="both"/>
      </w:pPr>
    </w:p>
    <w:p w:rsidR="005A2273" w:rsidRDefault="005A2273">
      <w:pPr>
        <w:pStyle w:val="ConsPlusTitle"/>
        <w:jc w:val="center"/>
        <w:outlineLvl w:val="2"/>
      </w:pPr>
      <w:r>
        <w:t>2. Механизм реализации подпрограммы</w:t>
      </w:r>
    </w:p>
    <w:p w:rsidR="005A2273" w:rsidRDefault="005A2273">
      <w:pPr>
        <w:pStyle w:val="ConsPlusNormal"/>
        <w:jc w:val="both"/>
      </w:pPr>
    </w:p>
    <w:p w:rsidR="005A2273" w:rsidRDefault="005A2273">
      <w:pPr>
        <w:pStyle w:val="ConsPlusNormal"/>
        <w:ind w:firstLine="540"/>
        <w:jc w:val="both"/>
      </w:pPr>
      <w:r>
        <w:t>Текущее управление подпрограммой осуществляет министерство здравоохранения Краснодарского края, которое:</w:t>
      </w:r>
    </w:p>
    <w:p w:rsidR="005A2273" w:rsidRDefault="005A2273">
      <w:pPr>
        <w:pStyle w:val="ConsPlusNormal"/>
        <w:spacing w:before="220"/>
        <w:ind w:firstLine="540"/>
        <w:jc w:val="both"/>
      </w:pPr>
      <w:r>
        <w:t>обеспечивает разработку и реализацию подпрограммы;</w:t>
      </w:r>
    </w:p>
    <w:p w:rsidR="005A2273" w:rsidRDefault="005A2273">
      <w:pPr>
        <w:pStyle w:val="ConsPlusNormal"/>
        <w:spacing w:before="220"/>
        <w:ind w:firstLine="540"/>
        <w:jc w:val="both"/>
      </w:pPr>
      <w:r>
        <w:t>организует работу по достижению целевых показателей подпрограммы;</w:t>
      </w:r>
    </w:p>
    <w:p w:rsidR="005A2273" w:rsidRDefault="005A227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A2273" w:rsidRDefault="005A2273">
      <w:pPr>
        <w:pStyle w:val="ConsPlusNormal"/>
        <w:spacing w:before="220"/>
        <w:ind w:firstLine="540"/>
        <w:jc w:val="both"/>
      </w:pPr>
      <w:r>
        <w:t xml:space="preserve">заключает государственные контракты в установленном законодательством порядке согласно Федеральному </w:t>
      </w:r>
      <w:hyperlink r:id="rId1369" w:history="1">
        <w:r>
          <w:rPr>
            <w:color w:val="0000FF"/>
          </w:rPr>
          <w:t>закону</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обеспечивает реализацию мероприятий и проводит анализ их выполнения;</w:t>
      </w:r>
    </w:p>
    <w:p w:rsidR="005A2273" w:rsidRDefault="005A2273">
      <w:pPr>
        <w:pStyle w:val="ConsPlusNormal"/>
        <w:spacing w:before="220"/>
        <w:ind w:firstLine="540"/>
        <w:jc w:val="both"/>
      </w:pPr>
      <w:r>
        <w:t>несет ответственность за нецелевое и неэффективное использование выделенных в его распоряжение бюджетных средств;</w:t>
      </w:r>
    </w:p>
    <w:p w:rsidR="005A2273" w:rsidRDefault="005A2273">
      <w:pPr>
        <w:pStyle w:val="ConsPlusNormal"/>
        <w:spacing w:before="220"/>
        <w:ind w:firstLine="540"/>
        <w:jc w:val="both"/>
      </w:pPr>
      <w:r>
        <w:t>формирует бюджетные заявки на финансирование мероприятий подпрограммы;</w:t>
      </w:r>
    </w:p>
    <w:p w:rsidR="005A2273" w:rsidRDefault="005A2273">
      <w:pPr>
        <w:pStyle w:val="ConsPlusNormal"/>
        <w:spacing w:before="220"/>
        <w:ind w:firstLine="540"/>
        <w:jc w:val="both"/>
      </w:pPr>
      <w:r>
        <w:t>осуществляет иные полномочия, установленные государственной программой (подпрограммой).</w:t>
      </w:r>
    </w:p>
    <w:p w:rsidR="005A2273" w:rsidRDefault="005A2273">
      <w:pPr>
        <w:pStyle w:val="ConsPlusNormal"/>
        <w:spacing w:before="220"/>
        <w:ind w:firstLine="540"/>
        <w:jc w:val="both"/>
      </w:pPr>
      <w:r>
        <w:t>Участники подпрограммы, являющиеся государственными заказчиками мероприятий подпрограммы:</w:t>
      </w:r>
    </w:p>
    <w:p w:rsidR="005A2273" w:rsidRDefault="005A2273">
      <w:pPr>
        <w:pStyle w:val="ConsPlusNormal"/>
        <w:spacing w:before="220"/>
        <w:ind w:firstLine="540"/>
        <w:jc w:val="both"/>
      </w:pPr>
      <w:r>
        <w:t xml:space="preserve">заключают государственные контракты в установленном законодательством порядке согласно Федеральному </w:t>
      </w:r>
      <w:hyperlink r:id="rId1370" w:history="1">
        <w:r>
          <w:rPr>
            <w:color w:val="0000FF"/>
          </w:rPr>
          <w:t>закону</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осуществляют анализ выполнения мероприятий, а также контроль за качеством поставленных товаров, работ (услуг) и соответствием результатов их исполнения действующему законодательству;</w:t>
      </w:r>
    </w:p>
    <w:p w:rsidR="005A2273" w:rsidRDefault="005A2273">
      <w:pPr>
        <w:pStyle w:val="ConsPlusNormal"/>
        <w:spacing w:before="220"/>
        <w:ind w:firstLine="540"/>
        <w:jc w:val="both"/>
      </w:pPr>
      <w:r>
        <w:t>несут ответственность за нецелевое и неэффективное использование выделенных в их распоряжение бюджетных средств;</w:t>
      </w:r>
    </w:p>
    <w:p w:rsidR="005A2273" w:rsidRDefault="005A2273">
      <w:pPr>
        <w:pStyle w:val="ConsPlusNormal"/>
        <w:spacing w:before="220"/>
        <w:ind w:firstLine="540"/>
        <w:jc w:val="both"/>
      </w:pPr>
      <w:r>
        <w:t>формируют бюджетные заявки на финансирование мероприятий подпрограммы.</w:t>
      </w:r>
    </w:p>
    <w:p w:rsidR="005A2273" w:rsidRDefault="005A2273">
      <w:pPr>
        <w:pStyle w:val="ConsPlusNormal"/>
        <w:spacing w:before="220"/>
        <w:ind w:firstLine="540"/>
        <w:jc w:val="both"/>
      </w:pPr>
      <w:r>
        <w:t>Механизм реализации подпрограммы предусматривает:</w:t>
      </w:r>
    </w:p>
    <w:p w:rsidR="005A2273" w:rsidRDefault="005A2273">
      <w:pPr>
        <w:pStyle w:val="ConsPlusNormal"/>
        <w:spacing w:before="220"/>
        <w:ind w:firstLine="540"/>
        <w:jc w:val="both"/>
      </w:pPr>
      <w:r>
        <w:t xml:space="preserve">предоставление субвенций бюджетам муниципальных образований Краснодарского края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w:t>
      </w:r>
      <w:r>
        <w:lastRenderedPageBreak/>
        <w:t xml:space="preserve">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рамках региональной программы Краснодарского края "Модернизация первичного звена здравоохранения" осуществляется в соответствии с </w:t>
      </w:r>
      <w:hyperlink r:id="rId1371" w:history="1">
        <w:r>
          <w:rPr>
            <w:color w:val="0000FF"/>
          </w:rPr>
          <w:t>Законом</w:t>
        </w:r>
      </w:hyperlink>
      <w:r>
        <w:t xml:space="preserve"> Краснодарского края от 15 декабря 2004 г. N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rsidR="005A2273" w:rsidRDefault="005A2273">
      <w:pPr>
        <w:pStyle w:val="ConsPlusNormal"/>
        <w:spacing w:before="220"/>
        <w:ind w:firstLine="540"/>
        <w:jc w:val="both"/>
      </w:pPr>
      <w:r>
        <w:t>предоставление субсидий государственным бюджетным учреждениям здравоохранения Краснодарского края, на базе которых оказывается первичная медико-санитарная помощь, для проведения капитального ремонта объектов недвижимого имущества в соответствии с порядком, утвержденным министерством здравоохранения Краснодарского края;</w:t>
      </w:r>
    </w:p>
    <w:p w:rsidR="005A2273" w:rsidRDefault="005A2273">
      <w:pPr>
        <w:pStyle w:val="ConsPlusNormal"/>
        <w:jc w:val="both"/>
      </w:pPr>
      <w:r>
        <w:t xml:space="preserve">(в ред. </w:t>
      </w:r>
      <w:hyperlink r:id="rId1372" w:history="1">
        <w:r>
          <w:rPr>
            <w:color w:val="0000FF"/>
          </w:rPr>
          <w:t>Постановления</w:t>
        </w:r>
      </w:hyperlink>
      <w:r>
        <w:t xml:space="preserve"> главы администрации (губернатора) Краснодарского края от 12.11.2021 N 790)</w:t>
      </w:r>
    </w:p>
    <w:p w:rsidR="005A2273" w:rsidRDefault="005A2273">
      <w:pPr>
        <w:pStyle w:val="ConsPlusNormal"/>
        <w:spacing w:before="220"/>
        <w:ind w:firstLine="540"/>
        <w:jc w:val="both"/>
      </w:pPr>
      <w:r>
        <w:t xml:space="preserve">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жителям отдаленных районов путем размещения министерством здравоохранения Краснодарского края государственного заказа на закупку товаров, выполнение работ, оказание услуг в соответствии с Федеральным </w:t>
      </w:r>
      <w:hyperlink r:id="rId137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spacing w:before="220"/>
        <w:ind w:firstLine="540"/>
        <w:jc w:val="both"/>
      </w:pPr>
      <w:r>
        <w:t xml:space="preserve">оснащение и переоснащение медицинских организаций, на базе которых оказывается первичная медико-санитарная помощь, оборудованием согласно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в соответствии с Федеральным </w:t>
      </w:r>
      <w:hyperlink r:id="rId137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A2273" w:rsidRDefault="005A2273">
      <w:pPr>
        <w:pStyle w:val="ConsPlusNormal"/>
        <w:jc w:val="both"/>
      </w:pPr>
    </w:p>
    <w:p w:rsidR="005A2273" w:rsidRDefault="005A2273">
      <w:pPr>
        <w:pStyle w:val="ConsPlusNormal"/>
        <w:jc w:val="both"/>
      </w:pPr>
    </w:p>
    <w:p w:rsidR="005A2273" w:rsidRDefault="005A2273">
      <w:pPr>
        <w:pStyle w:val="ConsPlusNormal"/>
        <w:pBdr>
          <w:top w:val="single" w:sz="6" w:space="0" w:color="auto"/>
        </w:pBdr>
        <w:spacing w:before="100" w:after="100"/>
        <w:jc w:val="both"/>
        <w:rPr>
          <w:sz w:val="2"/>
          <w:szCs w:val="2"/>
        </w:rPr>
      </w:pPr>
    </w:p>
    <w:p w:rsidR="00F4015A" w:rsidRDefault="00F4015A"/>
    <w:sectPr w:rsidR="00F4015A" w:rsidSect="0014378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73"/>
    <w:rsid w:val="000F03BE"/>
    <w:rsid w:val="00143781"/>
    <w:rsid w:val="00332945"/>
    <w:rsid w:val="00426329"/>
    <w:rsid w:val="00462FF7"/>
    <w:rsid w:val="005A2273"/>
    <w:rsid w:val="0074057E"/>
    <w:rsid w:val="007D6E77"/>
    <w:rsid w:val="009E053D"/>
    <w:rsid w:val="00C65DEA"/>
    <w:rsid w:val="00C931D3"/>
    <w:rsid w:val="00D95BE1"/>
    <w:rsid w:val="00F4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A78C9-5009-44F1-8CA5-70151A2B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2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2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22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2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22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22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22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227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D6E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6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E7BE91B1C902A7B5736B54ABB652340209121297353E1EBA94BFBD7DE7276F7D1D207339BE4EC87E36778FFA25269BB3AF07B81672D83213A79FF7l0r3H" TargetMode="External"/><Relationship Id="rId671" Type="http://schemas.openxmlformats.org/officeDocument/2006/relationships/hyperlink" Target="consultantplus://offline/ref=2F1433CA18F350756D114810A8306C65B705FB58497166BEC569C9BC7114B439423F1D3B94E5E0AA2F8A969DEEE4CD3C303B66CABBF8CBB5766BE1AEm3rCH" TargetMode="External"/><Relationship Id="rId769" Type="http://schemas.openxmlformats.org/officeDocument/2006/relationships/hyperlink" Target="consultantplus://offline/ref=2F1433CA18F350756D114810A8306C65B705FB58497062B3C06FC9BC7114B439423F1D3B94E5E0AA2F89979CE6E4CD3C303B66CABBF8CBB5766BE1AEm3rCH" TargetMode="External"/><Relationship Id="rId976" Type="http://schemas.openxmlformats.org/officeDocument/2006/relationships/hyperlink" Target="consultantplus://offline/ref=2F1433CA18F350756D114810A8306C65B705FB584A7865BDC66AC9BC7114B439423F1D3B94E5E0AA2F8A909AE2E4CD3C303B66CABBF8CBB5766BE1AEm3rCH" TargetMode="External"/><Relationship Id="rId21" Type="http://schemas.openxmlformats.org/officeDocument/2006/relationships/hyperlink" Target="consultantplus://offline/ref=57E7BE91B1C902A7B5736B54ABB652340209121294333A1FBC96BFBD7DE7276F7D1D207339BE4EC87E367387FC25269BB3AF07B81672D83213A79FF7l0r3H" TargetMode="External"/><Relationship Id="rId324" Type="http://schemas.openxmlformats.org/officeDocument/2006/relationships/image" Target="media/image13.wmf"/><Relationship Id="rId531" Type="http://schemas.openxmlformats.org/officeDocument/2006/relationships/hyperlink" Target="consultantplus://offline/ref=57E7BE91B1C902A7B5736B54ABB6523402091212923C3B13B39DE2B775BE2B6D7A127F643EF742C97F307686F27A238EA2F70BB9086CD92D0FA59DlFr7H" TargetMode="External"/><Relationship Id="rId629" Type="http://schemas.openxmlformats.org/officeDocument/2006/relationships/hyperlink" Target="consultantplus://offline/ref=57E7BE91B1C902A7B5736B54ABB6523402091212943C3A15B89EBFBD7DE7276F7D1D207339BE4EC87E367A86F825269BB3AF07B81672D83213A79FF7l0r3H" TargetMode="External"/><Relationship Id="rId1161" Type="http://schemas.openxmlformats.org/officeDocument/2006/relationships/hyperlink" Target="consultantplus://offline/ref=2F1433CA18F350756D114810A8306C65B705FB584A7660B8C168C9BC7114B439423F1D3B94E5E0AA2F8A959EE5E4CD3C303B66CABBF8CBB5766BE1AEm3rCH" TargetMode="External"/><Relationship Id="rId1259" Type="http://schemas.openxmlformats.org/officeDocument/2006/relationships/hyperlink" Target="consultantplus://offline/ref=2F1433CA18F350756D114810A8306C65B705FB584A7962BCC26BC9BC7114B439423F1D3B94E5E0AA2F8B9398E7E4CD3C303B66CABBF8CBB5766BE1AEm3rCH" TargetMode="External"/><Relationship Id="rId170" Type="http://schemas.openxmlformats.org/officeDocument/2006/relationships/hyperlink" Target="consultantplus://offline/ref=57E7BE91B1C902A7B5736B54ABB652340209121297353E1EBA94BFBD7DE7276F7D1D207339BE4EC87E367A8FF025269BB3AF07B81672D83213A79FF7l0r3H" TargetMode="External"/><Relationship Id="rId836" Type="http://schemas.openxmlformats.org/officeDocument/2006/relationships/hyperlink" Target="consultantplus://offline/ref=2F1433CA18F350756D114810A8306C65B705FB584D7064BAC76694B6794DB83B4530422C93ACECAB2B8E9299ECBBC82921636ACBA5E6CAAA6A69E3mArEH" TargetMode="External"/><Relationship Id="rId1021" Type="http://schemas.openxmlformats.org/officeDocument/2006/relationships/hyperlink" Target="consultantplus://offline/ref=2F1433CA18F350756D114810A8306C65B705FB584A7763B9C565C9BC7114B439423F1D3B94E5E0AA2F8C919FEEE4CD3C303B66CABBF8CBB5766BE1AEm3rCH" TargetMode="External"/><Relationship Id="rId1119" Type="http://schemas.openxmlformats.org/officeDocument/2006/relationships/hyperlink" Target="consultantplus://offline/ref=2F1433CA18F350756D114810A8306C65B705FB584A796BBCC56FC9BC7114B439423F1D3B94E5E0AA2F8D949BE4E4CD3C303B66CABBF8CBB5766BE1AEm3rCH" TargetMode="External"/><Relationship Id="rId268" Type="http://schemas.openxmlformats.org/officeDocument/2006/relationships/hyperlink" Target="consultantplus://offline/ref=57E7BE91B1C902A7B5736B42B8DA0D3E06014E19923D3541E6C2B9EA22B7213A3D5D26267AFA43C8783D27D6BD7B7FCBF7E40AB8086ED831l0rFH" TargetMode="External"/><Relationship Id="rId475" Type="http://schemas.openxmlformats.org/officeDocument/2006/relationships/hyperlink" Target="consultantplus://offline/ref=57E7BE91B1C902A7B5736B54ABB6523402091212943C3A15B89EBFBD7DE7276F7D1D207339BE4EC87E367687FB25269BB3AF07B81672D83213A79FF7l0r3H" TargetMode="External"/><Relationship Id="rId682" Type="http://schemas.openxmlformats.org/officeDocument/2006/relationships/hyperlink" Target="consultantplus://offline/ref=2F1433CA18F350756D114810A8306C65B705FB5849716AB9C068C9BC7114B439423F1D3B94E5E0AA2F8A9298E2E4CD3C303B66CABBF8CBB5766BE1AEm3rCH" TargetMode="External"/><Relationship Id="rId903" Type="http://schemas.openxmlformats.org/officeDocument/2006/relationships/hyperlink" Target="consultantplus://offline/ref=2F1433CA18F350756D114810A8306C65B705FB584A746AB3C765C9BC7114B439423F1D3B94E5E0AA2F8B9290E1E4CD3C303B66CABBF8CBB5766BE1AEm3rCH" TargetMode="External"/><Relationship Id="rId1326" Type="http://schemas.openxmlformats.org/officeDocument/2006/relationships/hyperlink" Target="consultantplus://offline/ref=2F1433CA18F350756D114806BB5C336FB306AC5D487769EC9C39CFEB2E44B26C027F1B6ED7A1ECAE2981C2C8A3BA946C74706BCAA5E4CBB6m6rAH" TargetMode="External"/><Relationship Id="rId32" Type="http://schemas.openxmlformats.org/officeDocument/2006/relationships/hyperlink" Target="consultantplus://offline/ref=57E7BE91B1C902A7B5736B54ABB652340209121297353D11BF97BFBD7DE7276F7D1D207339BE4EC87E367387FC25269BB3AF07B81672D83213A79FF7l0r3H" TargetMode="External"/><Relationship Id="rId128" Type="http://schemas.openxmlformats.org/officeDocument/2006/relationships/hyperlink" Target="consultantplus://offline/ref=57E7BE91B1C902A7B5736B54ABB652340209121297353E1EBA94BFBD7DE7276F7D1D207339BE4EC87E367587F925269BB3AF07B81672D83213A79FF7l0r3H" TargetMode="External"/><Relationship Id="rId335" Type="http://schemas.openxmlformats.org/officeDocument/2006/relationships/hyperlink" Target="consultantplus://offline/ref=57E7BE91B1C902A7B5736B54ABB6523402091212943D3714BA97BFBD7DE7276F7D1D20732BBE16C47F366D87F83070CAF5lFr8H" TargetMode="External"/><Relationship Id="rId542" Type="http://schemas.openxmlformats.org/officeDocument/2006/relationships/hyperlink" Target="consultantplus://offline/ref=57E7BE91B1C902A7B5736B54ABB652340209121297343614BA93BFBD7DE7276F7D1D207339BE4EC87E367185FF25269BB3AF07B81672D83213A79FF7l0r3H" TargetMode="External"/><Relationship Id="rId987" Type="http://schemas.openxmlformats.org/officeDocument/2006/relationships/hyperlink" Target="consultantplus://offline/ref=2F1433CA18F350756D114810A8306C65B705FB58497062B3C06FC9BC7114B439423F1D3B94E5E0AA2F89909BE3E4CD3C303B66CABBF8CBB5766BE1AEm3rCH" TargetMode="External"/><Relationship Id="rId1172" Type="http://schemas.openxmlformats.org/officeDocument/2006/relationships/hyperlink" Target="consultantplus://offline/ref=2F1433CA18F350756D114810A8306C65B705FB58497062B3C06FC9BC7114B439423F1D3B94E5E0AA2F89909EE6E4CD3C303B66CABBF8CBB5766BE1AEm3rCH" TargetMode="External"/><Relationship Id="rId181" Type="http://schemas.openxmlformats.org/officeDocument/2006/relationships/hyperlink" Target="consultantplus://offline/ref=57E7BE91B1C902A7B5736B54ABB6523402091212923C3B13B39DE2B775BE2B6D7A127F643EF742C97E377082F27A238EA2F70BB9086CD92D0FA59DlFr7H" TargetMode="External"/><Relationship Id="rId402" Type="http://schemas.openxmlformats.org/officeDocument/2006/relationships/hyperlink" Target="consultantplus://offline/ref=57E7BE91B1C902A7B5736B54ABB6523402091212943C3A15B89EBFBD7DE7276F7D1D207339BE4EC87E36708EFF25269BB3AF07B81672D83213A79FF7l0r3H" TargetMode="External"/><Relationship Id="rId847" Type="http://schemas.openxmlformats.org/officeDocument/2006/relationships/hyperlink" Target="consultantplus://offline/ref=2F1433CA18F350756D114810A8306C65B705FB58497062B3C06FC9BC7114B439423F1D3B94E5E0AA2F89949DE1E4CD3C303B66CABBF8CBB5766BE1AEm3rCH" TargetMode="External"/><Relationship Id="rId1032" Type="http://schemas.openxmlformats.org/officeDocument/2006/relationships/hyperlink" Target="consultantplus://offline/ref=2F1433CA18F350756D114810A8306C65B705FB584A7560B3C36DC9BC7114B439423F1D3B86E5B8A62E8A8899E6F19B6D76m6rCH" TargetMode="External"/><Relationship Id="rId279" Type="http://schemas.openxmlformats.org/officeDocument/2006/relationships/hyperlink" Target="consultantplus://offline/ref=57E7BE91B1C902A7B5736B42B8DA0D3E0102481C9C323541E6C2B9EA22B7213A3D5D26267AFA41C8763D27D6BD7B7FCBF7E40AB8086ED831l0rFH" TargetMode="External"/><Relationship Id="rId486" Type="http://schemas.openxmlformats.org/officeDocument/2006/relationships/hyperlink" Target="consultantplus://offline/ref=57E7BE91B1C902A7B5736B54ABB6523402091212943C3711BF94BFBD7DE7276F7D1D207339BE4EC87E377081F025269BB3AF07B81672D83213A79FF7l0r3H" TargetMode="External"/><Relationship Id="rId693" Type="http://schemas.openxmlformats.org/officeDocument/2006/relationships/hyperlink" Target="consultantplus://offline/ref=2F1433CA18F350756D114810A8306C65B705FB584C7967BEC96694B6794DB83B4530422C93ACECAB2D82959FECBBC82921636ACBA5E6CAAA6A69E3mArEH" TargetMode="External"/><Relationship Id="rId707" Type="http://schemas.openxmlformats.org/officeDocument/2006/relationships/hyperlink" Target="consultantplus://offline/ref=2F1433CA18F350756D114810A8306C65B705FB584A786BBDC96BC9BC7114B439423F1D3B86E5B8A62E8A8899E6F19B6D76m6rCH" TargetMode="External"/><Relationship Id="rId914" Type="http://schemas.openxmlformats.org/officeDocument/2006/relationships/hyperlink" Target="consultantplus://offline/ref=2F1433CA18F350756D114810A8306C65B705FB584A7962BCC26BC9BC7114B439423F1D3B94E5E0AA2F8B9590EFE4CD3C303B66CABBF8CBB5766BE1AEm3rCH" TargetMode="External"/><Relationship Id="rId1337" Type="http://schemas.openxmlformats.org/officeDocument/2006/relationships/hyperlink" Target="consultantplus://offline/ref=2F1433CA18F350756D114810A8306C65B705FB58497062B3C06FC9BC7114B439423F1D3B94E5E0AA2F8E979CE5E4CD3C303B66CABBF8CBB5766BE1AEm3rCH" TargetMode="External"/><Relationship Id="rId43" Type="http://schemas.openxmlformats.org/officeDocument/2006/relationships/hyperlink" Target="consultantplus://offline/ref=57E7BE91B1C902A7B5736B54ABB652340209121294323B15BC9FBFBD7DE7276F7D1D207339BE4EC87E367386FB25269BB3AF07B81672D83213A79FF7l0r3H" TargetMode="External"/><Relationship Id="rId139" Type="http://schemas.openxmlformats.org/officeDocument/2006/relationships/hyperlink" Target="consultantplus://offline/ref=57E7BE91B1C902A7B5736B54ABB652340209121297353E1EBA94BFBD7DE7276F7D1D207339BE4EC87E367482FE25269BB3AF07B81672D83213A79FF7l0r3H" TargetMode="External"/><Relationship Id="rId346" Type="http://schemas.openxmlformats.org/officeDocument/2006/relationships/hyperlink" Target="consultantplus://offline/ref=57E7BE91B1C902A7B5736B42B8DA0D3E060A451A953D3541E6C2B9EA22B7213A2F5D7E2A7BFA5DC97F287187FBl2rCH" TargetMode="External"/><Relationship Id="rId553" Type="http://schemas.openxmlformats.org/officeDocument/2006/relationships/hyperlink" Target="consultantplus://offline/ref=57E7BE91B1C902A7B5736B54ABB652340209121297353F1FB295BFBD7DE7276F7D1D207339BE4EC87E367285F125269BB3AF07B81672D83213A79FF7l0r3H" TargetMode="External"/><Relationship Id="rId760" Type="http://schemas.openxmlformats.org/officeDocument/2006/relationships/hyperlink" Target="consultantplus://offline/ref=2F1433CA18F350756D114810A8306C65B705FB584A796BBCC56FC9BC7114B439423F1D3B94E5E0AA2F88979CE6E4CD3C303B66CABBF8CBB5766BE1AEm3rCH" TargetMode="External"/><Relationship Id="rId998" Type="http://schemas.openxmlformats.org/officeDocument/2006/relationships/hyperlink" Target="consultantplus://offline/ref=2F1433CA18F350756D114810A8306C65B705FB58497062B3C06FC9BC7114B439423F1D3B94E5E0AA2F89909AEFE4CD3C303B66CABBF8CBB5766BE1AEm3rCH" TargetMode="External"/><Relationship Id="rId1183" Type="http://schemas.openxmlformats.org/officeDocument/2006/relationships/hyperlink" Target="consultantplus://offline/ref=2F1433CA18F350756D114810A8306C65B705FB584A7865BDC66AC9BC7114B439423F1D3B94E5E0AA2F8A9091E7E4CD3C303B66CABBF8CBB5766BE1AEm3rCH" TargetMode="External"/><Relationship Id="rId192" Type="http://schemas.openxmlformats.org/officeDocument/2006/relationships/hyperlink" Target="consultantplus://offline/ref=57E7BE91B1C902A7B5736B54ABB652340209121294333C15BB93BFBD7DE7276F7D1D207339BE4EC87E367285F125269BB3AF07B81672D83213A79FF7l0r3H" TargetMode="External"/><Relationship Id="rId206" Type="http://schemas.openxmlformats.org/officeDocument/2006/relationships/hyperlink" Target="consultantplus://offline/ref=57E7BE91B1C902A7B5736B54ABB652340209121297353E1EBA94BFBD7DE7276F7D1D207339BE4EC87E377281FD25269BB3AF07B81672D83213A79FF7l0r3H" TargetMode="External"/><Relationship Id="rId413" Type="http://schemas.openxmlformats.org/officeDocument/2006/relationships/hyperlink" Target="consultantplus://offline/ref=57E7BE91B1C902A7B5736B54ABB6523402091212943C3711BF94BFBD7DE7276F7D1D207339BE4EC87E37738EFF25269BB3AF07B81672D83213A79FF7l0r3H" TargetMode="External"/><Relationship Id="rId858" Type="http://schemas.openxmlformats.org/officeDocument/2006/relationships/hyperlink" Target="consultantplus://offline/ref=2F1433CA18F350756D114810A8306C65B705FB584A7666B2C66DC9BC7114B439423F1D3B94E5E0AA2F8D959BEFE4CD3C303B66CABBF8CBB5766BE1AEm3rCH" TargetMode="External"/><Relationship Id="rId1043" Type="http://schemas.openxmlformats.org/officeDocument/2006/relationships/hyperlink" Target="consultantplus://offline/ref=2F1433CA18F350756D114810A8306C65B705FB584A7466BAC56BC9BC7114B439423F1D3B86E5B8A62E8A8899E6F19B6D76m6rCH" TargetMode="External"/><Relationship Id="rId497" Type="http://schemas.openxmlformats.org/officeDocument/2006/relationships/hyperlink" Target="consultantplus://offline/ref=57E7BE91B1C902A7B5736B42B8DA0D3E060A451A953D3541E6C2B9EA22B7213A2F5D7E2A7BFA5DC97F287187FBl2rCH" TargetMode="External"/><Relationship Id="rId620" Type="http://schemas.openxmlformats.org/officeDocument/2006/relationships/hyperlink" Target="consultantplus://offline/ref=57E7BE91B1C902A7B5736B54ABB6523402091212943C3E11B890BFBD7DE7276F7D1D207339BE4EC87E377385F925269BB3AF07B81672D83213A79FF7l0r3H" TargetMode="External"/><Relationship Id="rId718" Type="http://schemas.openxmlformats.org/officeDocument/2006/relationships/hyperlink" Target="consultantplus://offline/ref=2F1433CA18F350756D114810A8306C65B705FB58497062B3C06FC9BC7114B439423F1D3B94E5E0AA2F889E9BE5E4CD3C303B66CABBF8CBB5766BE1AEm3rCH" TargetMode="External"/><Relationship Id="rId925" Type="http://schemas.openxmlformats.org/officeDocument/2006/relationships/hyperlink" Target="consultantplus://offline/ref=2F1433CA18F350756D114810A8306C65B705FB5849716AB9C068C9BC7114B439423F1D3B94E5E0AA2F8A939DE1E4CD3C303B66CABBF8CBB5766BE1AEm3rCH" TargetMode="External"/><Relationship Id="rId1250" Type="http://schemas.openxmlformats.org/officeDocument/2006/relationships/hyperlink" Target="consultantplus://offline/ref=2F1433CA18F350756D114810A8306C65B705FB584A7767B8C664C9BC7114B439423F1D3B94E5E0AA2F899E9FE1E4CD3C303B66CABBF8CBB5766BE1AEm3rCH" TargetMode="External"/><Relationship Id="rId1348" Type="http://schemas.openxmlformats.org/officeDocument/2006/relationships/hyperlink" Target="consultantplus://offline/ref=2F1433CA18F350756D114810A8306C65B705FB58497062B3C06FC9BC7114B439423F1D3B94E5E0AA2F8E979FE4E4CD3C303B66CABBF8CBB5766BE1AEm3rCH" TargetMode="External"/><Relationship Id="rId357" Type="http://schemas.openxmlformats.org/officeDocument/2006/relationships/hyperlink" Target="consultantplus://offline/ref=57E7BE91B1C902A7B5736B54ABB652340209121297353E1EBA94BFBD7DE7276F7D1D207339BE4EC87E34738EFC25269BB3AF07B81672D83213A79FF7l0r3H" TargetMode="External"/><Relationship Id="rId1110" Type="http://schemas.openxmlformats.org/officeDocument/2006/relationships/hyperlink" Target="consultantplus://offline/ref=2F1433CA18F350756D114810A8306C65B705FB584A796BBCC56FC9BC7114B439423F1D3B94E5E0AA2F8C939FE1E4CD3C303B66CABBF8CBB5766BE1AEm3rCH" TargetMode="External"/><Relationship Id="rId1194" Type="http://schemas.openxmlformats.org/officeDocument/2006/relationships/hyperlink" Target="consultantplus://offline/ref=2F1433CA18F350756D114810A8306C65B705FB584A796BBCC56FC9BC7114B439423F1D3B94E5E0AA2F839498EEE4CD3C303B66CABBF8CBB5766BE1AEm3rCH" TargetMode="External"/><Relationship Id="rId1208" Type="http://schemas.openxmlformats.org/officeDocument/2006/relationships/hyperlink" Target="consultantplus://offline/ref=2F1433CA18F350756D114810A8306C65B705FB584A796BBCC56FC9BC7114B439423F1D3B94E5E0AA2F83949AE1E4CD3C303B66CABBF8CBB5766BE1AEm3rCH" TargetMode="External"/><Relationship Id="rId54" Type="http://schemas.openxmlformats.org/officeDocument/2006/relationships/hyperlink" Target="consultantplus://offline/ref=57E7BE91B1C902A7B5736B54ABB6523402091212943C3A15B89EBFBD7DE7276F7D1D207339BE4EC87E367387FC25269BB3AF07B81672D83213A79FF7l0r3H" TargetMode="External"/><Relationship Id="rId217" Type="http://schemas.openxmlformats.org/officeDocument/2006/relationships/hyperlink" Target="consultantplus://offline/ref=57E7BE91B1C902A7B5736B54ABB652340209121297353E1EBA94BFBD7DE7276F7D1D207339BE4EC87E377086FE25269BB3AF07B81672D83213A79FF7l0r3H" TargetMode="External"/><Relationship Id="rId564" Type="http://schemas.openxmlformats.org/officeDocument/2006/relationships/hyperlink" Target="consultantplus://offline/ref=57E7BE91B1C902A7B5736B54ABB652340209121297353E1EBA94BFBD7DE7276F7D1D207339BE4EC87E347585F825269BB3AF07B81672D83213A79FF7l0r3H" TargetMode="External"/><Relationship Id="rId771" Type="http://schemas.openxmlformats.org/officeDocument/2006/relationships/hyperlink" Target="consultantplus://offline/ref=2F1433CA18F350756D114810A8306C65B705FB58497063B2C86EC9BC7114B439423F1D3B94E5E0AA2F8A949EE6E4CD3C303B66CABBF8CBB5766BE1AEm3rCH" TargetMode="External"/><Relationship Id="rId869" Type="http://schemas.openxmlformats.org/officeDocument/2006/relationships/hyperlink" Target="consultantplus://offline/ref=2F1433CA18F350756D114810A8306C65B705FB584A796BBCC56FC9BC7114B439423F1D3B94E5E0AA2F889491E5E4CD3C303B66CABBF8CBB5766BE1AEm3rCH" TargetMode="External"/><Relationship Id="rId424" Type="http://schemas.openxmlformats.org/officeDocument/2006/relationships/hyperlink" Target="consultantplus://offline/ref=57E7BE91B1C902A7B5736B54ABB652340209121297353E1EBA94BFBD7DE7276F7D1D207339BE4EC87E34718EF825269BB3AF07B81672D83213A79FF7l0r3H" TargetMode="External"/><Relationship Id="rId631" Type="http://schemas.openxmlformats.org/officeDocument/2006/relationships/hyperlink" Target="consultantplus://offline/ref=57E7BE91B1C902A7B5736B54ABB6523402091212943D3910BC91BFBD7DE7276F7D1D207339BE4EC87E367783FD25269BB3AF07B81672D83213A79FF7l0r3H" TargetMode="External"/><Relationship Id="rId729" Type="http://schemas.openxmlformats.org/officeDocument/2006/relationships/hyperlink" Target="consultantplus://offline/ref=2F1433CA18F350756D114810A8306C65B705FB584C7967BEC96694B6794DB83B4530422C93ACECAB2D82959EECBBC82921636ACBA5E6CAAA6A69E3mArEH" TargetMode="External"/><Relationship Id="rId1054" Type="http://schemas.openxmlformats.org/officeDocument/2006/relationships/hyperlink" Target="consultantplus://offline/ref=2F1433CA18F350756D114810A8306C65B705FB584A796BBCC56FC9BC7114B439423F1D3B94E5E0AA2F889E9CE4E4CD3C303B66CABBF8CBB5766BE1AEm3rCH" TargetMode="External"/><Relationship Id="rId1261" Type="http://schemas.openxmlformats.org/officeDocument/2006/relationships/hyperlink" Target="consultantplus://offline/ref=2F1433CA18F350756D114810A8306C65B705FB584A796BBCC56FC9BC7114B439423F1D3B94E5E0AA2F839290E0E4CD3C303B66CABBF8CBB5766BE1AEm3rCH" TargetMode="External"/><Relationship Id="rId1359" Type="http://schemas.openxmlformats.org/officeDocument/2006/relationships/hyperlink" Target="consultantplus://offline/ref=2F1433CA18F350756D114810A8306C65B705FB58497061BCC56CC9BC7114B439423F1D3B94E5E0AA2F8A9690E7E4CD3C303B66CABBF8CBB5766BE1AEm3rCH" TargetMode="External"/><Relationship Id="rId270" Type="http://schemas.openxmlformats.org/officeDocument/2006/relationships/hyperlink" Target="consultantplus://offline/ref=57E7BE91B1C902A7B5736B42B8DA0D3E0102481C9C323541E6C2B9EA22B7213A3D5D26267AFA41C8763D27D6BD7B7FCBF7E40AB8086ED831l0rFH" TargetMode="External"/><Relationship Id="rId936" Type="http://schemas.openxmlformats.org/officeDocument/2006/relationships/hyperlink" Target="consultantplus://offline/ref=2F1433CA18F350756D114810A8306C65B705FB58497063B2C86EC9BC7114B439423F1D3B94E5E0AA2F8A939AEFE4CD3C303B66CABBF8CBB5766BE1AEm3rCH" TargetMode="External"/><Relationship Id="rId1121" Type="http://schemas.openxmlformats.org/officeDocument/2006/relationships/hyperlink" Target="consultantplus://offline/ref=2F1433CA18F350756D114810A8306C65B705FB584A796BBCC56FC9BC7114B439423F1D3B94E5E0AA2F8D959FEEE4CD3C303B66CABBF8CBB5766BE1AEm3rCH" TargetMode="External"/><Relationship Id="rId1219" Type="http://schemas.openxmlformats.org/officeDocument/2006/relationships/hyperlink" Target="consultantplus://offline/ref=2F1433CA18F350756D114810A8306C65B705FB584A796BBCC56FC9BC7114B439423F1D3B94E5E0AA2F83959AE4E4CD3C303B66CABBF8CBB5766BE1AEm3rCH" TargetMode="External"/><Relationship Id="rId65" Type="http://schemas.openxmlformats.org/officeDocument/2006/relationships/hyperlink" Target="consultantplus://offline/ref=57E7BE91B1C902A7B5736B54ABB652340209121297343614BA93BFBD7DE7276F7D1D207339BE4EC87E367386FD25269BB3AF07B81672D83213A79FF7l0r3H" TargetMode="External"/><Relationship Id="rId130" Type="http://schemas.openxmlformats.org/officeDocument/2006/relationships/hyperlink" Target="consultantplus://offline/ref=57E7BE91B1C902A7B5736B54ABB652340209121297353F1FB295BFBD7DE7276F7D1D207339BE4EC87E367382F825269BB3AF07B81672D83213A79FF7l0r3H" TargetMode="External"/><Relationship Id="rId368" Type="http://schemas.openxmlformats.org/officeDocument/2006/relationships/hyperlink" Target="consultantplus://offline/ref=57E7BE91B1C902A7B5736B54ABB652340209121292363E14BB9DE2B775BE2B6D7A127F643EF742C97E3E7181F27A238EA2F70BB9086CD92D0FA59DlFr7H" TargetMode="External"/><Relationship Id="rId575" Type="http://schemas.openxmlformats.org/officeDocument/2006/relationships/hyperlink" Target="consultantplus://offline/ref=57E7BE91B1C902A7B5736B54ABB652340209121297353D11BF97BFBD7DE7276F7D1D207339BE4EC87E367382F925269BB3AF07B81672D83213A79FF7l0r3H" TargetMode="External"/><Relationship Id="rId782" Type="http://schemas.openxmlformats.org/officeDocument/2006/relationships/hyperlink" Target="consultantplus://offline/ref=2F1433CA18F350756D114810A8306C65B705FB584A796BBCC56FC9BC7114B439423F1D3B94E5E0AA2F88979EE6E4CD3C303B66CABBF8CBB5766BE1AEm3rCH" TargetMode="External"/><Relationship Id="rId228" Type="http://schemas.openxmlformats.org/officeDocument/2006/relationships/image" Target="media/image1.wmf"/><Relationship Id="rId435" Type="http://schemas.openxmlformats.org/officeDocument/2006/relationships/hyperlink" Target="consultantplus://offline/ref=57E7BE91B1C902A7B5736B54ABB652340209121297343614BA93BFBD7DE7276F7D1D207339BE4EC87E367187FB25269BB3AF07B81672D83213A79FF7l0r3H" TargetMode="External"/><Relationship Id="rId642" Type="http://schemas.openxmlformats.org/officeDocument/2006/relationships/hyperlink" Target="consultantplus://offline/ref=57E7BE91B1C902A7B5736B54ABB6523402091212943C3A15B89EBFBD7DE7276F7D1D207339BE4EC87E377380FC25269BB3AF07B81672D83213A79FF7l0r3H" TargetMode="External"/><Relationship Id="rId1065" Type="http://schemas.openxmlformats.org/officeDocument/2006/relationships/hyperlink" Target="consultantplus://offline/ref=2F1433CA18F350756D114810A8306C65B705FB584A796BBCC56FC9BC7114B439423F1D3B94E5E0AA2F899391E1E4CD3C303B66CABBF8CBB5766BE1AEm3rCH" TargetMode="External"/><Relationship Id="rId1272" Type="http://schemas.openxmlformats.org/officeDocument/2006/relationships/hyperlink" Target="consultantplus://offline/ref=2F1433CA18F350756D114810A8306C65B705FB58497063B2C86EC9BC7114B439423F1D3B94E5E0AA2F8A939EE2E4CD3C303B66CABBF8CBB5766BE1AEm3rCH" TargetMode="External"/><Relationship Id="rId281" Type="http://schemas.openxmlformats.org/officeDocument/2006/relationships/hyperlink" Target="consultantplus://offline/ref=57E7BE91B1C902A7B5736B42B8DA0D3E0102481C9C323541E6C2B9EA22B7213A3D5D26267AFA41C8763D27D6BD7B7FCBF7E40AB8086ED831l0rFH" TargetMode="External"/><Relationship Id="rId502" Type="http://schemas.openxmlformats.org/officeDocument/2006/relationships/hyperlink" Target="consultantplus://offline/ref=57E7BE91B1C902A7B5736B54ABB652340209121297353D1FBD97BFBD7DE7276F7D1D20732BBE16C47F366D87F83070CAF5lFr8H" TargetMode="External"/><Relationship Id="rId947" Type="http://schemas.openxmlformats.org/officeDocument/2006/relationships/hyperlink" Target="consultantplus://offline/ref=2F1433CA18F350756D114810A8306C65B705FB584A7866BDC46AC9BC7114B439423F1D3B94E5E0AA2F8A929CE6E4CD3C303B66CABBF8CBB5766BE1AEm3rCH" TargetMode="External"/><Relationship Id="rId1132" Type="http://schemas.openxmlformats.org/officeDocument/2006/relationships/hyperlink" Target="consultantplus://offline/ref=2F1433CA18F350756D114810A8306C65B705FB584A796BBCC56FC9BC7114B439423F1D3B94E5E0AA2F82979EE5E4CD3C303B66CABBF8CBB5766BE1AEm3rCH" TargetMode="External"/><Relationship Id="rId76" Type="http://schemas.openxmlformats.org/officeDocument/2006/relationships/hyperlink" Target="consultantplus://offline/ref=57E7BE91B1C902A7B5736B54ABB652340209121297353F1FB295BFBD7DE7276F7D1D207339BE4EC87E367386F125269BB3AF07B81672D83213A79FF7l0r3H" TargetMode="External"/><Relationship Id="rId141" Type="http://schemas.openxmlformats.org/officeDocument/2006/relationships/hyperlink" Target="consultantplus://offline/ref=57E7BE91B1C902A7B5736B54ABB652340209121297353E1EBA94BFBD7DE7276F7D1D207339BE4EC87E36748EF825269BB3AF07B81672D83213A79FF7l0r3H" TargetMode="External"/><Relationship Id="rId379" Type="http://schemas.openxmlformats.org/officeDocument/2006/relationships/hyperlink" Target="consultantplus://offline/ref=57E7BE91B1C902A7B5736B54ABB652340209121297343A13BF92BFBD7DE7276F7D1D207339BE4EC87E367386F025269BB3AF07B81672D83213A79FF7l0r3H" TargetMode="External"/><Relationship Id="rId586" Type="http://schemas.openxmlformats.org/officeDocument/2006/relationships/hyperlink" Target="consultantplus://offline/ref=57E7BE91B1C902A7B5736B54ABB6523402091212943C3A15B89EBFBD7DE7276F7D1D207339BE4EC87E367680FA25269BB3AF07B81672D83213A79FF7l0r3H" TargetMode="External"/><Relationship Id="rId793" Type="http://schemas.openxmlformats.org/officeDocument/2006/relationships/hyperlink" Target="consultantplus://offline/ref=2F1433CA18F350756D114810A8306C65B705FB584A7962BCC26BC9BC7114B439423F1D3B94E5E0AA2F8B9490E2E4CD3C303B66CABBF8CBB5766BE1AEm3rCH" TargetMode="External"/><Relationship Id="rId807" Type="http://schemas.openxmlformats.org/officeDocument/2006/relationships/hyperlink" Target="consultantplus://offline/ref=2F1433CA18F350756D114810A8306C65B705FB584A7461B2C568C9BC7114B439423F1D3B94E5E0AA2F8F9691E2E4CD3C303B66CABBF8CBB5766BE1AEm3rCH" TargetMode="External"/><Relationship Id="rId7" Type="http://schemas.openxmlformats.org/officeDocument/2006/relationships/hyperlink" Target="consultantplus://offline/ref=57E7BE91B1C902A7B5736B54ABB652340209121294313D1FBF93BFBD7DE7276F7D1D207339BE4EC87E367387FC25269BB3AF07B81672D83213A79FF7l0r3H" TargetMode="External"/><Relationship Id="rId239" Type="http://schemas.openxmlformats.org/officeDocument/2006/relationships/hyperlink" Target="consultantplus://offline/ref=57E7BE91B1C902A7B5736B42B8DA0D3E06054F169D333541E6C2B9EA22B7213A3D5D26267AFA4BC8793D27D6BD7B7FCBF7E40AB8086ED831l0rFH" TargetMode="External"/><Relationship Id="rId446" Type="http://schemas.openxmlformats.org/officeDocument/2006/relationships/hyperlink" Target="consultantplus://offline/ref=57E7BE91B1C902A7B5736B54ABB6523402091212943C3711BF94BFBD7DE7276F7D1D207339BE4EC87E37718FFC25269BB3AF07B81672D83213A79FF7l0r3H" TargetMode="External"/><Relationship Id="rId653" Type="http://schemas.openxmlformats.org/officeDocument/2006/relationships/hyperlink" Target="consultantplus://offline/ref=2F1433CA18F350756D114810A8306C65B705FB584A7865BDC66AC9BC7114B439423F1D3B94E5E0AA2F8A929DE2E4CD3C303B66CABBF8CBB5766BE1AEm3rCH" TargetMode="External"/><Relationship Id="rId1076" Type="http://schemas.openxmlformats.org/officeDocument/2006/relationships/hyperlink" Target="consultantplus://offline/ref=2F1433CA18F350756D114810A8306C65B705FB584A796BBCC56FC9BC7114B439423F1D3B94E5E0AA2F8E959EE1E4CD3C303B66CABBF8CBB5766BE1AEm3rCH" TargetMode="External"/><Relationship Id="rId1283" Type="http://schemas.openxmlformats.org/officeDocument/2006/relationships/hyperlink" Target="consultantplus://offline/ref=2F1433CA18F350756D114810A8306C65B705FB584A7966B8C265C9BC7114B439423F1D3B94E5E0AA2F8B9E9DE4E4CD3C303B66CABBF8CBB5766BE1AEm3rCH" TargetMode="External"/><Relationship Id="rId292" Type="http://schemas.openxmlformats.org/officeDocument/2006/relationships/hyperlink" Target="consultantplus://offline/ref=57E7BE91B1C902A7B5736B42B8DA0D3E06004E1F9D363541E6C2B9EA22B7213A2F5D7E2A7BFA5DC97F287187FBl2rCH" TargetMode="External"/><Relationship Id="rId306" Type="http://schemas.openxmlformats.org/officeDocument/2006/relationships/hyperlink" Target="consultantplus://offline/ref=57E7BE91B1C902A7B5736B42B8DA0D3E06054B1A92343541E6C2B9EA22B7213A2F5D7E2A7BFA5DC97F287187FBl2rCH" TargetMode="External"/><Relationship Id="rId860" Type="http://schemas.openxmlformats.org/officeDocument/2006/relationships/hyperlink" Target="consultantplus://offline/ref=2F1433CA18F350756D114810A8306C65B705FB584A7966B8C265C9BC7114B439423F1D3B94E5E0AA2F8B909FEEE4CD3C303B66CABBF8CBB5766BE1AEm3rCH" TargetMode="External"/><Relationship Id="rId958" Type="http://schemas.openxmlformats.org/officeDocument/2006/relationships/hyperlink" Target="consultantplus://offline/ref=2F1433CA18F350756D114810A8306C65B705FB58497062B3C06FC9BC7114B439423F1D3B94E5E0AA2F899390E2E4CD3C303B66CABBF8CBB5766BE1AEm3rCH" TargetMode="External"/><Relationship Id="rId1143" Type="http://schemas.openxmlformats.org/officeDocument/2006/relationships/hyperlink" Target="consultantplus://offline/ref=2F1433CA18F350756D114810A8306C65B705FB584A796BBCC56FC9BC7114B439423F1D3B94E5E0AA2F829F9EE2E4CD3C303B66CABBF8CBB5766BE1AEm3rCH" TargetMode="External"/><Relationship Id="rId87" Type="http://schemas.openxmlformats.org/officeDocument/2006/relationships/hyperlink" Target="consultantplus://offline/ref=57E7BE91B1C902A7B5736B54ABB652340209121297343614BA93BFBD7DE7276F7D1D207339BE4EC87E367383F025269BB3AF07B81672D83213A79FF7l0r3H" TargetMode="External"/><Relationship Id="rId513" Type="http://schemas.openxmlformats.org/officeDocument/2006/relationships/hyperlink" Target="consultantplus://offline/ref=57E7BE91B1C902A7B5736B54ABB652340209121297353F1FB295BFBD7DE7276F7D1D207339BE4EC87E367285F925269BB3AF07B81672D83213A79FF7l0r3H" TargetMode="External"/><Relationship Id="rId597" Type="http://schemas.openxmlformats.org/officeDocument/2006/relationships/hyperlink" Target="consultantplus://offline/ref=57E7BE91B1C902A7B5736B54ABB6523402091212943C3E11B890BFBD7DE7276F7D1D207339BE4EC87E377387F825269BB3AF07B81672D83213A79FF7l0r3H" TargetMode="External"/><Relationship Id="rId720" Type="http://schemas.openxmlformats.org/officeDocument/2006/relationships/hyperlink" Target="consultantplus://offline/ref=2F1433CA18F350756D114810A8306C65B705FB584A7462BBC06CC9BC7114B439423F1D3B94E5E0AA2F8E9099E5E4CD3C303B66CABBF8CBB5766BE1AEm3rCH" TargetMode="External"/><Relationship Id="rId818" Type="http://schemas.openxmlformats.org/officeDocument/2006/relationships/hyperlink" Target="consultantplus://offline/ref=2F1433CA18F350756D114810A8306C65B705FB584C7967BEC96694B6794DB83B4530422C93ACECAB2C899799ECBBC82921636ACBA5E6CAAA6A69E3mArEH" TargetMode="External"/><Relationship Id="rId1350" Type="http://schemas.openxmlformats.org/officeDocument/2006/relationships/hyperlink" Target="consultantplus://offline/ref=2F1433CA18F350756D114810A8306C65B705FB58497061B2C76CC9BC7114B439423F1D3B86E5B8A62E8A8899E6F19B6D76m6rCH" TargetMode="External"/><Relationship Id="rId152" Type="http://schemas.openxmlformats.org/officeDocument/2006/relationships/hyperlink" Target="consultantplus://offline/ref=57E7BE91B1C902A7B5736B54ABB652340209121294333C15BB93BFBD7DE7276F7D1D207339BE4EC87E367287F025269BB3AF07B81672D83213A79FF7l0r3H" TargetMode="External"/><Relationship Id="rId457" Type="http://schemas.openxmlformats.org/officeDocument/2006/relationships/hyperlink" Target="consultantplus://offline/ref=57E7BE91B1C902A7B5736B54ABB652340209121297353F1FB295BFBD7DE7276F7D1D207339BE4EC87E367287FA25269BB3AF07B81672D83213A79FF7l0r3H" TargetMode="External"/><Relationship Id="rId1003" Type="http://schemas.openxmlformats.org/officeDocument/2006/relationships/hyperlink" Target="consultantplus://offline/ref=2F1433CA18F350756D114810A8306C65B705FB58497062B3C06FC9BC7114B439423F1D3B94E5E0AA2F89909DE4E4CD3C303B66CABBF8CBB5766BE1AEm3rCH" TargetMode="External"/><Relationship Id="rId1087" Type="http://schemas.openxmlformats.org/officeDocument/2006/relationships/hyperlink" Target="consultantplus://offline/ref=2F1433CA18F350756D114810A8306C65B705FB584A796BBCC56FC9BC7114B439423F1D3B94E5E0AA2F8F979EEEE4CD3C303B66CABBF8CBB5766BE1AEm3rCH" TargetMode="External"/><Relationship Id="rId1210" Type="http://schemas.openxmlformats.org/officeDocument/2006/relationships/hyperlink" Target="consultantplus://offline/ref=2F1433CA18F350756D114810A8306C65B705FB584A7962BCC26BC9BC7114B439423F1D3B94E5E0AA2F8B929EEFE4CD3C303B66CABBF8CBB5766BE1AEm3rCH" TargetMode="External"/><Relationship Id="rId1294" Type="http://schemas.openxmlformats.org/officeDocument/2006/relationships/hyperlink" Target="consultantplus://offline/ref=2F1433CA18F350756D114810A8306C65B705FB584A7866BDC46AC9BC7114B439423F1D3B94E5E0AA2F8A939AE1E4CD3C303B66CABBF8CBB5766BE1AEm3rCH" TargetMode="External"/><Relationship Id="rId1308" Type="http://schemas.openxmlformats.org/officeDocument/2006/relationships/hyperlink" Target="consultantplus://offline/ref=2F1433CA18F350756D114810A8306C65B705FB584A796BBCC56FC9BC7114B439423F1D3B94E5E0AA2F83939EE3E4CD3C303B66CABBF8CBB5766BE1AEm3rCH" TargetMode="External"/><Relationship Id="rId664" Type="http://schemas.openxmlformats.org/officeDocument/2006/relationships/hyperlink" Target="consultantplus://offline/ref=2F1433CA18F350756D114810A8306C65B705FB584A7962BCC26BC9BC7114B439423F1D3B94E5E0AA2F8B9798E4E4CD3C303B66CABBF8CBB5766BE1AEm3rCH" TargetMode="External"/><Relationship Id="rId871" Type="http://schemas.openxmlformats.org/officeDocument/2006/relationships/hyperlink" Target="consultantplus://offline/ref=2F1433CA18F350756D114810A8306C65B705FB58497062B3C06FC9BC7114B439423F1D3B94E5E0AA2F89959FE0E4CD3C303B66CABBF8CBB5766BE1AEm3rCH" TargetMode="External"/><Relationship Id="rId969" Type="http://schemas.openxmlformats.org/officeDocument/2006/relationships/hyperlink" Target="consultantplus://offline/ref=2F1433CA18F350756D114810A8306C65B705FB58497062B3C06FC9BC7114B439423F1D3B94E5E0AA2F899099E2E4CD3C303B66CABBF8CBB5766BE1AEm3rCH" TargetMode="External"/><Relationship Id="rId14" Type="http://schemas.openxmlformats.org/officeDocument/2006/relationships/hyperlink" Target="consultantplus://offline/ref=57E7BE91B1C902A7B5736B54ABB6523402091212933C3C13B29DE2B775BE2B6D7A127F643EF742C97E367382F27A238EA2F70BB9086CD92D0FA59DlFr7H" TargetMode="External"/><Relationship Id="rId317" Type="http://schemas.openxmlformats.org/officeDocument/2006/relationships/hyperlink" Target="consultantplus://offline/ref=57E7BE91B1C902A7B5736B42B8DA0D3E06014A1992343541E6C2B9EA22B7213A2F5D7E2A7BFA5DC97F287187FBl2rCH" TargetMode="External"/><Relationship Id="rId524" Type="http://schemas.openxmlformats.org/officeDocument/2006/relationships/hyperlink" Target="consultantplus://offline/ref=57E7BE91B1C902A7B5736B54ABB652340209121294323F14BF9EBFBD7DE7276F7D1D207339BE4EC87E377480F925269BB3AF07B81672D83213A79FF7l0r3H" TargetMode="External"/><Relationship Id="rId731" Type="http://schemas.openxmlformats.org/officeDocument/2006/relationships/hyperlink" Target="consultantplus://offline/ref=2F1433CA18F350756D114810A8306C65B705FB584A7660B8C168C9BC7114B439423F1D3B94E5E0AA2F8A959BEFE4CD3C303B66CABBF8CBB5766BE1AEm3rCH" TargetMode="External"/><Relationship Id="rId1154" Type="http://schemas.openxmlformats.org/officeDocument/2006/relationships/hyperlink" Target="consultantplus://offline/ref=2F1433CA18F350756D114810A8306C65B705FB584D7064BAC76694B6794DB83B4530422C93ACECAB2A8E9791ECBBC82921636ACBA5E6CAAA6A69E3mArEH" TargetMode="External"/><Relationship Id="rId1361" Type="http://schemas.openxmlformats.org/officeDocument/2006/relationships/hyperlink" Target="consultantplus://offline/ref=2F1433CA18F350756D114810A8306C65B705FB58497061BCC56CC9BC7114B439423F1D3B94E5E0AA2F8A9690E3E4CD3C303B66CABBF8CBB5766BE1AEm3rCH" TargetMode="External"/><Relationship Id="rId98" Type="http://schemas.openxmlformats.org/officeDocument/2006/relationships/hyperlink" Target="consultantplus://offline/ref=57E7BE91B1C902A7B5736B54ABB652340209121293353817BD9DE2B775BE2B6D7A127F643EF742C97E367187F27A238EA2F70BB9086CD92D0FA59DlFr7H" TargetMode="External"/><Relationship Id="rId163" Type="http://schemas.openxmlformats.org/officeDocument/2006/relationships/hyperlink" Target="consultantplus://offline/ref=57E7BE91B1C902A7B5736B54ABB652340209121297353E1EBA94BFBD7DE7276F7D1D207339BE4EC87E367B8EFE25269BB3AF07B81672D83213A79FF7l0r3H" TargetMode="External"/><Relationship Id="rId370" Type="http://schemas.openxmlformats.org/officeDocument/2006/relationships/hyperlink" Target="consultantplus://offline/ref=57E7BE91B1C902A7B5736B54ABB6523402091212923C3B13B39DE2B775BE2B6D7A127F643EF742C97E337187F27A238EA2F70BB9086CD92D0FA59DlFr7H" TargetMode="External"/><Relationship Id="rId829" Type="http://schemas.openxmlformats.org/officeDocument/2006/relationships/hyperlink" Target="consultantplus://offline/ref=2F1433CA18F350756D114810A8306C65B705FB584A7566BCC96EC9BC7114B439423F1D3B94E5E0AA2F8E9F9BE6E4CD3C303B66CABBF8CBB5766BE1AEm3rCH" TargetMode="External"/><Relationship Id="rId1014" Type="http://schemas.openxmlformats.org/officeDocument/2006/relationships/hyperlink" Target="consultantplus://offline/ref=2F1433CA18F350756D114810A8306C65B705FB58497062B3C06FC9BC7114B439423F1D3B94E5E0AA2F89909FE6E4CD3C303B66CABBF8CBB5766BE1AEm3rCH" TargetMode="External"/><Relationship Id="rId1221" Type="http://schemas.openxmlformats.org/officeDocument/2006/relationships/hyperlink" Target="consultantplus://offline/ref=2F1433CA18F350756D114810A8306C65B705FB584A7962BCC26BC9BC7114B439423F1D3B94E5E0AA2F8B9291E6E4CD3C303B66CABBF8CBB5766BE1AEm3rCH" TargetMode="External"/><Relationship Id="rId230" Type="http://schemas.openxmlformats.org/officeDocument/2006/relationships/hyperlink" Target="consultantplus://offline/ref=57E7BE91B1C902A7B5736B42B8DA0D3E0102481C9C323541E6C2B9EA22B7213A2F5D7E2A7BFA5DC97F287187FBl2rCH" TargetMode="External"/><Relationship Id="rId468" Type="http://schemas.openxmlformats.org/officeDocument/2006/relationships/hyperlink" Target="consultantplus://offline/ref=57E7BE91B1C902A7B5736B54ABB6523402091212943C3A15B89EBFBD7DE7276F7D1D207339BE4EC87E36778EFE25269BB3AF07B81672D83213A79FF7l0r3H" TargetMode="External"/><Relationship Id="rId675" Type="http://schemas.openxmlformats.org/officeDocument/2006/relationships/hyperlink" Target="consultantplus://offline/ref=2F1433CA18F350756D114810A8306C65B705FB584A7962BCC26BC9BC7114B439423F1D3B94E5E0AA2F8B9790EEE4CD3C303B66CABBF8CBB5766BE1AEm3rCH" TargetMode="External"/><Relationship Id="rId882" Type="http://schemas.openxmlformats.org/officeDocument/2006/relationships/hyperlink" Target="consultantplus://offline/ref=2F1433CA18F350756D114810A8306C65B705FB58497062B3C06FC9BC7114B439423F1D3B94E5E0AA2F89959EE3E4CD3C303B66CABBF8CBB5766BE1AEm3rCH" TargetMode="External"/><Relationship Id="rId1098" Type="http://schemas.openxmlformats.org/officeDocument/2006/relationships/hyperlink" Target="consultantplus://offline/ref=2F1433CA18F350756D114810A8306C65B705FB584A796BBCC56FC9BC7114B439423F1D3B94E5E0AA2F8F9090E7E4CD3C303B66CABBF8CBB5766BE1AEm3rCH" TargetMode="External"/><Relationship Id="rId1319" Type="http://schemas.openxmlformats.org/officeDocument/2006/relationships/hyperlink" Target="consultantplus://offline/ref=2F1433CA18F350756D114810A8306C65B705FB584A7866BDC46AC9BC7114B439423F1D3B94E5E0AA2F8A939AEEE4CD3C303B66CABBF8CBB5766BE1AEm3rCH" TargetMode="External"/><Relationship Id="rId25" Type="http://schemas.openxmlformats.org/officeDocument/2006/relationships/hyperlink" Target="consultantplus://offline/ref=57E7BE91B1C902A7B5736B54ABB6523402091212943C3711BF94BFBD7DE7276F7D1D207339BE4EC87E367387FC25269BB3AF07B81672D83213A79FF7l0r3H" TargetMode="External"/><Relationship Id="rId328" Type="http://schemas.openxmlformats.org/officeDocument/2006/relationships/image" Target="media/image15.wmf"/><Relationship Id="rId535" Type="http://schemas.openxmlformats.org/officeDocument/2006/relationships/hyperlink" Target="consultantplus://offline/ref=57E7BE91B1C902A7B5736B54ABB6523402091212943C3E11B890BFBD7DE7276F7D1D207339BE4EC87E367A81F025269BB3AF07B81672D83213A79FF7l0r3H" TargetMode="External"/><Relationship Id="rId742" Type="http://schemas.openxmlformats.org/officeDocument/2006/relationships/hyperlink" Target="consultantplus://offline/ref=2F1433CA18F350756D114810A8306C65B705FB58497061BCC56CC9BC7114B439423F1D3B94E5E0AA2F8A969CEEE4CD3C303B66CABBF8CBB5766BE1AEm3rCH" TargetMode="External"/><Relationship Id="rId1165" Type="http://schemas.openxmlformats.org/officeDocument/2006/relationships/hyperlink" Target="consultantplus://offline/ref=2F1433CA18F350756D114810A8306C65B705FB584A796BBCC56FC9BC7114B439423F1D3B94E5E0AA2F839790E3E4CD3C303B66CABBF8CBB5766BE1AEm3rCH" TargetMode="External"/><Relationship Id="rId1372" Type="http://schemas.openxmlformats.org/officeDocument/2006/relationships/hyperlink" Target="consultantplus://offline/ref=2F1433CA18F350756D114810A8306C65B705FB58497063B2C86EC9BC7114B439423F1D3B94E5E0AA2F8A9391EEE4CD3C303B66CABBF8CBB5766BE1AEm3rCH" TargetMode="External"/><Relationship Id="rId174" Type="http://schemas.openxmlformats.org/officeDocument/2006/relationships/hyperlink" Target="consultantplus://offline/ref=57E7BE91B1C902A7B5736B54ABB652340209121297353E1EBA94BFBD7DE7276F7D1D207339BE4EC87E377382FD25269BB3AF07B81672D83213A79FF7l0r3H" TargetMode="External"/><Relationship Id="rId381" Type="http://schemas.openxmlformats.org/officeDocument/2006/relationships/hyperlink" Target="consultantplus://offline/ref=57E7BE91B1C902A7B5736B54ABB652340209121297353F1FB295BFBD7DE7276F7D1D207339BE4EC87E36738FFF25269BB3AF07B81672D83213A79FF7l0r3H" TargetMode="External"/><Relationship Id="rId602" Type="http://schemas.openxmlformats.org/officeDocument/2006/relationships/hyperlink" Target="consultantplus://offline/ref=57E7BE91B1C902A7B5736B54ABB652340209121297353E1EBA94BFBD7DE7276F7D1D207339BE4EC87E34758FFB25269BB3AF07B81672D83213A79FF7l0r3H" TargetMode="External"/><Relationship Id="rId1025" Type="http://schemas.openxmlformats.org/officeDocument/2006/relationships/hyperlink" Target="consultantplus://offline/ref=2F1433CA18F350756D114810A8306C65B705FB584A7462BBC06CC9BC7114B439423F1D3B94E5E0AA2F8D9498E6E4CD3C303B66CABBF8CBB5766BE1AEm3rCH" TargetMode="External"/><Relationship Id="rId1232" Type="http://schemas.openxmlformats.org/officeDocument/2006/relationships/hyperlink" Target="consultantplus://offline/ref=2F1433CA18F350756D114806BB5C336FB30FA4554C7469EC9C39CFEB2E44B26C107F4362D6A1F3AB2E949499E5mErDH" TargetMode="External"/><Relationship Id="rId241" Type="http://schemas.openxmlformats.org/officeDocument/2006/relationships/hyperlink" Target="consultantplus://offline/ref=57E7BE91B1C902A7B5736B42B8DA0D3E06054F169D333541E6C2B9EA22B7213A3D5D26267AFA4BC8793D27D6BD7B7FCBF7E40AB8086ED831l0rFH" TargetMode="External"/><Relationship Id="rId479" Type="http://schemas.openxmlformats.org/officeDocument/2006/relationships/hyperlink" Target="consultantplus://offline/ref=57E7BE91B1C902A7B5736B54ABB6523402091212943C3711BF94BFBD7DE7276F7D1D207339BE4EC87E377081FA25269BB3AF07B81672D83213A79FF7l0r3H" TargetMode="External"/><Relationship Id="rId686" Type="http://schemas.openxmlformats.org/officeDocument/2006/relationships/hyperlink" Target="consultantplus://offline/ref=2F1433CA18F350756D114810A8306C65B705FB58497062B3C06FC9BC7114B439423F1D3B94E5E0AA2F889E98E2E4CD3C303B66CABBF8CBB5766BE1AEm3rCH" TargetMode="External"/><Relationship Id="rId893" Type="http://schemas.openxmlformats.org/officeDocument/2006/relationships/hyperlink" Target="consultantplus://offline/ref=2F1433CA18F350756D114810A8306C65B705FB584A7763B9C565C9BC7114B439423F1D3B94E5E0AA2F8E9E98EFE4CD3C303B66CABBF8CBB5766BE1AEm3rCH" TargetMode="External"/><Relationship Id="rId907" Type="http://schemas.openxmlformats.org/officeDocument/2006/relationships/hyperlink" Target="consultantplus://offline/ref=2F1433CA18F350756D114810A8306C65B705FB584D7960BEC86694B6794DB83B4530422C93ACECAB2D889498ECBBC82921636ACBA5E6CAAA6A69E3mArEH" TargetMode="External"/><Relationship Id="rId36" Type="http://schemas.openxmlformats.org/officeDocument/2006/relationships/hyperlink" Target="consultantplus://offline/ref=57E7BE91B1C902A7B5736B54ABB652340209121294303A11B395BFBD7DE7276F7D1D207339BE4EC87E367386FB25269BB3AF07B81672D83213A79FF7l0r3H" TargetMode="External"/><Relationship Id="rId339" Type="http://schemas.openxmlformats.org/officeDocument/2006/relationships/hyperlink" Target="consultantplus://offline/ref=57E7BE91B1C902A7B5736B42B8DA0D3E0102481C9C323541E6C2B9EA22B7213A3D5D26267AFA41C8763D27D6BD7B7FCBF7E40AB8086ED831l0rFH" TargetMode="External"/><Relationship Id="rId546" Type="http://schemas.openxmlformats.org/officeDocument/2006/relationships/hyperlink" Target="consultantplus://offline/ref=57E7BE91B1C902A7B5736B54ABB652340209121297343A13BF92BFBD7DE7276F7D1D207339BE4EC87E367383F925269BB3AF07B81672D83213A79FF7l0r3H" TargetMode="External"/><Relationship Id="rId753" Type="http://schemas.openxmlformats.org/officeDocument/2006/relationships/hyperlink" Target="consultantplus://offline/ref=2F1433CA18F350756D114810A8306C65B705FB58497063B2C86EC9BC7114B439423F1D3B94E5E0AA2F8A949FE3E4CD3C303B66CABBF8CBB5766BE1AEm3rCH" TargetMode="External"/><Relationship Id="rId1176" Type="http://schemas.openxmlformats.org/officeDocument/2006/relationships/hyperlink" Target="consultantplus://offline/ref=2F1433CA18F350756D114810A8306C65B705FB58497166BEC569C9BC7114B439423F1D3B94E5E0AA2F8A969FE5E4CD3C303B66CABBF8CBB5766BE1AEm3rCH" TargetMode="External"/><Relationship Id="rId101" Type="http://schemas.openxmlformats.org/officeDocument/2006/relationships/hyperlink" Target="consultantplus://offline/ref=57E7BE91B1C902A7B5736B54ABB652340209121297353E1EBA94BFBD7DE7276F7D1D207339BE4EC87E367086F925269BB3AF07B81672D83213A79FF7l0r3H" TargetMode="External"/><Relationship Id="rId185" Type="http://schemas.openxmlformats.org/officeDocument/2006/relationships/hyperlink" Target="consultantplus://offline/ref=57E7BE91B1C902A7B5736B54ABB652340209121294333A1FBC96BFBD7DE7276F7D1D207339BE4EC87E36728EFD25269BB3AF07B81672D83213A79FF7l0r3H" TargetMode="External"/><Relationship Id="rId406" Type="http://schemas.openxmlformats.org/officeDocument/2006/relationships/hyperlink" Target="consultantplus://offline/ref=57E7BE91B1C902A7B5736B54ABB652340209121297353E1EBA94BFBD7DE7276F7D1D207339BE4EC87E34718FFF25269BB3AF07B81672D83213A79FF7l0r3H" TargetMode="External"/><Relationship Id="rId960" Type="http://schemas.openxmlformats.org/officeDocument/2006/relationships/hyperlink" Target="consultantplus://offline/ref=2F1433CA18F350756D114810A8306C65B705FB584A7966B8C265C9BC7114B439423F1D3B94E5E0AA2F8B919AE1E4CD3C303B66CABBF8CBB5766BE1AEm3rCH" TargetMode="External"/><Relationship Id="rId1036" Type="http://schemas.openxmlformats.org/officeDocument/2006/relationships/hyperlink" Target="consultantplus://offline/ref=2F1433CA18F350756D114810A8306C65B705FB584A7461B2C568C9BC7114B439423F1D3B94E5E0AA2F8D949AE2E4CD3C303B66CABBF8CBB5766BE1AEm3rCH" TargetMode="External"/><Relationship Id="rId1243" Type="http://schemas.openxmlformats.org/officeDocument/2006/relationships/hyperlink" Target="consultantplus://offline/ref=2F1433CA18F350756D114810A8306C65B705FB584A7666B2C66DC9BC7114B439423F1D3B94E5E0AA2E8B949BE2E4CD3C303B66CABBF8CBB5766BE1AEm3rCH" TargetMode="External"/><Relationship Id="rId392" Type="http://schemas.openxmlformats.org/officeDocument/2006/relationships/hyperlink" Target="consultantplus://offline/ref=57E7BE91B1C902A7B5736B54ABB652340209121297353D11BF97BFBD7DE7276F7D1D207339BE4EC87E367385FF25269BB3AF07B81672D83213A79FF7l0r3H" TargetMode="External"/><Relationship Id="rId613" Type="http://schemas.openxmlformats.org/officeDocument/2006/relationships/hyperlink" Target="consultantplus://offline/ref=57E7BE91B1C902A7B5736B54ABB6523402091212943C3E11B890BFBD7DE7276F7D1D207339BE4EC87E377386FB25269BB3AF07B81672D83213A79FF7l0r3H" TargetMode="External"/><Relationship Id="rId697" Type="http://schemas.openxmlformats.org/officeDocument/2006/relationships/hyperlink" Target="consultantplus://offline/ref=2F1433CA18F350756D114810A8306C65B705FB584A7566BCC96EC9BC7114B439423F1D3B94E5E0AA2F8E929CE1E4CD3C303B66CABBF8CBB5766BE1AEm3rCH" TargetMode="External"/><Relationship Id="rId820" Type="http://schemas.openxmlformats.org/officeDocument/2006/relationships/hyperlink" Target="consultantplus://offline/ref=2F1433CA18F350756D114810A8306C65B705FB584A776BBCC668C9BC7114B439423F1D3B94E5E0AA2F8A929DEEE4CD3C303B66CABBF8CBB5766BE1AEm3rCH" TargetMode="External"/><Relationship Id="rId918" Type="http://schemas.openxmlformats.org/officeDocument/2006/relationships/hyperlink" Target="consultantplus://offline/ref=2F1433CA18F350756D114810A8306C65B705FB584A7866BDC46AC9BC7114B439423F1D3B94E5E0AA2F8A929DE0E4CD3C303B66CABBF8CBB5766BE1AEm3rCH" TargetMode="External"/><Relationship Id="rId252" Type="http://schemas.openxmlformats.org/officeDocument/2006/relationships/hyperlink" Target="consultantplus://offline/ref=57E7BE91B1C902A7B5736B42B8DA0D3E0102481C9C323541E6C2B9EA22B7213A3D5D26267AFA41C8763D27D6BD7B7FCBF7E40AB8086ED831l0rFH" TargetMode="External"/><Relationship Id="rId1103" Type="http://schemas.openxmlformats.org/officeDocument/2006/relationships/hyperlink" Target="consultantplus://offline/ref=2F1433CA18F350756D114810A8306C65B705FB584A796BBCC56FC9BC7114B439423F1D3B94E5E0AA2F8C969CE2E4CD3C303B66CABBF8CBB5766BE1AEm3rCH" TargetMode="External"/><Relationship Id="rId1187" Type="http://schemas.openxmlformats.org/officeDocument/2006/relationships/hyperlink" Target="consultantplus://offline/ref=2F1433CA18F350756D114810A8306C65B705FB584A7966B8C265C9BC7114B439423F1D3B94E5E0AA2F8B9190E1E4CD3C303B66CABBF8CBB5766BE1AEm3rCH" TargetMode="External"/><Relationship Id="rId1310" Type="http://schemas.openxmlformats.org/officeDocument/2006/relationships/hyperlink" Target="consultantplus://offline/ref=2F1433CA18F350756D114810A8306C65B705FB58497062B3C06FC9BC7114B439423F1D3B94E5E0AA2F8E9798E1E4CD3C303B66CABBF8CBB5766BE1AEm3rCH" TargetMode="External"/><Relationship Id="rId47" Type="http://schemas.openxmlformats.org/officeDocument/2006/relationships/hyperlink" Target="consultantplus://offline/ref=57E7BE91B1C902A7B5736B54ABB652340209121292363E14BB9DE2B775BE2B6D7A127F643EF742C97E367285F27A238EA2F70BB9086CD92D0FA59DlFr7H" TargetMode="External"/><Relationship Id="rId112" Type="http://schemas.openxmlformats.org/officeDocument/2006/relationships/hyperlink" Target="consultantplus://offline/ref=57E7BE91B1C902A7B5736B54ABB652340209121297353E1EBA94BFBD7DE7276F7D1D207339BE4EC87E367782F125269BB3AF07B81672D83213A79FF7l0r3H" TargetMode="External"/><Relationship Id="rId557" Type="http://schemas.openxmlformats.org/officeDocument/2006/relationships/hyperlink" Target="consultantplus://offline/ref=57E7BE91B1C902A7B5736B54ABB652340209121297353D11BF97BFBD7DE7276F7D1D207339BE4EC87E367383F125269BB3AF07B81672D83213A79FF7l0r3H" TargetMode="External"/><Relationship Id="rId764" Type="http://schemas.openxmlformats.org/officeDocument/2006/relationships/hyperlink" Target="consultantplus://offline/ref=2F1433CA18F350756D114810A8306C65B705FB58497063B2C86EC9BC7114B439423F1D3B94E5E0AA2F8A949FEFE4CD3C303B66CABBF8CBB5766BE1AEm3rCH" TargetMode="External"/><Relationship Id="rId971" Type="http://schemas.openxmlformats.org/officeDocument/2006/relationships/hyperlink" Target="consultantplus://offline/ref=2F1433CA18F350756D114810A8306C65B705FB584A796BBCC56FC9BC7114B439423F1D3B94E5E0AA2F889291EEE4CD3C303B66CABBF8CBB5766BE1AEm3rCH" TargetMode="External"/><Relationship Id="rId196" Type="http://schemas.openxmlformats.org/officeDocument/2006/relationships/hyperlink" Target="consultantplus://offline/ref=57E7BE91B1C902A7B5736B54ABB6523402091212943C3E11B890BFBD7DE7276F7D1D207339BE4EC87E367084F925269BB3AF07B81672D83213A79FF7l0r3H" TargetMode="External"/><Relationship Id="rId417" Type="http://schemas.openxmlformats.org/officeDocument/2006/relationships/hyperlink" Target="consultantplus://offline/ref=57E7BE91B1C902A7B5736B54ABB652340209121297343A13BF92BFBD7DE7276F7D1D207339BE4EC87E367384F825269BB3AF07B81672D83213A79FF7l0r3H" TargetMode="External"/><Relationship Id="rId624" Type="http://schemas.openxmlformats.org/officeDocument/2006/relationships/hyperlink" Target="consultantplus://offline/ref=57E7BE91B1C902A7B5736B54ABB6523402091212943C3E11B890BFBD7DE7276F7D1D207339BE4EC87E377385F825269BB3AF07B81672D83213A79FF7l0r3H" TargetMode="External"/><Relationship Id="rId831" Type="http://schemas.openxmlformats.org/officeDocument/2006/relationships/hyperlink" Target="consultantplus://offline/ref=2F1433CA18F350756D114810A8306C65B705FB584A7461B2C568C9BC7114B439423F1D3B94E5E0AA2F8F9691EFE4CD3C303B66CABBF8CBB5766BE1AEm3rCH" TargetMode="External"/><Relationship Id="rId1047" Type="http://schemas.openxmlformats.org/officeDocument/2006/relationships/hyperlink" Target="consultantplus://offline/ref=2F1433CA18F350756D114810A8306C65B705FB584A7462BBC06CC9BC7114B439423F1D3B94E5E0AA2F8D9498E1E4CD3C303B66CABBF8CBB5766BE1AEm3rCH" TargetMode="External"/><Relationship Id="rId1254" Type="http://schemas.openxmlformats.org/officeDocument/2006/relationships/hyperlink" Target="consultantplus://offline/ref=2F1433CA18F350756D114810A8306C65B705FB584C7562B3C26694B6794DB83B4530422C93ACECAB2C88969AECBBC82921636ACBA5E6CAAA6A69E3mArEH" TargetMode="External"/><Relationship Id="rId263" Type="http://schemas.openxmlformats.org/officeDocument/2006/relationships/hyperlink" Target="consultantplus://offline/ref=57E7BE91B1C902A7B5736B42B8DA0D3E06014E19923D3541E6C2B9EA22B7213A2F5D7E2A7BFA5DC97F287187FBl2rCH" TargetMode="External"/><Relationship Id="rId470" Type="http://schemas.openxmlformats.org/officeDocument/2006/relationships/hyperlink" Target="consultantplus://offline/ref=57E7BE91B1C902A7B5736B54ABB6523402091212943D3910BC91BFBD7DE7276F7D1D207339BE4EC87E36708FF925269BB3AF07B81672D83213A79FF7l0r3H" TargetMode="External"/><Relationship Id="rId929" Type="http://schemas.openxmlformats.org/officeDocument/2006/relationships/hyperlink" Target="consultantplus://offline/ref=2F1433CA18F350756D114810A8306C65B705FB58497062B3C06FC9BC7114B439423F1D3B94E5E0AA2F89939EE6E4CD3C303B66CABBF8CBB5766BE1AEm3rCH" TargetMode="External"/><Relationship Id="rId1114" Type="http://schemas.openxmlformats.org/officeDocument/2006/relationships/hyperlink" Target="consultantplus://offline/ref=2F1433CA18F350756D114810A8306C65B705FB584A796BBCC56FC9BC7114B439423F1D3B94E5E0AA2F8C9E9CEFE4CD3C303B66CABBF8CBB5766BE1AEm3rCH" TargetMode="External"/><Relationship Id="rId1321" Type="http://schemas.openxmlformats.org/officeDocument/2006/relationships/hyperlink" Target="consultantplus://offline/ref=2F1433CA18F350756D114810A8306C65B705FB58497063B2C86EC9BC7114B439423F1D3B94E5E0AA2F8A939EEFE4CD3C303B66CABBF8CBB5766BE1AEm3rCH" TargetMode="External"/><Relationship Id="rId58" Type="http://schemas.openxmlformats.org/officeDocument/2006/relationships/hyperlink" Target="consultantplus://offline/ref=57E7BE91B1C902A7B5736B54ABB6523402091212943D3910BC91BFBD7DE7276F7D1D207339BE4EC87E367386FB25269BB3AF07B81672D83213A79FF7l0r3H" TargetMode="External"/><Relationship Id="rId123" Type="http://schemas.openxmlformats.org/officeDocument/2006/relationships/hyperlink" Target="consultantplus://offline/ref=57E7BE91B1C902A7B5736B54ABB652340209121297343614BA93BFBD7DE7276F7D1D207339BE4EC87E367381F925269BB3AF07B81672D83213A79FF7l0r3H" TargetMode="External"/><Relationship Id="rId330" Type="http://schemas.openxmlformats.org/officeDocument/2006/relationships/image" Target="media/image16.wmf"/><Relationship Id="rId568" Type="http://schemas.openxmlformats.org/officeDocument/2006/relationships/hyperlink" Target="consultantplus://offline/ref=57E7BE91B1C902A7B5736B54ABB6523402091212943C3711BF94BFBD7DE7276F7D1D207339BE4EC87E377680F925269BB3AF07B81672D83213A79FF7l0r3H" TargetMode="External"/><Relationship Id="rId775" Type="http://schemas.openxmlformats.org/officeDocument/2006/relationships/hyperlink" Target="consultantplus://offline/ref=2F1433CA18F350756D114810A8306C65B705FB584A7962BCC26BC9BC7114B439423F1D3B94E5E0AA2F8B9491E2E4CD3C303B66CABBF8CBB5766BE1AEm3rCH" TargetMode="External"/><Relationship Id="rId982" Type="http://schemas.openxmlformats.org/officeDocument/2006/relationships/hyperlink" Target="consultantplus://offline/ref=2F1433CA18F350756D114810A8306C65B705FB584A7866BDC46AC9BC7114B439423F1D3B94E5E0AA2F8A929FE5E4CD3C303B66CABBF8CBB5766BE1AEm3rCH" TargetMode="External"/><Relationship Id="rId1198" Type="http://schemas.openxmlformats.org/officeDocument/2006/relationships/hyperlink" Target="consultantplus://offline/ref=2F1433CA18F350756D114810A8306C65B705FB584A7866BDC46AC9BC7114B439423F1D3B94E5E0AA2F8A9398E4E4CD3C303B66CABBF8CBB5766BE1AEm3rCH" TargetMode="External"/><Relationship Id="rId428" Type="http://schemas.openxmlformats.org/officeDocument/2006/relationships/hyperlink" Target="consultantplus://offline/ref=57E7BE91B1C902A7B5736B54ABB6523402091212943C3711BF94BFBD7DE7276F7D1D207339BE4EC87E377287F025269BB3AF07B81672D83213A79FF7l0r3H" TargetMode="External"/><Relationship Id="rId635" Type="http://schemas.openxmlformats.org/officeDocument/2006/relationships/hyperlink" Target="consultantplus://offline/ref=57E7BE91B1C902A7B5736B54ABB652340209121297353E1EBA94BFBD7DE7276F7D1D207339BE4EC87E347487F125269BB3AF07B81672D83213A79FF7l0r3H" TargetMode="External"/><Relationship Id="rId842" Type="http://schemas.openxmlformats.org/officeDocument/2006/relationships/hyperlink" Target="consultantplus://offline/ref=2F1433CA18F350756D114810A8306C65B705FB584A7666B2C66DC9BC7114B439423F1D3B94E5E0AA2F8D9598E0E4CD3C303B66CABBF8CBB5766BE1AEm3rCH" TargetMode="External"/><Relationship Id="rId1058" Type="http://schemas.openxmlformats.org/officeDocument/2006/relationships/hyperlink" Target="consultantplus://offline/ref=2F1433CA18F350756D114810A8306C65B705FB584A796BBCC56FC9BC7114B439423F1D3B94E5E0AA2F89969EE2E4CD3C303B66CABBF8CBB5766BE1AEm3rCH" TargetMode="External"/><Relationship Id="rId1265" Type="http://schemas.openxmlformats.org/officeDocument/2006/relationships/hyperlink" Target="consultantplus://offline/ref=2F1433CA18F350756D114810A8306C65B705FB58497166BEC569C9BC7114B439423F1D3B94E5E0AA2F8A969EE4E4CD3C303B66CABBF8CBB5766BE1AEm3rCH" TargetMode="External"/><Relationship Id="rId274" Type="http://schemas.openxmlformats.org/officeDocument/2006/relationships/hyperlink" Target="consultantplus://offline/ref=57E7BE91B1C902A7B5736B42B8DA0D3E0102481C9C323541E6C2B9EA22B7213A2F5D7E2A7BFA5DC97F287187FBl2rCH" TargetMode="External"/><Relationship Id="rId481" Type="http://schemas.openxmlformats.org/officeDocument/2006/relationships/hyperlink" Target="consultantplus://offline/ref=57E7BE91B1C902A7B5736B54ABB652340209121297343614BA93BFBD7DE7276F7D1D207339BE4EC87E367185F925269BB3AF07B81672D83213A79FF7l0r3H" TargetMode="External"/><Relationship Id="rId702" Type="http://schemas.openxmlformats.org/officeDocument/2006/relationships/hyperlink" Target="consultantplus://offline/ref=2F1433CA18F350756D114810A8306C65B705FB58497163B9C86DC9BC7114B439423F1D3B86E5B8A62E8A8899E6F19B6D76m6rCH" TargetMode="External"/><Relationship Id="rId1125" Type="http://schemas.openxmlformats.org/officeDocument/2006/relationships/hyperlink" Target="consultantplus://offline/ref=2F1433CA18F350756D114810A8306C65B705FB584A796BBCC56FC9BC7114B439423F1D3B94E5E0AA2F8D909FE6E4CD3C303B66CABBF8CBB5766BE1AEm3rCH" TargetMode="External"/><Relationship Id="rId1332" Type="http://schemas.openxmlformats.org/officeDocument/2006/relationships/hyperlink" Target="consultantplus://offline/ref=2F1433CA18F350756D114810A8306C65B705FB584A796BBCC56FC9BC7114B439423F1D3B94E5E0AA2F839099E6E4CD3C303B66CABBF8CBB5766BE1AEm3rCH" TargetMode="External"/><Relationship Id="rId69" Type="http://schemas.openxmlformats.org/officeDocument/2006/relationships/hyperlink" Target="consultantplus://offline/ref=57E7BE91B1C902A7B5736B54ABB652340209121297353D11BF97BFBD7DE7276F7D1D207339BE4EC87E367386FD25269BB3AF07B81672D83213A79FF7l0r3H" TargetMode="External"/><Relationship Id="rId134" Type="http://schemas.openxmlformats.org/officeDocument/2006/relationships/hyperlink" Target="consultantplus://offline/ref=57E7BE91B1C902A7B5736B54ABB652340209121297353E1EBA94BFBD7DE7276F7D1D207339BE4EC87E367580F825269BB3AF07B81672D83213A79FF7l0r3H" TargetMode="External"/><Relationship Id="rId579" Type="http://schemas.openxmlformats.org/officeDocument/2006/relationships/hyperlink" Target="consultantplus://offline/ref=57E7BE91B1C902A7B5736B54ABB6523402091212943D3A10BE91BFBD7DE7276F7D1D207339BE4EC87E367182F025269BB3AF07B81672D83213A79FF7l0r3H" TargetMode="External"/><Relationship Id="rId786" Type="http://schemas.openxmlformats.org/officeDocument/2006/relationships/hyperlink" Target="consultantplus://offline/ref=2F1433CA18F350756D114810A8306C65B705FB584A7866BDC46AC9BC7114B439423F1D3B94E5E0AA2F8A929DE4E4CD3C303B66CABBF8CBB5766BE1AEm3rCH" TargetMode="External"/><Relationship Id="rId993" Type="http://schemas.openxmlformats.org/officeDocument/2006/relationships/hyperlink" Target="consultantplus://offline/ref=2F1433CA18F350756D114810A8306C65B705FB584A796BBCC56FC9BC7114B439423F1D3B94E5E0AA2F889399EEE4CD3C303B66CABBF8CBB5766BE1AEm3rCH" TargetMode="External"/><Relationship Id="rId341" Type="http://schemas.openxmlformats.org/officeDocument/2006/relationships/hyperlink" Target="consultantplus://offline/ref=57E7BE91B1C902A7B5736B54ABB652340209121297353E1EBA94BFBD7DE7276F7D1D207339BE4EC87E34738EFD25269BB3AF07B81672D83213A79FF7l0r3H" TargetMode="External"/><Relationship Id="rId439" Type="http://schemas.openxmlformats.org/officeDocument/2006/relationships/hyperlink" Target="consultantplus://offline/ref=57E7BE91B1C902A7B5736B54ABB6523402091212943C3711BF94BFBD7DE7276F7D1D207339BE4EC87E377187F925269BB3AF07B81672D83213A79FF7l0r3H" TargetMode="External"/><Relationship Id="rId646" Type="http://schemas.openxmlformats.org/officeDocument/2006/relationships/hyperlink" Target="consultantplus://offline/ref=2F1433CA18F350756D114810A8306C65B705FB584A796BBCC56FC9BC7114B439423F1D3B94E5E0AA2F8B9090E4E4CD3C303B66CABBF8CBB5766BE1AEm3rCH" TargetMode="External"/><Relationship Id="rId1069" Type="http://schemas.openxmlformats.org/officeDocument/2006/relationships/hyperlink" Target="consultantplus://offline/ref=2F1433CA18F350756D114810A8306C65B705FB584A796BBCC56FC9BC7114B439423F1D3B94E5E0AA2F899E9EE6E4CD3C303B66CABBF8CBB5766BE1AEm3rCH" TargetMode="External"/><Relationship Id="rId1276" Type="http://schemas.openxmlformats.org/officeDocument/2006/relationships/hyperlink" Target="consultantplus://offline/ref=2F1433CA18F350756D114810A8306C65B705FB58497063B2C86EC9BC7114B439423F1D3B94E5E0AA2F8A939EE1E4CD3C303B66CABBF8CBB5766BE1AEm3rCH" TargetMode="External"/><Relationship Id="rId201" Type="http://schemas.openxmlformats.org/officeDocument/2006/relationships/hyperlink" Target="consultantplus://offline/ref=57E7BE91B1C902A7B5736B54ABB652340209121297353E1EBA94BFBD7DE7276F7D1D207339BE4EC87E377285F125269BB3AF07B81672D83213A79FF7l0r3H" TargetMode="External"/><Relationship Id="rId285" Type="http://schemas.openxmlformats.org/officeDocument/2006/relationships/hyperlink" Target="consultantplus://offline/ref=57E7BE91B1C902A7B5736B42B8DA0D3E06004E1F9D363541E6C2B9EA22B7213A2F5D7E2A7BFA5DC97F287187FBl2rCH" TargetMode="External"/><Relationship Id="rId506" Type="http://schemas.openxmlformats.org/officeDocument/2006/relationships/hyperlink" Target="consultantplus://offline/ref=57E7BE91B1C902A7B5736B54ABB652340209121293353817BD9DE2B775BE2B6D7A127F643EF742C97C337486F27A238EA2F70BB9086CD92D0FA59DlFr7H" TargetMode="External"/><Relationship Id="rId853" Type="http://schemas.openxmlformats.org/officeDocument/2006/relationships/hyperlink" Target="consultantplus://offline/ref=2F1433CA18F350756D114810A8306C65B705FB58497063B2C86EC9BC7114B439423F1D3B94E5E0AA2F8A9398EEE4CD3C303B66CABBF8CBB5766BE1AEm3rCH" TargetMode="External"/><Relationship Id="rId1136" Type="http://schemas.openxmlformats.org/officeDocument/2006/relationships/hyperlink" Target="consultantplus://offline/ref=2F1433CA18F350756D114810A8306C65B705FB584A796BBCC56FC9BC7114B439423F1D3B94E5E0AA2F82929FE3E4CD3C303B66CABBF8CBB5766BE1AEm3rCH" TargetMode="External"/><Relationship Id="rId492" Type="http://schemas.openxmlformats.org/officeDocument/2006/relationships/hyperlink" Target="consultantplus://offline/ref=57E7BE91B1C902A7B5736B54ABB652340209121297353F1FB295BFBD7DE7276F7D1D207339BE4EC87E367286FC25269BB3AF07B81672D83213A79FF7l0r3H" TargetMode="External"/><Relationship Id="rId713" Type="http://schemas.openxmlformats.org/officeDocument/2006/relationships/hyperlink" Target="consultantplus://offline/ref=2F1433CA18F350756D114810A8306C65B705FB58497062B3C06FC9BC7114B439423F1D3B94E5E0AA2F889E98EEE4CD3C303B66CABBF8CBB5766BE1AEm3rCH" TargetMode="External"/><Relationship Id="rId797" Type="http://schemas.openxmlformats.org/officeDocument/2006/relationships/hyperlink" Target="consultantplus://offline/ref=2F1433CA18F350756D114810A8306C65B705FB58497062B3C06FC9BC7114B439423F1D3B94E5E0AA2F899499E1E4CD3C303B66CABBF8CBB5766BE1AEm3rCH" TargetMode="External"/><Relationship Id="rId920" Type="http://schemas.openxmlformats.org/officeDocument/2006/relationships/hyperlink" Target="consultantplus://offline/ref=2F1433CA18F350756D114810A8306C65B705FB58497062B3C06FC9BC7114B439423F1D3B94E5E0AA2F899591E4E4CD3C303B66CABBF8CBB5766BE1AEm3rCH" TargetMode="External"/><Relationship Id="rId1343" Type="http://schemas.openxmlformats.org/officeDocument/2006/relationships/hyperlink" Target="consultantplus://offline/ref=2F1433CA18F350756D114810A8306C65B705FB58497062B3C06FC9BC7114B439423F1D3B94E5E0AA2F8E979CE0E4CD3C303B66CABBF8CBB5766BE1AEm3rCH" TargetMode="External"/><Relationship Id="rId145" Type="http://schemas.openxmlformats.org/officeDocument/2006/relationships/hyperlink" Target="consultantplus://offline/ref=57E7BE91B1C902A7B5736B54ABB652340209121297353E1EBA94BFBD7DE7276F7D1D207339BE4EC87E367B82FF25269BB3AF07B81672D83213A79FF7l0r3H" TargetMode="External"/><Relationship Id="rId352" Type="http://schemas.openxmlformats.org/officeDocument/2006/relationships/hyperlink" Target="consultantplus://offline/ref=57E7BE91B1C902A7B5736B54ABB652340209121294313E16BA97BFBD7DE7276F7D1D207339BE4EC87E377A80FB25269BB3AF07B81672D83213A79FF7l0r3H" TargetMode="External"/><Relationship Id="rId1203" Type="http://schemas.openxmlformats.org/officeDocument/2006/relationships/hyperlink" Target="consultantplus://offline/ref=2F1433CA18F350756D114810A8306C65B705FB584A7962BCC26BC9BC7114B439423F1D3B94E5E0AA2F8B929EE2E4CD3C303B66CABBF8CBB5766BE1AEm3rCH" TargetMode="External"/><Relationship Id="rId1287" Type="http://schemas.openxmlformats.org/officeDocument/2006/relationships/hyperlink" Target="consultantplus://offline/ref=2F1433CA18F350756D114810A8306C65B705FB58497062B3C06FC9BC7114B439423F1D3B94E5E0AA2F8E9799E6E4CD3C303B66CABBF8CBB5766BE1AEm3rCH" TargetMode="External"/><Relationship Id="rId212" Type="http://schemas.openxmlformats.org/officeDocument/2006/relationships/hyperlink" Target="consultantplus://offline/ref=57E7BE91B1C902A7B5736B54ABB652340209121297353E1EBA94BFBD7DE7276F7D1D207339BE4EC87E377183F025269BB3AF07B81672D83213A79FF7l0r3H" TargetMode="External"/><Relationship Id="rId657" Type="http://schemas.openxmlformats.org/officeDocument/2006/relationships/hyperlink" Target="consultantplus://offline/ref=2F1433CA18F350756D114810A8306C65B705FB584A796BBCC56FC9BC7114B439423F1D3B94E5E0AA2F8B919EEFE4CD3C303B66CABBF8CBB5766BE1AEm3rCH" TargetMode="External"/><Relationship Id="rId864" Type="http://schemas.openxmlformats.org/officeDocument/2006/relationships/hyperlink" Target="consultantplus://offline/ref=2F1433CA18F350756D114810A8306C65B705FB5849716AB9C068C9BC7114B439423F1D3B94E5E0AA2F8A939AE2E4CD3C303B66CABBF8CBB5766BE1AEm3rCH" TargetMode="External"/><Relationship Id="rId296" Type="http://schemas.openxmlformats.org/officeDocument/2006/relationships/hyperlink" Target="consultantplus://offline/ref=57E7BE91B1C902A7B5736B42B8DA0D3E0102481C9C323541E6C2B9EA22B7213A3D5D26267AFA41C8763D27D6BD7B7FCBF7E40AB8086ED831l0rFH" TargetMode="External"/><Relationship Id="rId517" Type="http://schemas.openxmlformats.org/officeDocument/2006/relationships/hyperlink" Target="consultantplus://offline/ref=57E7BE91B1C902A7B5736B54ABB6523402091212943C3711BF94BFBD7DE7276F7D1D207339BE4EC87E377682F825269BB3AF07B81672D83213A79FF7l0r3H" TargetMode="External"/><Relationship Id="rId724" Type="http://schemas.openxmlformats.org/officeDocument/2006/relationships/hyperlink" Target="consultantplus://offline/ref=2F1433CA18F350756D114810A8306C65B705FB584A7767B8C664C9BC7114B439423F1D3B94E5E0AA2F88979FE2E4CD3C303B66CABBF8CBB5766BE1AEm3rCH" TargetMode="External"/><Relationship Id="rId931" Type="http://schemas.openxmlformats.org/officeDocument/2006/relationships/hyperlink" Target="consultantplus://offline/ref=2F1433CA18F350756D114810A8306C65B705FB584A7962BCC26BC9BC7114B439423F1D3B94E5E0AA2F8B9298E5E4CD3C303B66CABBF8CBB5766BE1AEm3rCH" TargetMode="External"/><Relationship Id="rId1147" Type="http://schemas.openxmlformats.org/officeDocument/2006/relationships/hyperlink" Target="consultantplus://offline/ref=2F1433CA18F350756D114810A8306C65B705FB584A7462BBC06CC9BC7114B439423F1D3B94E5E0AA2F8D9498E0E4CD3C303B66CABBF8CBB5766BE1AEm3rCH" TargetMode="External"/><Relationship Id="rId1354" Type="http://schemas.openxmlformats.org/officeDocument/2006/relationships/hyperlink" Target="consultantplus://offline/ref=2F1433CA18F350756D114806BB5C336FB309A2524E7669EC9C39CFEB2E44B26C107F4362D6A1F3AB2E949499E5mErDH" TargetMode="External"/><Relationship Id="rId60" Type="http://schemas.openxmlformats.org/officeDocument/2006/relationships/hyperlink" Target="consultantplus://offline/ref=57E7BE91B1C902A7B5736B54ABB652340209121297343A13BF92BFBD7DE7276F7D1D207339BE4EC87E367386FB25269BB3AF07B81672D83213A79FF7l0r3H" TargetMode="External"/><Relationship Id="rId156" Type="http://schemas.openxmlformats.org/officeDocument/2006/relationships/hyperlink" Target="consultantplus://offline/ref=57E7BE91B1C902A7B5736B54ABB6523402091212943C3E11B890BFBD7DE7276F7D1D207339BE4EC87E367180FA25269BB3AF07B81672D83213A79FF7l0r3H" TargetMode="External"/><Relationship Id="rId363" Type="http://schemas.openxmlformats.org/officeDocument/2006/relationships/hyperlink" Target="consultantplus://offline/ref=57E7BE91B1C902A7B5736B54ABB652340209121294323F14BF9EBFBD7DE7276F7D1D207339BE4EC87E367B86F825269BB3AF07B81672D83213A79FF7l0r3H" TargetMode="External"/><Relationship Id="rId570" Type="http://schemas.openxmlformats.org/officeDocument/2006/relationships/hyperlink" Target="consultantplus://offline/ref=57E7BE91B1C902A7B5736B54ABB6523402091212943D3910BC91BFBD7DE7276F7D1D207339BE4EC87E367785FF25269BB3AF07B81672D83213A79FF7l0r3H" TargetMode="External"/><Relationship Id="rId1007" Type="http://schemas.openxmlformats.org/officeDocument/2006/relationships/hyperlink" Target="consultantplus://offline/ref=2F1433CA18F350756D114810A8306C65B705FB584A796BBCC56FC9BC7114B439423F1D3B94E5E0AA2F889098E6E4CD3C303B66CABBF8CBB5766BE1AEm3rCH" TargetMode="External"/><Relationship Id="rId1214" Type="http://schemas.openxmlformats.org/officeDocument/2006/relationships/hyperlink" Target="consultantplus://offline/ref=2F1433CA18F350756D114810A8306C65B705FB58497063B2C86EC9BC7114B439423F1D3B94E5E0AA2F8A939FE0E4CD3C303B66CABBF8CBB5766BE1AEm3rCH" TargetMode="External"/><Relationship Id="rId223" Type="http://schemas.openxmlformats.org/officeDocument/2006/relationships/hyperlink" Target="consultantplus://offline/ref=57E7BE91B1C902A7B5736B54ABB652340209121297353E1EBA94BFBD7DE7276F7D1D207339BE4EC87E377787F925269BB3AF07B81672D83213A79FF7l0r3H" TargetMode="External"/><Relationship Id="rId430" Type="http://schemas.openxmlformats.org/officeDocument/2006/relationships/hyperlink" Target="consultantplus://offline/ref=57E7BE91B1C902A7B5736B54ABB652340209121297353D11BF97BFBD7DE7276F7D1D207339BE4EC87E367384FD25269BB3AF07B81672D83213A79FF7l0r3H" TargetMode="External"/><Relationship Id="rId668" Type="http://schemas.openxmlformats.org/officeDocument/2006/relationships/hyperlink" Target="consultantplus://offline/ref=2F1433CA18F350756D114810A8306C65B705FB5849716AB9C068C9BC7114B439423F1D3B94E5E0AA2F8A959AE1E4CD3C303B66CABBF8CBB5766BE1AEm3rCH" TargetMode="External"/><Relationship Id="rId875" Type="http://schemas.openxmlformats.org/officeDocument/2006/relationships/hyperlink" Target="consultantplus://offline/ref=2F1433CA18F350756D114810A8306C65B705FB584A7865BDC66AC9BC7114B439423F1D3B94E5E0AA2F8A939EE7E4CD3C303B66CABBF8CBB5766BE1AEm3rCH" TargetMode="External"/><Relationship Id="rId1060" Type="http://schemas.openxmlformats.org/officeDocument/2006/relationships/hyperlink" Target="consultantplus://offline/ref=2F1433CA18F350756D114810A8306C65B705FB584A796BBCC56FC9BC7114B439423F1D3B94E5E0AA2F89949BE6E4CD3C303B66CABBF8CBB5766BE1AEm3rCH" TargetMode="External"/><Relationship Id="rId1298" Type="http://schemas.openxmlformats.org/officeDocument/2006/relationships/hyperlink" Target="consultantplus://offline/ref=2F1433CA18F350756D114810A8306C65B705FB5849716AB9C068C9BC7114B439423F1D3B94E5E0AA2F8A9391E4E4CD3C303B66CABBF8CBB5766BE1AEm3rCH" TargetMode="External"/><Relationship Id="rId18" Type="http://schemas.openxmlformats.org/officeDocument/2006/relationships/hyperlink" Target="consultantplus://offline/ref=57E7BE91B1C902A7B5736B54ABB6523402091212923C3B13B39DE2B775BE2B6D7A127F643EF742C97E367382F27A238EA2F70BB9086CD92D0FA59DlFr7H" TargetMode="External"/><Relationship Id="rId528" Type="http://schemas.openxmlformats.org/officeDocument/2006/relationships/hyperlink" Target="consultantplus://offline/ref=57E7BE91B1C902A7B5736B54ABB6523402091212933D3714B29DE2B775BE2B6D7A127F643EF742C97E377183F27A238EA2F70BB9086CD92D0FA59DlFr7H" TargetMode="External"/><Relationship Id="rId735" Type="http://schemas.openxmlformats.org/officeDocument/2006/relationships/hyperlink" Target="consultantplus://offline/ref=2F1433CA18F350756D114810A8306C65B705FB584A796BBCC56FC9BC7114B439423F1D3B94E5E0AA2F88979AE2E4CD3C303B66CABBF8CBB5766BE1AEm3rCH" TargetMode="External"/><Relationship Id="rId942" Type="http://schemas.openxmlformats.org/officeDocument/2006/relationships/hyperlink" Target="consultantplus://offline/ref=2F1433CA18F350756D114810A8306C65B705FB584A7865BDC66AC9BC7114B439423F1D3B94E5E0AA2F8A909BE3E4CD3C303B66CABBF8CBB5766BE1AEm3rCH" TargetMode="External"/><Relationship Id="rId1158" Type="http://schemas.openxmlformats.org/officeDocument/2006/relationships/hyperlink" Target="consultantplus://offline/ref=2F1433CA18F350756D114810A8306C65B705FB584C7562B3C26694B6794DB83B4530422C93ACECAB2D8F9198ECBBC82921636ACBA5E6CAAA6A69E3mArEH" TargetMode="External"/><Relationship Id="rId1365" Type="http://schemas.openxmlformats.org/officeDocument/2006/relationships/hyperlink" Target="consultantplus://offline/ref=2F1433CA18F350756D114810A8306C65B705FB58497063B2C86EC9BC7114B439423F1D3B94E5E0AA2F8A9391EFE4CD3C303B66CABBF8CBB5766BE1AEm3rCH" TargetMode="External"/><Relationship Id="rId167" Type="http://schemas.openxmlformats.org/officeDocument/2006/relationships/hyperlink" Target="consultantplus://offline/ref=57E7BE91B1C902A7B5736B54ABB6523402091212943C3E11B890BFBD7DE7276F7D1D207339BE4EC87E367085FA25269BB3AF07B81672D83213A79FF7l0r3H" TargetMode="External"/><Relationship Id="rId374" Type="http://schemas.openxmlformats.org/officeDocument/2006/relationships/hyperlink" Target="consultantplus://offline/ref=57E7BE91B1C902A7B5736B54ABB6523402091212943C3A15B89EBFBD7DE7276F7D1D207339BE4EC87E36708FFC25269BB3AF07B81672D83213A79FF7l0r3H" TargetMode="External"/><Relationship Id="rId581" Type="http://schemas.openxmlformats.org/officeDocument/2006/relationships/hyperlink" Target="consultantplus://offline/ref=57E7BE91B1C902A7B5736B54ABB652340209121297353E1EBA94BFBD7DE7276F7D1D207339BE4EC87E347581FB25269BB3AF07B81672D83213A79FF7l0r3H" TargetMode="External"/><Relationship Id="rId1018" Type="http://schemas.openxmlformats.org/officeDocument/2006/relationships/hyperlink" Target="consultantplus://offline/ref=2F1433CA18F350756D114806BB5C336FB306AC504B7869EC9C39CFEB2E44B26C107F4362D6A1F3AB2E949499E5mErDH" TargetMode="External"/><Relationship Id="rId1225" Type="http://schemas.openxmlformats.org/officeDocument/2006/relationships/hyperlink" Target="consultantplus://offline/ref=2F1433CA18F350756D114810A8306C65B705FB58497062B3C06FC9BC7114B439423F1D3B94E5E0AA2F899F99E3E4CD3C303B66CABBF8CBB5766BE1AEm3rCH" TargetMode="External"/><Relationship Id="rId71" Type="http://schemas.openxmlformats.org/officeDocument/2006/relationships/hyperlink" Target="consultantplus://offline/ref=57E7BE91B1C902A7B5736B54ABB652340209121297353F1FB295BFBD7DE7276F7D1D207339BE4EC87E367386FC25269BB3AF07B81672D83213A79FF7l0r3H" TargetMode="External"/><Relationship Id="rId234" Type="http://schemas.openxmlformats.org/officeDocument/2006/relationships/hyperlink" Target="consultantplus://offline/ref=57E7BE91B1C902A7B5736B42B8DA0D3E06014E19923D3541E6C2B9EA22B7213A2F5D7E2A7BFA5DC97F287187FBl2rCH" TargetMode="External"/><Relationship Id="rId679" Type="http://schemas.openxmlformats.org/officeDocument/2006/relationships/hyperlink" Target="consultantplus://offline/ref=2F1433CA18F350756D114810A8306C65B705FB584A7865BDC66AC9BC7114B439423F1D3B94E5E0AA2F8A929CE4E4CD3C303B66CABBF8CBB5766BE1AEm3rCH" TargetMode="External"/><Relationship Id="rId802" Type="http://schemas.openxmlformats.org/officeDocument/2006/relationships/hyperlink" Target="consultantplus://offline/ref=2F1433CA18F350756D114810A8306C65B705FB584A7461B2C568C9BC7114B439423F1D3B94E5E0AA2F8F9691E4E4CD3C303B66CABBF8CBB5766BE1AEm3rCH" TargetMode="External"/><Relationship Id="rId886" Type="http://schemas.openxmlformats.org/officeDocument/2006/relationships/hyperlink" Target="consultantplus://offline/ref=2F1433CA18F350756D114810A8306C65B705FB584A7865BDC66AC9BC7114B439423F1D3B94E5E0AA2F8A939EE1E4CD3C303B66CABBF8CBB5766BE1AEm3rCH" TargetMode="External"/><Relationship Id="rId2" Type="http://schemas.openxmlformats.org/officeDocument/2006/relationships/settings" Target="settings.xml"/><Relationship Id="rId29" Type="http://schemas.openxmlformats.org/officeDocument/2006/relationships/hyperlink" Target="consultantplus://offline/ref=57E7BE91B1C902A7B5736B54ABB652340209121297343A13BF92BFBD7DE7276F7D1D207339BE4EC87E367387FC25269BB3AF07B81672D83213A79FF7l0r3H" TargetMode="External"/><Relationship Id="rId441" Type="http://schemas.openxmlformats.org/officeDocument/2006/relationships/hyperlink" Target="consultantplus://offline/ref=57E7BE91B1C902A7B5736B54ABB6523402091212943D3910BC91BFBD7DE7276F7D1D207339BE4EC87E367080F925269BB3AF07B81672D83213A79FF7l0r3H" TargetMode="External"/><Relationship Id="rId539" Type="http://schemas.openxmlformats.org/officeDocument/2006/relationships/hyperlink" Target="consultantplus://offline/ref=57E7BE91B1C902A7B5736B54ABB6523402091212943D3910BC91BFBD7DE7276F7D1D207339BE4EC87E367786FD25269BB3AF07B81672D83213A79FF7l0r3H" TargetMode="External"/><Relationship Id="rId746" Type="http://schemas.openxmlformats.org/officeDocument/2006/relationships/hyperlink" Target="consultantplus://offline/ref=2F1433CA18F350756D114810A8306C65B705FB5849716AB9C068C9BC7114B439423F1D3B94E5E0AA2F8A929BE3E4CD3C303B66CABBF8CBB5766BE1AEm3rCH" TargetMode="External"/><Relationship Id="rId1071" Type="http://schemas.openxmlformats.org/officeDocument/2006/relationships/hyperlink" Target="consultantplus://offline/ref=2F1433CA18F350756D114810A8306C65B705FB584A796BBCC56FC9BC7114B439423F1D3B94E5E0AA2F8E9698E6E4CD3C303B66CABBF8CBB5766BE1AEm3rCH" TargetMode="External"/><Relationship Id="rId1169" Type="http://schemas.openxmlformats.org/officeDocument/2006/relationships/hyperlink" Target="consultantplus://offline/ref=2F1433CA18F350756D114810A8306C65B705FB58497166BEC569C9BC7114B439423F1D3B94E5E0AA2F8A969CEEE4CD3C303B66CABBF8CBB5766BE1AEm3rCH" TargetMode="External"/><Relationship Id="rId1376" Type="http://schemas.openxmlformats.org/officeDocument/2006/relationships/theme" Target="theme/theme1.xml"/><Relationship Id="rId178" Type="http://schemas.openxmlformats.org/officeDocument/2006/relationships/hyperlink" Target="consultantplus://offline/ref=57E7BE91B1C902A7B5736B54ABB6523402091212943C3E11B890BFBD7DE7276F7D1D207339BE4EC87E367085FD25269BB3AF07B81672D83213A79FF7l0r3H" TargetMode="External"/><Relationship Id="rId301" Type="http://schemas.openxmlformats.org/officeDocument/2006/relationships/hyperlink" Target="consultantplus://offline/ref=57E7BE91B1C902A7B5736B42B8DA0D3E0102481B95353541E6C2B9EA22B7213A2F5D7E2A7BFA5DC97F287187FBl2rCH" TargetMode="External"/><Relationship Id="rId953" Type="http://schemas.openxmlformats.org/officeDocument/2006/relationships/hyperlink" Target="consultantplus://offline/ref=2F1433CA18F350756D114810A8306C65B705FB58497063B2C86EC9BC7114B439423F1D3B94E5E0AA2F8A939DE3E4CD3C303B66CABBF8CBB5766BE1AEm3rCH" TargetMode="External"/><Relationship Id="rId1029" Type="http://schemas.openxmlformats.org/officeDocument/2006/relationships/hyperlink" Target="consultantplus://offline/ref=2F1433CA18F350756D114810A8306C65B705FB584A7560B3C36DC9BC7114B439423F1D3B86E5B8A62E8A8899E6F19B6D76m6rCH" TargetMode="External"/><Relationship Id="rId1236" Type="http://schemas.openxmlformats.org/officeDocument/2006/relationships/hyperlink" Target="consultantplus://offline/ref=2F1433CA18F350756D114810A8306C65B705FB584A7767B8C664C9BC7114B439423F1D3B94E5E0AA2F899E9FE2E4CD3C303B66CABBF8CBB5766BE1AEm3rCH" TargetMode="External"/><Relationship Id="rId82" Type="http://schemas.openxmlformats.org/officeDocument/2006/relationships/hyperlink" Target="consultantplus://offline/ref=57E7BE91B1C902A7B5736B54ABB652340209121297353F1FB295BFBD7DE7276F7D1D207339BE4EC87E367385F825269BB3AF07B81672D83213A79FF7l0r3H" TargetMode="External"/><Relationship Id="rId385" Type="http://schemas.openxmlformats.org/officeDocument/2006/relationships/hyperlink" Target="consultantplus://offline/ref=57E7BE91B1C902A7B5736B54ABB652340209121297343A13BF92BFBD7DE7276F7D1D207339BE4EC87E367385FB25269BB3AF07B81672D83213A79FF7l0r3H" TargetMode="External"/><Relationship Id="rId592" Type="http://schemas.openxmlformats.org/officeDocument/2006/relationships/hyperlink" Target="consultantplus://offline/ref=57E7BE91B1C902A7B5736B54ABB652340209121297353F1FB295BFBD7DE7276F7D1D207339BE4EC87E367283FC25269BB3AF07B81672D83213A79FF7l0r3H" TargetMode="External"/><Relationship Id="rId606" Type="http://schemas.openxmlformats.org/officeDocument/2006/relationships/hyperlink" Target="consultantplus://offline/ref=57E7BE91B1C902A7B5736B54ABB6523402091212943D3910BC91BFBD7DE7276F7D1D207339BE4EC87E367784F125269BB3AF07B81672D83213A79FF7l0r3H" TargetMode="External"/><Relationship Id="rId813" Type="http://schemas.openxmlformats.org/officeDocument/2006/relationships/hyperlink" Target="consultantplus://offline/ref=2F1433CA18F350756D114810A8306C65B705FB584A7962BCC26BC9BC7114B439423F1D3B94E5E0AA2F8B959CE7E4CD3C303B66CABBF8CBB5766BE1AEm3rCH" TargetMode="External"/><Relationship Id="rId245" Type="http://schemas.openxmlformats.org/officeDocument/2006/relationships/hyperlink" Target="consultantplus://offline/ref=57E7BE91B1C902A7B5736B42B8DA0D3E0102481C9C323541E6C2B9EA22B7213A3D5D26267AFC47C0763D27D6BD7B7FCBF7E40AB8086ED831l0rFH" TargetMode="External"/><Relationship Id="rId452" Type="http://schemas.openxmlformats.org/officeDocument/2006/relationships/hyperlink" Target="consultantplus://offline/ref=57E7BE91B1C902A7B5736B54ABB6523402091212943C3A15B89EBFBD7DE7276F7D1D207339BE4EC87E367786FA25269BB3AF07B81672D83213A79FF7l0r3H" TargetMode="External"/><Relationship Id="rId897" Type="http://schemas.openxmlformats.org/officeDocument/2006/relationships/hyperlink" Target="consultantplus://offline/ref=2F1433CA18F350756D114810A8306C65B705FB584A7566BBC76FC9BC7114B439423F1D3B94E5E0AA2E8F939FE5E4CD3C303B66CABBF8CBB5766BE1AEm3rCH" TargetMode="External"/><Relationship Id="rId1082" Type="http://schemas.openxmlformats.org/officeDocument/2006/relationships/hyperlink" Target="consultantplus://offline/ref=2F1433CA18F350756D114810A8306C65B705FB584A796BBCC56FC9BC7114B439423F1D3B94E5E0AA2F8E9E98E3E4CD3C303B66CABBF8CBB5766BE1AEm3rCH" TargetMode="External"/><Relationship Id="rId1303" Type="http://schemas.openxmlformats.org/officeDocument/2006/relationships/hyperlink" Target="consultantplus://offline/ref=2F1433CA18F350756D114810A8306C65B705FB58497062B3C06FC9BC7114B439423F1D3B94E5E0AA2F8E9798E6E4CD3C303B66CABBF8CBB5766BE1AEm3rCH" TargetMode="External"/><Relationship Id="rId105" Type="http://schemas.openxmlformats.org/officeDocument/2006/relationships/hyperlink" Target="consultantplus://offline/ref=57E7BE91B1C902A7B5736B54ABB6523402091212943C3E11B890BFBD7DE7276F7D1D207339BE4EC87E367286FA25269BB3AF07B81672D83213A79FF7l0r3H" TargetMode="External"/><Relationship Id="rId312" Type="http://schemas.openxmlformats.org/officeDocument/2006/relationships/hyperlink" Target="consultantplus://offline/ref=57E7BE91B1C902A7B5736B42B8DA0D3E06054B1A92343541E6C2B9EA22B7213A2F5D7E2A7BFA5DC97F287187FBl2rCH" TargetMode="External"/><Relationship Id="rId757" Type="http://schemas.openxmlformats.org/officeDocument/2006/relationships/hyperlink" Target="consultantplus://offline/ref=2F1433CA18F350756D114810A8306C65B705FB584A7666B2C66DC9BC7114B439423F1D3B94E5E0AA2F8C979AE6E4CD3C303B66CABBF8CBB5766BE1AEm3rCH" TargetMode="External"/><Relationship Id="rId964" Type="http://schemas.openxmlformats.org/officeDocument/2006/relationships/hyperlink" Target="consultantplus://offline/ref=2F1433CA18F350756D114810A8306C65B705FB58497062B3C06FC9BC7114B439423F1D3B94E5E0AA2F899099E7E4CD3C303B66CABBF8CBB5766BE1AEm3rCH" TargetMode="External"/><Relationship Id="rId93" Type="http://schemas.openxmlformats.org/officeDocument/2006/relationships/hyperlink" Target="consultantplus://offline/ref=57E7BE91B1C902A7B5736B54ABB652340209121297343614BA93BFBD7DE7276F7D1D207339BE4EC87E367382FA25269BB3AF07B81672D83213A79FF7l0r3H" TargetMode="External"/><Relationship Id="rId189" Type="http://schemas.openxmlformats.org/officeDocument/2006/relationships/hyperlink" Target="consultantplus://offline/ref=57E7BE91B1C902A7B5736B54ABB652340209121294333C15BB93BFBD7DE7276F7D1D207339BE4EC87E367285FE25269BB3AF07B81672D83213A79FF7l0r3H" TargetMode="External"/><Relationship Id="rId396" Type="http://schemas.openxmlformats.org/officeDocument/2006/relationships/hyperlink" Target="consultantplus://offline/ref=57E7BE91B1C902A7B5736B54ABB652340209121297353D11BF97BFBD7DE7276F7D1D207339BE4EC87E367385FE25269BB3AF07B81672D83213A79FF7l0r3H" TargetMode="External"/><Relationship Id="rId617" Type="http://schemas.openxmlformats.org/officeDocument/2006/relationships/hyperlink" Target="consultantplus://offline/ref=57E7BE91B1C902A7B5736B54ABB6523402091212943C3A15B89EBFBD7DE7276F7D1D207339BE4EC87E367A87FD25269BB3AF07B81672D83213A79FF7l0r3H" TargetMode="External"/><Relationship Id="rId824" Type="http://schemas.openxmlformats.org/officeDocument/2006/relationships/hyperlink" Target="consultantplus://offline/ref=2F1433CA18F350756D114810A8306C65B705FB584C7967BEC96694B6794DB83B4530422C93ACECAB2C829290ECBBC82921636ACBA5E6CAAA6A69E3mArEH" TargetMode="External"/><Relationship Id="rId1247" Type="http://schemas.openxmlformats.org/officeDocument/2006/relationships/hyperlink" Target="consultantplus://offline/ref=2F1433CA18F350756D114810A8306C65B705FB584A7462BBC06CC9BC7114B439423F1D3B94E5E0AA2F829598E5E4CD3C303B66CABBF8CBB5766BE1AEm3rCH" TargetMode="External"/><Relationship Id="rId256" Type="http://schemas.openxmlformats.org/officeDocument/2006/relationships/hyperlink" Target="consultantplus://offline/ref=57E7BE91B1C902A7B5736B42B8DA0D3E0102481C9C323541E6C2B9EA22B7213A3D5D26267AFA41C8763D27D6BD7B7FCBF7E40AB8086ED831l0rFH" TargetMode="External"/><Relationship Id="rId463" Type="http://schemas.openxmlformats.org/officeDocument/2006/relationships/hyperlink" Target="consultantplus://offline/ref=57E7BE91B1C902A7B5736B54ABB6523402091212943C3711BF94BFBD7DE7276F7D1D207339BE4EC87E37718EF025269BB3AF07B81672D83213A79FF7l0r3H" TargetMode="External"/><Relationship Id="rId670" Type="http://schemas.openxmlformats.org/officeDocument/2006/relationships/hyperlink" Target="consultantplus://offline/ref=2F1433CA18F350756D114810A8306C65B705FB58497062B3C06FC9BC7114B439423F1D3B94E5E0AA2F88919FE3E4CD3C303B66CABBF8CBB5766BE1AEm3rCH" TargetMode="External"/><Relationship Id="rId1093" Type="http://schemas.openxmlformats.org/officeDocument/2006/relationships/hyperlink" Target="consultantplus://offline/ref=2F1433CA18F350756D114810A8306C65B705FB584A796BBCC56FC9BC7114B439423F1D3B94E5E0AA2F8F929EE6E4CD3C303B66CABBF8CBB5766BE1AEm3rCH" TargetMode="External"/><Relationship Id="rId1107" Type="http://schemas.openxmlformats.org/officeDocument/2006/relationships/hyperlink" Target="consultantplus://offline/ref=2F1433CA18F350756D114810A8306C65B705FB584A796BBCC56FC9BC7114B439423F1D3B94E5E0AA2F8C959DE0E4CD3C303B66CABBF8CBB5766BE1AEm3rCH" TargetMode="External"/><Relationship Id="rId1314" Type="http://schemas.openxmlformats.org/officeDocument/2006/relationships/hyperlink" Target="consultantplus://offline/ref=2F1433CA18F350756D114810A8306C65B705FB584A7865BDC66AC9BC7114B439423F1D3B94E5E0AA2F8A919DE7E4CD3C303B66CABBF8CBB5766BE1AEm3rCH" TargetMode="External"/><Relationship Id="rId116" Type="http://schemas.openxmlformats.org/officeDocument/2006/relationships/hyperlink" Target="consultantplus://offline/ref=57E7BE91B1C902A7B5736B54ABB652340209121297353E1EBA94BFBD7DE7276F7D1D207339BE4EC87E36778FF825269BB3AF07B81672D83213A79FF7l0r3H" TargetMode="External"/><Relationship Id="rId323" Type="http://schemas.openxmlformats.org/officeDocument/2006/relationships/hyperlink" Target="consultantplus://offline/ref=57E7BE91B1C902A7B5736B42B8DA0D3E0102481C9C323541E6C2B9EA22B7213A3D5D26267AFA41C8763D27D6BD7B7FCBF7E40AB8086ED831l0rFH" TargetMode="External"/><Relationship Id="rId530" Type="http://schemas.openxmlformats.org/officeDocument/2006/relationships/hyperlink" Target="consultantplus://offline/ref=57E7BE91B1C902A7B5736B54ABB652340209121292303E1EB89DE2B775BE2B6D7A127F643EF742C97E3F7085F27A238EA2F70BB9086CD92D0FA59DlFr7H" TargetMode="External"/><Relationship Id="rId768" Type="http://schemas.openxmlformats.org/officeDocument/2006/relationships/hyperlink" Target="consultantplus://offline/ref=2F1433CA18F350756D114810A8306C65B705FB584A7865BDC66AC9BC7114B439423F1D3B94E5E0AA2F8A9290E0E4CD3C303B66CABBF8CBB5766BE1AEm3rCH" TargetMode="External"/><Relationship Id="rId975" Type="http://schemas.openxmlformats.org/officeDocument/2006/relationships/hyperlink" Target="consultantplus://offline/ref=2F1433CA18F350756D114810A8306C65B705FB584A796BBCC56FC9BC7114B439423F1D3B94E5E0AA2F889290E3E4CD3C303B66CABBF8CBB5766BE1AEm3rCH" TargetMode="External"/><Relationship Id="rId1160" Type="http://schemas.openxmlformats.org/officeDocument/2006/relationships/hyperlink" Target="consultantplus://offline/ref=2F1433CA18F350756D114810A8306C65B705FB584A776BBCC668C9BC7114B439423F1D3B94E5E0AA2F8A939EE7E4CD3C303B66CABBF8CBB5766BE1AEm3rCH" TargetMode="External"/><Relationship Id="rId20" Type="http://schemas.openxmlformats.org/officeDocument/2006/relationships/hyperlink" Target="consultantplus://offline/ref=57E7BE91B1C902A7B5736B54ABB652340209121294333C15BB93BFBD7DE7276F7D1D207339BE4EC87E367387FC25269BB3AF07B81672D83213A79FF7l0r3H" TargetMode="External"/><Relationship Id="rId628" Type="http://schemas.openxmlformats.org/officeDocument/2006/relationships/hyperlink" Target="consultantplus://offline/ref=57E7BE91B1C902A7B5736B54ABB6523402091212943C3E11B890BFBD7DE7276F7D1D207339BE4EC87E377385FB25269BB3AF07B81672D83213A79FF7l0r3H" TargetMode="External"/><Relationship Id="rId835" Type="http://schemas.openxmlformats.org/officeDocument/2006/relationships/hyperlink" Target="consultantplus://offline/ref=2F1433CA18F350756D114810A8306C65B705FB584A7767B8C664C9BC7114B439423F1D3B94E5E0AA2F88929FE5E4CD3C303B66CABBF8CBB5766BE1AEm3rCH" TargetMode="External"/><Relationship Id="rId1258" Type="http://schemas.openxmlformats.org/officeDocument/2006/relationships/hyperlink" Target="consultantplus://offline/ref=2F1433CA18F350756D114810A8306C65B705FB584A7666B2C66DC9BC7114B439423F1D3B94E5E0AA2E8B949BE0E4CD3C303B66CABBF8CBB5766BE1AEm3rCH" TargetMode="External"/><Relationship Id="rId267" Type="http://schemas.openxmlformats.org/officeDocument/2006/relationships/hyperlink" Target="consultantplus://offline/ref=57E7BE91B1C902A7B5736B42B8DA0D3E06014E19923D3541E6C2B9EA22B7213A2F5D7E2A7BFA5DC97F287187FBl2rCH" TargetMode="External"/><Relationship Id="rId474" Type="http://schemas.openxmlformats.org/officeDocument/2006/relationships/hyperlink" Target="consultantplus://offline/ref=57E7BE91B1C902A7B5736B54ABB6523402091212943C3E11B890BFBD7DE7276F7D1D207339BE4EC87E367480F825269BB3AF07B81672D83213A79FF7l0r3H" TargetMode="External"/><Relationship Id="rId1020" Type="http://schemas.openxmlformats.org/officeDocument/2006/relationships/hyperlink" Target="consultantplus://offline/ref=2F1433CA18F350756D114810A8306C65B705FB58497061B2C76CC9BC7114B439423F1D3B86E5B8A62E8A8899E6F19B6D76m6rCH" TargetMode="External"/><Relationship Id="rId1118" Type="http://schemas.openxmlformats.org/officeDocument/2006/relationships/hyperlink" Target="consultantplus://offline/ref=2F1433CA18F350756D114810A8306C65B705FB584A796BBCC56FC9BC7114B439423F1D3B94E5E0AA2F8D979CE7E4CD3C303B66CABBF8CBB5766BE1AEm3rCH" TargetMode="External"/><Relationship Id="rId1325" Type="http://schemas.openxmlformats.org/officeDocument/2006/relationships/hyperlink" Target="consultantplus://offline/ref=2F1433CA18F350756D114810A8306C65B705FB58497062B3C06FC9BC7114B439423F1D3B94E5E0AA2F8E979BEFE4CD3C303B66CABBF8CBB5766BE1AEm3rCH" TargetMode="External"/><Relationship Id="rId127" Type="http://schemas.openxmlformats.org/officeDocument/2006/relationships/hyperlink" Target="consultantplus://offline/ref=57E7BE91B1C902A7B5736B54ABB652340209121297353E1EBA94BFBD7DE7276F7D1D207339BE4EC87E36768FFB25269BB3AF07B81672D83213A79FF7l0r3H" TargetMode="External"/><Relationship Id="rId681" Type="http://schemas.openxmlformats.org/officeDocument/2006/relationships/hyperlink" Target="consultantplus://offline/ref=2F1433CA18F350756D114810A8306C65B705FB58497166BEC569C9BC7114B439423F1D3B94E5E0AA2F8A969CE2E4CD3C303B66CABBF8CBB5766BE1AEm3rCH" TargetMode="External"/><Relationship Id="rId779" Type="http://schemas.openxmlformats.org/officeDocument/2006/relationships/hyperlink" Target="consultantplus://offline/ref=2F1433CA18F350756D114810A8306C65B705FB5849716AB9C068C9BC7114B439423F1D3B94E5E0AA2F8A929AEFE4CD3C303B66CABBF8CBB5766BE1AEm3rCH" TargetMode="External"/><Relationship Id="rId902" Type="http://schemas.openxmlformats.org/officeDocument/2006/relationships/hyperlink" Target="consultantplus://offline/ref=2F1433CA18F350756D114810A8306C65B705FB584A7465BBC06EC9BC7114B439423F1D3B94E5E0AA2F889E91E3E4CD3C303B66CABBF8CBB5766BE1AEm3rCH" TargetMode="External"/><Relationship Id="rId986" Type="http://schemas.openxmlformats.org/officeDocument/2006/relationships/hyperlink" Target="consultantplus://offline/ref=2F1433CA18F350756D114810A8306C65B705FB584A7866BDC46AC9BC7114B439423F1D3B94E5E0AA2F8A929FE2E4CD3C303B66CABBF8CBB5766BE1AEm3rCH" TargetMode="External"/><Relationship Id="rId31" Type="http://schemas.openxmlformats.org/officeDocument/2006/relationships/hyperlink" Target="consultantplus://offline/ref=57E7BE91B1C902A7B5736B54ABB652340209121297353F1FB295BFBD7DE7276F7D1D207339BE4EC87E367387FC25269BB3AF07B81672D83213A79FF7l0r3H" TargetMode="External"/><Relationship Id="rId334" Type="http://schemas.openxmlformats.org/officeDocument/2006/relationships/hyperlink" Target="consultantplus://offline/ref=57E7BE91B1C902A7B5736B54ABB652340209121297343614BA93BFBD7DE7276F7D1D207339BE4EC87E367280F025269BB3AF07B81672D83213A79FF7l0r3H" TargetMode="External"/><Relationship Id="rId541" Type="http://schemas.openxmlformats.org/officeDocument/2006/relationships/hyperlink" Target="consultantplus://offline/ref=57E7BE91B1C902A7B5736B54ABB652340209121297343A13BF92BFBD7DE7276F7D1D207339BE4EC87E367384F125269BB3AF07B81672D83213A79FF7l0r3H" TargetMode="External"/><Relationship Id="rId639" Type="http://schemas.openxmlformats.org/officeDocument/2006/relationships/hyperlink" Target="consultantplus://offline/ref=57E7BE91B1C902A7B5736B54ABB6523402091212943C3E11B890BFBD7DE7276F7D1D207339BE4EC87E377385FA25269BB3AF07B81672D83213A79FF7l0r3H" TargetMode="External"/><Relationship Id="rId1171" Type="http://schemas.openxmlformats.org/officeDocument/2006/relationships/hyperlink" Target="consultantplus://offline/ref=2F1433CA18F350756D114810A8306C65B705FB58497063B2C86EC9BC7114B439423F1D3B94E5E0AA2F8A939CE4E4CD3C303B66CABBF8CBB5766BE1AEm3rCH" TargetMode="External"/><Relationship Id="rId1269" Type="http://schemas.openxmlformats.org/officeDocument/2006/relationships/hyperlink" Target="consultantplus://offline/ref=2F1433CA18F350756D114810A8306C65B705FB58497062B3C06FC9BC7114B439423F1D3B94E5E0AA2F899F98E5E4CD3C303B66CABBF8CBB5766BE1AEm3rCH" TargetMode="External"/><Relationship Id="rId180" Type="http://schemas.openxmlformats.org/officeDocument/2006/relationships/hyperlink" Target="consultantplus://offline/ref=57E7BE91B1C902A7B5736B42B8DA0D3E070B4A1E943C3541E6C2B9EA22B7213A2F5D7E2A7BFA5DC97F287187FBl2rCH" TargetMode="External"/><Relationship Id="rId278" Type="http://schemas.openxmlformats.org/officeDocument/2006/relationships/hyperlink" Target="consultantplus://offline/ref=57E7BE91B1C902A7B5736B42B8DA0D3E0102481C9C323541E6C2B9EA22B7213A2F5D7E2A7BFA5DC97F287187FBl2rCH" TargetMode="External"/><Relationship Id="rId401" Type="http://schemas.openxmlformats.org/officeDocument/2006/relationships/hyperlink" Target="consultantplus://offline/ref=57E7BE91B1C902A7B5736B54ABB6523402091212943C3E11B890BFBD7DE7276F7D1D207339BE4EC87E367484F825269BB3AF07B81672D83213A79FF7l0r3H" TargetMode="External"/><Relationship Id="rId846" Type="http://schemas.openxmlformats.org/officeDocument/2006/relationships/hyperlink" Target="consultantplus://offline/ref=2F1433CA18F350756D114810A8306C65B705FB584A7865BDC66AC9BC7114B439423F1D3B94E5E0AA2F8A939CE1E4CD3C303B66CABBF8CBB5766BE1AEm3rCH" TargetMode="External"/><Relationship Id="rId1031" Type="http://schemas.openxmlformats.org/officeDocument/2006/relationships/hyperlink" Target="consultantplus://offline/ref=2F1433CA18F350756D114806BB5C336FB40EA452497769EC9C39CFEB2E44B26C027F1B6ED7A2E9A82D81C2C8A3BA946C74706BCAA5E4CBB6m6rAH" TargetMode="External"/><Relationship Id="rId1129" Type="http://schemas.openxmlformats.org/officeDocument/2006/relationships/hyperlink" Target="consultantplus://offline/ref=2F1433CA18F350756D114810A8306C65B705FB584A796BBCC56FC9BC7114B439423F1D3B94E5E0AA2F8D9F9CE4E4CD3C303B66CABBF8CBB5766BE1AEm3rCH" TargetMode="External"/><Relationship Id="rId485" Type="http://schemas.openxmlformats.org/officeDocument/2006/relationships/hyperlink" Target="consultantplus://offline/ref=57E7BE91B1C902A7B5736B54ABB6523402091212943C3A15B89EBFBD7DE7276F7D1D207339BE4EC87E367687F025269BB3AF07B81672D83213A79FF7l0r3H" TargetMode="External"/><Relationship Id="rId692" Type="http://schemas.openxmlformats.org/officeDocument/2006/relationships/hyperlink" Target="consultantplus://offline/ref=2F1433CA18F350756D114810A8306C65B705FB584D7064BAC76694B6794DB83B4530422C93ACECAB2C83979EECBBC82921636ACBA5E6CAAA6A69E3mArEH" TargetMode="External"/><Relationship Id="rId706" Type="http://schemas.openxmlformats.org/officeDocument/2006/relationships/hyperlink" Target="consultantplus://offline/ref=2F1433CA18F350756D114810A8306C65B705FB584A786BBDC96BC9BC7114B439423F1D3B86E5B8A62E8A8899E6F19B6D76m6rCH" TargetMode="External"/><Relationship Id="rId913" Type="http://schemas.openxmlformats.org/officeDocument/2006/relationships/hyperlink" Target="consultantplus://offline/ref=2F1433CA18F350756D114810A8306C65B705FB584A7666B2C66DC9BC7114B439423F1D3B94E5E0AA2F8D9E9FE6E4CD3C303B66CABBF8CBB5766BE1AEm3rCH" TargetMode="External"/><Relationship Id="rId1336" Type="http://schemas.openxmlformats.org/officeDocument/2006/relationships/hyperlink" Target="consultantplus://offline/ref=2F1433CA18F350756D114810A8306C65B705FB584A796BBCC56FC9BC7114B439423F1D3B94E5E0AA2F839098E6E4CD3C303B66CABBF8CBB5766BE1AEm3rCH" TargetMode="External"/><Relationship Id="rId42" Type="http://schemas.openxmlformats.org/officeDocument/2006/relationships/hyperlink" Target="consultantplus://offline/ref=57E7BE91B1C902A7B5736B54ABB652340209121294323F14BF9EBFBD7DE7276F7D1D207339BE4EC87E367386FB25269BB3AF07B81672D83213A79FF7l0r3H" TargetMode="External"/><Relationship Id="rId138" Type="http://schemas.openxmlformats.org/officeDocument/2006/relationships/hyperlink" Target="consultantplus://offline/ref=57E7BE91B1C902A7B5736B54ABB652340209121297353E1EBA94BFBD7DE7276F7D1D207339BE4EC87E367483F925269BB3AF07B81672D83213A79FF7l0r3H" TargetMode="External"/><Relationship Id="rId345" Type="http://schemas.openxmlformats.org/officeDocument/2006/relationships/hyperlink" Target="consultantplus://offline/ref=57E7BE91B1C902A7B5736B54ABB652340209121297353E14BE90BFBD7DE7276F7D1D207339BE4EC87E367686FA25269BB3AF07B81672D83213A79FF7l0r3H" TargetMode="External"/><Relationship Id="rId552" Type="http://schemas.openxmlformats.org/officeDocument/2006/relationships/hyperlink" Target="consultantplus://offline/ref=57E7BE91B1C902A7B5736B54ABB652340209121297353F1FB295BFBD7DE7276F7D1D207339BE4EC87E367285FE25269BB3AF07B81672D83213A79FF7l0r3H" TargetMode="External"/><Relationship Id="rId997" Type="http://schemas.openxmlformats.org/officeDocument/2006/relationships/hyperlink" Target="consultantplus://offline/ref=2F1433CA18F350756D114810A8306C65B705FB584A796BBCC56FC9BC7114B439423F1D3B94E5E0AA2F889398E1E4CD3C303B66CABBF8CBB5766BE1AEm3rCH" TargetMode="External"/><Relationship Id="rId1182" Type="http://schemas.openxmlformats.org/officeDocument/2006/relationships/hyperlink" Target="consultantplus://offline/ref=2F1433CA18F350756D114810A8306C65B705FB584A796BBCC56FC9BC7114B439423F1D3B94E5E0AA2F839498E6E4CD3C303B66CABBF8CBB5766BE1AEm3rCH" TargetMode="External"/><Relationship Id="rId191" Type="http://schemas.openxmlformats.org/officeDocument/2006/relationships/hyperlink" Target="consultantplus://offline/ref=57E7BE91B1C902A7B5736B54ABB6523402091212943D3910BC91BFBD7DE7276F7D1D207339BE4EC87E367385FF25269BB3AF07B81672D83213A79FF7l0r3H" TargetMode="External"/><Relationship Id="rId205" Type="http://schemas.openxmlformats.org/officeDocument/2006/relationships/hyperlink" Target="consultantplus://offline/ref=57E7BE91B1C902A7B5736B54ABB652340209121294333A1FBC96BFBD7DE7276F7D1D207339BE4EC87E367183FF25269BB3AF07B81672D83213A79FF7l0r3H" TargetMode="External"/><Relationship Id="rId412" Type="http://schemas.openxmlformats.org/officeDocument/2006/relationships/hyperlink" Target="consultantplus://offline/ref=57E7BE91B1C902A7B5736B54ABB6523402091212943C3A15B89EBFBD7DE7276F7D1D207339BE4EC87E367787F925269BB3AF07B81672D83213A79FF7l0r3H" TargetMode="External"/><Relationship Id="rId857" Type="http://schemas.openxmlformats.org/officeDocument/2006/relationships/hyperlink" Target="consultantplus://offline/ref=2F1433CA18F350756D114810A8306C65B705FB58497061BCC56CC9BC7114B439423F1D3B94E5E0AA2F8A969FE2E4CD3C303B66CABBF8CBB5766BE1AEm3rCH" TargetMode="External"/><Relationship Id="rId1042" Type="http://schemas.openxmlformats.org/officeDocument/2006/relationships/hyperlink" Target="consultantplus://offline/ref=2F1433CA18F350756D114810A8306C65B705FB58497063B2C86EC9BC7114B439423F1D3B94E5E0AA2F8A939CE6E4CD3C303B66CABBF8CBB5766BE1AEm3rCH" TargetMode="External"/><Relationship Id="rId289" Type="http://schemas.openxmlformats.org/officeDocument/2006/relationships/hyperlink" Target="consultantplus://offline/ref=57E7BE91B1C902A7B5736B42B8DA0D3E0102481B95353541E6C2B9EA22B7213A3D5D26267AFA43CB7E3D27D6BD7B7FCBF7E40AB8086ED831l0rFH" TargetMode="External"/><Relationship Id="rId496" Type="http://schemas.openxmlformats.org/officeDocument/2006/relationships/hyperlink" Target="consultantplus://offline/ref=57E7BE91B1C902A7B5736B54ABB652340209121294313E16BA97BFBD7DE7276F7D1D207339BE4EC87E347B81FA25269BB3AF07B81672D83213A79FF7l0r3H" TargetMode="External"/><Relationship Id="rId717" Type="http://schemas.openxmlformats.org/officeDocument/2006/relationships/hyperlink" Target="consultantplus://offline/ref=2F1433CA18F350756D114810A8306C65B705FB584A7966B8C265C9BC7114B439423F1D3B94E5E0AA2F8B9590EFE4CD3C303B66CABBF8CBB5766BE1AEm3rCH" TargetMode="External"/><Relationship Id="rId924" Type="http://schemas.openxmlformats.org/officeDocument/2006/relationships/hyperlink" Target="consultantplus://offline/ref=2F1433CA18F350756D114810A8306C65B705FB584A7560B3C36DC9BC7114B439423F1D3B94E5E0AA2F8A9690EFE4CD3C303B66CABBF8CBB5766BE1AEm3rCH" TargetMode="External"/><Relationship Id="rId1347" Type="http://schemas.openxmlformats.org/officeDocument/2006/relationships/hyperlink" Target="consultantplus://offline/ref=2F1433CA18F350756D114810A8306C65B705FB58497061BCC56CC9BC7114B439423F1D3B94E5E0AA2F8A9691E0E4CD3C303B66CABBF8CBB5766BE1AEm3rCH" TargetMode="External"/><Relationship Id="rId53" Type="http://schemas.openxmlformats.org/officeDocument/2006/relationships/hyperlink" Target="consultantplus://offline/ref=57E7BE91B1C902A7B5736B54ABB6523402091212943C3E11B890BFBD7DE7276F7D1D207339BE4EC87E367386FB25269BB3AF07B81672D83213A79FF7l0r3H" TargetMode="External"/><Relationship Id="rId149" Type="http://schemas.openxmlformats.org/officeDocument/2006/relationships/hyperlink" Target="consultantplus://offline/ref=57E7BE91B1C902A7B5736B54ABB652340209121294333C15BB93BFBD7DE7276F7D1D207339BE4EC87E367381F825269BB3AF07B81672D83213A79FF7l0r3H" TargetMode="External"/><Relationship Id="rId356" Type="http://schemas.openxmlformats.org/officeDocument/2006/relationships/hyperlink" Target="consultantplus://offline/ref=57E7BE91B1C902A7B5736B54ABB652340209121292303E1EB89DE2B775BE2B6D7A127F643EF742C97E347A85F27A238EA2F70BB9086CD92D0FA59DlFr7H" TargetMode="External"/><Relationship Id="rId563" Type="http://schemas.openxmlformats.org/officeDocument/2006/relationships/hyperlink" Target="consultantplus://offline/ref=57E7BE91B1C902A7B5736B54ABB652340209121297353F1FB295BFBD7DE7276F7D1D207339BE4EC87E367284FD25269BB3AF07B81672D83213A79FF7l0r3H" TargetMode="External"/><Relationship Id="rId770" Type="http://schemas.openxmlformats.org/officeDocument/2006/relationships/hyperlink" Target="consultantplus://offline/ref=2F1433CA18F350756D114810A8306C65B705FB5849716AB9C068C9BC7114B439423F1D3B94E5E0AA2F8A929AE2E4CD3C303B66CABBF8CBB5766BE1AEm3rCH" TargetMode="External"/><Relationship Id="rId1193" Type="http://schemas.openxmlformats.org/officeDocument/2006/relationships/hyperlink" Target="consultantplus://offline/ref=2F1433CA18F350756D114810A8306C65B705FB584A7966B8C265C9BC7114B439423F1D3B94E5E0AA2F8B9190EEE4CD3C303B66CABBF8CBB5766BE1AEm3rCH" TargetMode="External"/><Relationship Id="rId1207" Type="http://schemas.openxmlformats.org/officeDocument/2006/relationships/hyperlink" Target="consultantplus://offline/ref=2F1433CA18F350756D114810A8306C65B705FB58497063B2C86EC9BC7114B439423F1D3B94E5E0AA2F8A939FE3E4CD3C303B66CABBF8CBB5766BE1AEm3rCH" TargetMode="External"/><Relationship Id="rId216" Type="http://schemas.openxmlformats.org/officeDocument/2006/relationships/hyperlink" Target="consultantplus://offline/ref=57E7BE91B1C902A7B5736B54ABB652340209121297353E1EBA94BFBD7DE7276F7D1D207339BE4EC87E377087F925269BB3AF07B81672D83213A79FF7l0r3H" TargetMode="External"/><Relationship Id="rId423" Type="http://schemas.openxmlformats.org/officeDocument/2006/relationships/hyperlink" Target="consultantplus://offline/ref=57E7BE91B1C902A7B5736B54ABB6523402091212943D3910BC91BFBD7DE7276F7D1D207339BE4EC87E36718FFC25269BB3AF07B81672D83213A79FF7l0r3H" TargetMode="External"/><Relationship Id="rId868" Type="http://schemas.openxmlformats.org/officeDocument/2006/relationships/hyperlink" Target="consultantplus://offline/ref=2F1433CA18F350756D114810A8306C65B705FB584A7966B8C265C9BC7114B439423F1D3B94E5E0AA2F8B909EE5E4CD3C303B66CABBF8CBB5766BE1AEm3rCH" TargetMode="External"/><Relationship Id="rId1053" Type="http://schemas.openxmlformats.org/officeDocument/2006/relationships/hyperlink" Target="consultantplus://offline/ref=2F1433CA18F350756D114810A8306C65B705FB58497163B9C86DC9BC7114B439423F1D3B86E5B8A62E8A8899E6F19B6D76m6rCH" TargetMode="External"/><Relationship Id="rId1260" Type="http://schemas.openxmlformats.org/officeDocument/2006/relationships/hyperlink" Target="consultantplus://offline/ref=2F1433CA18F350756D114810A8306C65B705FB584A7966B8C265C9BC7114B439423F1D3B94E5E0AA2F8B9E9AE6E4CD3C303B66CABBF8CBB5766BE1AEm3rCH" TargetMode="External"/><Relationship Id="rId630" Type="http://schemas.openxmlformats.org/officeDocument/2006/relationships/hyperlink" Target="consultantplus://offline/ref=57E7BE91B1C902A7B5736B54ABB6523402091212943C3711BF94BFBD7DE7276F7D1D207339BE4EC87E377580FF25269BB3AF07B81672D83213A79FF7l0r3H" TargetMode="External"/><Relationship Id="rId728" Type="http://schemas.openxmlformats.org/officeDocument/2006/relationships/hyperlink" Target="consultantplus://offline/ref=2F1433CA18F350756D114810A8306C65B705FB584C7562B3C26694B6794DB83B4530422C93ACECAB2E8C9198ECBBC82921636ACBA5E6CAAA6A69E3mArEH" TargetMode="External"/><Relationship Id="rId935" Type="http://schemas.openxmlformats.org/officeDocument/2006/relationships/hyperlink" Target="consultantplus://offline/ref=2F1433CA18F350756D114810A8306C65B705FB58497062B3C06FC9BC7114B439423F1D3B94E5E0AA2F89939EE4E4CD3C303B66CABBF8CBB5766BE1AEm3rCH" TargetMode="External"/><Relationship Id="rId1358" Type="http://schemas.openxmlformats.org/officeDocument/2006/relationships/hyperlink" Target="consultantplus://offline/ref=2F1433CA18F350756D114810A8306C65B705FB58497063B2C86EC9BC7114B439423F1D3B94E5E0AA2F8A9391E0E4CD3C303B66CABBF8CBB5766BE1AEm3rCH" TargetMode="External"/><Relationship Id="rId64" Type="http://schemas.openxmlformats.org/officeDocument/2006/relationships/hyperlink" Target="consultantplus://offline/ref=57E7BE91B1C902A7B5736B54ABB652340209121297353E1EBA94BFBD7DE7276F7D1D207339BE4EC87E367386FC25269BB3AF07B81672D83213A79FF7l0r3H" TargetMode="External"/><Relationship Id="rId367" Type="http://schemas.openxmlformats.org/officeDocument/2006/relationships/hyperlink" Target="consultantplus://offline/ref=57E7BE91B1C902A7B5736B54ABB6523402091212933D3714B29DE2B775BE2B6D7A127F643EF742C97E377184F27A238EA2F70BB9086CD92D0FA59DlFr7H" TargetMode="External"/><Relationship Id="rId574" Type="http://schemas.openxmlformats.org/officeDocument/2006/relationships/hyperlink" Target="consultantplus://offline/ref=57E7BE91B1C902A7B5736B54ABB652340209121297353F1FB295BFBD7DE7276F7D1D207339BE4EC87E367284FF25269BB3AF07B81672D83213A79FF7l0r3H" TargetMode="External"/><Relationship Id="rId1120" Type="http://schemas.openxmlformats.org/officeDocument/2006/relationships/hyperlink" Target="consultantplus://offline/ref=2F1433CA18F350756D114810A8306C65B705FB584A796BBCC56FC9BC7114B439423F1D3B94E5E0AA2F8D9490E1E4CD3C303B66CABBF8CBB5766BE1AEm3rCH" TargetMode="External"/><Relationship Id="rId1218" Type="http://schemas.openxmlformats.org/officeDocument/2006/relationships/hyperlink" Target="consultantplus://offline/ref=2F1433CA18F350756D114810A8306C65B705FB58497062B3C06FC9BC7114B439423F1D3B94E5E0AA2F899E90E1E4CD3C303B66CABBF8CBB5766BE1AEm3rCH" TargetMode="External"/><Relationship Id="rId227" Type="http://schemas.openxmlformats.org/officeDocument/2006/relationships/hyperlink" Target="consultantplus://offline/ref=57E7BE91B1C902A7B5736B42B8DA0D3E06064E1693353541E6C2B9EA22B7213A2F5D7E2A7BFA5DC97F287187FBl2rCH" TargetMode="External"/><Relationship Id="rId781" Type="http://schemas.openxmlformats.org/officeDocument/2006/relationships/hyperlink" Target="consultantplus://offline/ref=2F1433CA18F350756D114810A8306C65B705FB584A7966B8C265C9BC7114B439423F1D3B94E5E0AA2F8B9099E6E4CD3C303B66CABBF8CBB5766BE1AEm3rCH" TargetMode="External"/><Relationship Id="rId879" Type="http://schemas.openxmlformats.org/officeDocument/2006/relationships/hyperlink" Target="consultantplus://offline/ref=2F1433CA18F350756D114810A8306C65B705FB584A7966B8C265C9BC7114B439423F1D3B94E5E0AA2F8B909EE2E4CD3C303B66CABBF8CBB5766BE1AEm3rCH" TargetMode="External"/><Relationship Id="rId434" Type="http://schemas.openxmlformats.org/officeDocument/2006/relationships/hyperlink" Target="consultantplus://offline/ref=57E7BE91B1C902A7B5736B54ABB652340209121297353E1EBA94BFBD7DE7276F7D1D207339BE4EC87E34718EF025269BB3AF07B81672D83213A79FF7l0r3H" TargetMode="External"/><Relationship Id="rId641" Type="http://schemas.openxmlformats.org/officeDocument/2006/relationships/hyperlink" Target="consultantplus://offline/ref=57E7BE91B1C902A7B5736B54ABB6523402091212943C3A15B89EBFBD7DE7276F7D1D207339BE4EC87E367A8EFE25269BB3AF07B81672D83213A79FF7l0r3H" TargetMode="External"/><Relationship Id="rId739" Type="http://schemas.openxmlformats.org/officeDocument/2006/relationships/hyperlink" Target="consultantplus://offline/ref=2F1433CA18F350756D114810A8306C65B705FB58497166BEC569C9BC7114B439423F1D3B94E5E0AA2F8A969CEFE4CD3C303B66CABBF8CBB5766BE1AEm3rCH" TargetMode="External"/><Relationship Id="rId1064" Type="http://schemas.openxmlformats.org/officeDocument/2006/relationships/hyperlink" Target="consultantplus://offline/ref=2F1433CA18F350756D114810A8306C65B705FB584A796BBCC56FC9BC7114B439423F1D3B94E5E0AA2F899398E4E4CD3C303B66CABBF8CBB5766BE1AEm3rCH" TargetMode="External"/><Relationship Id="rId1271" Type="http://schemas.openxmlformats.org/officeDocument/2006/relationships/hyperlink" Target="consultantplus://offline/ref=2F1433CA18F350756D114810A8306C65B705FB5849716AB9C068C9BC7114B439423F1D3B94E5E0AA2F8A939EE0E4CD3C303B66CABBF8CBB5766BE1AEm3rCH" TargetMode="External"/><Relationship Id="rId1369" Type="http://schemas.openxmlformats.org/officeDocument/2006/relationships/hyperlink" Target="consultantplus://offline/ref=2F1433CA18F350756D114806BB5C336FB306AC504B7869EC9C39CFEB2E44B26C107F4362D6A1F3AB2E949499E5mErDH" TargetMode="External"/><Relationship Id="rId280" Type="http://schemas.openxmlformats.org/officeDocument/2006/relationships/hyperlink" Target="consultantplus://offline/ref=57E7BE91B1C902A7B5736B42B8DA0D3E0102481C9C323541E6C2B9EA22B7213A2F5D7E2A7BFA5DC97F287187FBl2rCH" TargetMode="External"/><Relationship Id="rId501" Type="http://schemas.openxmlformats.org/officeDocument/2006/relationships/hyperlink" Target="consultantplus://offline/ref=57E7BE91B1C902A7B5736B54ABB652340209121294313E16BA97BFBD7DE7276F7D1D207339BE4EC87E347B81F125269BB3AF07B81672D83213A79FF7l0r3H" TargetMode="External"/><Relationship Id="rId946" Type="http://schemas.openxmlformats.org/officeDocument/2006/relationships/hyperlink" Target="consultantplus://offline/ref=2F1433CA18F350756D114810A8306C65B705FB584A796BBCC56FC9BC7114B439423F1D3B94E5E0AA2F889590E7E4CD3C303B66CABBF8CBB5766BE1AEm3rCH" TargetMode="External"/><Relationship Id="rId1131" Type="http://schemas.openxmlformats.org/officeDocument/2006/relationships/hyperlink" Target="consultantplus://offline/ref=2F1433CA18F350756D114810A8306C65B705FB584A796BBCC56FC9BC7114B439423F1D3B94E5E0AA2F829690EEE4CD3C303B66CABBF8CBB5766BE1AEm3rCH" TargetMode="External"/><Relationship Id="rId1229" Type="http://schemas.openxmlformats.org/officeDocument/2006/relationships/hyperlink" Target="consultantplus://offline/ref=2F1433CA18F350756D114810A8306C65B705FB58497062B3C06FC9BC7114B439423F1D3B94E5E0AA2F899F98E7E4CD3C303B66CABBF8CBB5766BE1AEm3rCH" TargetMode="External"/><Relationship Id="rId75" Type="http://schemas.openxmlformats.org/officeDocument/2006/relationships/hyperlink" Target="consultantplus://offline/ref=57E7BE91B1C902A7B5736B54ABB652340209121297353F1FB295BFBD7DE7276F7D1D207339BE4EC87E367386FE25269BB3AF07B81672D83213A79FF7l0r3H" TargetMode="External"/><Relationship Id="rId140" Type="http://schemas.openxmlformats.org/officeDocument/2006/relationships/hyperlink" Target="consultantplus://offline/ref=57E7BE91B1C902A7B5736B54ABB652340209121297353E1EBA94BFBD7DE7276F7D1D207339BE4EC87E367480FC25269BB3AF07B81672D83213A79FF7l0r3H" TargetMode="External"/><Relationship Id="rId378" Type="http://schemas.openxmlformats.org/officeDocument/2006/relationships/hyperlink" Target="consultantplus://offline/ref=57E7BE91B1C902A7B5736B54ABB652340209121297353E1EBA94BFBD7DE7276F7D1D207339BE4EC87E34738EFF25269BB3AF07B81672D83213A79FF7l0r3H" TargetMode="External"/><Relationship Id="rId585" Type="http://schemas.openxmlformats.org/officeDocument/2006/relationships/hyperlink" Target="consultantplus://offline/ref=57E7BE91B1C902A7B5736B54ABB6523402091212943C3E11B890BFBD7DE7276F7D1D207339BE4EC87E367A8EFC25269BB3AF07B81672D83213A79FF7l0r3H" TargetMode="External"/><Relationship Id="rId792" Type="http://schemas.openxmlformats.org/officeDocument/2006/relationships/hyperlink" Target="consultantplus://offline/ref=2F1433CA18F350756D114810A8306C65B705FB58497063B2C86EC9BC7114B439423F1D3B94E5E0AA2F8A949EE0E4CD3C303B66CABBF8CBB5766BE1AEm3rCH" TargetMode="External"/><Relationship Id="rId806" Type="http://schemas.openxmlformats.org/officeDocument/2006/relationships/hyperlink" Target="consultantplus://offline/ref=2F1433CA18F350756D114810A8306C65B705FB58497061B2C76CC9BC7114B439423F1D3B86E5B8A62E8A8899E6F19B6D76m6rCH" TargetMode="External"/><Relationship Id="rId6" Type="http://schemas.openxmlformats.org/officeDocument/2006/relationships/hyperlink" Target="consultantplus://offline/ref=57E7BE91B1C902A7B5736B54ABB652340209121294313E16BA97BFBD7DE7276F7D1D207339BE4EC87E367387FC25269BB3AF07B81672D83213A79FF7l0r3H" TargetMode="External"/><Relationship Id="rId238" Type="http://schemas.openxmlformats.org/officeDocument/2006/relationships/hyperlink" Target="consultantplus://offline/ref=57E7BE91B1C902A7B5736B42B8DA0D3E06054F169D333541E6C2B9EA22B7213A2F5D7E2A7BFA5DC97F287187FBl2rCH" TargetMode="External"/><Relationship Id="rId445" Type="http://schemas.openxmlformats.org/officeDocument/2006/relationships/hyperlink" Target="consultantplus://offline/ref=57E7BE91B1C902A7B5736B54ABB6523402091212943C3A15B89EBFBD7DE7276F7D1D207339BE4EC87E367786F925269BB3AF07B81672D83213A79FF7l0r3H" TargetMode="External"/><Relationship Id="rId652" Type="http://schemas.openxmlformats.org/officeDocument/2006/relationships/hyperlink" Target="consultantplus://offline/ref=2F1433CA18F350756D114810A8306C65B705FB584A796BBCC56FC9BC7114B439423F1D3B94E5E0AA2F8B919EEFE4CD3C303B66CABBF8CBB5766BE1AEm3rCH" TargetMode="External"/><Relationship Id="rId1075" Type="http://schemas.openxmlformats.org/officeDocument/2006/relationships/hyperlink" Target="consultantplus://offline/ref=2F1433CA18F350756D114810A8306C65B705FB584A796BBCC56FC9BC7114B439423F1D3B94E5E0AA2F8E9599E4E4CD3C303B66CABBF8CBB5766BE1AEm3rCH" TargetMode="External"/><Relationship Id="rId1282" Type="http://schemas.openxmlformats.org/officeDocument/2006/relationships/hyperlink" Target="consultantplus://offline/ref=2F1433CA18F350756D114810A8306C65B705FB584A7962BCC26BC9BC7114B439423F1D3B94E5E0AA2F8B939BE6E4CD3C303B66CABBF8CBB5766BE1AEm3rCH" TargetMode="External"/><Relationship Id="rId291" Type="http://schemas.openxmlformats.org/officeDocument/2006/relationships/hyperlink" Target="consultantplus://offline/ref=57E7BE91B1C902A7B5736B42B8DA0D3E0102481C9D3D3541E6C2B9EA22B7213A3D5D26267AFA43C8773D27D6BD7B7FCBF7E40AB8086ED831l0rFH" TargetMode="External"/><Relationship Id="rId305" Type="http://schemas.openxmlformats.org/officeDocument/2006/relationships/hyperlink" Target="consultantplus://offline/ref=57E7BE91B1C902A7B5736B42B8DA0D3E0102481B95353541E6C2B9EA22B7213A3D5D26267AFA43CB7E3D27D6BD7B7FCBF7E40AB8086ED831l0rFH" TargetMode="External"/><Relationship Id="rId512" Type="http://schemas.openxmlformats.org/officeDocument/2006/relationships/hyperlink" Target="consultantplus://offline/ref=57E7BE91B1C902A7B5736B54ABB652340209121294323B15BC9FBFBD7DE7276F7D1D207339BE4EC87E377186F025269BB3AF07B81672D83213A79FF7l0r3H" TargetMode="External"/><Relationship Id="rId957" Type="http://schemas.openxmlformats.org/officeDocument/2006/relationships/hyperlink" Target="consultantplus://offline/ref=2F1433CA18F350756D114810A8306C65B705FB584A7866BDC46AC9BC7114B439423F1D3B94E5E0AA2F8A929CE4E4CD3C303B66CABBF8CBB5766BE1AEm3rCH" TargetMode="External"/><Relationship Id="rId1142" Type="http://schemas.openxmlformats.org/officeDocument/2006/relationships/hyperlink" Target="consultantplus://offline/ref=2F1433CA18F350756D114810A8306C65B705FB584A796BBCC56FC9BC7114B439423F1D3B94E5E0AA2F829F99E5E4CD3C303B66CABBF8CBB5766BE1AEm3rCH" TargetMode="External"/><Relationship Id="rId86" Type="http://schemas.openxmlformats.org/officeDocument/2006/relationships/hyperlink" Target="consultantplus://offline/ref=57E7BE91B1C902A7B5736B54ABB652340209121297353D11BF97BFBD7DE7276F7D1D207339BE4EC87E367385F925269BB3AF07B81672D83213A79FF7l0r3H" TargetMode="External"/><Relationship Id="rId151" Type="http://schemas.openxmlformats.org/officeDocument/2006/relationships/hyperlink" Target="consultantplus://offline/ref=57E7BE91B1C902A7B5736B54ABB652340209121294333C15BB93BFBD7DE7276F7D1D207339BE4EC87E36738EFA25269BB3AF07B81672D83213A79FF7l0r3H" TargetMode="External"/><Relationship Id="rId389" Type="http://schemas.openxmlformats.org/officeDocument/2006/relationships/hyperlink" Target="consultantplus://offline/ref=57E7BE91B1C902A7B5736B54ABB652340209121297353F1FB295BFBD7DE7276F7D1D207339BE4EC87E36738EF925269BB3AF07B81672D83213A79FF7l0r3H" TargetMode="External"/><Relationship Id="rId596" Type="http://schemas.openxmlformats.org/officeDocument/2006/relationships/hyperlink" Target="consultantplus://offline/ref=57E7BE91B1C902A7B5736B54ABB652340209121297353E1EBA94BFBD7DE7276F7D1D207339BE4EC87E347580F825269BB3AF07B81672D83213A79FF7l0r3H" TargetMode="External"/><Relationship Id="rId817" Type="http://schemas.openxmlformats.org/officeDocument/2006/relationships/hyperlink" Target="consultantplus://offline/ref=2F1433CA18F350756D114810A8306C65B705FB58497063B2C86EC9BC7114B439423F1D3B94E5E0AA2F8A9398E2E4CD3C303B66CABBF8CBB5766BE1AEm3rCH" TargetMode="External"/><Relationship Id="rId1002" Type="http://schemas.openxmlformats.org/officeDocument/2006/relationships/hyperlink" Target="consultantplus://offline/ref=2F1433CA18F350756D114810A8306C65B705FB584A796BBCC56FC9BC7114B439423F1D3B94E5E0AA2F88939BE4E4CD3C303B66CABBF8CBB5766BE1AEm3rCH" TargetMode="External"/><Relationship Id="rId249" Type="http://schemas.openxmlformats.org/officeDocument/2006/relationships/image" Target="media/image4.wmf"/><Relationship Id="rId456" Type="http://schemas.openxmlformats.org/officeDocument/2006/relationships/hyperlink" Target="consultantplus://offline/ref=57E7BE91B1C902A7B5736B54ABB652340209121297343614BA93BFBD7DE7276F7D1D207339BE4EC87E367186FA25269BB3AF07B81672D83213A79FF7l0r3H" TargetMode="External"/><Relationship Id="rId663" Type="http://schemas.openxmlformats.org/officeDocument/2006/relationships/hyperlink" Target="consultantplus://offline/ref=2F1433CA18F350756D114810A8306C65B705FB584A7962BCC26BC9BC7114B439423F1D3B94E5E0AA2F8B9799EEE4CD3C303B66CABBF8CBB5766BE1AEm3rCH" TargetMode="External"/><Relationship Id="rId870" Type="http://schemas.openxmlformats.org/officeDocument/2006/relationships/hyperlink" Target="consultantplus://offline/ref=2F1433CA18F350756D114810A8306C65B705FB584A7865BDC66AC9BC7114B439423F1D3B94E5E0AA2F8A939FE0E4CD3C303B66CABBF8CBB5766BE1AEm3rCH" TargetMode="External"/><Relationship Id="rId1086" Type="http://schemas.openxmlformats.org/officeDocument/2006/relationships/hyperlink" Target="consultantplus://offline/ref=2F1433CA18F350756D114810A8306C65B705FB584A796BBCC56FC9BC7114B439423F1D3B94E5E0AA2F8F9799E1E4CD3C303B66CABBF8CBB5766BE1AEm3rCH" TargetMode="External"/><Relationship Id="rId1293" Type="http://schemas.openxmlformats.org/officeDocument/2006/relationships/hyperlink" Target="consultantplus://offline/ref=2F1433CA18F350756D114810A8306C65B705FB584A796BBCC56FC9BC7114B439423F1D3B94E5E0AA2F83939FE3E4CD3C303B66CABBF8CBB5766BE1AEm3rCH" TargetMode="External"/><Relationship Id="rId1307" Type="http://schemas.openxmlformats.org/officeDocument/2006/relationships/hyperlink" Target="consultantplus://offline/ref=2F1433CA18F350756D114810A8306C65B705FB584A7966B8C265C9BC7114B439423F1D3B94E5E0AA2F8B9E9CE6E4CD3C303B66CABBF8CBB5766BE1AEm3rCH" TargetMode="External"/><Relationship Id="rId13" Type="http://schemas.openxmlformats.org/officeDocument/2006/relationships/hyperlink" Target="consultantplus://offline/ref=57E7BE91B1C902A7B5736B54ABB652340209121293353817BD9DE2B775BE2B6D7A127F643EF742C97E367382F27A238EA2F70BB9086CD92D0FA59DlFr7H" TargetMode="External"/><Relationship Id="rId109" Type="http://schemas.openxmlformats.org/officeDocument/2006/relationships/hyperlink" Target="consultantplus://offline/ref=57E7BE91B1C902A7B5736B54ABB652340209121297353E1EBA94BFBD7DE7276F7D1D207339BE4EC87E367787FF25269BB3AF07B81672D83213A79FF7l0r3H" TargetMode="External"/><Relationship Id="rId316" Type="http://schemas.openxmlformats.org/officeDocument/2006/relationships/image" Target="media/image11.wmf"/><Relationship Id="rId523" Type="http://schemas.openxmlformats.org/officeDocument/2006/relationships/hyperlink" Target="consultantplus://offline/ref=57E7BE91B1C902A7B5736B54ABB65234020912129431361EBD9EBFBD7DE7276F7D1D207339BE4EC87E367486FD25269BB3AF07B81672D83213A79FF7l0r3H" TargetMode="External"/><Relationship Id="rId968" Type="http://schemas.openxmlformats.org/officeDocument/2006/relationships/hyperlink" Target="consultantplus://offline/ref=2F1433CA18F350756D114810A8306C65B705FB584A7866BDC46AC9BC7114B439423F1D3B94E5E0AA2F8A929CEEE4CD3C303B66CABBF8CBB5766BE1AEm3rCH" TargetMode="External"/><Relationship Id="rId1153" Type="http://schemas.openxmlformats.org/officeDocument/2006/relationships/hyperlink" Target="consultantplus://offline/ref=2F1433CA18F350756D114810A8306C65B705FB584A7767B8C664C9BC7114B439423F1D3B94E5E0AA2F899290E5E4CD3C303B66CABBF8CBB5766BE1AEm3rCH" TargetMode="External"/><Relationship Id="rId97" Type="http://schemas.openxmlformats.org/officeDocument/2006/relationships/hyperlink" Target="consultantplus://offline/ref=57E7BE91B1C902A7B5736B54ABB652340209121297353E1EBA94BFBD7DE7276F7D1D207339BE4EC87E367087FE25269BB3AF07B81672D83213A79FF7l0r3H" TargetMode="External"/><Relationship Id="rId730" Type="http://schemas.openxmlformats.org/officeDocument/2006/relationships/hyperlink" Target="consultantplus://offline/ref=2F1433CA18F350756D114810A8306C65B705FB584A776BBCC668C9BC7114B439423F1D3B94E5E0AA2F8A9299E2E4CD3C303B66CABBF8CBB5766BE1AEm3rCH" TargetMode="External"/><Relationship Id="rId828" Type="http://schemas.openxmlformats.org/officeDocument/2006/relationships/hyperlink" Target="consultantplus://offline/ref=2F1433CA18F350756D114810A8306C65B705FB58497062B3C06FC9BC7114B439423F1D3B94E5E0AA2F89949DE2E4CD3C303B66CABBF8CBB5766BE1AEm3rCH" TargetMode="External"/><Relationship Id="rId1013" Type="http://schemas.openxmlformats.org/officeDocument/2006/relationships/hyperlink" Target="consultantplus://offline/ref=2F1433CA18F350756D114810A8306C65B705FB584A7865BDC66AC9BC7114B439423F1D3B94E5E0AA2F8A909AE1E4CD3C303B66CABBF8CBB5766BE1AEm3rCH" TargetMode="External"/><Relationship Id="rId1360" Type="http://schemas.openxmlformats.org/officeDocument/2006/relationships/hyperlink" Target="consultantplus://offline/ref=2F1433CA18F350756D114810A8306C65B705FB58497061BCC56CC9BC7114B439423F1D3B94E5E0AA2F8A9690E4E4CD3C303B66CABBF8CBB5766BE1AEm3rCH" TargetMode="External"/><Relationship Id="rId162" Type="http://schemas.openxmlformats.org/officeDocument/2006/relationships/hyperlink" Target="consultantplus://offline/ref=57E7BE91B1C902A7B5736B54ABB652340209121297353E1EBA94BFBD7DE7276F7D1D207339BE4EC87E367B80F125269BB3AF07B81672D83213A79FF7l0r3H" TargetMode="External"/><Relationship Id="rId467" Type="http://schemas.openxmlformats.org/officeDocument/2006/relationships/hyperlink" Target="consultantplus://offline/ref=57E7BE91B1C902A7B5736B54ABB6523402091212943C3E11B890BFBD7DE7276F7D1D207339BE4EC87E367481F125269BB3AF07B81672D83213A79FF7l0r3H" TargetMode="External"/><Relationship Id="rId1097" Type="http://schemas.openxmlformats.org/officeDocument/2006/relationships/hyperlink" Target="consultantplus://offline/ref=2F1433CA18F350756D114810A8306C65B705FB584A796BBCC56FC9BC7114B439423F1D3B94E5E0AA2F8F9098E0E4CD3C303B66CABBF8CBB5766BE1AEm3rCH" TargetMode="External"/><Relationship Id="rId1220" Type="http://schemas.openxmlformats.org/officeDocument/2006/relationships/hyperlink" Target="consultantplus://offline/ref=2F1433CA18F350756D114810A8306C65B705FB58497062B3C06FC9BC7114B439423F1D3B94E5E0AA2F899F99E7E4CD3C303B66CABBF8CBB5766BE1AEm3rCH" TargetMode="External"/><Relationship Id="rId1318" Type="http://schemas.openxmlformats.org/officeDocument/2006/relationships/hyperlink" Target="consultantplus://offline/ref=2F1433CA18F350756D114810A8306C65B705FB584A796BBCC56FC9BC7114B439423F1D3B94E5E0AA2F839391E6E4CD3C303B66CABBF8CBB5766BE1AEm3rCH" TargetMode="External"/><Relationship Id="rId674" Type="http://schemas.openxmlformats.org/officeDocument/2006/relationships/hyperlink" Target="consultantplus://offline/ref=2F1433CA18F350756D114810A8306C65B705FB58497166BEC569C9BC7114B439423F1D3B94E5E0AA2F8A969CE5E4CD3C303B66CABBF8CBB5766BE1AEm3rCH" TargetMode="External"/><Relationship Id="rId881" Type="http://schemas.openxmlformats.org/officeDocument/2006/relationships/hyperlink" Target="consultantplus://offline/ref=2F1433CA18F350756D114810A8306C65B705FB584A7865BDC66AC9BC7114B439423F1D3B94E5E0AA2F8A939EE4E4CD3C303B66CABBF8CBB5766BE1AEm3rCH" TargetMode="External"/><Relationship Id="rId979" Type="http://schemas.openxmlformats.org/officeDocument/2006/relationships/hyperlink" Target="consultantplus://offline/ref=2F1433CA18F350756D114810A8306C65B705FB584A7560B3C36DC9BC7114B439423F1D3B86E5B8A62E8A8899E6F19B6D76m6rCH" TargetMode="External"/><Relationship Id="rId24" Type="http://schemas.openxmlformats.org/officeDocument/2006/relationships/hyperlink" Target="consultantplus://offline/ref=57E7BE91B1C902A7B5736B54ABB6523402091212943C3811BB94BFBD7DE7276F7D1D207339BE4EC87E367387FC25269BB3AF07B81672D83213A79FF7l0r3H" TargetMode="External"/><Relationship Id="rId327" Type="http://schemas.openxmlformats.org/officeDocument/2006/relationships/hyperlink" Target="consultantplus://offline/ref=57E7BE91B1C902A7B5736B54ABB652340209121297343614BA93BFBD7DE7276F7D1D207339BE4EC87E367284FF25269BB3AF07B81672D83213A79FF7l0r3H" TargetMode="External"/><Relationship Id="rId534" Type="http://schemas.openxmlformats.org/officeDocument/2006/relationships/hyperlink" Target="consultantplus://offline/ref=57E7BE91B1C902A7B5736B54ABB652340209121294333A1FBC96BFBD7DE7276F7D1D207339BE4EC87E357186FE25269BB3AF07B81672D83213A79FF7l0r3H" TargetMode="External"/><Relationship Id="rId741" Type="http://schemas.openxmlformats.org/officeDocument/2006/relationships/hyperlink" Target="consultantplus://offline/ref=2F1433CA18F350756D114810A8306C65B705FB58497063B2C86EC9BC7114B439423F1D3B94E5E0AA2F8A949CE3E4CD3C303B66CABBF8CBB5766BE1AEm3rCH" TargetMode="External"/><Relationship Id="rId839" Type="http://schemas.openxmlformats.org/officeDocument/2006/relationships/hyperlink" Target="consultantplus://offline/ref=2F1433CA18F350756D114810A8306C65B705FB584C7562B3C26694B6794DB83B4530422C93ACECAB2E839199ECBBC82921636ACBA5E6CAAA6A69E3mArEH" TargetMode="External"/><Relationship Id="rId1164" Type="http://schemas.openxmlformats.org/officeDocument/2006/relationships/hyperlink" Target="consultantplus://offline/ref=2F1433CA18F350756D114810A8306C65B705FB584A7966B8C265C9BC7114B439423F1D3B94E5E0AA2F8B9191E3E4CD3C303B66CABBF8CBB5766BE1AEm3rCH" TargetMode="External"/><Relationship Id="rId1371" Type="http://schemas.openxmlformats.org/officeDocument/2006/relationships/hyperlink" Target="consultantplus://offline/ref=2F1433CA18F350756D114810A8306C65B705FB58497061B9C468C9BC7114B439423F1D3B86E5B8A62E8A8899E6F19B6D76m6rCH" TargetMode="External"/><Relationship Id="rId173" Type="http://schemas.openxmlformats.org/officeDocument/2006/relationships/hyperlink" Target="consultantplus://offline/ref=57E7BE91B1C902A7B5736B54ABB652340209121297353E1EBA94BFBD7DE7276F7D1D207339BE4EC87E377384FE25269BB3AF07B81672D83213A79FF7l0r3H" TargetMode="External"/><Relationship Id="rId380" Type="http://schemas.openxmlformats.org/officeDocument/2006/relationships/hyperlink" Target="consultantplus://offline/ref=57E7BE91B1C902A7B5736B54ABB652340209121297343614BA93BFBD7DE7276F7D1D207339BE4EC87E36728FF025269BB3AF07B81672D83213A79FF7l0r3H" TargetMode="External"/><Relationship Id="rId601" Type="http://schemas.openxmlformats.org/officeDocument/2006/relationships/hyperlink" Target="consultantplus://offline/ref=57E7BE91B1C902A7B5736B54ABB6523402091212943D3910BC91BFBD7DE7276F7D1D207339BE4EC87E367784FF25269BB3AF07B81672D83213A79FF7l0r3H" TargetMode="External"/><Relationship Id="rId1024" Type="http://schemas.openxmlformats.org/officeDocument/2006/relationships/hyperlink" Target="consultantplus://offline/ref=2F1433CA18F350756D114810A8306C65B705FB584A7462BBC06CC9BC7114B439423F1D3B94E5E0AA2F8D9499EFE4CD3C303B66CABBF8CBB5766BE1AEm3rCH" TargetMode="External"/><Relationship Id="rId1231" Type="http://schemas.openxmlformats.org/officeDocument/2006/relationships/hyperlink" Target="consultantplus://offline/ref=2F1433CA18F350756D114806BB5C336FB107AC57487669EC9C39CFEB2E44B26C107F4362D6A1F3AB2E949499E5mErDH" TargetMode="External"/><Relationship Id="rId240" Type="http://schemas.openxmlformats.org/officeDocument/2006/relationships/hyperlink" Target="consultantplus://offline/ref=57E7BE91B1C902A7B5736B42B8DA0D3E06054F169D333541E6C2B9EA22B7213A2F5D7E2A7BFA5DC97F287187FBl2rCH" TargetMode="External"/><Relationship Id="rId478" Type="http://schemas.openxmlformats.org/officeDocument/2006/relationships/hyperlink" Target="consultantplus://offline/ref=57E7BE91B1C902A7B5736B54ABB6523402091212943C3E11B890BFBD7DE7276F7D1D207339BE4EC87E367480FC25269BB3AF07B81672D83213A79FF7l0r3H" TargetMode="External"/><Relationship Id="rId685" Type="http://schemas.openxmlformats.org/officeDocument/2006/relationships/hyperlink" Target="consultantplus://offline/ref=2F1433CA18F350756D114810A8306C65B705FB58497062B3C06FC9BC7114B439423F1D3B94E5E0AA2F889E98E4E4CD3C303B66CABBF8CBB5766BE1AEm3rCH" TargetMode="External"/><Relationship Id="rId892" Type="http://schemas.openxmlformats.org/officeDocument/2006/relationships/hyperlink" Target="consultantplus://offline/ref=2F1433CA18F350756D114810A8306C65B705FB584A7461B2C568C9BC7114B439423F1D3B94E5E0AA2F8F929DE1E4CD3C303B66CABBF8CBB5766BE1AEm3rCH" TargetMode="External"/><Relationship Id="rId906" Type="http://schemas.openxmlformats.org/officeDocument/2006/relationships/hyperlink" Target="consultantplus://offline/ref=2F1433CA18F350756D114810A8306C65B705FB584D7064BAC76694B6794DB83B4530422C93ACECAB2B83929BECBBC82921636ACBA5E6CAAA6A69E3mArEH" TargetMode="External"/><Relationship Id="rId1329" Type="http://schemas.openxmlformats.org/officeDocument/2006/relationships/hyperlink" Target="consultantplus://offline/ref=2F1433CA18F350756D114810A8306C65B705FB584A796BBCC56FC9BC7114B439423F1D3B94E5E0AA2F839390E1E4CD3C303B66CABBF8CBB5766BE1AEm3rCH" TargetMode="External"/><Relationship Id="rId35" Type="http://schemas.openxmlformats.org/officeDocument/2006/relationships/hyperlink" Target="consultantplus://offline/ref=57E7BE91B1C902A7B5736B54ABB65234020912129431371EBB9FBFBD7DE7276F7D1D20732BBE16C47F366D87F83070CAF5lFr8H" TargetMode="External"/><Relationship Id="rId100" Type="http://schemas.openxmlformats.org/officeDocument/2006/relationships/hyperlink" Target="consultantplus://offline/ref=57E7BE91B1C902A7B5736B54ABB652340209121294333A1FBC96BFBD7DE7276F7D1D207339BE4EC87E367382F825269BB3AF07B81672D83213A79FF7l0r3H" TargetMode="External"/><Relationship Id="rId338" Type="http://schemas.openxmlformats.org/officeDocument/2006/relationships/hyperlink" Target="consultantplus://offline/ref=57E7BE91B1C902A7B5736B42B8DA0D3E0102481C9C323541E6C2B9EA22B7213A2F5D7E2A7BFA5DC97F287187FBl2rCH" TargetMode="External"/><Relationship Id="rId545" Type="http://schemas.openxmlformats.org/officeDocument/2006/relationships/hyperlink" Target="consultantplus://offline/ref=57E7BE91B1C902A7B5736B54ABB652340209121297353E1EBA94BFBD7DE7276F7D1D207339BE4EC87E347083F825269BB3AF07B81672D83213A79FF7l0r3H" TargetMode="External"/><Relationship Id="rId752" Type="http://schemas.openxmlformats.org/officeDocument/2006/relationships/hyperlink" Target="consultantplus://offline/ref=2F1433CA18F350756D114810A8306C65B705FB5849716AB9C068C9BC7114B439423F1D3B94E5E0AA2F8A929BEEE4CD3C303B66CABBF8CBB5766BE1AEm3rCH" TargetMode="External"/><Relationship Id="rId1175" Type="http://schemas.openxmlformats.org/officeDocument/2006/relationships/hyperlink" Target="consultantplus://offline/ref=2F1433CA18F350756D114810A8306C65B705FB58497063B2C86EC9BC7114B439423F1D3B94E5E0AA2F8A939CE2E4CD3C303B66CABBF8CBB5766BE1AEm3rCH" TargetMode="External"/><Relationship Id="rId184" Type="http://schemas.openxmlformats.org/officeDocument/2006/relationships/hyperlink" Target="consultantplus://offline/ref=57E7BE91B1C902A7B5736B54ABB652340209121294333A1FBC96BFBD7DE7276F7D1D207339BE4EC87E367280F125269BB3AF07B81672D83213A79FF7l0r3H" TargetMode="External"/><Relationship Id="rId391" Type="http://schemas.openxmlformats.org/officeDocument/2006/relationships/hyperlink" Target="consultantplus://offline/ref=57E7BE91B1C902A7B5736B54ABB652340209121297353F1FB295BFBD7DE7276F7D1D207339BE4EC87E36738EF825269BB3AF07B81672D83213A79FF7l0r3H" TargetMode="External"/><Relationship Id="rId405" Type="http://schemas.openxmlformats.org/officeDocument/2006/relationships/hyperlink" Target="consultantplus://offline/ref=57E7BE91B1C902A7B5736B54ABB6523402091212943D3910BC91BFBD7DE7276F7D1D207339BE4EC87E36718FF925269BB3AF07B81672D83213A79FF7l0r3H" TargetMode="External"/><Relationship Id="rId612" Type="http://schemas.openxmlformats.org/officeDocument/2006/relationships/hyperlink" Target="consultantplus://offline/ref=57E7BE91B1C902A7B5736B54ABB652340209121297353F1FB295BFBD7DE7276F7D1D207339BE4EC87E367282FD25269BB3AF07B81672D83213A79FF7l0r3H" TargetMode="External"/><Relationship Id="rId1035" Type="http://schemas.openxmlformats.org/officeDocument/2006/relationships/hyperlink" Target="consultantplus://offline/ref=2F1433CA18F350756D114810A8306C65B705FB584A7462BBC06CC9BC7114B439423F1D3B94E5E0AA2F8D9499EFE4CD3C303B66CABBF8CBB5766BE1AEm3rCH" TargetMode="External"/><Relationship Id="rId1242" Type="http://schemas.openxmlformats.org/officeDocument/2006/relationships/hyperlink" Target="consultantplus://offline/ref=2F1433CA18F350756D114810A8306C65B705FB58497061B9C468C9BC7114B439423F1D3B86E5B8A62E8A8899E6F19B6D76m6rCH" TargetMode="External"/><Relationship Id="rId251" Type="http://schemas.openxmlformats.org/officeDocument/2006/relationships/hyperlink" Target="consultantplus://offline/ref=57E7BE91B1C902A7B5736B42B8DA0D3E0102481C9C323541E6C2B9EA22B7213A2F5D7E2A7BFA5DC97F287187FBl2rCH" TargetMode="External"/><Relationship Id="rId489" Type="http://schemas.openxmlformats.org/officeDocument/2006/relationships/hyperlink" Target="consultantplus://offline/ref=57E7BE91B1C902A7B5736B54ABB652340209121297353E1EBA94BFBD7DE7276F7D1D207339BE4EC87E347084FA25269BB3AF07B81672D83213A79FF7l0r3H" TargetMode="External"/><Relationship Id="rId696" Type="http://schemas.openxmlformats.org/officeDocument/2006/relationships/hyperlink" Target="consultantplus://offline/ref=2F1433CA18F350756D114810A8306C65B705FB584D786BB9C86694B6794DB83B4530422C93ACECAB2F8E959AECBBC82921636ACBA5E6CAAA6A69E3mArEH" TargetMode="External"/><Relationship Id="rId917" Type="http://schemas.openxmlformats.org/officeDocument/2006/relationships/hyperlink" Target="consultantplus://offline/ref=2F1433CA18F350756D114810A8306C65B705FB584A796BBCC56FC9BC7114B439423F1D3B94E5E0AA2F88959FE1E4CD3C303B66CABBF8CBB5766BE1AEm3rCH" TargetMode="External"/><Relationship Id="rId1102" Type="http://schemas.openxmlformats.org/officeDocument/2006/relationships/hyperlink" Target="consultantplus://offline/ref=2F1433CA18F350756D114810A8306C65B705FB584A796BBCC56FC9BC7114B439423F1D3B94E5E0AA2F8F9F91E5E4CD3C303B66CABBF8CBB5766BE1AEm3rCH" TargetMode="External"/><Relationship Id="rId46" Type="http://schemas.openxmlformats.org/officeDocument/2006/relationships/hyperlink" Target="consultantplus://offline/ref=57E7BE91B1C902A7B5736B54ABB6523402091212933D3714B29DE2B775BE2B6D7A127F643EF742C97E367285F27A238EA2F70BB9086CD92D0FA59DlFr7H" TargetMode="External"/><Relationship Id="rId349" Type="http://schemas.openxmlformats.org/officeDocument/2006/relationships/hyperlink" Target="consultantplus://offline/ref=57E7BE91B1C902A7B5736B54ABB652340209121294313E16BA97BFBD7DE7276F7D1D207339BE4EC87E377A81F025269BB3AF07B81672D83213A79FF7l0r3H" TargetMode="External"/><Relationship Id="rId556" Type="http://schemas.openxmlformats.org/officeDocument/2006/relationships/hyperlink" Target="consultantplus://offline/ref=57E7BE91B1C902A7B5736B54ABB652340209121297353F1FB295BFBD7DE7276F7D1D207339BE4EC87E367285F025269BB3AF07B81672D83213A79FF7l0r3H" TargetMode="External"/><Relationship Id="rId763" Type="http://schemas.openxmlformats.org/officeDocument/2006/relationships/hyperlink" Target="consultantplus://offline/ref=2F1433CA18F350756D114810A8306C65B705FB5849716AB9C068C9BC7114B439423F1D3B94E5E0AA2F8A929AE5E4CD3C303B66CABBF8CBB5766BE1AEm3rCH" TargetMode="External"/><Relationship Id="rId1186" Type="http://schemas.openxmlformats.org/officeDocument/2006/relationships/hyperlink" Target="consultantplus://offline/ref=2F1433CA18F350756D114810A8306C65B705FB58497063B2C86EC9BC7114B439423F1D3B94E5E0AA2F8A939CEFE4CD3C303B66CABBF8CBB5766BE1AEm3rCH" TargetMode="External"/><Relationship Id="rId111" Type="http://schemas.openxmlformats.org/officeDocument/2006/relationships/hyperlink" Target="consultantplus://offline/ref=57E7BE91B1C902A7B5736B54ABB652340209121297353E1EBA94BFBD7DE7276F7D1D207339BE4EC87E367783F825269BB3AF07B81672D83213A79FF7l0r3H" TargetMode="External"/><Relationship Id="rId195" Type="http://schemas.openxmlformats.org/officeDocument/2006/relationships/hyperlink" Target="consultantplus://offline/ref=57E7BE91B1C902A7B5736B54ABB652340209121294333C15BB93BFBD7DE7276F7D1D207339BE4EC87E367285F025269BB3AF07B81672D83213A79FF7l0r3H" TargetMode="External"/><Relationship Id="rId209" Type="http://schemas.openxmlformats.org/officeDocument/2006/relationships/hyperlink" Target="consultantplus://offline/ref=57E7BE91B1C902A7B5736B54ABB652340209121297353E1EBA94BFBD7DE7276F7D1D207339BE4EC87E377187F825269BB3AF07B81672D83213A79FF7l0r3H" TargetMode="External"/><Relationship Id="rId416" Type="http://schemas.openxmlformats.org/officeDocument/2006/relationships/hyperlink" Target="consultantplus://offline/ref=57E7BE91B1C902A7B5736B54ABB6523402091212943D3910BC91BFBD7DE7276F7D1D207339BE4EC87E36718FFD25269BB3AF07B81672D83213A79FF7l0r3H" TargetMode="External"/><Relationship Id="rId970" Type="http://schemas.openxmlformats.org/officeDocument/2006/relationships/hyperlink" Target="consultantplus://offline/ref=2F1433CA18F350756D114810A8306C65B705FB5849716AB9C068C9BC7114B439423F1D3B94E5E0AA2F8A939DEEE4CD3C303B66CABBF8CBB5766BE1AEm3rCH" TargetMode="External"/><Relationship Id="rId1046" Type="http://schemas.openxmlformats.org/officeDocument/2006/relationships/hyperlink" Target="consultantplus://offline/ref=2F1433CA18F350756D114810A8306C65B705FB584A7566BBC76FC9BC7114B439423F1D3B94E5E0AA2E8C979EE3E4CD3C303B66CABBF8CBB5766BE1AEm3rCH" TargetMode="External"/><Relationship Id="rId1253" Type="http://schemas.openxmlformats.org/officeDocument/2006/relationships/hyperlink" Target="consultantplus://offline/ref=2F1433CA18F350756D114810A8306C65B705FB584C7362B9C16694B6794DB83B4530422C93ACECAB2782919AECBBC82921636ACBA5E6CAAA6A69E3mArEH" TargetMode="External"/><Relationship Id="rId623" Type="http://schemas.openxmlformats.org/officeDocument/2006/relationships/hyperlink" Target="consultantplus://offline/ref=57E7BE91B1C902A7B5736B54ABB652340209121297343A13BF92BFBD7DE7276F7D1D207339BE4EC87E367383FF25269BB3AF07B81672D83213A79FF7l0r3H" TargetMode="External"/><Relationship Id="rId830" Type="http://schemas.openxmlformats.org/officeDocument/2006/relationships/hyperlink" Target="consultantplus://offline/ref=2F1433CA18F350756D114810A8306C65B705FB584A7462BBC06CC9BC7114B439423F1D3B94E5E0AA2F8F969CEEE4CD3C303B66CABBF8CBB5766BE1AEm3rCH" TargetMode="External"/><Relationship Id="rId928" Type="http://schemas.openxmlformats.org/officeDocument/2006/relationships/hyperlink" Target="consultantplus://offline/ref=2F1433CA18F350756D114810A8306C65B705FB58497063B2C86EC9BC7114B439423F1D3B94E5E0AA2F8A939AE1E4CD3C303B66CABBF8CBB5766BE1AEm3rCH" TargetMode="External"/><Relationship Id="rId57" Type="http://schemas.openxmlformats.org/officeDocument/2006/relationships/hyperlink" Target="consultantplus://offline/ref=57E7BE91B1C902A7B5736B54ABB6523402091212943D3A10BE91BFBD7DE7276F7D1D207339BE4EC87E367386FB25269BB3AF07B81672D83213A79FF7l0r3H" TargetMode="External"/><Relationship Id="rId262" Type="http://schemas.openxmlformats.org/officeDocument/2006/relationships/hyperlink" Target="consultantplus://offline/ref=57E7BE91B1C902A7B5736B42B8DA0D3E06004E19903C3541E6C2B9EA22B7213A2F5D7E2A7BFA5DC97F287187FBl2rCH" TargetMode="External"/><Relationship Id="rId567" Type="http://schemas.openxmlformats.org/officeDocument/2006/relationships/hyperlink" Target="consultantplus://offline/ref=57E7BE91B1C902A7B5736B54ABB6523402091212943C3A15B89EBFBD7DE7276F7D1D207339BE4EC87E367681F925269BB3AF07B81672D83213A79FF7l0r3H" TargetMode="External"/><Relationship Id="rId1113" Type="http://schemas.openxmlformats.org/officeDocument/2006/relationships/hyperlink" Target="consultantplus://offline/ref=2F1433CA18F350756D114810A8306C65B705FB584A796BBCC56FC9BC7114B439423F1D3B94E5E0AA2F8C9191E2E4CD3C303B66CABBF8CBB5766BE1AEm3rCH" TargetMode="External"/><Relationship Id="rId1197" Type="http://schemas.openxmlformats.org/officeDocument/2006/relationships/hyperlink" Target="consultantplus://offline/ref=2F1433CA18F350756D114810A8306C65B705FB584A796BBCC56FC9BC7114B439423F1D3B94E5E0AA2F83949BE3E4CD3C303B66CABBF8CBB5766BE1AEm3rCH" TargetMode="External"/><Relationship Id="rId1320" Type="http://schemas.openxmlformats.org/officeDocument/2006/relationships/hyperlink" Target="consultantplus://offline/ref=2F1433CA18F350756D114810A8306C65B705FB58497062B3C06FC9BC7114B439423F1D3B94E5E0AA2F8E979BE4E4CD3C303B66CABBF8CBB5766BE1AEm3rCH" TargetMode="External"/><Relationship Id="rId122" Type="http://schemas.openxmlformats.org/officeDocument/2006/relationships/hyperlink" Target="consultantplus://offline/ref=57E7BE91B1C902A7B5736B54ABB652340209121297353E1EBA94BFBD7DE7276F7D1D207339BE4EC87E367681FC25269BB3AF07B81672D83213A79FF7l0r3H" TargetMode="External"/><Relationship Id="rId774" Type="http://schemas.openxmlformats.org/officeDocument/2006/relationships/hyperlink" Target="consultantplus://offline/ref=2F1433CA18F350756D114810A8306C65B705FB58497062B3C06FC9BC7114B439423F1D3B94E5E0AA2F89979CE2E4CD3C303B66CABBF8CBB5766BE1AEm3rCH" TargetMode="External"/><Relationship Id="rId981" Type="http://schemas.openxmlformats.org/officeDocument/2006/relationships/hyperlink" Target="consultantplus://offline/ref=2F1433CA18F350756D114810A8306C65B705FB584A796BBCC56FC9BC7114B439423F1D3B94E5E0AA2F889399E5E4CD3C303B66CABBF8CBB5766BE1AEm3rCH" TargetMode="External"/><Relationship Id="rId1057" Type="http://schemas.openxmlformats.org/officeDocument/2006/relationships/hyperlink" Target="consultantplus://offline/ref=2F1433CA18F350756D114810A8306C65B705FB584A796BBCC56FC9BC7114B439423F1D3B94E5E0AA2F899699E5E4CD3C303B66CABBF8CBB5766BE1AEm3rCH" TargetMode="External"/><Relationship Id="rId427" Type="http://schemas.openxmlformats.org/officeDocument/2006/relationships/hyperlink" Target="consultantplus://offline/ref=57E7BE91B1C902A7B5736B54ABB6523402091212943C3E11B890BFBD7DE7276F7D1D207339BE4EC87E367483FB25269BB3AF07B81672D83213A79FF7l0r3H" TargetMode="External"/><Relationship Id="rId634" Type="http://schemas.openxmlformats.org/officeDocument/2006/relationships/hyperlink" Target="consultantplus://offline/ref=57E7BE91B1C902A7B5736B54ABB6523402091212943C3711BF94BFBD7DE7276F7D1D207339BE4EC87E37758FFC25269BB3AF07B81672D83213A79FF7l0r3H" TargetMode="External"/><Relationship Id="rId841" Type="http://schemas.openxmlformats.org/officeDocument/2006/relationships/hyperlink" Target="consultantplus://offline/ref=2F1433CA18F350756D114810A8306C65B705FB584A776BBCC668C9BC7114B439423F1D3B94E5E0AA2F8A929CE0E4CD3C303B66CABBF8CBB5766BE1AEm3rCH" TargetMode="External"/><Relationship Id="rId1264" Type="http://schemas.openxmlformats.org/officeDocument/2006/relationships/hyperlink" Target="consultantplus://offline/ref=2F1433CA18F350756D114810A8306C65B705FB58497062B3C06FC9BC7114B439423F1D3B94E5E0AA2F899F98E6E4CD3C303B66CABBF8CBB5766BE1AEm3rCH" TargetMode="External"/><Relationship Id="rId273" Type="http://schemas.openxmlformats.org/officeDocument/2006/relationships/image" Target="media/image9.wmf"/><Relationship Id="rId480" Type="http://schemas.openxmlformats.org/officeDocument/2006/relationships/hyperlink" Target="consultantplus://offline/ref=57E7BE91B1C902A7B5736B54ABB652340209121297353E1EBA94BFBD7DE7276F7D1D207339BE4EC87E347085F025269BB3AF07B81672D83213A79FF7l0r3H" TargetMode="External"/><Relationship Id="rId701" Type="http://schemas.openxmlformats.org/officeDocument/2006/relationships/hyperlink" Target="consultantplus://offline/ref=2F1433CA18F350756D114810A8306C65B705FB58497063B2C86EC9BC7114B439423F1D3B94E5E0AA2F8A949CE5E4CD3C303B66CABBF8CBB5766BE1AEm3rCH" TargetMode="External"/><Relationship Id="rId939" Type="http://schemas.openxmlformats.org/officeDocument/2006/relationships/hyperlink" Target="consultantplus://offline/ref=2F1433CA18F350756D114810A8306C65B705FB58497062B3C06FC9BC7114B439423F1D3B94E5E0AA2F89939EEEE4CD3C303B66CABBF8CBB5766BE1AEm3rCH" TargetMode="External"/><Relationship Id="rId1124" Type="http://schemas.openxmlformats.org/officeDocument/2006/relationships/hyperlink" Target="consultantplus://offline/ref=2F1433CA18F350756D114810A8306C65B705FB584A796BBCC56FC9BC7114B439423F1D3B94E5E0AA2F8D9391EFE4CD3C303B66CABBF8CBB5766BE1AEm3rCH" TargetMode="External"/><Relationship Id="rId1331" Type="http://schemas.openxmlformats.org/officeDocument/2006/relationships/hyperlink" Target="consultantplus://offline/ref=2F1433CA18F350756D114810A8306C65B705FB58497063B2C86EC9BC7114B439423F1D3B94E5E0AA2F8A9391E6E4CD3C303B66CABBF8CBB5766BE1AEm3rCH" TargetMode="External"/><Relationship Id="rId68" Type="http://schemas.openxmlformats.org/officeDocument/2006/relationships/hyperlink" Target="consultantplus://offline/ref=57E7BE91B1C902A7B5736B54ABB652340209121297353F1FB295BFBD7DE7276F7D1D207339BE4EC87E367386FD25269BB3AF07B81672D83213A79FF7l0r3H" TargetMode="External"/><Relationship Id="rId133" Type="http://schemas.openxmlformats.org/officeDocument/2006/relationships/hyperlink" Target="consultantplus://offline/ref=57E7BE91B1C902A7B5736B54ABB652340209121297353E1EBA94BFBD7DE7276F7D1D207339BE4EC87E367581F025269BB3AF07B81672D83213A79FF7l0r3H" TargetMode="External"/><Relationship Id="rId340" Type="http://schemas.openxmlformats.org/officeDocument/2006/relationships/hyperlink" Target="consultantplus://offline/ref=57E7BE91B1C902A7B5736B54ABB652340209121297353E1EBA94BFBD7DE7276F7D1D207339BE4EC87E34738EFD25269BB3AF07B81672D83213A79FF7l0r3H" TargetMode="External"/><Relationship Id="rId578" Type="http://schemas.openxmlformats.org/officeDocument/2006/relationships/hyperlink" Target="consultantplus://offline/ref=57E7BE91B1C902A7B5736B54ABB6523402091212943C3711BF94BFBD7DE7276F7D1D207339BE4EC87E377585FF25269BB3AF07B81672D83213A79FF7l0r3H" TargetMode="External"/><Relationship Id="rId785" Type="http://schemas.openxmlformats.org/officeDocument/2006/relationships/hyperlink" Target="consultantplus://offline/ref=2F1433CA18F350756D114810A8306C65B705FB584A7962BCC26BC9BC7114B439423F1D3B94E5E0AA2F8B9490E3E4CD3C303B66CABBF8CBB5766BE1AEm3rCH" TargetMode="External"/><Relationship Id="rId992" Type="http://schemas.openxmlformats.org/officeDocument/2006/relationships/hyperlink" Target="consultantplus://offline/ref=2F1433CA18F350756D114810A8306C65B705FB584A7966B8C265C9BC7114B439423F1D3B94E5E0AA2F8B919DEEE4CD3C303B66CABBF8CBB5766BE1AEm3rCH" TargetMode="External"/><Relationship Id="rId200" Type="http://schemas.openxmlformats.org/officeDocument/2006/relationships/hyperlink" Target="consultantplus://offline/ref=57E7BE91B1C902A7B5736B54ABB6523402091212943C3711BF94BFBD7DE7276F7D1D207339BE4EC87E367286FB25269BB3AF07B81672D83213A79FF7l0r3H" TargetMode="External"/><Relationship Id="rId438" Type="http://schemas.openxmlformats.org/officeDocument/2006/relationships/hyperlink" Target="consultantplus://offline/ref=57E7BE91B1C902A7B5736B54ABB6523402091212943C3E11B890BFBD7DE7276F7D1D207339BE4EC87E367483F025269BB3AF07B81672D83213A79FF7l0r3H" TargetMode="External"/><Relationship Id="rId645" Type="http://schemas.openxmlformats.org/officeDocument/2006/relationships/hyperlink" Target="consultantplus://offline/ref=57E7BE91B1C902A7B5736B54ABB652340209121297353F1FB295BFBD7DE7276F7D1D207339BE4EC87E367184FE25269BB3AF07B81672D83213A79FF7l0r3H" TargetMode="External"/><Relationship Id="rId852" Type="http://schemas.openxmlformats.org/officeDocument/2006/relationships/hyperlink" Target="consultantplus://offline/ref=2F1433CA18F350756D114810A8306C65B705FB5849716AB9C068C9BC7114B439423F1D3B94E5E0AA2F8A939AE5E4CD3C303B66CABBF8CBB5766BE1AEm3rCH" TargetMode="External"/><Relationship Id="rId1068" Type="http://schemas.openxmlformats.org/officeDocument/2006/relationships/hyperlink" Target="consultantplus://offline/ref=2F1433CA18F350756D114810A8306C65B705FB584A796BBCC56FC9BC7114B439423F1D3B94E5E0AA2F899E99E5E4CD3C303B66CABBF8CBB5766BE1AEm3rCH" TargetMode="External"/><Relationship Id="rId1275" Type="http://schemas.openxmlformats.org/officeDocument/2006/relationships/hyperlink" Target="consultantplus://offline/ref=2F1433CA18F350756D114810A8306C65B705FB5849716AB9C068C9BC7114B439423F1D3B94E5E0AA2F8A939EEFE4CD3C303B66CABBF8CBB5766BE1AEm3rCH" TargetMode="External"/><Relationship Id="rId284" Type="http://schemas.openxmlformats.org/officeDocument/2006/relationships/hyperlink" Target="consultantplus://offline/ref=57E7BE91B1C902A7B5736B42B8DA0D3E0102481B95353541E6C2B9EA22B7213A3D5D26267AF940CF7A3D27D6BD7B7FCBF7E40AB8086ED831l0rFH" TargetMode="External"/><Relationship Id="rId491" Type="http://schemas.openxmlformats.org/officeDocument/2006/relationships/hyperlink" Target="consultantplus://offline/ref=57E7BE91B1C902A7B5736B54ABB652340209121297343614BA93BFBD7DE7276F7D1D207339BE4EC87E367185FB25269BB3AF07B81672D83213A79FF7l0r3H" TargetMode="External"/><Relationship Id="rId505" Type="http://schemas.openxmlformats.org/officeDocument/2006/relationships/hyperlink" Target="consultantplus://offline/ref=57E7BE91B1C902A7B5736B54ABB6523402091212923C3B13B39DE2B775BE2B6D7A127F643EF742C97F30778EF27A238EA2F70BB9086CD92D0FA59DlFr7H" TargetMode="External"/><Relationship Id="rId712" Type="http://schemas.openxmlformats.org/officeDocument/2006/relationships/hyperlink" Target="consultantplus://offline/ref=2F1433CA18F350756D114810A8306C65B705FB584A7966B8C265C9BC7114B439423F1D3B94E5E0AA2F8B949DE3E4CD3C303B66CABBF8CBB5766BE1AEm3rCH" TargetMode="External"/><Relationship Id="rId1135" Type="http://schemas.openxmlformats.org/officeDocument/2006/relationships/hyperlink" Target="consultantplus://offline/ref=2F1433CA18F350756D114810A8306C65B705FB584A796BBCC56FC9BC7114B439423F1D3B94E5E0AA2F829590E6E4CD3C303B66CABBF8CBB5766BE1AEm3rCH" TargetMode="External"/><Relationship Id="rId1342" Type="http://schemas.openxmlformats.org/officeDocument/2006/relationships/hyperlink" Target="consultantplus://offline/ref=2F1433CA18F350756D114810A8306C65B705FB584A7865BDC66AC9BC7114B439423F1D3B94E5E0AA2F8A919DE6E4CD3C303B66CABBF8CBB5766BE1AEm3rCH" TargetMode="External"/><Relationship Id="rId79" Type="http://schemas.openxmlformats.org/officeDocument/2006/relationships/hyperlink" Target="consultantplus://offline/ref=57E7BE91B1C902A7B5736B54ABB652340209121297353F1FB295BFBD7DE7276F7D1D207339BE4EC87E367386F025269BB3AF07B81672D83213A79FF7l0r3H" TargetMode="External"/><Relationship Id="rId144" Type="http://schemas.openxmlformats.org/officeDocument/2006/relationships/hyperlink" Target="consultantplus://offline/ref=57E7BE91B1C902A7B5736B54ABB652340209121297353E1EBA94BFBD7DE7276F7D1D207339BE4EC87E367B84F025269BB3AF07B81672D83213A79FF7l0r3H" TargetMode="External"/><Relationship Id="rId589" Type="http://schemas.openxmlformats.org/officeDocument/2006/relationships/hyperlink" Target="consultantplus://offline/ref=57E7BE91B1C902A7B5736B54ABB6523402091212943D3910BC91BFBD7DE7276F7D1D207339BE4EC87E367784FB25269BB3AF07B81672D83213A79FF7l0r3H" TargetMode="External"/><Relationship Id="rId796" Type="http://schemas.openxmlformats.org/officeDocument/2006/relationships/hyperlink" Target="consultantplus://offline/ref=2F1433CA18F350756D114810A8306C65B705FB584A7865BDC66AC9BC7114B439423F1D3B94E5E0AA2F8A9399E0E4CD3C303B66CABBF8CBB5766BE1AEm3rCH" TargetMode="External"/><Relationship Id="rId1202" Type="http://schemas.openxmlformats.org/officeDocument/2006/relationships/hyperlink" Target="consultantplus://offline/ref=2F1433CA18F350756D114810A8306C65B705FB58497062B3C06FC9BC7114B439423F1D3B94E5E0AA2F899E9EE3E4CD3C303B66CABBF8CBB5766BE1AEm3rCH" TargetMode="External"/><Relationship Id="rId351" Type="http://schemas.openxmlformats.org/officeDocument/2006/relationships/hyperlink" Target="consultantplus://offline/ref=57E7BE91B1C902A7B5736B54ABB652340209121294313E16BA97BFBD7DE7276F7D1D207339BE4EC87E377A80F825269BB3AF07B81672D83213A79FF7l0r3H" TargetMode="External"/><Relationship Id="rId449" Type="http://schemas.openxmlformats.org/officeDocument/2006/relationships/hyperlink" Target="consultantplus://offline/ref=57E7BE91B1C902A7B5736B54ABB652340209121297343614BA93BFBD7DE7276F7D1D207339BE4EC87E367186F925269BB3AF07B81672D83213A79FF7l0r3H" TargetMode="External"/><Relationship Id="rId656" Type="http://schemas.openxmlformats.org/officeDocument/2006/relationships/hyperlink" Target="consultantplus://offline/ref=2F1433CA18F350756D114810A8306C65B705FB584A7966B8C265C9BC7114B439423F1D3B94E5E0AA2F8B979CE0E4CD3C303B66CABBF8CBB5766BE1AEm3rCH" TargetMode="External"/><Relationship Id="rId863" Type="http://schemas.openxmlformats.org/officeDocument/2006/relationships/hyperlink" Target="consultantplus://offline/ref=2F1433CA18F350756D114810A8306C65B705FB58497062B3C06FC9BC7114B439423F1D3B94E5E0AA2F89959FE4E4CD3C303B66CABBF8CBB5766BE1AEm3rCH" TargetMode="External"/><Relationship Id="rId1079" Type="http://schemas.openxmlformats.org/officeDocument/2006/relationships/hyperlink" Target="consultantplus://offline/ref=2F1433CA18F350756D114810A8306C65B705FB584A796BBCC56FC9BC7114B439423F1D3B94E5E0AA2F8E9390E2E4CD3C303B66CABBF8CBB5766BE1AEm3rCH" TargetMode="External"/><Relationship Id="rId1286" Type="http://schemas.openxmlformats.org/officeDocument/2006/relationships/hyperlink" Target="consultantplus://offline/ref=2F1433CA18F350756D114810A8306C65B705FB584A7865BDC66AC9BC7114B439423F1D3B94E5E0AA2F8A919BEFE4CD3C303B66CABBF8CBB5766BE1AEm3rCH" TargetMode="External"/><Relationship Id="rId211" Type="http://schemas.openxmlformats.org/officeDocument/2006/relationships/hyperlink" Target="consultantplus://offline/ref=57E7BE91B1C902A7B5736B54ABB652340209121297353E1EBA94BFBD7DE7276F7D1D207339BE4EC87E377184FA25269BB3AF07B81672D83213A79FF7l0r3H" TargetMode="External"/><Relationship Id="rId253" Type="http://schemas.openxmlformats.org/officeDocument/2006/relationships/hyperlink" Target="consultantplus://offline/ref=57E7BE91B1C902A7B5736B42B8DA0D3E0102481C9C323541E6C2B9EA22B7213A2F5D7E2A7BFA5DC97F287187FBl2rCH" TargetMode="External"/><Relationship Id="rId295" Type="http://schemas.openxmlformats.org/officeDocument/2006/relationships/hyperlink" Target="consultantplus://offline/ref=57E7BE91B1C902A7B5736B42B8DA0D3E0102481C9C323541E6C2B9EA22B7213A2F5D7E2A7BFA5DC97F287187FBl2rCH" TargetMode="External"/><Relationship Id="rId309" Type="http://schemas.openxmlformats.org/officeDocument/2006/relationships/hyperlink" Target="consultantplus://offline/ref=57E7BE91B1C902A7B5736B42B8DA0D3E06054B1A92343541E6C2B9EA22B7213A2F5D7E2A7BFA5DC97F287187FBl2rCH" TargetMode="External"/><Relationship Id="rId460" Type="http://schemas.openxmlformats.org/officeDocument/2006/relationships/hyperlink" Target="consultantplus://offline/ref=57E7BE91B1C902A7B5736B54ABB6523402091212943C3A15B89EBFBD7DE7276F7D1D207339BE4EC87E367786FF25269BB3AF07B81672D83213A79FF7l0r3H" TargetMode="External"/><Relationship Id="rId516" Type="http://schemas.openxmlformats.org/officeDocument/2006/relationships/hyperlink" Target="consultantplus://offline/ref=57E7BE91B1C902A7B5736B54ABB652340209121297353D14BE93BFBD7DE7276F7D1D20732BBE16C47F366D87F83070CAF5lFr8H" TargetMode="External"/><Relationship Id="rId698" Type="http://schemas.openxmlformats.org/officeDocument/2006/relationships/hyperlink" Target="consultantplus://offline/ref=2F1433CA18F350756D114810A8306C65B705FB58497061B9C468C9BC7114B439423F1D3B86E5B8A62E8A8899E6F19B6D76m6rCH" TargetMode="External"/><Relationship Id="rId919" Type="http://schemas.openxmlformats.org/officeDocument/2006/relationships/hyperlink" Target="consultantplus://offline/ref=2F1433CA18F350756D114810A8306C65B705FB584A7865BDC66AC9BC7114B439423F1D3B94E5E0AA2F8A9099E2E4CD3C303B66CABBF8CBB5766BE1AEm3rCH" TargetMode="External"/><Relationship Id="rId1090" Type="http://schemas.openxmlformats.org/officeDocument/2006/relationships/hyperlink" Target="consultantplus://offline/ref=2F1433CA18F350756D114810A8306C65B705FB584A796BBCC56FC9BC7114B439423F1D3B94E5E0AA2F8F9590EFE4CD3C303B66CABBF8CBB5766BE1AEm3rCH" TargetMode="External"/><Relationship Id="rId1104" Type="http://schemas.openxmlformats.org/officeDocument/2006/relationships/hyperlink" Target="consultantplus://offline/ref=2F1433CA18F350756D114810A8306C65B705FB584A796BBCC56FC9BC7114B439423F1D3B94E5E0AA2F8C979BEFE4CD3C303B66CABBF8CBB5766BE1AEm3rCH" TargetMode="External"/><Relationship Id="rId1146" Type="http://schemas.openxmlformats.org/officeDocument/2006/relationships/hyperlink" Target="consultantplus://offline/ref=2F1433CA18F350756D114810A8306C65B705FB584A7566BCC96EC9BC7114B439423F1D3B94E5E0AA2F8D969DEFE4CD3C303B66CABBF8CBB5766BE1AEm3rCH" TargetMode="External"/><Relationship Id="rId1311" Type="http://schemas.openxmlformats.org/officeDocument/2006/relationships/hyperlink" Target="consultantplus://offline/ref=2F1433CA18F350756D114810A8306C65B705FB58497061BCC56CC9BC7114B439423F1D3B94E5E0AA2F8A9691E3E4CD3C303B66CABBF8CBB5766BE1AEm3rCH" TargetMode="External"/><Relationship Id="rId48" Type="http://schemas.openxmlformats.org/officeDocument/2006/relationships/hyperlink" Target="consultantplus://offline/ref=57E7BE91B1C902A7B5736B54ABB652340209121292303E1EB89DE2B775BE2B6D7A127F643EF742C97E367285F27A238EA2F70BB9086CD92D0FA59DlFr7H" TargetMode="External"/><Relationship Id="rId113" Type="http://schemas.openxmlformats.org/officeDocument/2006/relationships/hyperlink" Target="consultantplus://offline/ref=57E7BE91B1C902A7B5736B54ABB652340209121297353E1EBA94BFBD7DE7276F7D1D207339BE4EC87E367780FE25269BB3AF07B81672D83213A79FF7l0r3H" TargetMode="External"/><Relationship Id="rId320" Type="http://schemas.openxmlformats.org/officeDocument/2006/relationships/image" Target="media/image12.wmf"/><Relationship Id="rId558" Type="http://schemas.openxmlformats.org/officeDocument/2006/relationships/hyperlink" Target="consultantplus://offline/ref=57E7BE91B1C902A7B5736B54ABB652340209121297343614BA93BFBD7DE7276F7D1D207339BE4EC87E367184FB25269BB3AF07B81672D83213A79FF7l0r3H" TargetMode="External"/><Relationship Id="rId723" Type="http://schemas.openxmlformats.org/officeDocument/2006/relationships/hyperlink" Target="consultantplus://offline/ref=2F1433CA18F350756D114810A8306C65B705FB584A7763B9C565C9BC7114B439423F1D3B94E5E0AA2F89909BE0E4CD3C303B66CABBF8CBB5766BE1AEm3rCH" TargetMode="External"/><Relationship Id="rId765" Type="http://schemas.openxmlformats.org/officeDocument/2006/relationships/hyperlink" Target="consultantplus://offline/ref=2F1433CA18F350756D114810A8306C65B705FB584A7962BCC26BC9BC7114B439423F1D3B94E5E0AA2F8B949EE3E4CD3C303B66CABBF8CBB5766BE1AEm3rCH" TargetMode="External"/><Relationship Id="rId930" Type="http://schemas.openxmlformats.org/officeDocument/2006/relationships/hyperlink" Target="consultantplus://offline/ref=2F1433CA18F350756D114810A8306C65B705FB584A7666B2C66DC9BC7114B439423F1D3B94E5E0AA2F8D9E9EE2E4CD3C303B66CABBF8CBB5766BE1AEm3rCH" TargetMode="External"/><Relationship Id="rId972" Type="http://schemas.openxmlformats.org/officeDocument/2006/relationships/hyperlink" Target="consultantplus://offline/ref=2F1433CA18F350756D114810A8306C65B705FB58497062B3C06FC9BC7114B439423F1D3B94E5E0AA2F899098E7E4CD3C303B66CABBF8CBB5766BE1AEm3rCH" TargetMode="External"/><Relationship Id="rId1006" Type="http://schemas.openxmlformats.org/officeDocument/2006/relationships/hyperlink" Target="consultantplus://offline/ref=2F1433CA18F350756D114810A8306C65B705FB58497062B3C06FC9BC7114B439423F1D3B94E5E0AA2F89909CE5E4CD3C303B66CABBF8CBB5766BE1AEm3rCH" TargetMode="External"/><Relationship Id="rId1188" Type="http://schemas.openxmlformats.org/officeDocument/2006/relationships/hyperlink" Target="consultantplus://offline/ref=2F1433CA18F350756D114810A8306C65B705FB584A796BBCC56FC9BC7114B439423F1D3B94E5E0AA2F839498E1E4CD3C303B66CABBF8CBB5766BE1AEm3rCH" TargetMode="External"/><Relationship Id="rId1353" Type="http://schemas.openxmlformats.org/officeDocument/2006/relationships/hyperlink" Target="consultantplus://offline/ref=2F1433CA18F350756D114810A8306C65B705FB584C7967BEC96694B6794DB83B4530422C93ACECAB298F909FECBBC82921636ACBA5E6CAAA6A69E3mArEH" TargetMode="External"/><Relationship Id="rId155" Type="http://schemas.openxmlformats.org/officeDocument/2006/relationships/hyperlink" Target="consultantplus://offline/ref=57E7BE91B1C902A7B5736B54ABB652340209121297353E1EBA94BFBD7DE7276F7D1D207339BE4EC87E367B80FA25269BB3AF07B81672D83213A79FF7l0r3H" TargetMode="External"/><Relationship Id="rId197" Type="http://schemas.openxmlformats.org/officeDocument/2006/relationships/hyperlink" Target="consultantplus://offline/ref=57E7BE91B1C902A7B5736B54ABB652340209121297353E1EBA94BFBD7DE7276F7D1D207339BE4EC87E37738EFA25269BB3AF07B81672D83213A79FF7l0r3H" TargetMode="External"/><Relationship Id="rId362" Type="http://schemas.openxmlformats.org/officeDocument/2006/relationships/hyperlink" Target="consultantplus://offline/ref=57E7BE91B1C902A7B5736B54ABB65234020912129431361EBD9EBFBD7DE7276F7D1D207339BE4EC87E367183FD25269BB3AF07B81672D83213A79FF7l0r3H" TargetMode="External"/><Relationship Id="rId418" Type="http://schemas.openxmlformats.org/officeDocument/2006/relationships/hyperlink" Target="consultantplus://offline/ref=57E7BE91B1C902A7B5736B54ABB6523402091212943C3711BF94BFBD7DE7276F7D1D207339BE4EC87E377287FA25269BB3AF07B81672D83213A79FF7l0r3H" TargetMode="External"/><Relationship Id="rId625" Type="http://schemas.openxmlformats.org/officeDocument/2006/relationships/hyperlink" Target="consultantplus://offline/ref=57E7BE91B1C902A7B5736B54ABB6523402091212943C3A15B89EBFBD7DE7276F7D1D207339BE4EC87E367A86F925269BB3AF07B81672D83213A79FF7l0r3H" TargetMode="External"/><Relationship Id="rId832" Type="http://schemas.openxmlformats.org/officeDocument/2006/relationships/hyperlink" Target="consultantplus://offline/ref=2F1433CA18F350756D114810A8306C65B705FB584A7465BBC06EC9BC7114B439423F1D3B94E5E0AA2F889391E5E4CD3C303B66CABBF8CBB5766BE1AEm3rCH" TargetMode="External"/><Relationship Id="rId1048" Type="http://schemas.openxmlformats.org/officeDocument/2006/relationships/hyperlink" Target="consultantplus://offline/ref=2F1433CA18F350756D114806BB5C336FB40EA452497769EC9C39CFEB2E44B26C027F1B6CD6A5EBA07BDBD2CCEAEE9973746F75C9BBE4mCr9H" TargetMode="External"/><Relationship Id="rId1213" Type="http://schemas.openxmlformats.org/officeDocument/2006/relationships/hyperlink" Target="consultantplus://offline/ref=2F1433CA18F350756D114810A8306C65B705FB5849716AB9C068C9BC7114B439423F1D3B94E5E0AA2F8A939FEEE4CD3C303B66CABBF8CBB5766BE1AEm3rCH" TargetMode="External"/><Relationship Id="rId1255" Type="http://schemas.openxmlformats.org/officeDocument/2006/relationships/hyperlink" Target="consultantplus://offline/ref=2F1433CA18F350756D114810A8306C65B705FB584C7967BEC96694B6794DB83B4530422C93ACECAB2A839F90ECBBC82921636ACBA5E6CAAA6A69E3mArEH" TargetMode="External"/><Relationship Id="rId1297" Type="http://schemas.openxmlformats.org/officeDocument/2006/relationships/hyperlink" Target="consultantplus://offline/ref=2F1433CA18F350756D114810A8306C65B705FB58497166BEC569C9BC7114B439423F1D3B94E5E0AA2F8A9691E2E4CD3C303B66CABBF8CBB5766BE1AEm3rCH" TargetMode="External"/><Relationship Id="rId222" Type="http://schemas.openxmlformats.org/officeDocument/2006/relationships/hyperlink" Target="consultantplus://offline/ref=57E7BE91B1C902A7B5736B54ABB652340209121297353E1EBA94BFBD7DE7276F7D1D207339BE4EC87E37708FFA25269BB3AF07B81672D83213A79FF7l0r3H" TargetMode="External"/><Relationship Id="rId264" Type="http://schemas.openxmlformats.org/officeDocument/2006/relationships/hyperlink" Target="consultantplus://offline/ref=57E7BE91B1C902A7B5736B42B8DA0D3E06014E19923D3541E6C2B9EA22B7213A3D5D26267AFA43C8783D27D6BD7B7FCBF7E40AB8086ED831l0rFH" TargetMode="External"/><Relationship Id="rId471" Type="http://schemas.openxmlformats.org/officeDocument/2006/relationships/hyperlink" Target="consultantplus://offline/ref=57E7BE91B1C902A7B5736B54ABB652340209121297353E1EBA94BFBD7DE7276F7D1D207339BE4EC87E347085F825269BB3AF07B81672D83213A79FF7l0r3H" TargetMode="External"/><Relationship Id="rId667" Type="http://schemas.openxmlformats.org/officeDocument/2006/relationships/hyperlink" Target="consultantplus://offline/ref=2F1433CA18F350756D114810A8306C65B705FB58497062B3C06FC9BC7114B439423F1D3B94E5E0AA2F88919CEEE4CD3C303B66CABBF8CBB5766BE1AEm3rCH" TargetMode="External"/><Relationship Id="rId874" Type="http://schemas.openxmlformats.org/officeDocument/2006/relationships/hyperlink" Target="consultantplus://offline/ref=2F1433CA18F350756D114810A8306C65B705FB584A796BBCC56FC9BC7114B439423F1D3B94E5E0AA2F889491E0E4CD3C303B66CABBF8CBB5766BE1AEm3rCH" TargetMode="External"/><Relationship Id="rId1115" Type="http://schemas.openxmlformats.org/officeDocument/2006/relationships/hyperlink" Target="consultantplus://offline/ref=2F1433CA18F350756D114810A8306C65B705FB584A796BBCC56FC9BC7114B439423F1D3B94E5E0AA2F8C9F9AE6E4CD3C303B66CABBF8CBB5766BE1AEm3rCH" TargetMode="External"/><Relationship Id="rId1322" Type="http://schemas.openxmlformats.org/officeDocument/2006/relationships/hyperlink" Target="consultantplus://offline/ref=2F1433CA18F350756D114810A8306C65B705FB584A7966B8C265C9BC7114B439423F1D3B94E5E0AA2F8B9E9CE0E4CD3C303B66CABBF8CBB5766BE1AEm3rCH" TargetMode="External"/><Relationship Id="rId17" Type="http://schemas.openxmlformats.org/officeDocument/2006/relationships/hyperlink" Target="consultantplus://offline/ref=57E7BE91B1C902A7B5736B54ABB652340209121292303E1EB89DE2B775BE2B6D7A127F643EF742C97E367382F27A238EA2F70BB9086CD92D0FA59DlFr7H" TargetMode="External"/><Relationship Id="rId59" Type="http://schemas.openxmlformats.org/officeDocument/2006/relationships/hyperlink" Target="consultantplus://offline/ref=57E7BE91B1C902A7B5736B54ABB652340209121297353E1EBA94BFBD7DE7276F7D1D207339BE4EC87E367386FC25269BB3AF07B81672D83213A79FF7l0r3H" TargetMode="External"/><Relationship Id="rId124" Type="http://schemas.openxmlformats.org/officeDocument/2006/relationships/hyperlink" Target="consultantplus://offline/ref=57E7BE91B1C902A7B5736B54ABB652340209121297343614BA93BFBD7DE7276F7D1D207339BE4EC87E367380F125269BB3AF07B81672D83213A79FF7l0r3H" TargetMode="External"/><Relationship Id="rId527" Type="http://schemas.openxmlformats.org/officeDocument/2006/relationships/hyperlink" Target="consultantplus://offline/ref=57E7BE91B1C902A7B5736B54ABB6523402091212933C3C13B29DE2B775BE2B6D7A127F643EF742C97E3F7585F27A238EA2F70BB9086CD92D0FA59DlFr7H" TargetMode="External"/><Relationship Id="rId569" Type="http://schemas.openxmlformats.org/officeDocument/2006/relationships/hyperlink" Target="consultantplus://offline/ref=57E7BE91B1C902A7B5736B54ABB6523402091212943D3A10BE91BFBD7DE7276F7D1D207339BE4EC87E367182FC25269BB3AF07B81672D83213A79FF7l0r3H" TargetMode="External"/><Relationship Id="rId734" Type="http://schemas.openxmlformats.org/officeDocument/2006/relationships/hyperlink" Target="consultantplus://offline/ref=2F1433CA18F350756D114810A8306C65B705FB584A7966B8C265C9BC7114B439423F1D3B94E5E0AA2F8B939EEEE4CD3C303B66CABBF8CBB5766BE1AEm3rCH" TargetMode="External"/><Relationship Id="rId776" Type="http://schemas.openxmlformats.org/officeDocument/2006/relationships/hyperlink" Target="consultantplus://offline/ref=2F1433CA18F350756D114810A8306C65B705FB584A7966B8C265C9BC7114B439423F1D3B94E5E0AA2F8B9390EFE4CD3C303B66CABBF8CBB5766BE1AEm3rCH" TargetMode="External"/><Relationship Id="rId941" Type="http://schemas.openxmlformats.org/officeDocument/2006/relationships/hyperlink" Target="consultantplus://offline/ref=2F1433CA18F350756D114810A8306C65B705FB584A7966B8C265C9BC7114B439423F1D3B94E5E0AA2F8B919BE1E4CD3C303B66CABBF8CBB5766BE1AEm3rCH" TargetMode="External"/><Relationship Id="rId983" Type="http://schemas.openxmlformats.org/officeDocument/2006/relationships/hyperlink" Target="consultantplus://offline/ref=2F1433CA18F350756D114810A8306C65B705FB58497062B3C06FC9BC7114B439423F1D3B94E5E0AA2F899098EEE4CD3C303B66CABBF8CBB5766BE1AEm3rCH" TargetMode="External"/><Relationship Id="rId1157" Type="http://schemas.openxmlformats.org/officeDocument/2006/relationships/hyperlink" Target="consultantplus://offline/ref=2F1433CA18F350756D114810A8306C65B705FB584C7362B9C16694B6794DB83B4530422C93ACECAB288C9791ECBBC82921636ACBA5E6CAAA6A69E3mArEH" TargetMode="External"/><Relationship Id="rId1199" Type="http://schemas.openxmlformats.org/officeDocument/2006/relationships/hyperlink" Target="consultantplus://offline/ref=2F1433CA18F350756D114810A8306C65B705FB58497062B3C06FC9BC7114B439423F1D3B94E5E0AA2F899E9EE6E4CD3C303B66CABBF8CBB5766BE1AEm3rCH" TargetMode="External"/><Relationship Id="rId1364" Type="http://schemas.openxmlformats.org/officeDocument/2006/relationships/hyperlink" Target="consultantplus://offline/ref=2F1433CA18F350756D114810A8306C65B705FB58497061BCC56CC9BC7114B439423F1D3B94E5E0AA2F8A9690EEE4CD3C303B66CABBF8CBB5766BE1AEm3rCH" TargetMode="External"/><Relationship Id="rId70" Type="http://schemas.openxmlformats.org/officeDocument/2006/relationships/hyperlink" Target="consultantplus://offline/ref=57E7BE91B1C902A7B5736B54ABB652340209121297343614BA93BFBD7DE7276F7D1D207339BE4EC87E367386F025269BB3AF07B81672D83213A79FF7l0r3H" TargetMode="External"/><Relationship Id="rId166" Type="http://schemas.openxmlformats.org/officeDocument/2006/relationships/hyperlink" Target="consultantplus://offline/ref=57E7BE91B1C902A7B5736B54ABB652340209121297353E1EBA94BFBD7DE7276F7D1D207339BE4EC87E367A82FB25269BB3AF07B81672D83213A79FF7l0r3H" TargetMode="External"/><Relationship Id="rId331" Type="http://schemas.openxmlformats.org/officeDocument/2006/relationships/hyperlink" Target="consultantplus://offline/ref=57E7BE91B1C902A7B5736B54ABB652340209121297343614BA93BFBD7DE7276F7D1D207339BE4EC87E367281F925269BB3AF07B81672D83213A79FF7l0r3H" TargetMode="External"/><Relationship Id="rId373" Type="http://schemas.openxmlformats.org/officeDocument/2006/relationships/hyperlink" Target="consultantplus://offline/ref=57E7BE91B1C902A7B5736B54ABB6523402091212943C3E11B890BFBD7DE7276F7D1D207339BE4EC87E367486FB25269BB3AF07B81672D83213A79FF7l0r3H" TargetMode="External"/><Relationship Id="rId429" Type="http://schemas.openxmlformats.org/officeDocument/2006/relationships/hyperlink" Target="consultantplus://offline/ref=57E7BE91B1C902A7B5736B54ABB652340209121297353E1EBA94BFBD7DE7276F7D1D207339BE4EC87E34718EFC25269BB3AF07B81672D83213A79FF7l0r3H" TargetMode="External"/><Relationship Id="rId580" Type="http://schemas.openxmlformats.org/officeDocument/2006/relationships/hyperlink" Target="consultantplus://offline/ref=57E7BE91B1C902A7B5736B54ABB6523402091212943D3910BC91BFBD7DE7276F7D1D207339BE4EC87E367785F025269BB3AF07B81672D83213A79FF7l0r3H" TargetMode="External"/><Relationship Id="rId636" Type="http://schemas.openxmlformats.org/officeDocument/2006/relationships/hyperlink" Target="consultantplus://offline/ref=57E7BE91B1C902A7B5736B54ABB652340209121297343614BA93BFBD7DE7276F7D1D207339BE4EC87E367182F825269BB3AF07B81672D83213A79FF7l0r3H" TargetMode="External"/><Relationship Id="rId801" Type="http://schemas.openxmlformats.org/officeDocument/2006/relationships/hyperlink" Target="consultantplus://offline/ref=2F1433CA18F350756D114810A8306C65B705FB58497062B3C06FC9BC7114B439423F1D3B94E5E0AA2F89949DE4E4CD3C303B66CABBF8CBB5766BE1AEm3rCH" TargetMode="External"/><Relationship Id="rId1017" Type="http://schemas.openxmlformats.org/officeDocument/2006/relationships/hyperlink" Target="consultantplus://offline/ref=2F1433CA18F350756D114810A8306C65B705FB58497062B3C06FC9BC7114B439423F1D3B94E5E0AA2F89909FEEE4CD3C303B66CABBF8CBB5766BE1AEm3rCH" TargetMode="External"/><Relationship Id="rId1059" Type="http://schemas.openxmlformats.org/officeDocument/2006/relationships/hyperlink" Target="consultantplus://offline/ref=2F1433CA18F350756D114810A8306C65B705FB584A796BBCC56FC9BC7114B439423F1D3B94E5E0AA2F89979DEFE4CD3C303B66CABBF8CBB5766BE1AEm3rCH" TargetMode="External"/><Relationship Id="rId1224" Type="http://schemas.openxmlformats.org/officeDocument/2006/relationships/hyperlink" Target="consultantplus://offline/ref=2F1433CA18F350756D114810A8306C65B705FB584A7865BDC66AC9BC7114B439423F1D3B94E5E0AA2F8A9091E1E4CD3C303B66CABBF8CBB5766BE1AEm3rCH" TargetMode="External"/><Relationship Id="rId1266" Type="http://schemas.openxmlformats.org/officeDocument/2006/relationships/hyperlink" Target="consultantplus://offline/ref=2F1433CA18F350756D114810A8306C65B705FB5849716AB9C068C9BC7114B439423F1D3B94E5E0AA2F8A939EE2E4CD3C303B66CABBF8CBB5766BE1AEm3rCH" TargetMode="External"/><Relationship Id="rId1" Type="http://schemas.openxmlformats.org/officeDocument/2006/relationships/styles" Target="styles.xml"/><Relationship Id="rId233" Type="http://schemas.openxmlformats.org/officeDocument/2006/relationships/hyperlink" Target="consultantplus://offline/ref=57E7BE91B1C902A7B5736B42B8DA0D3E06004E19903C3541E6C2B9EA22B7213A2F5D7E2A7BFA5DC97F287187FBl2rCH" TargetMode="External"/><Relationship Id="rId440" Type="http://schemas.openxmlformats.org/officeDocument/2006/relationships/hyperlink" Target="consultantplus://offline/ref=57E7BE91B1C902A7B5736B54ABB6523402091212943D3A10BE91BFBD7DE7276F7D1D207339BE4EC87E367187FF25269BB3AF07B81672D83213A79FF7l0r3H" TargetMode="External"/><Relationship Id="rId678" Type="http://schemas.openxmlformats.org/officeDocument/2006/relationships/hyperlink" Target="consultantplus://offline/ref=2F1433CA18F350756D114810A8306C65B705FB584A7866BDC46AC9BC7114B439423F1D3B94E5E0AA2F8A949EE3E4CD3C303B66CABBF8CBB5766BE1AEm3rCH" TargetMode="External"/><Relationship Id="rId843" Type="http://schemas.openxmlformats.org/officeDocument/2006/relationships/hyperlink" Target="consultantplus://offline/ref=2F1433CA18F350756D114810A8306C65B705FB584A7962BCC26BC9BC7114B439423F1D3B94E5E0AA2F8B959CE5E4CD3C303B66CABBF8CBB5766BE1AEm3rCH" TargetMode="External"/><Relationship Id="rId885" Type="http://schemas.openxmlformats.org/officeDocument/2006/relationships/hyperlink" Target="consultantplus://offline/ref=2F1433CA18F350756D114810A8306C65B705FB584A796BBCC56FC9BC7114B439423F1D3B94E5E0AA2F889490E1E4CD3C303B66CABBF8CBB5766BE1AEm3rCH" TargetMode="External"/><Relationship Id="rId1070" Type="http://schemas.openxmlformats.org/officeDocument/2006/relationships/hyperlink" Target="consultantplus://offline/ref=2F1433CA18F350756D114810A8306C65B705FB584A796BBCC56FC9BC7114B439423F1D3B94E5E0AA2F899F9DE6E4CD3C303B66CABBF8CBB5766BE1AEm3rCH" TargetMode="External"/><Relationship Id="rId1126" Type="http://schemas.openxmlformats.org/officeDocument/2006/relationships/hyperlink" Target="consultantplus://offline/ref=2F1433CA18F350756D114810A8306C65B705FB584A796BBCC56FC9BC7114B439423F1D3B94E5E0AA2F8D919AE3E4CD3C303B66CABBF8CBB5766BE1AEm3rCH" TargetMode="External"/><Relationship Id="rId28" Type="http://schemas.openxmlformats.org/officeDocument/2006/relationships/hyperlink" Target="consultantplus://offline/ref=57E7BE91B1C902A7B5736B54ABB652340209121297353E1EBA94BFBD7DE7276F7D1D207339BE4EC87E367387FC25269BB3AF07B81672D83213A79FF7l0r3H" TargetMode="External"/><Relationship Id="rId275" Type="http://schemas.openxmlformats.org/officeDocument/2006/relationships/hyperlink" Target="consultantplus://offline/ref=57E7BE91B1C902A7B5736B42B8DA0D3E0102481C9C323541E6C2B9EA22B7213A3D5D26267AFA41C8763D27D6BD7B7FCBF7E40AB8086ED831l0rFH" TargetMode="External"/><Relationship Id="rId300" Type="http://schemas.openxmlformats.org/officeDocument/2006/relationships/hyperlink" Target="consultantplus://offline/ref=57E7BE91B1C902A7B5736B42B8DA0D3E06054B1A92343541E6C2B9EA22B7213A2F5D7E2A7BFA5DC97F287187FBl2rCH" TargetMode="External"/><Relationship Id="rId482" Type="http://schemas.openxmlformats.org/officeDocument/2006/relationships/hyperlink" Target="consultantplus://offline/ref=57E7BE91B1C902A7B5736B54ABB6523402091212943C3E11B890BFBD7DE7276F7D1D207339BE4EC87E367B82FF25269BB3AF07B81672D83213A79FF7l0r3H" TargetMode="External"/><Relationship Id="rId538" Type="http://schemas.openxmlformats.org/officeDocument/2006/relationships/hyperlink" Target="consultantplus://offline/ref=57E7BE91B1C902A7B5736B54ABB6523402091212943D3A10BE91BFBD7DE7276F7D1D207339BE4EC87E367184F125269BB3AF07B81672D83213A79FF7l0r3H" TargetMode="External"/><Relationship Id="rId703" Type="http://schemas.openxmlformats.org/officeDocument/2006/relationships/hyperlink" Target="consultantplus://offline/ref=2F1433CA18F350756D114810A8306C65B705FB58497062B3C06FC9BC7114B439423F1D3B94E5E0AA2F889E98E0E4CD3C303B66CABBF8CBB5766BE1AEm3rCH" TargetMode="External"/><Relationship Id="rId745" Type="http://schemas.openxmlformats.org/officeDocument/2006/relationships/hyperlink" Target="consultantplus://offline/ref=2F1433CA18F350756D114810A8306C65B705FB58497063B2C86EC9BC7114B439423F1D3B94E5E0AA2F8A949CE0E4CD3C303B66CABBF8CBB5766BE1AEm3rCH" TargetMode="External"/><Relationship Id="rId910" Type="http://schemas.openxmlformats.org/officeDocument/2006/relationships/hyperlink" Target="consultantplus://offline/ref=2F1433CA18F350756D114810A8306C65B705FB584C7562B3C26694B6794DB83B4530422C93ACECAB2D889090ECBBC82921636ACBA5E6CAAA6A69E3mArEH" TargetMode="External"/><Relationship Id="rId952" Type="http://schemas.openxmlformats.org/officeDocument/2006/relationships/hyperlink" Target="consultantplus://offline/ref=2F1433CA18F350756D114810A8306C65B705FB58497062B3C06FC9BC7114B439423F1D3B94E5E0AA2F899390E7E4CD3C303B66CABBF8CBB5766BE1AEm3rCH" TargetMode="External"/><Relationship Id="rId1168" Type="http://schemas.openxmlformats.org/officeDocument/2006/relationships/hyperlink" Target="consultantplus://offline/ref=2F1433CA18F350756D114810A8306C65B705FB58497062B3C06FC9BC7114B439423F1D3B94E5E0AA2F89909EE7E4CD3C303B66CABBF8CBB5766BE1AEm3rCH" TargetMode="External"/><Relationship Id="rId1333" Type="http://schemas.openxmlformats.org/officeDocument/2006/relationships/hyperlink" Target="consultantplus://offline/ref=2F1433CA18F350756D114810A8306C65B705FB58497062B3C06FC9BC7114B439423F1D3B94E5E0AA2F8E979DE5E4CD3C303B66CABBF8CBB5766BE1AEm3rCH" TargetMode="External"/><Relationship Id="rId1375" Type="http://schemas.openxmlformats.org/officeDocument/2006/relationships/fontTable" Target="fontTable.xml"/><Relationship Id="rId81" Type="http://schemas.openxmlformats.org/officeDocument/2006/relationships/hyperlink" Target="consultantplus://offline/ref=57E7BE91B1C902A7B5736B54ABB652340209121297343614BA93BFBD7DE7276F7D1D207339BE4EC87E367385FD25269BB3AF07B81672D83213A79FF7l0r3H" TargetMode="External"/><Relationship Id="rId135" Type="http://schemas.openxmlformats.org/officeDocument/2006/relationships/hyperlink" Target="consultantplus://offline/ref=57E7BE91B1C902A7B5736B54ABB652340209121297353E1EBA94BFBD7DE7276F7D1D207339BE4EC87E36758EF925269BB3AF07B81672D83213A79FF7l0r3H" TargetMode="External"/><Relationship Id="rId177" Type="http://schemas.openxmlformats.org/officeDocument/2006/relationships/hyperlink" Target="consultantplus://offline/ref=57E7BE91B1C902A7B5736B54ABB652340209121294333A1FBC96BFBD7DE7276F7D1D207339BE4EC87E367287F025269BB3AF07B81672D83213A79FF7l0r3H" TargetMode="External"/><Relationship Id="rId342" Type="http://schemas.openxmlformats.org/officeDocument/2006/relationships/hyperlink" Target="consultantplus://offline/ref=57E7BE91B1C902A7B5736B54ABB652340209121297353E1EBA94BFBD7DE7276F7D1D207339BE4EC87E34738EFD25269BB3AF07B81672D83213A79FF7l0r3H" TargetMode="External"/><Relationship Id="rId384" Type="http://schemas.openxmlformats.org/officeDocument/2006/relationships/hyperlink" Target="consultantplus://offline/ref=57E7BE91B1C902A7B5736B54ABB652340209121297343614BA93BFBD7DE7276F7D1D207339BE4EC87E36728EF825269BB3AF07B81672D83213A79FF7l0r3H" TargetMode="External"/><Relationship Id="rId591" Type="http://schemas.openxmlformats.org/officeDocument/2006/relationships/hyperlink" Target="consultantplus://offline/ref=57E7BE91B1C902A7B5736B54ABB652340209121297343614BA93BFBD7DE7276F7D1D207339BE4EC87E367183FB25269BB3AF07B81672D83213A79FF7l0r3H" TargetMode="External"/><Relationship Id="rId605" Type="http://schemas.openxmlformats.org/officeDocument/2006/relationships/hyperlink" Target="consultantplus://offline/ref=57E7BE91B1C902A7B5736B54ABB6523402091212943C3711BF94BFBD7DE7276F7D1D207339BE4EC87E377582FA25269BB3AF07B81672D83213A79FF7l0r3H" TargetMode="External"/><Relationship Id="rId787" Type="http://schemas.openxmlformats.org/officeDocument/2006/relationships/hyperlink" Target="consultantplus://offline/ref=2F1433CA18F350756D114810A8306C65B705FB58497062B3C06FC9BC7114B439423F1D3B94E5E0AA2F89979FE1E4CD3C303B66CABBF8CBB5766BE1AEm3rCH" TargetMode="External"/><Relationship Id="rId812" Type="http://schemas.openxmlformats.org/officeDocument/2006/relationships/hyperlink" Target="consultantplus://offline/ref=2F1433CA18F350756D114810A8306C65B705FB5849716BBCC86BC9BC7114B439423F1D3B86E5B8A62E8A8899E6F19B6D76m6rCH" TargetMode="External"/><Relationship Id="rId994" Type="http://schemas.openxmlformats.org/officeDocument/2006/relationships/hyperlink" Target="consultantplus://offline/ref=2F1433CA18F350756D114810A8306C65B705FB584A7866BDC46AC9BC7114B439423F1D3B94E5E0AA2F8A929EE6E4CD3C303B66CABBF8CBB5766BE1AEm3rCH" TargetMode="External"/><Relationship Id="rId1028" Type="http://schemas.openxmlformats.org/officeDocument/2006/relationships/hyperlink" Target="consultantplus://offline/ref=2F1433CA18F350756D114810A8306C65B705FB584A7566BCC96EC9BC7114B439423F1D3B94E5E0AA2F8D969DE2E4CD3C303B66CABBF8CBB5766BE1AEm3rCH" TargetMode="External"/><Relationship Id="rId1235" Type="http://schemas.openxmlformats.org/officeDocument/2006/relationships/hyperlink" Target="consultantplus://offline/ref=2F1433CA18F350756D114806BB5C336FB306AC504B7869EC9C39CFEB2E44B26C107F4362D6A1F3AB2E949499E5mErDH" TargetMode="External"/><Relationship Id="rId202" Type="http://schemas.openxmlformats.org/officeDocument/2006/relationships/hyperlink" Target="consultantplus://offline/ref=57E7BE91B1C902A7B5736B54ABB652340209121297353E1EBA94BFBD7DE7276F7D1D207339BE4EC87E377283FF25269BB3AF07B81672D83213A79FF7l0r3H" TargetMode="External"/><Relationship Id="rId244" Type="http://schemas.openxmlformats.org/officeDocument/2006/relationships/hyperlink" Target="consultantplus://offline/ref=57E7BE91B1C902A7B5736B42B8DA0D3E0102481C9C323541E6C2B9EA22B7213A2F5D7E2A7BFA5DC97F287187FBl2rCH" TargetMode="External"/><Relationship Id="rId647" Type="http://schemas.openxmlformats.org/officeDocument/2006/relationships/hyperlink" Target="consultantplus://offline/ref=2F1433CA18F350756D114810A8306C65B705FB5849716AB9C068C9BC7114B439423F1D3B94E5E0AA2F8A949CE3E4CD3C303B66CABBF8CBB5766BE1AEm3rCH" TargetMode="External"/><Relationship Id="rId689" Type="http://schemas.openxmlformats.org/officeDocument/2006/relationships/hyperlink" Target="consultantplus://offline/ref=2F1433CA18F350756D114810A8306C65B705FB584D7064BAC76694B6794DB83B4530422C93ACECAB2C83979DECBBC82921636ACBA5E6CAAA6A69E3mArEH" TargetMode="External"/><Relationship Id="rId854" Type="http://schemas.openxmlformats.org/officeDocument/2006/relationships/hyperlink" Target="consultantplus://offline/ref=2F1433CA18F350756D114810A8306C65B705FB58497061BCC56CC9BC7114B439423F1D3B94E5E0AA2F8A969FE3E4CD3C303B66CABBF8CBB5766BE1AEm3rCH" TargetMode="External"/><Relationship Id="rId896" Type="http://schemas.openxmlformats.org/officeDocument/2006/relationships/hyperlink" Target="consultantplus://offline/ref=2F1433CA18F350756D114810A8306C65B705FB58497063B2C86EC9BC7114B439423F1D3B94E5E0AA2F8A939AE6E4CD3C303B66CABBF8CBB5766BE1AEm3rCH" TargetMode="External"/><Relationship Id="rId1081" Type="http://schemas.openxmlformats.org/officeDocument/2006/relationships/hyperlink" Target="consultantplus://offline/ref=2F1433CA18F350756D114810A8306C65B705FB584A796BBCC56FC9BC7114B439423F1D3B94E5E0AA2F8E919DE6E4CD3C303B66CABBF8CBB5766BE1AEm3rCH" TargetMode="External"/><Relationship Id="rId1277" Type="http://schemas.openxmlformats.org/officeDocument/2006/relationships/hyperlink" Target="consultantplus://offline/ref=2F1433CA18F350756D114810A8306C65B705FB58497061BCC56CC9BC7114B439423F1D3B94E5E0AA2F8A969EEEE4CD3C303B66CABBF8CBB5766BE1AEm3rCH" TargetMode="External"/><Relationship Id="rId1302" Type="http://schemas.openxmlformats.org/officeDocument/2006/relationships/hyperlink" Target="consultantplus://offline/ref=2F1433CA18F350756D114810A8306C65B705FB584A7865BDC66AC9BC7114B439423F1D3B94E5E0AA2F8A919AE2E4CD3C303B66CABBF8CBB5766BE1AEm3rCH" TargetMode="External"/><Relationship Id="rId39" Type="http://schemas.openxmlformats.org/officeDocument/2006/relationships/hyperlink" Target="consultantplus://offline/ref=57E7BE91B1C902A7B5736B54ABB652340209121294313916BA95BFBD7DE7276F7D1D207339BE4EC87E367386FB25269BB3AF07B81672D83213A79FF7l0r3H" TargetMode="External"/><Relationship Id="rId286" Type="http://schemas.openxmlformats.org/officeDocument/2006/relationships/hyperlink" Target="consultantplus://offline/ref=57E7BE91B1C902A7B5736B42B8DA0D3E0102481B95353541E6C2B9EA22B7213A2F5D7E2A7BFA5DC97F287187FBl2rCH" TargetMode="External"/><Relationship Id="rId451" Type="http://schemas.openxmlformats.org/officeDocument/2006/relationships/hyperlink" Target="consultantplus://offline/ref=57E7BE91B1C902A7B5736B54ABB6523402091212943C3E11B890BFBD7DE7276F7D1D207339BE4EC87E367482F125269BB3AF07B81672D83213A79FF7l0r3H" TargetMode="External"/><Relationship Id="rId493" Type="http://schemas.openxmlformats.org/officeDocument/2006/relationships/hyperlink" Target="consultantplus://offline/ref=57E7BE91B1C902A7B5736B54ABB652340209121297353D11BF97BFBD7DE7276F7D1D207339BE4EC87E367384F025269BB3AF07B81672D83213A79FF7l0r3H" TargetMode="External"/><Relationship Id="rId507" Type="http://schemas.openxmlformats.org/officeDocument/2006/relationships/hyperlink" Target="consultantplus://offline/ref=57E7BE91B1C902A7B5736B54ABB652340209121293313C15BA9DE2B775BE2B6D7A127F643EF742C87D307685F27A238EA2F70BB9086CD92D0FA59DlFr7H" TargetMode="External"/><Relationship Id="rId549" Type="http://schemas.openxmlformats.org/officeDocument/2006/relationships/hyperlink" Target="consultantplus://offline/ref=57E7BE91B1C902A7B5736B54ABB652340209121297353D11BF97BFBD7DE7276F7D1D207339BE4EC87E367383FE25269BB3AF07B81672D83213A79FF7l0r3H" TargetMode="External"/><Relationship Id="rId714" Type="http://schemas.openxmlformats.org/officeDocument/2006/relationships/hyperlink" Target="consultantplus://offline/ref=2F1433CA18F350756D114806BB5C336FB306AC504B7869EC9C39CFEB2E44B26C107F4362D6A1F3AB2E949499E5mErDH" TargetMode="External"/><Relationship Id="rId756" Type="http://schemas.openxmlformats.org/officeDocument/2006/relationships/hyperlink" Target="consultantplus://offline/ref=2F1433CA18F350756D114810A8306C65B705FB58497062B3C06FC9BC7114B439423F1D3B94E5E0AA2F899798E3E4CD3C303B66CABBF8CBB5766BE1AEm3rCH" TargetMode="External"/><Relationship Id="rId921" Type="http://schemas.openxmlformats.org/officeDocument/2006/relationships/hyperlink" Target="consultantplus://offline/ref=2F1433CA18F350756D114810A8306C65B705FB5849716AB9C068C9BC7114B439423F1D3B94E5E0AA2F8A939DE3E4CD3C303B66CABBF8CBB5766BE1AEm3rCH" TargetMode="External"/><Relationship Id="rId1137" Type="http://schemas.openxmlformats.org/officeDocument/2006/relationships/hyperlink" Target="consultantplus://offline/ref=2F1433CA18F350756D114810A8306C65B705FB584A796BBCC56FC9BC7114B439423F1D3B94E5E0AA2F82939AE0E4CD3C303B66CABBF8CBB5766BE1AEm3rCH" TargetMode="External"/><Relationship Id="rId1179" Type="http://schemas.openxmlformats.org/officeDocument/2006/relationships/hyperlink" Target="consultantplus://offline/ref=2F1433CA18F350756D114810A8306C65B705FB58497062B3C06FC9BC7114B439423F1D3B94E5E0AA2F899E9CEFE4CD3C303B66CABBF8CBB5766BE1AEm3rCH" TargetMode="External"/><Relationship Id="rId1344" Type="http://schemas.openxmlformats.org/officeDocument/2006/relationships/hyperlink" Target="consultantplus://offline/ref=2F1433CA18F350756D114810A8306C65B705FB58497166BEC569C9BC7114B439423F1D3B94E5E0AA2F8A9690E6E4CD3C303B66CABBF8CBB5766BE1AEm3rCH" TargetMode="External"/><Relationship Id="rId50" Type="http://schemas.openxmlformats.org/officeDocument/2006/relationships/hyperlink" Target="consultantplus://offline/ref=57E7BE91B1C902A7B5736B54ABB652340209121294323711BC93BFBD7DE7276F7D1D207339BE4EC87E367387FC25269BB3AF07B81672D83213A79FF7l0r3H" TargetMode="External"/><Relationship Id="rId104" Type="http://schemas.openxmlformats.org/officeDocument/2006/relationships/hyperlink" Target="consultantplus://offline/ref=57E7BE91B1C902A7B5736B54ABB652340209121297353F1FB295BFBD7DE7276F7D1D207339BE4EC87E367384F825269BB3AF07B81672D83213A79FF7l0r3H" TargetMode="External"/><Relationship Id="rId146" Type="http://schemas.openxmlformats.org/officeDocument/2006/relationships/hyperlink" Target="consultantplus://offline/ref=57E7BE91B1C902A7B5736B54ABB652340209121294333C15BB93BFBD7DE7276F7D1D207339BE4EC87E367385FA25269BB3AF07B81672D83213A79FF7l0r3H" TargetMode="External"/><Relationship Id="rId188" Type="http://schemas.openxmlformats.org/officeDocument/2006/relationships/hyperlink" Target="consultantplus://offline/ref=57E7BE91B1C902A7B5736B54ABB6523402091212943C3E11B890BFBD7DE7276F7D1D207339BE4EC87E367085FF25269BB3AF07B81672D83213A79FF7l0r3H" TargetMode="External"/><Relationship Id="rId311" Type="http://schemas.openxmlformats.org/officeDocument/2006/relationships/hyperlink" Target="consultantplus://offline/ref=57E7BE91B1C902A7B5736B42B8DA0D3E0102481B95353541E6C2B9EA22B7213A3D5D26267AFA43CB7E3D27D6BD7B7FCBF7E40AB8086ED831l0rFH" TargetMode="External"/><Relationship Id="rId353" Type="http://schemas.openxmlformats.org/officeDocument/2006/relationships/hyperlink" Target="consultantplus://offline/ref=57E7BE91B1C902A7B5736B54ABB652340209121294313E16BA97BFBD7DE7276F7D1D207339BE4EC87E377A80FA25269BB3AF07B81672D83213A79FF7l0r3H" TargetMode="External"/><Relationship Id="rId395" Type="http://schemas.openxmlformats.org/officeDocument/2006/relationships/hyperlink" Target="consultantplus://offline/ref=57E7BE91B1C902A7B5736B54ABB652340209121297353F1FB295BFBD7DE7276F7D1D207339BE4EC87E36738EFB25269BB3AF07B81672D83213A79FF7l0r3H" TargetMode="External"/><Relationship Id="rId409" Type="http://schemas.openxmlformats.org/officeDocument/2006/relationships/hyperlink" Target="consultantplus://offline/ref=57E7BE91B1C902A7B5736B54ABB652340209121297353F1FB295BFBD7DE7276F7D1D207339BE4EC87E36738EFD25269BB3AF07B81672D83213A79FF7l0r3H" TargetMode="External"/><Relationship Id="rId560" Type="http://schemas.openxmlformats.org/officeDocument/2006/relationships/hyperlink" Target="consultantplus://offline/ref=57E7BE91B1C902A7B5736B54ABB652340209121297343614BA93BFBD7DE7276F7D1D207339BE4EC87E367184FA25269BB3AF07B81672D83213A79FF7l0r3H" TargetMode="External"/><Relationship Id="rId798" Type="http://schemas.openxmlformats.org/officeDocument/2006/relationships/hyperlink" Target="consultantplus://offline/ref=2F1433CA18F350756D114810A8306C65B705FB5849716AB9C068C9BC7114B439423F1D3B94E5E0AA2F8A939BE2E4CD3C303B66CABBF8CBB5766BE1AEm3rCH" TargetMode="External"/><Relationship Id="rId963" Type="http://schemas.openxmlformats.org/officeDocument/2006/relationships/hyperlink" Target="consultantplus://offline/ref=2F1433CA18F350756D114810A8306C65B705FB584A7865BDC66AC9BC7114B439423F1D3B94E5E0AA2F8A909AE5E4CD3C303B66CABBF8CBB5766BE1AEm3rCH" TargetMode="External"/><Relationship Id="rId1039" Type="http://schemas.openxmlformats.org/officeDocument/2006/relationships/hyperlink" Target="consultantplus://offline/ref=2F1433CA18F350756D114810A8306C65B705FB584A7566BCC96EC9BC7114B439423F1D3B94E5E0AA2F8D969DE1E4CD3C303B66CABBF8CBB5766BE1AEm3rCH" TargetMode="External"/><Relationship Id="rId1190" Type="http://schemas.openxmlformats.org/officeDocument/2006/relationships/hyperlink" Target="consultantplus://offline/ref=2F1433CA18F350756D114810A8306C65B705FB58497062B3C06FC9BC7114B439423F1D3B94E5E0AA2F899E9FE3E4CD3C303B66CABBF8CBB5766BE1AEm3rCH" TargetMode="External"/><Relationship Id="rId1204" Type="http://schemas.openxmlformats.org/officeDocument/2006/relationships/hyperlink" Target="consultantplus://offline/ref=2F1433CA18F350756D114810A8306C65B705FB584A796BBCC56FC9BC7114B439423F1D3B94E5E0AA2F83949AE7E4CD3C303B66CABBF8CBB5766BE1AEm3rCH" TargetMode="External"/><Relationship Id="rId1246" Type="http://schemas.openxmlformats.org/officeDocument/2006/relationships/hyperlink" Target="consultantplus://offline/ref=2F1433CA18F350756D114810A8306C65B705FB584A7566BCC96EC9BC7114B439423F1D3B94E5E0AA2F82979EE6E4CD3C303B66CABBF8CBB5766BE1AEm3rCH" TargetMode="External"/><Relationship Id="rId92" Type="http://schemas.openxmlformats.org/officeDocument/2006/relationships/hyperlink" Target="consultantplus://offline/ref=57E7BE91B1C902A7B5736B54ABB652340209121297353F1FB295BFBD7DE7276F7D1D207339BE4EC87E367385FE25269BB3AF07B81672D83213A79FF7l0r3H" TargetMode="External"/><Relationship Id="rId213" Type="http://schemas.openxmlformats.org/officeDocument/2006/relationships/hyperlink" Target="consultantplus://offline/ref=57E7BE91B1C902A7B5736B54ABB652340209121297353E1EBA94BFBD7DE7276F7D1D207339BE4EC87E377181FC25269BB3AF07B81672D83213A79FF7l0r3H" TargetMode="External"/><Relationship Id="rId420" Type="http://schemas.openxmlformats.org/officeDocument/2006/relationships/hyperlink" Target="consultantplus://offline/ref=57E7BE91B1C902A7B5736B54ABB6523402091212943C3A15B89EBFBD7DE7276F7D1D207339BE4EC87E367787FD25269BB3AF07B81672D83213A79FF7l0r3H" TargetMode="External"/><Relationship Id="rId616" Type="http://schemas.openxmlformats.org/officeDocument/2006/relationships/hyperlink" Target="consultantplus://offline/ref=57E7BE91B1C902A7B5736B54ABB6523402091212943C3E11B890BFBD7DE7276F7D1D207339BE4EC87E377386FE25269BB3AF07B81672D83213A79FF7l0r3H" TargetMode="External"/><Relationship Id="rId658" Type="http://schemas.openxmlformats.org/officeDocument/2006/relationships/hyperlink" Target="consultantplus://offline/ref=2F1433CA18F350756D114810A8306C65B705FB584A7865BDC66AC9BC7114B439423F1D3B94E5E0AA2F8A929DEFE4CD3C303B66CABBF8CBB5766BE1AEm3rCH" TargetMode="External"/><Relationship Id="rId823" Type="http://schemas.openxmlformats.org/officeDocument/2006/relationships/hyperlink" Target="consultantplus://offline/ref=2F1433CA18F350756D114806BB5C336FB30BAC524D7569EC9C39CFEB2E44B26C107F4362D6A1F3AB2E949499E5mErDH" TargetMode="External"/><Relationship Id="rId865" Type="http://schemas.openxmlformats.org/officeDocument/2006/relationships/hyperlink" Target="consultantplus://offline/ref=2F1433CA18F350756D114810A8306C65B705FB58497063B2C86EC9BC7114B439423F1D3B94E5E0AA2F8A939BE5E4CD3C303B66CABBF8CBB5766BE1AEm3rCH" TargetMode="External"/><Relationship Id="rId1050" Type="http://schemas.openxmlformats.org/officeDocument/2006/relationships/hyperlink" Target="consultantplus://offline/ref=2F1433CA18F350756D114810A8306C65B705FB584A7866BDC46AC9BC7114B439423F1D3B94E5E0AA2F8A9399E6E4CD3C303B66CABBF8CBB5766BE1AEm3rCH" TargetMode="External"/><Relationship Id="rId1288" Type="http://schemas.openxmlformats.org/officeDocument/2006/relationships/hyperlink" Target="consultantplus://offline/ref=2F1433CA18F350756D114810A8306C65B705FB58497166BEC569C9BC7114B439423F1D3B94E5E0AA2F8A9691E5E4CD3C303B66CABBF8CBB5766BE1AEm3rCH" TargetMode="External"/><Relationship Id="rId255" Type="http://schemas.openxmlformats.org/officeDocument/2006/relationships/hyperlink" Target="consultantplus://offline/ref=57E7BE91B1C902A7B5736B42B8DA0D3E0102481C9C323541E6C2B9EA22B7213A2F5D7E2A7BFA5DC97F287187FBl2rCH" TargetMode="External"/><Relationship Id="rId297" Type="http://schemas.openxmlformats.org/officeDocument/2006/relationships/hyperlink" Target="consultantplus://offline/ref=57E7BE91B1C902A7B5736B42B8DA0D3E06054B1A92343541E6C2B9EA22B7213A2F5D7E2A7BFA5DC97F287187FBl2rCH" TargetMode="External"/><Relationship Id="rId462" Type="http://schemas.openxmlformats.org/officeDocument/2006/relationships/hyperlink" Target="consultantplus://offline/ref=57E7BE91B1C902A7B5736B54ABB6523402091212943C3A15B89EBFBD7DE7276F7D1D207339BE4EC87E36778EFD25269BB3AF07B81672D83213A79FF7l0r3H" TargetMode="External"/><Relationship Id="rId518" Type="http://schemas.openxmlformats.org/officeDocument/2006/relationships/hyperlink" Target="consultantplus://offline/ref=57E7BE91B1C902A7B5736B54ABB6523402091212943D3910BC91BFBD7DE7276F7D1D207339BE4EC87E367786FB25269BB3AF07B81672D83213A79FF7l0r3H" TargetMode="External"/><Relationship Id="rId725" Type="http://schemas.openxmlformats.org/officeDocument/2006/relationships/hyperlink" Target="consultantplus://offline/ref=2F1433CA18F350756D114810A8306C65B705FB584D7064BAC76694B6794DB83B4530422C93ACECAB2C839790ECBBC82921636ACBA5E6CAAA6A69E3mArEH" TargetMode="External"/><Relationship Id="rId932" Type="http://schemas.openxmlformats.org/officeDocument/2006/relationships/hyperlink" Target="consultantplus://offline/ref=2F1433CA18F350756D114810A8306C65B705FB584A7966B8C265C9BC7114B439423F1D3B94E5E0AA2F8B9198EFE4CD3C303B66CABBF8CBB5766BE1AEm3rCH" TargetMode="External"/><Relationship Id="rId1092" Type="http://schemas.openxmlformats.org/officeDocument/2006/relationships/hyperlink" Target="consultantplus://offline/ref=2F1433CA18F350756D114810A8306C65B705FB584A7865BDC66AC9BC7114B439423F1D3B94E5E0AA2F8A909FE2E4CD3C303B66CABBF8CBB5766BE1AEm3rCH" TargetMode="External"/><Relationship Id="rId1106" Type="http://schemas.openxmlformats.org/officeDocument/2006/relationships/hyperlink" Target="consultantplus://offline/ref=2F1433CA18F350756D114810A8306C65B705FB584A796BBCC56FC9BC7114B439423F1D3B94E5E0AA2F8C949EE3E4CD3C303B66CABBF8CBB5766BE1AEm3rCH" TargetMode="External"/><Relationship Id="rId1148" Type="http://schemas.openxmlformats.org/officeDocument/2006/relationships/hyperlink" Target="consultantplus://offline/ref=2F1433CA18F350756D114810A8306C65B705FB584A7461B2C568C9BC7114B439423F1D3B94E5E0AA2F8D949DE6E4CD3C303B66CABBF8CBB5766BE1AEm3rCH" TargetMode="External"/><Relationship Id="rId1313" Type="http://schemas.openxmlformats.org/officeDocument/2006/relationships/hyperlink" Target="consultantplus://offline/ref=2F1433CA18F350756D114810A8306C65B705FB584A796BBCC56FC9BC7114B439423F1D3B94E5E0AA2F83939EE0E4CD3C303B66CABBF8CBB5766BE1AEm3rCH" TargetMode="External"/><Relationship Id="rId1355" Type="http://schemas.openxmlformats.org/officeDocument/2006/relationships/hyperlink" Target="consultantplus://offline/ref=2F1433CA18F350756D114810A8306C65B705FB584A7962BCC26BC9BC7114B439423F1D3B94E5E0AA2F8B909DE3E4CD3C303B66CABBF8CBB5766BE1AEm3rCH" TargetMode="External"/><Relationship Id="rId115" Type="http://schemas.openxmlformats.org/officeDocument/2006/relationships/hyperlink" Target="consultantplus://offline/ref=57E7BE91B1C902A7B5736B54ABB6523402091212943C3711BF94BFBD7DE7276F7D1D207339BE4EC87E367384F925269BB3AF07B81672D83213A79FF7l0r3H" TargetMode="External"/><Relationship Id="rId157" Type="http://schemas.openxmlformats.org/officeDocument/2006/relationships/hyperlink" Target="consultantplus://offline/ref=57E7BE91B1C902A7B5736B54ABB6523402091212943C3711BF94BFBD7DE7276F7D1D207339BE4EC87E367382F825269BB3AF07B81672D83213A79FF7l0r3H" TargetMode="External"/><Relationship Id="rId322" Type="http://schemas.openxmlformats.org/officeDocument/2006/relationships/hyperlink" Target="consultantplus://offline/ref=57E7BE91B1C902A7B5736B42B8DA0D3E0102481C9C323541E6C2B9EA22B7213A2F5D7E2A7BFA5DC97F287187FBl2rCH" TargetMode="External"/><Relationship Id="rId364" Type="http://schemas.openxmlformats.org/officeDocument/2006/relationships/hyperlink" Target="consultantplus://offline/ref=57E7BE91B1C902A7B5736B54ABB652340209121294323B15BC9FBFBD7DE7276F7D1D207339BE4EC87E367784F025269BB3AF07B81672D83213A79FF7l0r3H" TargetMode="External"/><Relationship Id="rId767" Type="http://schemas.openxmlformats.org/officeDocument/2006/relationships/hyperlink" Target="consultantplus://offline/ref=2F1433CA18F350756D114810A8306C65B705FB584A796BBCC56FC9BC7114B439423F1D3B94E5E0AA2F88979CE1E4CD3C303B66CABBF8CBB5766BE1AEm3rCH" TargetMode="External"/><Relationship Id="rId974" Type="http://schemas.openxmlformats.org/officeDocument/2006/relationships/hyperlink" Target="consultantplus://offline/ref=2F1433CA18F350756D114810A8306C65B705FB584A7966B8C265C9BC7114B439423F1D3B94E5E0AA2F8B919DE5E4CD3C303B66CABBF8CBB5766BE1AEm3rCH" TargetMode="External"/><Relationship Id="rId1008" Type="http://schemas.openxmlformats.org/officeDocument/2006/relationships/hyperlink" Target="consultantplus://offline/ref=2F1433CA18F350756D114810A8306C65B705FB58497062B3C06FC9BC7114B439423F1D3B94E5E0AA2F89909CE0E4CD3C303B66CABBF8CBB5766BE1AEm3rCH" TargetMode="External"/><Relationship Id="rId1215" Type="http://schemas.openxmlformats.org/officeDocument/2006/relationships/hyperlink" Target="consultantplus://offline/ref=2F1433CA18F350756D114810A8306C65B705FB584A796BBCC56FC9BC7114B439423F1D3B94E5E0AA2F83949DE3E4CD3C303B66CABBF8CBB5766BE1AEm3rCH" TargetMode="External"/><Relationship Id="rId61" Type="http://schemas.openxmlformats.org/officeDocument/2006/relationships/hyperlink" Target="consultantplus://offline/ref=57E7BE91B1C902A7B5736B54ABB652340209121297343614BA93BFBD7DE7276F7D1D207339BE4EC87E367387FC25269BB3AF07B81672D83213A79FF7l0r3H" TargetMode="External"/><Relationship Id="rId199" Type="http://schemas.openxmlformats.org/officeDocument/2006/relationships/hyperlink" Target="consultantplus://offline/ref=57E7BE91B1C902A7B5736B54ABB652340209121292303E1EB89DE2B775BE2B6D7A127F643EF742C97E367185F27A238EA2F70BB9086CD92D0FA59DlFr7H" TargetMode="External"/><Relationship Id="rId571" Type="http://schemas.openxmlformats.org/officeDocument/2006/relationships/hyperlink" Target="consultantplus://offline/ref=57E7BE91B1C902A7B5736B54ABB652340209121297353E1EBA94BFBD7DE7276F7D1D207339BE4EC87E347585FA25269BB3AF07B81672D83213A79FF7l0r3H" TargetMode="External"/><Relationship Id="rId627" Type="http://schemas.openxmlformats.org/officeDocument/2006/relationships/hyperlink" Target="consultantplus://offline/ref=57E7BE91B1C902A7B5736B54ABB652340209121297353E1EBA94BFBD7DE7276F7D1D207339BE4EC87E34758EFE25269BB3AF07B81672D83213A79FF7l0r3H" TargetMode="External"/><Relationship Id="rId669" Type="http://schemas.openxmlformats.org/officeDocument/2006/relationships/hyperlink" Target="consultantplus://offline/ref=2F1433CA18F350756D114810A8306C65B705FB584A796BBCC56FC9BC7114B439423F1D3B94E5E0AA2F8B9190E5E4CD3C303B66CABBF8CBB5766BE1AEm3rCH" TargetMode="External"/><Relationship Id="rId834" Type="http://schemas.openxmlformats.org/officeDocument/2006/relationships/hyperlink" Target="consultantplus://offline/ref=2F1433CA18F350756D114810A8306C65B705FB584A7763B9C565C9BC7114B439423F1D3B94E5E0AA2F8E949BEFE4CD3C303B66CABBF8CBB5766BE1AEm3rCH" TargetMode="External"/><Relationship Id="rId876" Type="http://schemas.openxmlformats.org/officeDocument/2006/relationships/hyperlink" Target="consultantplus://offline/ref=2F1433CA18F350756D114810A8306C65B705FB58497062B3C06FC9BC7114B439423F1D3B94E5E0AA2F89959EE6E4CD3C303B66CABBF8CBB5766BE1AEm3rCH" TargetMode="External"/><Relationship Id="rId1257" Type="http://schemas.openxmlformats.org/officeDocument/2006/relationships/hyperlink" Target="consultantplus://offline/ref=2F1433CA18F350756D114810A8306C65B705FB584A7660B8C168C9BC7114B439423F1D3B94E5E0AA2F8A9591E7E4CD3C303B66CABBF8CBB5766BE1AEm3rCH" TargetMode="External"/><Relationship Id="rId1299" Type="http://schemas.openxmlformats.org/officeDocument/2006/relationships/hyperlink" Target="consultantplus://offline/ref=2F1433CA18F350756D114810A8306C65B705FB584A7962BCC26BC9BC7114B439423F1D3B94E5E0AA2F8B939BEFE4CD3C303B66CABBF8CBB5766BE1AEm3rCH" TargetMode="External"/><Relationship Id="rId19" Type="http://schemas.openxmlformats.org/officeDocument/2006/relationships/hyperlink" Target="consultantplus://offline/ref=57E7BE91B1C902A7B5736B54ABB652340209121294323711BC93BFBD7DE7276F7D1D207339BE4EC87E367387FC25269BB3AF07B81672D83213A79FF7l0r3H" TargetMode="External"/><Relationship Id="rId224" Type="http://schemas.openxmlformats.org/officeDocument/2006/relationships/hyperlink" Target="consultantplus://offline/ref=57E7BE91B1C902A7B5736B54ABB652340209121292363E14BB9DE2B775BE2B6D7A127F643EF742C97E367185F27A238EA2F70BB9086CD92D0FA59DlFr7H" TargetMode="External"/><Relationship Id="rId266" Type="http://schemas.openxmlformats.org/officeDocument/2006/relationships/hyperlink" Target="consultantplus://offline/ref=57E7BE91B1C902A7B5736B42B8DA0D3E06004E19903C3541E6C2B9EA22B7213A2F5D7E2A7BFA5DC97F287187FBl2rCH" TargetMode="External"/><Relationship Id="rId431" Type="http://schemas.openxmlformats.org/officeDocument/2006/relationships/hyperlink" Target="consultantplus://offline/ref=57E7BE91B1C902A7B5736B54ABB6523402091212943D3910BC91BFBD7DE7276F7D1D207339BE4EC87E36718FF125269BB3AF07B81672D83213A79FF7l0r3H" TargetMode="External"/><Relationship Id="rId473" Type="http://schemas.openxmlformats.org/officeDocument/2006/relationships/hyperlink" Target="consultantplus://offline/ref=57E7BE91B1C902A7B5736B54ABB652340209121297353F1FB295BFBD7DE7276F7D1D207339BE4EC87E367286F825269BB3AF07B81672D83213A79FF7l0r3H" TargetMode="External"/><Relationship Id="rId529" Type="http://schemas.openxmlformats.org/officeDocument/2006/relationships/hyperlink" Target="consultantplus://offline/ref=57E7BE91B1C902A7B5736B54ABB652340209121292363E14BB9DE2B775BE2B6D7A127F643EF742C97C367580F27A238EA2F70BB9086CD92D0FA59DlFr7H" TargetMode="External"/><Relationship Id="rId680" Type="http://schemas.openxmlformats.org/officeDocument/2006/relationships/hyperlink" Target="consultantplus://offline/ref=2F1433CA18F350756D114810A8306C65B705FB58497062B3C06FC9BC7114B439423F1D3B94E5E0AA2F88919EE3E4CD3C303B66CABBF8CBB5766BE1AEm3rCH" TargetMode="External"/><Relationship Id="rId736" Type="http://schemas.openxmlformats.org/officeDocument/2006/relationships/hyperlink" Target="consultantplus://offline/ref=2F1433CA18F350756D114810A8306C65B705FB584A7866BDC46AC9BC7114B439423F1D3B94E5E0AA2F8A929AE0E4CD3C303B66CABBF8CBB5766BE1AEm3rCH" TargetMode="External"/><Relationship Id="rId901" Type="http://schemas.openxmlformats.org/officeDocument/2006/relationships/hyperlink" Target="consultantplus://offline/ref=2F1433CA18F350756D114810A8306C65B705FB584A7461B2C568C9BC7114B439423F1D3B94E5E0AA2F8F929CE6E4CD3C303B66CABBF8CBB5766BE1AEm3rCH" TargetMode="External"/><Relationship Id="rId1061" Type="http://schemas.openxmlformats.org/officeDocument/2006/relationships/hyperlink" Target="consultantplus://offline/ref=2F1433CA18F350756D114810A8306C65B705FB584A796BBCC56FC9BC7114B439423F1D3B94E5E0AA2F899490E3E4CD3C303B66CABBF8CBB5766BE1AEm3rCH" TargetMode="External"/><Relationship Id="rId1117" Type="http://schemas.openxmlformats.org/officeDocument/2006/relationships/hyperlink" Target="consultantplus://offline/ref=2F1433CA18F350756D114810A8306C65B705FB584A796BBCC56FC9BC7114B439423F1D3B94E5E0AA2F8D969EE0E4CD3C303B66CABBF8CBB5766BE1AEm3rCH" TargetMode="External"/><Relationship Id="rId1159" Type="http://schemas.openxmlformats.org/officeDocument/2006/relationships/hyperlink" Target="consultantplus://offline/ref=2F1433CA18F350756D114810A8306C65B705FB584C7967BEC96694B6794DB83B4530422C93ACECAB2A88929CECBBC82921636ACBA5E6CAAA6A69E3mArEH" TargetMode="External"/><Relationship Id="rId1324" Type="http://schemas.openxmlformats.org/officeDocument/2006/relationships/hyperlink" Target="consultantplus://offline/ref=2F1433CA18F350756D114810A8306C65B705FB584A7866BDC46AC9BC7114B439423F1D3B94E5E0AA2F8A939DE5E4CD3C303B66CABBF8CBB5766BE1AEm3rCH" TargetMode="External"/><Relationship Id="rId1366" Type="http://schemas.openxmlformats.org/officeDocument/2006/relationships/hyperlink" Target="consultantplus://offline/ref=2F1433CA18F350756D114810A8306C65B705FB5849716AB9C068C9BC7114B439423F1D3B94E5E0AA2F8A9390E6E4CD3C303B66CABBF8CBB5766BE1AEm3rCH" TargetMode="External"/><Relationship Id="rId30" Type="http://schemas.openxmlformats.org/officeDocument/2006/relationships/hyperlink" Target="consultantplus://offline/ref=57E7BE91B1C902A7B5736B54ABB652340209121297343614BA93BFBD7DE7276F7D1D207339BE4EC87E367387FC25269BB3AF07B81672D83213A79FF7l0r3H" TargetMode="External"/><Relationship Id="rId126" Type="http://schemas.openxmlformats.org/officeDocument/2006/relationships/hyperlink" Target="consultantplus://offline/ref=57E7BE91B1C902A7B5736B54ABB6523402091212943C3E11B890BFBD7DE7276F7D1D207339BE4EC87E367187FB25269BB3AF07B81672D83213A79FF7l0r3H" TargetMode="External"/><Relationship Id="rId168" Type="http://schemas.openxmlformats.org/officeDocument/2006/relationships/hyperlink" Target="consultantplus://offline/ref=57E7BE91B1C902A7B5736B54ABB6523402091212943C3711BF94BFBD7DE7276F7D1D207339BE4EC87E36738EFB25269BB3AF07B81672D83213A79FF7l0r3H" TargetMode="External"/><Relationship Id="rId333" Type="http://schemas.openxmlformats.org/officeDocument/2006/relationships/hyperlink" Target="consultantplus://offline/ref=57E7BE91B1C902A7B5736B54ABB652340209121297343614BA93BFBD7DE7276F7D1D207339BE4EC87E367280FB25269BB3AF07B81672D83213A79FF7l0r3H" TargetMode="External"/><Relationship Id="rId540" Type="http://schemas.openxmlformats.org/officeDocument/2006/relationships/hyperlink" Target="consultantplus://offline/ref=57E7BE91B1C902A7B5736B54ABB652340209121297353E1EBA94BFBD7DE7276F7D1D207339BE4EC87E347083F925269BB3AF07B81672D83213A79FF7l0r3H" TargetMode="External"/><Relationship Id="rId778" Type="http://schemas.openxmlformats.org/officeDocument/2006/relationships/hyperlink" Target="consultantplus://offline/ref=2F1433CA18F350756D114810A8306C65B705FB58497062B3C06FC9BC7114B439423F1D3B94E5E0AA2F89979FE5E4CD3C303B66CABBF8CBB5766BE1AEm3rCH" TargetMode="External"/><Relationship Id="rId943" Type="http://schemas.openxmlformats.org/officeDocument/2006/relationships/hyperlink" Target="consultantplus://offline/ref=2F1433CA18F350756D114810A8306C65B705FB58497062B3C06FC9BC7114B439423F1D3B94E5E0AA2F899391E5E4CD3C303B66CABBF8CBB5766BE1AEm3rCH" TargetMode="External"/><Relationship Id="rId985" Type="http://schemas.openxmlformats.org/officeDocument/2006/relationships/hyperlink" Target="consultantplus://offline/ref=2F1433CA18F350756D114810A8306C65B705FB584A7966B8C265C9BC7114B439423F1D3B94E5E0AA2F8B919DE4E4CD3C303B66CABBF8CBB5766BE1AEm3rCH" TargetMode="External"/><Relationship Id="rId1019" Type="http://schemas.openxmlformats.org/officeDocument/2006/relationships/hyperlink" Target="consultantplus://offline/ref=2F1433CA18F350756D114810A8306C65B705FB584A7866BDC46AC9BC7114B439423F1D3B94E5E0AA2F8A9290EEE4CD3C303B66CABBF8CBB5766BE1AEm3rCH" TargetMode="External"/><Relationship Id="rId1170" Type="http://schemas.openxmlformats.org/officeDocument/2006/relationships/hyperlink" Target="consultantplus://offline/ref=2F1433CA18F350756D114810A8306C65B705FB5849716AB9C068C9BC7114B439423F1D3B94E5E0AA2F8A939FE6E4CD3C303B66CABBF8CBB5766BE1AEm3rCH" TargetMode="External"/><Relationship Id="rId72" Type="http://schemas.openxmlformats.org/officeDocument/2006/relationships/hyperlink" Target="consultantplus://offline/ref=57E7BE91B1C902A7B5736B54ABB652340209121297353D11BF97BFBD7DE7276F7D1D207339BE4EC87E367386FC25269BB3AF07B81672D83213A79FF7l0r3H" TargetMode="External"/><Relationship Id="rId375" Type="http://schemas.openxmlformats.org/officeDocument/2006/relationships/hyperlink" Target="consultantplus://offline/ref=57E7BE91B1C902A7B5736B54ABB6523402091212943C3711BF94BFBD7DE7276F7D1D207339BE4EC87E377380FC25269BB3AF07B81672D83213A79FF7l0r3H" TargetMode="External"/><Relationship Id="rId582" Type="http://schemas.openxmlformats.org/officeDocument/2006/relationships/hyperlink" Target="consultantplus://offline/ref=57E7BE91B1C902A7B5736B54ABB652340209121297343614BA93BFBD7DE7276F7D1D207339BE4EC87E367184F025269BB3AF07B81672D83213A79FF7l0r3H" TargetMode="External"/><Relationship Id="rId638" Type="http://schemas.openxmlformats.org/officeDocument/2006/relationships/hyperlink" Target="consultantplus://offline/ref=57E7BE91B1C902A7B5736B54ABB6523402091212943C3A15B89EBFBD7DE7276F7D1D207339BE4EC87E367A8EFA25269BB3AF07B81672D83213A79FF7l0r3H" TargetMode="External"/><Relationship Id="rId803" Type="http://schemas.openxmlformats.org/officeDocument/2006/relationships/hyperlink" Target="consultantplus://offline/ref=2F1433CA18F350756D114806BB5C336FB306AC504B7869EC9C39CFEB2E44B26C107F4362D6A1F3AB2E949499E5mErDH" TargetMode="External"/><Relationship Id="rId845" Type="http://schemas.openxmlformats.org/officeDocument/2006/relationships/hyperlink" Target="consultantplus://offline/ref=2F1433CA18F350756D114810A8306C65B705FB584A796BBCC56FC9BC7114B439423F1D3B94E5E0AA2F88949FE1E4CD3C303B66CABBF8CBB5766BE1AEm3rCH" TargetMode="External"/><Relationship Id="rId1030" Type="http://schemas.openxmlformats.org/officeDocument/2006/relationships/hyperlink" Target="consultantplus://offline/ref=2F1433CA18F350756D114810A8306C65B705FB584A7566BBC76FC9BC7114B439423F1D3B86E5B8A62E8A8899E6F19B6D76m6rCH" TargetMode="External"/><Relationship Id="rId1226" Type="http://schemas.openxmlformats.org/officeDocument/2006/relationships/hyperlink" Target="consultantplus://offline/ref=2F1433CA18F350756D114810A8306C65B705FB58497166BEC569C9BC7114B439423F1D3B94E5E0AA2F8A969EE7E4CD3C303B66CABBF8CBB5766BE1AEm3rCH" TargetMode="External"/><Relationship Id="rId1268" Type="http://schemas.openxmlformats.org/officeDocument/2006/relationships/hyperlink" Target="consultantplus://offline/ref=2F1433CA18F350756D114810A8306C65B705FB58497061BCC56CC9BC7114B439423F1D3B94E5E0AA2F8A969EE1E4CD3C303B66CABBF8CBB5766BE1AEm3rCH" TargetMode="External"/><Relationship Id="rId3" Type="http://schemas.openxmlformats.org/officeDocument/2006/relationships/webSettings" Target="webSettings.xml"/><Relationship Id="rId235" Type="http://schemas.openxmlformats.org/officeDocument/2006/relationships/hyperlink" Target="consultantplus://offline/ref=57E7BE91B1C902A7B5736B42B8DA0D3E06014E19923D3541E6C2B9EA22B7213A3D5D26267AFA43C8783D27D6BD7B7FCBF7E40AB8086ED831l0rFH" TargetMode="External"/><Relationship Id="rId277" Type="http://schemas.openxmlformats.org/officeDocument/2006/relationships/hyperlink" Target="consultantplus://offline/ref=57E7BE91B1C902A7B5736B42B8DA0D3E0102481C9C323541E6C2B9EA22B7213A3D5D26267AFA41C8763D27D6BD7B7FCBF7E40AB8086ED831l0rFH" TargetMode="External"/><Relationship Id="rId400" Type="http://schemas.openxmlformats.org/officeDocument/2006/relationships/hyperlink" Target="consultantplus://offline/ref=57E7BE91B1C902A7B5736B54ABB652340209121294333A1FBC96BFBD7DE7276F7D1D207339BE4EC87E377787FF25269BB3AF07B81672D83213A79FF7l0r3H" TargetMode="External"/><Relationship Id="rId442" Type="http://schemas.openxmlformats.org/officeDocument/2006/relationships/hyperlink" Target="consultantplus://offline/ref=57E7BE91B1C902A7B5736B54ABB652340209121297353E1EBA94BFBD7DE7276F7D1D207339BE4EC87E347087FB25269BB3AF07B81672D83213A79FF7l0r3H" TargetMode="External"/><Relationship Id="rId484" Type="http://schemas.openxmlformats.org/officeDocument/2006/relationships/hyperlink" Target="consultantplus://offline/ref=57E7BE91B1C902A7B5736B54ABB6523402091212943C3E11B890BFBD7DE7276F7D1D207339BE4EC87E367A83F925269BB3AF07B81672D83213A79FF7l0r3H" TargetMode="External"/><Relationship Id="rId705" Type="http://schemas.openxmlformats.org/officeDocument/2006/relationships/hyperlink" Target="consultantplus://offline/ref=2F1433CA18F350756D114810A8306C65B705FB584A7966B8C265C9BC7114B439423F1D3B94E5E0AA2F8B949DE6E4CD3C303B66CABBF8CBB5766BE1AEm3rCH" TargetMode="External"/><Relationship Id="rId887" Type="http://schemas.openxmlformats.org/officeDocument/2006/relationships/hyperlink" Target="consultantplus://offline/ref=2F1433CA18F350756D114810A8306C65B705FB58497062B3C06FC9BC7114B439423F1D3B94E5E0AA2F89959EEFE4CD3C303B66CABBF8CBB5766BE1AEm3rCH" TargetMode="External"/><Relationship Id="rId1072" Type="http://schemas.openxmlformats.org/officeDocument/2006/relationships/hyperlink" Target="consultantplus://offline/ref=2F1433CA18F350756D114810A8306C65B705FB584A796BBCC56FC9BC7114B439423F1D3B94E5E0AA2F8E9691E3E4CD3C303B66CABBF8CBB5766BE1AEm3rCH" TargetMode="External"/><Relationship Id="rId1128" Type="http://schemas.openxmlformats.org/officeDocument/2006/relationships/hyperlink" Target="consultantplus://offline/ref=2F1433CA18F350756D114810A8306C65B705FB584A796BBCC56FC9BC7114B439423F1D3B94E5E0AA2F8D9E91E7E4CD3C303B66CABBF8CBB5766BE1AEm3rCH" TargetMode="External"/><Relationship Id="rId1335" Type="http://schemas.openxmlformats.org/officeDocument/2006/relationships/hyperlink" Target="consultantplus://offline/ref=2F1433CA18F350756D114810A8306C65B705FB58497062B3C06FC9BC7114B439423F1D3B94E5E0AA2F8E979DE0E4CD3C303B66CABBF8CBB5766BE1AEm3rCH" TargetMode="External"/><Relationship Id="rId137" Type="http://schemas.openxmlformats.org/officeDocument/2006/relationships/hyperlink" Target="consultantplus://offline/ref=57E7BE91B1C902A7B5736B54ABB652340209121297353E1EBA94BFBD7DE7276F7D1D207339BE4EC87E367485FD25269BB3AF07B81672D83213A79FF7l0r3H" TargetMode="External"/><Relationship Id="rId302" Type="http://schemas.openxmlformats.org/officeDocument/2006/relationships/hyperlink" Target="consultantplus://offline/ref=57E7BE91B1C902A7B5736B42B8DA0D3E0102481B95353541E6C2B9EA22B7213A3D5D26267AFA43CB7E3D27D6BD7B7FCBF7E40AB8086ED831l0rFH" TargetMode="External"/><Relationship Id="rId344" Type="http://schemas.openxmlformats.org/officeDocument/2006/relationships/hyperlink" Target="consultantplus://offline/ref=57E7BE91B1C902A7B5736B54ABB652340209121297353E1EBA94BFBD7DE7276F7D1D207339BE4EC87E34738EFD25269BB3AF07B81672D83213A79FF7l0r3H" TargetMode="External"/><Relationship Id="rId691" Type="http://schemas.openxmlformats.org/officeDocument/2006/relationships/hyperlink" Target="consultantplus://offline/ref=2F1433CA18F350756D114806BB5C336FB306AC504B7869EC9C39CFEB2E44B26C107F4362D6A1F3AB2E949499E5mErDH" TargetMode="External"/><Relationship Id="rId747" Type="http://schemas.openxmlformats.org/officeDocument/2006/relationships/hyperlink" Target="consultantplus://offline/ref=2F1433CA18F350756D114810A8306C65B705FB58497063B2C86EC9BC7114B439423F1D3B94E5E0AA2F8A949CEFE4CD3C303B66CABBF8CBB5766BE1AEm3rCH" TargetMode="External"/><Relationship Id="rId789" Type="http://schemas.openxmlformats.org/officeDocument/2006/relationships/hyperlink" Target="consultantplus://offline/ref=2F1433CA18F350756D114810A8306C65B705FB5849716AB9C068C9BC7114B439423F1D3B94E5E0AA2F8A929DE6E4CD3C303B66CABBF8CBB5766BE1AEm3rCH" TargetMode="External"/><Relationship Id="rId912" Type="http://schemas.openxmlformats.org/officeDocument/2006/relationships/hyperlink" Target="consultantplus://offline/ref=2F1433CA18F350756D114810A8306C65B705FB584A776BBCC668C9BC7114B439423F1D3B94E5E0AA2F8A9399E1E4CD3C303B66CABBF8CBB5766BE1AEm3rCH" TargetMode="External"/><Relationship Id="rId954" Type="http://schemas.openxmlformats.org/officeDocument/2006/relationships/hyperlink" Target="consultantplus://offline/ref=2F1433CA18F350756D114810A8306C65B705FB584A7962BCC26BC9BC7114B439423F1D3B94E5E0AA2F8B9298EFE4CD3C303B66CABBF8CBB5766BE1AEm3rCH" TargetMode="External"/><Relationship Id="rId996" Type="http://schemas.openxmlformats.org/officeDocument/2006/relationships/hyperlink" Target="consultantplus://offline/ref=2F1433CA18F350756D114810A8306C65B705FB584A7966B8C265C9BC7114B439423F1D3B94E5E0AA2F8B919CE5E4CD3C303B66CABBF8CBB5766BE1AEm3rCH" TargetMode="External"/><Relationship Id="rId41" Type="http://schemas.openxmlformats.org/officeDocument/2006/relationships/hyperlink" Target="consultantplus://offline/ref=57E7BE91B1C902A7B5736B54ABB652340209121294323E17B39FBFBD7DE7276F7D1D207339BE4EC87E367386FB25269BB3AF07B81672D83213A79FF7l0r3H" TargetMode="External"/><Relationship Id="rId83" Type="http://schemas.openxmlformats.org/officeDocument/2006/relationships/hyperlink" Target="consultantplus://offline/ref=57E7BE91B1C902A7B5736B54ABB652340209121297353D11BF97BFBD7DE7276F7D1D207339BE4EC87E367386F025269BB3AF07B81672D83213A79FF7l0r3H" TargetMode="External"/><Relationship Id="rId179" Type="http://schemas.openxmlformats.org/officeDocument/2006/relationships/hyperlink" Target="consultantplus://offline/ref=57E7BE91B1C902A7B5736B54ABB652340209121294333A1FBC96BFBD7DE7276F7D1D207339BE4EC87E367285FE25269BB3AF07B81672D83213A79FF7l0r3H" TargetMode="External"/><Relationship Id="rId386" Type="http://schemas.openxmlformats.org/officeDocument/2006/relationships/hyperlink" Target="consultantplus://offline/ref=57E7BE91B1C902A7B5736B54ABB652340209121297343614BA93BFBD7DE7276F7D1D207339BE4EC87E36728EFA25269BB3AF07B81672D83213A79FF7l0r3H" TargetMode="External"/><Relationship Id="rId551" Type="http://schemas.openxmlformats.org/officeDocument/2006/relationships/hyperlink" Target="consultantplus://offline/ref=57E7BE91B1C902A7B5736B54ABB652340209121297353F1FB295BFBD7DE7276F7D1D207339BE4EC87E367285FF25269BB3AF07B81672D83213A79FF7l0r3H" TargetMode="External"/><Relationship Id="rId593" Type="http://schemas.openxmlformats.org/officeDocument/2006/relationships/hyperlink" Target="consultantplus://offline/ref=57E7BE91B1C902A7B5736B54ABB6523402091212943C3E11B890BFBD7DE7276F7D1D207339BE4EC87E367A8EF125269BB3AF07B81672D83213A79FF7l0r3H" TargetMode="External"/><Relationship Id="rId607" Type="http://schemas.openxmlformats.org/officeDocument/2006/relationships/hyperlink" Target="consultantplus://offline/ref=57E7BE91B1C902A7B5736B54ABB652340209121297353E1EBA94BFBD7DE7276F7D1D207339BE4EC87E34758FFC25269BB3AF07B81672D83213A79FF7l0r3H" TargetMode="External"/><Relationship Id="rId649" Type="http://schemas.openxmlformats.org/officeDocument/2006/relationships/hyperlink" Target="consultantplus://offline/ref=2F1433CA18F350756D114810A8306C65B705FB584A796BBCC56FC9BC7114B439423F1D3B94E5E0AA2F8B919EE2E4CD3C303B66CABBF8CBB5766BE1AEm3rCH" TargetMode="External"/><Relationship Id="rId814" Type="http://schemas.openxmlformats.org/officeDocument/2006/relationships/hyperlink" Target="consultantplus://offline/ref=2F1433CA18F350756D114810A8306C65B705FB58497062B3C06FC9BC7114B439423F1D3B94E5E0AA2F89949DE3E4CD3C303B66CABBF8CBB5766BE1AEm3rCH" TargetMode="External"/><Relationship Id="rId856" Type="http://schemas.openxmlformats.org/officeDocument/2006/relationships/hyperlink" Target="consultantplus://offline/ref=2F1433CA18F350756D114810A8306C65B705FB58497063B2C86EC9BC7114B439423F1D3B94E5E0AA2F8A939BE7E4CD3C303B66CABBF8CBB5766BE1AEm3rCH" TargetMode="External"/><Relationship Id="rId1181" Type="http://schemas.openxmlformats.org/officeDocument/2006/relationships/hyperlink" Target="consultantplus://offline/ref=2F1433CA18F350756D114810A8306C65B705FB584A7966B8C265C9BC7114B439423F1D3B94E5E0AA2F8B9190E4E4CD3C303B66CABBF8CBB5766BE1AEm3rCH" TargetMode="External"/><Relationship Id="rId1237" Type="http://schemas.openxmlformats.org/officeDocument/2006/relationships/hyperlink" Target="consultantplus://offline/ref=2F1433CA18F350756D114810A8306C65B705FB584D7064BAC76694B6794DB83B4530422C93ACECAB298A929DECBBC82921636ACBA5E6CAAA6A69E3mArEH" TargetMode="External"/><Relationship Id="rId1279" Type="http://schemas.openxmlformats.org/officeDocument/2006/relationships/hyperlink" Target="consultantplus://offline/ref=2F1433CA18F350756D114810A8306C65B705FB58497166BEC569C9BC7114B439423F1D3B94E5E0AA2F8A9691E7E4CD3C303B66CABBF8CBB5766BE1AEm3rCH" TargetMode="External"/><Relationship Id="rId190" Type="http://schemas.openxmlformats.org/officeDocument/2006/relationships/hyperlink" Target="consultantplus://offline/ref=57E7BE91B1C902A7B5736B54ABB6523402091212943C3E11B890BFBD7DE7276F7D1D207339BE4EC87E367085F125269BB3AF07B81672D83213A79FF7l0r3H" TargetMode="External"/><Relationship Id="rId204" Type="http://schemas.openxmlformats.org/officeDocument/2006/relationships/hyperlink" Target="consultantplus://offline/ref=57E7BE91B1C902A7B5736B54ABB6523402091212943D3A10BE91BFBD7DE7276F7D1D207339BE4EC87E367385FC25269BB3AF07B81672D83213A79FF7l0r3H" TargetMode="External"/><Relationship Id="rId246" Type="http://schemas.openxmlformats.org/officeDocument/2006/relationships/hyperlink" Target="consultantplus://offline/ref=57E7BE91B1C902A7B5736B42B8DA0D3E0102481C9C323541E6C2B9EA22B7213A2F5D7E2A7BFA5DC97F287187FBl2rCH" TargetMode="External"/><Relationship Id="rId288" Type="http://schemas.openxmlformats.org/officeDocument/2006/relationships/hyperlink" Target="consultantplus://offline/ref=57E7BE91B1C902A7B5736B42B8DA0D3E0102481B95353541E6C2B9EA22B7213A2F5D7E2A7BFA5DC97F287187FBl2rCH" TargetMode="External"/><Relationship Id="rId411" Type="http://schemas.openxmlformats.org/officeDocument/2006/relationships/hyperlink" Target="consultantplus://offline/ref=57E7BE91B1C902A7B5736B54ABB6523402091212943C3E11B890BFBD7DE7276F7D1D207339BE4EC87E367484FF25269BB3AF07B81672D83213A79FF7l0r3H" TargetMode="External"/><Relationship Id="rId453" Type="http://schemas.openxmlformats.org/officeDocument/2006/relationships/hyperlink" Target="consultantplus://offline/ref=57E7BE91B1C902A7B5736B54ABB6523402091212943C3711BF94BFBD7DE7276F7D1D207339BE4EC87E37718EF925269BB3AF07B81672D83213A79FF7l0r3H" TargetMode="External"/><Relationship Id="rId509" Type="http://schemas.openxmlformats.org/officeDocument/2006/relationships/hyperlink" Target="consultantplus://offline/ref=57E7BE91B1C902A7B5736B54ABB652340209121294303A11B395BFBD7DE7276F7D1D207339BE4EC87E347482FD25269BB3AF07B81672D83213A79FF7l0r3H" TargetMode="External"/><Relationship Id="rId660" Type="http://schemas.openxmlformats.org/officeDocument/2006/relationships/hyperlink" Target="consultantplus://offline/ref=2F1433CA18F350756D114810A8306C65B705FB584A796BBCC56FC9BC7114B439423F1D3B94E5E0AA2F8B9191E3E4CD3C303B66CABBF8CBB5766BE1AEm3rCH" TargetMode="External"/><Relationship Id="rId898" Type="http://schemas.openxmlformats.org/officeDocument/2006/relationships/hyperlink" Target="consultantplus://offline/ref=2F1433CA18F350756D114810A8306C65B705FB584A7462BBC06CC9BC7114B439423F1D3B94E5E0AA2F8F9298E0E4CD3C303B66CABBF8CBB5766BE1AEm3rCH" TargetMode="External"/><Relationship Id="rId1041" Type="http://schemas.openxmlformats.org/officeDocument/2006/relationships/hyperlink" Target="consultantplus://offline/ref=2F1433CA18F350756D114810A8306C65B705FB584A7964BCC16FC9BC7114B439423F1D3B94E5E0AA2F8A9698E4E4CD3C303B66CABBF8CBB5766BE1AEm3rCH" TargetMode="External"/><Relationship Id="rId1083" Type="http://schemas.openxmlformats.org/officeDocument/2006/relationships/hyperlink" Target="consultantplus://offline/ref=2F1433CA18F350756D114810A8306C65B705FB584A796BBCC56FC9BC7114B439423F1D3B94E5E0AA2F8E9E91E0E4CD3C303B66CABBF8CBB5766BE1AEm3rCH" TargetMode="External"/><Relationship Id="rId1139" Type="http://schemas.openxmlformats.org/officeDocument/2006/relationships/hyperlink" Target="consultantplus://offline/ref=2F1433CA18F350756D114810A8306C65B705FB584A796BBCC56FC9BC7114B439423F1D3B94E5E0AA2F829091E4E4CD3C303B66CABBF8CBB5766BE1AEm3rCH" TargetMode="External"/><Relationship Id="rId1290" Type="http://schemas.openxmlformats.org/officeDocument/2006/relationships/hyperlink" Target="consultantplus://offline/ref=2F1433CA18F350756D114810A8306C65B705FB58497061BCC56CC9BC7114B439423F1D3B94E5E0AA2F8A9691E6E4CD3C303B66CABBF8CBB5766BE1AEm3rCH" TargetMode="External"/><Relationship Id="rId1304" Type="http://schemas.openxmlformats.org/officeDocument/2006/relationships/hyperlink" Target="consultantplus://offline/ref=2F1433CA18F350756D114810A8306C65B705FB58497166BEC569C9BC7114B439423F1D3B94E5E0AA2F8A9691EFE4CD3C303B66CABBF8CBB5766BE1AEm3rCH" TargetMode="External"/><Relationship Id="rId1346" Type="http://schemas.openxmlformats.org/officeDocument/2006/relationships/hyperlink" Target="consultantplus://offline/ref=2F1433CA18F350756D114810A8306C65B705FB58497063B2C86EC9BC7114B439423F1D3B94E5E0AA2F8A9391E3E4CD3C303B66CABBF8CBB5766BE1AEm3rCH" TargetMode="External"/><Relationship Id="rId106" Type="http://schemas.openxmlformats.org/officeDocument/2006/relationships/hyperlink" Target="consultantplus://offline/ref=57E7BE91B1C902A7B5736B54ABB652340209121297343614BA93BFBD7DE7276F7D1D207339BE4EC87E367382F125269BB3AF07B81672D83213A79FF7l0r3H" TargetMode="External"/><Relationship Id="rId313" Type="http://schemas.openxmlformats.org/officeDocument/2006/relationships/hyperlink" Target="consultantplus://offline/ref=57E7BE91B1C902A7B5736B42B8DA0D3E0102481B95353541E6C2B9EA22B7213A2F5D7E2A7BFA5DC97F287187FBl2rCH" TargetMode="External"/><Relationship Id="rId495" Type="http://schemas.openxmlformats.org/officeDocument/2006/relationships/hyperlink" Target="consultantplus://offline/ref=57E7BE91B1C902A7B5736B42B8DA0D3E060A451A953D3541E6C2B9EA22B7213A2F5D7E2A7BFA5DC97F287187FBl2rCH" TargetMode="External"/><Relationship Id="rId716" Type="http://schemas.openxmlformats.org/officeDocument/2006/relationships/hyperlink" Target="consultantplus://offline/ref=2F1433CA18F350756D114810A8306C65B705FB58497062B3C06FC9BC7114B439423F1D3B94E5E0AA2F889E9BE5E4CD3C303B66CABBF8CBB5766BE1AEm3rCH" TargetMode="External"/><Relationship Id="rId758" Type="http://schemas.openxmlformats.org/officeDocument/2006/relationships/hyperlink" Target="consultantplus://offline/ref=2F1433CA18F350756D114810A8306C65B705FB584A7962BCC26BC9BC7114B439423F1D3B94E5E0AA2F8B949EE7E4CD3C303B66CABBF8CBB5766BE1AEm3rCH" TargetMode="External"/><Relationship Id="rId923" Type="http://schemas.openxmlformats.org/officeDocument/2006/relationships/hyperlink" Target="consultantplus://offline/ref=2F1433CA18F350756D114810A8306C65B705FB58497062B3C06FC9BC7114B439423F1D3B94E5E0AA2F899591E3E4CD3C303B66CABBF8CBB5766BE1AEm3rCH" TargetMode="External"/><Relationship Id="rId965" Type="http://schemas.openxmlformats.org/officeDocument/2006/relationships/hyperlink" Target="consultantplus://offline/ref=2F1433CA18F350756D114810A8306C65B705FB584A7962BCC26BC9BC7114B439423F1D3B94E5E0AA2F8B929BE3E4CD3C303B66CABBF8CBB5766BE1AEm3rCH" TargetMode="External"/><Relationship Id="rId1150" Type="http://schemas.openxmlformats.org/officeDocument/2006/relationships/hyperlink" Target="consultantplus://offline/ref=2F1433CA18F350756D114810A8306C65B705FB584A746AB3C765C9BC7114B439423F1D3B94E5E0AA2F889299E5E4CD3C303B66CABBF8CBB5766BE1AEm3rCH" TargetMode="External"/><Relationship Id="rId10" Type="http://schemas.openxmlformats.org/officeDocument/2006/relationships/hyperlink" Target="consultantplus://offline/ref=57E7BE91B1C902A7B5736B54ABB652340209121294323E17B39FBFBD7DE7276F7D1D207339BE4EC87E367387FC25269BB3AF07B81672D83213A79FF7l0r3H" TargetMode="External"/><Relationship Id="rId52" Type="http://schemas.openxmlformats.org/officeDocument/2006/relationships/hyperlink" Target="consultantplus://offline/ref=57E7BE91B1C902A7B5736B54ABB652340209121294333A1FBC96BFBD7DE7276F7D1D207339BE4EC87E367387FC25269BB3AF07B81672D83213A79FF7l0r3H" TargetMode="External"/><Relationship Id="rId94" Type="http://schemas.openxmlformats.org/officeDocument/2006/relationships/hyperlink" Target="consultantplus://offline/ref=57E7BE91B1C902A7B5736B54ABB652340209121297353F1FB295BFBD7DE7276F7D1D207339BE4EC87E367385F125269BB3AF07B81672D83213A79FF7l0r3H" TargetMode="External"/><Relationship Id="rId148" Type="http://schemas.openxmlformats.org/officeDocument/2006/relationships/hyperlink" Target="consultantplus://offline/ref=57E7BE91B1C902A7B5736B54ABB652340209121294333C15BB93BFBD7DE7276F7D1D207339BE4EC87E367383FA25269BB3AF07B81672D83213A79FF7l0r3H" TargetMode="External"/><Relationship Id="rId355" Type="http://schemas.openxmlformats.org/officeDocument/2006/relationships/hyperlink" Target="consultantplus://offline/ref=57E7BE91B1C902A7B5736B54ABB652340209121297353D17BC93BFBD7DE7276F7D1D20732BBE16C47F366D87F83070CAF5lFr8H" TargetMode="External"/><Relationship Id="rId397" Type="http://schemas.openxmlformats.org/officeDocument/2006/relationships/hyperlink" Target="consultantplus://offline/ref=57E7BE91B1C902A7B5736B54ABB652340209121297343A13BF92BFBD7DE7276F7D1D207339BE4EC87E367385FC25269BB3AF07B81672D83213A79FF7l0r3H" TargetMode="External"/><Relationship Id="rId520" Type="http://schemas.openxmlformats.org/officeDocument/2006/relationships/hyperlink" Target="consultantplus://offline/ref=57E7BE91B1C902A7B5736B54ABB652340209121294313E16BA97BFBD7DE7276F7D1D207339BE4EC87E347B80FA25269BB3AF07B81672D83213A79FF7l0r3H" TargetMode="External"/><Relationship Id="rId562" Type="http://schemas.openxmlformats.org/officeDocument/2006/relationships/hyperlink" Target="consultantplus://offline/ref=57E7BE91B1C902A7B5736B54ABB652340209121297353F1FB295BFBD7DE7276F7D1D207339BE4EC87E367284FA25269BB3AF07B81672D83213A79FF7l0r3H" TargetMode="External"/><Relationship Id="rId618" Type="http://schemas.openxmlformats.org/officeDocument/2006/relationships/hyperlink" Target="consultantplus://offline/ref=57E7BE91B1C902A7B5736B54ABB6523402091212943D3910BC91BFBD7DE7276F7D1D207339BE4EC87E367784F025269BB3AF07B81672D83213A79FF7l0r3H" TargetMode="External"/><Relationship Id="rId825" Type="http://schemas.openxmlformats.org/officeDocument/2006/relationships/hyperlink" Target="consultantplus://offline/ref=2F1433CA18F350756D114810A8306C65B705FB584C7967BEC96694B6794DB83B4530422C93ACECAB2C829090ECBBC82921636ACBA5E6CAAA6A69E3mArEH" TargetMode="External"/><Relationship Id="rId1192" Type="http://schemas.openxmlformats.org/officeDocument/2006/relationships/hyperlink" Target="consultantplus://offline/ref=2F1433CA18F350756D114810A8306C65B705FB58497063B2C86EC9BC7114B439423F1D3B94E5E0AA2F8A939FE6E4CD3C303B66CABBF8CBB5766BE1AEm3rCH" TargetMode="External"/><Relationship Id="rId1206" Type="http://schemas.openxmlformats.org/officeDocument/2006/relationships/hyperlink" Target="consultantplus://offline/ref=2F1433CA18F350756D114810A8306C65B705FB5849716AB9C068C9BC7114B439423F1D3B94E5E0AA2F8A939FE1E4CD3C303B66CABBF8CBB5766BE1AEm3rCH" TargetMode="External"/><Relationship Id="rId1248" Type="http://schemas.openxmlformats.org/officeDocument/2006/relationships/hyperlink" Target="consultantplus://offline/ref=2F1433CA18F350756D114810A8306C65B705FB584A7465BBC06EC9BC7114B439423F1D3B94E5E0AA2F8E979BE0E4CD3C303B66CABBF8CBB5766BE1AEm3rCH" TargetMode="External"/><Relationship Id="rId215" Type="http://schemas.openxmlformats.org/officeDocument/2006/relationships/hyperlink" Target="consultantplus://offline/ref=57E7BE91B1C902A7B5736B54ABB652340209121297353E1EBA94BFBD7DE7276F7D1D207339BE4EC87E37718FFB25269BB3AF07B81672D83213A79FF7l0r3H" TargetMode="External"/><Relationship Id="rId257" Type="http://schemas.openxmlformats.org/officeDocument/2006/relationships/hyperlink" Target="consultantplus://offline/ref=57E7BE91B1C902A7B5736B42B8DA0D3E0102481C9C323541E6C2B9EA22B7213A2F5D7E2A7BFA5DC97F287187FBl2rCH" TargetMode="External"/><Relationship Id="rId422" Type="http://schemas.openxmlformats.org/officeDocument/2006/relationships/hyperlink" Target="consultantplus://offline/ref=57E7BE91B1C902A7B5736B54ABB6523402091212943D3A10BE91BFBD7DE7276F7D1D207339BE4EC87E367187F925269BB3AF07B81672D83213A79FF7l0r3H" TargetMode="External"/><Relationship Id="rId464" Type="http://schemas.openxmlformats.org/officeDocument/2006/relationships/hyperlink" Target="consultantplus://offline/ref=57E7BE91B1C902A7B5736B54ABB6523402091212943D3910BC91BFBD7DE7276F7D1D207339BE4EC87E367080FE25269BB3AF07B81672D83213A79FF7l0r3H" TargetMode="External"/><Relationship Id="rId867" Type="http://schemas.openxmlformats.org/officeDocument/2006/relationships/hyperlink" Target="consultantplus://offline/ref=2F1433CA18F350756D114810A8306C65B705FB584A7962BCC26BC9BC7114B439423F1D3B94E5E0AA2F8B959FE4E4CD3C303B66CABBF8CBB5766BE1AEm3rCH" TargetMode="External"/><Relationship Id="rId1010" Type="http://schemas.openxmlformats.org/officeDocument/2006/relationships/hyperlink" Target="consultantplus://offline/ref=2F1433CA18F350756D114810A8306C65B705FB584A7962BCC26BC9BC7114B439423F1D3B94E5E0AA2F8B929AE0E4CD3C303B66CABBF8CBB5766BE1AEm3rCH" TargetMode="External"/><Relationship Id="rId1052" Type="http://schemas.openxmlformats.org/officeDocument/2006/relationships/hyperlink" Target="consultantplus://offline/ref=2F1433CA18F350756D114810A8306C65B705FB584A796BBCC56FC9BC7114B439423F1D3B94E5E0AA2F889E9CE5E4CD3C303B66CABBF8CBB5766BE1AEm3rCH" TargetMode="External"/><Relationship Id="rId1094" Type="http://schemas.openxmlformats.org/officeDocument/2006/relationships/hyperlink" Target="consultantplus://offline/ref=2F1433CA18F350756D114810A8306C65B705FB584A7865BDC66AC9BC7114B439423F1D3B94E5E0AA2F8A909FE1E4CD3C303B66CABBF8CBB5766BE1AEm3rCH" TargetMode="External"/><Relationship Id="rId1108" Type="http://schemas.openxmlformats.org/officeDocument/2006/relationships/hyperlink" Target="consultantplus://offline/ref=2F1433CA18F350756D114810A8306C65B705FB584A796BBCC56FC9BC7114B439423F1D3B94E5E0AA2F8C929BE7E4CD3C303B66CABBF8CBB5766BE1AEm3rCH" TargetMode="External"/><Relationship Id="rId1315" Type="http://schemas.openxmlformats.org/officeDocument/2006/relationships/hyperlink" Target="consultantplus://offline/ref=2F1433CA18F350756D114810A8306C65B705FB58497062B3C06FC9BC7114B439423F1D3B94E5E0AA2F8E9798EEE4CD3C303B66CABBF8CBB5766BE1AEm3rCH" TargetMode="External"/><Relationship Id="rId299" Type="http://schemas.openxmlformats.org/officeDocument/2006/relationships/hyperlink" Target="consultantplus://offline/ref=57E7BE91B1C902A7B5736B42B8DA0D3E0102481C9D3D3541E6C2B9EA22B7213A3D5D26267AFA43C8773D27D6BD7B7FCBF7E40AB8086ED831l0rFH" TargetMode="External"/><Relationship Id="rId727" Type="http://schemas.openxmlformats.org/officeDocument/2006/relationships/hyperlink" Target="consultantplus://offline/ref=2F1433CA18F350756D114810A8306C65B705FB584C7362B9C16694B6794DB83B4530422C93ACECAB2B89949DECBBC82921636ACBA5E6CAAA6A69E3mArEH" TargetMode="External"/><Relationship Id="rId934" Type="http://schemas.openxmlformats.org/officeDocument/2006/relationships/hyperlink" Target="consultantplus://offline/ref=2F1433CA18F350756D114810A8306C65B705FB584A7865BDC66AC9BC7114B439423F1D3B94E5E0AA2F8A9098EFE4CD3C303B66CABBF8CBB5766BE1AEm3rCH" TargetMode="External"/><Relationship Id="rId1357" Type="http://schemas.openxmlformats.org/officeDocument/2006/relationships/hyperlink" Target="consultantplus://offline/ref=2F1433CA18F350756D114810A8306C65B705FB5849716AB9C068C9BC7114B439423F1D3B94E5E0AA2F8A9390E6E4CD3C303B66CABBF8CBB5766BE1AEm3rCH" TargetMode="External"/><Relationship Id="rId63" Type="http://schemas.openxmlformats.org/officeDocument/2006/relationships/hyperlink" Target="consultantplus://offline/ref=57E7BE91B1C902A7B5736B54ABB652340209121297353D11BF97BFBD7DE7276F7D1D207339BE4EC87E367386FB25269BB3AF07B81672D83213A79FF7l0r3H" TargetMode="External"/><Relationship Id="rId159" Type="http://schemas.openxmlformats.org/officeDocument/2006/relationships/hyperlink" Target="consultantplus://offline/ref=57E7BE91B1C902A7B5736B54ABB6523402091212943C3E11B890BFBD7DE7276F7D1D207339BE4EC87E36718FF025269BB3AF07B81672D83213A79FF7l0r3H" TargetMode="External"/><Relationship Id="rId366" Type="http://schemas.openxmlformats.org/officeDocument/2006/relationships/hyperlink" Target="consultantplus://offline/ref=57E7BE91B1C902A7B5736B54ABB6523402091212933C3C13B29DE2B775BE2B6D7A127F643EF742C97E327280F27A238EA2F70BB9086CD92D0FA59DlFr7H" TargetMode="External"/><Relationship Id="rId573" Type="http://schemas.openxmlformats.org/officeDocument/2006/relationships/hyperlink" Target="consultantplus://offline/ref=57E7BE91B1C902A7B5736B54ABB652340209121297343614BA93BFBD7DE7276F7D1D207339BE4EC87E367184FC25269BB3AF07B81672D83213A79FF7l0r3H" TargetMode="External"/><Relationship Id="rId780" Type="http://schemas.openxmlformats.org/officeDocument/2006/relationships/hyperlink" Target="consultantplus://offline/ref=2F1433CA18F350756D114810A8306C65B705FB584A7962BCC26BC9BC7114B439423F1D3B94E5E0AA2F8B9491EEE4CD3C303B66CABBF8CBB5766BE1AEm3rCH" TargetMode="External"/><Relationship Id="rId1217" Type="http://schemas.openxmlformats.org/officeDocument/2006/relationships/hyperlink" Target="consultantplus://offline/ref=2F1433CA18F350756D114810A8306C65B705FB584A796BBCC56FC9BC7114B439423F1D3B94E5E0AA2F83959BEFE4CD3C303B66CABBF8CBB5766BE1AEm3rCH" TargetMode="External"/><Relationship Id="rId226" Type="http://schemas.openxmlformats.org/officeDocument/2006/relationships/hyperlink" Target="consultantplus://offline/ref=57E7BE91B1C902A7B5736B42B8DA0D3E07034C1896373541E6C2B9EA22B7213A2F5D7E2A7BFA5DC97F287187FBl2rCH" TargetMode="External"/><Relationship Id="rId433" Type="http://schemas.openxmlformats.org/officeDocument/2006/relationships/hyperlink" Target="consultantplus://offline/ref=57E7BE91B1C902A7B5736B54ABB6523402091212943D3A10BE91BFBD7DE7276F7D1D207339BE4EC87E367187FA25269BB3AF07B81672D83213A79FF7l0r3H" TargetMode="External"/><Relationship Id="rId878" Type="http://schemas.openxmlformats.org/officeDocument/2006/relationships/hyperlink" Target="consultantplus://offline/ref=2F1433CA18F350756D114810A8306C65B705FB584A7962BCC26BC9BC7114B439423F1D3B94E5E0AA2F8B959FE1E4CD3C303B66CABBF8CBB5766BE1AEm3rCH" TargetMode="External"/><Relationship Id="rId1063" Type="http://schemas.openxmlformats.org/officeDocument/2006/relationships/hyperlink" Target="consultantplus://offline/ref=2F1433CA18F350756D114810A8306C65B705FB584A796BBCC56FC9BC7114B439423F1D3B94E5E0AA2F89929DE7E4CD3C303B66CABBF8CBB5766BE1AEm3rCH" TargetMode="External"/><Relationship Id="rId1270" Type="http://schemas.openxmlformats.org/officeDocument/2006/relationships/hyperlink" Target="consultantplus://offline/ref=2F1433CA18F350756D114810A8306C65B705FB58497166BEC569C9BC7114B439423F1D3B94E5E0AA2F8A969EE1E4CD3C303B66CABBF8CBB5766BE1AEm3rCH" TargetMode="External"/><Relationship Id="rId640" Type="http://schemas.openxmlformats.org/officeDocument/2006/relationships/hyperlink" Target="consultantplus://offline/ref=57E7BE91B1C902A7B5736B54ABB6523402091212943C3A15B89EBFBD7DE7276F7D1D207339BE4EC87E367A8EFF25269BB3AF07B81672D83213A79FF7l0r3H" TargetMode="External"/><Relationship Id="rId738" Type="http://schemas.openxmlformats.org/officeDocument/2006/relationships/hyperlink" Target="consultantplus://offline/ref=2F1433CA18F350756D114810A8306C65B705FB58497062B3C06FC9BC7114B439423F1D3B94E5E0AA2F889E9BE4E4CD3C303B66CABBF8CBB5766BE1AEm3rCH" TargetMode="External"/><Relationship Id="rId945" Type="http://schemas.openxmlformats.org/officeDocument/2006/relationships/hyperlink" Target="consultantplus://offline/ref=2F1433CA18F350756D114810A8306C65B705FB584A7966B8C265C9BC7114B439423F1D3B94E5E0AA2F8B919AE6E4CD3C303B66CABBF8CBB5766BE1AEm3rCH" TargetMode="External"/><Relationship Id="rId1368" Type="http://schemas.openxmlformats.org/officeDocument/2006/relationships/hyperlink" Target="consultantplus://offline/ref=2F1433CA18F350756D114810A8306C65B705FB58497061BCC56CC9BC7114B439423F1D3B94E5E0AA2F8A9799E2E4CD3C303B66CABBF8CBB5766BE1AEm3rCH" TargetMode="External"/><Relationship Id="rId74" Type="http://schemas.openxmlformats.org/officeDocument/2006/relationships/hyperlink" Target="consultantplus://offline/ref=57E7BE91B1C902A7B5736B54ABB652340209121297353D11BF97BFBD7DE7276F7D1D207339BE4EC87E367386FF25269BB3AF07B81672D83213A79FF7l0r3H" TargetMode="External"/><Relationship Id="rId377" Type="http://schemas.openxmlformats.org/officeDocument/2006/relationships/hyperlink" Target="consultantplus://offline/ref=57E7BE91B1C902A7B5736B54ABB6523402091212943D3910BC91BFBD7DE7276F7D1D207339BE4EC87E367181F025269BB3AF07B81672D83213A79FF7l0r3H" TargetMode="External"/><Relationship Id="rId500" Type="http://schemas.openxmlformats.org/officeDocument/2006/relationships/hyperlink" Target="consultantplus://offline/ref=57E7BE91B1C902A7B5736B54ABB652340209121294313E16BA97BFBD7DE7276F7D1D207339BE4EC87E347B81FE25269BB3AF07B81672D83213A79FF7l0r3H" TargetMode="External"/><Relationship Id="rId584" Type="http://schemas.openxmlformats.org/officeDocument/2006/relationships/hyperlink" Target="consultantplus://offline/ref=57E7BE91B1C902A7B5736B54ABB652340209121297353D11BF97BFBD7DE7276F7D1D207339BE4EC87E367382FA25269BB3AF07B81672D83213A79FF7l0r3H" TargetMode="External"/><Relationship Id="rId805" Type="http://schemas.openxmlformats.org/officeDocument/2006/relationships/hyperlink" Target="consultantplus://offline/ref=2F1433CA18F350756D114810A8306C65B705FB584C7967BEC96694B6794DB83B4530422C93ACECAB2C899690ECBBC82921636ACBA5E6CAAA6A69E3mArEH" TargetMode="External"/><Relationship Id="rId1130" Type="http://schemas.openxmlformats.org/officeDocument/2006/relationships/hyperlink" Target="consultantplus://offline/ref=2F1433CA18F350756D114810A8306C65B705FB584A796BBCC56FC9BC7114B439423F1D3B94E5E0AA2F82969BE1E4CD3C303B66CABBF8CBB5766BE1AEm3rCH" TargetMode="External"/><Relationship Id="rId1228" Type="http://schemas.openxmlformats.org/officeDocument/2006/relationships/hyperlink" Target="consultantplus://offline/ref=2F1433CA18F350756D114810A8306C65B705FB58497063B2C86EC9BC7114B439423F1D3B94E5E0AA2F8A939EE7E4CD3C303B66CABBF8CBB5766BE1AEm3rCH" TargetMode="External"/><Relationship Id="rId5" Type="http://schemas.openxmlformats.org/officeDocument/2006/relationships/hyperlink" Target="consultantplus://offline/ref=57E7BE91B1C902A7B5736B54ABB652340209121294303A11B395BFBD7DE7276F7D1D207339BE4EC87E367387FC25269BB3AF07B81672D83213A79FF7l0r3H" TargetMode="External"/><Relationship Id="rId237" Type="http://schemas.openxmlformats.org/officeDocument/2006/relationships/hyperlink" Target="consultantplus://offline/ref=57E7BE91B1C902A7B5736B42B8DA0D3E0102481C9C323541E6C2B9EA22B7213A3D5D26267AFA41C8763D27D6BD7B7FCBF7E40AB8086ED831l0rFH" TargetMode="External"/><Relationship Id="rId791" Type="http://schemas.openxmlformats.org/officeDocument/2006/relationships/hyperlink" Target="consultantplus://offline/ref=2F1433CA18F350756D114810A8306C65B705FB58497061BCC56CC9BC7114B439423F1D3B94E5E0AA2F8A969CEEE4CD3C303B66CABBF8CBB5766BE1AEm3rCH" TargetMode="External"/><Relationship Id="rId889" Type="http://schemas.openxmlformats.org/officeDocument/2006/relationships/hyperlink" Target="consultantplus://offline/ref=2F1433CA18F350756D114810A8306C65B705FB58497063B2C86EC9BC7114B439423F1D3B94E5E0AA2F8A939BEFE4CD3C303B66CABBF8CBB5766BE1AEm3rCH" TargetMode="External"/><Relationship Id="rId1074" Type="http://schemas.openxmlformats.org/officeDocument/2006/relationships/hyperlink" Target="consultantplus://offline/ref=2F1433CA18F350756D114810A8306C65B705FB584A796BBCC56FC9BC7114B439423F1D3B94E5E0AA2F8E949AE7E4CD3C303B66CABBF8CBB5766BE1AEm3rCH" TargetMode="External"/><Relationship Id="rId444" Type="http://schemas.openxmlformats.org/officeDocument/2006/relationships/hyperlink" Target="consultantplus://offline/ref=57E7BE91B1C902A7B5736B54ABB6523402091212943C3E11B890BFBD7DE7276F7D1D207339BE4EC87E367482FC25269BB3AF07B81672D83213A79FF7l0r3H" TargetMode="External"/><Relationship Id="rId651" Type="http://schemas.openxmlformats.org/officeDocument/2006/relationships/hyperlink" Target="consultantplus://offline/ref=2F1433CA18F350756D114810A8306C65B705FB584A7966B8C265C9BC7114B439423F1D3B94E5E0AA2F8B979CE3E4CD3C303B66CABBF8CBB5766BE1AEm3rCH" TargetMode="External"/><Relationship Id="rId749" Type="http://schemas.openxmlformats.org/officeDocument/2006/relationships/hyperlink" Target="consultantplus://offline/ref=2F1433CA18F350756D114810A8306C65B705FB58497063B2C86EC9BC7114B439423F1D3B94E5E0AA2F8A949FE7E4CD3C303B66CABBF8CBB5766BE1AEm3rCH" TargetMode="External"/><Relationship Id="rId1281" Type="http://schemas.openxmlformats.org/officeDocument/2006/relationships/hyperlink" Target="consultantplus://offline/ref=2F1433CA18F350756D114810A8306C65B705FB584A7666B2C66DC9BC7114B439423F1D3B94E5E0AA2E8B949DE1E4CD3C303B66CABBF8CBB5766BE1AEm3rCH" TargetMode="External"/><Relationship Id="rId290" Type="http://schemas.openxmlformats.org/officeDocument/2006/relationships/hyperlink" Target="consultantplus://offline/ref=57E7BE91B1C902A7B5736B42B8DA0D3E0102481C9D3D3541E6C2B9EA22B7213A2F5D7E2A7BFA5DC97F287187FBl2rCH" TargetMode="External"/><Relationship Id="rId304" Type="http://schemas.openxmlformats.org/officeDocument/2006/relationships/hyperlink" Target="consultantplus://offline/ref=57E7BE91B1C902A7B5736B42B8DA0D3E0102481B95353541E6C2B9EA22B7213A2F5D7E2A7BFA5DC97F287187FBl2rCH" TargetMode="External"/><Relationship Id="rId388" Type="http://schemas.openxmlformats.org/officeDocument/2006/relationships/hyperlink" Target="consultantplus://offline/ref=57E7BE91B1C902A7B5736B54ABB652340209121297353D11BF97BFBD7DE7276F7D1D207339BE4EC87E367385FD25269BB3AF07B81672D83213A79FF7l0r3H" TargetMode="External"/><Relationship Id="rId511" Type="http://schemas.openxmlformats.org/officeDocument/2006/relationships/hyperlink" Target="consultantplus://offline/ref=57E7BE91B1C902A7B5736B42B8DA0D3E060A451A953D3541E6C2B9EA22B7213A2F5D7E2A7BFA5DC97F287187FBl2rCH" TargetMode="External"/><Relationship Id="rId609" Type="http://schemas.openxmlformats.org/officeDocument/2006/relationships/hyperlink" Target="consultantplus://offline/ref=57E7BE91B1C902A7B5736B54ABB652340209121297353F1FB295BFBD7DE7276F7D1D207339BE4EC87E367282F825269BB3AF07B81672D83213A79FF7l0r3H" TargetMode="External"/><Relationship Id="rId956" Type="http://schemas.openxmlformats.org/officeDocument/2006/relationships/hyperlink" Target="consultantplus://offline/ref=2F1433CA18F350756D114810A8306C65B705FB584A796BBCC56FC9BC7114B439423F1D3B94E5E0AA2F88929EE3E4CD3C303B66CABBF8CBB5766BE1AEm3rCH" TargetMode="External"/><Relationship Id="rId1141" Type="http://schemas.openxmlformats.org/officeDocument/2006/relationships/hyperlink" Target="consultantplus://offline/ref=2F1433CA18F350756D114810A8306C65B705FB584A796BBCC56FC9BC7114B439423F1D3B94E5E0AA2F829E9BEEE4CD3C303B66CABBF8CBB5766BE1AEm3rCH" TargetMode="External"/><Relationship Id="rId1239" Type="http://schemas.openxmlformats.org/officeDocument/2006/relationships/hyperlink" Target="consultantplus://offline/ref=2F1433CA18F350756D114810A8306C65B705FB584C7967BEC96694B6794DB83B4530422C93ACECAB2A839F91ECBBC82921636ACBA5E6CAAA6A69E3mArEH" TargetMode="External"/><Relationship Id="rId85" Type="http://schemas.openxmlformats.org/officeDocument/2006/relationships/hyperlink" Target="consultantplus://offline/ref=57E7BE91B1C902A7B5736B54ABB652340209121297353F1FB295BFBD7DE7276F7D1D207339BE4EC87E367385FB25269BB3AF07B81672D83213A79FF7l0r3H" TargetMode="External"/><Relationship Id="rId150" Type="http://schemas.openxmlformats.org/officeDocument/2006/relationships/hyperlink" Target="consultantplus://offline/ref=57E7BE91B1C902A7B5736B54ABB652340209121294333C15BB93BFBD7DE7276F7D1D207339BE4EC87E367380FE25269BB3AF07B81672D83213A79FF7l0r3H" TargetMode="External"/><Relationship Id="rId595" Type="http://schemas.openxmlformats.org/officeDocument/2006/relationships/hyperlink" Target="consultantplus://offline/ref=57E7BE91B1C902A7B5736B54ABB6523402091212943C3711BF94BFBD7DE7276F7D1D207339BE4EC87E377584FC25269BB3AF07B81672D83213A79FF7l0r3H" TargetMode="External"/><Relationship Id="rId816" Type="http://schemas.openxmlformats.org/officeDocument/2006/relationships/hyperlink" Target="consultantplus://offline/ref=2F1433CA18F350756D114810A8306C65B705FB5849716AB9C068C9BC7114B439423F1D3B94E5E0AA2F8A939BEFE4CD3C303B66CABBF8CBB5766BE1AEm3rCH" TargetMode="External"/><Relationship Id="rId1001" Type="http://schemas.openxmlformats.org/officeDocument/2006/relationships/hyperlink" Target="consultantplus://offline/ref=2F1433CA18F350756D114810A8306C65B705FB584A7964BCC16FC9BC7114B439423F1D3B94E5E0AA2F8A9698E5E4CD3C303B66CABBF8CBB5766BE1AEm3rCH" TargetMode="External"/><Relationship Id="rId248" Type="http://schemas.openxmlformats.org/officeDocument/2006/relationships/image" Target="media/image3.wmf"/><Relationship Id="rId455" Type="http://schemas.openxmlformats.org/officeDocument/2006/relationships/hyperlink" Target="consultantplus://offline/ref=57E7BE91B1C902A7B5736B54ABB652340209121297353E1EBA94BFBD7DE7276F7D1D207339BE4EC87E347086F825269BB3AF07B81672D83213A79FF7l0r3H" TargetMode="External"/><Relationship Id="rId662" Type="http://schemas.openxmlformats.org/officeDocument/2006/relationships/hyperlink" Target="consultantplus://offline/ref=2F1433CA18F350756D114810A8306C65B705FB5849716AB9C068C9BC7114B439423F1D3B94E5E0AA2F8A959AE4E4CD3C303B66CABBF8CBB5766BE1AEm3rCH" TargetMode="External"/><Relationship Id="rId1085" Type="http://schemas.openxmlformats.org/officeDocument/2006/relationships/hyperlink" Target="consultantplus://offline/ref=2F1433CA18F350756D114810A8306C65B705FB584A796BBCC56FC9BC7114B439423F1D3B94E5E0AA2F8F969AE4E4CD3C303B66CABBF8CBB5766BE1AEm3rCH" TargetMode="External"/><Relationship Id="rId1292" Type="http://schemas.openxmlformats.org/officeDocument/2006/relationships/hyperlink" Target="consultantplus://offline/ref=2F1433CA18F350756D114810A8306C65B705FB584A7966B8C265C9BC7114B439423F1D3B94E5E0AA2F8B9E9DE1E4CD3C303B66CABBF8CBB5766BE1AEm3rCH" TargetMode="External"/><Relationship Id="rId1306" Type="http://schemas.openxmlformats.org/officeDocument/2006/relationships/hyperlink" Target="consultantplus://offline/ref=2F1433CA18F350756D114810A8306C65B705FB584A7962BCC26BC9BC7114B439423F1D3B94E5E0AA2F8B939AE5E4CD3C303B66CABBF8CBB5766BE1AEm3rCH" TargetMode="External"/><Relationship Id="rId12" Type="http://schemas.openxmlformats.org/officeDocument/2006/relationships/hyperlink" Target="consultantplus://offline/ref=57E7BE91B1C902A7B5736B54ABB652340209121294323B15BC9FBFBD7DE7276F7D1D207339BE4EC87E367387FC25269BB3AF07B81672D83213A79FF7l0r3H" TargetMode="External"/><Relationship Id="rId108" Type="http://schemas.openxmlformats.org/officeDocument/2006/relationships/hyperlink" Target="consultantplus://offline/ref=57E7BE91B1C902A7B5736B54ABB652340209121297353E1EBA94BFBD7DE7276F7D1D207339BE4EC87E36708FF125269BB3AF07B81672D83213A79FF7l0r3H" TargetMode="External"/><Relationship Id="rId315" Type="http://schemas.openxmlformats.org/officeDocument/2006/relationships/hyperlink" Target="consultantplus://offline/ref=57E7BE91B1C902A7B5736B42B8DA0D3E060B4E1F92373541E6C2B9EA22B7213A2F5D7E2A7BFA5DC97F287187FBl2rCH" TargetMode="External"/><Relationship Id="rId522" Type="http://schemas.openxmlformats.org/officeDocument/2006/relationships/hyperlink" Target="consultantplus://offline/ref=57E7BE91B1C902A7B5736B54ABB652340209121294313916BA95BFBD7DE7276F7D1D207339BE4EC87E377486FD25269BB3AF07B81672D83213A79FF7l0r3H" TargetMode="External"/><Relationship Id="rId967" Type="http://schemas.openxmlformats.org/officeDocument/2006/relationships/hyperlink" Target="consultantplus://offline/ref=2F1433CA18F350756D114810A8306C65B705FB584A796BBCC56FC9BC7114B439423F1D3B94E5E0AA2F889291E3E4CD3C303B66CABBF8CBB5766BE1AEm3rCH" TargetMode="External"/><Relationship Id="rId1152" Type="http://schemas.openxmlformats.org/officeDocument/2006/relationships/hyperlink" Target="consultantplus://offline/ref=2F1433CA18F350756D114810A8306C65B705FB584A7763B9C565C9BC7114B439423F1D3B94E5E0AA2F8C919EE6E4CD3C303B66CABBF8CBB5766BE1AEm3rCH" TargetMode="External"/><Relationship Id="rId96" Type="http://schemas.openxmlformats.org/officeDocument/2006/relationships/hyperlink" Target="consultantplus://offline/ref=57E7BE91B1C902A7B5736B54ABB652340209121297353E1EBA94BFBD7DE7276F7D1D207339BE4EC87E367087FC25269BB3AF07B81672D83213A79FF7l0r3H" TargetMode="External"/><Relationship Id="rId161" Type="http://schemas.openxmlformats.org/officeDocument/2006/relationships/hyperlink" Target="consultantplus://offline/ref=57E7BE91B1C902A7B5736B54ABB652340209121297353E1EBA94BFBD7DE7276F7D1D207339BE4EC87E367B80FE25269BB3AF07B81672D83213A79FF7l0r3H" TargetMode="External"/><Relationship Id="rId399" Type="http://schemas.openxmlformats.org/officeDocument/2006/relationships/hyperlink" Target="consultantplus://offline/ref=57E7BE91B1C902A7B5736B54ABB652340209121297353E1EBA94BFBD7DE7276F7D1D207339BE4EC87E34718FFD25269BB3AF07B81672D83213A79FF7l0r3H" TargetMode="External"/><Relationship Id="rId827" Type="http://schemas.openxmlformats.org/officeDocument/2006/relationships/hyperlink" Target="consultantplus://offline/ref=2F1433CA18F350756D114806BB5C336FB207A3544A7969EC9C39CFEB2E44B26C107F4362D6A1F3AB2E949499E5mErDH" TargetMode="External"/><Relationship Id="rId1012" Type="http://schemas.openxmlformats.org/officeDocument/2006/relationships/hyperlink" Target="consultantplus://offline/ref=2F1433CA18F350756D114810A8306C65B705FB584A796BBCC56FC9BC7114B439423F1D3B94E5E0AA2F889091EFE4CD3C303B66CABBF8CBB5766BE1AEm3rCH" TargetMode="External"/><Relationship Id="rId259" Type="http://schemas.openxmlformats.org/officeDocument/2006/relationships/hyperlink" Target="consultantplus://offline/ref=57E7BE91B1C902A7B5736B42B8DA0D3E0102481C9D3D3541E6C2B9EA22B7213A2F5D7E2A7BFA5DC97F287187FBl2rCH" TargetMode="External"/><Relationship Id="rId466" Type="http://schemas.openxmlformats.org/officeDocument/2006/relationships/hyperlink" Target="consultantplus://offline/ref=57E7BE91B1C902A7B5736B54ABB652340209121297353F1FB295BFBD7DE7276F7D1D207339BE4EC87E367287FF25269BB3AF07B81672D83213A79FF7l0r3H" TargetMode="External"/><Relationship Id="rId673" Type="http://schemas.openxmlformats.org/officeDocument/2006/relationships/hyperlink" Target="consultantplus://offline/ref=2F1433CA18F350756D114810A8306C65B705FB58497062B3C06FC9BC7114B439423F1D3B94E5E0AA2F88919FEEE4CD3C303B66CABBF8CBB5766BE1AEm3rCH" TargetMode="External"/><Relationship Id="rId880" Type="http://schemas.openxmlformats.org/officeDocument/2006/relationships/hyperlink" Target="consultantplus://offline/ref=2F1433CA18F350756D114810A8306C65B705FB584A796BBCC56FC9BC7114B439423F1D3B94E5E0AA2F889490E6E4CD3C303B66CABBF8CBB5766BE1AEm3rCH" TargetMode="External"/><Relationship Id="rId1096" Type="http://schemas.openxmlformats.org/officeDocument/2006/relationships/hyperlink" Target="consultantplus://offline/ref=2F1433CA18F350756D114810A8306C65B705FB584A796BBCC56FC9BC7114B439423F1D3B94E5E0AA2F8F939DE3E4CD3C303B66CABBF8CBB5766BE1AEm3rCH" TargetMode="External"/><Relationship Id="rId1317" Type="http://schemas.openxmlformats.org/officeDocument/2006/relationships/hyperlink" Target="consultantplus://offline/ref=2F1433CA18F350756D114810A8306C65B705FB584A7966B8C265C9BC7114B439423F1D3B94E5E0AA2F8B9E9CE3E4CD3C303B66CABBF8CBB5766BE1AEm3rCH" TargetMode="External"/><Relationship Id="rId23" Type="http://schemas.openxmlformats.org/officeDocument/2006/relationships/hyperlink" Target="consultantplus://offline/ref=57E7BE91B1C902A7B5736B54ABB6523402091212943C3A15B89EBFBD7DE7276F7D1D207339BE4EC87E367387FC25269BB3AF07B81672D83213A79FF7l0r3H" TargetMode="External"/><Relationship Id="rId119" Type="http://schemas.openxmlformats.org/officeDocument/2006/relationships/hyperlink" Target="consultantplus://offline/ref=57E7BE91B1C902A7B5736B54ABB652340209121297353E1EBA94BFBD7DE7276F7D1D207339BE4EC87E367686FE25269BB3AF07B81672D83213A79FF7l0r3H" TargetMode="External"/><Relationship Id="rId326" Type="http://schemas.openxmlformats.org/officeDocument/2006/relationships/image" Target="media/image14.wmf"/><Relationship Id="rId533" Type="http://schemas.openxmlformats.org/officeDocument/2006/relationships/hyperlink" Target="consultantplus://offline/ref=57E7BE91B1C902A7B5736B54ABB652340209121294333C15BB93BFBD7DE7276F7D1D207339BE4EC87E36718FF825269BB3AF07B81672D83213A79FF7l0r3H" TargetMode="External"/><Relationship Id="rId978" Type="http://schemas.openxmlformats.org/officeDocument/2006/relationships/hyperlink" Target="consultantplus://offline/ref=2F1433CA18F350756D114810A8306C65B705FB5849716AB9C068C9BC7114B439423F1D3B94E5E0AA2F8A939CE5E4CD3C303B66CABBF8CBB5766BE1AEm3rCH" TargetMode="External"/><Relationship Id="rId1163" Type="http://schemas.openxmlformats.org/officeDocument/2006/relationships/hyperlink" Target="consultantplus://offline/ref=2F1433CA18F350756D114810A8306C65B705FB584A7962BCC26BC9BC7114B439423F1D3B94E5E0AA2F8B929FE1E4CD3C303B66CABBF8CBB5766BE1AEm3rCH" TargetMode="External"/><Relationship Id="rId1370" Type="http://schemas.openxmlformats.org/officeDocument/2006/relationships/hyperlink" Target="consultantplus://offline/ref=2F1433CA18F350756D114806BB5C336FB306AC504B7869EC9C39CFEB2E44B26C107F4362D6A1F3AB2E949499E5mErDH" TargetMode="External"/><Relationship Id="rId740" Type="http://schemas.openxmlformats.org/officeDocument/2006/relationships/hyperlink" Target="consultantplus://offline/ref=2F1433CA18F350756D114810A8306C65B705FB5849716AB9C068C9BC7114B439423F1D3B94E5E0AA2F8A929BE6E4CD3C303B66CABBF8CBB5766BE1AEm3rCH" TargetMode="External"/><Relationship Id="rId838" Type="http://schemas.openxmlformats.org/officeDocument/2006/relationships/hyperlink" Target="consultantplus://offline/ref=2F1433CA18F350756D114810A8306C65B705FB584C7362B9C16694B6794DB83B4530422C93ACECAB2B839791ECBBC82921636ACBA5E6CAAA6A69E3mArEH" TargetMode="External"/><Relationship Id="rId1023" Type="http://schemas.openxmlformats.org/officeDocument/2006/relationships/hyperlink" Target="consultantplus://offline/ref=2F1433CA18F350756D114810A8306C65B705FB584A7566BCC96EC9BC7114B439423F1D3B94E5E0AA2F8D969DE3E4CD3C303B66CABBF8CBB5766BE1AEm3rCH" TargetMode="External"/><Relationship Id="rId172" Type="http://schemas.openxmlformats.org/officeDocument/2006/relationships/hyperlink" Target="consultantplus://offline/ref=57E7BE91B1C902A7B5736B54ABB652340209121297353E1EBA94BFBD7DE7276F7D1D207339BE4EC87E377385F825269BB3AF07B81672D83213A79FF7l0r3H" TargetMode="External"/><Relationship Id="rId477" Type="http://schemas.openxmlformats.org/officeDocument/2006/relationships/hyperlink" Target="consultantplus://offline/ref=57E7BE91B1C902A7B5736B54ABB652340209121297353E1EBA94BFBD7DE7276F7D1D207339BE4EC87E347085FD25269BB3AF07B81672D83213A79FF7l0r3H" TargetMode="External"/><Relationship Id="rId600" Type="http://schemas.openxmlformats.org/officeDocument/2006/relationships/hyperlink" Target="consultantplus://offline/ref=57E7BE91B1C902A7B5736B54ABB6523402091212943C3711BF94BFBD7DE7276F7D1D207339BE4EC87E377583F025269BB3AF07B81672D83213A79FF7l0r3H" TargetMode="External"/><Relationship Id="rId684" Type="http://schemas.openxmlformats.org/officeDocument/2006/relationships/hyperlink" Target="consultantplus://offline/ref=2F1433CA18F350756D114810A8306C65B705FB58497061BCC56CC9BC7114B439423F1D3B94E5E0AA2F8A969CE1E4CD3C303B66CABBF8CBB5766BE1AEm3rCH" TargetMode="External"/><Relationship Id="rId1230" Type="http://schemas.openxmlformats.org/officeDocument/2006/relationships/hyperlink" Target="consultantplus://offline/ref=2F1433CA18F350756D114806BB5C336FB306AC504B7869EC9C39CFEB2E44B26C107F4362D6A1F3AB2E949499E5mErDH" TargetMode="External"/><Relationship Id="rId1328" Type="http://schemas.openxmlformats.org/officeDocument/2006/relationships/hyperlink" Target="consultantplus://offline/ref=2F1433CA18F350756D114810A8306C65B705FB58497062B3C06FC9BC7114B439423F1D3B94E5E0AA2F8E979AE5E4CD3C303B66CABBF8CBB5766BE1AEm3rCH" TargetMode="External"/><Relationship Id="rId337" Type="http://schemas.openxmlformats.org/officeDocument/2006/relationships/hyperlink" Target="consultantplus://offline/ref=57E7BE91B1C902A7B5736B42B8DA0D3E0102481C9C323541E6C2B9EA22B7213A3D5D26267AFA41C8763D27D6BD7B7FCBF7E40AB8086ED831l0rFH" TargetMode="External"/><Relationship Id="rId891" Type="http://schemas.openxmlformats.org/officeDocument/2006/relationships/hyperlink" Target="consultantplus://offline/ref=2F1433CA18F350756D114810A8306C65B705FB58497062B3C06FC9BC7114B439423F1D3B94E5E0AA2F899591E5E4CD3C303B66CABBF8CBB5766BE1AEm3rCH" TargetMode="External"/><Relationship Id="rId905" Type="http://schemas.openxmlformats.org/officeDocument/2006/relationships/hyperlink" Target="consultantplus://offline/ref=2F1433CA18F350756D114810A8306C65B705FB584A7767B8C664C9BC7114B439423F1D3B94E5E0AA2F889E9DEFE4CD3C303B66CABBF8CBB5766BE1AEm3rCH" TargetMode="External"/><Relationship Id="rId989" Type="http://schemas.openxmlformats.org/officeDocument/2006/relationships/hyperlink" Target="consultantplus://offline/ref=2F1433CA18F350756D114810A8306C65B705FB584A796BBCC56FC9BC7114B439423F1D3B94E5E0AA2F889399E0E4CD3C303B66CABBF8CBB5766BE1AEm3rCH" TargetMode="External"/><Relationship Id="rId34" Type="http://schemas.openxmlformats.org/officeDocument/2006/relationships/hyperlink" Target="consultantplus://offline/ref=57E7BE91B1C902A7B5736B54ABB652340209121293343D16BC9DE2B775BE2B6D7A127F643EF742C97E347A84F27A238EA2F70BB9086CD92D0FA59DlFr7H" TargetMode="External"/><Relationship Id="rId544" Type="http://schemas.openxmlformats.org/officeDocument/2006/relationships/hyperlink" Target="consultantplus://offline/ref=57E7BE91B1C902A7B5736B54ABB652340209121297353D11BF97BFBD7DE7276F7D1D207339BE4EC87E367383FD25269BB3AF07B81672D83213A79FF7l0r3H" TargetMode="External"/><Relationship Id="rId751" Type="http://schemas.openxmlformats.org/officeDocument/2006/relationships/hyperlink" Target="consultantplus://offline/ref=2F1433CA18F350756D114810A8306C65B705FB58497063B2C86EC9BC7114B439423F1D3B94E5E0AA2F8A949FE6E4CD3C303B66CABBF8CBB5766BE1AEm3rCH" TargetMode="External"/><Relationship Id="rId849" Type="http://schemas.openxmlformats.org/officeDocument/2006/relationships/hyperlink" Target="consultantplus://offline/ref=2F1433CA18F350756D114810A8306C65B705FB58497063B2C86EC9BC7114B439423F1D3B94E5E0AA2F8A9398E0E4CD3C303B66CABBF8CBB5766BE1AEm3rCH" TargetMode="External"/><Relationship Id="rId1174" Type="http://schemas.openxmlformats.org/officeDocument/2006/relationships/hyperlink" Target="consultantplus://offline/ref=2F1433CA18F350756D114810A8306C65B705FB5849716AB9C068C9BC7114B439423F1D3B94E5E0AA2F8A939FE4E4CD3C303B66CABBF8CBB5766BE1AEm3rCH" TargetMode="External"/><Relationship Id="rId183" Type="http://schemas.openxmlformats.org/officeDocument/2006/relationships/hyperlink" Target="consultantplus://offline/ref=57E7BE91B1C902A7B5736B54ABB652340209121294333A1FBC96BFBD7DE7276F7D1D207339BE4EC87E367281FB25269BB3AF07B81672D83213A79FF7l0r3H" TargetMode="External"/><Relationship Id="rId390" Type="http://schemas.openxmlformats.org/officeDocument/2006/relationships/hyperlink" Target="consultantplus://offline/ref=57E7BE91B1C902A7B5736B54ABB652340209121297353D11BF97BFBD7DE7276F7D1D207339BE4EC87E367385FC25269BB3AF07B81672D83213A79FF7l0r3H" TargetMode="External"/><Relationship Id="rId404" Type="http://schemas.openxmlformats.org/officeDocument/2006/relationships/hyperlink" Target="consultantplus://offline/ref=57E7BE91B1C902A7B5736B54ABB6523402091212943D3A10BE91BFBD7DE7276F7D1D207339BE4EC87E36728EFE25269BB3AF07B81672D83213A79FF7l0r3H" TargetMode="External"/><Relationship Id="rId611" Type="http://schemas.openxmlformats.org/officeDocument/2006/relationships/hyperlink" Target="consultantplus://offline/ref=57E7BE91B1C902A7B5736B54ABB6523402091212943C3A15B89EBFBD7DE7276F7D1D207339BE4EC87E36768FF925269BB3AF07B81672D83213A79FF7l0r3H" TargetMode="External"/><Relationship Id="rId1034" Type="http://schemas.openxmlformats.org/officeDocument/2006/relationships/hyperlink" Target="consultantplus://offline/ref=2F1433CA18F350756D114810A8306C65B705FB584A7566BCC96EC9BC7114B439423F1D3B94E5E0AA2F8D969DE4E4CD3C303B66CABBF8CBB5766BE1AEm3rCH" TargetMode="External"/><Relationship Id="rId1241" Type="http://schemas.openxmlformats.org/officeDocument/2006/relationships/hyperlink" Target="consultantplus://offline/ref=2F1433CA18F350756D114810A8306C65B705FB584A7866BDC46AC9BC7114B439423F1D3B94E5E0AA2F8A939BE7E4CD3C303B66CABBF8CBB5766BE1AEm3rCH" TargetMode="External"/><Relationship Id="rId1339" Type="http://schemas.openxmlformats.org/officeDocument/2006/relationships/hyperlink" Target="consultantplus://offline/ref=2F1433CA18F350756D114810A8306C65B705FB584A7966B8C265C9BC7114B439423F1D3B94E5E0AA2F8B9E9FE7E4CD3C303B66CABBF8CBB5766BE1AEm3rCH" TargetMode="External"/><Relationship Id="rId250" Type="http://schemas.openxmlformats.org/officeDocument/2006/relationships/hyperlink" Target="consultantplus://offline/ref=57E7BE91B1C902A7B5736B42B8DA0D3E06004E1993343541E6C2B9EA22B7213A2F5D7E2A7BFA5DC97F287187FBl2rCH" TargetMode="External"/><Relationship Id="rId488" Type="http://schemas.openxmlformats.org/officeDocument/2006/relationships/hyperlink" Target="consultantplus://offline/ref=57E7BE91B1C902A7B5736B54ABB6523402091212943D3910BC91BFBD7DE7276F7D1D207339BE4EC87E36708FFA25269BB3AF07B81672D83213A79FF7l0r3H" TargetMode="External"/><Relationship Id="rId695" Type="http://schemas.openxmlformats.org/officeDocument/2006/relationships/hyperlink" Target="consultantplus://offline/ref=2F1433CA18F350756D114810A8306C65B705FB58497061B2C76CC9BC7114B439423F1D3B86E5B8A62E8A8899E6F19B6D76m6rCH" TargetMode="External"/><Relationship Id="rId709" Type="http://schemas.openxmlformats.org/officeDocument/2006/relationships/hyperlink" Target="consultantplus://offline/ref=2F1433CA18F350756D114810A8306C65B705FB584A7966B8C265C9BC7114B439423F1D3B94E5E0AA2F8B949DE4E4CD3C303B66CABBF8CBB5766BE1AEm3rCH" TargetMode="External"/><Relationship Id="rId916" Type="http://schemas.openxmlformats.org/officeDocument/2006/relationships/hyperlink" Target="consultantplus://offline/ref=2F1433CA18F350756D114810A8306C65B705FB584A7964BCC16FC9BC7114B439423F1D3B94E5E0AA2F8A9698E6E4CD3C303B66CABBF8CBB5766BE1AEm3rCH" TargetMode="External"/><Relationship Id="rId1101" Type="http://schemas.openxmlformats.org/officeDocument/2006/relationships/hyperlink" Target="consultantplus://offline/ref=2F1433CA18F350756D114810A8306C65B705FB584A796BBCC56FC9BC7114B439423F1D3B94E5E0AA2F8F9F99EEE4CD3C303B66CABBF8CBB5766BE1AEm3rCH" TargetMode="External"/><Relationship Id="rId45" Type="http://schemas.openxmlformats.org/officeDocument/2006/relationships/hyperlink" Target="consultantplus://offline/ref=57E7BE91B1C902A7B5736B54ABB6523402091212933C3C13B29DE2B775BE2B6D7A127F643EF742C97E367283F27A238EA2F70BB9086CD92D0FA59DlFr7H" TargetMode="External"/><Relationship Id="rId110" Type="http://schemas.openxmlformats.org/officeDocument/2006/relationships/hyperlink" Target="consultantplus://offline/ref=57E7BE91B1C902A7B5736B54ABB652340209121297353E1EBA94BFBD7DE7276F7D1D207339BE4EC87E367785FA25269BB3AF07B81672D83213A79FF7l0r3H" TargetMode="External"/><Relationship Id="rId348" Type="http://schemas.openxmlformats.org/officeDocument/2006/relationships/hyperlink" Target="consultantplus://offline/ref=57E7BE91B1C902A7B5736B42B8DA0D3E060A451A953D3541E6C2B9EA22B7213A2F5D7E2A7BFA5DC97F287187FBl2rCH" TargetMode="External"/><Relationship Id="rId555" Type="http://schemas.openxmlformats.org/officeDocument/2006/relationships/hyperlink" Target="consultantplus://offline/ref=57E7BE91B1C902A7B5736B54ABB652340209121297343614BA93BFBD7DE7276F7D1D207339BE4EC87E367184F925269BB3AF07B81672D83213A79FF7l0r3H" TargetMode="External"/><Relationship Id="rId762" Type="http://schemas.openxmlformats.org/officeDocument/2006/relationships/hyperlink" Target="consultantplus://offline/ref=2F1433CA18F350756D114810A8306C65B705FB58497062B3C06FC9BC7114B439423F1D3B94E5E0AA2F899798E1E4CD3C303B66CABBF8CBB5766BE1AEm3rCH" TargetMode="External"/><Relationship Id="rId1185" Type="http://schemas.openxmlformats.org/officeDocument/2006/relationships/hyperlink" Target="consultantplus://offline/ref=2F1433CA18F350756D114810A8306C65B705FB58497166BEC569C9BC7114B439423F1D3B94E5E0AA2F8A969FE3E4CD3C303B66CABBF8CBB5766BE1AEm3rCH" TargetMode="External"/><Relationship Id="rId194" Type="http://schemas.openxmlformats.org/officeDocument/2006/relationships/hyperlink" Target="consultantplus://offline/ref=57E7BE91B1C902A7B5736B54ABB6523402091212943D3910BC91BFBD7DE7276F7D1D207339BE4EC87E367385FE25269BB3AF07B81672D83213A79FF7l0r3H" TargetMode="External"/><Relationship Id="rId208" Type="http://schemas.openxmlformats.org/officeDocument/2006/relationships/hyperlink" Target="consultantplus://offline/ref=57E7BE91B1C902A7B5736B54ABB652340209121297353E1EBA94BFBD7DE7276F7D1D207339BE4EC87E37728FFA25269BB3AF07B81672D83213A79FF7l0r3H" TargetMode="External"/><Relationship Id="rId415" Type="http://schemas.openxmlformats.org/officeDocument/2006/relationships/hyperlink" Target="consultantplus://offline/ref=57E7BE91B1C902A7B5736B54ABB6523402091212943C3711BF94BFBD7DE7276F7D1D207339BE4EC87E377287F925269BB3AF07B81672D83213A79FF7l0r3H" TargetMode="External"/><Relationship Id="rId622" Type="http://schemas.openxmlformats.org/officeDocument/2006/relationships/hyperlink" Target="consultantplus://offline/ref=57E7BE91B1C902A7B5736B54ABB652340209121297353E1EBA94BFBD7DE7276F7D1D207339BE4EC87E34758EFA25269BB3AF07B81672D83213A79FF7l0r3H" TargetMode="External"/><Relationship Id="rId1045" Type="http://schemas.openxmlformats.org/officeDocument/2006/relationships/hyperlink" Target="consultantplus://offline/ref=2F1433CA18F350756D114810A8306C65B705FB584A7462BBC06CC9BC7114B439423F1D3B94E5E0AA2F8D9498E2E4CD3C303B66CABBF8CBB5766BE1AEm3rCH" TargetMode="External"/><Relationship Id="rId1252" Type="http://schemas.openxmlformats.org/officeDocument/2006/relationships/hyperlink" Target="consultantplus://offline/ref=2F1433CA18F350756D114810A8306C65B705FB584D7960BEC86694B6794DB83B4530422C93ACECAB2C83979AECBBC82921636ACBA5E6CAAA6A69E3mArEH" TargetMode="External"/><Relationship Id="rId261" Type="http://schemas.openxmlformats.org/officeDocument/2006/relationships/image" Target="media/image5.wmf"/><Relationship Id="rId499" Type="http://schemas.openxmlformats.org/officeDocument/2006/relationships/hyperlink" Target="consultantplus://offline/ref=57E7BE91B1C902A7B5736B54ABB652340209121294313E16BA97BFBD7DE7276F7D1D207339BE4EC87E347B81FF25269BB3AF07B81672D83213A79FF7l0r3H" TargetMode="External"/><Relationship Id="rId927" Type="http://schemas.openxmlformats.org/officeDocument/2006/relationships/hyperlink" Target="consultantplus://offline/ref=2F1433CA18F350756D114810A8306C65B705FB5849716AB9C068C9BC7114B439423F1D3B94E5E0AA2F8A939DE0E4CD3C303B66CABBF8CBB5766BE1AEm3rCH" TargetMode="External"/><Relationship Id="rId1112" Type="http://schemas.openxmlformats.org/officeDocument/2006/relationships/hyperlink" Target="consultantplus://offline/ref=2F1433CA18F350756D114810A8306C65B705FB584A796BBCC56FC9BC7114B439423F1D3B94E5E0AA2F8C9198E5E4CD3C303B66CABBF8CBB5766BE1AEm3rCH" TargetMode="External"/><Relationship Id="rId56" Type="http://schemas.openxmlformats.org/officeDocument/2006/relationships/hyperlink" Target="consultantplus://offline/ref=57E7BE91B1C902A7B5736B54ABB6523402091212943C3711BF94BFBD7DE7276F7D1D207339BE4EC87E367386FB25269BB3AF07B81672D83213A79FF7l0r3H" TargetMode="External"/><Relationship Id="rId359" Type="http://schemas.openxmlformats.org/officeDocument/2006/relationships/hyperlink" Target="consultantplus://offline/ref=57E7BE91B1C902A7B5736B54ABB652340209121294313E16BA97BFBD7DE7276F7D1D207339BE4EC87E377A80FD25269BB3AF07B81672D83213A79FF7l0r3H" TargetMode="External"/><Relationship Id="rId566" Type="http://schemas.openxmlformats.org/officeDocument/2006/relationships/hyperlink" Target="consultantplus://offline/ref=57E7BE91B1C902A7B5736B54ABB6523402091212943C3E11B890BFBD7DE7276F7D1D207339BE4EC87E367A8FF025269BB3AF07B81672D83213A79FF7l0r3H" TargetMode="External"/><Relationship Id="rId773" Type="http://schemas.openxmlformats.org/officeDocument/2006/relationships/hyperlink" Target="consultantplus://offline/ref=2F1433CA18F350756D114810A8306C65B705FB584A796BBCC56FC9BC7114B439423F1D3B94E5E0AA2F88979FE6E4CD3C303B66CABBF8CBB5766BE1AEm3rCH" TargetMode="External"/><Relationship Id="rId1196" Type="http://schemas.openxmlformats.org/officeDocument/2006/relationships/hyperlink" Target="consultantplus://offline/ref=2F1433CA18F350756D114810A8306C65B705FB584A7866BDC46AC9BC7114B439423F1D3B94E5E0AA2F8A9398E6E4CD3C303B66CABBF8CBB5766BE1AEm3rCH" TargetMode="External"/><Relationship Id="rId121" Type="http://schemas.openxmlformats.org/officeDocument/2006/relationships/hyperlink" Target="consultantplus://offline/ref=57E7BE91B1C902A7B5736B54ABB652340209121297353E1EBA94BFBD7DE7276F7D1D207339BE4EC87E367683F025269BB3AF07B81672D83213A79FF7l0r3H" TargetMode="External"/><Relationship Id="rId219" Type="http://schemas.openxmlformats.org/officeDocument/2006/relationships/hyperlink" Target="consultantplus://offline/ref=57E7BE91B1C902A7B5736B54ABB652340209121297353E1EBA94BFBD7DE7276F7D1D207339BE4EC87E377082F825269BB3AF07B81672D83213A79FF7l0r3H" TargetMode="External"/><Relationship Id="rId426" Type="http://schemas.openxmlformats.org/officeDocument/2006/relationships/hyperlink" Target="consultantplus://offline/ref=57E7BE91B1C902A7B5736B54ABB652340209121297353F1FB295BFBD7DE7276F7D1D207339BE4EC87E36738EFE25269BB3AF07B81672D83213A79FF7l0r3H" TargetMode="External"/><Relationship Id="rId633" Type="http://schemas.openxmlformats.org/officeDocument/2006/relationships/hyperlink" Target="consultantplus://offline/ref=57E7BE91B1C902A7B5736B54ABB6523402091212943C3A15B89EBFBD7DE7276F7D1D207339BE4EC87E367A86FB25269BB3AF07B81672D83213A79FF7l0r3H" TargetMode="External"/><Relationship Id="rId980" Type="http://schemas.openxmlformats.org/officeDocument/2006/relationships/hyperlink" Target="consultantplus://offline/ref=2F1433CA18F350756D114810A8306C65B705FB584A7962BCC26BC9BC7114B439423F1D3B94E5E0AA2F8B929AE5E4CD3C303B66CABBF8CBB5766BE1AEm3rCH" TargetMode="External"/><Relationship Id="rId1056" Type="http://schemas.openxmlformats.org/officeDocument/2006/relationships/hyperlink" Target="consultantplus://offline/ref=2F1433CA18F350756D114810A8306C65B705FB584A796BBCC56FC9BC7114B439423F1D3B94E5E0AA2F889F9BEEE4CD3C303B66CABBF8CBB5766BE1AEm3rCH" TargetMode="External"/><Relationship Id="rId1263" Type="http://schemas.openxmlformats.org/officeDocument/2006/relationships/hyperlink" Target="consultantplus://offline/ref=2F1433CA18F350756D114810A8306C65B705FB584A7865BDC66AC9BC7114B439423F1D3B94E5E0AA2F8A9198E2E4CD3C303B66CABBF8CBB5766BE1AEm3rCH" TargetMode="External"/><Relationship Id="rId840" Type="http://schemas.openxmlformats.org/officeDocument/2006/relationships/hyperlink" Target="consultantplus://offline/ref=2F1433CA18F350756D114810A8306C65B705FB584C7967BEC96694B6794DB83B4530422C93ACECAB2C83959AECBBC82921636ACBA5E6CAAA6A69E3mArEH" TargetMode="External"/><Relationship Id="rId938" Type="http://schemas.openxmlformats.org/officeDocument/2006/relationships/hyperlink" Target="consultantplus://offline/ref=2F1433CA18F350756D114810A8306C65B705FB584A7865BDC66AC9BC7114B439423F1D3B94E5E0AA2F8A909BE5E4CD3C303B66CABBF8CBB5766BE1AEm3rCH" TargetMode="External"/><Relationship Id="rId67" Type="http://schemas.openxmlformats.org/officeDocument/2006/relationships/hyperlink" Target="consultantplus://offline/ref=57E7BE91B1C902A7B5736B54ABB652340209121297343614BA93BFBD7DE7276F7D1D207339BE4EC87E367386FF25269BB3AF07B81672D83213A79FF7l0r3H" TargetMode="External"/><Relationship Id="rId272" Type="http://schemas.openxmlformats.org/officeDocument/2006/relationships/image" Target="media/image8.wmf"/><Relationship Id="rId577" Type="http://schemas.openxmlformats.org/officeDocument/2006/relationships/hyperlink" Target="consultantplus://offline/ref=57E7BE91B1C902A7B5736B54ABB6523402091212943C3A15B89EBFBD7DE7276F7D1D207339BE4EC87E367680F925269BB3AF07B81672D83213A79FF7l0r3H" TargetMode="External"/><Relationship Id="rId700" Type="http://schemas.openxmlformats.org/officeDocument/2006/relationships/hyperlink" Target="consultantplus://offline/ref=2F1433CA18F350756D114810A8306C65B705FB58497061B9C468C9BC7114B439423F1D3B86E5B8A62E8A8899E6F19B6D76m6rCH" TargetMode="External"/><Relationship Id="rId1123" Type="http://schemas.openxmlformats.org/officeDocument/2006/relationships/hyperlink" Target="consultantplus://offline/ref=2F1433CA18F350756D114810A8306C65B705FB584A796BBCC56FC9BC7114B439423F1D3B94E5E0AA2F8D9398E2E4CD3C303B66CABBF8CBB5766BE1AEm3rCH" TargetMode="External"/><Relationship Id="rId1330" Type="http://schemas.openxmlformats.org/officeDocument/2006/relationships/hyperlink" Target="consultantplus://offline/ref=2F1433CA18F350756D114810A8306C65B705FB58497062B3C06FC9BC7114B439423F1D3B94E5E0AA2F8E979AEFE4CD3C303B66CABBF8CBB5766BE1AEm3rCH" TargetMode="External"/><Relationship Id="rId132" Type="http://schemas.openxmlformats.org/officeDocument/2006/relationships/hyperlink" Target="consultantplus://offline/ref=57E7BE91B1C902A7B5736B54ABB6523402091212943C3E11B890BFBD7DE7276F7D1D207339BE4EC87E367185F925269BB3AF07B81672D83213A79FF7l0r3H" TargetMode="External"/><Relationship Id="rId784" Type="http://schemas.openxmlformats.org/officeDocument/2006/relationships/hyperlink" Target="consultantplus://offline/ref=2F1433CA18F350756D114810A8306C65B705FB584A7865BDC66AC9BC7114B439423F1D3B94E5E0AA2F8A9399E4E4CD3C303B66CABBF8CBB5766BE1AEm3rCH" TargetMode="External"/><Relationship Id="rId991" Type="http://schemas.openxmlformats.org/officeDocument/2006/relationships/hyperlink" Target="consultantplus://offline/ref=2F1433CA18F350756D114810A8306C65B705FB58497062B3C06FC9BC7114B439423F1D3B94E5E0AA2F89909BE0E4CD3C303B66CABBF8CBB5766BE1AEm3rCH" TargetMode="External"/><Relationship Id="rId1067" Type="http://schemas.openxmlformats.org/officeDocument/2006/relationships/hyperlink" Target="consultantplus://offline/ref=2F1433CA18F350756D114810A8306C65B705FB584A796BBCC56FC9BC7114B439423F1D3B94E5E0AA2F89919AE5E4CD3C303B66CABBF8CBB5766BE1AEm3rCH" TargetMode="External"/><Relationship Id="rId437" Type="http://schemas.openxmlformats.org/officeDocument/2006/relationships/hyperlink" Target="consultantplus://offline/ref=57E7BE91B1C902A7B5736B54ABB6523402091212943C3711BF94BFBD7DE7276F7D1D207339BE4EC87E37728EFD25269BB3AF07B81672D83213A79FF7l0r3H" TargetMode="External"/><Relationship Id="rId644" Type="http://schemas.openxmlformats.org/officeDocument/2006/relationships/hyperlink" Target="consultantplus://offline/ref=57E7BE91B1C902A7B5736B54ABB652340209121297353E1EBA94BFBD7DE7276F7D1D207339BE4EC87E347486FD25269BB3AF07B81672D83213A79FF7l0r3H" TargetMode="External"/><Relationship Id="rId851" Type="http://schemas.openxmlformats.org/officeDocument/2006/relationships/hyperlink" Target="consultantplus://offline/ref=2F1433CA18F350756D114810A8306C65B705FB58497062B3C06FC9BC7114B439423F1D3B94E5E0AA2F89949DE0E4CD3C303B66CABBF8CBB5766BE1AEm3rCH" TargetMode="External"/><Relationship Id="rId1274" Type="http://schemas.openxmlformats.org/officeDocument/2006/relationships/hyperlink" Target="consultantplus://offline/ref=2F1433CA18F350756D114810A8306C65B705FB58497166BEC569C9BC7114B439423F1D3B94E5E0AA2F8A969EE0E4CD3C303B66CABBF8CBB5766BE1AEm3rCH" TargetMode="External"/><Relationship Id="rId283" Type="http://schemas.openxmlformats.org/officeDocument/2006/relationships/hyperlink" Target="consultantplus://offline/ref=57E7BE91B1C902A7B5736B42B8DA0D3E0102481B95353541E6C2B9EA22B7213A2F5D7E2A7BFA5DC97F287187FBl2rCH" TargetMode="External"/><Relationship Id="rId490" Type="http://schemas.openxmlformats.org/officeDocument/2006/relationships/hyperlink" Target="consultantplus://offline/ref=57E7BE91B1C902A7B5736B54ABB652340209121297343A13BF92BFBD7DE7276F7D1D207339BE4EC87E367384FC25269BB3AF07B81672D83213A79FF7l0r3H" TargetMode="External"/><Relationship Id="rId504" Type="http://schemas.openxmlformats.org/officeDocument/2006/relationships/hyperlink" Target="consultantplus://offline/ref=57E7BE91B1C902A7B5736B42B8DA0D3E060A451A953D3541E6C2B9EA22B7213A2F5D7E2A7BFA5DC97F287187FBl2rCH" TargetMode="External"/><Relationship Id="rId711" Type="http://schemas.openxmlformats.org/officeDocument/2006/relationships/hyperlink" Target="consultantplus://offline/ref=2F1433CA18F350756D114810A8306C65B705FB5849716BBCC86BC9BC7114B439423F1D3B94E5E0AA2F8A9698EEE4CD3C303B66CABBF8CBB5766BE1AEm3rCH" TargetMode="External"/><Relationship Id="rId949" Type="http://schemas.openxmlformats.org/officeDocument/2006/relationships/hyperlink" Target="consultantplus://offline/ref=2F1433CA18F350756D114810A8306C65B705FB584A796BBCC56FC9BC7114B439423F1D3B94E5E0AA2F889590E2E4CD3C303B66CABBF8CBB5766BE1AEm3rCH" TargetMode="External"/><Relationship Id="rId1134" Type="http://schemas.openxmlformats.org/officeDocument/2006/relationships/hyperlink" Target="consultantplus://offline/ref=2F1433CA18F350756D114810A8306C65B705FB584A796BBCC56FC9BC7114B439423F1D3B94E5E0AA2F829598EFE4CD3C303B66CABBF8CBB5766BE1AEm3rCH" TargetMode="External"/><Relationship Id="rId1341" Type="http://schemas.openxmlformats.org/officeDocument/2006/relationships/hyperlink" Target="consultantplus://offline/ref=2F1433CA18F350756D114810A8306C65B705FB584A7866BDC46AC9BC7114B439423F1D3B94E5E0AA2F8A939DE2E4CD3C303B66CABBF8CBB5766BE1AEm3rCH" TargetMode="External"/><Relationship Id="rId78" Type="http://schemas.openxmlformats.org/officeDocument/2006/relationships/hyperlink" Target="consultantplus://offline/ref=57E7BE91B1C902A7B5736B54ABB652340209121297343614BA93BFBD7DE7276F7D1D207339BE4EC87E367385F925269BB3AF07B81672D83213A79FF7l0r3H" TargetMode="External"/><Relationship Id="rId143" Type="http://schemas.openxmlformats.org/officeDocument/2006/relationships/hyperlink" Target="consultantplus://offline/ref=57E7BE91B1C902A7B5736B54ABB652340209121297353E1EBA94BFBD7DE7276F7D1D207339BE4EC87E367B85FA25269BB3AF07B81672D83213A79FF7l0r3H" TargetMode="External"/><Relationship Id="rId350" Type="http://schemas.openxmlformats.org/officeDocument/2006/relationships/hyperlink" Target="consultantplus://offline/ref=57E7BE91B1C902A7B5736B54ABB652340209121294313E16BA97BFBD7DE7276F7D1D207339BE4EC87E377A80F925269BB3AF07B81672D83213A79FF7l0r3H" TargetMode="External"/><Relationship Id="rId588" Type="http://schemas.openxmlformats.org/officeDocument/2006/relationships/hyperlink" Target="consultantplus://offline/ref=57E7BE91B1C902A7B5736B54ABB6523402091212943D3A10BE91BFBD7DE7276F7D1D207339BE4EC87E367181FB25269BB3AF07B81672D83213A79FF7l0r3H" TargetMode="External"/><Relationship Id="rId795" Type="http://schemas.openxmlformats.org/officeDocument/2006/relationships/hyperlink" Target="consultantplus://offline/ref=2F1433CA18F350756D114810A8306C65B705FB584A796BBCC56FC9BC7114B439423F1D3B94E5E0AA2F88979EE3E4CD3C303B66CABBF8CBB5766BE1AEm3rCH" TargetMode="External"/><Relationship Id="rId809" Type="http://schemas.openxmlformats.org/officeDocument/2006/relationships/hyperlink" Target="consultantplus://offline/ref=2F1433CA18F350756D114810A8306C65B705FB58497063B2C86EC9BC7114B439423F1D3B94E5E0AA2F8A9398E4E4CD3C303B66CABBF8CBB5766BE1AEm3rCH" TargetMode="External"/><Relationship Id="rId1201" Type="http://schemas.openxmlformats.org/officeDocument/2006/relationships/hyperlink" Target="consultantplus://offline/ref=2F1433CA18F350756D114810A8306C65B705FB584A7866BDC46AC9BC7114B439423F1D3B94E5E0AA2F8A9398E2E4CD3C303B66CABBF8CBB5766BE1AEm3rCH" TargetMode="External"/><Relationship Id="rId9" Type="http://schemas.openxmlformats.org/officeDocument/2006/relationships/hyperlink" Target="consultantplus://offline/ref=57E7BE91B1C902A7B5736B54ABB65234020912129431361EBD9EBFBD7DE7276F7D1D207339BE4EC87E367387FC25269BB3AF07B81672D83213A79FF7l0r3H" TargetMode="External"/><Relationship Id="rId210" Type="http://schemas.openxmlformats.org/officeDocument/2006/relationships/hyperlink" Target="consultantplus://offline/ref=57E7BE91B1C902A7B5736B54ABB652340209121297353E1EBA94BFBD7DE7276F7D1D207339BE4EC87E377186FE25269BB3AF07B81672D83213A79FF7l0r3H" TargetMode="External"/><Relationship Id="rId448" Type="http://schemas.openxmlformats.org/officeDocument/2006/relationships/hyperlink" Target="consultantplus://offline/ref=57E7BE91B1C902A7B5736B54ABB652340209121297353E1EBA94BFBD7DE7276F7D1D207339BE4EC87E347087FE25269BB3AF07B81672D83213A79FF7l0r3H" TargetMode="External"/><Relationship Id="rId655" Type="http://schemas.openxmlformats.org/officeDocument/2006/relationships/hyperlink" Target="consultantplus://offline/ref=2F1433CA18F350756D114810A8306C65B705FB584A7962BCC26BC9BC7114B439423F1D3B94E5E0AA2F8B9799E1E4CD3C303B66CABBF8CBB5766BE1AEm3rCH" TargetMode="External"/><Relationship Id="rId862" Type="http://schemas.openxmlformats.org/officeDocument/2006/relationships/hyperlink" Target="consultantplus://offline/ref=2F1433CA18F350756D114810A8306C65B705FB584A7865BDC66AC9BC7114B439423F1D3B94E5E0AA2F8A939FE3E4CD3C303B66CABBF8CBB5766BE1AEm3rCH" TargetMode="External"/><Relationship Id="rId1078" Type="http://schemas.openxmlformats.org/officeDocument/2006/relationships/hyperlink" Target="consultantplus://offline/ref=2F1433CA18F350756D114810A8306C65B705FB584A796BBCC56FC9BC7114B439423F1D3B94E5E0AA2F8E939BE5E4CD3C303B66CABBF8CBB5766BE1AEm3rCH" TargetMode="External"/><Relationship Id="rId1285" Type="http://schemas.openxmlformats.org/officeDocument/2006/relationships/hyperlink" Target="consultantplus://offline/ref=2F1433CA18F350756D114810A8306C65B705FB584A7866BDC46AC9BC7114B439423F1D3B94E5E0AA2F8A939AE4E4CD3C303B66CABBF8CBB5766BE1AEm3rCH" TargetMode="External"/><Relationship Id="rId294" Type="http://schemas.openxmlformats.org/officeDocument/2006/relationships/hyperlink" Target="consultantplus://offline/ref=57E7BE91B1C902A7B5736B42B8DA0D3E06054B1A92343541E6C2B9EA22B7213A2F5D7E2A7BFA5DC97F287187FBl2rCH" TargetMode="External"/><Relationship Id="rId308" Type="http://schemas.openxmlformats.org/officeDocument/2006/relationships/hyperlink" Target="consultantplus://offline/ref=57E7BE91B1C902A7B5736B42B8DA0D3E0102481B95353541E6C2B9EA22B7213A3D5D26267AFA43CB7E3D27D6BD7B7FCBF7E40AB8086ED831l0rFH" TargetMode="External"/><Relationship Id="rId515" Type="http://schemas.openxmlformats.org/officeDocument/2006/relationships/hyperlink" Target="consultantplus://offline/ref=57E7BE91B1C902A7B5736B54ABB6523402091212943C3A15B89EBFBD7DE7276F7D1D207339BE4EC87E367683FF25269BB3AF07B81672D83213A79FF7l0r3H" TargetMode="External"/><Relationship Id="rId722" Type="http://schemas.openxmlformats.org/officeDocument/2006/relationships/hyperlink" Target="consultantplus://offline/ref=2F1433CA18F350756D114810A8306C65B705FB584A7465BBC06EC9BC7114B439423F1D3B94E5E0AA2F88959AE7E4CD3C303B66CABBF8CBB5766BE1AEm3rCH" TargetMode="External"/><Relationship Id="rId1145" Type="http://schemas.openxmlformats.org/officeDocument/2006/relationships/hyperlink" Target="consultantplus://offline/ref=2F1433CA18F350756D114810A8306C65B705FB584A796BBCC56FC9BC7114B439423F1D3B94E5E0AA2F83979BE6E4CD3C303B66CABBF8CBB5766BE1AEm3rCH" TargetMode="External"/><Relationship Id="rId1352" Type="http://schemas.openxmlformats.org/officeDocument/2006/relationships/hyperlink" Target="consultantplus://offline/ref=2F1433CA18F350756D114810A8306C65B705FB584C7967BEC96694B6794DB83B4530422C93ACECAB298F909CECBBC82921636ACBA5E6CAAA6A69E3mArEH" TargetMode="External"/><Relationship Id="rId89" Type="http://schemas.openxmlformats.org/officeDocument/2006/relationships/hyperlink" Target="consultantplus://offline/ref=57E7BE91B1C902A7B5736B54ABB652340209121297343614BA93BFBD7DE7276F7D1D207339BE4EC87E367382FB25269BB3AF07B81672D83213A79FF7l0r3H" TargetMode="External"/><Relationship Id="rId154" Type="http://schemas.openxmlformats.org/officeDocument/2006/relationships/hyperlink" Target="consultantplus://offline/ref=57E7BE91B1C902A7B5736B54ABB6523402091212943C3711BF94BFBD7DE7276F7D1D207339BE4EC87E367382F925269BB3AF07B81672D83213A79FF7l0r3H" TargetMode="External"/><Relationship Id="rId361" Type="http://schemas.openxmlformats.org/officeDocument/2006/relationships/hyperlink" Target="consultantplus://offline/ref=57E7BE91B1C902A7B5736B54ABB652340209121294313916BA95BFBD7DE7276F7D1D207339BE4EC87E377785F825269BB3AF07B81672D83213A79FF7l0r3H" TargetMode="External"/><Relationship Id="rId599" Type="http://schemas.openxmlformats.org/officeDocument/2006/relationships/hyperlink" Target="consultantplus://offline/ref=57E7BE91B1C902A7B5736B54ABB652340209121297353E1EBA94BFBD7DE7276F7D1D207339BE4EC87E347580FC25269BB3AF07B81672D83213A79FF7l0r3H" TargetMode="External"/><Relationship Id="rId1005" Type="http://schemas.openxmlformats.org/officeDocument/2006/relationships/hyperlink" Target="consultantplus://offline/ref=2F1433CA18F350756D114810A8306C65B705FB584A7866BDC46AC9BC7114B439423F1D3B94E5E0AA2F8A929EE3E4CD3C303B66CABBF8CBB5766BE1AEm3rCH" TargetMode="External"/><Relationship Id="rId1212" Type="http://schemas.openxmlformats.org/officeDocument/2006/relationships/hyperlink" Target="consultantplus://offline/ref=2F1433CA18F350756D114810A8306C65B705FB58497062B3C06FC9BC7114B439423F1D3B94E5E0AA2F899E91E1E4CD3C303B66CABBF8CBB5766BE1AEm3rCH" TargetMode="External"/><Relationship Id="rId459" Type="http://schemas.openxmlformats.org/officeDocument/2006/relationships/hyperlink" Target="consultantplus://offline/ref=57E7BE91B1C902A7B5736B54ABB6523402091212943C3E10B294BFBD7DE7276F7D1D20732BBE16C47F366D87F83070CAF5lFr8H" TargetMode="External"/><Relationship Id="rId666" Type="http://schemas.openxmlformats.org/officeDocument/2006/relationships/hyperlink" Target="consultantplus://offline/ref=2F1433CA18F350756D114810A8306C65B705FB584A7865BDC66AC9BC7114B439423F1D3B94E5E0AA2F8A929CE5E4CD3C303B66CABBF8CBB5766BE1AEm3rCH" TargetMode="External"/><Relationship Id="rId873" Type="http://schemas.openxmlformats.org/officeDocument/2006/relationships/hyperlink" Target="consultantplus://offline/ref=2F1433CA18F350756D114810A8306C65B705FB58497061BCC56CC9BC7114B439423F1D3B94E5E0AA2F8A969EE7E4CD3C303B66CABBF8CBB5766BE1AEm3rCH" TargetMode="External"/><Relationship Id="rId1089" Type="http://schemas.openxmlformats.org/officeDocument/2006/relationships/hyperlink" Target="consultantplus://offline/ref=2F1433CA18F350756D114810A8306C65B705FB584A796BBCC56FC9BC7114B439423F1D3B94E5E0AA2F8F959BE2E4CD3C303B66CABBF8CBB5766BE1AEm3rCH" TargetMode="External"/><Relationship Id="rId1296" Type="http://schemas.openxmlformats.org/officeDocument/2006/relationships/hyperlink" Target="consultantplus://offline/ref=2F1433CA18F350756D114810A8306C65B705FB58497062B3C06FC9BC7114B439423F1D3B94E5E0AA2F8E9799E0E4CD3C303B66CABBF8CBB5766BE1AEm3rCH" TargetMode="External"/><Relationship Id="rId16" Type="http://schemas.openxmlformats.org/officeDocument/2006/relationships/hyperlink" Target="consultantplus://offline/ref=57E7BE91B1C902A7B5736B54ABB652340209121292363E14BB9DE2B775BE2B6D7A127F643EF742C97E367382F27A238EA2F70BB9086CD92D0FA59DlFr7H" TargetMode="External"/><Relationship Id="rId221" Type="http://schemas.openxmlformats.org/officeDocument/2006/relationships/hyperlink" Target="consultantplus://offline/ref=57E7BE91B1C902A7B5736B54ABB652340209121297353E1EBA94BFBD7DE7276F7D1D207339BE4EC87E377081FE25269BB3AF07B81672D83213A79FF7l0r3H" TargetMode="External"/><Relationship Id="rId319" Type="http://schemas.openxmlformats.org/officeDocument/2006/relationships/hyperlink" Target="consultantplus://offline/ref=57E7BE91B1C902A7B5736B42B8DA0D3E0102481C9C323541E6C2B9EA22B7213A3D5D26267AFA41C8763D27D6BD7B7FCBF7E40AB8086ED831l0rFH" TargetMode="External"/><Relationship Id="rId526" Type="http://schemas.openxmlformats.org/officeDocument/2006/relationships/hyperlink" Target="consultantplus://offline/ref=57E7BE91B1C902A7B5736B54ABB652340209121293353817BD9DE2B775BE2B6D7A127F643EF742C97C337484F27A238EA2F70BB9086CD92D0FA59DlFr7H" TargetMode="External"/><Relationship Id="rId1156" Type="http://schemas.openxmlformats.org/officeDocument/2006/relationships/hyperlink" Target="consultantplus://offline/ref=2F1433CA18F350756D114810A8306C65B705FB584D786BB9C86694B6794DB83B4530422C93ACECAB2E8E979DECBBC82921636ACBA5E6CAAA6A69E3mArEH" TargetMode="External"/><Relationship Id="rId1363" Type="http://schemas.openxmlformats.org/officeDocument/2006/relationships/hyperlink" Target="consultantplus://offline/ref=2F1433CA18F350756D114810A8306C65B705FB58497061BCC56CC9BC7114B439423F1D3B94E5E0AA2F8A9690E0E4CD3C303B66CABBF8CBB5766BE1AEm3rCH" TargetMode="External"/><Relationship Id="rId733" Type="http://schemas.openxmlformats.org/officeDocument/2006/relationships/hyperlink" Target="consultantplus://offline/ref=2F1433CA18F350756D114810A8306C65B705FB584A7962BCC26BC9BC7114B439423F1D3B94E5E0AA2F8B949CE5E4CD3C303B66CABBF8CBB5766BE1AEm3rCH" TargetMode="External"/><Relationship Id="rId940" Type="http://schemas.openxmlformats.org/officeDocument/2006/relationships/hyperlink" Target="consultantplus://offline/ref=2F1433CA18F350756D114810A8306C65B705FB58497063B2C86EC9BC7114B439423F1D3B94E5E0AA2F8A939DE6E4CD3C303B66CABBF8CBB5766BE1AEm3rCH" TargetMode="External"/><Relationship Id="rId1016" Type="http://schemas.openxmlformats.org/officeDocument/2006/relationships/hyperlink" Target="consultantplus://offline/ref=2F1433CA18F350756D114810A8306C65B705FB58497063B2C86EC9BC7114B439423F1D3B94E5E0AA2F8A939DEFE4CD3C303B66CABBF8CBB5766BE1AEm3rCH" TargetMode="External"/><Relationship Id="rId165" Type="http://schemas.openxmlformats.org/officeDocument/2006/relationships/hyperlink" Target="consultantplus://offline/ref=57E7BE91B1C902A7B5736B54ABB652340209121297353E1EBA94BFBD7DE7276F7D1D207339BE4EC87E367A84FD25269BB3AF07B81672D83213A79FF7l0r3H" TargetMode="External"/><Relationship Id="rId372" Type="http://schemas.openxmlformats.org/officeDocument/2006/relationships/hyperlink" Target="consultantplus://offline/ref=57E7BE91B1C902A7B5736B54ABB652340209121294333A1FBC96BFBD7DE7276F7D1D207339BE4EC87E37708EFB25269BB3AF07B81672D83213A79FF7l0r3H" TargetMode="External"/><Relationship Id="rId677" Type="http://schemas.openxmlformats.org/officeDocument/2006/relationships/hyperlink" Target="consultantplus://offline/ref=2F1433CA18F350756D114810A8306C65B705FB584A796BBCC56FC9BC7114B439423F1D3B94E5E0AA2F8B9E99E7E4CD3C303B66CABBF8CBB5766BE1AEm3rCH" TargetMode="External"/><Relationship Id="rId800" Type="http://schemas.openxmlformats.org/officeDocument/2006/relationships/hyperlink" Target="consultantplus://offline/ref=2F1433CA18F350756D114810A8306C65B705FB58497062B3C06FC9BC7114B439423F1D3B94E5E0AA2F89949DE6E4CD3C303B66CABBF8CBB5766BE1AEm3rCH" TargetMode="External"/><Relationship Id="rId1223" Type="http://schemas.openxmlformats.org/officeDocument/2006/relationships/hyperlink" Target="consultantplus://offline/ref=2F1433CA18F350756D114810A8306C65B705FB584A796BBCC56FC9BC7114B439423F1D3B94E5E0AA2F83959AEFE4CD3C303B66CABBF8CBB5766BE1AEm3rCH" TargetMode="External"/><Relationship Id="rId232" Type="http://schemas.openxmlformats.org/officeDocument/2006/relationships/image" Target="media/image2.wmf"/><Relationship Id="rId884" Type="http://schemas.openxmlformats.org/officeDocument/2006/relationships/hyperlink" Target="consultantplus://offline/ref=2F1433CA18F350756D114810A8306C65B705FB584A7966B8C265C9BC7114B439423F1D3B94E5E0AA2F8B909EEFE4CD3C303B66CABBF8CBB5766BE1AEm3rCH" TargetMode="External"/><Relationship Id="rId27" Type="http://schemas.openxmlformats.org/officeDocument/2006/relationships/hyperlink" Target="consultantplus://offline/ref=57E7BE91B1C902A7B5736B54ABB6523402091212943D3910BC91BFBD7DE7276F7D1D207339BE4EC87E367387FC25269BB3AF07B81672D83213A79FF7l0r3H" TargetMode="External"/><Relationship Id="rId537" Type="http://schemas.openxmlformats.org/officeDocument/2006/relationships/hyperlink" Target="consultantplus://offline/ref=57E7BE91B1C902A7B5736B54ABB6523402091212943C3711BF94BFBD7DE7276F7D1D207339BE4EC87E377682FA25269BB3AF07B81672D83213A79FF7l0r3H" TargetMode="External"/><Relationship Id="rId744" Type="http://schemas.openxmlformats.org/officeDocument/2006/relationships/hyperlink" Target="consultantplus://offline/ref=2F1433CA18F350756D114810A8306C65B705FB5849716AB9C068C9BC7114B439423F1D3B94E5E0AA2F8A929BE4E4CD3C303B66CABBF8CBB5766BE1AEm3rCH" TargetMode="External"/><Relationship Id="rId951" Type="http://schemas.openxmlformats.org/officeDocument/2006/relationships/hyperlink" Target="consultantplus://offline/ref=2F1433CA18F350756D114810A8306C65B705FB584A7865BDC66AC9BC7114B439423F1D3B94E5E0AA2F8A909BE0E4CD3C303B66CABBF8CBB5766BE1AEm3rCH" TargetMode="External"/><Relationship Id="rId1167" Type="http://schemas.openxmlformats.org/officeDocument/2006/relationships/hyperlink" Target="consultantplus://offline/ref=2F1433CA18F350756D114810A8306C65B705FB584A7865BDC66AC9BC7114B439423F1D3B94E5E0AA2F8A909FE0E4CD3C303B66CABBF8CBB5766BE1AEm3rCH" TargetMode="External"/><Relationship Id="rId1374" Type="http://schemas.openxmlformats.org/officeDocument/2006/relationships/hyperlink" Target="consultantplus://offline/ref=2F1433CA18F350756D114806BB5C336FB306AC504B7869EC9C39CFEB2E44B26C107F4362D6A1F3AB2E949499E5mErDH" TargetMode="External"/><Relationship Id="rId80" Type="http://schemas.openxmlformats.org/officeDocument/2006/relationships/hyperlink" Target="consultantplus://offline/ref=57E7BE91B1C902A7B5736B54ABB652340209121297353D11BF97BFBD7DE7276F7D1D207339BE4EC87E367386FE25269BB3AF07B81672D83213A79FF7l0r3H" TargetMode="External"/><Relationship Id="rId176" Type="http://schemas.openxmlformats.org/officeDocument/2006/relationships/hyperlink" Target="consultantplus://offline/ref=57E7BE91B1C902A7B5736B54ABB6523402091212923C3B13B39DE2B775BE2B6D7A127F643EF742C97E367B80F27A238EA2F70BB9086CD92D0FA59DlFr7H" TargetMode="External"/><Relationship Id="rId383" Type="http://schemas.openxmlformats.org/officeDocument/2006/relationships/hyperlink" Target="consultantplus://offline/ref=57E7BE91B1C902A7B5736B54ABB652340209121297353E1EBA94BFBD7DE7276F7D1D207339BE4EC87E34738EFE25269BB3AF07B81672D83213A79FF7l0r3H" TargetMode="External"/><Relationship Id="rId590" Type="http://schemas.openxmlformats.org/officeDocument/2006/relationships/hyperlink" Target="consultantplus://offline/ref=57E7BE91B1C902A7B5736B54ABB652340209121297353E1EBA94BFBD7DE7276F7D1D207339BE4EC87E347581FE25269BB3AF07B81672D83213A79FF7l0r3H" TargetMode="External"/><Relationship Id="rId604" Type="http://schemas.openxmlformats.org/officeDocument/2006/relationships/hyperlink" Target="consultantplus://offline/ref=57E7BE91B1C902A7B5736B54ABB652340209121297353F1FB295BFBD7DE7276F7D1D207339BE4EC87E367283F125269BB3AF07B81672D83213A79FF7l0r3H" TargetMode="External"/><Relationship Id="rId811" Type="http://schemas.openxmlformats.org/officeDocument/2006/relationships/hyperlink" Target="consultantplus://offline/ref=2F1433CA18F350756D114810A8306C65B705FB584A7462BBC06CC9BC7114B439423F1D3B94E5E0AA2F8F969CE0E4CD3C303B66CABBF8CBB5766BE1AEm3rCH" TargetMode="External"/><Relationship Id="rId1027" Type="http://schemas.openxmlformats.org/officeDocument/2006/relationships/hyperlink" Target="consultantplus://offline/ref=2F1433CA18F350756D114810A8306C65B705FB584D7064BAC76694B6794DB83B4530422C93ACECAB2A8E979FECBBC82921636ACBA5E6CAAA6A69E3mArEH" TargetMode="External"/><Relationship Id="rId1234" Type="http://schemas.openxmlformats.org/officeDocument/2006/relationships/hyperlink" Target="consultantplus://offline/ref=2F1433CA18F350756D114806BB5C336FB307A7554C7269EC9C39CFEB2E44B26C107F4362D6A1F3AB2E949499E5mErDH" TargetMode="External"/><Relationship Id="rId243" Type="http://schemas.openxmlformats.org/officeDocument/2006/relationships/hyperlink" Target="consultantplus://offline/ref=57E7BE91B1C902A7B5736B42B8DA0D3E06054C1F92333541E6C2B9EA22B7213A3D5D26267AFA41CC7D3D27D6BD7B7FCBF7E40AB8086ED831l0rFH" TargetMode="External"/><Relationship Id="rId450" Type="http://schemas.openxmlformats.org/officeDocument/2006/relationships/hyperlink" Target="consultantplus://offline/ref=57E7BE91B1C902A7B5736B54ABB652340209121297353F1FB295BFBD7DE7276F7D1D207339BE4EC87E367287F925269BB3AF07B81672D83213A79FF7l0r3H" TargetMode="External"/><Relationship Id="rId688" Type="http://schemas.openxmlformats.org/officeDocument/2006/relationships/hyperlink" Target="consultantplus://offline/ref=2F1433CA18F350756D114810A8306C65B705FB584A7465BBC06EC9BC7114B439423F1D3B94E5E0AA2F88959BEFE4CD3C303B66CABBF8CBB5766BE1AEm3rCH" TargetMode="External"/><Relationship Id="rId895" Type="http://schemas.openxmlformats.org/officeDocument/2006/relationships/hyperlink" Target="consultantplus://offline/ref=2F1433CA18F350756D114810A8306C65B705FB584A7461B2C568C9BC7114B439423F1D3B94E5E0AA2F8F929DEFE4CD3C303B66CABBF8CBB5766BE1AEm3rCH" TargetMode="External"/><Relationship Id="rId909" Type="http://schemas.openxmlformats.org/officeDocument/2006/relationships/hyperlink" Target="consultantplus://offline/ref=2F1433CA18F350756D114810A8306C65B705FB584C7362B9C16694B6794DB83B4530422C93ACECAB2A8F9699ECBBC82921636ACBA5E6CAAA6A69E3mArEH" TargetMode="External"/><Relationship Id="rId1080" Type="http://schemas.openxmlformats.org/officeDocument/2006/relationships/hyperlink" Target="consultantplus://offline/ref=2F1433CA18F350756D114810A8306C65B705FB584A796BBCC56FC9BC7114B439423F1D3B94E5E0AA2F8E909FEFE4CD3C303B66CABBF8CBB5766BE1AEm3rCH" TargetMode="External"/><Relationship Id="rId1301" Type="http://schemas.openxmlformats.org/officeDocument/2006/relationships/hyperlink" Target="consultantplus://offline/ref=2F1433CA18F350756D114810A8306C65B705FB584A796BBCC56FC9BC7114B439423F1D3B94E5E0AA2F83939FEEE4CD3C303B66CABBF8CBB5766BE1AEm3rCH" TargetMode="External"/><Relationship Id="rId38" Type="http://schemas.openxmlformats.org/officeDocument/2006/relationships/hyperlink" Target="consultantplus://offline/ref=57E7BE91B1C902A7B5736B54ABB652340209121294313D1FBF93BFBD7DE7276F7D1D207339BE4EC87E367386FB25269BB3AF07B81672D83213A79FF7l0r3H" TargetMode="External"/><Relationship Id="rId103" Type="http://schemas.openxmlformats.org/officeDocument/2006/relationships/hyperlink" Target="consultantplus://offline/ref=57E7BE91B1C902A7B5736B54ABB652340209121297353E1EBA94BFBD7DE7276F7D1D207339BE4EC87E367084F925269BB3AF07B81672D83213A79FF7l0r3H" TargetMode="External"/><Relationship Id="rId310" Type="http://schemas.openxmlformats.org/officeDocument/2006/relationships/hyperlink" Target="consultantplus://offline/ref=57E7BE91B1C902A7B5736B42B8DA0D3E0102481B95353541E6C2B9EA22B7213A2F5D7E2A7BFA5DC97F287187FBl2rCH" TargetMode="External"/><Relationship Id="rId548" Type="http://schemas.openxmlformats.org/officeDocument/2006/relationships/hyperlink" Target="consultantplus://offline/ref=57E7BE91B1C902A7B5736B54ABB652340209121297353F1FB295BFBD7DE7276F7D1D207339BE4EC87E367285FC25269BB3AF07B81672D83213A79FF7l0r3H" TargetMode="External"/><Relationship Id="rId755" Type="http://schemas.openxmlformats.org/officeDocument/2006/relationships/hyperlink" Target="consultantplus://offline/ref=2F1433CA18F350756D114810A8306C65B705FB58497063B2C86EC9BC7114B439423F1D3B94E5E0AA2F8A949FE2E4CD3C303B66CABBF8CBB5766BE1AEm3rCH" TargetMode="External"/><Relationship Id="rId962" Type="http://schemas.openxmlformats.org/officeDocument/2006/relationships/hyperlink" Target="consultantplus://offline/ref=2F1433CA18F350756D114810A8306C65B705FB584A7866BDC46AC9BC7114B439423F1D3B94E5E0AA2F8A929CE1E4CD3C303B66CABBF8CBB5766BE1AEm3rCH" TargetMode="External"/><Relationship Id="rId1178" Type="http://schemas.openxmlformats.org/officeDocument/2006/relationships/hyperlink" Target="consultantplus://offline/ref=2F1433CA18F350756D114810A8306C65B705FB58497063B2C86EC9BC7114B439423F1D3B94E5E0AA2F8A939CE1E4CD3C303B66CABBF8CBB5766BE1AEm3rCH" TargetMode="External"/><Relationship Id="rId91" Type="http://schemas.openxmlformats.org/officeDocument/2006/relationships/hyperlink" Target="consultantplus://offline/ref=57E7BE91B1C902A7B5736B54ABB652340209121297353F1FB295BFBD7DE7276F7D1D207339BE4EC87E367385FF25269BB3AF07B81672D83213A79FF7l0r3H" TargetMode="External"/><Relationship Id="rId187" Type="http://schemas.openxmlformats.org/officeDocument/2006/relationships/hyperlink" Target="consultantplus://offline/ref=57E7BE91B1C902A7B5736B54ABB652340209121294333A1FBC96BFBD7DE7276F7D1D207339BE4EC87E367185FF25269BB3AF07B81672D83213A79FF7l0r3H" TargetMode="External"/><Relationship Id="rId394" Type="http://schemas.openxmlformats.org/officeDocument/2006/relationships/hyperlink" Target="consultantplus://offline/ref=57E7BE91B1C902A7B5736B54ABB652340209121297343614BA93BFBD7DE7276F7D1D207339BE4EC87E36728EFD25269BB3AF07B81672D83213A79FF7l0r3H" TargetMode="External"/><Relationship Id="rId408" Type="http://schemas.openxmlformats.org/officeDocument/2006/relationships/hyperlink" Target="consultantplus://offline/ref=57E7BE91B1C902A7B5736B54ABB652340209121297343614BA93BFBD7DE7276F7D1D207339BE4EC87E36728EFF25269BB3AF07B81672D83213A79FF7l0r3H" TargetMode="External"/><Relationship Id="rId615" Type="http://schemas.openxmlformats.org/officeDocument/2006/relationships/hyperlink" Target="consultantplus://offline/ref=57E7BE91B1C902A7B5736B54ABB652340209121297353E1EBA94BFBD7DE7276F7D1D207339BE4EC87E34758FF125269BB3AF07B81672D83213A79FF7l0r3H" TargetMode="External"/><Relationship Id="rId822" Type="http://schemas.openxmlformats.org/officeDocument/2006/relationships/hyperlink" Target="consultantplus://offline/ref=2F1433CA18F350756D114810A8306C65B705FB584C7967BEC96694B6794DB83B4530422C93ACECAB2C8C9098ECBBC82921636ACBA5E6CAAA6A69E3mArEH" TargetMode="External"/><Relationship Id="rId1038" Type="http://schemas.openxmlformats.org/officeDocument/2006/relationships/hyperlink" Target="consultantplus://offline/ref=2F1433CA18F350756D114810A8306C65B705FB584A7461B2C568C9BC7114B439423F1D3B94E5E0AA2F8D949AEEE4CD3C303B66CABBF8CBB5766BE1AEm3rCH" TargetMode="External"/><Relationship Id="rId1245" Type="http://schemas.openxmlformats.org/officeDocument/2006/relationships/hyperlink" Target="consultantplus://offline/ref=2F1433CA18F350756D114810A8306C65B705FB584A7566BCC96EC9BC7114B439423F1D3B94E5E0AA2F82979EE7E4CD3C303B66CABBF8CBB5766BE1AEm3rCH" TargetMode="External"/><Relationship Id="rId254" Type="http://schemas.openxmlformats.org/officeDocument/2006/relationships/hyperlink" Target="consultantplus://offline/ref=57E7BE91B1C902A7B5736B42B8DA0D3E0102481C9C323541E6C2B9EA22B7213A3D5D26267AFA41C8763D27D6BD7B7FCBF7E40AB8086ED831l0rFH" TargetMode="External"/><Relationship Id="rId699" Type="http://schemas.openxmlformats.org/officeDocument/2006/relationships/hyperlink" Target="consultantplus://offline/ref=2F1433CA18F350756D114810A8306C65B705FB584A7462BBC568C9BC7114B439423F1D3B86E5B8A62E8A8899E6F19B6D76m6rCH" TargetMode="External"/><Relationship Id="rId1091" Type="http://schemas.openxmlformats.org/officeDocument/2006/relationships/hyperlink" Target="consultantplus://offline/ref=2F1433CA18F350756D114810A8306C65B705FB584A7865BDC66AC9BC7114B439423F1D3B94E5E0AA2F8A909FE2E4CD3C303B66CABBF8CBB5766BE1AEm3rCH" TargetMode="External"/><Relationship Id="rId1105" Type="http://schemas.openxmlformats.org/officeDocument/2006/relationships/hyperlink" Target="consultantplus://offline/ref=2F1433CA18F350756D114810A8306C65B705FB584A796BBCC56FC9BC7114B439423F1D3B94E5E0AA2F8C9499E6E4CD3C303B66CABBF8CBB5766BE1AEm3rCH" TargetMode="External"/><Relationship Id="rId1312" Type="http://schemas.openxmlformats.org/officeDocument/2006/relationships/hyperlink" Target="consultantplus://offline/ref=2F1433CA18F350756D114810A8306C65B705FB584A7962BCC26BC9BC7114B439423F1D3B94E5E0AA2F8B939AE2E4CD3C303B66CABBF8CBB5766BE1AEm3rCH" TargetMode="External"/><Relationship Id="rId49" Type="http://schemas.openxmlformats.org/officeDocument/2006/relationships/hyperlink" Target="consultantplus://offline/ref=57E7BE91B1C902A7B5736B54ABB6523402091212923C3B13B39DE2B775BE2B6D7A127F643EF742C97E367284F27A238EA2F70BB9086CD92D0FA59DlFr7H" TargetMode="External"/><Relationship Id="rId114" Type="http://schemas.openxmlformats.org/officeDocument/2006/relationships/hyperlink" Target="consultantplus://offline/ref=57E7BE91B1C902A7B5736B54ABB652340209121297353E1EBA94BFBD7DE7276F7D1D207339BE4EC87E367780F025269BB3AF07B81672D83213A79FF7l0r3H" TargetMode="External"/><Relationship Id="rId461" Type="http://schemas.openxmlformats.org/officeDocument/2006/relationships/hyperlink" Target="consultantplus://offline/ref=57E7BE91B1C902A7B5736B54ABB6523402091212943C3E11B890BFBD7DE7276F7D1D207339BE4EC87E367481F825269BB3AF07B81672D83213A79FF7l0r3H" TargetMode="External"/><Relationship Id="rId559" Type="http://schemas.openxmlformats.org/officeDocument/2006/relationships/hyperlink" Target="consultantplus://offline/ref=57E7BE91B1C902A7B5736B54ABB652340209121297353F1FB295BFBD7DE7276F7D1D207339BE4EC87E367284F825269BB3AF07B81672D83213A79FF7l0r3H" TargetMode="External"/><Relationship Id="rId766" Type="http://schemas.openxmlformats.org/officeDocument/2006/relationships/hyperlink" Target="consultantplus://offline/ref=2F1433CA18F350756D114810A8306C65B705FB584A7966B8C265C9BC7114B439423F1D3B94E5E0AA2F8B9390E2E4CD3C303B66CABBF8CBB5766BE1AEm3rCH" TargetMode="External"/><Relationship Id="rId1189" Type="http://schemas.openxmlformats.org/officeDocument/2006/relationships/hyperlink" Target="consultantplus://offline/ref=2F1433CA18F350756D114810A8306C65B705FB584A7865BDC66AC9BC7114B439423F1D3B94E5E0AA2F8A9091E4E4CD3C303B66CABBF8CBB5766BE1AEm3rCH" TargetMode="External"/><Relationship Id="rId198" Type="http://schemas.openxmlformats.org/officeDocument/2006/relationships/hyperlink" Target="consultantplus://offline/ref=57E7BE91B1C902A7B5736B54ABB652340209121297353E1EBA94BFBD7DE7276F7D1D207339BE4EC87E377286F825269BB3AF07B81672D83213A79FF7l0r3H" TargetMode="External"/><Relationship Id="rId321" Type="http://schemas.openxmlformats.org/officeDocument/2006/relationships/hyperlink" Target="consultantplus://offline/ref=57E7BE91B1C902A7B5736B42B8DA0D3E06014A1992343541E6C2B9EA22B7213A2F5D7E2A7BFA5DC97F287187FBl2rCH" TargetMode="External"/><Relationship Id="rId419" Type="http://schemas.openxmlformats.org/officeDocument/2006/relationships/hyperlink" Target="consultantplus://offline/ref=57E7BE91B1C902A7B5736B54ABB6523402091212943C3E11B890BFBD7DE7276F7D1D207339BE4EC87E367484F025269BB3AF07B81672D83213A79FF7l0r3H" TargetMode="External"/><Relationship Id="rId626" Type="http://schemas.openxmlformats.org/officeDocument/2006/relationships/hyperlink" Target="consultantplus://offline/ref=57E7BE91B1C902A7B5736B54ABB6523402091212943C3711BF94BFBD7DE7276F7D1D207339BE4EC87E377581F125269BB3AF07B81672D83213A79FF7l0r3H" TargetMode="External"/><Relationship Id="rId973" Type="http://schemas.openxmlformats.org/officeDocument/2006/relationships/hyperlink" Target="consultantplus://offline/ref=2F1433CA18F350756D114810A8306C65B705FB584A7962BCC26BC9BC7114B439423F1D3B94E5E0AA2F8B929BE0E4CD3C303B66CABBF8CBB5766BE1AEm3rCH" TargetMode="External"/><Relationship Id="rId1049" Type="http://schemas.openxmlformats.org/officeDocument/2006/relationships/hyperlink" Target="consultantplus://offline/ref=2F1433CA18F350756D114810A8306C65B705FB584A796BBCC56FC9BC7114B439423F1D3B94E5E0AA2F889E9CE7E4CD3C303B66CABBF8CBB5766BE1AEm3rCH" TargetMode="External"/><Relationship Id="rId1256" Type="http://schemas.openxmlformats.org/officeDocument/2006/relationships/hyperlink" Target="consultantplus://offline/ref=2F1433CA18F350756D114810A8306C65B705FB584A776BBCC668C9BC7114B439423F1D3B94E5E0AA2F8A909BE4E4CD3C303B66CABBF8CBB5766BE1AEm3rCH" TargetMode="External"/><Relationship Id="rId833" Type="http://schemas.openxmlformats.org/officeDocument/2006/relationships/hyperlink" Target="consultantplus://offline/ref=2F1433CA18F350756D114810A8306C65B705FB584A746AB3C765C9BC7114B439423F1D3B94E5E0AA2F8B9790E3E4CD3C303B66CABBF8CBB5766BE1AEm3rCH" TargetMode="External"/><Relationship Id="rId1116" Type="http://schemas.openxmlformats.org/officeDocument/2006/relationships/hyperlink" Target="consultantplus://offline/ref=2F1433CA18F350756D114810A8306C65B705FB584A796BBCC56FC9BC7114B439423F1D3B94E5E0AA2F8D9699E3E4CD3C303B66CABBF8CBB5766BE1AEm3rCH" TargetMode="External"/><Relationship Id="rId265" Type="http://schemas.openxmlformats.org/officeDocument/2006/relationships/image" Target="media/image6.wmf"/><Relationship Id="rId472" Type="http://schemas.openxmlformats.org/officeDocument/2006/relationships/hyperlink" Target="consultantplus://offline/ref=57E7BE91B1C902A7B5736B54ABB652340209121297343614BA93BFBD7DE7276F7D1D207339BE4EC87E367186FE25269BB3AF07B81672D83213A79FF7l0r3H" TargetMode="External"/><Relationship Id="rId900" Type="http://schemas.openxmlformats.org/officeDocument/2006/relationships/hyperlink" Target="consultantplus://offline/ref=2F1433CA18F350756D114810A8306C65B705FB584A7462BBC06CC9BC7114B439423F1D3B94E5E0AA2F8F9298EEE4CD3C303B66CABBF8CBB5766BE1AEm3rCH" TargetMode="External"/><Relationship Id="rId1323" Type="http://schemas.openxmlformats.org/officeDocument/2006/relationships/hyperlink" Target="consultantplus://offline/ref=2F1433CA18F350756D114810A8306C65B705FB584A796BBCC56FC9BC7114B439423F1D3B94E5E0AA2F839391E1E4CD3C303B66CABBF8CBB5766BE1AEm3rCH" TargetMode="External"/><Relationship Id="rId125" Type="http://schemas.openxmlformats.org/officeDocument/2006/relationships/hyperlink" Target="consultantplus://offline/ref=57E7BE91B1C902A7B5736B54ABB652340209121297343614BA93BFBD7DE7276F7D1D207339BE4EC87E36738EFD25269BB3AF07B81672D83213A79FF7l0r3H" TargetMode="External"/><Relationship Id="rId332" Type="http://schemas.openxmlformats.org/officeDocument/2006/relationships/hyperlink" Target="consultantplus://offline/ref=57E7BE91B1C902A7B5736B42B8DA0D3E060A4F1990323541E6C2B9EA22B7213A2F5D7E2A7BFA5DC97F287187FBl2rCH" TargetMode="External"/><Relationship Id="rId777" Type="http://schemas.openxmlformats.org/officeDocument/2006/relationships/hyperlink" Target="consultantplus://offline/ref=2F1433CA18F350756D114810A8306C65B705FB584A796BBCC56FC9BC7114B439423F1D3B94E5E0AA2F88979FE0E4CD3C303B66CABBF8CBB5766BE1AEm3rCH" TargetMode="External"/><Relationship Id="rId984" Type="http://schemas.openxmlformats.org/officeDocument/2006/relationships/hyperlink" Target="consultantplus://offline/ref=2F1433CA18F350756D114810A8306C65B705FB5849716AB9C068C9BC7114B439423F1D3B94E5E0AA2F8A939CE2E4CD3C303B66CABBF8CBB5766BE1AEm3rCH" TargetMode="External"/><Relationship Id="rId637" Type="http://schemas.openxmlformats.org/officeDocument/2006/relationships/hyperlink" Target="consultantplus://offline/ref=57E7BE91B1C902A7B5736B42B8DA0D3E04004B1F91323541E6C2B9EA22B7213A2F5D7E2A7BFA5DC97F287187FBl2rCH" TargetMode="External"/><Relationship Id="rId844" Type="http://schemas.openxmlformats.org/officeDocument/2006/relationships/hyperlink" Target="consultantplus://offline/ref=2F1433CA18F350756D114810A8306C65B705FB584A7966B8C265C9BC7114B439423F1D3B94E5E0AA2F8B909FE6E4CD3C303B66CABBF8CBB5766BE1AEm3rCH" TargetMode="External"/><Relationship Id="rId1267" Type="http://schemas.openxmlformats.org/officeDocument/2006/relationships/hyperlink" Target="consultantplus://offline/ref=2F1433CA18F350756D114810A8306C65B705FB58497063B2C86EC9BC7114B439423F1D3B94E5E0AA2F8A939EE4E4CD3C303B66CABBF8CBB5766BE1AEm3rCH" TargetMode="External"/><Relationship Id="rId276" Type="http://schemas.openxmlformats.org/officeDocument/2006/relationships/hyperlink" Target="consultantplus://offline/ref=57E7BE91B1C902A7B5736B42B8DA0D3E0102481C9C323541E6C2B9EA22B7213A2F5D7E2A7BFA5DC97F287187FBl2rCH" TargetMode="External"/><Relationship Id="rId483" Type="http://schemas.openxmlformats.org/officeDocument/2006/relationships/hyperlink" Target="consultantplus://offline/ref=57E7BE91B1C902A7B5736B54ABB6523402091212943C3A15B89EBFBD7DE7276F7D1D207339BE4EC87E367687FC25269BB3AF07B81672D83213A79FF7l0r3H" TargetMode="External"/><Relationship Id="rId690" Type="http://schemas.openxmlformats.org/officeDocument/2006/relationships/hyperlink" Target="consultantplus://offline/ref=2F1433CA18F350756D114810A8306C65B705FB584D7960BEC86694B6794DB83B4530422C93ACECAB2E8F9491ECBBC82921636ACBA5E6CAAA6A69E3mArEH" TargetMode="External"/><Relationship Id="rId704" Type="http://schemas.openxmlformats.org/officeDocument/2006/relationships/hyperlink" Target="consultantplus://offline/ref=2F1433CA18F350756D114810A8306C65B705FB584A7962BDC86FC9BC7114B439423F1D3B86E5B8A62E8A8899E6F19B6D76m6rCH" TargetMode="External"/><Relationship Id="rId911" Type="http://schemas.openxmlformats.org/officeDocument/2006/relationships/hyperlink" Target="consultantplus://offline/ref=2F1433CA18F350756D114810A8306C65B705FB584C7967BEC96694B6794DB83B4530422C93ACECAB2B899790ECBBC82921636ACBA5E6CAAA6A69E3mArEH" TargetMode="External"/><Relationship Id="rId1127" Type="http://schemas.openxmlformats.org/officeDocument/2006/relationships/hyperlink" Target="consultantplus://offline/ref=2F1433CA18F350756D114810A8306C65B705FB584A796BBCC56FC9BC7114B439423F1D3B94E5E0AA2F8D9E99E0E4CD3C303B66CABBF8CBB5766BE1AEm3rCH" TargetMode="External"/><Relationship Id="rId1334" Type="http://schemas.openxmlformats.org/officeDocument/2006/relationships/hyperlink" Target="consultantplus://offline/ref=2F1433CA18F350756D114810A8306C65B705FB584A796BBCC56FC9BC7114B439423F1D3B94E5E0AA2F839099E1E4CD3C303B66CABBF8CBB5766BE1AEm3rCH" TargetMode="External"/><Relationship Id="rId40" Type="http://schemas.openxmlformats.org/officeDocument/2006/relationships/hyperlink" Target="consultantplus://offline/ref=57E7BE91B1C902A7B5736B54ABB65234020912129431361EBD9EBFBD7DE7276F7D1D207339BE4EC87E367386FB25269BB3AF07B81672D83213A79FF7l0r3H" TargetMode="External"/><Relationship Id="rId136" Type="http://schemas.openxmlformats.org/officeDocument/2006/relationships/hyperlink" Target="consultantplus://offline/ref=57E7BE91B1C902A7B5736B54ABB652340209121297353E1EBA94BFBD7DE7276F7D1D207339BE4EC87E367487F125269BB3AF07B81672D83213A79FF7l0r3H" TargetMode="External"/><Relationship Id="rId343" Type="http://schemas.openxmlformats.org/officeDocument/2006/relationships/hyperlink" Target="consultantplus://offline/ref=57E7BE91B1C902A7B5736B54ABB652340209121297353E1EBA94BFBD7DE7276F7D1D207339BE4EC87E34738EFD25269BB3AF07B81672D83213A79FF7l0r3H" TargetMode="External"/><Relationship Id="rId550" Type="http://schemas.openxmlformats.org/officeDocument/2006/relationships/hyperlink" Target="consultantplus://offline/ref=57E7BE91B1C902A7B5736B54ABB652340209121297343614BA93BFBD7DE7276F7D1D207339BE4EC87E367185F025269BB3AF07B81672D83213A79FF7l0r3H" TargetMode="External"/><Relationship Id="rId788" Type="http://schemas.openxmlformats.org/officeDocument/2006/relationships/hyperlink" Target="consultantplus://offline/ref=2F1433CA18F350756D114810A8306C65B705FB58497166BEC569C9BC7114B439423F1D3B94E5E0AA2F8A969CEFE4CD3C303B66CABBF8CBB5766BE1AEm3rCH" TargetMode="External"/><Relationship Id="rId995" Type="http://schemas.openxmlformats.org/officeDocument/2006/relationships/hyperlink" Target="consultantplus://offline/ref=2F1433CA18F350756D114810A8306C65B705FB58497062B3C06FC9BC7114B439423F1D3B94E5E0AA2F89909AE7E4CD3C303B66CABBF8CBB5766BE1AEm3rCH" TargetMode="External"/><Relationship Id="rId1180" Type="http://schemas.openxmlformats.org/officeDocument/2006/relationships/hyperlink" Target="consultantplus://offline/ref=2F1433CA18F350756D114810A8306C65B705FB584A7666B2C66DC9BC7114B439423F1D3B94E5E0AA2F839F9CE5E4CD3C303B66CABBF8CBB5766BE1AEm3rCH" TargetMode="External"/><Relationship Id="rId203" Type="http://schemas.openxmlformats.org/officeDocument/2006/relationships/hyperlink" Target="consultantplus://offline/ref=57E7BE91B1C902A7B5736B54ABB652340209121294333A1FBC96BFBD7DE7276F7D1D207339BE4EC87E367183FD25269BB3AF07B81672D83213A79FF7l0r3H" TargetMode="External"/><Relationship Id="rId648" Type="http://schemas.openxmlformats.org/officeDocument/2006/relationships/hyperlink" Target="consultantplus://offline/ref=2F1433CA18F350756D114810A8306C65B705FB584A796BBCC56FC9BC7114B439423F1D3B94E5E0AA2F8B919EE5E4CD3C303B66CABBF8CBB5766BE1AEm3rCH" TargetMode="External"/><Relationship Id="rId855" Type="http://schemas.openxmlformats.org/officeDocument/2006/relationships/hyperlink" Target="consultantplus://offline/ref=2F1433CA18F350756D114810A8306C65B705FB5849716AB9C068C9BC7114B439423F1D3B94E5E0AA2F8A939AE4E4CD3C303B66CABBF8CBB5766BE1AEm3rCH" TargetMode="External"/><Relationship Id="rId1040" Type="http://schemas.openxmlformats.org/officeDocument/2006/relationships/hyperlink" Target="consultantplus://offline/ref=2F1433CA18F350756D114810A8306C65B705FB584A7767B8C664C9BC7114B439423F1D3B94E5E0AA2F899290E6E4CD3C303B66CABBF8CBB5766BE1AEm3rCH" TargetMode="External"/><Relationship Id="rId1278" Type="http://schemas.openxmlformats.org/officeDocument/2006/relationships/hyperlink" Target="consultantplus://offline/ref=2F1433CA18F350756D114810A8306C65B705FB58497166BEC569C9BC7114B439423F1D3B94E5E0AA2F8A969EEEE4CD3C303B66CABBF8CBB5766BE1AEm3rCH" TargetMode="External"/><Relationship Id="rId287" Type="http://schemas.openxmlformats.org/officeDocument/2006/relationships/hyperlink" Target="consultantplus://offline/ref=57E7BE91B1C902A7B5736B42B8DA0D3E0102481B95353541E6C2B9EA22B7213A3D5D26267AFA43CB7E3D27D6BD7B7FCBF7E40AB8086ED831l0rFH" TargetMode="External"/><Relationship Id="rId410" Type="http://schemas.openxmlformats.org/officeDocument/2006/relationships/hyperlink" Target="consultantplus://offline/ref=57E7BE91B1C902A7B5736B54ABB652340209121297353D11BF97BFBD7DE7276F7D1D207339BE4EC87E367385F025269BB3AF07B81672D83213A79FF7l0r3H" TargetMode="External"/><Relationship Id="rId494" Type="http://schemas.openxmlformats.org/officeDocument/2006/relationships/hyperlink" Target="consultantplus://offline/ref=57E7BE91B1C902A7B5736B54ABB652340209121297353E1EBA94BFBD7DE7276F7D1D207339BE4EC87E347084F025269BB3AF07B81672D83213A79FF7l0r3H" TargetMode="External"/><Relationship Id="rId508" Type="http://schemas.openxmlformats.org/officeDocument/2006/relationships/hyperlink" Target="consultantplus://offline/ref=57E7BE91B1C902A7B5736B54ABB652340209121297353D14BE93BFBD7DE7276F7D1D20732BBE16C47F366D87F83070CAF5lFr8H" TargetMode="External"/><Relationship Id="rId715" Type="http://schemas.openxmlformats.org/officeDocument/2006/relationships/hyperlink" Target="consultantplus://offline/ref=2F1433CA18F350756D114810A8306C65B705FB5849716AB9C068C9BC7114B439423F1D3B94E5E0AA2F8A9298EEE4CD3C303B66CABBF8CBB5766BE1AEm3rCH" TargetMode="External"/><Relationship Id="rId922" Type="http://schemas.openxmlformats.org/officeDocument/2006/relationships/hyperlink" Target="consultantplus://offline/ref=2F1433CA18F350756D114810A8306C65B705FB58497063B2C86EC9BC7114B439423F1D3B94E5E0AA2F8A939AE4E4CD3C303B66CABBF8CBB5766BE1AEm3rCH" TargetMode="External"/><Relationship Id="rId1138" Type="http://schemas.openxmlformats.org/officeDocument/2006/relationships/hyperlink" Target="consultantplus://offline/ref=2F1433CA18F350756D114810A8306C65B705FB584A796BBCC56FC9BC7114B439423F1D3B94E5E0AA2F829098E7E4CD3C303B66CABBF8CBB5766BE1AEm3rCH" TargetMode="External"/><Relationship Id="rId1345" Type="http://schemas.openxmlformats.org/officeDocument/2006/relationships/hyperlink" Target="consultantplus://offline/ref=2F1433CA18F350756D114810A8306C65B705FB5849716AB9C068C9BC7114B439423F1D3B94E5E0AA2F8A9391EFE4CD3C303B66CABBF8CBB5766BE1AEm3rCH" TargetMode="External"/><Relationship Id="rId147" Type="http://schemas.openxmlformats.org/officeDocument/2006/relationships/hyperlink" Target="consultantplus://offline/ref=57E7BE91B1C902A7B5736B54ABB652340209121294333C15BB93BFBD7DE7276F7D1D207339BE4EC87E367385FD25269BB3AF07B81672D83213A79FF7l0r3H" TargetMode="External"/><Relationship Id="rId354" Type="http://schemas.openxmlformats.org/officeDocument/2006/relationships/hyperlink" Target="consultantplus://offline/ref=57E7BE91B1C902A7B5736B42B8DA0D3E060A451A953D3541E6C2B9EA22B7213A2F5D7E2A7BFA5DC97F287187FBl2rCH" TargetMode="External"/><Relationship Id="rId799" Type="http://schemas.openxmlformats.org/officeDocument/2006/relationships/hyperlink" Target="consultantplus://offline/ref=2F1433CA18F350756D114810A8306C65B705FB58497063B2C86EC9BC7114B439423F1D3B94E5E0AA2F8A9399EEE4CD3C303B66CABBF8CBB5766BE1AEm3rCH" TargetMode="External"/><Relationship Id="rId1191" Type="http://schemas.openxmlformats.org/officeDocument/2006/relationships/hyperlink" Target="consultantplus://offline/ref=2F1433CA18F350756D114810A8306C65B705FB58497166BEC569C9BC7114B439423F1D3B94E5E0AA2F8A969FE0E4CD3C303B66CABBF8CBB5766BE1AEm3rCH" TargetMode="External"/><Relationship Id="rId1205" Type="http://schemas.openxmlformats.org/officeDocument/2006/relationships/hyperlink" Target="consultantplus://offline/ref=2F1433CA18F350756D114810A8306C65B705FB58497062B3C06FC9BC7114B439423F1D3B94E5E0AA2F899E9EE0E4CD3C303B66CABBF8CBB5766BE1AEm3rCH" TargetMode="External"/><Relationship Id="rId51" Type="http://schemas.openxmlformats.org/officeDocument/2006/relationships/hyperlink" Target="consultantplus://offline/ref=57E7BE91B1C902A7B5736B54ABB652340209121294333C15BB93BFBD7DE7276F7D1D207339BE4EC87E367387FC25269BB3AF07B81672D83213A79FF7l0r3H" TargetMode="External"/><Relationship Id="rId561" Type="http://schemas.openxmlformats.org/officeDocument/2006/relationships/hyperlink" Target="consultantplus://offline/ref=57E7BE91B1C902A7B5736B54ABB652340209121297353F1FB295BFBD7DE7276F7D1D207339BE4EC87E367284FB25269BB3AF07B81672D83213A79FF7l0r3H" TargetMode="External"/><Relationship Id="rId659" Type="http://schemas.openxmlformats.org/officeDocument/2006/relationships/hyperlink" Target="consultantplus://offline/ref=2F1433CA18F350756D114810A8306C65B705FB58497062B3C06FC9BC7114B439423F1D3B94E5E0AA2F88919CE6E4CD3C303B66CABBF8CBB5766BE1AEm3rCH" TargetMode="External"/><Relationship Id="rId866" Type="http://schemas.openxmlformats.org/officeDocument/2006/relationships/hyperlink" Target="consultantplus://offline/ref=2F1433CA18F350756D114810A8306C65B705FB58497061BCC56CC9BC7114B439423F1D3B94E5E0AA2F8A969FE0E4CD3C303B66CABBF8CBB5766BE1AEm3rCH" TargetMode="External"/><Relationship Id="rId1289" Type="http://schemas.openxmlformats.org/officeDocument/2006/relationships/hyperlink" Target="consultantplus://offline/ref=2F1433CA18F350756D114810A8306C65B705FB5849716AB9C068C9BC7114B439423F1D3B94E5E0AA2F8A9391E7E4CD3C303B66CABBF8CBB5766BE1AEm3rCH" TargetMode="External"/><Relationship Id="rId214" Type="http://schemas.openxmlformats.org/officeDocument/2006/relationships/hyperlink" Target="consultantplus://offline/ref=57E7BE91B1C902A7B5736B54ABB652340209121294333A1FBC96BFBD7DE7276F7D1D207339BE4EC87E367183F125269BB3AF07B81672D83213A79FF7l0r3H" TargetMode="External"/><Relationship Id="rId298" Type="http://schemas.openxmlformats.org/officeDocument/2006/relationships/hyperlink" Target="consultantplus://offline/ref=57E7BE91B1C902A7B5736B42B8DA0D3E0102481C9D3D3541E6C2B9EA22B7213A2F5D7E2A7BFA5DC97F287187FBl2rCH" TargetMode="External"/><Relationship Id="rId421" Type="http://schemas.openxmlformats.org/officeDocument/2006/relationships/hyperlink" Target="consultantplus://offline/ref=57E7BE91B1C902A7B5736B54ABB6523402091212943C3711BF94BFBD7DE7276F7D1D207339BE4EC87E377287FC25269BB3AF07B81672D83213A79FF7l0r3H" TargetMode="External"/><Relationship Id="rId519" Type="http://schemas.openxmlformats.org/officeDocument/2006/relationships/hyperlink" Target="consultantplus://offline/ref=57E7BE91B1C902A7B5736B54ABB652340209121294303A11B395BFBD7DE7276F7D1D207339BE4EC87E347482FF25269BB3AF07B81672D83213A79FF7l0r3H" TargetMode="External"/><Relationship Id="rId1051" Type="http://schemas.openxmlformats.org/officeDocument/2006/relationships/hyperlink" Target="consultantplus://offline/ref=2F1433CA18F350756D114810A8306C65B705FB58497061B2C76CC9BC7114B439423F1D3B86E5B8A62E8A8899E6F19B6D76m6rCH" TargetMode="External"/><Relationship Id="rId1149" Type="http://schemas.openxmlformats.org/officeDocument/2006/relationships/hyperlink" Target="consultantplus://offline/ref=2F1433CA18F350756D114810A8306C65B705FB584A7465BBC06EC9BC7114B439423F1D3B94E5E0AA2F89929EE6E4CD3C303B66CABBF8CBB5766BE1AEm3rCH" TargetMode="External"/><Relationship Id="rId1356" Type="http://schemas.openxmlformats.org/officeDocument/2006/relationships/hyperlink" Target="consultantplus://offline/ref=2F1433CA18F350756D114810A8306C65B705FB58497062B3C06FC9BC7114B439423F1D3B94E5E0AA2F8E979FE3E4CD3C303B66CABBF8CBB5766BE1AEm3rCH" TargetMode="External"/><Relationship Id="rId158" Type="http://schemas.openxmlformats.org/officeDocument/2006/relationships/hyperlink" Target="consultantplus://offline/ref=57E7BE91B1C902A7B5736B54ABB652340209121297353E1EBA94BFBD7DE7276F7D1D207339BE4EC87E367B80FF25269BB3AF07B81672D83213A79FF7l0r3H" TargetMode="External"/><Relationship Id="rId726" Type="http://schemas.openxmlformats.org/officeDocument/2006/relationships/hyperlink" Target="consultantplus://offline/ref=2F1433CA18F350756D114810A8306C65B705FB584D7960BEC86694B6794DB83B4530422C93ACECAB2E8F9490ECBBC82921636ACBA5E6CAAA6A69E3mArEH" TargetMode="External"/><Relationship Id="rId933" Type="http://schemas.openxmlformats.org/officeDocument/2006/relationships/hyperlink" Target="consultantplus://offline/ref=2F1433CA18F350756D114810A8306C65B705FB584A796BBCC56FC9BC7114B439423F1D3B94E5E0AA2F889591E2E4CD3C303B66CABBF8CBB5766BE1AEm3rCH" TargetMode="External"/><Relationship Id="rId1009" Type="http://schemas.openxmlformats.org/officeDocument/2006/relationships/hyperlink" Target="consultantplus://offline/ref=2F1433CA18F350756D114810A8306C65B705FB58497063B2C86EC9BC7114B439423F1D3B94E5E0AA2F8A939DE0E4CD3C303B66CABBF8CBB5766BE1AEm3rCH" TargetMode="External"/><Relationship Id="rId62" Type="http://schemas.openxmlformats.org/officeDocument/2006/relationships/hyperlink" Target="consultantplus://offline/ref=57E7BE91B1C902A7B5736B54ABB652340209121297353F1FB295BFBD7DE7276F7D1D207339BE4EC87E367386FB25269BB3AF07B81672D83213A79FF7l0r3H" TargetMode="External"/><Relationship Id="rId365" Type="http://schemas.openxmlformats.org/officeDocument/2006/relationships/hyperlink" Target="consultantplus://offline/ref=57E7BE91B1C902A7B5736B54ABB652340209121293353817BD9DE2B775BE2B6D7A127F643EF742C97F3E7781F27A238EA2F70BB9086CD92D0FA59DlFr7H" TargetMode="External"/><Relationship Id="rId572" Type="http://schemas.openxmlformats.org/officeDocument/2006/relationships/hyperlink" Target="consultantplus://offline/ref=57E7BE91B1C902A7B5736B54ABB652340209121297343A13BF92BFBD7DE7276F7D1D207339BE4EC87E367383FA25269BB3AF07B81672D83213A79FF7l0r3H" TargetMode="External"/><Relationship Id="rId1216" Type="http://schemas.openxmlformats.org/officeDocument/2006/relationships/hyperlink" Target="consultantplus://offline/ref=2F1433CA18F350756D114810A8306C65B705FB58497062B3C06FC9BC7114B439423F1D3B94E5E0AA2F899E90E6E4CD3C303B66CABBF8CBB5766BE1AEm3rCH" TargetMode="External"/><Relationship Id="rId225" Type="http://schemas.openxmlformats.org/officeDocument/2006/relationships/hyperlink" Target="consultantplus://offline/ref=57E7BE91B1C902A7B5736B54ABB652340209121297353E1EBA94BFBD7DE7276F7D1D207339BE4EC87E377784FE25269BB3AF07B81672D83213A79FF7l0r3H" TargetMode="External"/><Relationship Id="rId432" Type="http://schemas.openxmlformats.org/officeDocument/2006/relationships/hyperlink" Target="consultantplus://offline/ref=57E7BE91B1C902A7B5736B54ABB6523402091212943C3E11B890BFBD7DE7276F7D1D207339BE4EC87E367483FA25269BB3AF07B81672D83213A79FF7l0r3H" TargetMode="External"/><Relationship Id="rId877" Type="http://schemas.openxmlformats.org/officeDocument/2006/relationships/hyperlink" Target="consultantplus://offline/ref=2F1433CA18F350756D114810A8306C65B705FB5849716AB9C068C9BC7114B439423F1D3B94E5E0AA2F8A939AEFE4CD3C303B66CABBF8CBB5766BE1AEm3rCH" TargetMode="External"/><Relationship Id="rId1062" Type="http://schemas.openxmlformats.org/officeDocument/2006/relationships/hyperlink" Target="consultantplus://offline/ref=2F1433CA18F350756D114810A8306C65B705FB584A796BBCC56FC9BC7114B439423F1D3B94E5E0AA2F89959FE0E4CD3C303B66CABBF8CBB5766BE1AEm3rCH" TargetMode="External"/><Relationship Id="rId737" Type="http://schemas.openxmlformats.org/officeDocument/2006/relationships/hyperlink" Target="consultantplus://offline/ref=2F1433CA18F350756D114810A8306C65B705FB584A7865BDC66AC9BC7114B439423F1D3B94E5E0AA2F8A9291E5E4CD3C303B66CABBF8CBB5766BE1AEm3rCH" TargetMode="External"/><Relationship Id="rId944" Type="http://schemas.openxmlformats.org/officeDocument/2006/relationships/hyperlink" Target="consultantplus://offline/ref=2F1433CA18F350756D114810A8306C65B705FB584A7962BCC26BC9BC7114B439423F1D3B94E5E0AA2F8B9298E2E4CD3C303B66CABBF8CBB5766BE1AEm3rCH" TargetMode="External"/><Relationship Id="rId1367" Type="http://schemas.openxmlformats.org/officeDocument/2006/relationships/hyperlink" Target="consultantplus://offline/ref=2F1433CA18F350756D114810A8306C65B705FB58497061BCC56CC9BC7114B439423F1D3B94E5E0AA2F8A9799E5E4CD3C303B66CABBF8CBB5766BE1AEm3rCH" TargetMode="External"/><Relationship Id="rId73" Type="http://schemas.openxmlformats.org/officeDocument/2006/relationships/hyperlink" Target="consultantplus://offline/ref=57E7BE91B1C902A7B5736B54ABB652340209121297353F1FB295BFBD7DE7276F7D1D207339BE4EC87E367386FF25269BB3AF07B81672D83213A79FF7l0r3H" TargetMode="External"/><Relationship Id="rId169" Type="http://schemas.openxmlformats.org/officeDocument/2006/relationships/hyperlink" Target="consultantplus://offline/ref=57E7BE91B1C902A7B5736B54ABB652340209121297353E1EBA94BFBD7DE7276F7D1D207339BE4EC87E367A80F825269BB3AF07B81672D83213A79FF7l0r3H" TargetMode="External"/><Relationship Id="rId376" Type="http://schemas.openxmlformats.org/officeDocument/2006/relationships/hyperlink" Target="consultantplus://offline/ref=57E7BE91B1C902A7B5736B54ABB6523402091212943D3A10BE91BFBD7DE7276F7D1D207339BE4EC87E36728FFF25269BB3AF07B81672D83213A79FF7l0r3H" TargetMode="External"/><Relationship Id="rId583" Type="http://schemas.openxmlformats.org/officeDocument/2006/relationships/hyperlink" Target="consultantplus://offline/ref=57E7BE91B1C902A7B5736B54ABB652340209121297353F1FB295BFBD7DE7276F7D1D207339BE4EC87E367283FB25269BB3AF07B81672D83213A79FF7l0r3H" TargetMode="External"/><Relationship Id="rId790" Type="http://schemas.openxmlformats.org/officeDocument/2006/relationships/hyperlink" Target="consultantplus://offline/ref=2F1433CA18F350756D114810A8306C65B705FB58497063B2C86EC9BC7114B439423F1D3B94E5E0AA2F8A949EE3E4CD3C303B66CABBF8CBB5766BE1AEm3rCH" TargetMode="External"/><Relationship Id="rId804" Type="http://schemas.openxmlformats.org/officeDocument/2006/relationships/hyperlink" Target="consultantplus://offline/ref=2F1433CA18F350756D114810A8306C65B705FB584C7967BEC96694B6794DB83B4530422C93ACECAB2C89969EECBBC82921636ACBA5E6CAAA6A69E3mArEH" TargetMode="External"/><Relationship Id="rId1227" Type="http://schemas.openxmlformats.org/officeDocument/2006/relationships/hyperlink" Target="consultantplus://offline/ref=2F1433CA18F350756D114810A8306C65B705FB5849716AB9C068C9BC7114B439423F1D3B94E5E0AA2F8A939EE5E4CD3C303B66CABBF8CBB5766BE1AEm3rC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7E7BE91B1C902A7B5736B42B8DA0D3E0102481C9C323541E6C2B9EA22B7213A2F5D7E2A7BFA5DC97F287187FBl2rCH" TargetMode="External"/><Relationship Id="rId443" Type="http://schemas.openxmlformats.org/officeDocument/2006/relationships/hyperlink" Target="consultantplus://offline/ref=57E7BE91B1C902A7B5736B54ABB652340209121297343614BA93BFBD7DE7276F7D1D207339BE4EC87E367187FC25269BB3AF07B81672D83213A79FF7l0r3H" TargetMode="External"/><Relationship Id="rId650" Type="http://schemas.openxmlformats.org/officeDocument/2006/relationships/hyperlink" Target="consultantplus://offline/ref=2F1433CA18F350756D114810A8306C65B705FB584A7962BCC26BC9BC7114B439423F1D3B94E5E0AA2F8B9799E4E4CD3C303B66CABBF8CBB5766BE1AEm3rCH" TargetMode="External"/><Relationship Id="rId888" Type="http://schemas.openxmlformats.org/officeDocument/2006/relationships/hyperlink" Target="consultantplus://offline/ref=2F1433CA18F350756D114810A8306C65B705FB5849716AB9C068C9BC7114B439423F1D3B94E5E0AA2F8A939DE6E4CD3C303B66CABBF8CBB5766BE1AEm3rCH" TargetMode="External"/><Relationship Id="rId1073" Type="http://schemas.openxmlformats.org/officeDocument/2006/relationships/hyperlink" Target="consultantplus://offline/ref=2F1433CA18F350756D114810A8306C65B705FB584A796BBCC56FC9BC7114B439423F1D3B94E5E0AA2F8E979CE0E4CD3C303B66CABBF8CBB5766BE1AEm3rCH" TargetMode="External"/><Relationship Id="rId1280" Type="http://schemas.openxmlformats.org/officeDocument/2006/relationships/hyperlink" Target="consultantplus://offline/ref=2F1433CA18F350756D114810A8306C65B705FB58497062B3C06FC9BC7114B439423F1D3B94E5E0AA2F8E9690EEE4CD3C303B66CABBF8CBB5766BE1AEm3rCH" TargetMode="External"/><Relationship Id="rId303" Type="http://schemas.openxmlformats.org/officeDocument/2006/relationships/hyperlink" Target="consultantplus://offline/ref=57E7BE91B1C902A7B5736B42B8DA0D3E06054B1A92343541E6C2B9EA22B7213A2F5D7E2A7BFA5DC97F287187FBl2rCH" TargetMode="External"/><Relationship Id="rId748" Type="http://schemas.openxmlformats.org/officeDocument/2006/relationships/hyperlink" Target="consultantplus://offline/ref=2F1433CA18F350756D114810A8306C65B705FB5849716AB9C068C9BC7114B439423F1D3B94E5E0AA2F8A929BE1E4CD3C303B66CABBF8CBB5766BE1AEm3rCH" TargetMode="External"/><Relationship Id="rId955" Type="http://schemas.openxmlformats.org/officeDocument/2006/relationships/hyperlink" Target="consultantplus://offline/ref=2F1433CA18F350756D114810A8306C65B705FB584A7966B8C265C9BC7114B439423F1D3B94E5E0AA2F8B919AE4E4CD3C303B66CABBF8CBB5766BE1AEm3rCH" TargetMode="External"/><Relationship Id="rId1140" Type="http://schemas.openxmlformats.org/officeDocument/2006/relationships/hyperlink" Target="consultantplus://offline/ref=2F1433CA18F350756D114810A8306C65B705FB584A796BBCC56FC9BC7114B439423F1D3B94E5E0AA2F82919CE1E4CD3C303B66CABBF8CBB5766BE1AEm3rCH" TargetMode="External"/><Relationship Id="rId84" Type="http://schemas.openxmlformats.org/officeDocument/2006/relationships/hyperlink" Target="consultantplus://offline/ref=57E7BE91B1C902A7B5736B54ABB652340209121297343614BA93BFBD7DE7276F7D1D207339BE4EC87E367384FF25269BB3AF07B81672D83213A79FF7l0r3H" TargetMode="External"/><Relationship Id="rId387" Type="http://schemas.openxmlformats.org/officeDocument/2006/relationships/hyperlink" Target="consultantplus://offline/ref=57E7BE91B1C902A7B5736B54ABB652340209121297353F1FB295BFBD7DE7276F7D1D207339BE4EC87E36738FF025269BB3AF07B81672D83213A79FF7l0r3H" TargetMode="External"/><Relationship Id="rId510" Type="http://schemas.openxmlformats.org/officeDocument/2006/relationships/hyperlink" Target="consultantplus://offline/ref=57E7BE91B1C902A7B5736B54ABB652340209121294323B15BC9FBFBD7DE7276F7D1D207339BE4EC87E377186F125269BB3AF07B81672D83213A79FF7l0r3H" TargetMode="External"/><Relationship Id="rId594" Type="http://schemas.openxmlformats.org/officeDocument/2006/relationships/hyperlink" Target="consultantplus://offline/ref=57E7BE91B1C902A7B5736B54ABB6523402091212943C3A15B89EBFBD7DE7276F7D1D207339BE4EC87E367680FE25269BB3AF07B81672D83213A79FF7l0r3H" TargetMode="External"/><Relationship Id="rId608" Type="http://schemas.openxmlformats.org/officeDocument/2006/relationships/hyperlink" Target="consultantplus://offline/ref=57E7BE91B1C902A7B5736B54ABB652340209121297343614BA93BFBD7DE7276F7D1D207339BE4EC87E367183F125269BB3AF07B81672D83213A79FF7l0r3H" TargetMode="External"/><Relationship Id="rId815" Type="http://schemas.openxmlformats.org/officeDocument/2006/relationships/hyperlink" Target="consultantplus://offline/ref=2F1433CA18F350756D114806BB5C336FB306AC504B7869EC9C39CFEB2E44B26C107F4362D6A1F3AB2E949499E5mErDH" TargetMode="External"/><Relationship Id="rId1238" Type="http://schemas.openxmlformats.org/officeDocument/2006/relationships/hyperlink" Target="consultantplus://offline/ref=2F1433CA18F350756D114810A8306C65B705FB584C7362B9C16694B6794DB83B4530422C93ACECAB2782919BECBBC82921636ACBA5E6CAAA6A69E3mArEH" TargetMode="External"/><Relationship Id="rId247" Type="http://schemas.openxmlformats.org/officeDocument/2006/relationships/hyperlink" Target="consultantplus://offline/ref=57E7BE91B1C902A7B5736B42B8DA0D3E0102481C9C323541E6C2B9EA22B7213A3D5D26267AFC47C0763D27D6BD7B7FCBF7E40AB8086ED831l0rFH" TargetMode="External"/><Relationship Id="rId899" Type="http://schemas.openxmlformats.org/officeDocument/2006/relationships/hyperlink" Target="consultantplus://offline/ref=2F1433CA18F350756D114810A8306C65B705FB584A7566BCC96EC9BC7114B439423F1D3B94E5E0AA2F8F9490E0E4CD3C303B66CABBF8CBB5766BE1AEm3rCH" TargetMode="External"/><Relationship Id="rId1000" Type="http://schemas.openxmlformats.org/officeDocument/2006/relationships/hyperlink" Target="consultantplus://offline/ref=2F1433CA18F350756D114810A8306C65B705FB584A796BBCC56FC9BC7114B439423F1D3B94E5E0AA2F88939BE6E4CD3C303B66CABBF8CBB5766BE1AEm3rCH" TargetMode="External"/><Relationship Id="rId1084" Type="http://schemas.openxmlformats.org/officeDocument/2006/relationships/hyperlink" Target="consultantplus://offline/ref=2F1433CA18F350756D114810A8306C65B705FB584A796BBCC56FC9BC7114B439423F1D3B94E5E0AA2F8E9F9FE7E4CD3C303B66CABBF8CBB5766BE1AEm3rCH" TargetMode="External"/><Relationship Id="rId1305" Type="http://schemas.openxmlformats.org/officeDocument/2006/relationships/hyperlink" Target="consultantplus://offline/ref=2F1433CA18F350756D114810A8306C65B705FB5849716AB9C068C9BC7114B439423F1D3B94E5E0AA2F8A9391E1E4CD3C303B66CABBF8CBB5766BE1AEm3rCH" TargetMode="External"/><Relationship Id="rId107" Type="http://schemas.openxmlformats.org/officeDocument/2006/relationships/hyperlink" Target="consultantplus://offline/ref=57E7BE91B1C902A7B5736B54ABB652340209121297353F1FB295BFBD7DE7276F7D1D207339BE4EC87E367382F925269BB3AF07B81672D83213A79FF7l0r3H" TargetMode="External"/><Relationship Id="rId454" Type="http://schemas.openxmlformats.org/officeDocument/2006/relationships/hyperlink" Target="consultantplus://offline/ref=57E7BE91B1C902A7B5736B54ABB6523402091212943D3910BC91BFBD7DE7276F7D1D207339BE4EC87E367080FC25269BB3AF07B81672D83213A79FF7l0r3H" TargetMode="External"/><Relationship Id="rId661" Type="http://schemas.openxmlformats.org/officeDocument/2006/relationships/hyperlink" Target="consultantplus://offline/ref=2F1433CA18F350756D114810A8306C65B705FB58497062B3C06FC9BC7114B439423F1D3B94E5E0AA2F88919CE3E4CD3C303B66CABBF8CBB5766BE1AEm3rCH" TargetMode="External"/><Relationship Id="rId759" Type="http://schemas.openxmlformats.org/officeDocument/2006/relationships/hyperlink" Target="consultantplus://offline/ref=2F1433CA18F350756D114810A8306C65B705FB584A7966B8C265C9BC7114B439423F1D3B94E5E0AA2F8B9390E6E4CD3C303B66CABBF8CBB5766BE1AEm3rCH" TargetMode="External"/><Relationship Id="rId966" Type="http://schemas.openxmlformats.org/officeDocument/2006/relationships/hyperlink" Target="consultantplus://offline/ref=2F1433CA18F350756D114810A8306C65B705FB584A7966B8C265C9BC7114B439423F1D3B94E5E0AA2F8B919AEEE4CD3C303B66CABBF8CBB5766BE1AEm3rCH" TargetMode="External"/><Relationship Id="rId1291" Type="http://schemas.openxmlformats.org/officeDocument/2006/relationships/hyperlink" Target="consultantplus://offline/ref=2F1433CA18F350756D114810A8306C65B705FB584A7962BCC26BC9BC7114B439423F1D3B94E5E0AA2F8B939BE3E4CD3C303B66CABBF8CBB5766BE1AEm3rCH" TargetMode="External"/><Relationship Id="rId11" Type="http://schemas.openxmlformats.org/officeDocument/2006/relationships/hyperlink" Target="consultantplus://offline/ref=57E7BE91B1C902A7B5736B54ABB652340209121294323F14BF9EBFBD7DE7276F7D1D207339BE4EC87E367387FC25269BB3AF07B81672D83213A79FF7l0r3H" TargetMode="External"/><Relationship Id="rId314" Type="http://schemas.openxmlformats.org/officeDocument/2006/relationships/hyperlink" Target="consultantplus://offline/ref=57E7BE91B1C902A7B5736B42B8DA0D3E0102481B95353541E6C2B9EA22B7213A3D5D26267AFA43CB7E3D27D6BD7B7FCBF7E40AB8086ED831l0rFH" TargetMode="External"/><Relationship Id="rId398" Type="http://schemas.openxmlformats.org/officeDocument/2006/relationships/hyperlink" Target="consultantplus://offline/ref=57E7BE91B1C902A7B5736B54ABB652340209121297343A13BF92BFBD7DE7276F7D1D207339BE4EC87E367385FF25269BB3AF07B81672D83213A79FF7l0r3H" TargetMode="External"/><Relationship Id="rId521" Type="http://schemas.openxmlformats.org/officeDocument/2006/relationships/hyperlink" Target="consultantplus://offline/ref=57E7BE91B1C902A7B5736B54ABB652340209121294313D1FBF93BFBD7DE7276F7D1D207339BE4EC87E347B80FF25269BB3AF07B81672D83213A79FF7l0r3H" TargetMode="External"/><Relationship Id="rId619" Type="http://schemas.openxmlformats.org/officeDocument/2006/relationships/hyperlink" Target="consultantplus://offline/ref=57E7BE91B1C902A7B5736B54ABB652340209121297353F1FB295BFBD7DE7276F7D1D207339BE4EC87E367184FA25269BB3AF07B81672D83213A79FF7l0r3H" TargetMode="External"/><Relationship Id="rId1151" Type="http://schemas.openxmlformats.org/officeDocument/2006/relationships/hyperlink" Target="consultantplus://offline/ref=2F1433CA18F350756D114810A8306C65B705FB584A7762BAC964C9BC7114B439423F1D3B94E5E0AA2F8A9691E5E4CD3C303B66CABBF8CBB5766BE1AEm3rCH" TargetMode="External"/><Relationship Id="rId1249" Type="http://schemas.openxmlformats.org/officeDocument/2006/relationships/hyperlink" Target="consultantplus://offline/ref=2F1433CA18F350756D114810A8306C65B705FB584A7763B9C565C9BC7114B439423F1D3B94E5E0AA2F8D9F9AEFE4CD3C303B66CABBF8CBB5766BE1AEm3rCH" TargetMode="External"/><Relationship Id="rId95" Type="http://schemas.openxmlformats.org/officeDocument/2006/relationships/hyperlink" Target="consultantplus://offline/ref=57E7BE91B1C902A7B5736B54ABB652340209121297353E1EBA94BFBD7DE7276F7D1D207339BE4EC87E367087FA25269BB3AF07B81672D83213A79FF7l0r3H" TargetMode="External"/><Relationship Id="rId160" Type="http://schemas.openxmlformats.org/officeDocument/2006/relationships/hyperlink" Target="consultantplus://offline/ref=57E7BE91B1C902A7B5736B54ABB6523402091212943C3711BF94BFBD7DE7276F7D1D207339BE4EC87E367382FB25269BB3AF07B81672D83213A79FF7l0r3H" TargetMode="External"/><Relationship Id="rId826" Type="http://schemas.openxmlformats.org/officeDocument/2006/relationships/hyperlink" Target="consultantplus://offline/ref=2F1433CA18F350756D114810A8306C65B705FB584A7666B2C66DC9BC7114B439423F1D3B94E5E0AA2F8D969EE5E4CD3C303B66CABBF8CBB5766BE1AEm3rCH" TargetMode="External"/><Relationship Id="rId1011" Type="http://schemas.openxmlformats.org/officeDocument/2006/relationships/hyperlink" Target="consultantplus://offline/ref=2F1433CA18F350756D114810A8306C65B705FB584A7966B8C265C9BC7114B439423F1D3B94E5E0AA2F8B919CE2E4CD3C303B66CABBF8CBB5766BE1AEm3rCH" TargetMode="External"/><Relationship Id="rId1109" Type="http://schemas.openxmlformats.org/officeDocument/2006/relationships/hyperlink" Target="consultantplus://offline/ref=2F1433CA18F350756D114810A8306C65B705FB584A796BBCC56FC9BC7114B439423F1D3B94E5E0AA2F8C9290E4E4CD3C303B66CABBF8CBB5766BE1AEm3rCH" TargetMode="External"/><Relationship Id="rId258" Type="http://schemas.openxmlformats.org/officeDocument/2006/relationships/hyperlink" Target="consultantplus://offline/ref=57E7BE91B1C902A7B5736B42B8DA0D3E0102481C9C323541E6C2B9EA22B7213A3D5D26267AFA41C8763D27D6BD7B7FCBF7E40AB8086ED831l0rFH" TargetMode="External"/><Relationship Id="rId465" Type="http://schemas.openxmlformats.org/officeDocument/2006/relationships/hyperlink" Target="consultantplus://offline/ref=57E7BE91B1C902A7B5736B54ABB652340209121297353E1EBA94BFBD7DE7276F7D1D207339BE4EC87E347086FC25269BB3AF07B81672D83213A79FF7l0r3H" TargetMode="External"/><Relationship Id="rId672" Type="http://schemas.openxmlformats.org/officeDocument/2006/relationships/hyperlink" Target="consultantplus://offline/ref=2F1433CA18F350756D114810A8306C65B705FB584A796BBCC56FC9BC7114B439423F1D3B94E5E0AA2F8B9190E1E4CD3C303B66CABBF8CBB5766BE1AEm3rCH" TargetMode="External"/><Relationship Id="rId1095" Type="http://schemas.openxmlformats.org/officeDocument/2006/relationships/hyperlink" Target="consultantplus://offline/ref=2F1433CA18F350756D114810A8306C65B705FB584A7865BDC66AC9BC7114B439423F1D3B94E5E0AA2F8A909FE1E4CD3C303B66CABBF8CBB5766BE1AEm3rCH" TargetMode="External"/><Relationship Id="rId1316" Type="http://schemas.openxmlformats.org/officeDocument/2006/relationships/hyperlink" Target="consultantplus://offline/ref=2F1433CA18F350756D114810A8306C65B705FB5849716AB9C068C9BC7114B439423F1D3B94E5E0AA2F8A9391E0E4CD3C303B66CABBF8CBB5766BE1AEm3rCH" TargetMode="External"/><Relationship Id="rId22" Type="http://schemas.openxmlformats.org/officeDocument/2006/relationships/hyperlink" Target="consultantplus://offline/ref=57E7BE91B1C902A7B5736B54ABB6523402091212943C3E11B890BFBD7DE7276F7D1D207339BE4EC87E367387FC25269BB3AF07B81672D83213A79FF7l0r3H" TargetMode="External"/><Relationship Id="rId118" Type="http://schemas.openxmlformats.org/officeDocument/2006/relationships/hyperlink" Target="consultantplus://offline/ref=57E7BE91B1C902A7B5736B54ABB652340209121297353E1EBA94BFBD7DE7276F7D1D207339BE4EC87E367687F825269BB3AF07B81672D83213A79FF7l0r3H" TargetMode="External"/><Relationship Id="rId325" Type="http://schemas.openxmlformats.org/officeDocument/2006/relationships/hyperlink" Target="consultantplus://offline/ref=57E7BE91B1C902A7B5736B54ABB652340209121297343614BA93BFBD7DE7276F7D1D207339BE4EC87E367285FF25269BB3AF07B81672D83213A79FF7l0r3H" TargetMode="External"/><Relationship Id="rId532" Type="http://schemas.openxmlformats.org/officeDocument/2006/relationships/hyperlink" Target="consultantplus://offline/ref=57E7BE91B1C902A7B5736B54ABB652340209121294323711BC93BFBD7DE7276F7D1D207339BE4EC87E367085F125269BB3AF07B81672D83213A79FF7l0r3H" TargetMode="External"/><Relationship Id="rId977" Type="http://schemas.openxmlformats.org/officeDocument/2006/relationships/hyperlink" Target="consultantplus://offline/ref=2F1433CA18F350756D114810A8306C65B705FB58497062B3C06FC9BC7114B439423F1D3B94E5E0AA2F899098E3E4CD3C303B66CABBF8CBB5766BE1AEm3rCH" TargetMode="External"/><Relationship Id="rId1162" Type="http://schemas.openxmlformats.org/officeDocument/2006/relationships/hyperlink" Target="consultantplus://offline/ref=2F1433CA18F350756D114810A8306C65B705FB584A7666B2C66DC9BC7114B439423F1D3B94E5E0AA2F839F9BEEE4CD3C303B66CABBF8CBB5766BE1AEm3rCH" TargetMode="External"/><Relationship Id="rId171" Type="http://schemas.openxmlformats.org/officeDocument/2006/relationships/hyperlink" Target="consultantplus://offline/ref=57E7BE91B1C902A7B5736B54ABB652340209121297353E1EBA94BFBD7DE7276F7D1D207339BE4EC87E377387FC25269BB3AF07B81672D83213A79FF7l0r3H" TargetMode="External"/><Relationship Id="rId837" Type="http://schemas.openxmlformats.org/officeDocument/2006/relationships/hyperlink" Target="consultantplus://offline/ref=2F1433CA18F350756D114810A8306C65B705FB584D7960BEC86694B6794DB83B4530422C93ACECAB2E83949AECBBC82921636ACBA5E6CAAA6A69E3mArEH" TargetMode="External"/><Relationship Id="rId1022" Type="http://schemas.openxmlformats.org/officeDocument/2006/relationships/hyperlink" Target="consultantplus://offline/ref=2F1433CA18F350756D114810A8306C65B705FB58497061B2C76CC9BC7114B439423F1D3B86E5B8A62E8A8899E6F19B6D76m6rCH" TargetMode="External"/><Relationship Id="rId269" Type="http://schemas.openxmlformats.org/officeDocument/2006/relationships/hyperlink" Target="consultantplus://offline/ref=57E7BE91B1C902A7B5736B42B8DA0D3E0102481C9C323541E6C2B9EA22B7213A2F5D7E2A7BFA5DC97F287187FBl2rCH" TargetMode="External"/><Relationship Id="rId476" Type="http://schemas.openxmlformats.org/officeDocument/2006/relationships/hyperlink" Target="consultantplus://offline/ref=57E7BE91B1C902A7B5736B54ABB6523402091212943C3711BF94BFBD7DE7276F7D1D207339BE4EC87E377082F025269BB3AF07B81672D83213A79FF7l0r3H" TargetMode="External"/><Relationship Id="rId683" Type="http://schemas.openxmlformats.org/officeDocument/2006/relationships/hyperlink" Target="consultantplus://offline/ref=2F1433CA18F350756D114810A8306C65B705FB58497063B2C86EC9BC7114B439423F1D3B94E5E0AA2F8A949DE2E4CD3C303B66CABBF8CBB5766BE1AEm3rCH" TargetMode="External"/><Relationship Id="rId890" Type="http://schemas.openxmlformats.org/officeDocument/2006/relationships/hyperlink" Target="consultantplus://offline/ref=2F1433CA18F350756D114810A8306C65B705FB58497061BCC56CC9BC7114B439423F1D3B94E5E0AA2F8A969EE4E4CD3C303B66CABBF8CBB5766BE1AEm3rCH" TargetMode="External"/><Relationship Id="rId904" Type="http://schemas.openxmlformats.org/officeDocument/2006/relationships/hyperlink" Target="consultantplus://offline/ref=2F1433CA18F350756D114810A8306C65B705FB584A7763B9C565C9BC7114B439423F1D3B94E5E0AA2F8E9E9BE7E4CD3C303B66CABBF8CBB5766BE1AEm3rCH" TargetMode="External"/><Relationship Id="rId1327" Type="http://schemas.openxmlformats.org/officeDocument/2006/relationships/hyperlink" Target="consultantplus://offline/ref=2F1433CA18F350756D114810A8306C65B705FB584A796BBCC56FC9BC7114B439423F1D3B94E5E0AA2F839390E6E4CD3C303B66CABBF8CBB5766BE1AEm3rCH" TargetMode="External"/><Relationship Id="rId33" Type="http://schemas.openxmlformats.org/officeDocument/2006/relationships/hyperlink" Target="consultantplus://offline/ref=57E7BE91B1C902A7B5736B42B8DA0D3E01024D1897323541E6C2B9EA22B7213A3D5D26267AF941C17F3D27D6BD7B7FCBF7E40AB8086ED831l0rFH" TargetMode="External"/><Relationship Id="rId129" Type="http://schemas.openxmlformats.org/officeDocument/2006/relationships/hyperlink" Target="consultantplus://offline/ref=57E7BE91B1C902A7B5736B54ABB652340209121297353E1EBA94BFBD7DE7276F7D1D207339BE4EC87E367586FF25269BB3AF07B81672D83213A79FF7l0r3H" TargetMode="External"/><Relationship Id="rId336" Type="http://schemas.openxmlformats.org/officeDocument/2006/relationships/hyperlink" Target="consultantplus://offline/ref=57E7BE91B1C902A7B5736B42B8DA0D3E0102481C9C323541E6C2B9EA22B7213A2F5D7E2A7BFA5DC97F287187FBl2rCH" TargetMode="External"/><Relationship Id="rId543" Type="http://schemas.openxmlformats.org/officeDocument/2006/relationships/hyperlink" Target="consultantplus://offline/ref=57E7BE91B1C902A7B5736B54ABB652340209121297353F1FB295BFBD7DE7276F7D1D207339BE4EC87E367285FB25269BB3AF07B81672D83213A79FF7l0r3H" TargetMode="External"/><Relationship Id="rId988" Type="http://schemas.openxmlformats.org/officeDocument/2006/relationships/hyperlink" Target="consultantplus://offline/ref=2F1433CA18F350756D114810A8306C65B705FB584A7966B8C265C9BC7114B439423F1D3B94E5E0AA2F8B919DE1E4CD3C303B66CABBF8CBB5766BE1AEm3rCH" TargetMode="External"/><Relationship Id="rId1173" Type="http://schemas.openxmlformats.org/officeDocument/2006/relationships/hyperlink" Target="consultantplus://offline/ref=2F1433CA18F350756D114810A8306C65B705FB58497166BEC569C9BC7114B439423F1D3B94E5E0AA2F8A969FE6E4CD3C303B66CABBF8CBB5766BE1AEm3rCH" TargetMode="External"/><Relationship Id="rId182" Type="http://schemas.openxmlformats.org/officeDocument/2006/relationships/hyperlink" Target="consultantplus://offline/ref=57E7BE91B1C902A7B5736B54ABB652340209121297353E1EBA94BFBD7DE7276F7D1D207339BE4EC87E377380FA25269BB3AF07B81672D83213A79FF7l0r3H" TargetMode="External"/><Relationship Id="rId403" Type="http://schemas.openxmlformats.org/officeDocument/2006/relationships/hyperlink" Target="consultantplus://offline/ref=57E7BE91B1C902A7B5736B54ABB6523402091212943C3711BF94BFBD7DE7276F7D1D207339BE4EC87E37738EF925269BB3AF07B81672D83213A79FF7l0r3H" TargetMode="External"/><Relationship Id="rId750" Type="http://schemas.openxmlformats.org/officeDocument/2006/relationships/hyperlink" Target="consultantplus://offline/ref=2F1433CA18F350756D114810A8306C65B705FB5849716AB9C068C9BC7114B439423F1D3B94E5E0AA2F8A929BE0E4CD3C303B66CABBF8CBB5766BE1AEm3rCH" TargetMode="External"/><Relationship Id="rId848" Type="http://schemas.openxmlformats.org/officeDocument/2006/relationships/hyperlink" Target="consultantplus://offline/ref=2F1433CA18F350756D114810A8306C65B705FB5849716AB9C068C9BC7114B439423F1D3B94E5E0AA2F8A939AE7E4CD3C303B66CABBF8CBB5766BE1AEm3rCH" TargetMode="External"/><Relationship Id="rId1033" Type="http://schemas.openxmlformats.org/officeDocument/2006/relationships/hyperlink" Target="consultantplus://offline/ref=2F1433CA18F350756D114806BB5C336FB40EA452497769EC9C39CFEB2E44B26C027F1B6ED7A2E9A82D81C2C8A3BA946C74706BCAA5E4CBB6m6rAH" TargetMode="External"/><Relationship Id="rId487" Type="http://schemas.openxmlformats.org/officeDocument/2006/relationships/hyperlink" Target="consultantplus://offline/ref=57E7BE91B1C902A7B5736B54ABB6523402091212943D3A10BE91BFBD7DE7276F7D1D207339BE4EC87E367187F025269BB3AF07B81672D83213A79FF7l0r3H" TargetMode="External"/><Relationship Id="rId610" Type="http://schemas.openxmlformats.org/officeDocument/2006/relationships/hyperlink" Target="consultantplus://offline/ref=57E7BE91B1C902A7B5736B54ABB6523402091212943C3E10B294BFBD7DE7276F7D1D20732BBE16C47F366D87F83070CAF5lFr8H" TargetMode="External"/><Relationship Id="rId694" Type="http://schemas.openxmlformats.org/officeDocument/2006/relationships/hyperlink" Target="consultantplus://offline/ref=2F1433CA18F350756D114810A8306C65B705FB584A7962BCC26BC9BC7114B439423F1D3B94E5E0AA2F8B949DEEE4CD3C303B66CABBF8CBB5766BE1AEm3rCH" TargetMode="External"/><Relationship Id="rId708" Type="http://schemas.openxmlformats.org/officeDocument/2006/relationships/hyperlink" Target="consultantplus://offline/ref=2F1433CA18F350756D114810A8306C65B705FB58497163B9C86DC9BC7114B439423F1D3B86E5B8A62E8A8899E6F19B6D76m6rCH" TargetMode="External"/><Relationship Id="rId915" Type="http://schemas.openxmlformats.org/officeDocument/2006/relationships/hyperlink" Target="consultantplus://offline/ref=2F1433CA18F350756D114810A8306C65B705FB584A7966B8C265C9BC7114B439423F1D3B94E5E0AA2F8B9199E0E4CD3C303B66CABBF8CBB5766BE1AEm3rCH" TargetMode="External"/><Relationship Id="rId1240" Type="http://schemas.openxmlformats.org/officeDocument/2006/relationships/hyperlink" Target="consultantplus://offline/ref=2F1433CA18F350756D114810A8306C65B705FB584A7666B2C66DC9BC7114B439423F1D3B94E5E0AA2E8B949BE5E4CD3C303B66CABBF8CBB5766BE1AEm3rCH" TargetMode="External"/><Relationship Id="rId1338" Type="http://schemas.openxmlformats.org/officeDocument/2006/relationships/hyperlink" Target="consultantplus://offline/ref=2F1433CA18F350756D114810A8306C65B705FB584A7962BCC26BC9BC7114B439423F1D3B94E5E0AA2F8B9098E2E4CD3C303B66CABBF8CBB5766BE1AEm3rCH" TargetMode="External"/><Relationship Id="rId347" Type="http://schemas.openxmlformats.org/officeDocument/2006/relationships/hyperlink" Target="consultantplus://offline/ref=57E7BE91B1C902A7B5736B54ABB652340209121294313E16BA97BFBD7DE7276F7D1D207339BE4EC87E377A81FE25269BB3AF07B81672D83213A79FF7l0r3H" TargetMode="External"/><Relationship Id="rId999" Type="http://schemas.openxmlformats.org/officeDocument/2006/relationships/hyperlink" Target="consultantplus://offline/ref=2F1433CA18F350756D114810A8306C65B705FB584A7560B3C36DC9BC7114B439423F1D3B86E5B8A62E8A8899E6F19B6D76m6rCH" TargetMode="External"/><Relationship Id="rId1100" Type="http://schemas.openxmlformats.org/officeDocument/2006/relationships/hyperlink" Target="consultantplus://offline/ref=2F1433CA18F350756D114810A8306C65B705FB584A796BBCC56FC9BC7114B439423F1D3B94E5E0AA2F8F9E9AE1E4CD3C303B66CABBF8CBB5766BE1AEm3rCH" TargetMode="External"/><Relationship Id="rId1184" Type="http://schemas.openxmlformats.org/officeDocument/2006/relationships/hyperlink" Target="consultantplus://offline/ref=2F1433CA18F350756D114810A8306C65B705FB58497062B3C06FC9BC7114B439423F1D3B94E5E0AA2F899E9FE7E4CD3C303B66CABBF8CBB5766BE1AEm3rCH" TargetMode="External"/><Relationship Id="rId44" Type="http://schemas.openxmlformats.org/officeDocument/2006/relationships/hyperlink" Target="consultantplus://offline/ref=57E7BE91B1C902A7B5736B54ABB652340209121293353817BD9DE2B775BE2B6D7A127F643EF742C97E367285F27A238EA2F70BB9086CD92D0FA59DlFr7H" TargetMode="External"/><Relationship Id="rId554" Type="http://schemas.openxmlformats.org/officeDocument/2006/relationships/hyperlink" Target="consultantplus://offline/ref=57E7BE91B1C902A7B5736B54ABB652340209121297343A13BF92BFBD7DE7276F7D1D207339BE4EC87E367383F825269BB3AF07B81672D83213A79FF7l0r3H" TargetMode="External"/><Relationship Id="rId761" Type="http://schemas.openxmlformats.org/officeDocument/2006/relationships/hyperlink" Target="consultantplus://offline/ref=2F1433CA18F350756D114810A8306C65B705FB584A7865BDC66AC9BC7114B439423F1D3B94E5E0AA2F8A9290E3E4CD3C303B66CABBF8CBB5766BE1AEm3rCH" TargetMode="External"/><Relationship Id="rId859" Type="http://schemas.openxmlformats.org/officeDocument/2006/relationships/hyperlink" Target="consultantplus://offline/ref=2F1433CA18F350756D114810A8306C65B705FB584A7962BCC26BC9BC7114B439423F1D3B94E5E0AA2F8B959FE7E4CD3C303B66CABBF8CBB5766BE1AEm3rCH" TargetMode="External"/><Relationship Id="rId193" Type="http://schemas.openxmlformats.org/officeDocument/2006/relationships/hyperlink" Target="consultantplus://offline/ref=57E7BE91B1C902A7B5736B54ABB6523402091212943C3E11B890BFBD7DE7276F7D1D207339BE4EC87E367085F025269BB3AF07B81672D83213A79FF7l0r3H" TargetMode="External"/><Relationship Id="rId207" Type="http://schemas.openxmlformats.org/officeDocument/2006/relationships/hyperlink" Target="consultantplus://offline/ref=57E7BE91B1C902A7B5736B54ABB6523402091212943C3E11B890BFBD7DE7276F7D1D207339BE4EC87E367084F825269BB3AF07B81672D83213A79FF7l0r3H" TargetMode="External"/><Relationship Id="rId414" Type="http://schemas.openxmlformats.org/officeDocument/2006/relationships/hyperlink" Target="consultantplus://offline/ref=57E7BE91B1C902A7B5736B54ABB6523402091212943C3A15B89EBFBD7DE7276F7D1D207339BE4EC87E367787FA25269BB3AF07B81672D83213A79FF7l0r3H" TargetMode="External"/><Relationship Id="rId498" Type="http://schemas.openxmlformats.org/officeDocument/2006/relationships/hyperlink" Target="consultantplus://offline/ref=57E7BE91B1C902A7B5736B54ABB652340209121294313E16BA97BFBD7DE7276F7D1D207339BE4EC87E347B81FC25269BB3AF07B81672D83213A79FF7l0r3H" TargetMode="External"/><Relationship Id="rId621" Type="http://schemas.openxmlformats.org/officeDocument/2006/relationships/hyperlink" Target="consultantplus://offline/ref=57E7BE91B1C902A7B5736B54ABB6523402091212943C3711BF94BFBD7DE7276F7D1D207339BE4EC87E377581F925269BB3AF07B81672D83213A79FF7l0r3H" TargetMode="External"/><Relationship Id="rId1044" Type="http://schemas.openxmlformats.org/officeDocument/2006/relationships/hyperlink" Target="consultantplus://offline/ref=2F1433CA18F350756D114810A8306C65B705FB584A7462BBC568C9BC7114B439423F1D3B94E5E0AA2F8A969DE4E4CD3C303B66CABBF8CBB5766BE1AEm3rCH" TargetMode="External"/><Relationship Id="rId1251" Type="http://schemas.openxmlformats.org/officeDocument/2006/relationships/hyperlink" Target="consultantplus://offline/ref=2F1433CA18F350756D114810A8306C65B705FB584D7064BAC76694B6794DB83B4530422C93ACECAB298A929CECBBC82921636ACBA5E6CAAA6A69E3mArEH" TargetMode="External"/><Relationship Id="rId1349" Type="http://schemas.openxmlformats.org/officeDocument/2006/relationships/hyperlink" Target="consultantplus://offline/ref=2F1433CA18F350756D114806BB5C336FB306AC5D487769EC9C39CFEB2E44B26C107F4362D6A1F3AB2E949499E5mErDH" TargetMode="External"/><Relationship Id="rId260" Type="http://schemas.openxmlformats.org/officeDocument/2006/relationships/hyperlink" Target="consultantplus://offline/ref=57E7BE91B1C902A7B5736B42B8DA0D3E0102481C9D3D3541E6C2B9EA22B7213A3D5D26267AFA46C0763D27D6BD7B7FCBF7E40AB8086ED831l0rFH" TargetMode="External"/><Relationship Id="rId719" Type="http://schemas.openxmlformats.org/officeDocument/2006/relationships/hyperlink" Target="consultantplus://offline/ref=2F1433CA18F350756D114810A8306C65B705FB584A7566BCC96EC9BC7114B439423F1D3B94E5E0AA2F8E929CE0E4CD3C303B66CABBF8CBB5766BE1AEm3rCH" TargetMode="External"/><Relationship Id="rId926" Type="http://schemas.openxmlformats.org/officeDocument/2006/relationships/hyperlink" Target="consultantplus://offline/ref=2F1433CA18F350756D114810A8306C65B705FB58497063B2C86EC9BC7114B439423F1D3B94E5E0AA2F8A939AE2E4CD3C303B66CABBF8CBB5766BE1AEm3rCH" TargetMode="External"/><Relationship Id="rId1111" Type="http://schemas.openxmlformats.org/officeDocument/2006/relationships/hyperlink" Target="consultantplus://offline/ref=2F1433CA18F350756D114810A8306C65B705FB584A796BBCC56FC9BC7114B439423F1D3B94E5E0AA2F8C909AEEE4CD3C303B66CABBF8CBB5766BE1AEm3rCH" TargetMode="External"/><Relationship Id="rId55" Type="http://schemas.openxmlformats.org/officeDocument/2006/relationships/hyperlink" Target="consultantplus://offline/ref=57E7BE91B1C902A7B5736B54ABB6523402091212943C3811BB94BFBD7DE7276F7D1D207339BE4EC87E367387FC25269BB3AF07B81672D83213A79FF7l0r3H" TargetMode="External"/><Relationship Id="rId120" Type="http://schemas.openxmlformats.org/officeDocument/2006/relationships/hyperlink" Target="consultantplus://offline/ref=57E7BE91B1C902A7B5736B54ABB652340209121297353E1EBA94BFBD7DE7276F7D1D207339BE4EC87E367684FA25269BB3AF07B81672D83213A79FF7l0r3H" TargetMode="External"/><Relationship Id="rId358" Type="http://schemas.openxmlformats.org/officeDocument/2006/relationships/hyperlink" Target="consultantplus://offline/ref=57E7BE91B1C902A7B5736B54ABB652340209121294303A11B395BFBD7DE7276F7D1D207339BE4EC87E377B80F125269BB3AF07B81672D83213A79FF7l0r3H" TargetMode="External"/><Relationship Id="rId565" Type="http://schemas.openxmlformats.org/officeDocument/2006/relationships/hyperlink" Target="consultantplus://offline/ref=57E7BE91B1C902A7B5736B54ABB652340209121294333A1FBC96BFBD7DE7276F7D1D207339BE4EC87E357184F825269BB3AF07B81672D83213A79FF7l0r3H" TargetMode="External"/><Relationship Id="rId772" Type="http://schemas.openxmlformats.org/officeDocument/2006/relationships/hyperlink" Target="consultantplus://offline/ref=2F1433CA18F350756D114810A8306C65B705FB584A7962BCC26BC9BC7114B439423F1D3B94E5E0AA2F8B949EEFE4CD3C303B66CABBF8CBB5766BE1AEm3rCH" TargetMode="External"/><Relationship Id="rId1195" Type="http://schemas.openxmlformats.org/officeDocument/2006/relationships/hyperlink" Target="consultantplus://offline/ref=2F1433CA18F350756D114810A8306C65B705FB58497062B3C06FC9BC7114B439423F1D3B94E5E0AA2F899E9FE0E4CD3C303B66CABBF8CBB5766BE1AEm3rCH" TargetMode="External"/><Relationship Id="rId1209" Type="http://schemas.openxmlformats.org/officeDocument/2006/relationships/hyperlink" Target="consultantplus://offline/ref=2F1433CA18F350756D114810A8306C65B705FB58497062B3C06FC9BC7114B439423F1D3B94E5E0AA2F899E91E4E4CD3C303B66CABBF8CBB5766BE1AEm3rCH" TargetMode="External"/><Relationship Id="rId218" Type="http://schemas.openxmlformats.org/officeDocument/2006/relationships/hyperlink" Target="consultantplus://offline/ref=57E7BE91B1C902A7B5736B54ABB652340209121297353E1EBA94BFBD7DE7276F7D1D207339BE4EC87E377084FC25269BB3AF07B81672D83213A79FF7l0r3H" TargetMode="External"/><Relationship Id="rId425" Type="http://schemas.openxmlformats.org/officeDocument/2006/relationships/hyperlink" Target="consultantplus://offline/ref=57E7BE91B1C902A7B5736B54ABB652340209121297343614BA93BFBD7DE7276F7D1D207339BE4EC87E36728EF025269BB3AF07B81672D83213A79FF7l0r3H" TargetMode="External"/><Relationship Id="rId632" Type="http://schemas.openxmlformats.org/officeDocument/2006/relationships/hyperlink" Target="consultantplus://offline/ref=57E7BE91B1C902A7B5736B54ABB652340209121297353E1EBA94BFBD7DE7276F7D1D207339BE4EC87E347487FB25269BB3AF07B81672D83213A79FF7l0r3H" TargetMode="External"/><Relationship Id="rId1055" Type="http://schemas.openxmlformats.org/officeDocument/2006/relationships/hyperlink" Target="consultantplus://offline/ref=2F1433CA18F350756D114810A8306C65B705FB584A796BBCC56FC9BC7114B439423F1D3B94E5E0AA2F889E9CE3E4CD3C303B66CABBF8CBB5766BE1AEm3rCH" TargetMode="External"/><Relationship Id="rId1262" Type="http://schemas.openxmlformats.org/officeDocument/2006/relationships/hyperlink" Target="consultantplus://offline/ref=2F1433CA18F350756D114810A8306C65B705FB584A7866BDC46AC9BC7114B439423F1D3B94E5E0AA2F8A939BE6E4CD3C303B66CABBF8CBB5766BE1AEm3rCH" TargetMode="External"/><Relationship Id="rId271" Type="http://schemas.openxmlformats.org/officeDocument/2006/relationships/image" Target="media/image7.wmf"/><Relationship Id="rId937" Type="http://schemas.openxmlformats.org/officeDocument/2006/relationships/hyperlink" Target="consultantplus://offline/ref=2F1433CA18F350756D114810A8306C65B705FB584A7966B8C265C9BC7114B439423F1D3B94E5E0AA2F8B919BE6E4CD3C303B66CABBF8CBB5766BE1AEm3rCH" TargetMode="External"/><Relationship Id="rId1122" Type="http://schemas.openxmlformats.org/officeDocument/2006/relationships/hyperlink" Target="consultantplus://offline/ref=2F1433CA18F350756D114810A8306C65B705FB584A796BBCC56FC9BC7114B439423F1D3B94E5E0AA2F8D929DE5E4CD3C303B66CABBF8CBB5766BE1AEm3rCH" TargetMode="External"/><Relationship Id="rId66" Type="http://schemas.openxmlformats.org/officeDocument/2006/relationships/hyperlink" Target="consultantplus://offline/ref=57E7BE91B1C902A7B5736B54ABB652340209121297343A13BF92BFBD7DE7276F7D1D207339BE4EC87E367386FD25269BB3AF07B81672D83213A79FF7l0r3H" TargetMode="External"/><Relationship Id="rId131" Type="http://schemas.openxmlformats.org/officeDocument/2006/relationships/hyperlink" Target="consultantplus://offline/ref=57E7BE91B1C902A7B5736B54ABB652340209121297353F1FB295BFBD7DE7276F7D1D207339BE4EC87E367381F025269BB3AF07B81672D83213A79FF7l0r3H" TargetMode="External"/><Relationship Id="rId369" Type="http://schemas.openxmlformats.org/officeDocument/2006/relationships/hyperlink" Target="consultantplus://offline/ref=57E7BE91B1C902A7B5736B54ABB652340209121292303E1EB89DE2B775BE2B6D7A127F643EF742C97E357385F27A238EA2F70BB9086CD92D0FA59DlFr7H" TargetMode="External"/><Relationship Id="rId576" Type="http://schemas.openxmlformats.org/officeDocument/2006/relationships/hyperlink" Target="consultantplus://offline/ref=57E7BE91B1C902A7B5736B54ABB6523402091212943C3E11B890BFBD7DE7276F7D1D207339BE4EC87E367A8EFB25269BB3AF07B81672D83213A79FF7l0r3H" TargetMode="External"/><Relationship Id="rId783" Type="http://schemas.openxmlformats.org/officeDocument/2006/relationships/hyperlink" Target="consultantplus://offline/ref=2F1433CA18F350756D114810A8306C65B705FB584A7865BDC66AC9BC7114B439423F1D3B94E5E0AA2F8A9399E7E4CD3C303B66CABBF8CBB5766BE1AEm3rCH" TargetMode="External"/><Relationship Id="rId990" Type="http://schemas.openxmlformats.org/officeDocument/2006/relationships/hyperlink" Target="consultantplus://offline/ref=2F1433CA18F350756D114810A8306C65B705FB584A7866BDC46AC9BC7114B439423F1D3B94E5E0AA2F8A929FEFE4CD3C303B66CABBF8CBB5766BE1AEm3rCH" TargetMode="External"/><Relationship Id="rId229" Type="http://schemas.openxmlformats.org/officeDocument/2006/relationships/hyperlink" Target="consultantplus://offline/ref=57E7BE91B1C902A7B5736B42B8DA0D3E060B4F1A97353541E6C2B9EA22B7213A2F5D7E2A7BFA5DC97F287187FBl2rCH" TargetMode="External"/><Relationship Id="rId436" Type="http://schemas.openxmlformats.org/officeDocument/2006/relationships/hyperlink" Target="consultantplus://offline/ref=57E7BE91B1C902A7B5736B54ABB6523402091212943C3E11B890BFBD7DE7276F7D1D207339BE4EC87E367483FF25269BB3AF07B81672D83213A79FF7l0r3H" TargetMode="External"/><Relationship Id="rId643" Type="http://schemas.openxmlformats.org/officeDocument/2006/relationships/hyperlink" Target="consultantplus://offline/ref=57E7BE91B1C902A7B5736B54ABB6523402091212943D3A10BE91BFBD7DE7276F7D1D207339BE4EC87E367181FC25269BB3AF07B81672D83213A79FF7l0r3H" TargetMode="External"/><Relationship Id="rId1066" Type="http://schemas.openxmlformats.org/officeDocument/2006/relationships/hyperlink" Target="consultantplus://offline/ref=2F1433CA18F350756D114810A8306C65B705FB584A796BBCC56FC9BC7114B439423F1D3B94E5E0AA2F89909CEEE4CD3C303B66CABBF8CBB5766BE1AEm3rCH" TargetMode="External"/><Relationship Id="rId1273" Type="http://schemas.openxmlformats.org/officeDocument/2006/relationships/hyperlink" Target="consultantplus://offline/ref=2F1433CA18F350756D114810A8306C65B705FB58497061BCC56CC9BC7114B439423F1D3B94E5E0AA2F8A969EEFE4CD3C303B66CABBF8CBB5766BE1AEm3rCH" TargetMode="External"/><Relationship Id="rId850" Type="http://schemas.openxmlformats.org/officeDocument/2006/relationships/hyperlink" Target="consultantplus://offline/ref=2F1433CA18F350756D114810A8306C65B705FB58497061BCC56CC9BC7114B439423F1D3B94E5E0AA2F8A969FE5E4CD3C303B66CABBF8CBB5766BE1AEm3rCH" TargetMode="External"/><Relationship Id="rId948" Type="http://schemas.openxmlformats.org/officeDocument/2006/relationships/hyperlink" Target="consultantplus://offline/ref=2F1433CA18F350756D114810A8306C65B705FB58497062B3C06FC9BC7114B439423F1D3B94E5E0AA2F899391E2E4CD3C303B66CABBF8CBB5766BE1AEm3rCH" TargetMode="External"/><Relationship Id="rId1133" Type="http://schemas.openxmlformats.org/officeDocument/2006/relationships/hyperlink" Target="consultantplus://offline/ref=2F1433CA18F350756D114810A8306C65B705FB584A796BBCC56FC9BC7114B439423F1D3B94E5E0AA2F82949DE2E4CD3C303B66CABBF8CBB5766BE1AEm3rCH" TargetMode="External"/><Relationship Id="rId77" Type="http://schemas.openxmlformats.org/officeDocument/2006/relationships/hyperlink" Target="consultantplus://offline/ref=57E7BE91B1C902A7B5736B54ABB652340209121297343A13BF92BFBD7DE7276F7D1D207339BE4EC87E367386FC25269BB3AF07B81672D83213A79FF7l0r3H" TargetMode="External"/><Relationship Id="rId282" Type="http://schemas.openxmlformats.org/officeDocument/2006/relationships/image" Target="media/image10.wmf"/><Relationship Id="rId503" Type="http://schemas.openxmlformats.org/officeDocument/2006/relationships/hyperlink" Target="consultantplus://offline/ref=57E7BE91B1C902A7B5736B54ABB652340209121294303A11B395BFBD7DE7276F7D1D207339BE4EC87E347482FC25269BB3AF07B81672D83213A79FF7l0r3H" TargetMode="External"/><Relationship Id="rId587" Type="http://schemas.openxmlformats.org/officeDocument/2006/relationships/hyperlink" Target="consultantplus://offline/ref=57E7BE91B1C902A7B5736B54ABB6523402091212943C3711BF94BFBD7DE7276F7D1D207339BE4EC87E377584F825269BB3AF07B81672D83213A79FF7l0r3H" TargetMode="External"/><Relationship Id="rId710" Type="http://schemas.openxmlformats.org/officeDocument/2006/relationships/hyperlink" Target="consultantplus://offline/ref=2F1433CA18F350756D114810A8306C65B705FB584A786BBDC96BC9BC7114B439423F1D3B86E5B8A62E8A8899E6F19B6D76m6rCH" TargetMode="External"/><Relationship Id="rId808" Type="http://schemas.openxmlformats.org/officeDocument/2006/relationships/hyperlink" Target="consultantplus://offline/ref=2F1433CA18F350756D114810A8306C65B705FB584A7962BCC26BC9BC7114B439423F1D3B94E5E0AA2F8B959DEFE4CD3C303B66CABBF8CBB5766BE1AEm3rCH" TargetMode="External"/><Relationship Id="rId1340" Type="http://schemas.openxmlformats.org/officeDocument/2006/relationships/hyperlink" Target="consultantplus://offline/ref=2F1433CA18F350756D114810A8306C65B705FB584A796BBCC56FC9BC7114B439423F1D3B94E5E0AA2F839090E1E4CD3C303B66CABBF8CBB5766BE1AEm3rCH" TargetMode="External"/><Relationship Id="rId8" Type="http://schemas.openxmlformats.org/officeDocument/2006/relationships/hyperlink" Target="consultantplus://offline/ref=57E7BE91B1C902A7B5736B54ABB652340209121294313916BA95BFBD7DE7276F7D1D207339BE4EC87E367387FC25269BB3AF07B81672D83213A79FF7l0r3H" TargetMode="External"/><Relationship Id="rId142" Type="http://schemas.openxmlformats.org/officeDocument/2006/relationships/hyperlink" Target="consultantplus://offline/ref=57E7BE91B1C902A7B5736B54ABB652340209121297353E1EBA94BFBD7DE7276F7D1D207339BE4EC87E367B87FE25269BB3AF07B81672D83213A79FF7l0r3H" TargetMode="External"/><Relationship Id="rId447" Type="http://schemas.openxmlformats.org/officeDocument/2006/relationships/hyperlink" Target="consultantplus://offline/ref=57E7BE91B1C902A7B5736B54ABB6523402091212943D3910BC91BFBD7DE7276F7D1D207339BE4EC87E367080F825269BB3AF07B81672D83213A79FF7l0r3H" TargetMode="External"/><Relationship Id="rId794" Type="http://schemas.openxmlformats.org/officeDocument/2006/relationships/hyperlink" Target="consultantplus://offline/ref=2F1433CA18F350756D114810A8306C65B705FB584A7966B8C265C9BC7114B439423F1D3B94E5E0AA2F8B9099E3E4CD3C303B66CABBF8CBB5766BE1AEm3rCH" TargetMode="External"/><Relationship Id="rId1077" Type="http://schemas.openxmlformats.org/officeDocument/2006/relationships/hyperlink" Target="consultantplus://offline/ref=2F1433CA18F350756D114810A8306C65B705FB584A796BBCC56FC9BC7114B439423F1D3B94E5E0AA2F8E929DEEE4CD3C303B66CABBF8CBB5766BE1AEm3rCH" TargetMode="External"/><Relationship Id="rId1200" Type="http://schemas.openxmlformats.org/officeDocument/2006/relationships/hyperlink" Target="consultantplus://offline/ref=2F1433CA18F350756D114810A8306C65B705FB584A796BBCC56FC9BC7114B439423F1D3B94E5E0AA2F83949BE0E4CD3C303B66CABBF8CBB5766BE1AEm3rCH" TargetMode="External"/><Relationship Id="rId654" Type="http://schemas.openxmlformats.org/officeDocument/2006/relationships/hyperlink" Target="consultantplus://offline/ref=2F1433CA18F350756D114810A8306C65B705FB58497062B3C06FC9BC7114B439423F1D3B94E5E0AA2F88919DEFE4CD3C303B66CABBF8CBB5766BE1AEm3rCH" TargetMode="External"/><Relationship Id="rId861" Type="http://schemas.openxmlformats.org/officeDocument/2006/relationships/hyperlink" Target="consultantplus://offline/ref=2F1433CA18F350756D114810A8306C65B705FB584A796BBCC56FC9BC7114B439423F1D3B94E5E0AA2F88949EE0E4CD3C303B66CABBF8CBB5766BE1AEm3rCH" TargetMode="External"/><Relationship Id="rId959" Type="http://schemas.openxmlformats.org/officeDocument/2006/relationships/hyperlink" Target="consultantplus://offline/ref=2F1433CA18F350756D114810A8306C65B705FB584A7962BCC26BC9BC7114B439423F1D3B94E5E0AA2F8B929BE6E4CD3C303B66CABBF8CBB5766BE1AEm3rCH" TargetMode="External"/><Relationship Id="rId1284" Type="http://schemas.openxmlformats.org/officeDocument/2006/relationships/hyperlink" Target="consultantplus://offline/ref=2F1433CA18F350756D114810A8306C65B705FB584A796BBCC56FC9BC7114B439423F1D3B94E5E0AA2F839398E4E4CD3C303B66CABBF8CBB5766BE1AEm3rCH" TargetMode="External"/><Relationship Id="rId293" Type="http://schemas.openxmlformats.org/officeDocument/2006/relationships/hyperlink" Target="consultantplus://offline/ref=57E7BE91B1C902A7B5736B54ABB652340209121297343614BA93BFBD7DE7276F7D1D207339BE4EC87E367285FA25269BB3AF07B81672D83213A79FF7l0r3H" TargetMode="External"/><Relationship Id="rId307" Type="http://schemas.openxmlformats.org/officeDocument/2006/relationships/hyperlink" Target="consultantplus://offline/ref=57E7BE91B1C902A7B5736B42B8DA0D3E0102481B95353541E6C2B9EA22B7213A2F5D7E2A7BFA5DC97F287187FBl2rCH" TargetMode="External"/><Relationship Id="rId514" Type="http://schemas.openxmlformats.org/officeDocument/2006/relationships/hyperlink" Target="consultantplus://offline/ref=57E7BE91B1C902A7B5736B54ABB6523402091212943C3E10B294BFBD7DE7276F7D1D20732BBE16C47F366D87F83070CAF5lFr8H" TargetMode="External"/><Relationship Id="rId721" Type="http://schemas.openxmlformats.org/officeDocument/2006/relationships/hyperlink" Target="consultantplus://offline/ref=2F1433CA18F350756D114810A8306C65B705FB584A7461B2C568C9BC7114B439423F1D3B94E5E0AA2F8E909BEFE4CD3C303B66CABBF8CBB5766BE1AEm3rCH" TargetMode="External"/><Relationship Id="rId1144" Type="http://schemas.openxmlformats.org/officeDocument/2006/relationships/hyperlink" Target="consultantplus://offline/ref=2F1433CA18F350756D114810A8306C65B705FB584A796BBCC56FC9BC7114B439423F1D3B94E5E0AA2F83969DEFE4CD3C303B66CABBF8CBB5766BE1AEm3rCH" TargetMode="External"/><Relationship Id="rId1351" Type="http://schemas.openxmlformats.org/officeDocument/2006/relationships/hyperlink" Target="consultantplus://offline/ref=2F1433CA18F350756D114810A8306C65B705FB584A7462BBC06CC9BC7114B439423F1D3B94E5E0AA2F83979FE0E4CD3C303B66CABBF8CBB5766BE1AEm3rCH" TargetMode="External"/><Relationship Id="rId88" Type="http://schemas.openxmlformats.org/officeDocument/2006/relationships/hyperlink" Target="consultantplus://offline/ref=57E7BE91B1C902A7B5736B54ABB652340209121297353F1FB295BFBD7DE7276F7D1D207339BE4EC87E367385FD25269BB3AF07B81672D83213A79FF7l0r3H" TargetMode="External"/><Relationship Id="rId153" Type="http://schemas.openxmlformats.org/officeDocument/2006/relationships/hyperlink" Target="consultantplus://offline/ref=57E7BE91B1C902A7B5736B54ABB6523402091212943C3E11B890BFBD7DE7276F7D1D207339BE4EC87E367182FC25269BB3AF07B81672D83213A79FF7l0r3H" TargetMode="External"/><Relationship Id="rId360" Type="http://schemas.openxmlformats.org/officeDocument/2006/relationships/hyperlink" Target="consultantplus://offline/ref=57E7BE91B1C902A7B5736B54ABB652340209121294313D1FBF93BFBD7DE7276F7D1D207339BE4EC87E347387FE25269BB3AF07B81672D83213A79FF7l0r3H" TargetMode="External"/><Relationship Id="rId598" Type="http://schemas.openxmlformats.org/officeDocument/2006/relationships/hyperlink" Target="consultantplus://offline/ref=57E7BE91B1C902A7B5736B54ABB6523402091212943C3711BF94BFBD7DE7276F7D1D207339BE4EC87E377583F925269BB3AF07B81672D83213A79FF7l0r3H" TargetMode="External"/><Relationship Id="rId819" Type="http://schemas.openxmlformats.org/officeDocument/2006/relationships/hyperlink" Target="consultantplus://offline/ref=2F1433CA18F350756D114810A8306C65B705FB584A776BBCC668C9BC7114B439423F1D3B94E5E0AA2F8A929DEEE4CD3C303B66CABBF8CBB5766BE1AEm3rCH" TargetMode="External"/><Relationship Id="rId1004" Type="http://schemas.openxmlformats.org/officeDocument/2006/relationships/hyperlink" Target="consultantplus://offline/ref=2F1433CA18F350756D114810A8306C65B705FB584A796BBCC56FC9BC7114B439423F1D3B94E5E0AA2F88939BEFE4CD3C303B66CABBF8CBB5766BE1AEm3rCH" TargetMode="External"/><Relationship Id="rId1211" Type="http://schemas.openxmlformats.org/officeDocument/2006/relationships/hyperlink" Target="consultantplus://offline/ref=2F1433CA18F350756D114810A8306C65B705FB584A796BBCC56FC9BC7114B439423F1D3B94E5E0AA2F83949AEEE4CD3C303B66CABBF8CBB5766BE1AEm3rCH" TargetMode="External"/><Relationship Id="rId220" Type="http://schemas.openxmlformats.org/officeDocument/2006/relationships/hyperlink" Target="consultantplus://offline/ref=57E7BE91B1C902A7B5736B54ABB652340209121297343614BA93BFBD7DE7276F7D1D207339BE4EC87E367286F825269BB3AF07B81672D83213A79FF7l0r3H" TargetMode="External"/><Relationship Id="rId458" Type="http://schemas.openxmlformats.org/officeDocument/2006/relationships/hyperlink" Target="consultantplus://offline/ref=57E7BE91B1C902A7B5736B54ABB6523402091212943C3711BF94BFBD7DE7276F7D1D207339BE4EC87E37718EFC25269BB3AF07B81672D83213A79FF7l0r3H" TargetMode="External"/><Relationship Id="rId665" Type="http://schemas.openxmlformats.org/officeDocument/2006/relationships/hyperlink" Target="consultantplus://offline/ref=2F1433CA18F350756D114810A8306C65B705FB584A796BBCC56FC9BC7114B439423F1D3B94E5E0AA2F8B9191EFE4CD3C303B66CABBF8CBB5766BE1AEm3rCH" TargetMode="External"/><Relationship Id="rId872" Type="http://schemas.openxmlformats.org/officeDocument/2006/relationships/hyperlink" Target="consultantplus://offline/ref=2F1433CA18F350756D114810A8306C65B705FB58497063B2C86EC9BC7114B439423F1D3B94E5E0AA2F8A939BE2E4CD3C303B66CABBF8CBB5766BE1AEm3rCH" TargetMode="External"/><Relationship Id="rId1088" Type="http://schemas.openxmlformats.org/officeDocument/2006/relationships/hyperlink" Target="consultantplus://offline/ref=2F1433CA18F350756D114810A8306C65B705FB584A796BBCC56FC9BC7114B439423F1D3B94E5E0AA2F8F949CE5E4CD3C303B66CABBF8CBB5766BE1AEm3rCH" TargetMode="External"/><Relationship Id="rId1295" Type="http://schemas.openxmlformats.org/officeDocument/2006/relationships/hyperlink" Target="consultantplus://offline/ref=2F1433CA18F350756D114810A8306C65B705FB584A7865BDC66AC9BC7114B439423F1D3B94E5E0AA2F8A919AE6E4CD3C303B66CABBF8CBB5766BE1AEm3rCH" TargetMode="External"/><Relationship Id="rId1309" Type="http://schemas.openxmlformats.org/officeDocument/2006/relationships/hyperlink" Target="consultantplus://offline/ref=2F1433CA18F350756D114810A8306C65B705FB584A7865BDC66AC9BC7114B439423F1D3B94E5E0AA2F8A919AE1E4CD3C303B66CABBF8CBB5766BE1AEm3rCH" TargetMode="External"/><Relationship Id="rId15" Type="http://schemas.openxmlformats.org/officeDocument/2006/relationships/hyperlink" Target="consultantplus://offline/ref=57E7BE91B1C902A7B5736B54ABB6523402091212933D3714B29DE2B775BE2B6D7A127F643EF742C97E367382F27A238EA2F70BB9086CD92D0FA59DlFr7H" TargetMode="External"/><Relationship Id="rId318" Type="http://schemas.openxmlformats.org/officeDocument/2006/relationships/hyperlink" Target="consultantplus://offline/ref=57E7BE91B1C902A7B5736B42B8DA0D3E0102481C9C323541E6C2B9EA22B7213A2F5D7E2A7BFA5DC97F287187FBl2rCH" TargetMode="External"/><Relationship Id="rId525" Type="http://schemas.openxmlformats.org/officeDocument/2006/relationships/hyperlink" Target="consultantplus://offline/ref=57E7BE91B1C902A7B5736B54ABB652340209121294323B15BC9FBFBD7DE7276F7D1D207339BE4EC87E377185F825269BB3AF07B81672D83213A79FF7l0r3H" TargetMode="External"/><Relationship Id="rId732" Type="http://schemas.openxmlformats.org/officeDocument/2006/relationships/hyperlink" Target="consultantplus://offline/ref=2F1433CA18F350756D114810A8306C65B705FB584A7666B2C66DC9BC7114B439423F1D3B94E5E0AA2F8C9799EEE4CD3C303B66CABBF8CBB5766BE1AEm3rCH" TargetMode="External"/><Relationship Id="rId1155" Type="http://schemas.openxmlformats.org/officeDocument/2006/relationships/hyperlink" Target="consultantplus://offline/ref=2F1433CA18F350756D114810A8306C65B705FB584D7960BEC86694B6794DB83B4530422C93ACECAB2C89939EECBBC82921636ACBA5E6CAAA6A69E3mArEH" TargetMode="External"/><Relationship Id="rId1362" Type="http://schemas.openxmlformats.org/officeDocument/2006/relationships/hyperlink" Target="consultantplus://offline/ref=2F1433CA18F350756D114810A8306C65B705FB58497061BCC56CC9BC7114B439423F1D3B94E5E0AA2F8A9690E1E4CD3C303B66CABBF8CBB5766BE1AEm3rCH" TargetMode="External"/><Relationship Id="rId99" Type="http://schemas.openxmlformats.org/officeDocument/2006/relationships/hyperlink" Target="consultantplus://offline/ref=57E7BE91B1C902A7B5736B54ABB6523402091212943C3E11B890BFBD7DE7276F7D1D207339BE4EC87E367384FE25269BB3AF07B81672D83213A79FF7l0r3H" TargetMode="External"/><Relationship Id="rId164" Type="http://schemas.openxmlformats.org/officeDocument/2006/relationships/hyperlink" Target="consultantplus://offline/ref=57E7BE91B1C902A7B5736B54ABB652340209121297353E1EBA94BFBD7DE7276F7D1D207339BE4EC87E367A86FF25269BB3AF07B81672D83213A79FF7l0r3H" TargetMode="External"/><Relationship Id="rId371" Type="http://schemas.openxmlformats.org/officeDocument/2006/relationships/hyperlink" Target="consultantplus://offline/ref=57E7BE91B1C902A7B5736B54ABB652340209121294323711BC93BFBD7DE7276F7D1D207339BE4EC87E367180FB25269BB3AF07B81672D83213A79FF7l0r3H" TargetMode="External"/><Relationship Id="rId1015" Type="http://schemas.openxmlformats.org/officeDocument/2006/relationships/hyperlink" Target="consultantplus://offline/ref=2F1433CA18F350756D114810A8306C65B705FB5849716AB9C068C9BC7114B439423F1D3B94E5E0AA2F8A939CEFE4CD3C303B66CABBF8CBB5766BE1AEm3rCH" TargetMode="External"/><Relationship Id="rId1222" Type="http://schemas.openxmlformats.org/officeDocument/2006/relationships/hyperlink" Target="consultantplus://offline/ref=2F1433CA18F350756D114810A8306C65B705FB584A7966B8C265C9BC7114B439423F1D3B94E5E0AA2F8B9E99E5E4CD3C303B66CABBF8CBB5766BE1AEm3rCH" TargetMode="External"/><Relationship Id="rId469" Type="http://schemas.openxmlformats.org/officeDocument/2006/relationships/hyperlink" Target="consultantplus://offline/ref=57E7BE91B1C902A7B5736B54ABB6523402091212943C3711BF94BFBD7DE7276F7D1D207339BE4EC87E377082FC25269BB3AF07B81672D83213A79FF7l0r3H" TargetMode="External"/><Relationship Id="rId676" Type="http://schemas.openxmlformats.org/officeDocument/2006/relationships/hyperlink" Target="consultantplus://offline/ref=2F1433CA18F350756D114810A8306C65B705FB584A7966B8C265C9BC7114B439423F1D3B94E5E0AA2F8B979FE7E4CD3C303B66CABBF8CBB5766BE1AEm3rCH" TargetMode="External"/><Relationship Id="rId883" Type="http://schemas.openxmlformats.org/officeDocument/2006/relationships/hyperlink" Target="consultantplus://offline/ref=2F1433CA18F350756D114810A8306C65B705FB584A7962BCC26BC9BC7114B439423F1D3B94E5E0AA2F8B959FEEE4CD3C303B66CABBF8CBB5766BE1AEm3rCH" TargetMode="External"/><Relationship Id="rId1099" Type="http://schemas.openxmlformats.org/officeDocument/2006/relationships/hyperlink" Target="consultantplus://offline/ref=2F1433CA18F350756D114810A8306C65B705FB584A796BBCC56FC9BC7114B439423F1D3B94E5E0AA2F8F919FE4E4CD3C303B66CABBF8CBB5766BE1AEm3rCH" TargetMode="External"/><Relationship Id="rId26" Type="http://schemas.openxmlformats.org/officeDocument/2006/relationships/hyperlink" Target="consultantplus://offline/ref=57E7BE91B1C902A7B5736B54ABB6523402091212943D3A10BE91BFBD7DE7276F7D1D207339BE4EC87E367387FC25269BB3AF07B81672D83213A79FF7l0r3H" TargetMode="External"/><Relationship Id="rId231" Type="http://schemas.openxmlformats.org/officeDocument/2006/relationships/hyperlink" Target="consultantplus://offline/ref=57E7BE91B1C902A7B5736B54ABB652340209121297343614BA93BFBD7DE7276F7D1D207339BE4EC87E367286FD25269BB3AF07B81672D83213A79FF7l0r3H" TargetMode="External"/><Relationship Id="rId329" Type="http://schemas.openxmlformats.org/officeDocument/2006/relationships/hyperlink" Target="consultantplus://offline/ref=57E7BE91B1C902A7B5736B54ABB652340209121297343614BA93BFBD7DE7276F7D1D207339BE4EC87E367283F025269BB3AF07B81672D83213A79FF7l0r3H" TargetMode="External"/><Relationship Id="rId536" Type="http://schemas.openxmlformats.org/officeDocument/2006/relationships/hyperlink" Target="consultantplus://offline/ref=57E7BE91B1C902A7B5736B54ABB6523402091212943C3A15B89EBFBD7DE7276F7D1D207339BE4EC87E367683F125269BB3AF07B81672D83213A79FF7l0r3H" TargetMode="External"/><Relationship Id="rId1166" Type="http://schemas.openxmlformats.org/officeDocument/2006/relationships/hyperlink" Target="consultantplus://offline/ref=2F1433CA18F350756D114810A8306C65B705FB584A7866BDC46AC9BC7114B439423F1D3B94E5E0AA2F8A9399E5E4CD3C303B66CABBF8CBB5766BE1AEm3rCH" TargetMode="External"/><Relationship Id="rId1373" Type="http://schemas.openxmlformats.org/officeDocument/2006/relationships/hyperlink" Target="consultantplus://offline/ref=2F1433CA18F350756D114806BB5C336FB306AC504B7869EC9C39CFEB2E44B26C107F4362D6A1F3AB2E949499E5mErDH" TargetMode="External"/><Relationship Id="rId175" Type="http://schemas.openxmlformats.org/officeDocument/2006/relationships/hyperlink" Target="consultantplus://offline/ref=57E7BE91B1C902A7B5736B42B8DA0D3E070B4A1E943C3541E6C2B9EA22B7213A2F5D7E2A7BFA5DC97F287187FBl2rCH" TargetMode="External"/><Relationship Id="rId743" Type="http://schemas.openxmlformats.org/officeDocument/2006/relationships/hyperlink" Target="consultantplus://offline/ref=2F1433CA18F350756D114810A8306C65B705FB58497062B3C06FC9BC7114B439423F1D3B94E5E0AA2F889E9BE3E4CD3C303B66CABBF8CBB5766BE1AEm3rCH" TargetMode="External"/><Relationship Id="rId950" Type="http://schemas.openxmlformats.org/officeDocument/2006/relationships/hyperlink" Target="consultantplus://offline/ref=2F1433CA18F350756D114810A8306C65B705FB584A7866BDC46AC9BC7114B439423F1D3B94E5E0AA2F8A929CE5E4CD3C303B66CABBF8CBB5766BE1AEm3rCH" TargetMode="External"/><Relationship Id="rId1026" Type="http://schemas.openxmlformats.org/officeDocument/2006/relationships/hyperlink" Target="consultantplus://offline/ref=2F1433CA18F350756D114810A8306C65B705FB584D7064BAC76694B6794DB83B4530422C93ACECAB2A8E979CECBBC82921636ACBA5E6CAAA6A69E3mArEH" TargetMode="External"/><Relationship Id="rId382" Type="http://schemas.openxmlformats.org/officeDocument/2006/relationships/hyperlink" Target="consultantplus://offline/ref=57E7BE91B1C902A7B5736B54ABB652340209121297353D11BF97BFBD7DE7276F7D1D207339BE4EC87E367385F825269BB3AF07B81672D83213A79FF7l0r3H" TargetMode="External"/><Relationship Id="rId603" Type="http://schemas.openxmlformats.org/officeDocument/2006/relationships/hyperlink" Target="consultantplus://offline/ref=57E7BE91B1C902A7B5736B54ABB652340209121297343614BA93BFBD7DE7276F7D1D207339BE4EC87E367183FC25269BB3AF07B81672D83213A79FF7l0r3H" TargetMode="External"/><Relationship Id="rId687" Type="http://schemas.openxmlformats.org/officeDocument/2006/relationships/hyperlink" Target="consultantplus://offline/ref=2F1433CA18F350756D114806BB5C336FB306AC504B7869EC9C39CFEB2E44B26C107F4362D6A1F3AB2E949499E5mErDH" TargetMode="External"/><Relationship Id="rId810" Type="http://schemas.openxmlformats.org/officeDocument/2006/relationships/hyperlink" Target="consultantplus://offline/ref=2F1433CA18F350756D114810A8306C65B705FB584A7566BBC76FC9BC7114B439423F1D3B94E5E0AA2E8F959BEFE4CD3C303B66CABBF8CBB5766BE1AEm3rCH" TargetMode="External"/><Relationship Id="rId908" Type="http://schemas.openxmlformats.org/officeDocument/2006/relationships/hyperlink" Target="consultantplus://offline/ref=2F1433CA18F350756D114810A8306C65B705FB584D786BB9C86694B6794DB83B4530422C93ACECAB2F8E959CECBBC82921636ACBA5E6CAAA6A69E3mArEH" TargetMode="External"/><Relationship Id="rId1233" Type="http://schemas.openxmlformats.org/officeDocument/2006/relationships/hyperlink" Target="consultantplus://offline/ref=2F1433CA18F350756D114806BB5C336FB107AC574D7669EC9C39CFEB2E44B26C107F4362D6A1F3AB2E949499E5mErDH" TargetMode="External"/><Relationship Id="rId242" Type="http://schemas.openxmlformats.org/officeDocument/2006/relationships/hyperlink" Target="consultantplus://offline/ref=57E7BE91B1C902A7B5736B42B8DA0D3E06054C1F92333541E6C2B9EA22B7213A2F5D7E2A7BFA5DC97F287187FBl2rCH" TargetMode="External"/><Relationship Id="rId894" Type="http://schemas.openxmlformats.org/officeDocument/2006/relationships/hyperlink" Target="consultantplus://offline/ref=2F1433CA18F350756D114810A8306C65B705FB58497061B2C76CC9BC7114B439423F1D3B86E5B8A62E8A8899E6F19B6D76m6rCH" TargetMode="External"/><Relationship Id="rId1177" Type="http://schemas.openxmlformats.org/officeDocument/2006/relationships/hyperlink" Target="consultantplus://offline/ref=2F1433CA18F350756D114810A8306C65B705FB5849716AB9C068C9BC7114B439423F1D3B94E5E0AA2F8A939FE3E4CD3C303B66CABBF8CBB5766BE1AEm3rCH" TargetMode="External"/><Relationship Id="rId1300" Type="http://schemas.openxmlformats.org/officeDocument/2006/relationships/hyperlink" Target="consultantplus://offline/ref=2F1433CA18F350756D114810A8306C65B705FB584A7966B8C265C9BC7114B439423F1D3B94E5E0AA2F8B9E9DEEE4CD3C303B66CABBF8CBB5766BE1AEm3rCH" TargetMode="External"/><Relationship Id="rId37" Type="http://schemas.openxmlformats.org/officeDocument/2006/relationships/hyperlink" Target="consultantplus://offline/ref=57E7BE91B1C902A7B5736B54ABB652340209121294313E16BA97BFBD7DE7276F7D1D207339BE4EC87E367386FB25269BB3AF07B81672D83213A79FF7l0r3H" TargetMode="External"/><Relationship Id="rId102" Type="http://schemas.openxmlformats.org/officeDocument/2006/relationships/hyperlink" Target="consultantplus://offline/ref=57E7BE91B1C902A7B5736B54ABB652340209121297353E1EBA94BFBD7DE7276F7D1D207339BE4EC87E367085F025269BB3AF07B81672D83213A79FF7l0r3H" TargetMode="External"/><Relationship Id="rId547" Type="http://schemas.openxmlformats.org/officeDocument/2006/relationships/hyperlink" Target="consultantplus://offline/ref=57E7BE91B1C902A7B5736B54ABB652340209121297343614BA93BFBD7DE7276F7D1D207339BE4EC87E367185F125269BB3AF07B81672D83213A79FF7l0r3H" TargetMode="External"/><Relationship Id="rId754" Type="http://schemas.openxmlformats.org/officeDocument/2006/relationships/hyperlink" Target="consultantplus://offline/ref=2F1433CA18F350756D114810A8306C65B705FB5849716AB9C068C9BC7114B439423F1D3B94E5E0AA2F8A929AE7E4CD3C303B66CABBF8CBB5766BE1AEm3rCH" TargetMode="External"/><Relationship Id="rId961" Type="http://schemas.openxmlformats.org/officeDocument/2006/relationships/hyperlink" Target="consultantplus://offline/ref=2F1433CA18F350756D114810A8306C65B705FB584A796BBCC56FC9BC7114B439423F1D3B94E5E0AA2F88929EEEE4CD3C303B66CABBF8CBB5766BE1AEm3rCH" TargetMode="External"/><Relationship Id="rId90" Type="http://schemas.openxmlformats.org/officeDocument/2006/relationships/hyperlink" Target="consultantplus://offline/ref=57E7BE91B1C902A7B5736B54ABB652340209121297353F1FB295BFBD7DE7276F7D1D207339BE4EC87E367385FC25269BB3AF07B81672D83213A79FF7l0r3H" TargetMode="External"/><Relationship Id="rId186" Type="http://schemas.openxmlformats.org/officeDocument/2006/relationships/hyperlink" Target="consultantplus://offline/ref=57E7BE91B1C902A7B5736B54ABB652340209121294333A1FBC96BFBD7DE7276F7D1D207339BE4EC87E367186F925269BB3AF07B81672D83213A79FF7l0r3H" TargetMode="External"/><Relationship Id="rId393" Type="http://schemas.openxmlformats.org/officeDocument/2006/relationships/hyperlink" Target="consultantplus://offline/ref=57E7BE91B1C902A7B5736B54ABB652340209121297343A13BF92BFBD7DE7276F7D1D207339BE4EC87E367385FA25269BB3AF07B81672D83213A79FF7l0r3H" TargetMode="External"/><Relationship Id="rId407" Type="http://schemas.openxmlformats.org/officeDocument/2006/relationships/hyperlink" Target="consultantplus://offline/ref=57E7BE91B1C902A7B5736B54ABB652340209121297343A13BF92BFBD7DE7276F7D1D207339BE4EC87E367385F125269BB3AF07B81672D83213A79FF7l0r3H" TargetMode="External"/><Relationship Id="rId614" Type="http://schemas.openxmlformats.org/officeDocument/2006/relationships/hyperlink" Target="consultantplus://offline/ref=57E7BE91B1C902A7B5736B54ABB6523402091212943C3711BF94BFBD7DE7276F7D1D207339BE4EC87E377582FE25269BB3AF07B81672D83213A79FF7l0r3H" TargetMode="External"/><Relationship Id="rId821" Type="http://schemas.openxmlformats.org/officeDocument/2006/relationships/hyperlink" Target="consultantplus://offline/ref=2F1433CA18F350756D114806BB5C336FB207A3544A7969EC9C39CFEB2E44B26C107F4362D6A1F3AB2E949499E5mErDH" TargetMode="External"/><Relationship Id="rId1037" Type="http://schemas.openxmlformats.org/officeDocument/2006/relationships/hyperlink" Target="consultantplus://offline/ref=2F1433CA18F350756D114810A8306C65B705FB584D7064BAC76694B6794DB83B4530422C93ACECAB2A8E979EECBBC82921636ACBA5E6CAAA6A69E3mArEH" TargetMode="External"/><Relationship Id="rId1244" Type="http://schemas.openxmlformats.org/officeDocument/2006/relationships/hyperlink" Target="consultantplus://offline/ref=2F1433CA18F350756D114810A8306C65B705FB58497061B2C76CC9BC7114B439423F1D3B86E5B8A62E8A8899E6F19B6D76m6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126701</Words>
  <Characters>722197</Characters>
  <Application>Microsoft Office Word</Application>
  <DocSecurity>0</DocSecurity>
  <Lines>6018</Lines>
  <Paragraphs>1694</Paragraphs>
  <ScaleCrop>false</ScaleCrop>
  <HeadingPairs>
    <vt:vector size="2" baseType="variant">
      <vt:variant>
        <vt:lpstr>Название</vt:lpstr>
      </vt:variant>
      <vt:variant>
        <vt:i4>1</vt:i4>
      </vt:variant>
    </vt:vector>
  </HeadingPairs>
  <TitlesOfParts>
    <vt:vector size="1" baseType="lpstr">
      <vt:lpstr/>
    </vt:vector>
  </TitlesOfParts>
  <Company>МЗ КК</Company>
  <LinksUpToDate>false</LinksUpToDate>
  <CharactersWithSpaces>847204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Кубликова</dc:creator>
  <cp:keywords/>
  <dc:description/>
  <cp:lastModifiedBy>Ольга Александровна Кубликова</cp:lastModifiedBy>
  <cp:revision>7</cp:revision>
  <cp:lastPrinted>2022-01-11T09:28:00Z</cp:lastPrinted>
  <dcterms:created xsi:type="dcterms:W3CDTF">2022-01-10T07:42:00Z</dcterms:created>
  <dcterms:modified xsi:type="dcterms:W3CDTF">2022-01-11T09:36:00Z</dcterms:modified>
</cp:coreProperties>
</file>