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5528"/>
        <w:gridCol w:w="4676"/>
      </w:tblGrid>
      <w:tr w:rsidR="008E4975" w:rsidTr="008E4975">
        <w:trPr>
          <w:trHeight w:val="2304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Рассмотрено</w:t>
            </w: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на заседании ШМО</w:t>
            </w:r>
          </w:p>
          <w:p w:rsidR="00E5617F" w:rsidRDefault="008E4975" w:rsidP="00E5617F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Пр. №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2 от 31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08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.20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22 г.</w:t>
            </w:r>
          </w:p>
          <w:p w:rsidR="00E5617F" w:rsidRDefault="00E5617F" w:rsidP="00E5617F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Руководитель ШМО</w:t>
            </w:r>
          </w:p>
          <w:p w:rsidR="008E4975" w:rsidRDefault="008E4975" w:rsidP="00E5617F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________/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Деева Е.В.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17F" w:rsidRDefault="00E5617F" w:rsidP="00E5617F">
            <w:pPr>
              <w:spacing w:after="120" w:line="24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«Согласовано»</w:t>
            </w: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Заместитель директора по УВР ________/</w:t>
            </w:r>
            <w:proofErr w:type="spellStart"/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Бахматова</w:t>
            </w:r>
            <w:proofErr w:type="spellEnd"/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 xml:space="preserve"> Е.Л.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</w:t>
            </w: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8E4975" w:rsidRDefault="008E4975" w:rsidP="00190362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___. ____.20</w:t>
            </w:r>
            <w:r w:rsidR="00190362">
              <w:rPr>
                <w:rFonts w:ascii="Arial" w:hAnsi="Arial" w:cs="Arial"/>
                <w:color w:val="000000"/>
                <w:sz w:val="26"/>
                <w:szCs w:val="26"/>
              </w:rPr>
              <w:t>22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года.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«Утверждаю»</w:t>
            </w:r>
          </w:p>
          <w:p w:rsidR="008E4975" w:rsidRDefault="008E4975" w:rsidP="00E5617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Директор МАОУ СОШ №5</w:t>
            </w:r>
          </w:p>
          <w:p w:rsidR="00E5617F" w:rsidRDefault="008E4975" w:rsidP="00E5617F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г.Ишима</w:t>
            </w:r>
            <w:proofErr w:type="spellEnd"/>
          </w:p>
          <w:p w:rsidR="008E4975" w:rsidRDefault="008E4975" w:rsidP="00E5617F">
            <w:pPr>
              <w:tabs>
                <w:tab w:val="left" w:pos="9288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__________/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Прокопенко С.Ф.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/ Приказ №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137-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од от 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31.08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.20</w:t>
            </w:r>
            <w:r w:rsidR="00E5617F">
              <w:rPr>
                <w:rFonts w:ascii="Arial" w:hAnsi="Arial" w:cs="Arial"/>
                <w:color w:val="000000"/>
                <w:sz w:val="26"/>
                <w:szCs w:val="26"/>
              </w:rPr>
              <w:t>22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</w:tc>
      </w:tr>
      <w:tr w:rsidR="008E4975" w:rsidTr="008E4975">
        <w:trPr>
          <w:trHeight w:val="277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75" w:rsidRDefault="008E4975" w:rsidP="00E5617F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РАБОЧАЯ ПРОГРАММА</w:t>
            </w: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 учебному предмету «Литература» для 7 класса</w:t>
            </w: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учителя русского языка и литературы </w:t>
            </w: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Деевой Евгении Вадимовны</w:t>
            </w: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2022-2023 учебный год</w:t>
            </w:r>
          </w:p>
          <w:p w:rsidR="008E4975" w:rsidRDefault="008E4975" w:rsidP="00E5617F">
            <w:pPr>
              <w:tabs>
                <w:tab w:val="left" w:pos="928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975" w:rsidRDefault="008E4975" w:rsidP="00E5617F">
            <w:pPr>
              <w:tabs>
                <w:tab w:val="left" w:pos="928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3804" w:rsidRPr="00EA648B" w:rsidRDefault="00EC3804" w:rsidP="00E5617F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lastRenderedPageBreak/>
        <w:t>ПЛАНИРУЕМЫЕ РЕЗУЛЬТАТЫ ИЗУЧЕНИЯ ПРЕДМЕТА, КУРСА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b/>
          <w:sz w:val="26"/>
          <w:szCs w:val="26"/>
          <w:lang w:eastAsia="ru-RU"/>
        </w:rPr>
        <w:t>Личностные результаты</w:t>
      </w:r>
      <w:r w:rsidRPr="00EA648B">
        <w:rPr>
          <w:rFonts w:ascii="Arial" w:hAnsi="Arial" w:cs="Arial"/>
          <w:sz w:val="26"/>
          <w:szCs w:val="26"/>
          <w:lang w:eastAsia="ru-RU"/>
        </w:rPr>
        <w:t>: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sz w:val="26"/>
          <w:szCs w:val="26"/>
          <w:lang w:eastAsia="ru-RU"/>
        </w:rPr>
        <w:t xml:space="preserve">1.Совершенствование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sz w:val="26"/>
          <w:szCs w:val="26"/>
          <w:lang w:eastAsia="ru-RU"/>
        </w:rPr>
        <w:t>2.Использование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proofErr w:type="spellStart"/>
      <w:r w:rsidRPr="00EA648B">
        <w:rPr>
          <w:rFonts w:ascii="Arial" w:hAnsi="Arial" w:cs="Arial"/>
          <w:b/>
          <w:sz w:val="26"/>
          <w:szCs w:val="26"/>
          <w:lang w:eastAsia="ru-RU"/>
        </w:rPr>
        <w:t>Метапредметные</w:t>
      </w:r>
      <w:proofErr w:type="spellEnd"/>
      <w:r w:rsidRPr="00EA648B">
        <w:rPr>
          <w:rFonts w:ascii="Arial" w:hAnsi="Arial" w:cs="Arial"/>
          <w:b/>
          <w:sz w:val="26"/>
          <w:szCs w:val="26"/>
          <w:lang w:eastAsia="ru-RU"/>
        </w:rPr>
        <w:t xml:space="preserve">  результаты</w:t>
      </w:r>
      <w:r w:rsidR="004D40AB" w:rsidRPr="00EA648B">
        <w:rPr>
          <w:rFonts w:ascii="Arial" w:hAnsi="Arial" w:cs="Arial"/>
          <w:b/>
          <w:sz w:val="26"/>
          <w:szCs w:val="26"/>
          <w:lang w:eastAsia="ru-RU"/>
        </w:rPr>
        <w:t>:</w:t>
      </w:r>
      <w:r w:rsidRPr="00EA648B">
        <w:rPr>
          <w:rFonts w:ascii="Arial" w:hAnsi="Arial" w:cs="Arial"/>
          <w:sz w:val="26"/>
          <w:szCs w:val="26"/>
          <w:lang w:eastAsia="ru-RU"/>
        </w:rPr>
        <w:t xml:space="preserve">  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sz w:val="26"/>
          <w:szCs w:val="26"/>
          <w:lang w:eastAsia="ru-RU"/>
        </w:rPr>
        <w:t xml:space="preserve">1.Умение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sz w:val="26"/>
          <w:szCs w:val="26"/>
          <w:lang w:eastAsia="ru-RU"/>
        </w:rPr>
        <w:t>2. Умение самостоятельно организовывать собственную деятельность, оценивать ее, определять сферу своих интересов;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sz w:val="26"/>
          <w:szCs w:val="26"/>
          <w:lang w:eastAsia="ru-RU"/>
        </w:rPr>
        <w:t xml:space="preserve">3.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EC3804" w:rsidRPr="00EA648B" w:rsidRDefault="00EC3804" w:rsidP="00EA648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 w:rsidRPr="00EA648B">
        <w:rPr>
          <w:rFonts w:ascii="Arial" w:hAnsi="Arial" w:cs="Arial"/>
          <w:b/>
          <w:sz w:val="26"/>
          <w:szCs w:val="26"/>
          <w:lang w:eastAsia="ru-RU"/>
        </w:rPr>
        <w:t>Предметные результат</w:t>
      </w:r>
      <w:r w:rsidR="004D40AB" w:rsidRPr="00EA648B">
        <w:rPr>
          <w:rFonts w:ascii="Arial" w:hAnsi="Arial" w:cs="Arial"/>
          <w:b/>
          <w:sz w:val="26"/>
          <w:szCs w:val="26"/>
          <w:lang w:eastAsia="ru-RU"/>
        </w:rPr>
        <w:t>ы</w:t>
      </w:r>
      <w:r w:rsidRPr="00EA648B">
        <w:rPr>
          <w:rFonts w:ascii="Arial" w:hAnsi="Arial" w:cs="Arial"/>
          <w:sz w:val="26"/>
          <w:szCs w:val="26"/>
          <w:lang w:eastAsia="ru-RU"/>
        </w:rPr>
        <w:t>:</w:t>
      </w:r>
    </w:p>
    <w:p w:rsidR="00EC3804" w:rsidRPr="00EA648B" w:rsidRDefault="00EC3804" w:rsidP="00EA648B">
      <w:pPr>
        <w:pStyle w:val="ConsPlusNormal"/>
        <w:ind w:firstLine="540"/>
        <w:jc w:val="both"/>
        <w:rPr>
          <w:sz w:val="26"/>
          <w:szCs w:val="26"/>
        </w:rPr>
      </w:pPr>
      <w:r w:rsidRPr="00EA648B">
        <w:rPr>
          <w:sz w:val="26"/>
          <w:szCs w:val="26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C3804" w:rsidRPr="00EA648B" w:rsidRDefault="00EC3804" w:rsidP="00EA648B">
      <w:pPr>
        <w:pStyle w:val="ConsPlusNormal"/>
        <w:ind w:firstLine="540"/>
        <w:jc w:val="both"/>
        <w:rPr>
          <w:sz w:val="26"/>
          <w:szCs w:val="26"/>
        </w:rPr>
      </w:pPr>
      <w:r w:rsidRPr="00EA648B">
        <w:rPr>
          <w:sz w:val="26"/>
          <w:szCs w:val="26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C3804" w:rsidRPr="00EA648B" w:rsidRDefault="00EC3804" w:rsidP="00EA648B">
      <w:pPr>
        <w:pStyle w:val="ConsPlusNormal"/>
        <w:ind w:firstLine="540"/>
        <w:jc w:val="both"/>
        <w:rPr>
          <w:sz w:val="26"/>
          <w:szCs w:val="26"/>
        </w:rPr>
      </w:pPr>
      <w:r w:rsidRPr="00EA648B">
        <w:rPr>
          <w:sz w:val="26"/>
          <w:szCs w:val="26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EC3804" w:rsidRPr="00EA648B" w:rsidRDefault="00EC3804" w:rsidP="00EA648B">
      <w:pPr>
        <w:pStyle w:val="ConsPlusNormal"/>
        <w:ind w:firstLine="540"/>
        <w:jc w:val="both"/>
        <w:rPr>
          <w:sz w:val="26"/>
          <w:szCs w:val="26"/>
        </w:rPr>
      </w:pPr>
      <w:r w:rsidRPr="00EA648B">
        <w:rPr>
          <w:sz w:val="26"/>
          <w:szCs w:val="26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EC3804" w:rsidRPr="00EA648B" w:rsidRDefault="004D40AB" w:rsidP="00EA648B">
      <w:pPr>
        <w:pStyle w:val="ConsPlusNormal"/>
        <w:ind w:firstLine="540"/>
        <w:jc w:val="both"/>
        <w:rPr>
          <w:sz w:val="26"/>
          <w:szCs w:val="26"/>
        </w:rPr>
      </w:pPr>
      <w:r w:rsidRPr="00EA648B">
        <w:rPr>
          <w:sz w:val="26"/>
          <w:szCs w:val="26"/>
        </w:rPr>
        <w:t>5</w:t>
      </w:r>
      <w:r w:rsidR="00EC3804" w:rsidRPr="00EA648B">
        <w:rPr>
          <w:sz w:val="26"/>
          <w:szCs w:val="26"/>
        </w:rPr>
        <w:t>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r w:rsidR="0031243B" w:rsidRPr="00EA648B">
        <w:rPr>
          <w:sz w:val="26"/>
          <w:szCs w:val="26"/>
        </w:rPr>
        <w:t>.</w:t>
      </w:r>
    </w:p>
    <w:p w:rsidR="00EC3804" w:rsidRPr="00EA648B" w:rsidRDefault="00EC3804" w:rsidP="00EA648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lastRenderedPageBreak/>
        <w:t xml:space="preserve"> СОДЕРЖАНИЕ УЧЕБНОГО ПРЕДМЕТА, КУРСА</w:t>
      </w:r>
    </w:p>
    <w:p w:rsidR="00EC3804" w:rsidRPr="00EA648B" w:rsidRDefault="00EC3804" w:rsidP="00EA648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>( 68 часов)</w:t>
      </w:r>
    </w:p>
    <w:p w:rsidR="00EC3804" w:rsidRPr="00EA648B" w:rsidRDefault="00BB4C4C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Введение (1 час</w:t>
      </w:r>
      <w:r w:rsidR="00EC3804" w:rsidRPr="00EA648B">
        <w:rPr>
          <w:rFonts w:ascii="Arial" w:hAnsi="Arial" w:cs="Arial"/>
          <w:b/>
          <w:sz w:val="26"/>
          <w:szCs w:val="26"/>
        </w:rPr>
        <w:t>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Изображение человека как важнейшая идейно-нравственная проблема литературы.  Взаимосвязь характеров и обстоятельств в художественном произведении.  Труд </w:t>
      </w:r>
      <w:proofErr w:type="gramStart"/>
      <w:r w:rsidRPr="00EA648B">
        <w:rPr>
          <w:rFonts w:ascii="Arial" w:hAnsi="Arial" w:cs="Arial"/>
          <w:sz w:val="26"/>
          <w:szCs w:val="26"/>
        </w:rPr>
        <w:t>писателя,  его</w:t>
      </w:r>
      <w:proofErr w:type="gramEnd"/>
      <w:r w:rsidRPr="00EA648B">
        <w:rPr>
          <w:rFonts w:ascii="Arial" w:hAnsi="Arial" w:cs="Arial"/>
          <w:sz w:val="26"/>
          <w:szCs w:val="26"/>
        </w:rPr>
        <w:t xml:space="preserve"> позиция,  отношение к нес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EA648B">
        <w:rPr>
          <w:rFonts w:ascii="Arial" w:hAnsi="Arial" w:cs="Arial"/>
          <w:sz w:val="26"/>
          <w:szCs w:val="26"/>
        </w:rPr>
        <w:t>овершенству</w:t>
      </w:r>
      <w:proofErr w:type="spellEnd"/>
      <w:r w:rsidRPr="00EA648B">
        <w:rPr>
          <w:rFonts w:ascii="Arial" w:hAnsi="Arial" w:cs="Arial"/>
          <w:sz w:val="26"/>
          <w:szCs w:val="26"/>
        </w:rPr>
        <w:t xml:space="preserve"> мира и стремление к нравственному и эстетическому идеалу.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Устное народное творчество.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Предания.  </w:t>
      </w:r>
      <w:r w:rsidRPr="00EA648B">
        <w:rPr>
          <w:rFonts w:ascii="Arial" w:hAnsi="Arial" w:cs="Arial"/>
          <w:sz w:val="26"/>
          <w:szCs w:val="26"/>
        </w:rPr>
        <w:t xml:space="preserve">Поэтическая автобиография народа.  Устный рассказ об исторических событиях.  </w:t>
      </w:r>
      <w:r w:rsidRPr="00EA648B">
        <w:rPr>
          <w:rFonts w:ascii="Arial" w:hAnsi="Arial" w:cs="Arial"/>
          <w:b/>
          <w:i/>
          <w:sz w:val="26"/>
          <w:szCs w:val="26"/>
        </w:rPr>
        <w:t>«Воцарение Ивана Грозного», «Сороки-Ведьмы», «Петр и плотник».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Былины.  </w:t>
      </w:r>
      <w:r w:rsidRPr="00EA648B">
        <w:rPr>
          <w:rFonts w:ascii="Arial" w:hAnsi="Arial" w:cs="Arial"/>
          <w:b/>
          <w:i/>
          <w:sz w:val="26"/>
          <w:szCs w:val="26"/>
        </w:rPr>
        <w:t>«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Вольга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 и Микула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Селянинович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».  </w:t>
      </w:r>
      <w:r w:rsidRPr="00EA648B">
        <w:rPr>
          <w:rFonts w:ascii="Arial" w:hAnsi="Arial" w:cs="Arial"/>
          <w:sz w:val="26"/>
          <w:szCs w:val="26"/>
        </w:rPr>
        <w:t>Воплощение в былине нравственных свойств русского народа</w:t>
      </w:r>
      <w:r w:rsidR="00BB4C4C">
        <w:rPr>
          <w:rFonts w:ascii="Arial" w:hAnsi="Arial" w:cs="Arial"/>
          <w:sz w:val="26"/>
          <w:szCs w:val="26"/>
        </w:rPr>
        <w:t xml:space="preserve">,  прославление мирного труда. </w:t>
      </w:r>
      <w:r w:rsidRPr="00EA648B">
        <w:rPr>
          <w:rFonts w:ascii="Arial" w:hAnsi="Arial" w:cs="Arial"/>
          <w:sz w:val="26"/>
          <w:szCs w:val="26"/>
        </w:rPr>
        <w:t>Микула – носит</w:t>
      </w:r>
      <w:r w:rsidR="00BB4C4C">
        <w:rPr>
          <w:rFonts w:ascii="Arial" w:hAnsi="Arial" w:cs="Arial"/>
          <w:sz w:val="26"/>
          <w:szCs w:val="26"/>
        </w:rPr>
        <w:t xml:space="preserve">ель лучших человеческих качеств </w:t>
      </w:r>
      <w:r w:rsidRPr="00EA648B">
        <w:rPr>
          <w:rFonts w:ascii="Arial" w:hAnsi="Arial" w:cs="Arial"/>
          <w:sz w:val="26"/>
          <w:szCs w:val="26"/>
        </w:rPr>
        <w:t>(трудолюбие, мастерство, чувство собственного достоинства, доброта, щедрость, физическая сила).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Киевский цикл былин.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«Илья Муромец и Соловей – разбойник».  </w:t>
      </w:r>
      <w:r w:rsidRPr="00EA648B">
        <w:rPr>
          <w:rFonts w:ascii="Arial" w:hAnsi="Arial" w:cs="Arial"/>
          <w:sz w:val="26"/>
          <w:szCs w:val="26"/>
        </w:rPr>
        <w:t>Бескорыстное служение Родине и народу, мужество, справедливость, чувство собственного достоинства – основные черты характера Ильи Муромца.  (Изучается одна былина по выбору).  Для внеклассного чтения.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Новгородский цикл былин.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«Садко».  </w:t>
      </w:r>
      <w:r w:rsidRPr="00EA648B">
        <w:rPr>
          <w:rFonts w:ascii="Arial" w:hAnsi="Arial" w:cs="Arial"/>
          <w:sz w:val="26"/>
          <w:szCs w:val="26"/>
        </w:rPr>
        <w:t>Своеобразие былины.  Поэтичность.  Тематическое различие Киевского и Новгородского циклов былин.  Своеобразие былинного стиха.  Собирание былин.  Собиратели.  (Для самостоятельного чтения).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 </w:t>
      </w:r>
      <w:r w:rsidRPr="00EA648B">
        <w:rPr>
          <w:rFonts w:ascii="Arial" w:hAnsi="Arial" w:cs="Arial"/>
          <w:sz w:val="26"/>
          <w:szCs w:val="26"/>
        </w:rPr>
        <w:t>Предание (развитие представлений).  Гипербола (развитие представлений).  Былина. Руны.  Мифологический эпос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i/>
          <w:sz w:val="26"/>
          <w:szCs w:val="26"/>
        </w:rPr>
        <w:t xml:space="preserve">         Пословицы и поговорки.  </w:t>
      </w:r>
      <w:r w:rsidRPr="00EA648B">
        <w:rPr>
          <w:rFonts w:ascii="Arial" w:hAnsi="Arial" w:cs="Arial"/>
          <w:sz w:val="26"/>
          <w:szCs w:val="26"/>
        </w:rPr>
        <w:t>Народная мудрость пословиц и поговорок.  Выражение в них народного языка.  Сборники пословиц.  Собиратели пословиц. Меткость и точность языка.  Краткость и выразительность.  Прямой и переносный смысл пословиц.  Пословицы народов мира.  Сходство и различия пословиц разных стран мира на одну тему (эпитеты, сравнения, метафоры).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 </w:t>
      </w:r>
      <w:r w:rsidRPr="00EA648B">
        <w:rPr>
          <w:rFonts w:ascii="Arial" w:hAnsi="Arial" w:cs="Arial"/>
          <w:sz w:val="26"/>
          <w:szCs w:val="26"/>
        </w:rPr>
        <w:t>Героический эпос, афористические жанры фольклора.  Пословицы, поговорки (развитие представлений).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Из древнерусской литературы.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«Поучение» Владимира Мономаха </w:t>
      </w:r>
      <w:r w:rsidRPr="00EA648B">
        <w:rPr>
          <w:rFonts w:ascii="Arial" w:hAnsi="Arial" w:cs="Arial"/>
          <w:sz w:val="26"/>
          <w:szCs w:val="26"/>
        </w:rPr>
        <w:t>(отрывок),</w:t>
      </w:r>
      <w:r w:rsidRPr="00EA648B">
        <w:rPr>
          <w:rFonts w:ascii="Arial" w:hAnsi="Arial" w:cs="Arial"/>
          <w:b/>
          <w:sz w:val="26"/>
          <w:szCs w:val="26"/>
        </w:rPr>
        <w:t xml:space="preserve">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«Повесть о Петре и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Февронии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 Муромских».</w:t>
      </w:r>
      <w:r w:rsidRPr="00EA648B">
        <w:rPr>
          <w:rFonts w:ascii="Arial" w:hAnsi="Arial" w:cs="Arial"/>
          <w:b/>
          <w:sz w:val="26"/>
          <w:szCs w:val="26"/>
        </w:rPr>
        <w:t xml:space="preserve"> </w:t>
      </w:r>
      <w:r w:rsidRPr="00EA648B">
        <w:rPr>
          <w:rFonts w:ascii="Arial" w:hAnsi="Arial" w:cs="Arial"/>
          <w:sz w:val="26"/>
          <w:szCs w:val="26"/>
        </w:rPr>
        <w:t>Нравственные заветы Древней Руси.  Внимание к личности, гимн любви и верности.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i/>
          <w:sz w:val="26"/>
          <w:szCs w:val="26"/>
        </w:rPr>
        <w:t xml:space="preserve">         Теория литературы. </w:t>
      </w:r>
      <w:r w:rsidRPr="00EA648B">
        <w:rPr>
          <w:rFonts w:ascii="Arial" w:hAnsi="Arial" w:cs="Arial"/>
          <w:sz w:val="26"/>
          <w:szCs w:val="26"/>
        </w:rPr>
        <w:t>Поучение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«Повесть временных лет». </w:t>
      </w:r>
      <w:r w:rsidRPr="00EA648B">
        <w:rPr>
          <w:rFonts w:ascii="Arial" w:hAnsi="Arial" w:cs="Arial"/>
          <w:sz w:val="26"/>
          <w:szCs w:val="26"/>
        </w:rPr>
        <w:t>Отрывок «О пользе книг».  Формирование традиции уважительного отношения к книге.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Летопись (развитие представлений).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lastRenderedPageBreak/>
        <w:t xml:space="preserve">         Из русской литературы 18 века.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Михаил Васильевич Ломоносов. </w:t>
      </w:r>
      <w:r w:rsidRPr="00EA648B">
        <w:rPr>
          <w:rFonts w:ascii="Arial" w:hAnsi="Arial" w:cs="Arial"/>
          <w:sz w:val="26"/>
          <w:szCs w:val="26"/>
        </w:rPr>
        <w:t>Краткий рассказ об ученом и поэте.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«К статуе Петра Великого», «Ода на день восшествия на Всероссийский престол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ея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 Величества государыни Императрицы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Елисаветы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 Петровны 1747 года» </w:t>
      </w:r>
      <w:r w:rsidRPr="00EA648B">
        <w:rPr>
          <w:rFonts w:ascii="Arial" w:hAnsi="Arial" w:cs="Arial"/>
          <w:sz w:val="26"/>
          <w:szCs w:val="26"/>
        </w:rPr>
        <w:t>(отрывок).  Уверенность Ломоносова в будущем русской науки и ее творцов.  Патриотизм.  Призыв к миру.  Признание труда, деяний на благо Родины важнейшей чертой гражданина.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Ода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Гавриил Романович Державин.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поэте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«Река времен в своем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стремленьи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...», «На птичку...», «Признание». </w:t>
      </w:r>
      <w:r w:rsidRPr="00EA648B">
        <w:rPr>
          <w:rFonts w:ascii="Arial" w:hAnsi="Arial" w:cs="Arial"/>
          <w:sz w:val="26"/>
          <w:szCs w:val="26"/>
        </w:rPr>
        <w:t xml:space="preserve"> Размышления о смысле жизни, о судьбе.  Утверждение необходимости свободы творчества.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Из русской литературы 19 века.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Александр Сергеевич Пушкин. </w:t>
      </w:r>
      <w:r w:rsidRPr="00EA648B">
        <w:rPr>
          <w:rFonts w:ascii="Arial" w:hAnsi="Arial" w:cs="Arial"/>
          <w:sz w:val="26"/>
          <w:szCs w:val="26"/>
        </w:rPr>
        <w:t xml:space="preserve"> 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«Полтава» («Полтавский бой»), «Медный всадник» </w:t>
      </w:r>
      <w:r w:rsidRPr="00EA648B">
        <w:rPr>
          <w:rFonts w:ascii="Arial" w:hAnsi="Arial" w:cs="Arial"/>
          <w:sz w:val="26"/>
          <w:szCs w:val="26"/>
        </w:rPr>
        <w:t xml:space="preserve">(вступление «На берегу пустынных волн...»),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 «Песнь о вещем Олеге». </w:t>
      </w:r>
      <w:r w:rsidRPr="00EA648B">
        <w:rPr>
          <w:rFonts w:ascii="Arial" w:hAnsi="Arial" w:cs="Arial"/>
          <w:sz w:val="26"/>
          <w:szCs w:val="26"/>
        </w:rPr>
        <w:t xml:space="preserve"> Интерес Пушкина к истории России.  Мастерство в изображении Полтавской битвы, прославление мужества и отваги русских солдат.  Выражение чувства любви к Родине.  Сопоставление полководцев (Петра 1 и Карла 12).  Авторское отношение к героям.  Летописный источник «Песни о вещем Олеге».  Особенности композиции.  Своеобразие языка.  Смысл сопоставления Олега и волхва.  Художественное воспроизведение быта и нравов Древней Руси.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Баллада (развитие понятия).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i/>
          <w:sz w:val="26"/>
          <w:szCs w:val="26"/>
        </w:rPr>
        <w:t xml:space="preserve">         «Борис Годунов» </w:t>
      </w:r>
      <w:r w:rsidRPr="00EA648B">
        <w:rPr>
          <w:rFonts w:ascii="Arial" w:hAnsi="Arial" w:cs="Arial"/>
          <w:sz w:val="26"/>
          <w:szCs w:val="26"/>
        </w:rPr>
        <w:t>(сцена в Чудовом монастыре).  Образ летописца как образ древнерусского писателя.  Монолог Пимена: размышления о труде летописца как о нравственном подвиге.  Истина как цель летописного повествования и как завет будущим поколениям.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«Станционный смотритель». </w:t>
      </w:r>
      <w:r w:rsidRPr="00EA648B">
        <w:rPr>
          <w:rFonts w:ascii="Arial" w:hAnsi="Arial" w:cs="Arial"/>
          <w:sz w:val="26"/>
          <w:szCs w:val="26"/>
        </w:rPr>
        <w:t>Изображение «маленького человека», его положение в обществе. Пробуждение человеческого достоинства и чувства протеста.  Трагическое и гуманистическое в повести.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Повесть (развитие представлений).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Михаил Юрьевич Лермонтов. </w:t>
      </w:r>
      <w:r w:rsidRPr="00EA648B">
        <w:rPr>
          <w:rFonts w:ascii="Arial" w:hAnsi="Arial" w:cs="Arial"/>
          <w:sz w:val="26"/>
          <w:szCs w:val="26"/>
        </w:rPr>
        <w:t>Краткий рассказ о поэте.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«Песня про царя Ивана Васильевича, молодого опричника и удалого купца Калашникова». </w:t>
      </w:r>
      <w:r w:rsidRPr="00EA648B">
        <w:rPr>
          <w:rFonts w:ascii="Arial" w:hAnsi="Arial" w:cs="Arial"/>
          <w:sz w:val="26"/>
          <w:szCs w:val="26"/>
        </w:rPr>
        <w:t xml:space="preserve">Поэма об историческом прошлом Руси.  Картины быта 16 века, их значение для понимания характеров и идеи поэмы.  Смысл столкновения Калашникова с </w:t>
      </w:r>
      <w:proofErr w:type="spellStart"/>
      <w:r w:rsidRPr="00EA648B">
        <w:rPr>
          <w:rFonts w:ascii="Arial" w:hAnsi="Arial" w:cs="Arial"/>
          <w:sz w:val="26"/>
          <w:szCs w:val="26"/>
        </w:rPr>
        <w:t>Кирибеевичем</w:t>
      </w:r>
      <w:proofErr w:type="spellEnd"/>
      <w:r w:rsidRPr="00EA648B">
        <w:rPr>
          <w:rFonts w:ascii="Arial" w:hAnsi="Arial" w:cs="Arial"/>
          <w:sz w:val="26"/>
          <w:szCs w:val="26"/>
        </w:rPr>
        <w:t xml:space="preserve"> и Иваном Грозным.  Защита Калашниковым человеческого достоинства, его готовность стоять за правду до конца.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Особенности сюжета поэмы.  Авторское отношение к изображаемому.  Связь поэмы с произведениями устного народного творчества.  Оценка  героев с позиций народа.  Образы гусляров.  Язык и стих поэмы.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>«Когда волнуется желтеющая нива...», «Молитва»,  «Ангел».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i/>
          <w:sz w:val="26"/>
          <w:szCs w:val="26"/>
        </w:rPr>
        <w:lastRenderedPageBreak/>
        <w:t xml:space="preserve">         </w:t>
      </w:r>
      <w:r w:rsidRPr="00EA648B">
        <w:rPr>
          <w:rFonts w:ascii="Arial" w:hAnsi="Arial" w:cs="Arial"/>
          <w:sz w:val="26"/>
          <w:szCs w:val="26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 связанное с красотой природы и ее проявлений.  «Молитва» («В минуту жизни трудную...») – готовность ринуться навстречу знакомым гармоничным звукам, символизирующим ожидаемое счастье на земле.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 </w:t>
      </w:r>
      <w:proofErr w:type="spellStart"/>
      <w:r w:rsidRPr="00EA648B">
        <w:rPr>
          <w:rFonts w:ascii="Arial" w:hAnsi="Arial" w:cs="Arial"/>
          <w:sz w:val="26"/>
          <w:szCs w:val="26"/>
        </w:rPr>
        <w:t>Фольклоризм</w:t>
      </w:r>
      <w:proofErr w:type="spellEnd"/>
      <w:r w:rsidRPr="00EA648B">
        <w:rPr>
          <w:rFonts w:ascii="Arial" w:hAnsi="Arial" w:cs="Arial"/>
          <w:sz w:val="26"/>
          <w:szCs w:val="26"/>
        </w:rPr>
        <w:t xml:space="preserve"> литературы (развитие представлений).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Николай Васильевич Гоголь.  </w:t>
      </w:r>
      <w:r w:rsidRPr="00EA648B">
        <w:rPr>
          <w:rFonts w:ascii="Arial" w:hAnsi="Arial" w:cs="Arial"/>
          <w:sz w:val="26"/>
          <w:szCs w:val="26"/>
        </w:rPr>
        <w:t>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«Тарас Бульба». </w:t>
      </w:r>
      <w:r w:rsidRPr="00EA648B">
        <w:rPr>
          <w:rFonts w:ascii="Arial" w:hAnsi="Arial" w:cs="Arial"/>
          <w:sz w:val="26"/>
          <w:szCs w:val="26"/>
        </w:rPr>
        <w:t xml:space="preserve"> Прославление боевого товарищества,  осуждение предательства.  Героизм и самоотверженность Тараса и его товарищей-запорожцев в борьбе за освобождение родной земли.  Противопоставление Остапа </w:t>
      </w:r>
      <w:proofErr w:type="spellStart"/>
      <w:r w:rsidRPr="00EA648B">
        <w:rPr>
          <w:rFonts w:ascii="Arial" w:hAnsi="Arial" w:cs="Arial"/>
          <w:sz w:val="26"/>
          <w:szCs w:val="26"/>
        </w:rPr>
        <w:t>Андрию</w:t>
      </w:r>
      <w:proofErr w:type="spellEnd"/>
      <w:r w:rsidRPr="00EA648B">
        <w:rPr>
          <w:rFonts w:ascii="Arial" w:hAnsi="Arial" w:cs="Arial"/>
          <w:sz w:val="26"/>
          <w:szCs w:val="26"/>
        </w:rPr>
        <w:t>, смысл этого противопоставления.  Патриотический пафос повести.  Особенности изображения людей и природы в повести.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 </w:t>
      </w:r>
      <w:r w:rsidRPr="00EA648B">
        <w:rPr>
          <w:rFonts w:ascii="Arial" w:hAnsi="Arial" w:cs="Arial"/>
          <w:sz w:val="26"/>
          <w:szCs w:val="26"/>
        </w:rPr>
        <w:t>Историческая и фольклорная основа произведения.  Роды литературы: эпос (развитие понятия).  Литературный герой (развитие понятия).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Иван Сергеевич Тургенев. </w:t>
      </w:r>
      <w:r w:rsidRPr="00EA648B">
        <w:rPr>
          <w:rFonts w:ascii="Arial" w:hAnsi="Arial" w:cs="Arial"/>
          <w:sz w:val="26"/>
          <w:szCs w:val="26"/>
        </w:rPr>
        <w:t xml:space="preserve"> 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«Бирюк». </w:t>
      </w:r>
      <w:r w:rsidRPr="00EA648B">
        <w:rPr>
          <w:rFonts w:ascii="Arial" w:hAnsi="Arial" w:cs="Arial"/>
          <w:sz w:val="26"/>
          <w:szCs w:val="26"/>
        </w:rPr>
        <w:t xml:space="preserve"> Изображение быта крестьян, авторское отношение к бесправным и обездоленным.  Мастерство в изображении пейзажа.  Художественные особенности рассказа.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i/>
          <w:sz w:val="26"/>
          <w:szCs w:val="26"/>
        </w:rPr>
        <w:t xml:space="preserve">         Стихотворения в прозе.  «Русский язык». </w:t>
      </w:r>
      <w:r w:rsidRPr="00EA648B">
        <w:rPr>
          <w:rFonts w:ascii="Arial" w:hAnsi="Arial" w:cs="Arial"/>
          <w:sz w:val="26"/>
          <w:szCs w:val="26"/>
        </w:rPr>
        <w:t xml:space="preserve">Тургенев о богатстве и красоте русского языка.  Родной язык как духовная опора человека.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«Близнецы», «Два богача». </w:t>
      </w:r>
      <w:r w:rsidRPr="00EA648B">
        <w:rPr>
          <w:rFonts w:ascii="Arial" w:hAnsi="Arial" w:cs="Arial"/>
          <w:sz w:val="26"/>
          <w:szCs w:val="26"/>
        </w:rPr>
        <w:t>Нравственность и человеческие взаимоотношения.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Стихотворения в прозе. 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Николай Алексеевич Некрасов.  </w:t>
      </w:r>
      <w:r w:rsidRPr="00EA648B">
        <w:rPr>
          <w:rFonts w:ascii="Arial" w:hAnsi="Arial" w:cs="Arial"/>
          <w:sz w:val="26"/>
          <w:szCs w:val="26"/>
        </w:rPr>
        <w:t>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«Русские женщины» </w:t>
      </w:r>
      <w:r w:rsidRPr="00EA648B">
        <w:rPr>
          <w:rFonts w:ascii="Arial" w:hAnsi="Arial" w:cs="Arial"/>
          <w:sz w:val="26"/>
          <w:szCs w:val="26"/>
        </w:rPr>
        <w:t>(«Княгиня Трубецкая»). Историческая основа поэмы.  Величие духа женщин, отправившихся вслед за осужденными мужьями в Сибирь.  Художественные особенности исторических поэм Некрасова.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«Размышления </w:t>
      </w:r>
      <w:proofErr w:type="gramStart"/>
      <w:r w:rsidRPr="00EA648B">
        <w:rPr>
          <w:rFonts w:ascii="Arial" w:hAnsi="Arial" w:cs="Arial"/>
          <w:b/>
          <w:i/>
          <w:sz w:val="26"/>
          <w:szCs w:val="26"/>
        </w:rPr>
        <w:t>о парадного подъезда</w:t>
      </w:r>
      <w:proofErr w:type="gramEnd"/>
      <w:r w:rsidRPr="00EA648B">
        <w:rPr>
          <w:rFonts w:ascii="Arial" w:hAnsi="Arial" w:cs="Arial"/>
          <w:b/>
          <w:i/>
          <w:sz w:val="26"/>
          <w:szCs w:val="26"/>
        </w:rPr>
        <w:t xml:space="preserve">». </w:t>
      </w:r>
      <w:r w:rsidRPr="00EA648B">
        <w:rPr>
          <w:rFonts w:ascii="Arial" w:hAnsi="Arial" w:cs="Arial"/>
          <w:sz w:val="26"/>
          <w:szCs w:val="26"/>
        </w:rPr>
        <w:t xml:space="preserve"> Боль поэта за судьбу народа.  Своеобразие некрасовской музы (для чтения и обсуждения).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Поэма (развитие понятия). Трехсложные размеры стиха (развитие понятия).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Алексей Константинович Толстой. </w:t>
      </w:r>
      <w:r w:rsidRPr="00EA648B">
        <w:rPr>
          <w:rFonts w:ascii="Arial" w:hAnsi="Arial" w:cs="Arial"/>
          <w:sz w:val="26"/>
          <w:szCs w:val="26"/>
        </w:rPr>
        <w:t>Слово о поэте.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Исторические баллады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«Василий Шибанов» и «Михайло Репнин». </w:t>
      </w:r>
      <w:r w:rsidRPr="00EA648B">
        <w:rPr>
          <w:rFonts w:ascii="Arial" w:hAnsi="Arial" w:cs="Arial"/>
          <w:sz w:val="26"/>
          <w:szCs w:val="26"/>
        </w:rPr>
        <w:t>Воспроизведение исторического колорита эпохи.  Правда и вымысел. Тема древнерусского «рыцарства», противостоящего самовластию.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Смех сквозь слезы, или «Уроки Щедрина».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Михаил </w:t>
      </w:r>
      <w:proofErr w:type="spellStart"/>
      <w:r w:rsidRPr="00EA648B">
        <w:rPr>
          <w:rFonts w:ascii="Arial" w:hAnsi="Arial" w:cs="Arial"/>
          <w:b/>
          <w:sz w:val="26"/>
          <w:szCs w:val="26"/>
        </w:rPr>
        <w:t>Евграфович</w:t>
      </w:r>
      <w:proofErr w:type="spellEnd"/>
      <w:r w:rsidRPr="00EA648B">
        <w:rPr>
          <w:rFonts w:ascii="Arial" w:hAnsi="Arial" w:cs="Arial"/>
          <w:b/>
          <w:sz w:val="26"/>
          <w:szCs w:val="26"/>
        </w:rPr>
        <w:t xml:space="preserve"> Салтыков-Щедрин. </w:t>
      </w:r>
      <w:r w:rsidRPr="00EA648B">
        <w:rPr>
          <w:rFonts w:ascii="Arial" w:hAnsi="Arial" w:cs="Arial"/>
          <w:sz w:val="26"/>
          <w:szCs w:val="26"/>
        </w:rPr>
        <w:t>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«Повесть о том, как один мужик двух генералов прокормил». </w:t>
      </w:r>
      <w:r w:rsidRPr="00EA648B">
        <w:rPr>
          <w:rFonts w:ascii="Arial" w:hAnsi="Arial" w:cs="Arial"/>
          <w:sz w:val="26"/>
          <w:szCs w:val="26"/>
        </w:rPr>
        <w:t xml:space="preserve"> Нравственные пороки общества.  Паразитизм генералов, трудолюбие и сметливость мужика.  Осуждение покорности мужика.  Сатира в «Повести...»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«Дикий помещик». </w:t>
      </w:r>
      <w:r w:rsidRPr="00EA648B">
        <w:rPr>
          <w:rFonts w:ascii="Arial" w:hAnsi="Arial" w:cs="Arial"/>
          <w:sz w:val="26"/>
          <w:szCs w:val="26"/>
        </w:rPr>
        <w:t xml:space="preserve"> Для самостоятельного чтения.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lastRenderedPageBreak/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 </w:t>
      </w:r>
      <w:r w:rsidRPr="00EA648B">
        <w:rPr>
          <w:rFonts w:ascii="Arial" w:hAnsi="Arial" w:cs="Arial"/>
          <w:sz w:val="26"/>
          <w:szCs w:val="26"/>
        </w:rPr>
        <w:t>Гротеск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Лев Николаевич Толстой. </w:t>
      </w:r>
      <w:r w:rsidRPr="00EA648B">
        <w:rPr>
          <w:rFonts w:ascii="Arial" w:hAnsi="Arial" w:cs="Arial"/>
          <w:sz w:val="26"/>
          <w:szCs w:val="26"/>
        </w:rPr>
        <w:t>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«Детство». </w:t>
      </w:r>
      <w:r w:rsidRPr="00EA648B">
        <w:rPr>
          <w:rFonts w:ascii="Arial" w:hAnsi="Arial" w:cs="Arial"/>
          <w:sz w:val="26"/>
          <w:szCs w:val="26"/>
        </w:rPr>
        <w:t xml:space="preserve">Главы из повести: «Классы», «Наталья </w:t>
      </w:r>
      <w:proofErr w:type="spellStart"/>
      <w:r w:rsidRPr="00EA648B">
        <w:rPr>
          <w:rFonts w:ascii="Arial" w:hAnsi="Arial" w:cs="Arial"/>
          <w:sz w:val="26"/>
          <w:szCs w:val="26"/>
        </w:rPr>
        <w:t>Савишна</w:t>
      </w:r>
      <w:proofErr w:type="spellEnd"/>
      <w:r w:rsidRPr="00EA648B">
        <w:rPr>
          <w:rFonts w:ascii="Arial" w:hAnsi="Arial" w:cs="Arial"/>
          <w:sz w:val="26"/>
          <w:szCs w:val="26"/>
        </w:rPr>
        <w:t>», «</w:t>
      </w:r>
      <w:proofErr w:type="spellStart"/>
      <w:r w:rsidRPr="00EA648B">
        <w:rPr>
          <w:rFonts w:ascii="Arial" w:hAnsi="Arial" w:cs="Arial"/>
          <w:sz w:val="26"/>
          <w:szCs w:val="26"/>
        </w:rPr>
        <w:t>Maman</w:t>
      </w:r>
      <w:proofErr w:type="spellEnd"/>
      <w:r w:rsidRPr="00EA648B">
        <w:rPr>
          <w:rFonts w:ascii="Arial" w:hAnsi="Arial" w:cs="Arial"/>
          <w:sz w:val="26"/>
          <w:szCs w:val="26"/>
        </w:rPr>
        <w:t>» и другие.  Взаимоотношения детей и взрослых.  Проявления чувств героя, беспощадность к себе, анализ собственных поступков.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Автобиографическое художественное произведение (развитие понятия). Герой-повествователь (развитие понятия).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Иван Алексеевич Бунин. 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«Цифры». </w:t>
      </w:r>
      <w:r w:rsidRPr="00EA648B">
        <w:rPr>
          <w:rFonts w:ascii="Arial" w:hAnsi="Arial" w:cs="Arial"/>
          <w:sz w:val="26"/>
          <w:szCs w:val="26"/>
        </w:rPr>
        <w:t xml:space="preserve">Воспитание детей в семье.  Герой рассказа: сложность взаимопонимания детей и взрослых.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«Лапти». </w:t>
      </w:r>
      <w:r w:rsidRPr="00EA648B">
        <w:rPr>
          <w:rFonts w:ascii="Arial" w:hAnsi="Arial" w:cs="Arial"/>
          <w:sz w:val="26"/>
          <w:szCs w:val="26"/>
        </w:rPr>
        <w:t>Душевное богатство простого крестьянина.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Смешное и грустное рядом, или «Уроки А.П.Чехова».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Антон Павлович Чехов. 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«Хамелеон». </w:t>
      </w:r>
      <w:r w:rsidRPr="00EA648B">
        <w:rPr>
          <w:rFonts w:ascii="Arial" w:hAnsi="Arial" w:cs="Arial"/>
          <w:sz w:val="26"/>
          <w:szCs w:val="26"/>
        </w:rPr>
        <w:t xml:space="preserve">Живая картина нравов.  Осмеяние трусости и угодничества.  Смысл названия рассказа.  «Говорящие фамилии» как средство юмористической характеристики.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«Злоумышленник», «Размазня». </w:t>
      </w:r>
      <w:r w:rsidRPr="00EA648B">
        <w:rPr>
          <w:rFonts w:ascii="Arial" w:hAnsi="Arial" w:cs="Arial"/>
          <w:sz w:val="26"/>
          <w:szCs w:val="26"/>
        </w:rPr>
        <w:t>Многогранность комического в рассказах А.П.Чехова (для чтения и обсуждения).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i/>
          <w:sz w:val="26"/>
          <w:szCs w:val="26"/>
        </w:rPr>
        <w:t xml:space="preserve">         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Сатира и юмор как формы комического (развитие представлений).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«Край ты мой, родимый край!».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</w:t>
      </w:r>
      <w:r w:rsidRPr="00EA648B">
        <w:rPr>
          <w:rFonts w:ascii="Arial" w:hAnsi="Arial" w:cs="Arial"/>
          <w:sz w:val="26"/>
          <w:szCs w:val="26"/>
        </w:rPr>
        <w:t>Стихотворения русских поэтов 19 века о родной природе.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В.Жуковский. </w:t>
      </w:r>
      <w:r w:rsidRPr="00EA648B">
        <w:rPr>
          <w:rFonts w:ascii="Arial" w:hAnsi="Arial" w:cs="Arial"/>
          <w:i/>
          <w:sz w:val="26"/>
          <w:szCs w:val="26"/>
        </w:rPr>
        <w:t>«Приход весны»;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 И.Бунин. </w:t>
      </w:r>
      <w:r w:rsidRPr="00EA648B">
        <w:rPr>
          <w:rFonts w:ascii="Arial" w:hAnsi="Arial" w:cs="Arial"/>
          <w:i/>
          <w:sz w:val="26"/>
          <w:szCs w:val="26"/>
        </w:rPr>
        <w:t>«Родина»;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 А.К.Толстой. </w:t>
      </w:r>
      <w:r w:rsidRPr="00EA648B">
        <w:rPr>
          <w:rFonts w:ascii="Arial" w:hAnsi="Arial" w:cs="Arial"/>
          <w:i/>
          <w:sz w:val="26"/>
          <w:szCs w:val="26"/>
        </w:rPr>
        <w:t xml:space="preserve">«Край ты  мой, родимый край...», «Благовест». </w:t>
      </w:r>
      <w:r w:rsidRPr="00EA648B">
        <w:rPr>
          <w:rFonts w:ascii="Arial" w:hAnsi="Arial" w:cs="Arial"/>
          <w:sz w:val="26"/>
          <w:szCs w:val="26"/>
        </w:rPr>
        <w:t xml:space="preserve"> Поэтическое изображение родной природы и выражение авторского настроения, миросозерцания.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Из русской литературы 20 века.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Максим Горький.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«Детство». </w:t>
      </w:r>
      <w:r w:rsidRPr="00EA648B">
        <w:rPr>
          <w:rFonts w:ascii="Arial" w:hAnsi="Arial" w:cs="Arial"/>
          <w:sz w:val="26"/>
          <w:szCs w:val="26"/>
        </w:rPr>
        <w:t>Автобиографический характер повести.  Изображение «свинцовых мерзостей жизни».  Дед Каширин. «Яркое, здоровое, творческое в русской жизни» (Алеша, бабушка, Цыганок, Хорошее Дело).  Изображение быта и характеров.  Вера в творческие силы народа.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«Старуха </w:t>
      </w:r>
      <w:proofErr w:type="spellStart"/>
      <w:r w:rsidRPr="00EA648B">
        <w:rPr>
          <w:rFonts w:ascii="Arial" w:hAnsi="Arial" w:cs="Arial"/>
          <w:b/>
          <w:i/>
          <w:sz w:val="26"/>
          <w:szCs w:val="26"/>
        </w:rPr>
        <w:t>Изергиль</w:t>
      </w:r>
      <w:proofErr w:type="spellEnd"/>
      <w:r w:rsidRPr="00EA648B">
        <w:rPr>
          <w:rFonts w:ascii="Arial" w:hAnsi="Arial" w:cs="Arial"/>
          <w:b/>
          <w:i/>
          <w:sz w:val="26"/>
          <w:szCs w:val="26"/>
        </w:rPr>
        <w:t xml:space="preserve">». </w:t>
      </w:r>
      <w:r w:rsidRPr="00EA648B">
        <w:rPr>
          <w:rFonts w:ascii="Arial" w:hAnsi="Arial" w:cs="Arial"/>
          <w:i/>
          <w:sz w:val="26"/>
          <w:szCs w:val="26"/>
        </w:rPr>
        <w:t>(«Легенда о Данко»).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i/>
          <w:sz w:val="26"/>
          <w:szCs w:val="26"/>
        </w:rPr>
        <w:t xml:space="preserve">         Теория литературы. </w:t>
      </w:r>
      <w:r w:rsidRPr="00EA648B">
        <w:rPr>
          <w:rFonts w:ascii="Arial" w:hAnsi="Arial" w:cs="Arial"/>
          <w:sz w:val="26"/>
          <w:szCs w:val="26"/>
        </w:rPr>
        <w:t>Понятие о теме и идее произведения (начальные представления).  Портрет как средство характеристики героя.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Владимир Владимирович Маяковский. </w:t>
      </w:r>
      <w:r w:rsidRPr="00EA648B">
        <w:rPr>
          <w:rFonts w:ascii="Arial" w:hAnsi="Arial" w:cs="Arial"/>
          <w:sz w:val="26"/>
          <w:szCs w:val="26"/>
        </w:rPr>
        <w:t>Краткий рассказ о писателе.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«Необычайное приключение, бывшее с Владимиром Маяковским летом на даче». </w:t>
      </w:r>
      <w:r w:rsidRPr="00EA648B">
        <w:rPr>
          <w:rFonts w:ascii="Arial" w:hAnsi="Arial" w:cs="Arial"/>
          <w:sz w:val="26"/>
          <w:szCs w:val="26"/>
        </w:rPr>
        <w:t>Мысли автора о роли поэзии в жизни человека и общества.  Своеобразие стихотворного ритма, словотворчество Маяковского.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«Хорошее отношение к лошадям».  </w:t>
      </w:r>
      <w:r w:rsidRPr="00EA648B">
        <w:rPr>
          <w:rFonts w:ascii="Arial" w:hAnsi="Arial" w:cs="Arial"/>
          <w:sz w:val="26"/>
          <w:szCs w:val="26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Лирический герой (начальные представления).  Обогащение знаний о ритме и рифме.  Тоническое стихосложение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lastRenderedPageBreak/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Леонид Николаевич Андреев. 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«Кусака». </w:t>
      </w:r>
      <w:r w:rsidRPr="00EA648B">
        <w:rPr>
          <w:rFonts w:ascii="Arial" w:hAnsi="Arial" w:cs="Arial"/>
          <w:sz w:val="26"/>
          <w:szCs w:val="26"/>
        </w:rPr>
        <w:t xml:space="preserve"> Чувство сострадания к братьям нашим меньшим, бессердечие героев.  Гуманистический пафос произведения.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Андрей Платонович Платонов.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«Юшка». </w:t>
      </w:r>
      <w:r w:rsidRPr="00EA648B">
        <w:rPr>
          <w:rFonts w:ascii="Arial" w:hAnsi="Arial" w:cs="Arial"/>
          <w:sz w:val="26"/>
          <w:szCs w:val="26"/>
        </w:rPr>
        <w:t xml:space="preserve"> Главный герой произведения,  его непохожесть на окружающих людей, душевная щедрость.  Любовь и ненависть окружающих героя людей.  Юшка – незаметный герой с большим сердцем.  Осознание необходимости сострадания и уважения к человеку.  Неповторимость и ценность каждой человеческой личности.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«В прекрасном и яростном мире». </w:t>
      </w:r>
      <w:r w:rsidRPr="00EA648B">
        <w:rPr>
          <w:rFonts w:ascii="Arial" w:hAnsi="Arial" w:cs="Arial"/>
          <w:sz w:val="26"/>
          <w:szCs w:val="26"/>
        </w:rPr>
        <w:t>Труд как нравственное содержание человеческой жизни.  Идеи доброты, взаимопонимания, жизни для других.  Своеобразие языка прозы Платонова (для самостоятельного чтения).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Борис Леонидович Пастернак.  </w:t>
      </w:r>
      <w:r w:rsidRPr="00EA648B">
        <w:rPr>
          <w:rFonts w:ascii="Arial" w:hAnsi="Arial" w:cs="Arial"/>
          <w:sz w:val="26"/>
          <w:szCs w:val="26"/>
        </w:rPr>
        <w:t xml:space="preserve">Слово о поэте.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«Июль», «Никого не будет в доме...».  </w:t>
      </w:r>
      <w:r w:rsidRPr="00EA648B">
        <w:rPr>
          <w:rFonts w:ascii="Arial" w:hAnsi="Arial" w:cs="Arial"/>
          <w:sz w:val="26"/>
          <w:szCs w:val="26"/>
        </w:rPr>
        <w:t>Картины   природы, преображенные поэтическим зрением Пастернака.  Сравнения и метафоры в художественном мире поэта.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На дорогах войны.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Интервью с поэтом – участником Великой Отечественной войны.  Героизм, патриотизм, самоотверженность, трудности и радости грозных лет войны в стихотворениях поэтов – участников войны: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А.Ахматовой, К.Симонова, А.Твардовского, А.Суркова, Н.Тихонова </w:t>
      </w:r>
      <w:r w:rsidRPr="00EA648B">
        <w:rPr>
          <w:rFonts w:ascii="Arial" w:hAnsi="Arial" w:cs="Arial"/>
          <w:sz w:val="26"/>
          <w:szCs w:val="26"/>
        </w:rPr>
        <w:t xml:space="preserve"> и других.  Ритмы и образы  военной лирики.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>Публицистика.  Интервью как жанр публицистики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Федор Александрович Абрамов. 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«О чем плачут лошади». </w:t>
      </w:r>
      <w:r w:rsidRPr="00EA648B">
        <w:rPr>
          <w:rFonts w:ascii="Arial" w:hAnsi="Arial" w:cs="Arial"/>
          <w:sz w:val="26"/>
          <w:szCs w:val="26"/>
        </w:rPr>
        <w:t xml:space="preserve"> Эстетические и нравственно-экологические проблемы, поднятые в рассказе.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Литературные традиции.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Евгений Иванович Носов. </w:t>
      </w:r>
      <w:r w:rsidRPr="00EA648B">
        <w:rPr>
          <w:rFonts w:ascii="Arial" w:hAnsi="Arial" w:cs="Arial"/>
          <w:sz w:val="26"/>
          <w:szCs w:val="26"/>
        </w:rPr>
        <w:t xml:space="preserve"> Краткий рассказ о писателе.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«Кукла» </w:t>
      </w:r>
      <w:r w:rsidRPr="00EA648B">
        <w:rPr>
          <w:rFonts w:ascii="Arial" w:hAnsi="Arial" w:cs="Arial"/>
          <w:i/>
          <w:sz w:val="26"/>
          <w:szCs w:val="26"/>
        </w:rPr>
        <w:t>(«</w:t>
      </w:r>
      <w:proofErr w:type="spellStart"/>
      <w:r w:rsidRPr="00EA648B">
        <w:rPr>
          <w:rFonts w:ascii="Arial" w:hAnsi="Arial" w:cs="Arial"/>
          <w:i/>
          <w:sz w:val="26"/>
          <w:szCs w:val="26"/>
        </w:rPr>
        <w:t>Акимыч</w:t>
      </w:r>
      <w:proofErr w:type="spellEnd"/>
      <w:r w:rsidRPr="00EA648B">
        <w:rPr>
          <w:rFonts w:ascii="Arial" w:hAnsi="Arial" w:cs="Arial"/>
          <w:i/>
          <w:sz w:val="26"/>
          <w:szCs w:val="26"/>
        </w:rPr>
        <w:t xml:space="preserve">»),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«Живое пламя». </w:t>
      </w:r>
      <w:r w:rsidRPr="00EA648B">
        <w:rPr>
          <w:rFonts w:ascii="Arial" w:hAnsi="Arial" w:cs="Arial"/>
          <w:sz w:val="26"/>
          <w:szCs w:val="26"/>
        </w:rPr>
        <w:t xml:space="preserve"> Сила внутренней, духовной красоты человека.  Протест против равнодушия, </w:t>
      </w:r>
      <w:proofErr w:type="spellStart"/>
      <w:r w:rsidRPr="00EA648B">
        <w:rPr>
          <w:rFonts w:ascii="Arial" w:hAnsi="Arial" w:cs="Arial"/>
          <w:sz w:val="26"/>
          <w:szCs w:val="26"/>
        </w:rPr>
        <w:t>бездуховности</w:t>
      </w:r>
      <w:proofErr w:type="spellEnd"/>
      <w:r w:rsidRPr="00EA648B">
        <w:rPr>
          <w:rFonts w:ascii="Arial" w:hAnsi="Arial" w:cs="Arial"/>
          <w:sz w:val="26"/>
          <w:szCs w:val="26"/>
        </w:rPr>
        <w:t>, безразличного отношения к окружающими людям, природе.  Осознание огромной роли прекрасного в душе человека, в окружающей природе.  Взаимосвязь природы и человека.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Юрий Павлович Казаков. </w:t>
      </w:r>
      <w:r w:rsidRPr="00EA648B">
        <w:rPr>
          <w:rFonts w:ascii="Arial" w:hAnsi="Arial" w:cs="Arial"/>
          <w:sz w:val="26"/>
          <w:szCs w:val="26"/>
        </w:rPr>
        <w:t xml:space="preserve"> Краткий рассказ о писателе.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«Тихое утро». </w:t>
      </w:r>
      <w:r w:rsidRPr="00EA648B">
        <w:rPr>
          <w:rFonts w:ascii="Arial" w:hAnsi="Arial" w:cs="Arial"/>
          <w:sz w:val="26"/>
          <w:szCs w:val="26"/>
        </w:rPr>
        <w:t xml:space="preserve"> Взаимоотношения детей, взаимопомощь, взаимовыручка.  Особенности характера героев – сельского и городского мальчиков, понимание окружающей природы.  Подвиг мальчика и радость от собственного доброго поступка.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«Тихая моя Родина».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Стихотворения о Родине, родной природе, собственно восприятии окружающего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(В.Брюсов, Ф.Сологуб, С.Есенин, Н.Заболоцкий, Н.Рубцов). </w:t>
      </w:r>
      <w:r w:rsidRPr="00EA648B">
        <w:rPr>
          <w:rFonts w:ascii="Arial" w:hAnsi="Arial" w:cs="Arial"/>
          <w:sz w:val="26"/>
          <w:szCs w:val="26"/>
        </w:rPr>
        <w:t xml:space="preserve"> Человек и природа.  Выражение душевных настроений, состояний человека через описание картин природы.  Общее и индивидуальное в восприятии родной природы русскими поэтами.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Александр </w:t>
      </w:r>
      <w:proofErr w:type="spellStart"/>
      <w:r w:rsidRPr="00EA648B">
        <w:rPr>
          <w:rFonts w:ascii="Arial" w:hAnsi="Arial" w:cs="Arial"/>
          <w:b/>
          <w:sz w:val="26"/>
          <w:szCs w:val="26"/>
        </w:rPr>
        <w:t>Трифонович</w:t>
      </w:r>
      <w:proofErr w:type="spellEnd"/>
      <w:r w:rsidRPr="00EA648B">
        <w:rPr>
          <w:rFonts w:ascii="Arial" w:hAnsi="Arial" w:cs="Arial"/>
          <w:b/>
          <w:sz w:val="26"/>
          <w:szCs w:val="26"/>
        </w:rPr>
        <w:t xml:space="preserve"> Твардовский. </w:t>
      </w:r>
      <w:r w:rsidRPr="00EA648B">
        <w:rPr>
          <w:rFonts w:ascii="Arial" w:hAnsi="Arial" w:cs="Arial"/>
          <w:sz w:val="26"/>
          <w:szCs w:val="26"/>
        </w:rPr>
        <w:t>Краткий рассказ о поэте.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«Снега потемнеют синие...», «Июль – макушка лета...», «На дне моей жизни...». </w:t>
      </w:r>
      <w:r w:rsidRPr="00EA648B">
        <w:rPr>
          <w:rFonts w:ascii="Arial" w:hAnsi="Arial" w:cs="Arial"/>
          <w:sz w:val="26"/>
          <w:szCs w:val="26"/>
        </w:rPr>
        <w:t>Размышления поэта о взаимосвязи человека и природы, о неразделимости судьбы человека и народа.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lastRenderedPageBreak/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Лирический герой (развитие понятия).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Дмитрий Сергеевич Лихачев.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«Земля родная» </w:t>
      </w:r>
      <w:r w:rsidRPr="00EA648B">
        <w:rPr>
          <w:rFonts w:ascii="Arial" w:hAnsi="Arial" w:cs="Arial"/>
          <w:sz w:val="26"/>
          <w:szCs w:val="26"/>
        </w:rPr>
        <w:t>(главы из книги). Духовное напутствие молодежи.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i/>
          <w:sz w:val="26"/>
          <w:szCs w:val="26"/>
        </w:rPr>
        <w:t xml:space="preserve">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Публицистика (развитие представлений). Мемуары как публицистический жанр (начальные представления).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Писатели улыбаются, или Смех Михаила Зощенко.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Михаил Зощенко.  </w:t>
      </w:r>
      <w:r w:rsidRPr="00EA648B">
        <w:rPr>
          <w:rFonts w:ascii="Arial" w:hAnsi="Arial" w:cs="Arial"/>
          <w:sz w:val="26"/>
          <w:szCs w:val="26"/>
        </w:rPr>
        <w:t xml:space="preserve">Слово о писателе.  Рассказ </w:t>
      </w:r>
      <w:r w:rsidRPr="00EA648B">
        <w:rPr>
          <w:rFonts w:ascii="Arial" w:hAnsi="Arial" w:cs="Arial"/>
          <w:b/>
          <w:i/>
          <w:sz w:val="26"/>
          <w:szCs w:val="26"/>
        </w:rPr>
        <w:t>«Беда»</w:t>
      </w:r>
      <w:r w:rsidRPr="00EA648B">
        <w:rPr>
          <w:rFonts w:ascii="Arial" w:hAnsi="Arial" w:cs="Arial"/>
          <w:sz w:val="26"/>
          <w:szCs w:val="26"/>
        </w:rPr>
        <w:t>.  Смешное и грустное в рассказах писателя.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Песни на слова русских поэтов 20 века.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А.Вертинский. «Доченьки», И.Гофф. «Русское поле», Окуджава. «По смоленской дороге...». </w:t>
      </w:r>
      <w:r w:rsidRPr="00EA648B">
        <w:rPr>
          <w:rFonts w:ascii="Arial" w:hAnsi="Arial" w:cs="Arial"/>
          <w:sz w:val="26"/>
          <w:szCs w:val="26"/>
        </w:rPr>
        <w:t xml:space="preserve"> Лирические размышления о жизни, быстро текущем времени.  Светлая грусть переживаний.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Из литературы народов России.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Расул Гамзатов.  </w:t>
      </w:r>
      <w:r w:rsidRPr="00EA648B">
        <w:rPr>
          <w:rFonts w:ascii="Arial" w:hAnsi="Arial" w:cs="Arial"/>
          <w:sz w:val="26"/>
          <w:szCs w:val="26"/>
        </w:rPr>
        <w:t xml:space="preserve">Краткий рассказ о дагестанском поэте.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«Опять за спиною родная земля...», «Я вновь пришел сюда и сам не верю...» </w:t>
      </w:r>
      <w:r w:rsidRPr="00EA648B">
        <w:rPr>
          <w:rFonts w:ascii="Arial" w:hAnsi="Arial" w:cs="Arial"/>
          <w:sz w:val="26"/>
          <w:szCs w:val="26"/>
        </w:rPr>
        <w:t xml:space="preserve">(из цикла «Восьмистишия»), </w:t>
      </w:r>
      <w:r w:rsidRPr="00EA648B">
        <w:rPr>
          <w:rFonts w:ascii="Arial" w:hAnsi="Arial" w:cs="Arial"/>
          <w:b/>
          <w:i/>
          <w:sz w:val="26"/>
          <w:szCs w:val="26"/>
        </w:rPr>
        <w:t>«О моей Родине».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i/>
          <w:sz w:val="26"/>
          <w:szCs w:val="26"/>
        </w:rPr>
        <w:t xml:space="preserve">         </w:t>
      </w:r>
      <w:r w:rsidRPr="00EA648B">
        <w:rPr>
          <w:rFonts w:ascii="Arial" w:hAnsi="Arial" w:cs="Arial"/>
          <w:sz w:val="26"/>
          <w:szCs w:val="26"/>
        </w:rPr>
        <w:t>Возвращение к истокам, основам жизни.  Осмысление зрелости собственного возраста, зрелости общества, дружеского расположения к окружающим людям разных национальностей.  Особенности художественной образности дагестанского поэта.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Из зарубежной литературы.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Роберт Бернс. </w:t>
      </w:r>
      <w:r w:rsidRPr="00EA648B">
        <w:rPr>
          <w:rFonts w:ascii="Arial" w:hAnsi="Arial" w:cs="Arial"/>
          <w:sz w:val="26"/>
          <w:szCs w:val="26"/>
        </w:rPr>
        <w:t xml:space="preserve">Особенности творчества. 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«Честная бедность».  </w:t>
      </w:r>
      <w:r w:rsidRPr="00EA648B">
        <w:rPr>
          <w:rFonts w:ascii="Arial" w:hAnsi="Arial" w:cs="Arial"/>
          <w:sz w:val="26"/>
          <w:szCs w:val="26"/>
        </w:rPr>
        <w:t>Представления народа о справедливости и честности.  Народнопоэтический характер произведения.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Джордж Гордон Байрон.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«Ты кончил жизни путь, герой!». </w:t>
      </w:r>
      <w:r w:rsidRPr="00EA648B">
        <w:rPr>
          <w:rFonts w:ascii="Arial" w:hAnsi="Arial" w:cs="Arial"/>
          <w:sz w:val="26"/>
          <w:szCs w:val="26"/>
        </w:rPr>
        <w:t>Гимн герою, павшему в борьбе за свободу Родины.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t xml:space="preserve">         Японские хокку </w:t>
      </w:r>
      <w:r w:rsidRPr="00EA648B">
        <w:rPr>
          <w:rFonts w:ascii="Arial" w:hAnsi="Arial" w:cs="Arial"/>
          <w:sz w:val="26"/>
          <w:szCs w:val="26"/>
        </w:rPr>
        <w:t>(трехстишия). Изображение жизни природы и жизни человека в их нерасторжимом единстве на фоне круговорота времен года.  Поэтическая картина, нарисованная одном-двумя штрихами.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i/>
          <w:sz w:val="26"/>
          <w:szCs w:val="26"/>
        </w:rPr>
        <w:t xml:space="preserve">         Теория литературы. </w:t>
      </w:r>
      <w:r w:rsidRPr="00EA648B">
        <w:rPr>
          <w:rFonts w:ascii="Arial" w:hAnsi="Arial" w:cs="Arial"/>
          <w:sz w:val="26"/>
          <w:szCs w:val="26"/>
        </w:rPr>
        <w:t xml:space="preserve"> Особенности жанра хокку (хайку).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</w:t>
      </w:r>
      <w:r w:rsidRPr="00EA648B">
        <w:rPr>
          <w:rFonts w:ascii="Arial" w:hAnsi="Arial" w:cs="Arial"/>
          <w:b/>
          <w:sz w:val="26"/>
          <w:szCs w:val="26"/>
        </w:rPr>
        <w:t xml:space="preserve">        О.Генри.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«Дары волхвов».  </w:t>
      </w:r>
      <w:r w:rsidRPr="00EA648B">
        <w:rPr>
          <w:rFonts w:ascii="Arial" w:hAnsi="Arial" w:cs="Arial"/>
          <w:sz w:val="26"/>
          <w:szCs w:val="26"/>
        </w:rPr>
        <w:t>Сила любви и преданности. Жертвенность во имя любви.  Смешное и возвышенное в рассказе.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A648B">
        <w:rPr>
          <w:rFonts w:ascii="Arial" w:hAnsi="Arial" w:cs="Arial"/>
          <w:sz w:val="26"/>
          <w:szCs w:val="26"/>
        </w:rPr>
        <w:t xml:space="preserve">         </w:t>
      </w:r>
      <w:r w:rsidRPr="00EA648B">
        <w:rPr>
          <w:rFonts w:ascii="Arial" w:hAnsi="Arial" w:cs="Arial"/>
          <w:b/>
          <w:sz w:val="26"/>
          <w:szCs w:val="26"/>
        </w:rPr>
        <w:t xml:space="preserve">Рей Дуглас </w:t>
      </w:r>
      <w:proofErr w:type="spellStart"/>
      <w:r w:rsidRPr="00EA648B">
        <w:rPr>
          <w:rFonts w:ascii="Arial" w:hAnsi="Arial" w:cs="Arial"/>
          <w:b/>
          <w:sz w:val="26"/>
          <w:szCs w:val="26"/>
        </w:rPr>
        <w:t>Брэдбери</w:t>
      </w:r>
      <w:proofErr w:type="spellEnd"/>
      <w:r w:rsidRPr="00EA648B">
        <w:rPr>
          <w:rFonts w:ascii="Arial" w:hAnsi="Arial" w:cs="Arial"/>
          <w:b/>
          <w:sz w:val="26"/>
          <w:szCs w:val="26"/>
        </w:rPr>
        <w:t xml:space="preserve">. </w:t>
      </w:r>
      <w:r w:rsidRPr="00EA648B">
        <w:rPr>
          <w:rFonts w:ascii="Arial" w:hAnsi="Arial" w:cs="Arial"/>
          <w:b/>
          <w:i/>
          <w:sz w:val="26"/>
          <w:szCs w:val="26"/>
        </w:rPr>
        <w:t xml:space="preserve">«Каникулы». </w:t>
      </w:r>
      <w:r w:rsidRPr="00EA648B">
        <w:rPr>
          <w:rFonts w:ascii="Arial" w:hAnsi="Arial" w:cs="Arial"/>
          <w:sz w:val="26"/>
          <w:szCs w:val="26"/>
        </w:rPr>
        <w:t xml:space="preserve"> Фантастические рассказы Рея </w:t>
      </w:r>
      <w:proofErr w:type="spellStart"/>
      <w:r w:rsidRPr="00EA648B">
        <w:rPr>
          <w:rFonts w:ascii="Arial" w:hAnsi="Arial" w:cs="Arial"/>
          <w:sz w:val="26"/>
          <w:szCs w:val="26"/>
        </w:rPr>
        <w:t>Брэдбери</w:t>
      </w:r>
      <w:proofErr w:type="spellEnd"/>
      <w:r w:rsidRPr="00EA648B">
        <w:rPr>
          <w:rFonts w:ascii="Arial" w:hAnsi="Arial" w:cs="Arial"/>
          <w:sz w:val="26"/>
          <w:szCs w:val="26"/>
        </w:rPr>
        <w:t xml:space="preserve"> как выражение стремления уберечь людей от зла и опасности на земле.  Мечта о чудесной победе добра.</w:t>
      </w:r>
    </w:p>
    <w:p w:rsidR="00EC3804" w:rsidRPr="00EA648B" w:rsidRDefault="00EC3804" w:rsidP="00EA64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C3804" w:rsidRPr="00EA648B" w:rsidRDefault="00EC3804" w:rsidP="00EA648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3804" w:rsidRPr="00EA648B" w:rsidRDefault="00EC3804" w:rsidP="00EA648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1243B" w:rsidRDefault="0031243B" w:rsidP="00EA648B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EA648B" w:rsidRPr="00EA648B" w:rsidRDefault="00EA648B" w:rsidP="00EA648B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EC3804" w:rsidRPr="00EA648B" w:rsidRDefault="00EC3804" w:rsidP="00EA648B">
      <w:pPr>
        <w:spacing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EA648B">
        <w:rPr>
          <w:rFonts w:ascii="Arial" w:hAnsi="Arial" w:cs="Arial"/>
          <w:b/>
          <w:sz w:val="26"/>
          <w:szCs w:val="26"/>
        </w:rPr>
        <w:lastRenderedPageBreak/>
        <w:t>Региональный компонент в содержании программы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3940"/>
        <w:gridCol w:w="4707"/>
      </w:tblGrid>
      <w:tr w:rsidR="00EC3804" w:rsidTr="007165A2">
        <w:tc>
          <w:tcPr>
            <w:tcW w:w="6374" w:type="dxa"/>
          </w:tcPr>
          <w:p w:rsidR="00EC3804" w:rsidRDefault="00EC3804" w:rsidP="007165A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3940" w:type="dxa"/>
          </w:tcPr>
          <w:p w:rsidR="00EC3804" w:rsidRDefault="00EC3804" w:rsidP="007165A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4707" w:type="dxa"/>
          </w:tcPr>
          <w:p w:rsidR="00EC3804" w:rsidRDefault="00EC3804" w:rsidP="007165A2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Время, отводимое на реализацию регионального компонента на уроке (в минутах)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Легенды и предания народов Севера.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Легенды и предания народов Севера.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А.Неркаги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Мансийский эпос.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А.Неркаги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Анико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 рода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Н.Башук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Стихотворения «Любимому.Письмо в никуда».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С.Г.Горбунов. Сб. стихов «До ближайшей звезды».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С.Б.Шумский. Повесть «Судили знахарку».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А.Неркаги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Повесть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П.Афонина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Стихотворения «Дожди».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Е.Айпин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Отрывок из романа «Ханты, или звезда Утреней Зари».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Е.Айпин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Отрывок из романа «Седой».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С.Г.Горбунов. Стихотворения «И ангел осенит..,».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Г.К.Сазонов. Очерк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Хасырей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К.Я.Лагунов. Повесть-сказка «Белый пес, Синий Хвост».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Т.П.Савченкова. Остановка  А.П.Чехова в Ишиме.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О.Чернышова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Стихи об Ишиме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К.Я.Лагунов. Повесть-сказка «Ромка-Рамазан».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Легенды народов Севера.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И.С.Чупина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Сб. стихов «Золотой листопад надежды».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И.С.Чупина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Сб. стихов «Золотой листопад надежды».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К.Я.Лагунов. Рассказ «Как искали Тюменскую нефть».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К.Я.Лагунов. Повесть-сказка «Ромка и его друзья».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Е.Г.Ананьев. Очерк «Под стальным парусом».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C3804" w:rsidTr="007165A2">
        <w:tc>
          <w:tcPr>
            <w:tcW w:w="6374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940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7" w:type="dxa"/>
          </w:tcPr>
          <w:p w:rsidR="00EC3804" w:rsidRDefault="00EC3804" w:rsidP="00EA648B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420 минут = 7 часов</w:t>
            </w:r>
          </w:p>
        </w:tc>
      </w:tr>
    </w:tbl>
    <w:p w:rsidR="00EC3804" w:rsidRDefault="00EC3804" w:rsidP="00EA648B">
      <w:pPr>
        <w:spacing w:line="240" w:lineRule="auto"/>
        <w:rPr>
          <w:rFonts w:ascii="Arial" w:hAnsi="Arial" w:cs="Arial"/>
          <w:lang w:eastAsia="ar-SA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3804" w:rsidRDefault="00EC3804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8B" w:rsidRDefault="00EA648B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7CBC" w:rsidRDefault="00B67CBC" w:rsidP="00EA648B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3630" w:rsidRDefault="00643630" w:rsidP="00EA648B">
      <w:pPr>
        <w:widowControl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43630" w:rsidRDefault="00643630" w:rsidP="00EA648B">
      <w:pPr>
        <w:widowControl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C3804" w:rsidRPr="004D40AB" w:rsidRDefault="00EC3804" w:rsidP="00EA648B">
      <w:pPr>
        <w:widowControl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D40AB">
        <w:rPr>
          <w:rFonts w:ascii="Arial" w:hAnsi="Arial" w:cs="Arial"/>
          <w:b/>
          <w:sz w:val="26"/>
          <w:szCs w:val="26"/>
        </w:rPr>
        <w:lastRenderedPageBreak/>
        <w:t>ТЕМАТИЧЕСКОЕ ПЛАНИРОВАНИЕ</w:t>
      </w:r>
      <w:r w:rsidR="00B67CBC" w:rsidRPr="004D40AB">
        <w:rPr>
          <w:rFonts w:ascii="Arial" w:hAnsi="Arial" w:cs="Arial"/>
          <w:b/>
          <w:sz w:val="26"/>
          <w:szCs w:val="26"/>
        </w:rPr>
        <w:t>, В ТОМ ЧИСЛЕ С УЧЕТОМ РАБОЧЕЙ ПРОГРАММЫ ВОСПИТАНИЯ</w:t>
      </w:r>
      <w:r w:rsidRPr="004D40AB">
        <w:rPr>
          <w:rFonts w:ascii="Arial" w:hAnsi="Arial" w:cs="Arial"/>
          <w:b/>
          <w:sz w:val="26"/>
          <w:szCs w:val="26"/>
        </w:rPr>
        <w:t xml:space="preserve"> С УКАЗАНИЕМ КОЛИЧЕСТВА ЧАСОВ, ОТВОДИМЫХ НА ОСВОЕНИЕ КАЖДОЙ ТЕМЫ</w:t>
      </w:r>
    </w:p>
    <w:p w:rsidR="00EC3804" w:rsidRDefault="00EC3804" w:rsidP="00EA648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0348"/>
        <w:gridCol w:w="1842"/>
        <w:gridCol w:w="1985"/>
      </w:tblGrid>
      <w:tr w:rsidR="00B67CBC" w:rsidRPr="0031243B" w:rsidTr="00330141">
        <w:trPr>
          <w:trHeight w:val="731"/>
        </w:trPr>
        <w:tc>
          <w:tcPr>
            <w:tcW w:w="959" w:type="dxa"/>
          </w:tcPr>
          <w:p w:rsidR="00B67CBC" w:rsidRPr="00A74888" w:rsidRDefault="00B67CBC" w:rsidP="00EA64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№ урока</w:t>
            </w:r>
          </w:p>
        </w:tc>
        <w:tc>
          <w:tcPr>
            <w:tcW w:w="10348" w:type="dxa"/>
          </w:tcPr>
          <w:p w:rsidR="00B67CBC" w:rsidRPr="0031243B" w:rsidRDefault="00B67CBC" w:rsidP="00EA64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43B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842" w:type="dxa"/>
          </w:tcPr>
          <w:p w:rsidR="00B67CBC" w:rsidRPr="0031243B" w:rsidRDefault="00B67CBC" w:rsidP="00EA64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43B">
              <w:rPr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</w:tcPr>
          <w:p w:rsidR="00B67CBC" w:rsidRPr="0031243B" w:rsidRDefault="00B67CBC" w:rsidP="00EA64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43B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Введение. Литература как искусство слова.</w:t>
            </w:r>
          </w:p>
          <w:p w:rsidR="00B67CBC" w:rsidRPr="00A74888" w:rsidRDefault="001F47D2" w:rsidP="00BA1D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A74888">
              <w:rPr>
                <w:rFonts w:ascii="Arial" w:hAnsi="Arial" w:cs="Arial"/>
                <w:b/>
                <w:sz w:val="20"/>
                <w:szCs w:val="20"/>
              </w:rPr>
              <w:t>. «Любимые книги моей семьи»</w:t>
            </w:r>
            <w:r w:rsidR="00A74888" w:rsidRPr="00A748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01.09.22</w:t>
            </w:r>
          </w:p>
        </w:tc>
      </w:tr>
      <w:tr w:rsidR="00E5617F" w:rsidRPr="00A74888" w:rsidTr="00330141">
        <w:trPr>
          <w:trHeight w:val="237"/>
        </w:trPr>
        <w:tc>
          <w:tcPr>
            <w:tcW w:w="959" w:type="dxa"/>
          </w:tcPr>
          <w:p w:rsidR="00E5617F" w:rsidRPr="00A74888" w:rsidRDefault="00E5617F" w:rsidP="00E5617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Предания.</w:t>
            </w:r>
          </w:p>
          <w:p w:rsidR="00E5617F" w:rsidRPr="00A74888" w:rsidRDefault="00E5617F" w:rsidP="00E56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Легенды и предания народов севера.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Былины как героические песни эпического характера. Былина «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Вольга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и Микула», «Садко». 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Легенды и предания народов севера.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13.09.22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Героический эпос в мировой культуре. Карело-финский мифологический эпос «Калевала» (фрагмент).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 Р.к. А.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Неркаги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. «Мансийский эпос».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Пословицы и поговорки.</w:t>
            </w:r>
          </w:p>
          <w:p w:rsidR="00E5617F" w:rsidRPr="00DB334C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DB334C">
              <w:rPr>
                <w:rFonts w:ascii="Arial" w:hAnsi="Arial" w:cs="Arial"/>
                <w:b/>
                <w:sz w:val="20"/>
                <w:szCs w:val="20"/>
              </w:rPr>
              <w:t>. «Осторожное обращение со словом».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Древнерусская литература. «Повесть временных лет».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А.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Неркаги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Анико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из рода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E5617F" w:rsidRPr="00A74888" w:rsidTr="00330141">
        <w:trPr>
          <w:trHeight w:val="235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Основы христианской морали в «Поучении» Владимира Мономаха.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Тема о любви и верности в «Повести  о Петре и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Февронии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Муромских».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Н.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Башук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. Стихотворение «Любимому. Письмо в никуда»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71723C">
              <w:rPr>
                <w:rFonts w:ascii="Arial" w:hAnsi="Arial" w:cs="Arial"/>
                <w:sz w:val="20"/>
                <w:szCs w:val="20"/>
              </w:rPr>
              <w:t>.09.22</w:t>
            </w:r>
          </w:p>
        </w:tc>
      </w:tr>
      <w:tr w:rsidR="00B67CBC" w:rsidRPr="00A74888" w:rsidTr="00330141">
        <w:trPr>
          <w:trHeight w:val="329"/>
        </w:trPr>
        <w:tc>
          <w:tcPr>
            <w:tcW w:w="959" w:type="dxa"/>
          </w:tcPr>
          <w:p w:rsidR="00B67CBC" w:rsidRPr="00A74888" w:rsidRDefault="00B67CBC" w:rsidP="00EA648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М. В. Ломоносов. «К статуе Петра Великого», «Ода на день восшествия...».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Стихотворения Г. Р. Державина «Признание», «Птичка».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«С.Г. Горбунов. Сборник стихов «До ближайшей звезды»».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343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Град Петров в отрывке из поэмы А.С. Пушкина «Медный всадник»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435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Тема судьбы и пророчества в «Песнь о вещем Олеге» А.С. Пушкина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Образ летописца в отрывке из трагедии А.С. Пушкина «Борис Годунов»</w:t>
            </w:r>
          </w:p>
          <w:p w:rsidR="00E5617F" w:rsidRPr="00A74888" w:rsidRDefault="00E5617F" w:rsidP="00E56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Повесть «Судили знахарку» С.Б. Шумского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 xml:space="preserve">Повесть А. С. Пушкина «Станционный смотритель». Образ Самсона </w:t>
            </w:r>
            <w:proofErr w:type="spellStart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Вырина</w:t>
            </w:r>
            <w:proofErr w:type="spellEnd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 xml:space="preserve"> и тема «маленького человека»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202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Образ повествователя в повести «Станционный смотритель» А.С. Пушкина.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E5617F" w:rsidRPr="00A74888" w:rsidTr="00330141">
        <w:trPr>
          <w:trHeight w:val="454"/>
        </w:trPr>
        <w:tc>
          <w:tcPr>
            <w:tcW w:w="959" w:type="dxa"/>
          </w:tcPr>
          <w:p w:rsidR="00E5617F" w:rsidRPr="00A74888" w:rsidRDefault="00E5617F" w:rsidP="00E5617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348" w:type="dxa"/>
          </w:tcPr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Лаконизм и выразительность пушкинской прозы.</w:t>
            </w:r>
          </w:p>
          <w:p w:rsidR="00E5617F" w:rsidRPr="00A74888" w:rsidRDefault="00E5617F" w:rsidP="00E5617F">
            <w:pPr>
              <w:pStyle w:val="3"/>
              <w:shd w:val="clear" w:color="auto" w:fill="auto"/>
              <w:spacing w:line="240" w:lineRule="auto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 xml:space="preserve">Р.к. А. </w:t>
            </w:r>
            <w:proofErr w:type="spellStart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Неркаги</w:t>
            </w:r>
            <w:proofErr w:type="spellEnd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 xml:space="preserve"> повесть «</w:t>
            </w:r>
            <w:proofErr w:type="spellStart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Илир</w:t>
            </w:r>
            <w:proofErr w:type="spellEnd"/>
            <w:r w:rsidRPr="00A74888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E5617F" w:rsidRPr="00A74888" w:rsidRDefault="00E5617F" w:rsidP="00E5617F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55120D">
              <w:rPr>
                <w:rFonts w:ascii="Arial" w:hAnsi="Arial" w:cs="Arial"/>
                <w:sz w:val="20"/>
                <w:szCs w:val="20"/>
              </w:rPr>
              <w:t>.10.22</w:t>
            </w:r>
          </w:p>
        </w:tc>
      </w:tr>
      <w:tr w:rsidR="00B67CBC" w:rsidRPr="00A74888" w:rsidTr="00330141">
        <w:trPr>
          <w:trHeight w:val="342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348" w:type="dxa"/>
          </w:tcPr>
          <w:p w:rsidR="00B67CBC" w:rsidRPr="00A74888" w:rsidRDefault="00BA1DC3" w:rsidP="00BA1DC3">
            <w:pPr>
              <w:pStyle w:val="10"/>
              <w:shd w:val="clear" w:color="auto" w:fil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РР</w:t>
            </w:r>
            <w:r w:rsidR="00B67CBC" w:rsidRPr="00A74888">
              <w:rPr>
                <w:rFonts w:ascii="Arial" w:hAnsi="Arial" w:cs="Arial"/>
              </w:rPr>
              <w:t>. Сочинение по повести А.С. Пушкина «Станционный смотритель»</w:t>
            </w:r>
            <w:r w:rsidR="0031243B" w:rsidRPr="00A74888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lastRenderedPageBreak/>
              <w:t>19-20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10"/>
              <w:shd w:val="clear" w:color="auto" w:fill="auto"/>
              <w:rPr>
                <w:rFonts w:ascii="Arial" w:hAnsi="Arial" w:cs="Arial"/>
              </w:rPr>
            </w:pPr>
            <w:r w:rsidRPr="00A74888">
              <w:rPr>
                <w:rFonts w:ascii="Arial" w:hAnsi="Arial" w:cs="Arial"/>
              </w:rPr>
              <w:t>Лирика М.Ю. Лермонтова.</w:t>
            </w:r>
          </w:p>
          <w:p w:rsidR="00B67CBC" w:rsidRPr="00A74888" w:rsidRDefault="00B67CBC" w:rsidP="00BA1DC3">
            <w:pPr>
              <w:pStyle w:val="10"/>
              <w:shd w:val="clear" w:color="auto" w:fill="auto"/>
              <w:rPr>
                <w:rFonts w:ascii="Arial" w:hAnsi="Arial" w:cs="Arial"/>
              </w:rPr>
            </w:pPr>
            <w:r w:rsidRPr="00A74888">
              <w:rPr>
                <w:rFonts w:ascii="Arial" w:hAnsi="Arial" w:cs="Arial"/>
              </w:rPr>
              <w:t xml:space="preserve">Р.к. П. </w:t>
            </w:r>
            <w:proofErr w:type="spellStart"/>
            <w:r w:rsidRPr="00A74888">
              <w:rPr>
                <w:rFonts w:ascii="Arial" w:hAnsi="Arial" w:cs="Arial"/>
              </w:rPr>
              <w:t>Афонина</w:t>
            </w:r>
            <w:proofErr w:type="spellEnd"/>
            <w:r w:rsidRPr="00A74888">
              <w:rPr>
                <w:rFonts w:ascii="Arial" w:hAnsi="Arial" w:cs="Arial"/>
              </w:rPr>
              <w:t xml:space="preserve"> «Дожди»</w:t>
            </w:r>
            <w:r w:rsidR="00BA1DC3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B67CBC" w:rsidRPr="00A74888" w:rsidRDefault="00970728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М. Ю. Лермонтов. Поэма «Песня про царя Ивана Васильевича, молодого опричника и удалого купца Калашникова». Образ Ивана Грозного и тема власти. Калашников и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Кирибеевич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: сила и цельность характеров героев.</w:t>
            </w:r>
          </w:p>
          <w:p w:rsidR="00B67CBC" w:rsidRPr="00BA1DC3" w:rsidRDefault="001F47D2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BA1DC3">
              <w:rPr>
                <w:rFonts w:ascii="Arial" w:hAnsi="Arial" w:cs="Arial"/>
                <w:b/>
                <w:sz w:val="20"/>
                <w:szCs w:val="20"/>
              </w:rPr>
              <w:t>. «Честь или сила?»</w:t>
            </w:r>
            <w:r w:rsidR="00BA1DC3" w:rsidRPr="00BA1D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970728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17.11.22</w:t>
            </w:r>
          </w:p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Н. В. Гоголь. Повесть «Тарас Бульба». Героико-патриотический пафос повести. Остап и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Андрий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, принцип контраста в изображении героев.</w:t>
            </w:r>
          </w:p>
          <w:p w:rsidR="00B67CBC" w:rsidRPr="00BA1DC3" w:rsidRDefault="001F47D2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BA1DC3">
              <w:rPr>
                <w:rFonts w:ascii="Arial" w:hAnsi="Arial" w:cs="Arial"/>
                <w:b/>
                <w:sz w:val="20"/>
                <w:szCs w:val="20"/>
              </w:rPr>
              <w:t>. «Моё представление о патриотизме»</w:t>
            </w:r>
            <w:r w:rsidR="00BA1DC3" w:rsidRPr="00BA1D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26-27</w:t>
            </w:r>
          </w:p>
        </w:tc>
        <w:tc>
          <w:tcPr>
            <w:tcW w:w="10348" w:type="dxa"/>
          </w:tcPr>
          <w:p w:rsidR="00BA1DC3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Трагизм конфликта отца и сына. Столкновение любви и долга в душах героев.</w:t>
            </w:r>
          </w:p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Е.Айпин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«Две судьбы» Отрывок из романа «Ханты, или Звезда Утренней Зари»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970728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08.12.22</w:t>
            </w:r>
          </w:p>
        </w:tc>
      </w:tr>
      <w:tr w:rsidR="00B67CBC" w:rsidRPr="00A74888" w:rsidTr="00330141">
        <w:trPr>
          <w:trHeight w:val="251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28-29</w:t>
            </w:r>
          </w:p>
        </w:tc>
        <w:tc>
          <w:tcPr>
            <w:tcW w:w="10348" w:type="dxa"/>
          </w:tcPr>
          <w:p w:rsidR="00B67CBC" w:rsidRPr="00A74888" w:rsidRDefault="00BA1DC3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РР</w:t>
            </w:r>
            <w:r w:rsidR="00B67CBC" w:rsidRPr="00A74888">
              <w:rPr>
                <w:rFonts w:ascii="Arial" w:hAnsi="Arial" w:cs="Arial"/>
                <w:sz w:val="20"/>
                <w:szCs w:val="20"/>
              </w:rPr>
              <w:t>. Сочинение по повести Н.В. Гоголя «Тарас Бульба»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Изображение быта крестьян в рассказе И.С. Тургенева «Бирюк»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Е.Айпин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«Седой» Отрывок из романа «Ханты, или Звезда Утренней Зари»</w:t>
            </w:r>
            <w:r w:rsidR="00BA1DC3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20.12.22</w:t>
            </w:r>
          </w:p>
        </w:tc>
      </w:tr>
      <w:tr w:rsidR="00B67CBC" w:rsidRPr="00A74888" w:rsidTr="00330141">
        <w:trPr>
          <w:trHeight w:val="316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И.С. Тургенев. Стихотворения в прозе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22.12.22</w:t>
            </w:r>
          </w:p>
          <w:p w:rsidR="00B67CBC" w:rsidRPr="00A74888" w:rsidRDefault="00B67CBC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32-34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Боль поэта за судьбу народа в лирике </w:t>
            </w:r>
            <w:r w:rsidR="00BA1DC3">
              <w:rPr>
                <w:rFonts w:ascii="Arial" w:hAnsi="Arial" w:cs="Arial"/>
                <w:sz w:val="20"/>
                <w:szCs w:val="20"/>
              </w:rPr>
              <w:t xml:space="preserve">Н.А. </w:t>
            </w:r>
            <w:r w:rsidRPr="00A74888">
              <w:rPr>
                <w:rFonts w:ascii="Arial" w:hAnsi="Arial" w:cs="Arial"/>
                <w:sz w:val="20"/>
                <w:szCs w:val="20"/>
              </w:rPr>
              <w:t xml:space="preserve">Некрасова. </w:t>
            </w:r>
          </w:p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Величие духа русских женщин в поэме </w:t>
            </w:r>
            <w:r w:rsidR="00BA1DC3">
              <w:rPr>
                <w:rFonts w:ascii="Arial" w:hAnsi="Arial" w:cs="Arial"/>
                <w:sz w:val="20"/>
                <w:szCs w:val="20"/>
              </w:rPr>
              <w:t xml:space="preserve">Н.А. </w:t>
            </w:r>
            <w:r w:rsidRPr="00A74888">
              <w:rPr>
                <w:rFonts w:ascii="Arial" w:hAnsi="Arial" w:cs="Arial"/>
                <w:sz w:val="20"/>
                <w:szCs w:val="20"/>
              </w:rPr>
              <w:t>Некрасова</w:t>
            </w:r>
            <w:r w:rsidR="00BA1D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888">
              <w:rPr>
                <w:rFonts w:ascii="Arial" w:hAnsi="Arial" w:cs="Arial"/>
                <w:sz w:val="20"/>
                <w:szCs w:val="20"/>
              </w:rPr>
              <w:t>«Русские женщины»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С.Г. Горбунов стихотворение «И ангел осенит».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27.12.22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29.12.22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35-36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Нравственные пороки общества в сказке «Повесть о том, как один мужик двух генералов прокормил». Проблематика «сказок для детей изрядного возраста»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А. К. Толстой. Баллада «Василий Шибанов». Нравственная проблематика баллады.</w:t>
            </w:r>
          </w:p>
          <w:p w:rsidR="00B67CBC" w:rsidRPr="00A74888" w:rsidRDefault="00B67CBC" w:rsidP="00BA1DC3">
            <w:pPr>
              <w:pStyle w:val="3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Г.К. Сазонов. Очерк «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Хасырей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38-39</w:t>
            </w:r>
          </w:p>
        </w:tc>
        <w:tc>
          <w:tcPr>
            <w:tcW w:w="10348" w:type="dxa"/>
          </w:tcPr>
          <w:p w:rsidR="00BA1DC3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Взаимоотношения детей и взрослых в повести Толстого Л.Н. «Детство». Тема детской открытости миру в повести «Детство» Толстого.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К.Я. Лагунов. Повесть-сказка «Белый пес Синий Хвост»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spacing w:line="240" w:lineRule="auto"/>
              <w:jc w:val="center"/>
              <w:rPr>
                <w:rStyle w:val="WW8Num1z6"/>
                <w:rFonts w:ascii="Arial" w:hAnsi="Arial" w:cs="Arial"/>
                <w:sz w:val="20"/>
                <w:szCs w:val="20"/>
                <w:highlight w:val="yellow"/>
              </w:rPr>
            </w:pPr>
            <w:r w:rsidRPr="00A74888">
              <w:rPr>
                <w:rStyle w:val="WW8Num1z6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24.01.23</w:t>
            </w:r>
          </w:p>
        </w:tc>
      </w:tr>
      <w:tr w:rsidR="00B67CBC" w:rsidRPr="00A74888" w:rsidTr="00330141">
        <w:trPr>
          <w:trHeight w:val="815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40-41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Живая картина нравов в рассказе А.П. Чехова «Хамелеон»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Грустный смех в рассказе «Злоумышленник».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«Остановка А.П. Чехова в Ишиме». Т.П.Савченкова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42-43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«Интегрированный урок» Изображение Родины в стихотворениях поэтов XIX- XX веков (В. А. Жуковский, А. К. Толстой, И. А. Бунин).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Ольга Чернышева. Стихи об Ишиме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44-45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Проблема воспитания детей в семье в рассказе И.А. Бунина «Цифры». 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Душевное богатство крестьянина в рассказе «Лапти» И.А. Бунина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7CBC" w:rsidRPr="00BA1DC3" w:rsidRDefault="001F47D2" w:rsidP="00BA1D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BA1DC3">
              <w:rPr>
                <w:rFonts w:ascii="Arial" w:hAnsi="Arial" w:cs="Arial"/>
                <w:b/>
                <w:sz w:val="20"/>
                <w:szCs w:val="20"/>
              </w:rPr>
              <w:t>. «Этическая пятиминутка»</w:t>
            </w:r>
            <w:r w:rsidR="00BA1DC3" w:rsidRPr="00BA1D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46-48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Автобиографический характер повести «Детство». Изображение внутреннего мира подростка «Свинцовые мерзости жизни и живая душа русского человека».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К.Я. Лагунов. Повесть-сказка «Ромка-Рамазан»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16.02.23</w:t>
            </w:r>
          </w:p>
          <w:p w:rsidR="00E5617F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21.02.23</w:t>
            </w:r>
          </w:p>
          <w:p w:rsidR="00E5617F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888">
              <w:rPr>
                <w:rFonts w:ascii="Arial" w:hAnsi="Arial" w:cs="Arial"/>
                <w:color w:val="000000"/>
                <w:sz w:val="20"/>
                <w:szCs w:val="20"/>
              </w:rPr>
              <w:t xml:space="preserve">М. Горький. Рассказ «Старуха </w:t>
            </w:r>
            <w:proofErr w:type="spellStart"/>
            <w:r w:rsidRPr="00A74888">
              <w:rPr>
                <w:rFonts w:ascii="Arial" w:hAnsi="Arial" w:cs="Arial"/>
                <w:color w:val="000000"/>
                <w:sz w:val="20"/>
                <w:szCs w:val="20"/>
              </w:rPr>
              <w:t>Изергиль</w:t>
            </w:r>
            <w:proofErr w:type="spellEnd"/>
            <w:r w:rsidRPr="00A74888">
              <w:rPr>
                <w:rFonts w:ascii="Arial" w:hAnsi="Arial" w:cs="Arial"/>
                <w:color w:val="000000"/>
                <w:sz w:val="20"/>
                <w:szCs w:val="20"/>
              </w:rPr>
              <w:t>». Легенда о Данко.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color w:val="000000"/>
                <w:sz w:val="20"/>
                <w:szCs w:val="20"/>
              </w:rPr>
              <w:t>Р.к. Легенды народов Севера.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E5617F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50-51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Лирика В.В. Маяковского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И.С.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Чупина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>. Сборник стихов «Золотой листопад надежды».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E5617F">
              <w:rPr>
                <w:rFonts w:ascii="Arial" w:hAnsi="Arial" w:cs="Arial"/>
                <w:sz w:val="20"/>
                <w:szCs w:val="20"/>
              </w:rPr>
              <w:t>.03.23</w:t>
            </w:r>
          </w:p>
          <w:p w:rsidR="00E5617F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5617F">
              <w:rPr>
                <w:rFonts w:ascii="Arial" w:hAnsi="Arial" w:cs="Arial"/>
                <w:sz w:val="20"/>
                <w:szCs w:val="20"/>
              </w:rPr>
              <w:t>.03.23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52-53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Душевная щедрость героя в рассказе А.П. Платонова «Юшка». Слово о писателе.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Ю. Колягин «Береза»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5617F">
              <w:rPr>
                <w:rFonts w:ascii="Arial" w:hAnsi="Arial" w:cs="Arial"/>
                <w:sz w:val="20"/>
                <w:szCs w:val="20"/>
              </w:rPr>
              <w:t>.03.23</w:t>
            </w:r>
          </w:p>
          <w:p w:rsidR="00E5617F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E5617F">
              <w:rPr>
                <w:rFonts w:ascii="Arial" w:hAnsi="Arial" w:cs="Arial"/>
                <w:sz w:val="20"/>
                <w:szCs w:val="20"/>
              </w:rPr>
              <w:t>.03.23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Стихи о природе А.Т. Твардовского. </w:t>
            </w:r>
          </w:p>
          <w:p w:rsidR="00B67CBC" w:rsidRPr="00A74888" w:rsidRDefault="00BA1DC3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Р.к. И.С.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Чуп</w:t>
            </w:r>
            <w:r w:rsidR="00B67CBC" w:rsidRPr="00A74888">
              <w:rPr>
                <w:rFonts w:ascii="Arial" w:hAnsi="Arial" w:cs="Arial"/>
                <w:sz w:val="20"/>
                <w:szCs w:val="20"/>
              </w:rPr>
              <w:t>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Стихотворение </w:t>
            </w:r>
            <w:r w:rsidR="00B67CBC" w:rsidRPr="00A74888">
              <w:rPr>
                <w:rFonts w:ascii="Arial" w:hAnsi="Arial" w:cs="Arial"/>
                <w:sz w:val="20"/>
                <w:szCs w:val="20"/>
              </w:rPr>
              <w:t>«Золотой листопад надежды»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.03.23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348" w:type="dxa"/>
          </w:tcPr>
          <w:p w:rsidR="00BA1DC3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Нравственно-экологические проблемы в рассказе Ф.А. Абрамова «О чем плачут лошади». 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К.Я. Лагунов. Рассказ «Как искали Тюменскую нефть»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.03.23</w:t>
            </w:r>
          </w:p>
        </w:tc>
      </w:tr>
      <w:tr w:rsidR="00B67CBC" w:rsidRPr="00A74888" w:rsidTr="00330141">
        <w:trPr>
          <w:trHeight w:val="33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Е. И. Носов. Бережное отношение к природе в рассказе «Кукла». 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04.04.23</w:t>
            </w:r>
          </w:p>
        </w:tc>
      </w:tr>
      <w:tr w:rsidR="00B67CBC" w:rsidRPr="00A74888" w:rsidTr="00330141">
        <w:trPr>
          <w:trHeight w:val="311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Две формы жизни в рассказе «Живое пламя» Е.И. Носова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58-59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Ю. П. Казаков. Слово о писателе. Взаимоотношение детей в рассказе «Тихое утро».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К.Я. Лагунов. Повесть-сказка «Ромка и его друзья».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  <w:p w:rsidR="00190362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Д. С. Лихачев. Публицистическая статья «Земля родная».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Р.к. Очерк. Е.Г. Ананьева  «Под стальным парусом»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61-62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Стихотворения разных поэтов XX века о природе.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В. Брюсов, И. Бунин, Ф. Сологуб, С. Есенин, Н. Рубцов, Н. Заболоцкий.</w:t>
            </w:r>
          </w:p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Р.к.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Ю.Велла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«Облака»</w:t>
            </w:r>
            <w:r w:rsidR="00BA1D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7CBC" w:rsidRPr="00BA1DC3" w:rsidRDefault="001F47D2" w:rsidP="00BA1D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BA1DC3">
              <w:rPr>
                <w:rFonts w:ascii="Arial" w:hAnsi="Arial" w:cs="Arial"/>
                <w:b/>
                <w:sz w:val="20"/>
                <w:szCs w:val="20"/>
              </w:rPr>
              <w:t>. «Художественно-эстетическое восприятие природы»</w:t>
            </w:r>
            <w:r w:rsidR="00BA1DC3" w:rsidRPr="00BA1D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67CBC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  <w:p w:rsidR="00190362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Литература народов России. Р. Гамзатов. Стихотворения. Воспевание дружбы между народами, гуманистический пафос произведений поэта.</w:t>
            </w:r>
          </w:p>
          <w:p w:rsidR="00B67CBC" w:rsidRPr="00BA1DC3" w:rsidRDefault="001F47D2" w:rsidP="00BA1D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="00B67CBC" w:rsidRPr="00BA1DC3">
              <w:rPr>
                <w:rFonts w:ascii="Arial" w:hAnsi="Arial" w:cs="Arial"/>
                <w:b/>
                <w:sz w:val="20"/>
                <w:szCs w:val="20"/>
              </w:rPr>
              <w:t>. «Что такое дружба?»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.04.23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Защита бедных и обездоленных в стихотворении Р.Бёрнса «Честная бедность»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.23</w:t>
            </w:r>
          </w:p>
        </w:tc>
      </w:tr>
      <w:tr w:rsidR="00B67CBC" w:rsidRPr="00A74888" w:rsidTr="00330141">
        <w:trPr>
          <w:trHeight w:val="454"/>
        </w:trPr>
        <w:tc>
          <w:tcPr>
            <w:tcW w:w="959" w:type="dxa"/>
          </w:tcPr>
          <w:p w:rsidR="00B67CBC" w:rsidRPr="00A74888" w:rsidRDefault="00B67CBC" w:rsidP="00EA6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348" w:type="dxa"/>
          </w:tcPr>
          <w:p w:rsidR="00B67CBC" w:rsidRPr="00A74888" w:rsidRDefault="00B67CBC" w:rsidP="00BA1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Борьба за свободу и независимость в стихотворении Дж. Байрона «Ты кончил жизни путь, герой»</w:t>
            </w:r>
          </w:p>
        </w:tc>
        <w:tc>
          <w:tcPr>
            <w:tcW w:w="1842" w:type="dxa"/>
          </w:tcPr>
          <w:p w:rsidR="00B67CBC" w:rsidRPr="00A74888" w:rsidRDefault="00B67CBC" w:rsidP="00EA648B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67CBC" w:rsidRPr="00A74888" w:rsidRDefault="00190362" w:rsidP="001903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.05.23</w:t>
            </w:r>
          </w:p>
        </w:tc>
      </w:tr>
      <w:tr w:rsidR="00190362" w:rsidRPr="00A74888" w:rsidTr="00330141">
        <w:trPr>
          <w:trHeight w:val="454"/>
        </w:trPr>
        <w:tc>
          <w:tcPr>
            <w:tcW w:w="959" w:type="dxa"/>
          </w:tcPr>
          <w:p w:rsidR="00190362" w:rsidRPr="00A74888" w:rsidRDefault="00190362" w:rsidP="001903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348" w:type="dxa"/>
          </w:tcPr>
          <w:p w:rsidR="00190362" w:rsidRPr="00A74888" w:rsidRDefault="00190362" w:rsidP="00190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Сила любви и преданности в рассказе О.Генри «Дары волхвов».</w:t>
            </w:r>
          </w:p>
          <w:p w:rsidR="00190362" w:rsidRPr="00BA1DC3" w:rsidRDefault="00190362" w:rsidP="001903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ФГ</w:t>
            </w:r>
            <w:r w:rsidRPr="00BA1DC3">
              <w:rPr>
                <w:rFonts w:ascii="Arial" w:hAnsi="Arial" w:cs="Arial"/>
                <w:b/>
                <w:sz w:val="20"/>
                <w:szCs w:val="20"/>
              </w:rPr>
              <w:t>. «На что способна любовь?»</w:t>
            </w:r>
          </w:p>
        </w:tc>
        <w:tc>
          <w:tcPr>
            <w:tcW w:w="1842" w:type="dxa"/>
          </w:tcPr>
          <w:p w:rsidR="00190362" w:rsidRPr="00A74888" w:rsidRDefault="00190362" w:rsidP="00190362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362" w:rsidRDefault="00190362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254B3D">
              <w:rPr>
                <w:rFonts w:ascii="Arial" w:hAnsi="Arial" w:cs="Arial"/>
                <w:sz w:val="20"/>
                <w:szCs w:val="20"/>
              </w:rPr>
              <w:t>.05.23</w:t>
            </w:r>
          </w:p>
        </w:tc>
      </w:tr>
      <w:tr w:rsidR="00190362" w:rsidRPr="00A74888" w:rsidTr="00330141">
        <w:trPr>
          <w:trHeight w:val="454"/>
        </w:trPr>
        <w:tc>
          <w:tcPr>
            <w:tcW w:w="959" w:type="dxa"/>
          </w:tcPr>
          <w:p w:rsidR="00190362" w:rsidRPr="00A74888" w:rsidRDefault="00190362" w:rsidP="001903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348" w:type="dxa"/>
          </w:tcPr>
          <w:p w:rsidR="00190362" w:rsidRPr="00A74888" w:rsidRDefault="00190362" w:rsidP="00190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 xml:space="preserve">Философская проблематика рассказа Р. </w:t>
            </w:r>
            <w:proofErr w:type="spellStart"/>
            <w:r w:rsidRPr="00A74888">
              <w:rPr>
                <w:rFonts w:ascii="Arial" w:hAnsi="Arial" w:cs="Arial"/>
                <w:sz w:val="20"/>
                <w:szCs w:val="20"/>
              </w:rPr>
              <w:t>Брэдбери</w:t>
            </w:r>
            <w:proofErr w:type="spellEnd"/>
            <w:r w:rsidRPr="00A74888">
              <w:rPr>
                <w:rFonts w:ascii="Arial" w:hAnsi="Arial" w:cs="Arial"/>
                <w:sz w:val="20"/>
                <w:szCs w:val="20"/>
              </w:rPr>
              <w:t xml:space="preserve"> «Каникулы»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0362" w:rsidRPr="00A74888" w:rsidRDefault="00190362" w:rsidP="00190362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362" w:rsidRDefault="00190362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254B3D">
              <w:rPr>
                <w:rFonts w:ascii="Arial" w:hAnsi="Arial" w:cs="Arial"/>
                <w:sz w:val="20"/>
                <w:szCs w:val="20"/>
              </w:rPr>
              <w:t>.05.23</w:t>
            </w:r>
          </w:p>
        </w:tc>
      </w:tr>
      <w:tr w:rsidR="00190362" w:rsidRPr="00A74888" w:rsidTr="00330141">
        <w:trPr>
          <w:trHeight w:val="454"/>
        </w:trPr>
        <w:tc>
          <w:tcPr>
            <w:tcW w:w="959" w:type="dxa"/>
          </w:tcPr>
          <w:p w:rsidR="00190362" w:rsidRPr="00A74888" w:rsidRDefault="00190362" w:rsidP="0019036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348" w:type="dxa"/>
          </w:tcPr>
          <w:p w:rsidR="00190362" w:rsidRPr="00A74888" w:rsidRDefault="00190362" w:rsidP="001903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Рекомендательный список литературы для 8 класса</w:t>
            </w:r>
          </w:p>
        </w:tc>
        <w:tc>
          <w:tcPr>
            <w:tcW w:w="1842" w:type="dxa"/>
          </w:tcPr>
          <w:p w:rsidR="00190362" w:rsidRPr="00A74888" w:rsidRDefault="00190362" w:rsidP="00190362">
            <w:pPr>
              <w:pStyle w:val="1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8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362" w:rsidRDefault="00190362" w:rsidP="001903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254B3D">
              <w:rPr>
                <w:rFonts w:ascii="Arial" w:hAnsi="Arial" w:cs="Arial"/>
                <w:sz w:val="20"/>
                <w:szCs w:val="20"/>
              </w:rPr>
              <w:t>.05.23</w:t>
            </w:r>
          </w:p>
        </w:tc>
      </w:tr>
    </w:tbl>
    <w:p w:rsidR="00EC3804" w:rsidRPr="00A74888" w:rsidRDefault="00EC3804" w:rsidP="00EA648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C3804" w:rsidRPr="00A74888" w:rsidRDefault="00EC3804" w:rsidP="00EA648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C3804" w:rsidRPr="00A74888" w:rsidRDefault="00EC3804" w:rsidP="00EA648B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C3804" w:rsidRPr="00A74888" w:rsidSect="004D40AB">
      <w:type w:val="continuous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D226992"/>
    <w:multiLevelType w:val="hybridMultilevel"/>
    <w:tmpl w:val="8DE401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F86C8C"/>
    <w:multiLevelType w:val="hybridMultilevel"/>
    <w:tmpl w:val="FB7EC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5110FD"/>
    <w:multiLevelType w:val="hybridMultilevel"/>
    <w:tmpl w:val="C0866546"/>
    <w:lvl w:ilvl="0" w:tplc="00000009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E15DC3"/>
    <w:multiLevelType w:val="hybridMultilevel"/>
    <w:tmpl w:val="30CA0AD4"/>
    <w:lvl w:ilvl="0" w:tplc="438CA59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 w15:restartNumberingAfterBreak="0">
    <w:nsid w:val="7E196A0A"/>
    <w:multiLevelType w:val="hybridMultilevel"/>
    <w:tmpl w:val="BDA276FC"/>
    <w:lvl w:ilvl="0" w:tplc="46102E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E33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04F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A71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4F2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E1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20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77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1871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8C9"/>
    <w:rsid w:val="000110D7"/>
    <w:rsid w:val="00031BF4"/>
    <w:rsid w:val="0005368E"/>
    <w:rsid w:val="00073C6D"/>
    <w:rsid w:val="00094C9C"/>
    <w:rsid w:val="000A56F6"/>
    <w:rsid w:val="000B1612"/>
    <w:rsid w:val="000C6C59"/>
    <w:rsid w:val="000E505F"/>
    <w:rsid w:val="000E7A2E"/>
    <w:rsid w:val="000F07AC"/>
    <w:rsid w:val="000F28A4"/>
    <w:rsid w:val="000F5B93"/>
    <w:rsid w:val="00103A3A"/>
    <w:rsid w:val="00112BD8"/>
    <w:rsid w:val="00122003"/>
    <w:rsid w:val="00132C0A"/>
    <w:rsid w:val="001330CE"/>
    <w:rsid w:val="001456A9"/>
    <w:rsid w:val="0015270D"/>
    <w:rsid w:val="00153B16"/>
    <w:rsid w:val="0016162B"/>
    <w:rsid w:val="0016610B"/>
    <w:rsid w:val="00176CBF"/>
    <w:rsid w:val="00181236"/>
    <w:rsid w:val="00190362"/>
    <w:rsid w:val="00193EE1"/>
    <w:rsid w:val="001D3E0B"/>
    <w:rsid w:val="001E3916"/>
    <w:rsid w:val="001E506C"/>
    <w:rsid w:val="001F47D2"/>
    <w:rsid w:val="001F5CCF"/>
    <w:rsid w:val="001F677E"/>
    <w:rsid w:val="00204C43"/>
    <w:rsid w:val="00222E67"/>
    <w:rsid w:val="00224698"/>
    <w:rsid w:val="00244E1C"/>
    <w:rsid w:val="00245044"/>
    <w:rsid w:val="00250F2F"/>
    <w:rsid w:val="0025239B"/>
    <w:rsid w:val="002558B2"/>
    <w:rsid w:val="00276633"/>
    <w:rsid w:val="00290D7C"/>
    <w:rsid w:val="002B354E"/>
    <w:rsid w:val="002B4143"/>
    <w:rsid w:val="002B586F"/>
    <w:rsid w:val="002B59CE"/>
    <w:rsid w:val="002C5043"/>
    <w:rsid w:val="002D12CB"/>
    <w:rsid w:val="002E44CF"/>
    <w:rsid w:val="002F5337"/>
    <w:rsid w:val="002F6032"/>
    <w:rsid w:val="0031243B"/>
    <w:rsid w:val="00313034"/>
    <w:rsid w:val="00330141"/>
    <w:rsid w:val="00342207"/>
    <w:rsid w:val="00354557"/>
    <w:rsid w:val="003556EC"/>
    <w:rsid w:val="0035740E"/>
    <w:rsid w:val="00381983"/>
    <w:rsid w:val="00383D11"/>
    <w:rsid w:val="00385FB5"/>
    <w:rsid w:val="00392B74"/>
    <w:rsid w:val="003936D3"/>
    <w:rsid w:val="003A49E8"/>
    <w:rsid w:val="003A55B6"/>
    <w:rsid w:val="003A5DC7"/>
    <w:rsid w:val="003C17F1"/>
    <w:rsid w:val="003D01D2"/>
    <w:rsid w:val="003D223F"/>
    <w:rsid w:val="003D72E0"/>
    <w:rsid w:val="003F1AFB"/>
    <w:rsid w:val="003F45F3"/>
    <w:rsid w:val="003F5A31"/>
    <w:rsid w:val="00403308"/>
    <w:rsid w:val="00414728"/>
    <w:rsid w:val="00420AE1"/>
    <w:rsid w:val="0042770F"/>
    <w:rsid w:val="00436902"/>
    <w:rsid w:val="004479B4"/>
    <w:rsid w:val="00450132"/>
    <w:rsid w:val="004579A3"/>
    <w:rsid w:val="00496C7A"/>
    <w:rsid w:val="004A14DE"/>
    <w:rsid w:val="004A5D9C"/>
    <w:rsid w:val="004C5702"/>
    <w:rsid w:val="004C72AF"/>
    <w:rsid w:val="004D1B78"/>
    <w:rsid w:val="004D3D77"/>
    <w:rsid w:val="004D3E59"/>
    <w:rsid w:val="004D40AB"/>
    <w:rsid w:val="004E0201"/>
    <w:rsid w:val="004E49C3"/>
    <w:rsid w:val="00514FC0"/>
    <w:rsid w:val="00520E84"/>
    <w:rsid w:val="00537282"/>
    <w:rsid w:val="005401B8"/>
    <w:rsid w:val="00552F97"/>
    <w:rsid w:val="00576677"/>
    <w:rsid w:val="005934F3"/>
    <w:rsid w:val="005A04E7"/>
    <w:rsid w:val="005B5932"/>
    <w:rsid w:val="005E26DB"/>
    <w:rsid w:val="006068B9"/>
    <w:rsid w:val="0062589E"/>
    <w:rsid w:val="006318A0"/>
    <w:rsid w:val="0063212B"/>
    <w:rsid w:val="0064154D"/>
    <w:rsid w:val="00643630"/>
    <w:rsid w:val="00652B05"/>
    <w:rsid w:val="00654702"/>
    <w:rsid w:val="00681E0E"/>
    <w:rsid w:val="00686EAF"/>
    <w:rsid w:val="00691D8C"/>
    <w:rsid w:val="0069761C"/>
    <w:rsid w:val="006A452A"/>
    <w:rsid w:val="006B0C86"/>
    <w:rsid w:val="006C33DD"/>
    <w:rsid w:val="006E37D0"/>
    <w:rsid w:val="006E62C6"/>
    <w:rsid w:val="006E7784"/>
    <w:rsid w:val="006F51AD"/>
    <w:rsid w:val="006F635C"/>
    <w:rsid w:val="00715870"/>
    <w:rsid w:val="007165A2"/>
    <w:rsid w:val="007335AA"/>
    <w:rsid w:val="00733EA8"/>
    <w:rsid w:val="007348BF"/>
    <w:rsid w:val="007643F2"/>
    <w:rsid w:val="00765382"/>
    <w:rsid w:val="00766F43"/>
    <w:rsid w:val="00774A28"/>
    <w:rsid w:val="0077580C"/>
    <w:rsid w:val="00795F7F"/>
    <w:rsid w:val="007A3CCA"/>
    <w:rsid w:val="007C1FA0"/>
    <w:rsid w:val="007D0FEA"/>
    <w:rsid w:val="007E1B5C"/>
    <w:rsid w:val="007E4869"/>
    <w:rsid w:val="007F2D68"/>
    <w:rsid w:val="007F7278"/>
    <w:rsid w:val="00804857"/>
    <w:rsid w:val="00804D09"/>
    <w:rsid w:val="00812568"/>
    <w:rsid w:val="008151C5"/>
    <w:rsid w:val="00817544"/>
    <w:rsid w:val="0081777C"/>
    <w:rsid w:val="008238A3"/>
    <w:rsid w:val="008238A5"/>
    <w:rsid w:val="008265E4"/>
    <w:rsid w:val="0085305C"/>
    <w:rsid w:val="008666C8"/>
    <w:rsid w:val="00867C8C"/>
    <w:rsid w:val="00897965"/>
    <w:rsid w:val="008B14D6"/>
    <w:rsid w:val="008B32CA"/>
    <w:rsid w:val="008B75A4"/>
    <w:rsid w:val="008E4975"/>
    <w:rsid w:val="008E680B"/>
    <w:rsid w:val="008F42EB"/>
    <w:rsid w:val="00904722"/>
    <w:rsid w:val="00922E12"/>
    <w:rsid w:val="00925E12"/>
    <w:rsid w:val="00933715"/>
    <w:rsid w:val="00935208"/>
    <w:rsid w:val="0093615B"/>
    <w:rsid w:val="0093655F"/>
    <w:rsid w:val="009378D0"/>
    <w:rsid w:val="009425A0"/>
    <w:rsid w:val="00962851"/>
    <w:rsid w:val="00970728"/>
    <w:rsid w:val="009766BF"/>
    <w:rsid w:val="009804A3"/>
    <w:rsid w:val="0098205A"/>
    <w:rsid w:val="00996BA0"/>
    <w:rsid w:val="009A071B"/>
    <w:rsid w:val="009A2E78"/>
    <w:rsid w:val="009A7DD1"/>
    <w:rsid w:val="009B2B1F"/>
    <w:rsid w:val="009B72BF"/>
    <w:rsid w:val="009B7788"/>
    <w:rsid w:val="009C067D"/>
    <w:rsid w:val="009D4B03"/>
    <w:rsid w:val="009D66DB"/>
    <w:rsid w:val="00A02338"/>
    <w:rsid w:val="00A0474F"/>
    <w:rsid w:val="00A14DCF"/>
    <w:rsid w:val="00A20F61"/>
    <w:rsid w:val="00A26C1A"/>
    <w:rsid w:val="00A3042C"/>
    <w:rsid w:val="00A376FF"/>
    <w:rsid w:val="00A4452C"/>
    <w:rsid w:val="00A4584C"/>
    <w:rsid w:val="00A7129B"/>
    <w:rsid w:val="00A74888"/>
    <w:rsid w:val="00A74A36"/>
    <w:rsid w:val="00A74AFF"/>
    <w:rsid w:val="00A763CF"/>
    <w:rsid w:val="00A76830"/>
    <w:rsid w:val="00A8752A"/>
    <w:rsid w:val="00AA203D"/>
    <w:rsid w:val="00AA3A7A"/>
    <w:rsid w:val="00AB0E0D"/>
    <w:rsid w:val="00AB0E8D"/>
    <w:rsid w:val="00AB54FC"/>
    <w:rsid w:val="00AB5E91"/>
    <w:rsid w:val="00AC02FF"/>
    <w:rsid w:val="00AC31C0"/>
    <w:rsid w:val="00AC7929"/>
    <w:rsid w:val="00AD0631"/>
    <w:rsid w:val="00AE3902"/>
    <w:rsid w:val="00AE500A"/>
    <w:rsid w:val="00B23A56"/>
    <w:rsid w:val="00B256EE"/>
    <w:rsid w:val="00B618AA"/>
    <w:rsid w:val="00B67CBC"/>
    <w:rsid w:val="00B7015D"/>
    <w:rsid w:val="00B702D9"/>
    <w:rsid w:val="00B8744E"/>
    <w:rsid w:val="00B9015B"/>
    <w:rsid w:val="00B93D92"/>
    <w:rsid w:val="00BA0382"/>
    <w:rsid w:val="00BA1DC3"/>
    <w:rsid w:val="00BA7F58"/>
    <w:rsid w:val="00BB4C4C"/>
    <w:rsid w:val="00BB51E5"/>
    <w:rsid w:val="00BC4C34"/>
    <w:rsid w:val="00BE4F5E"/>
    <w:rsid w:val="00C1272B"/>
    <w:rsid w:val="00C221ED"/>
    <w:rsid w:val="00C53AFB"/>
    <w:rsid w:val="00C61B81"/>
    <w:rsid w:val="00C71B95"/>
    <w:rsid w:val="00C72891"/>
    <w:rsid w:val="00C806B5"/>
    <w:rsid w:val="00CB065A"/>
    <w:rsid w:val="00CD03FE"/>
    <w:rsid w:val="00CD3522"/>
    <w:rsid w:val="00CE4D2B"/>
    <w:rsid w:val="00CE5A79"/>
    <w:rsid w:val="00CF79F5"/>
    <w:rsid w:val="00D00083"/>
    <w:rsid w:val="00D0729A"/>
    <w:rsid w:val="00D14CD2"/>
    <w:rsid w:val="00D15DE4"/>
    <w:rsid w:val="00D52700"/>
    <w:rsid w:val="00D61E93"/>
    <w:rsid w:val="00D676B5"/>
    <w:rsid w:val="00D768C9"/>
    <w:rsid w:val="00D81C5C"/>
    <w:rsid w:val="00D84988"/>
    <w:rsid w:val="00D97039"/>
    <w:rsid w:val="00DA5A60"/>
    <w:rsid w:val="00DA7F8E"/>
    <w:rsid w:val="00DB334C"/>
    <w:rsid w:val="00DB720A"/>
    <w:rsid w:val="00DC1B2E"/>
    <w:rsid w:val="00DC4A8C"/>
    <w:rsid w:val="00DD717A"/>
    <w:rsid w:val="00DF7633"/>
    <w:rsid w:val="00E16D0E"/>
    <w:rsid w:val="00E22633"/>
    <w:rsid w:val="00E54AFB"/>
    <w:rsid w:val="00E5617F"/>
    <w:rsid w:val="00E83DE0"/>
    <w:rsid w:val="00E97606"/>
    <w:rsid w:val="00EA648B"/>
    <w:rsid w:val="00EB2F64"/>
    <w:rsid w:val="00EC0726"/>
    <w:rsid w:val="00EC3189"/>
    <w:rsid w:val="00EC3804"/>
    <w:rsid w:val="00ED63CD"/>
    <w:rsid w:val="00EE0FA6"/>
    <w:rsid w:val="00EE26C3"/>
    <w:rsid w:val="00EF33D8"/>
    <w:rsid w:val="00EF568A"/>
    <w:rsid w:val="00F102CB"/>
    <w:rsid w:val="00F14F29"/>
    <w:rsid w:val="00F27C81"/>
    <w:rsid w:val="00F418FE"/>
    <w:rsid w:val="00F436CC"/>
    <w:rsid w:val="00F5043A"/>
    <w:rsid w:val="00F63355"/>
    <w:rsid w:val="00F6481B"/>
    <w:rsid w:val="00F76E87"/>
    <w:rsid w:val="00F82231"/>
    <w:rsid w:val="00F873C0"/>
    <w:rsid w:val="00FA01C4"/>
    <w:rsid w:val="00FA1789"/>
    <w:rsid w:val="00FA19FB"/>
    <w:rsid w:val="00FB20EE"/>
    <w:rsid w:val="00FB334E"/>
    <w:rsid w:val="00FC11BB"/>
    <w:rsid w:val="00FC3862"/>
    <w:rsid w:val="00FC3CE3"/>
    <w:rsid w:val="00FD173E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B2F59"/>
  <w15:docId w15:val="{3C77E880-6EAD-4861-82EA-DA4310C8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F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1FA0"/>
    <w:rPr>
      <w:rFonts w:eastAsia="Times New Roman"/>
      <w:sz w:val="22"/>
      <w:szCs w:val="22"/>
    </w:rPr>
  </w:style>
  <w:style w:type="character" w:customStyle="1" w:styleId="c0">
    <w:name w:val="c0"/>
    <w:uiPriority w:val="99"/>
    <w:rsid w:val="00313034"/>
    <w:rPr>
      <w:rFonts w:cs="Times New Roman"/>
    </w:rPr>
  </w:style>
  <w:style w:type="paragraph" w:customStyle="1" w:styleId="c6">
    <w:name w:val="c6"/>
    <w:basedOn w:val="a"/>
    <w:uiPriority w:val="99"/>
    <w:rsid w:val="00654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5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-text">
    <w:name w:val="4-text"/>
    <w:basedOn w:val="a"/>
    <w:uiPriority w:val="99"/>
    <w:rsid w:val="00EF568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D15D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D15DE4"/>
    <w:rPr>
      <w:sz w:val="22"/>
      <w:szCs w:val="22"/>
    </w:rPr>
  </w:style>
  <w:style w:type="table" w:styleId="a4">
    <w:name w:val="Table Grid"/>
    <w:basedOn w:val="a1"/>
    <w:uiPriority w:val="99"/>
    <w:locked/>
    <w:rsid w:val="00D15DE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5">
    <w:name w:val="WW8Num1z5"/>
    <w:uiPriority w:val="99"/>
    <w:rsid w:val="003A55B6"/>
  </w:style>
  <w:style w:type="character" w:customStyle="1" w:styleId="WW8Num1z6">
    <w:name w:val="WW8Num1z6"/>
    <w:uiPriority w:val="99"/>
    <w:rsid w:val="003A55B6"/>
  </w:style>
  <w:style w:type="paragraph" w:customStyle="1" w:styleId="3">
    <w:name w:val="Основной текст3"/>
    <w:basedOn w:val="a"/>
    <w:uiPriority w:val="99"/>
    <w:rsid w:val="003A55B6"/>
    <w:pPr>
      <w:widowControl w:val="0"/>
      <w:shd w:val="clear" w:color="auto" w:fill="FFFFFF"/>
      <w:suppressAutoHyphens/>
      <w:spacing w:after="0" w:line="235" w:lineRule="exact"/>
    </w:pPr>
    <w:rPr>
      <w:rFonts w:ascii="Times New Roman" w:hAnsi="Times New Roman"/>
      <w:color w:val="000000"/>
      <w:sz w:val="21"/>
      <w:szCs w:val="21"/>
      <w:lang w:eastAsia="ar-SA"/>
    </w:rPr>
  </w:style>
  <w:style w:type="character" w:customStyle="1" w:styleId="a5">
    <w:name w:val="Основной текст + Полужирный"/>
    <w:uiPriority w:val="99"/>
    <w:rsid w:val="003A55B6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vertAlign w:val="baseline"/>
      <w:lang w:val="ru-RU"/>
    </w:rPr>
  </w:style>
  <w:style w:type="paragraph" w:customStyle="1" w:styleId="10">
    <w:name w:val="Основной текст1"/>
    <w:basedOn w:val="a"/>
    <w:uiPriority w:val="99"/>
    <w:rsid w:val="003A55B6"/>
    <w:pPr>
      <w:widowControl w:val="0"/>
      <w:shd w:val="clear" w:color="auto" w:fill="FFFFFF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52B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2B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174</cp:revision>
  <cp:lastPrinted>2022-11-23T10:59:00Z</cp:lastPrinted>
  <dcterms:created xsi:type="dcterms:W3CDTF">2016-07-19T06:49:00Z</dcterms:created>
  <dcterms:modified xsi:type="dcterms:W3CDTF">2022-11-23T12:15:00Z</dcterms:modified>
</cp:coreProperties>
</file>