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303" w:rsidRPr="0011416E" w:rsidRDefault="00D549A3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>
        <w:rPr>
          <w:rFonts w:ascii="Times New Roman" w:hAnsi="Times New Roman" w:cs="Times New Roman"/>
          <w:b/>
          <w:caps/>
          <w:sz w:val="21"/>
          <w:szCs w:val="21"/>
        </w:rPr>
        <w:t xml:space="preserve"> </w:t>
      </w:r>
      <w:hyperlink r:id="rId5" w:history="1">
        <w:r w:rsidR="000252ED" w:rsidRPr="0011416E">
          <w:rPr>
            <w:rStyle w:val="a3"/>
            <w:rFonts w:ascii="Times New Roman" w:hAnsi="Times New Roman" w:cs="Times New Roman"/>
            <w:b/>
            <w:caps/>
            <w:color w:val="auto"/>
            <w:sz w:val="21"/>
            <w:szCs w:val="21"/>
            <w:u w:val="none"/>
          </w:rPr>
          <w:t>Договор</w:t>
        </w:r>
      </w:hyperlink>
    </w:p>
    <w:p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о предоставлении услуг детского лагеря</w:t>
      </w:r>
    </w:p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г. </w:t>
      </w:r>
      <w:r w:rsidR="00A84B1C" w:rsidRPr="0011416E">
        <w:rPr>
          <w:rFonts w:ascii="Times New Roman" w:hAnsi="Times New Roman" w:cs="Times New Roman"/>
          <w:sz w:val="21"/>
          <w:szCs w:val="21"/>
        </w:rPr>
        <w:t>Усть-Илимск</w:t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D0747">
        <w:rPr>
          <w:rFonts w:ascii="Times New Roman" w:hAnsi="Times New Roman" w:cs="Times New Roman"/>
          <w:sz w:val="21"/>
          <w:szCs w:val="21"/>
        </w:rPr>
        <w:tab/>
      </w:r>
      <w:r w:rsidR="001D0747">
        <w:rPr>
          <w:rFonts w:ascii="Times New Roman" w:hAnsi="Times New Roman" w:cs="Times New Roman"/>
          <w:sz w:val="21"/>
          <w:szCs w:val="21"/>
        </w:rPr>
        <w:tab/>
      </w:r>
      <w:r w:rsidR="001D0747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12E03" w:rsidRPr="0011416E">
        <w:rPr>
          <w:rFonts w:ascii="Times New Roman" w:hAnsi="Times New Roman" w:cs="Times New Roman"/>
          <w:sz w:val="21"/>
          <w:szCs w:val="21"/>
        </w:rPr>
        <w:t>«_</w:t>
      </w:r>
      <w:proofErr w:type="gramStart"/>
      <w:r w:rsidR="00F12E03" w:rsidRPr="0011416E">
        <w:rPr>
          <w:rFonts w:ascii="Times New Roman" w:hAnsi="Times New Roman" w:cs="Times New Roman"/>
          <w:sz w:val="21"/>
          <w:szCs w:val="21"/>
        </w:rPr>
        <w:t>_»</w:t>
      </w:r>
      <w:r w:rsidRPr="0011416E">
        <w:rPr>
          <w:rFonts w:ascii="Times New Roman" w:hAnsi="Times New Roman" w:cs="Times New Roman"/>
          <w:sz w:val="21"/>
          <w:szCs w:val="21"/>
        </w:rPr>
        <w:t>_</w:t>
      </w:r>
      <w:proofErr w:type="gramEnd"/>
      <w:r w:rsidRPr="0011416E">
        <w:rPr>
          <w:rFonts w:ascii="Times New Roman" w:hAnsi="Times New Roman" w:cs="Times New Roman"/>
          <w:sz w:val="21"/>
          <w:szCs w:val="21"/>
        </w:rPr>
        <w:t xml:space="preserve">__________ </w:t>
      </w:r>
      <w:r w:rsidR="00C55C78">
        <w:rPr>
          <w:rFonts w:ascii="Times New Roman" w:hAnsi="Times New Roman" w:cs="Times New Roman"/>
          <w:sz w:val="21"/>
          <w:szCs w:val="21"/>
        </w:rPr>
        <w:t>202</w:t>
      </w:r>
      <w:r w:rsidR="0060134B">
        <w:rPr>
          <w:rFonts w:ascii="Times New Roman" w:hAnsi="Times New Roman" w:cs="Times New Roman"/>
          <w:sz w:val="21"/>
          <w:szCs w:val="21"/>
        </w:rPr>
        <w:t>5</w:t>
      </w:r>
      <w:r w:rsidRPr="0011416E">
        <w:rPr>
          <w:rFonts w:ascii="Times New Roman" w:hAnsi="Times New Roman" w:cs="Times New Roman"/>
          <w:sz w:val="21"/>
          <w:szCs w:val="21"/>
        </w:rPr>
        <w:t>г.</w:t>
      </w:r>
    </w:p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:rsidR="004C0AA2" w:rsidRPr="0011416E" w:rsidRDefault="00C1275F" w:rsidP="00C1275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Муниципальное автономное учреждение</w:t>
      </w:r>
      <w:r w:rsidR="00A84B1C" w:rsidRPr="0011416E">
        <w:rPr>
          <w:rFonts w:ascii="Times New Roman" w:hAnsi="Times New Roman" w:cs="Times New Roman"/>
          <w:b/>
          <w:sz w:val="21"/>
          <w:szCs w:val="21"/>
        </w:rPr>
        <w:t xml:space="preserve"> «Лагерь отдыха и оздоровления «Лосенок»</w:t>
      </w:r>
      <w:r w:rsidRPr="0011416E">
        <w:rPr>
          <w:rFonts w:ascii="Times New Roman" w:hAnsi="Times New Roman" w:cs="Times New Roman"/>
          <w:sz w:val="21"/>
          <w:szCs w:val="21"/>
        </w:rPr>
        <w:t>, именуемое в дальнейшем «</w:t>
      </w:r>
      <w:r w:rsidR="007E0303" w:rsidRPr="0011416E">
        <w:rPr>
          <w:rFonts w:ascii="Times New Roman" w:hAnsi="Times New Roman" w:cs="Times New Roman"/>
          <w:sz w:val="21"/>
          <w:szCs w:val="21"/>
        </w:rPr>
        <w:t>Исполнитель</w:t>
      </w:r>
      <w:r w:rsidRPr="0011416E">
        <w:rPr>
          <w:rFonts w:ascii="Times New Roman" w:hAnsi="Times New Roman" w:cs="Times New Roman"/>
          <w:sz w:val="21"/>
          <w:szCs w:val="21"/>
        </w:rPr>
        <w:t>»</w:t>
      </w:r>
      <w:r w:rsidR="00CC6C07" w:rsidRPr="0011416E">
        <w:rPr>
          <w:rFonts w:ascii="Times New Roman" w:hAnsi="Times New Roman" w:cs="Times New Roman"/>
          <w:sz w:val="21"/>
          <w:szCs w:val="21"/>
        </w:rPr>
        <w:t xml:space="preserve"> (ДОЛ)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,в лице </w:t>
      </w:r>
      <w:r w:rsidR="00A84B1C" w:rsidRPr="0011416E">
        <w:rPr>
          <w:rFonts w:ascii="Times New Roman" w:hAnsi="Times New Roman" w:cs="Times New Roman"/>
          <w:sz w:val="21"/>
          <w:szCs w:val="21"/>
        </w:rPr>
        <w:t xml:space="preserve">директора </w:t>
      </w:r>
      <w:r w:rsidR="003066D8">
        <w:rPr>
          <w:rFonts w:ascii="Times New Roman" w:hAnsi="Times New Roman" w:cs="Times New Roman"/>
          <w:sz w:val="21"/>
          <w:szCs w:val="21"/>
        </w:rPr>
        <w:t>Беклемешева Александра Александровича</w:t>
      </w:r>
      <w:r w:rsidR="00A84B1C" w:rsidRPr="0011416E">
        <w:rPr>
          <w:rFonts w:ascii="Times New Roman" w:hAnsi="Times New Roman" w:cs="Times New Roman"/>
          <w:sz w:val="21"/>
          <w:szCs w:val="21"/>
        </w:rPr>
        <w:t>, действующего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 основании </w:t>
      </w:r>
      <w:r w:rsidR="00A84B1C" w:rsidRPr="0011416E">
        <w:rPr>
          <w:rFonts w:ascii="Times New Roman" w:hAnsi="Times New Roman" w:cs="Times New Roman"/>
          <w:sz w:val="21"/>
          <w:szCs w:val="21"/>
        </w:rPr>
        <w:t xml:space="preserve">Устава, </w:t>
      </w:r>
      <w:r w:rsidRPr="0011416E">
        <w:rPr>
          <w:rFonts w:ascii="Times New Roman" w:hAnsi="Times New Roman" w:cs="Times New Roman"/>
          <w:sz w:val="21"/>
          <w:szCs w:val="21"/>
        </w:rPr>
        <w:t>с одной стороны, и _________________________, паспорт гражданина РФ серия ____ №__________, выдан _________________, зарегистрирован по адресу: __________________, именуем__ в дальнейшем «Заказчик», с другой стороны, при совместном упоминании именуемые «Стороны», заключили настоящий договор о нижеследующем:</w:t>
      </w:r>
    </w:p>
    <w:p w:rsidR="004C0AA2" w:rsidRPr="0011416E" w:rsidRDefault="000252ED" w:rsidP="004C0AA2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C0AA2" w:rsidRPr="0011416E" w:rsidRDefault="00CC6C07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1.1. Исполнитель </w:t>
      </w:r>
      <w:r w:rsidR="00F26B2B" w:rsidRPr="0011416E">
        <w:rPr>
          <w:rFonts w:ascii="Times New Roman" w:hAnsi="Times New Roman" w:cs="Times New Roman"/>
          <w:sz w:val="21"/>
          <w:szCs w:val="21"/>
        </w:rPr>
        <w:t xml:space="preserve">обязуется </w:t>
      </w:r>
      <w:r w:rsidR="004B24CF" w:rsidRPr="0011416E">
        <w:rPr>
          <w:rFonts w:ascii="Times New Roman" w:hAnsi="Times New Roman" w:cs="Times New Roman"/>
          <w:sz w:val="21"/>
          <w:szCs w:val="21"/>
        </w:rPr>
        <w:t>оказать услуги по организации и обеспечению отдыха Ребенка в детском лагере</w:t>
      </w:r>
      <w:r w:rsidRPr="0011416E">
        <w:rPr>
          <w:rFonts w:ascii="Times New Roman" w:hAnsi="Times New Roman" w:cs="Times New Roman"/>
          <w:sz w:val="21"/>
          <w:szCs w:val="21"/>
        </w:rPr>
        <w:t xml:space="preserve"> (далее – ДОЛ)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наусловиях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настоящего </w:t>
      </w:r>
      <w:r w:rsidR="000252ED" w:rsidRPr="0011416E">
        <w:rPr>
          <w:rFonts w:ascii="Times New Roman" w:hAnsi="Times New Roman" w:cs="Times New Roman"/>
          <w:sz w:val="21"/>
          <w:szCs w:val="21"/>
        </w:rPr>
        <w:t>договора (далее - Услуги), а Заказчик обязуется</w:t>
      </w:r>
      <w:r w:rsidR="004C0AA2" w:rsidRPr="0011416E">
        <w:rPr>
          <w:rFonts w:ascii="Times New Roman" w:hAnsi="Times New Roman" w:cs="Times New Roman"/>
          <w:sz w:val="21"/>
          <w:szCs w:val="21"/>
        </w:rPr>
        <w:t xml:space="preserve">принять и оплатить такие </w:t>
      </w:r>
      <w:r w:rsidR="000252ED" w:rsidRPr="0011416E">
        <w:rPr>
          <w:rFonts w:ascii="Times New Roman" w:hAnsi="Times New Roman" w:cs="Times New Roman"/>
          <w:sz w:val="21"/>
          <w:szCs w:val="21"/>
        </w:rPr>
        <w:t>Услуги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в порядке и сроки, указанные в настоящем Договоре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1.2. Фамилия, имя ребенка - 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Год, месяц рождения - __________________________________________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______.</w:t>
      </w:r>
    </w:p>
    <w:p w:rsidR="004C0AA2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Социальные показания: </w:t>
      </w:r>
      <w:r w:rsidR="007A2398">
        <w:rPr>
          <w:rFonts w:ascii="Times New Roman" w:hAnsi="Times New Roman" w:cs="Times New Roman"/>
          <w:sz w:val="21"/>
          <w:szCs w:val="21"/>
        </w:rPr>
        <w:t>РР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4C0AA2" w:rsidRPr="0011416E" w:rsidRDefault="000252ED" w:rsidP="001109C3">
      <w:pPr>
        <w:spacing w:after="0" w:line="240" w:lineRule="auto"/>
        <w:ind w:left="3540"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(льготная категория, N документа)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Ф.И.О. родителей (опекуна): 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Адрес, телефон: ______________________________________________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Электронный адрес: ________________________________________</w:t>
      </w:r>
      <w:r w:rsidR="001109C3">
        <w:rPr>
          <w:rFonts w:ascii="Times New Roman" w:hAnsi="Times New Roman" w:cs="Times New Roman"/>
          <w:sz w:val="21"/>
          <w:szCs w:val="21"/>
        </w:rPr>
        <w:t>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___________.</w:t>
      </w:r>
    </w:p>
    <w:p w:rsidR="004C0AA2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(При необходимости: Организация, направившая ребенка __________________________________.)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</w:t>
      </w:r>
      <w:r w:rsidR="004C0AA2" w:rsidRPr="0011416E">
        <w:rPr>
          <w:rFonts w:ascii="Times New Roman" w:hAnsi="Times New Roman" w:cs="Times New Roman"/>
          <w:sz w:val="21"/>
          <w:szCs w:val="21"/>
        </w:rPr>
        <w:t>.2</w:t>
      </w:r>
      <w:r w:rsidRPr="0011416E">
        <w:rPr>
          <w:rFonts w:ascii="Times New Roman" w:hAnsi="Times New Roman" w:cs="Times New Roman"/>
          <w:sz w:val="21"/>
          <w:szCs w:val="21"/>
        </w:rPr>
        <w:t>. Срок пребывания ребенка в ДОЛ - с "_</w:t>
      </w:r>
      <w:r w:rsidR="00CE39C7">
        <w:rPr>
          <w:rFonts w:ascii="Times New Roman" w:hAnsi="Times New Roman" w:cs="Times New Roman"/>
          <w:sz w:val="21"/>
          <w:szCs w:val="21"/>
        </w:rPr>
        <w:t>__</w:t>
      </w:r>
      <w:r w:rsidRPr="0011416E">
        <w:rPr>
          <w:rFonts w:ascii="Times New Roman" w:hAnsi="Times New Roman" w:cs="Times New Roman"/>
          <w:sz w:val="21"/>
          <w:szCs w:val="21"/>
        </w:rPr>
        <w:t>_"___________ ____ г. по "</w:t>
      </w:r>
      <w:r w:rsidR="00CE39C7">
        <w:rPr>
          <w:rFonts w:ascii="Times New Roman" w:hAnsi="Times New Roman" w:cs="Times New Roman"/>
          <w:sz w:val="21"/>
          <w:szCs w:val="21"/>
        </w:rPr>
        <w:t>__</w:t>
      </w:r>
      <w:r w:rsidRPr="0011416E">
        <w:rPr>
          <w:rFonts w:ascii="Times New Roman" w:hAnsi="Times New Roman" w:cs="Times New Roman"/>
          <w:sz w:val="21"/>
          <w:szCs w:val="21"/>
        </w:rPr>
        <w:t>__"___________ ____ г.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1.3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Адрес и место пребывания ребенка в ДОЛ </w:t>
      </w:r>
      <w:r w:rsidRPr="0011416E">
        <w:rPr>
          <w:rFonts w:ascii="Times New Roman" w:hAnsi="Times New Roman" w:cs="Times New Roman"/>
          <w:sz w:val="21"/>
          <w:szCs w:val="21"/>
        </w:rPr>
        <w:t>–</w:t>
      </w:r>
      <w:r w:rsidR="00CE39C7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г. Усть-Илимск, Братское шоссе 39Р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0531E7" w:rsidRDefault="004B24CF" w:rsidP="000531E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Оздоровительная и образовательная программа</w:t>
      </w:r>
      <w:r w:rsidR="00AA16AF" w:rsidRPr="000531E7">
        <w:rPr>
          <w:rFonts w:ascii="Times New Roman" w:hAnsi="Times New Roman" w:cs="Times New Roman"/>
          <w:sz w:val="21"/>
          <w:szCs w:val="21"/>
        </w:rPr>
        <w:t xml:space="preserve"> (объем оказываемых услуг ребенку)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9A61CD">
        <w:rPr>
          <w:rFonts w:ascii="Times New Roman" w:hAnsi="Times New Roman" w:cs="Times New Roman"/>
          <w:sz w:val="21"/>
          <w:szCs w:val="21"/>
        </w:rPr>
        <w:t>–</w:t>
      </w:r>
      <w:r w:rsidR="00CE39C7">
        <w:rPr>
          <w:rFonts w:ascii="Times New Roman" w:hAnsi="Times New Roman" w:cs="Times New Roman"/>
          <w:sz w:val="21"/>
          <w:szCs w:val="21"/>
        </w:rPr>
        <w:t xml:space="preserve"> </w:t>
      </w:r>
      <w:r w:rsidR="009A61CD">
        <w:rPr>
          <w:rFonts w:ascii="Times New Roman" w:hAnsi="Times New Roman" w:cs="Times New Roman"/>
          <w:sz w:val="21"/>
          <w:szCs w:val="21"/>
        </w:rPr>
        <w:t>21 день.</w:t>
      </w:r>
      <w:bookmarkStart w:id="0" w:name="_GoBack"/>
      <w:bookmarkEnd w:id="0"/>
    </w:p>
    <w:p w:rsidR="000252ED" w:rsidRPr="0011416E" w:rsidRDefault="004B24CF" w:rsidP="00110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1.4. </w:t>
      </w:r>
      <w:r w:rsidR="000252ED" w:rsidRPr="0011416E">
        <w:rPr>
          <w:rFonts w:ascii="Times New Roman" w:hAnsi="Times New Roman" w:cs="Times New Roman"/>
          <w:sz w:val="21"/>
          <w:szCs w:val="21"/>
        </w:rPr>
        <w:t>Ребенок принимается в ДОЛ при наличии медицинской справки установленной формы.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1.5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При необходимости досрочного возвращения ребенка из ДОЛ его ответственный работник проинформирует родителей (опекуна) о порядке возвращения ребенка.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 Вопросы обеспечения требований безопасности в ДОЛ регулируются законодательными и нормативными правовыми актами Российской Федерации: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.1.</w:t>
      </w:r>
      <w:r w:rsidR="007372F3">
        <w:rPr>
          <w:rFonts w:ascii="Times New Roman" w:hAnsi="Times New Roman" w:cs="Times New Roman"/>
          <w:sz w:val="21"/>
          <w:szCs w:val="21"/>
        </w:rPr>
        <w:t>СанПиН 2.3/2.4.3590-20</w:t>
      </w:r>
      <w:r w:rsidR="004B24CF" w:rsidRPr="0011416E">
        <w:rPr>
          <w:rFonts w:ascii="Times New Roman" w:hAnsi="Times New Roman" w:cs="Times New Roman"/>
          <w:sz w:val="21"/>
          <w:szCs w:val="21"/>
        </w:rPr>
        <w:t>«</w:t>
      </w:r>
      <w:r w:rsidR="007372F3">
        <w:rPr>
          <w:rFonts w:ascii="Times New Roman" w:hAnsi="Times New Roman" w:cs="Times New Roman"/>
          <w:sz w:val="21"/>
          <w:szCs w:val="21"/>
        </w:rPr>
        <w:t>Санитарно-эпидемиологические требования к организации общественного питания населения»</w:t>
      </w:r>
      <w:r w:rsidR="00A87450">
        <w:rPr>
          <w:rFonts w:ascii="Times New Roman" w:hAnsi="Times New Roman" w:cs="Times New Roman"/>
          <w:sz w:val="21"/>
          <w:szCs w:val="21"/>
        </w:rPr>
        <w:t xml:space="preserve"> от 27.10.2020г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1D5982" w:rsidRPr="0011416E" w:rsidRDefault="004C0AA2" w:rsidP="00661991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.2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</w:t>
      </w:r>
      <w:hyperlink r:id="rId6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Постановление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Главного государственного санитарного врача Российско</w:t>
      </w:r>
      <w:r w:rsidR="007372F3">
        <w:rPr>
          <w:rFonts w:ascii="Times New Roman" w:hAnsi="Times New Roman" w:cs="Times New Roman"/>
          <w:sz w:val="21"/>
          <w:szCs w:val="21"/>
        </w:rPr>
        <w:t xml:space="preserve">й Федерации от 28.09.2020г </w:t>
      </w:r>
      <w:r w:rsidR="001D0747">
        <w:rPr>
          <w:rFonts w:ascii="Times New Roman" w:hAnsi="Times New Roman" w:cs="Times New Roman"/>
          <w:sz w:val="21"/>
          <w:szCs w:val="21"/>
        </w:rPr>
        <w:t>№</w:t>
      </w:r>
      <w:r w:rsidR="007372F3">
        <w:rPr>
          <w:rFonts w:ascii="Times New Roman" w:hAnsi="Times New Roman" w:cs="Times New Roman"/>
          <w:sz w:val="21"/>
          <w:szCs w:val="21"/>
        </w:rPr>
        <w:t xml:space="preserve"> 28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Об утверж</w:t>
      </w:r>
      <w:r w:rsidR="007372F3">
        <w:rPr>
          <w:rFonts w:ascii="Times New Roman" w:hAnsi="Times New Roman" w:cs="Times New Roman"/>
          <w:sz w:val="21"/>
          <w:szCs w:val="21"/>
        </w:rPr>
        <w:t>дении СанПиН 2.4.3648-20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Санитарно-э</w:t>
      </w:r>
      <w:r w:rsidR="007372F3">
        <w:rPr>
          <w:rFonts w:ascii="Times New Roman" w:hAnsi="Times New Roman" w:cs="Times New Roman"/>
          <w:sz w:val="21"/>
          <w:szCs w:val="21"/>
        </w:rPr>
        <w:t>пидемиологические требования к организациям воспитания и обучения, отдыха и оздоровления детей и молодёжи»</w:t>
      </w:r>
      <w:r w:rsidR="004B24CF" w:rsidRPr="0011416E">
        <w:rPr>
          <w:rFonts w:ascii="Times New Roman" w:hAnsi="Times New Roman" w:cs="Times New Roman"/>
          <w:sz w:val="21"/>
          <w:szCs w:val="21"/>
        </w:rPr>
        <w:t>»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661991">
        <w:rPr>
          <w:rFonts w:ascii="Times New Roman" w:hAnsi="Times New Roman" w:cs="Times New Roman"/>
          <w:sz w:val="21"/>
          <w:szCs w:val="21"/>
        </w:rPr>
        <w:t>3</w:t>
      </w:r>
      <w:r w:rsidR="004B24CF" w:rsidRPr="0011416E">
        <w:rPr>
          <w:rFonts w:ascii="Times New Roman" w:hAnsi="Times New Roman" w:cs="Times New Roman"/>
          <w:sz w:val="21"/>
          <w:szCs w:val="21"/>
        </w:rPr>
        <w:t>. «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Примерные </w:t>
      </w:r>
      <w:hyperlink r:id="rId7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правила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по безопасности и охране </w:t>
      </w:r>
      <w:r w:rsidR="004B24CF" w:rsidRPr="0011416E">
        <w:rPr>
          <w:rFonts w:ascii="Times New Roman" w:hAnsi="Times New Roman" w:cs="Times New Roman"/>
          <w:sz w:val="21"/>
          <w:szCs w:val="21"/>
        </w:rPr>
        <w:t>труда в оздоровительных лагерях»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(утверждены Профсоюзом работников народного образования и науки Российской Федерации).</w:t>
      </w:r>
    </w:p>
    <w:p w:rsidR="000252ED" w:rsidRPr="00F659B3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1" w:name="P52"/>
      <w:bookmarkEnd w:id="1"/>
      <w:r w:rsidRPr="00F659B3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661991">
        <w:rPr>
          <w:rFonts w:ascii="Times New Roman" w:hAnsi="Times New Roman" w:cs="Times New Roman"/>
          <w:sz w:val="21"/>
          <w:szCs w:val="21"/>
        </w:rPr>
        <w:t>4</w:t>
      </w:r>
      <w:r w:rsidR="000252ED" w:rsidRPr="00F659B3">
        <w:rPr>
          <w:rFonts w:ascii="Times New Roman" w:hAnsi="Times New Roman" w:cs="Times New Roman"/>
          <w:sz w:val="21"/>
          <w:szCs w:val="21"/>
        </w:rPr>
        <w:t>. Правилами ДОЛ.</w:t>
      </w:r>
    </w:p>
    <w:p w:rsidR="008235A1" w:rsidRPr="00F659B3" w:rsidRDefault="001D598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5530">
        <w:rPr>
          <w:rFonts w:ascii="Times New Roman" w:hAnsi="Times New Roman" w:cs="Times New Roman"/>
          <w:sz w:val="21"/>
          <w:szCs w:val="21"/>
        </w:rPr>
        <w:t>1.6.</w:t>
      </w:r>
      <w:r w:rsidR="00661991">
        <w:rPr>
          <w:rFonts w:ascii="Times New Roman" w:hAnsi="Times New Roman" w:cs="Times New Roman"/>
          <w:sz w:val="21"/>
          <w:szCs w:val="21"/>
        </w:rPr>
        <w:t>5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. Положением об организации отдыха и оздоровления детей сезонного действия от </w:t>
      </w:r>
      <w:r w:rsidR="00AA5530">
        <w:rPr>
          <w:rFonts w:ascii="Times New Roman" w:hAnsi="Times New Roman" w:cs="Times New Roman"/>
          <w:sz w:val="21"/>
          <w:szCs w:val="21"/>
        </w:rPr>
        <w:t>14 мая 2021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 года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7</w:t>
      </w:r>
      <w:r w:rsidRPr="0011416E">
        <w:rPr>
          <w:rFonts w:ascii="Times New Roman" w:hAnsi="Times New Roman" w:cs="Times New Roman"/>
          <w:sz w:val="21"/>
          <w:szCs w:val="21"/>
        </w:rPr>
        <w:t>. ДОЛ несет ответственность за жизнь и здоровье ребенка во время его пребывания в ДОЛ.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ДОЛ гарантирует обеспечение: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сроков реализации пищевых продуктов;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питьевого режима ребенка;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неиспользования в детском меню запрещенных продуктов (сметаны для заправки салатов и майонеза, сложных блюд, многокомпонентных салатов);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своевременной изоляции и госпитализации заболевших детей;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технологии приготовления пищи даже при аварийных ситуациях в сети энергоснабжения, канализационных и водопроводных сетях.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8</w:t>
      </w:r>
      <w:r w:rsidRPr="0011416E">
        <w:rPr>
          <w:rFonts w:ascii="Times New Roman" w:hAnsi="Times New Roman" w:cs="Times New Roman"/>
          <w:sz w:val="21"/>
          <w:szCs w:val="21"/>
        </w:rPr>
        <w:t>. Категорически запрещается в ДОЛ: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курение, употребление наркотических веществ и алкогольных напитков. Нарушение этого правила влечет немедленное отчисление из ДОЛ и отправку домой за счет средств родителей (лиц, их заменяющих);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самостоятельное купание в водоемах;</w:t>
      </w:r>
    </w:p>
    <w:p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разведение открытого огня в неустановленных местах или без разрешения ДОЛ.</w:t>
      </w:r>
    </w:p>
    <w:p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2.1. Заказчик имеет право: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2.1.1 О</w:t>
      </w:r>
      <w:r w:rsidR="000252ED" w:rsidRPr="0011416E">
        <w:rPr>
          <w:rFonts w:ascii="Times New Roman" w:hAnsi="Times New Roman" w:cs="Times New Roman"/>
          <w:sz w:val="21"/>
          <w:szCs w:val="21"/>
        </w:rPr>
        <w:t>знакомиться с уставом ДОЛ, условиями пребывания ребенка в ДОЛ, требованиями, предъявляемыми к ребенку, содержанием оздоровительной программы, в которой будет принимать участие ребенок</w:t>
      </w:r>
      <w:r w:rsidR="00AA16AF">
        <w:rPr>
          <w:rFonts w:ascii="Times New Roman" w:hAnsi="Times New Roman" w:cs="Times New Roman"/>
          <w:sz w:val="21"/>
          <w:szCs w:val="21"/>
        </w:rPr>
        <w:t>, с памяткой учреждения.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2.1.2. З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ащищать законные права и интересы ребенка в случае получения от него </w:t>
      </w:r>
      <w:r w:rsidR="00BC18C7" w:rsidRPr="0011416E">
        <w:rPr>
          <w:rFonts w:ascii="Times New Roman" w:hAnsi="Times New Roman" w:cs="Times New Roman"/>
          <w:sz w:val="21"/>
          <w:szCs w:val="21"/>
        </w:rPr>
        <w:t>негативной информации.</w:t>
      </w:r>
    </w:p>
    <w:p w:rsidR="004B24CF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2.1.3. С</w:t>
      </w:r>
      <w:r w:rsidR="004B24CF" w:rsidRPr="0011416E">
        <w:rPr>
          <w:rFonts w:ascii="Times New Roman" w:hAnsi="Times New Roman" w:cs="Times New Roman"/>
          <w:sz w:val="21"/>
          <w:szCs w:val="21"/>
        </w:rPr>
        <w:t>амостоятельно обеспечить организацию перевозки Ребенка к мест</w:t>
      </w:r>
      <w:r w:rsidR="00BC18C7" w:rsidRPr="0011416E">
        <w:rPr>
          <w:rFonts w:ascii="Times New Roman" w:hAnsi="Times New Roman" w:cs="Times New Roman"/>
          <w:sz w:val="21"/>
          <w:szCs w:val="21"/>
        </w:rPr>
        <w:t>у оказания услуг ДОЛ и обратно.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2.1.4.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бращаться в администрацию ДОЛ, вышестоящие организации и органы с предложениями о совершенствовании деятельности ДОЛ</w:t>
      </w:r>
      <w:r w:rsidR="00BC18C7"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>2.1.5.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аправить в адрес педагогов ДОЛ индивидуальные рекомендации по работе с ребенком.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2.2. Заказчик обязан:</w:t>
      </w:r>
    </w:p>
    <w:p w:rsidR="0048046E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2.2.1. П</w:t>
      </w:r>
      <w:r w:rsidR="0048046E" w:rsidRPr="0011416E">
        <w:rPr>
          <w:rFonts w:ascii="Times New Roman" w:hAnsi="Times New Roman" w:cs="Times New Roman"/>
          <w:sz w:val="21"/>
          <w:szCs w:val="21"/>
        </w:rPr>
        <w:t>ри оказании ДОЛ услуг за плату осуществить своевременную оплату услуг в размере и порядке, о</w:t>
      </w:r>
      <w:r w:rsidRPr="0011416E">
        <w:rPr>
          <w:rFonts w:ascii="Times New Roman" w:hAnsi="Times New Roman" w:cs="Times New Roman"/>
          <w:sz w:val="21"/>
          <w:szCs w:val="21"/>
        </w:rPr>
        <w:t>пределенных настоящим Договором.</w:t>
      </w:r>
    </w:p>
    <w:p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16AF">
        <w:rPr>
          <w:rFonts w:ascii="Times New Roman" w:hAnsi="Times New Roman" w:cs="Times New Roman"/>
          <w:sz w:val="21"/>
          <w:szCs w:val="21"/>
        </w:rPr>
        <w:t>2.2.2. П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редоставить </w:t>
      </w:r>
      <w:r w:rsidR="004975AD">
        <w:rPr>
          <w:rFonts w:ascii="Times New Roman" w:hAnsi="Times New Roman" w:cs="Times New Roman"/>
          <w:sz w:val="21"/>
          <w:szCs w:val="21"/>
        </w:rPr>
        <w:t xml:space="preserve">в </w:t>
      </w:r>
      <w:r w:rsidR="0048046E" w:rsidRPr="00AA16AF">
        <w:rPr>
          <w:rFonts w:ascii="Times New Roman" w:hAnsi="Times New Roman" w:cs="Times New Roman"/>
          <w:sz w:val="21"/>
          <w:szCs w:val="21"/>
        </w:rPr>
        <w:t>ДОЛ достоверную информацию об отсутствии у Ребенка противопоказаний для нахождения в ДОЛ, перечень которых утвержден письмом Министерства здравоохранения РФ от «14» мая 2015 г. № 15-3/10/2-2115 «О медицинских противопоказаниях при направлении несовершеннолетних в организации отдыха и оздоровления»</w:t>
      </w:r>
      <w:r w:rsidRPr="00AA16AF">
        <w:rPr>
          <w:rFonts w:ascii="Times New Roman" w:hAnsi="Times New Roman" w:cs="Times New Roman"/>
          <w:sz w:val="21"/>
          <w:szCs w:val="21"/>
        </w:rPr>
        <w:t>.</w:t>
      </w:r>
    </w:p>
    <w:p w:rsidR="00AA16AF" w:rsidRPr="006C7E45" w:rsidRDefault="00BC18C7" w:rsidP="00AA16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2.2.3. </w:t>
      </w:r>
      <w:r w:rsidR="004975AD">
        <w:rPr>
          <w:rFonts w:ascii="Times New Roman" w:hAnsi="Times New Roman" w:cs="Times New Roman"/>
          <w:sz w:val="21"/>
          <w:szCs w:val="21"/>
        </w:rPr>
        <w:t>Письменно с</w:t>
      </w:r>
      <w:r w:rsidR="007F52D3" w:rsidRPr="0011416E">
        <w:rPr>
          <w:rFonts w:ascii="Times New Roman" w:hAnsi="Times New Roman" w:cs="Times New Roman"/>
          <w:sz w:val="21"/>
          <w:szCs w:val="21"/>
        </w:rPr>
        <w:t>ообщить ДОЛ о необходимости соблюдения Ребенком назначенного лечащим врачом Ребенка режима лечения.</w:t>
      </w:r>
      <w:r w:rsidR="00AA16AF">
        <w:rPr>
          <w:rFonts w:ascii="Times New Roman" w:hAnsi="Times New Roman" w:cs="Times New Roman"/>
          <w:sz w:val="21"/>
          <w:szCs w:val="21"/>
        </w:rPr>
        <w:t xml:space="preserve"> ( В лагерь не </w:t>
      </w:r>
      <w:r w:rsidR="004975AD">
        <w:rPr>
          <w:rFonts w:ascii="Times New Roman" w:hAnsi="Times New Roman" w:cs="Times New Roman"/>
          <w:sz w:val="21"/>
          <w:szCs w:val="21"/>
        </w:rPr>
        <w:t>принимаются</w:t>
      </w:r>
      <w:r w:rsidR="00AA16AF">
        <w:rPr>
          <w:rFonts w:ascii="Times New Roman" w:hAnsi="Times New Roman" w:cs="Times New Roman"/>
          <w:sz w:val="21"/>
          <w:szCs w:val="21"/>
        </w:rPr>
        <w:t xml:space="preserve"> дети </w:t>
      </w:r>
      <w:r w:rsidR="00AA16AF" w:rsidRPr="006C7E45">
        <w:rPr>
          <w:rFonts w:ascii="Times New Roman" w:hAnsi="Times New Roman"/>
        </w:rPr>
        <w:t xml:space="preserve">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</w:t>
      </w:r>
      <w:r w:rsidR="004975AD">
        <w:rPr>
          <w:rFonts w:ascii="Times New Roman" w:hAnsi="Times New Roman"/>
        </w:rPr>
        <w:t>т.к. в учреждении</w:t>
      </w:r>
      <w:r w:rsidR="00AA16AF" w:rsidRPr="006C7E45">
        <w:rPr>
          <w:rFonts w:ascii="Times New Roman" w:hAnsi="Times New Roman"/>
        </w:rPr>
        <w:t xml:space="preserve">, </w:t>
      </w:r>
      <w:r w:rsidR="004975AD">
        <w:rPr>
          <w:rFonts w:ascii="Times New Roman" w:hAnsi="Times New Roman"/>
        </w:rPr>
        <w:t xml:space="preserve">не созданы </w:t>
      </w:r>
      <w:r w:rsidR="00AA16AF" w:rsidRPr="006C7E45">
        <w:rPr>
          <w:rFonts w:ascii="Times New Roman" w:hAnsi="Times New Roman"/>
        </w:rPr>
        <w:t>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</w:t>
      </w:r>
      <w:bookmarkStart w:id="2" w:name="l215"/>
      <w:bookmarkEnd w:id="2"/>
      <w:r w:rsidR="004975AD">
        <w:rPr>
          <w:rFonts w:ascii="Times New Roman" w:hAnsi="Times New Roman"/>
        </w:rPr>
        <w:t xml:space="preserve"> с</w:t>
      </w:r>
      <w:r w:rsidR="004975AD" w:rsidRPr="006C7E45">
        <w:rPr>
          <w:rFonts w:ascii="Times New Roman" w:hAnsi="Times New Roman"/>
        </w:rPr>
        <w:t>огласно п.2.1. приказа от 16 апреля 2012 года №363н Министерства здравоохранения и социального развития Российской Федерации «Об утверждении порядка оказания медицинской помощи несовершеннолетним в период оздоровления и организо</w:t>
      </w:r>
      <w:r w:rsidR="004975AD">
        <w:rPr>
          <w:rFonts w:ascii="Times New Roman" w:hAnsi="Times New Roman"/>
        </w:rPr>
        <w:t>ванного отдыха детей».</w:t>
      </w:r>
      <w:r w:rsidR="00AA16AF" w:rsidRPr="006C7E45">
        <w:rPr>
          <w:rFonts w:ascii="Times New Roman" w:hAnsi="Times New Roman"/>
        </w:rPr>
        <w:t> </w:t>
      </w:r>
    </w:p>
    <w:p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2.2.4. Обеспечить перевозку Ребенка до определенного ДОЛ места сбора детей в сроки, установленные ДОЛ. </w:t>
      </w:r>
    </w:p>
    <w:p w:rsidR="000252ED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2.2.5. </w:t>
      </w:r>
      <w:r w:rsidR="00F12E0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>роинформировать, ребенка о требованиях, предъявляемых к</w:t>
      </w:r>
      <w:r w:rsidR="00F12E03" w:rsidRPr="0011416E">
        <w:rPr>
          <w:rFonts w:ascii="Times New Roman" w:hAnsi="Times New Roman" w:cs="Times New Roman"/>
          <w:sz w:val="21"/>
          <w:szCs w:val="21"/>
        </w:rPr>
        <w:t xml:space="preserve"> нему в период пребывания в ДОЛ.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2.2.6. 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бучить ребенка навыкам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самообслуживающего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труда (заправке постели, глажке одежды, стирка белья, правилам поведения за столом, уборке спального помещения, правилам пользования туал</w:t>
      </w:r>
      <w:r w:rsidRPr="0011416E">
        <w:rPr>
          <w:rFonts w:ascii="Times New Roman" w:hAnsi="Times New Roman" w:cs="Times New Roman"/>
          <w:sz w:val="21"/>
          <w:szCs w:val="21"/>
        </w:rPr>
        <w:t>етными принадлежностями и т.д.).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2.2.7.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элементарным с</w:t>
      </w:r>
      <w:r w:rsidRPr="0011416E">
        <w:rPr>
          <w:rFonts w:ascii="Times New Roman" w:hAnsi="Times New Roman" w:cs="Times New Roman"/>
          <w:sz w:val="21"/>
          <w:szCs w:val="21"/>
        </w:rPr>
        <w:t xml:space="preserve">анитарно-гигиеническим правилам. </w:t>
      </w:r>
    </w:p>
    <w:p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2.2.8.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беспечить ребенка для поездки и пребывания в ДОЛ необходим</w:t>
      </w:r>
      <w:r w:rsidR="00F551F5" w:rsidRPr="0011416E">
        <w:rPr>
          <w:rFonts w:ascii="Times New Roman" w:hAnsi="Times New Roman" w:cs="Times New Roman"/>
          <w:sz w:val="21"/>
          <w:szCs w:val="21"/>
        </w:rPr>
        <w:t>ой одеждой (по сезону) и вещами.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2.2.9. П</w:t>
      </w:r>
      <w:r w:rsidR="000252ED" w:rsidRPr="0011416E">
        <w:rPr>
          <w:rFonts w:ascii="Times New Roman" w:hAnsi="Times New Roman" w:cs="Times New Roman"/>
          <w:sz w:val="21"/>
          <w:szCs w:val="21"/>
        </w:rPr>
        <w:t>одготовить опись личных вещей ребенка с указанием примерной стоимости каждой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56609C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2.2.10. </w:t>
      </w:r>
      <w:r w:rsidRPr="0056609C">
        <w:rPr>
          <w:rFonts w:ascii="Times New Roman" w:hAnsi="Times New Roman" w:cs="Times New Roman"/>
          <w:sz w:val="21"/>
          <w:szCs w:val="21"/>
        </w:rPr>
        <w:t>П</w:t>
      </w:r>
      <w:r w:rsidR="000252ED" w:rsidRPr="0056609C">
        <w:rPr>
          <w:rFonts w:ascii="Times New Roman" w:hAnsi="Times New Roman" w:cs="Times New Roman"/>
          <w:sz w:val="21"/>
          <w:szCs w:val="21"/>
        </w:rPr>
        <w:t>ройти с ребенком медицинский осмотр не боле</w:t>
      </w:r>
      <w:r w:rsidRPr="0056609C">
        <w:rPr>
          <w:rFonts w:ascii="Times New Roman" w:hAnsi="Times New Roman" w:cs="Times New Roman"/>
          <w:sz w:val="21"/>
          <w:szCs w:val="21"/>
        </w:rPr>
        <w:t>е чем за 10 дней до его отъезда.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2.2.11.</w:t>
      </w:r>
      <w:r w:rsidR="007F52D3" w:rsidRPr="0011416E">
        <w:rPr>
          <w:rFonts w:ascii="Times New Roman" w:hAnsi="Times New Roman" w:cs="Times New Roman"/>
          <w:sz w:val="21"/>
          <w:szCs w:val="21"/>
        </w:rPr>
        <w:t xml:space="preserve"> До начала оздоровительной смены в письменном виде</w:t>
      </w:r>
      <w:r w:rsidR="00661991">
        <w:rPr>
          <w:rFonts w:ascii="Times New Roman" w:hAnsi="Times New Roman" w:cs="Times New Roman"/>
          <w:sz w:val="21"/>
          <w:szCs w:val="21"/>
        </w:rPr>
        <w:t xml:space="preserve"> </w:t>
      </w:r>
      <w:r w:rsidR="007F52D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роинформировать </w:t>
      </w:r>
      <w:r w:rsidR="007F52D3" w:rsidRPr="0011416E">
        <w:rPr>
          <w:rFonts w:ascii="Times New Roman" w:hAnsi="Times New Roman" w:cs="Times New Roman"/>
          <w:sz w:val="21"/>
          <w:szCs w:val="21"/>
        </w:rPr>
        <w:t>руководителя ДОЛ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об индивидуальных особенностях ребенка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2.2.12.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нанесения ущерба ДОЛ в результате недисциплинированного поведения или действий ребенка возмести</w:t>
      </w:r>
      <w:r w:rsidRPr="0011416E">
        <w:rPr>
          <w:rFonts w:ascii="Times New Roman" w:hAnsi="Times New Roman" w:cs="Times New Roman"/>
          <w:sz w:val="21"/>
          <w:szCs w:val="21"/>
        </w:rPr>
        <w:t>ть стоимость нанесенного ущерба.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2.2.13.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сокрытия информации о реальном состоянии здоровья ребенка (о заболеваниях, противопоказанных для пребывания в ДОЛ) возместить расходы на сопровождение ребенка к постоянному месту жительства представи</w:t>
      </w:r>
      <w:r w:rsidRPr="0011416E">
        <w:rPr>
          <w:rFonts w:ascii="Times New Roman" w:hAnsi="Times New Roman" w:cs="Times New Roman"/>
          <w:sz w:val="21"/>
          <w:szCs w:val="21"/>
        </w:rPr>
        <w:t xml:space="preserve">телю ДОЛ. </w:t>
      </w:r>
    </w:p>
    <w:p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2.2.14.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принятия решения администрацией ДОЛ о досрочной отправке ребенка за грубые нарушения требований устава ДОЛ и ненадлежащее поведение возместить расходы на сопровождение ребенка к постоянному месту жительства представителю ДОЛ.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2.3. Ребенок в период пребывания в ДОЛ имеет право: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 выбор видов деятельности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образовательных программ ДОЛ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дополнительных услуг, в том числе и платных;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участие в управлении деятельностью ДОЛ через систему органов самоуправления;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уважение его человеческого достоинства;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свободу совести и информации;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свободное выражение собственных взглядов и убеждений;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охрану своей жизни и здоровья, своего имущества;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квалифицированной медицинской помощи в случае заболевания или получения увечья;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на защиту прав и свобод ребенка, определенных </w:t>
      </w:r>
      <w:hyperlink r:id="rId8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Конвенцией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 правах ребенка;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обращаться в администрацию ДОЛ за разъяснением возникающих проблем по вопросам быта, питания, медицинского обслуживания, содержания образовательных программ.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В случае возникновения конфликтной ситуации ребенок имеет право на объективную оценку и принятие действенных мер вплоть до замены педагога.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2.4. Ребенок в период пребывания в ДОЛ обязан: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ознакомиться с правилами, указанными в </w:t>
      </w:r>
      <w:hyperlink w:anchor="P52" w:history="1">
        <w:r w:rsidR="00661991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Договора, и в случае невозможности их выполнения отказаться от поездки в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посильное участие в реализации оздоровительных и образовательных программ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требования правил детского общежития;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распорядок дня, установленный на каждый день;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покидать территорию ДОЛ без сопровождения педагога;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принимать участие в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самообслуживающем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труде (уборку спального места и помещения, территории, дежурстве в столовой);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санитарно-гигиенические требования;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следить за своим внешним видом, одеждой, осуществлять ее мелкий ремонт и глажение;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уважительно относиться к работникам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имуществу ДОЛ;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недомогания немедленно известить своего педагога или медицинского работника;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совершать действий, наносящих вред своему здоровью и здоровью окружающих;</w:t>
      </w:r>
    </w:p>
    <w:p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природе и растительности.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2.5. ДОЛ имеет право: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отказать в приеме ребенка в ДОЛ в следующих случаях: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несоответствия установленному возрасту принимаемых детей;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отказа ребенка от выполнения им требований правил, указанных в </w:t>
      </w:r>
      <w:hyperlink w:anchor="P52" w:history="1">
        <w:r w:rsidR="00661991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661991">
        <w:rPr>
          <w:rStyle w:val="a3"/>
          <w:rFonts w:ascii="Times New Roman" w:hAnsi="Times New Roman" w:cs="Times New Roman"/>
          <w:color w:val="auto"/>
          <w:sz w:val="21"/>
          <w:szCs w:val="21"/>
          <w:u w:val="none"/>
        </w:rPr>
        <w:t xml:space="preserve">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медицинских противопоказаний для пребывания в ДОЛ;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 повторном направлении ребенка в ДОЛ, если в период предыдущего пребывания им нарушались правила поведения в ДОЛ и взаимодействия со сверстниками и взрослыми;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проинформировать родителей, образовательное учреждение и направляющую организацию о случаях нарушения ребенком требований настоящего Договора;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исключительных случаях отчислить ребенка и направить его к месту жительства за счет средств родителей;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оказать материальную или имущественную помощь детям-сиротам, детям-инвалидам, детям из малоимущих семей.</w:t>
      </w:r>
    </w:p>
    <w:p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2.6. ДОЛ обязан: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создать ребенку условия нормального жизнеобеспечения, питания и быта не ниже государственных норм и требований;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жизни и здоровья;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медицинское обслуживание;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реализацию оздоровительного и образовательного процесса;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имущественных прав ребенка;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6C563E" w:rsidRPr="0011416E">
        <w:rPr>
          <w:rFonts w:ascii="Times New Roman" w:hAnsi="Times New Roman" w:cs="Times New Roman"/>
          <w:sz w:val="21"/>
          <w:szCs w:val="21"/>
        </w:rPr>
        <w:t>обеспечить организацию перевозки ребенка к месту оказания услуг ДОЛ и обратно</w:t>
      </w:r>
      <w:r w:rsidR="000252ED" w:rsidRPr="0011416E">
        <w:rPr>
          <w:rFonts w:ascii="Times New Roman" w:hAnsi="Times New Roman" w:cs="Times New Roman"/>
          <w:sz w:val="21"/>
          <w:szCs w:val="21"/>
        </w:rPr>
        <w:t>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допускать принуждения ребенка к вступлению в общественные, общественно-политические организации и партии, а также к участию в агитационных кампаниях и политических акциях;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возникновения форс-мажорных обстоятельств (стихийных бедствий, эпидемий, войны и т.д.) обеспечить немедленную эвакуацию и доставку ребенка к постоянному месту жительства;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заболевания ребенка по вине ДОЛ обеспечить доставку ребенка к постоянному месту жительства за счет средств ДОЛ;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з</w:t>
      </w:r>
      <w:r w:rsidR="000252ED" w:rsidRPr="0011416E">
        <w:rPr>
          <w:rFonts w:ascii="Times New Roman" w:hAnsi="Times New Roman" w:cs="Times New Roman"/>
          <w:sz w:val="21"/>
          <w:szCs w:val="21"/>
        </w:rPr>
        <w:t>аблаговременно укомплектоваться квалифицированными специалистами, имеющими специальное образование и опыт работы в детских учреждениях, прошедших предварительные медицинские осмотры и профессиональную гигиеническую подготовку;</w:t>
      </w:r>
    </w:p>
    <w:p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эффективный контроль за выполнением должностных обязанностей своими сотрудниками и повышение их исполнительской дисциплины.</w:t>
      </w:r>
    </w:p>
    <w:p w:rsidR="008524A4" w:rsidRPr="0011416E" w:rsidRDefault="008524A4" w:rsidP="008524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3. РАСЧЕТЫ И ПЛАТЕЖИ</w:t>
      </w:r>
    </w:p>
    <w:p w:rsidR="008524A4" w:rsidRPr="000531E7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3</w:t>
      </w:r>
      <w:r w:rsidR="008524A4" w:rsidRPr="000531E7">
        <w:rPr>
          <w:rFonts w:ascii="Times New Roman" w:hAnsi="Times New Roman" w:cs="Times New Roman"/>
          <w:sz w:val="21"/>
          <w:szCs w:val="21"/>
        </w:rPr>
        <w:t xml:space="preserve">.1. Стоимость услуг ДОЛ составляет </w:t>
      </w:r>
      <w:r w:rsidR="00903DCC">
        <w:rPr>
          <w:rFonts w:ascii="Times New Roman" w:hAnsi="Times New Roman" w:cs="Times New Roman"/>
          <w:sz w:val="21"/>
          <w:szCs w:val="21"/>
        </w:rPr>
        <w:t>30 093</w:t>
      </w:r>
      <w:r w:rsidR="00445067" w:rsidRPr="000531E7">
        <w:rPr>
          <w:rFonts w:ascii="Times New Roman" w:hAnsi="Times New Roman" w:cs="Times New Roman"/>
          <w:sz w:val="21"/>
          <w:szCs w:val="21"/>
        </w:rPr>
        <w:t xml:space="preserve">,00 </w:t>
      </w:r>
      <w:r w:rsidR="008524A4" w:rsidRPr="000531E7">
        <w:rPr>
          <w:rFonts w:ascii="Times New Roman" w:hAnsi="Times New Roman" w:cs="Times New Roman"/>
          <w:sz w:val="21"/>
          <w:szCs w:val="21"/>
        </w:rPr>
        <w:t>(</w:t>
      </w:r>
      <w:r w:rsidR="00903DCC">
        <w:rPr>
          <w:rFonts w:ascii="Times New Roman" w:hAnsi="Times New Roman" w:cs="Times New Roman"/>
          <w:sz w:val="21"/>
          <w:szCs w:val="21"/>
        </w:rPr>
        <w:t>тридцать тысяч девяносто три</w:t>
      </w:r>
      <w:r w:rsidR="008524A4" w:rsidRPr="000531E7">
        <w:rPr>
          <w:rFonts w:ascii="Times New Roman" w:hAnsi="Times New Roman" w:cs="Times New Roman"/>
          <w:sz w:val="21"/>
          <w:szCs w:val="21"/>
        </w:rPr>
        <w:t>) рубл</w:t>
      </w:r>
      <w:r w:rsidR="00903DCC">
        <w:rPr>
          <w:rFonts w:ascii="Times New Roman" w:hAnsi="Times New Roman" w:cs="Times New Roman"/>
          <w:sz w:val="21"/>
          <w:szCs w:val="21"/>
        </w:rPr>
        <w:t>я</w:t>
      </w:r>
      <w:r w:rsidR="00661991">
        <w:rPr>
          <w:rFonts w:ascii="Times New Roman" w:hAnsi="Times New Roman" w:cs="Times New Roman"/>
          <w:sz w:val="21"/>
          <w:szCs w:val="21"/>
        </w:rPr>
        <w:t xml:space="preserve"> </w:t>
      </w:r>
      <w:r w:rsidR="000531E7" w:rsidRPr="000531E7">
        <w:rPr>
          <w:rFonts w:ascii="Times New Roman" w:hAnsi="Times New Roman" w:cs="Times New Roman"/>
          <w:sz w:val="21"/>
          <w:szCs w:val="21"/>
        </w:rPr>
        <w:t>00</w:t>
      </w:r>
      <w:r w:rsidR="001C67D1"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661991">
        <w:rPr>
          <w:rFonts w:ascii="Times New Roman" w:hAnsi="Times New Roman" w:cs="Times New Roman"/>
          <w:sz w:val="21"/>
          <w:szCs w:val="21"/>
        </w:rPr>
        <w:t xml:space="preserve"> </w:t>
      </w:r>
      <w:r w:rsidR="008524A4" w:rsidRPr="000531E7">
        <w:rPr>
          <w:rFonts w:ascii="Times New Roman" w:hAnsi="Times New Roman" w:cs="Times New Roman"/>
          <w:sz w:val="21"/>
          <w:szCs w:val="21"/>
        </w:rPr>
        <w:t>в смену, НДС не предусмотрен.</w:t>
      </w:r>
    </w:p>
    <w:p w:rsidR="000C014F" w:rsidRPr="0056609C" w:rsidRDefault="000C014F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 xml:space="preserve">80% за счет средств областного бюджета в размере </w:t>
      </w:r>
      <w:r w:rsidR="00661991">
        <w:rPr>
          <w:rFonts w:ascii="Times New Roman" w:hAnsi="Times New Roman" w:cs="Times New Roman"/>
          <w:sz w:val="21"/>
          <w:szCs w:val="21"/>
        </w:rPr>
        <w:t>2</w:t>
      </w:r>
      <w:r w:rsidR="00903DCC">
        <w:rPr>
          <w:rFonts w:ascii="Times New Roman" w:hAnsi="Times New Roman" w:cs="Times New Roman"/>
          <w:sz w:val="21"/>
          <w:szCs w:val="21"/>
        </w:rPr>
        <w:t>4</w:t>
      </w:r>
      <w:r w:rsidR="00661991">
        <w:rPr>
          <w:rFonts w:ascii="Times New Roman" w:hAnsi="Times New Roman" w:cs="Times New Roman"/>
          <w:sz w:val="21"/>
          <w:szCs w:val="21"/>
        </w:rPr>
        <w:t xml:space="preserve"> </w:t>
      </w:r>
      <w:r w:rsidR="00903DCC">
        <w:rPr>
          <w:rFonts w:ascii="Times New Roman" w:hAnsi="Times New Roman" w:cs="Times New Roman"/>
          <w:sz w:val="21"/>
          <w:szCs w:val="21"/>
        </w:rPr>
        <w:t>074</w:t>
      </w:r>
      <w:r w:rsidR="000531E7" w:rsidRPr="000531E7">
        <w:rPr>
          <w:rFonts w:ascii="Times New Roman" w:hAnsi="Times New Roman" w:cs="Times New Roman"/>
          <w:sz w:val="21"/>
          <w:szCs w:val="21"/>
        </w:rPr>
        <w:t>,</w:t>
      </w:r>
      <w:r w:rsidR="00903DCC">
        <w:rPr>
          <w:rFonts w:ascii="Times New Roman" w:hAnsi="Times New Roman" w:cs="Times New Roman"/>
          <w:sz w:val="21"/>
          <w:szCs w:val="21"/>
        </w:rPr>
        <w:t>4</w:t>
      </w:r>
      <w:r w:rsidR="000531E7" w:rsidRPr="000531E7">
        <w:rPr>
          <w:rFonts w:ascii="Times New Roman" w:hAnsi="Times New Roman" w:cs="Times New Roman"/>
          <w:sz w:val="21"/>
          <w:szCs w:val="21"/>
        </w:rPr>
        <w:t xml:space="preserve">0 </w:t>
      </w:r>
      <w:r w:rsidRPr="000531E7">
        <w:rPr>
          <w:rFonts w:ascii="Times New Roman" w:hAnsi="Times New Roman" w:cs="Times New Roman"/>
          <w:sz w:val="21"/>
          <w:szCs w:val="21"/>
        </w:rPr>
        <w:t>(</w:t>
      </w:r>
      <w:r w:rsidR="007E0F2B">
        <w:rPr>
          <w:rFonts w:ascii="Times New Roman" w:hAnsi="Times New Roman" w:cs="Times New Roman"/>
          <w:sz w:val="21"/>
          <w:szCs w:val="21"/>
        </w:rPr>
        <w:t>д</w:t>
      </w:r>
      <w:r w:rsidR="003066D8">
        <w:rPr>
          <w:rFonts w:ascii="Times New Roman" w:hAnsi="Times New Roman" w:cs="Times New Roman"/>
          <w:sz w:val="21"/>
          <w:szCs w:val="21"/>
        </w:rPr>
        <w:t xml:space="preserve">вадцать </w:t>
      </w:r>
      <w:r w:rsidR="00903DCC">
        <w:rPr>
          <w:rFonts w:ascii="Times New Roman" w:hAnsi="Times New Roman" w:cs="Times New Roman"/>
          <w:sz w:val="21"/>
          <w:szCs w:val="21"/>
        </w:rPr>
        <w:t>четыре</w:t>
      </w:r>
      <w:r w:rsidR="003066D8">
        <w:rPr>
          <w:rFonts w:ascii="Times New Roman" w:hAnsi="Times New Roman" w:cs="Times New Roman"/>
          <w:sz w:val="21"/>
          <w:szCs w:val="21"/>
        </w:rPr>
        <w:t xml:space="preserve"> тысячи </w:t>
      </w:r>
      <w:r w:rsidR="00903DCC">
        <w:rPr>
          <w:rFonts w:ascii="Times New Roman" w:hAnsi="Times New Roman" w:cs="Times New Roman"/>
          <w:sz w:val="21"/>
          <w:szCs w:val="21"/>
        </w:rPr>
        <w:t>семьдесят четыре</w:t>
      </w:r>
      <w:r w:rsidRPr="000531E7">
        <w:rPr>
          <w:rFonts w:ascii="Times New Roman" w:hAnsi="Times New Roman" w:cs="Times New Roman"/>
          <w:sz w:val="21"/>
          <w:szCs w:val="21"/>
        </w:rPr>
        <w:t>) рубл</w:t>
      </w:r>
      <w:r w:rsidR="00903DCC">
        <w:rPr>
          <w:rFonts w:ascii="Times New Roman" w:hAnsi="Times New Roman" w:cs="Times New Roman"/>
          <w:sz w:val="21"/>
          <w:szCs w:val="21"/>
        </w:rPr>
        <w:t>я</w:t>
      </w:r>
      <w:r w:rsidR="00494E07">
        <w:rPr>
          <w:rFonts w:ascii="Times New Roman" w:hAnsi="Times New Roman" w:cs="Times New Roman"/>
          <w:sz w:val="21"/>
          <w:szCs w:val="21"/>
        </w:rPr>
        <w:t xml:space="preserve"> </w:t>
      </w:r>
      <w:r w:rsidR="00903DCC">
        <w:rPr>
          <w:rFonts w:ascii="Times New Roman" w:hAnsi="Times New Roman" w:cs="Times New Roman"/>
          <w:sz w:val="21"/>
          <w:szCs w:val="21"/>
        </w:rPr>
        <w:t>4</w:t>
      </w:r>
      <w:r w:rsidR="000531E7" w:rsidRPr="000531E7">
        <w:rPr>
          <w:rFonts w:ascii="Times New Roman" w:hAnsi="Times New Roman" w:cs="Times New Roman"/>
          <w:sz w:val="21"/>
          <w:szCs w:val="21"/>
        </w:rPr>
        <w:t>0</w:t>
      </w:r>
      <w:r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1C67D1" w:rsidRPr="000531E7">
        <w:rPr>
          <w:rFonts w:ascii="Times New Roman" w:hAnsi="Times New Roman" w:cs="Times New Roman"/>
          <w:sz w:val="21"/>
          <w:szCs w:val="21"/>
        </w:rPr>
        <w:t>.</w:t>
      </w:r>
      <w:r w:rsidRPr="000531E7">
        <w:rPr>
          <w:rFonts w:ascii="Times New Roman" w:hAnsi="Times New Roman" w:cs="Times New Roman"/>
          <w:sz w:val="21"/>
          <w:szCs w:val="21"/>
        </w:rPr>
        <w:t xml:space="preserve"> Оплата в размере 20% </w:t>
      </w:r>
      <w:r w:rsidRPr="000531E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каждой путевки производится законнымипредставителями детей </w:t>
      </w:r>
      <w:r w:rsidRPr="000531E7">
        <w:rPr>
          <w:rFonts w:ascii="Times New Roman" w:hAnsi="Times New Roman" w:cs="Times New Roman"/>
          <w:sz w:val="21"/>
          <w:szCs w:val="21"/>
        </w:rPr>
        <w:t xml:space="preserve">в размере </w:t>
      </w:r>
      <w:r w:rsidR="00903DCC">
        <w:rPr>
          <w:rFonts w:ascii="Times New Roman" w:hAnsi="Times New Roman" w:cs="Times New Roman"/>
          <w:sz w:val="21"/>
          <w:szCs w:val="21"/>
        </w:rPr>
        <w:t>6</w:t>
      </w:r>
      <w:r w:rsidR="003066D8">
        <w:rPr>
          <w:rFonts w:ascii="Times New Roman" w:hAnsi="Times New Roman" w:cs="Times New Roman"/>
          <w:sz w:val="21"/>
          <w:szCs w:val="21"/>
        </w:rPr>
        <w:t xml:space="preserve"> </w:t>
      </w:r>
      <w:r w:rsidR="00903DCC">
        <w:rPr>
          <w:rFonts w:ascii="Times New Roman" w:hAnsi="Times New Roman" w:cs="Times New Roman"/>
          <w:sz w:val="21"/>
          <w:szCs w:val="21"/>
        </w:rPr>
        <w:t>018</w:t>
      </w:r>
      <w:r w:rsidR="000531E7" w:rsidRPr="000531E7">
        <w:rPr>
          <w:rFonts w:ascii="Times New Roman" w:hAnsi="Times New Roman" w:cs="Times New Roman"/>
          <w:sz w:val="21"/>
          <w:szCs w:val="21"/>
        </w:rPr>
        <w:t>,</w:t>
      </w:r>
      <w:r w:rsidR="00903DCC">
        <w:rPr>
          <w:rFonts w:ascii="Times New Roman" w:hAnsi="Times New Roman" w:cs="Times New Roman"/>
          <w:sz w:val="21"/>
          <w:szCs w:val="21"/>
        </w:rPr>
        <w:t>6</w:t>
      </w:r>
      <w:r w:rsidR="000531E7" w:rsidRPr="000531E7">
        <w:rPr>
          <w:rFonts w:ascii="Times New Roman" w:hAnsi="Times New Roman" w:cs="Times New Roman"/>
          <w:sz w:val="21"/>
          <w:szCs w:val="21"/>
        </w:rPr>
        <w:t>0</w:t>
      </w:r>
      <w:r w:rsidRPr="000531E7">
        <w:rPr>
          <w:rFonts w:ascii="Times New Roman" w:hAnsi="Times New Roman" w:cs="Times New Roman"/>
          <w:sz w:val="21"/>
          <w:szCs w:val="21"/>
        </w:rPr>
        <w:t xml:space="preserve"> (</w:t>
      </w:r>
      <w:r w:rsidR="00903DCC">
        <w:rPr>
          <w:rFonts w:ascii="Times New Roman" w:hAnsi="Times New Roman" w:cs="Times New Roman"/>
          <w:sz w:val="21"/>
          <w:szCs w:val="21"/>
        </w:rPr>
        <w:t>шесть</w:t>
      </w:r>
      <w:r w:rsidR="003066D8">
        <w:rPr>
          <w:rFonts w:ascii="Times New Roman" w:hAnsi="Times New Roman" w:cs="Times New Roman"/>
          <w:sz w:val="21"/>
          <w:szCs w:val="21"/>
        </w:rPr>
        <w:t xml:space="preserve"> тысяч </w:t>
      </w:r>
      <w:r w:rsidR="00903DCC">
        <w:rPr>
          <w:rFonts w:ascii="Times New Roman" w:hAnsi="Times New Roman" w:cs="Times New Roman"/>
          <w:sz w:val="21"/>
          <w:szCs w:val="21"/>
        </w:rPr>
        <w:t>восемнадцать</w:t>
      </w:r>
      <w:r w:rsidRPr="000531E7">
        <w:rPr>
          <w:rFonts w:ascii="Times New Roman" w:hAnsi="Times New Roman" w:cs="Times New Roman"/>
          <w:sz w:val="21"/>
          <w:szCs w:val="21"/>
        </w:rPr>
        <w:t>) рубл</w:t>
      </w:r>
      <w:r w:rsidR="003066D8">
        <w:rPr>
          <w:rFonts w:ascii="Times New Roman" w:hAnsi="Times New Roman" w:cs="Times New Roman"/>
          <w:sz w:val="21"/>
          <w:szCs w:val="21"/>
        </w:rPr>
        <w:t>ей</w:t>
      </w:r>
      <w:r w:rsidR="00494E07">
        <w:rPr>
          <w:rFonts w:ascii="Times New Roman" w:hAnsi="Times New Roman" w:cs="Times New Roman"/>
          <w:sz w:val="21"/>
          <w:szCs w:val="21"/>
        </w:rPr>
        <w:t xml:space="preserve"> </w:t>
      </w:r>
      <w:r w:rsidR="00903DCC">
        <w:rPr>
          <w:rFonts w:ascii="Times New Roman" w:hAnsi="Times New Roman" w:cs="Times New Roman"/>
          <w:sz w:val="21"/>
          <w:szCs w:val="21"/>
        </w:rPr>
        <w:t>6</w:t>
      </w:r>
      <w:r w:rsidR="00CC015E" w:rsidRPr="000531E7">
        <w:rPr>
          <w:rFonts w:ascii="Times New Roman" w:hAnsi="Times New Roman" w:cs="Times New Roman"/>
          <w:sz w:val="21"/>
          <w:szCs w:val="21"/>
        </w:rPr>
        <w:t>0</w:t>
      </w:r>
      <w:r w:rsidRPr="000531E7">
        <w:rPr>
          <w:rFonts w:ascii="Times New Roman" w:hAnsi="Times New Roman" w:cs="Times New Roman"/>
          <w:sz w:val="21"/>
          <w:szCs w:val="21"/>
        </w:rPr>
        <w:t xml:space="preserve"> копеек</w:t>
      </w:r>
    </w:p>
    <w:p w:rsidR="008524A4" w:rsidRPr="0056609C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6609C">
        <w:rPr>
          <w:rFonts w:ascii="Times New Roman" w:hAnsi="Times New Roman" w:cs="Times New Roman"/>
          <w:sz w:val="21"/>
          <w:szCs w:val="21"/>
        </w:rPr>
        <w:t>3</w:t>
      </w:r>
      <w:r w:rsidR="008524A4" w:rsidRPr="0056609C">
        <w:rPr>
          <w:rFonts w:ascii="Times New Roman" w:hAnsi="Times New Roman" w:cs="Times New Roman"/>
          <w:sz w:val="21"/>
          <w:szCs w:val="21"/>
        </w:rPr>
        <w:t xml:space="preserve">.2. Оплата производится в </w:t>
      </w:r>
      <w:r w:rsidR="001C67D1" w:rsidRPr="0056609C">
        <w:rPr>
          <w:rFonts w:ascii="Times New Roman" w:hAnsi="Times New Roman" w:cs="Times New Roman"/>
          <w:sz w:val="21"/>
          <w:szCs w:val="21"/>
        </w:rPr>
        <w:t>течени</w:t>
      </w:r>
      <w:r w:rsidR="0056609C" w:rsidRPr="0056609C">
        <w:rPr>
          <w:rFonts w:ascii="Times New Roman" w:hAnsi="Times New Roman" w:cs="Times New Roman"/>
          <w:sz w:val="21"/>
          <w:szCs w:val="21"/>
        </w:rPr>
        <w:t>е</w:t>
      </w:r>
      <w:r w:rsidR="001C67D1" w:rsidRPr="0056609C">
        <w:rPr>
          <w:rFonts w:ascii="Times New Roman" w:hAnsi="Times New Roman" w:cs="Times New Roman"/>
          <w:sz w:val="21"/>
          <w:szCs w:val="21"/>
        </w:rPr>
        <w:t xml:space="preserve"> пяти дней с момента заключения договора</w:t>
      </w:r>
      <w:r w:rsidR="008524A4" w:rsidRPr="0056609C">
        <w:rPr>
          <w:rFonts w:ascii="Times New Roman" w:hAnsi="Times New Roman" w:cs="Times New Roman"/>
          <w:sz w:val="21"/>
          <w:szCs w:val="21"/>
        </w:rPr>
        <w:t xml:space="preserve"> путем перечисления денежных средств на расчетный счет ДОЛ. 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3" w:name="sub_1400"/>
      <w:r w:rsidRPr="0056609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4</w:t>
      </w:r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Ответственность Сторон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sub_1401"/>
      <w:bookmarkEnd w:id="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sub_1402"/>
      <w:bookmarkEnd w:id="4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6" w:name="sub_1403"/>
      <w:bookmarkEnd w:id="5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Ответственность за пребывание Ребенка в ДОЛ, его жизнь и здоровье несут руководитель и работники ДОЛ в соответствии с законодательством Российской Федерации, за исключением случаев пребывания Ребенка в ДОЛ с родителем (законным представителем) Ребенка.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7" w:name="sub_1500"/>
      <w:bookmarkEnd w:id="6"/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5. Основания изменения и расторжения Договора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8" w:name="sub_1501"/>
      <w:bookmarkEnd w:id="7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sub_1502"/>
      <w:bookmarkEnd w:id="8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sub_1503"/>
      <w:bookmarkEnd w:id="9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sub_1504"/>
      <w:bookmarkEnd w:id="10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5.4. Действие настоящего Договора прекращается по инициативе Заказчика, если ДОЛ нарушены существенные условия Договора, в том числе сроки оказания услуг и качество предоставляемых услуг.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sub_1505"/>
      <w:bookmarkEnd w:id="11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Действие настоящего Договора прекращается по инициативе ДОЛ в случаях:</w:t>
      </w:r>
    </w:p>
    <w:bookmarkEnd w:id="12"/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ДОЛ, установленных ДОЛ;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представления Заказчиком недостоверных документов о Ребенке.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sub_150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5.6. Заказчик вправе отказаться от исполнения настоящего Договора в любое время при условии оплаты ДОЛ фактически понесенных ей расходов по предоставлению услуг.</w:t>
      </w:r>
    </w:p>
    <w:p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4" w:name="sub_1507"/>
      <w:bookmarkEnd w:id="1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5.7. ДОЛ вправе отказаться от исполнения настоящего Договора при условии полного возмещения Заказчику убытков.</w:t>
      </w:r>
    </w:p>
    <w:p w:rsidR="00905A07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15" w:name="sub_1600"/>
      <w:bookmarkEnd w:id="14"/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6.Согласие на использование и обработку персональных данных</w:t>
      </w:r>
    </w:p>
    <w:p w:rsidR="00905A07" w:rsidRDefault="00905A07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1"/>
          <w:szCs w:val="21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Факт подписания договора подтверждает согласие на использование и обработку персональных данных</w:t>
      </w:r>
      <w:r w:rsidR="00F37F20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(фамилия, имя, отчество, школа, класс, домашний адрес, дата рождения, место рождения, серия и номер паспорта или свидетельства о рождении, сведения о выдаче паспорта, включая дату выдачи и код подразделения, телефон, адрес электронной почты, фамилия, имя, отчество и номер телефона законного представителя ребёнка, сведения о состоянии здор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овья и иные необходимые данные), фото и видео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изображения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ребёнка.</w:t>
      </w:r>
    </w:p>
    <w:p w:rsidR="00F37F20" w:rsidRPr="00F37F20" w:rsidRDefault="00F37F20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6.2. Вышеуказанные персональные данные представлены с целью использования МАУ «Лагерь отдыха и оздоровления «Лосенок» для формирования учреждением единого банка данных контингента детей в целях осуществления своей деятельности, индивидуального учёта результатов усвоения детьми программ лагеря, хранения сведений об этих результатах, фотои видео съёмки ребёнка во время участия в программах и проектах, реализуемых в лагере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, для некоммерческих, рекламных и промо целей, связанных с деятельностью лагеря, использования при наполнении информационных ресурсов лагеря, в том числе сайта, и телевизионных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печатных СМИ.</w:t>
      </w:r>
    </w:p>
    <w:p w:rsidR="00393485" w:rsidRPr="0011416E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Заключительные положения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6" w:name="sub_1601"/>
      <w:bookmarkEnd w:id="15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7" w:name="sub_1602"/>
      <w:bookmarkEnd w:id="16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8" w:name="sub_1603"/>
      <w:bookmarkEnd w:id="17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9" w:name="sub_1604"/>
      <w:bookmarkEnd w:id="18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0" w:name="sub_1605"/>
      <w:bookmarkEnd w:id="19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1" w:name="sub_1606"/>
      <w:bookmarkEnd w:id="20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1"/>
    <w:p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</w:t>
      </w:r>
      <w:r w:rsidR="000252ED" w:rsidRPr="0011416E">
        <w:rPr>
          <w:rFonts w:ascii="Times New Roman" w:hAnsi="Times New Roman" w:cs="Times New Roman"/>
          <w:sz w:val="21"/>
          <w:szCs w:val="21"/>
        </w:rPr>
        <w:t>. Неотъемлемой частью настоящего договора являются следующие приложения:</w:t>
      </w:r>
    </w:p>
    <w:p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.7.1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Правила ДОЛ.</w:t>
      </w:r>
    </w:p>
    <w:p w:rsidR="000252ED" w:rsidRPr="0011416E" w:rsidRDefault="00912723" w:rsidP="00F74562">
      <w:pPr>
        <w:spacing w:after="120" w:line="240" w:lineRule="auto"/>
        <w:ind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.7.2</w:t>
      </w:r>
      <w:r w:rsidR="000252ED" w:rsidRPr="0011416E">
        <w:rPr>
          <w:rFonts w:ascii="Times New Roman" w:hAnsi="Times New Roman" w:cs="Times New Roman"/>
          <w:sz w:val="21"/>
          <w:szCs w:val="21"/>
        </w:rPr>
        <w:t>. Требования к ребенку и к его обеспечению для пребывания в ДОЛ.</w:t>
      </w:r>
    </w:p>
    <w:p w:rsidR="000252ED" w:rsidRDefault="00905A07" w:rsidP="00F74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CC6C07" w:rsidRPr="001141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252ED" w:rsidRPr="0011416E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8235A1" w:rsidRPr="0011416E" w:rsidTr="000531E7">
        <w:trPr>
          <w:jc w:val="center"/>
        </w:trPr>
        <w:tc>
          <w:tcPr>
            <w:tcW w:w="5341" w:type="dxa"/>
          </w:tcPr>
          <w:p w:rsidR="008235A1" w:rsidRPr="0011416E" w:rsidRDefault="008235A1" w:rsidP="008235A1">
            <w:pPr>
              <w:jc w:val="both"/>
              <w:rPr>
                <w:rStyle w:val="5"/>
                <w:rFonts w:eastAsia="Arial Unicode MS"/>
                <w:b w:val="0"/>
                <w:bCs w:val="0"/>
                <w:sz w:val="21"/>
                <w:szCs w:val="21"/>
              </w:rPr>
            </w:pPr>
            <w:r w:rsidRPr="0011416E">
              <w:rPr>
                <w:rStyle w:val="2"/>
                <w:rFonts w:eastAsia="Calibri"/>
                <w:sz w:val="21"/>
                <w:szCs w:val="21"/>
              </w:rPr>
              <w:t>Муниципальное автономное учреждение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«Лагерь отдыха и оздоровления</w:t>
            </w:r>
            <w:r w:rsidRPr="001024D7">
              <w:rPr>
                <w:rStyle w:val="5"/>
                <w:rFonts w:eastAsia="Arial Unicode MS"/>
                <w:b w:val="0"/>
                <w:bCs w:val="0"/>
                <w:sz w:val="21"/>
                <w:szCs w:val="21"/>
                <w:u w:val="none"/>
              </w:rPr>
              <w:t>«Лосенок»</w:t>
            </w:r>
          </w:p>
          <w:p w:rsidR="00F506B5" w:rsidRPr="0011416E" w:rsidRDefault="00F506B5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ИНН/КПП 3817040133/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381701001 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ОГРН 1123817000053, 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Юридический адрес: 666671, РФ, Иркутская область, г. Усть-Илимск, ул. Братское шоссе, Д.39Р</w:t>
            </w:r>
          </w:p>
          <w:p w:rsidR="008235A1" w:rsidRPr="0011416E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Тел./факс, (39535) 9-04-05, </w:t>
            </w:r>
          </w:p>
          <w:p w:rsidR="008235A1" w:rsidRPr="0011416E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Отделение Иркутск//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УФК по Иркутской области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г.Иркутск</w:t>
            </w:r>
          </w:p>
          <w:p w:rsidR="008235A1" w:rsidRPr="0011416E" w:rsidRDefault="00AA5530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(Комитет финансов</w:t>
            </w:r>
            <w:r w:rsidR="008235A1"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Администрации города Усть-Илимска МАУ «Лагерь отдыха и оздоровления "Лосенок" лицевой сч</w:t>
            </w:r>
            <w:r w:rsidR="0009050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ет 004030472)</w:t>
            </w:r>
          </w:p>
          <w:p w:rsidR="0060134B" w:rsidRDefault="008235A1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БИК:</w:t>
            </w:r>
            <w:r w:rsidR="0009050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012520101 </w:t>
            </w:r>
          </w:p>
          <w:p w:rsidR="008235A1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</w:t>
            </w:r>
            <w:r w:rsidR="008235A1"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/с.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40102810145370000026</w:t>
            </w:r>
          </w:p>
          <w:p w:rsidR="00090506" w:rsidRPr="0011416E" w:rsidRDefault="00090506" w:rsidP="008235A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Каз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./с 03234643257380003400</w:t>
            </w:r>
          </w:p>
          <w:p w:rsidR="008A3831" w:rsidRPr="0011416E" w:rsidRDefault="001024D7" w:rsidP="004C0AA2">
            <w:pPr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/>
              </w:rPr>
              <w:t>email</w:t>
            </w:r>
            <w:r w:rsidR="008A3831"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: </w:t>
            </w:r>
            <w:hyperlink r:id="rId9" w:history="1"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zakazlosenok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@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mail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.</w:t>
              </w:r>
              <w:r w:rsidR="008A3831"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ru</w:t>
              </w:r>
            </w:hyperlink>
          </w:p>
          <w:p w:rsidR="00F506B5" w:rsidRPr="001D0747" w:rsidRDefault="00F506B5" w:rsidP="004C0AA2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8235A1" w:rsidRPr="0011416E" w:rsidRDefault="008235A1" w:rsidP="004C0AA2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</w:t>
            </w:r>
            <w:r w:rsidR="0066199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61991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А.А.Беклемешев</w:t>
            </w:r>
            <w:proofErr w:type="spellEnd"/>
          </w:p>
          <w:p w:rsidR="00F506B5" w:rsidRPr="001D0747" w:rsidRDefault="00F506B5" w:rsidP="008235A1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235A1" w:rsidRPr="0011416E" w:rsidRDefault="00C55C78" w:rsidP="008235A1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«______</w:t>
            </w:r>
            <w:proofErr w:type="gram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______________202</w:t>
            </w:r>
            <w:r w:rsidR="0060134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="008235A1"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г.</w:t>
            </w:r>
          </w:p>
          <w:p w:rsidR="008235A1" w:rsidRPr="0011416E" w:rsidRDefault="008235A1" w:rsidP="00F74562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М.П.</w:t>
            </w:r>
          </w:p>
        </w:tc>
        <w:tc>
          <w:tcPr>
            <w:tcW w:w="5341" w:type="dxa"/>
          </w:tcPr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(Ф.И.О.)___________________________________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Адрес: 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Паспортные данные: 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почты: ___________</w:t>
            </w:r>
            <w:r w:rsidR="000531E7"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</w:p>
          <w:p w:rsidR="008A3831" w:rsidRPr="0011416E" w:rsidRDefault="008A3831" w:rsidP="000531E7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0252ED" w:rsidRPr="0011416E" w:rsidSect="0011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325F7"/>
    <w:multiLevelType w:val="multilevel"/>
    <w:tmpl w:val="4B266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ED"/>
    <w:rsid w:val="000252ED"/>
    <w:rsid w:val="000531E7"/>
    <w:rsid w:val="00090506"/>
    <w:rsid w:val="000A6B62"/>
    <w:rsid w:val="000C014F"/>
    <w:rsid w:val="000D1746"/>
    <w:rsid w:val="001024D7"/>
    <w:rsid w:val="001109C3"/>
    <w:rsid w:val="0011416E"/>
    <w:rsid w:val="00170059"/>
    <w:rsid w:val="00190C2F"/>
    <w:rsid w:val="00196654"/>
    <w:rsid w:val="001C67D1"/>
    <w:rsid w:val="001D0747"/>
    <w:rsid w:val="001D5982"/>
    <w:rsid w:val="003066D8"/>
    <w:rsid w:val="00311CF0"/>
    <w:rsid w:val="00337FA6"/>
    <w:rsid w:val="003608B9"/>
    <w:rsid w:val="00393485"/>
    <w:rsid w:val="003A5527"/>
    <w:rsid w:val="003C52FD"/>
    <w:rsid w:val="00445067"/>
    <w:rsid w:val="0047273F"/>
    <w:rsid w:val="0048046E"/>
    <w:rsid w:val="00485E40"/>
    <w:rsid w:val="00494E07"/>
    <w:rsid w:val="004975AD"/>
    <w:rsid w:val="004A774D"/>
    <w:rsid w:val="004B24CF"/>
    <w:rsid w:val="004C0AA2"/>
    <w:rsid w:val="0056609C"/>
    <w:rsid w:val="005D0297"/>
    <w:rsid w:val="00600B26"/>
    <w:rsid w:val="0060134B"/>
    <w:rsid w:val="00611AD7"/>
    <w:rsid w:val="00661991"/>
    <w:rsid w:val="006C563E"/>
    <w:rsid w:val="006F3C23"/>
    <w:rsid w:val="007372F3"/>
    <w:rsid w:val="007A2398"/>
    <w:rsid w:val="007E0303"/>
    <w:rsid w:val="007E0F2B"/>
    <w:rsid w:val="007F52D3"/>
    <w:rsid w:val="008235A1"/>
    <w:rsid w:val="00850E38"/>
    <w:rsid w:val="008524A4"/>
    <w:rsid w:val="00890A46"/>
    <w:rsid w:val="008A3831"/>
    <w:rsid w:val="00903DCC"/>
    <w:rsid w:val="00905A07"/>
    <w:rsid w:val="00912723"/>
    <w:rsid w:val="00941ACD"/>
    <w:rsid w:val="009A61CD"/>
    <w:rsid w:val="009C0D63"/>
    <w:rsid w:val="009C1B98"/>
    <w:rsid w:val="00A63EBA"/>
    <w:rsid w:val="00A84B1C"/>
    <w:rsid w:val="00A87450"/>
    <w:rsid w:val="00AA16AF"/>
    <w:rsid w:val="00AA5530"/>
    <w:rsid w:val="00B92D61"/>
    <w:rsid w:val="00BB6729"/>
    <w:rsid w:val="00BC18C7"/>
    <w:rsid w:val="00BE0817"/>
    <w:rsid w:val="00C1275F"/>
    <w:rsid w:val="00C21B28"/>
    <w:rsid w:val="00C4368A"/>
    <w:rsid w:val="00C53DC5"/>
    <w:rsid w:val="00C54391"/>
    <w:rsid w:val="00C55C78"/>
    <w:rsid w:val="00CB4167"/>
    <w:rsid w:val="00CC015E"/>
    <w:rsid w:val="00CC6C07"/>
    <w:rsid w:val="00CE39C7"/>
    <w:rsid w:val="00CF7C16"/>
    <w:rsid w:val="00D138F8"/>
    <w:rsid w:val="00D521F0"/>
    <w:rsid w:val="00D549A3"/>
    <w:rsid w:val="00DC26B0"/>
    <w:rsid w:val="00DE24E3"/>
    <w:rsid w:val="00EA31F3"/>
    <w:rsid w:val="00EE11B3"/>
    <w:rsid w:val="00F128F5"/>
    <w:rsid w:val="00F12E03"/>
    <w:rsid w:val="00F26B2B"/>
    <w:rsid w:val="00F37F20"/>
    <w:rsid w:val="00F506B5"/>
    <w:rsid w:val="00F551F5"/>
    <w:rsid w:val="00F659B3"/>
    <w:rsid w:val="00F74562"/>
    <w:rsid w:val="00F860E1"/>
    <w:rsid w:val="00F92E32"/>
    <w:rsid w:val="00F97F4A"/>
    <w:rsid w:val="00FB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859D"/>
  <w15:docId w15:val="{6781A697-1465-4E70-B423-38ADE1AA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24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table" w:styleId="a5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val">
    <w:name w:val="val"/>
    <w:rsid w:val="008235A1"/>
  </w:style>
  <w:style w:type="paragraph" w:styleId="a6">
    <w:name w:val="No Spacing"/>
    <w:uiPriority w:val="1"/>
    <w:qFormat/>
    <w:rsid w:val="0082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521F0"/>
  </w:style>
  <w:style w:type="character" w:customStyle="1" w:styleId="apple-converted-space">
    <w:name w:val="apple-converted-space"/>
    <w:basedOn w:val="a0"/>
    <w:rsid w:val="000C014F"/>
  </w:style>
  <w:style w:type="paragraph" w:styleId="a7">
    <w:name w:val="Balloon Text"/>
    <w:basedOn w:val="a"/>
    <w:link w:val="a8"/>
    <w:uiPriority w:val="99"/>
    <w:semiHidden/>
    <w:unhideWhenUsed/>
    <w:rsid w:val="006F3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3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DF8B9EFC3827B667A081DCBD24E3719B0D05515B7DD7AAD788F38K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DF8B9EFC3827B667A0104CCD24E3715B8D45E1AE38A78FC2D8183893CK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DF8B9EFC3827B667A081DCBD24E3712B8D05F1BE18A78FC2D8183893CK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06DF8B9EFC3827B667A081DCBD24E3712B1D15E1BE88A78FC2D818389C91B9E0BE7F13530B6853932K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kazlosen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4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User Windows</cp:lastModifiedBy>
  <cp:revision>68</cp:revision>
  <cp:lastPrinted>2024-05-16T15:24:00Z</cp:lastPrinted>
  <dcterms:created xsi:type="dcterms:W3CDTF">2018-04-11T07:10:00Z</dcterms:created>
  <dcterms:modified xsi:type="dcterms:W3CDTF">2025-03-08T03:29:00Z</dcterms:modified>
</cp:coreProperties>
</file>