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A9" w:rsidRDefault="009E13ED" w:rsidP="009E13ED">
      <w:pPr>
        <w:spacing w:after="0"/>
        <w:jc w:val="center"/>
        <w:rPr>
          <w:rFonts w:ascii="Times New Roman" w:hAnsi="Times New Roman" w:cs="Times New Roman"/>
          <w:sz w:val="28"/>
          <w:szCs w:val="28"/>
        </w:rPr>
      </w:pPr>
      <w:r>
        <w:rPr>
          <w:rFonts w:ascii="Times New Roman" w:hAnsi="Times New Roman" w:cs="Times New Roman"/>
          <w:sz w:val="28"/>
          <w:szCs w:val="28"/>
        </w:rPr>
        <w:t>Автономная некоммерческая организация высшего образования</w:t>
      </w:r>
    </w:p>
    <w:p w:rsidR="009E13ED" w:rsidRDefault="009E13ED" w:rsidP="009E13ED">
      <w:pPr>
        <w:spacing w:after="0"/>
        <w:jc w:val="center"/>
        <w:rPr>
          <w:rFonts w:ascii="Times New Roman" w:hAnsi="Times New Roman" w:cs="Times New Roman"/>
          <w:sz w:val="28"/>
          <w:szCs w:val="28"/>
        </w:rPr>
      </w:pPr>
      <w:r>
        <w:rPr>
          <w:rFonts w:ascii="Times New Roman" w:hAnsi="Times New Roman" w:cs="Times New Roman"/>
          <w:sz w:val="28"/>
          <w:szCs w:val="28"/>
        </w:rPr>
        <w:t>«Институт социальных наук»</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r>
        <w:rPr>
          <w:rFonts w:ascii="Times New Roman" w:hAnsi="Times New Roman" w:cs="Times New Roman"/>
        </w:rPr>
        <w:t xml:space="preserve">Утверждаю </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r>
        <w:rPr>
          <w:rFonts w:ascii="Times New Roman" w:hAnsi="Times New Roman" w:cs="Times New Roman"/>
        </w:rPr>
        <w:t xml:space="preserve">от  «______» _____________2019 г. </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r>
        <w:rPr>
          <w:rFonts w:ascii="Times New Roman" w:hAnsi="Times New Roman" w:cs="Times New Roman"/>
        </w:rPr>
        <w:t xml:space="preserve">Ректор________________ БИАНКИНА А.О. </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Pr="009E13ED" w:rsidRDefault="009E13ED" w:rsidP="009E13ED">
      <w:pPr>
        <w:spacing w:after="0"/>
        <w:jc w:val="center"/>
        <w:rPr>
          <w:rFonts w:ascii="Times New Roman" w:hAnsi="Times New Roman" w:cs="Times New Roman"/>
          <w:sz w:val="28"/>
          <w:szCs w:val="28"/>
        </w:rPr>
      </w:pPr>
      <w:r w:rsidRPr="009E13ED">
        <w:rPr>
          <w:rFonts w:ascii="Times New Roman" w:hAnsi="Times New Roman" w:cs="Times New Roman"/>
          <w:sz w:val="28"/>
          <w:szCs w:val="28"/>
        </w:rPr>
        <w:t xml:space="preserve">Дополнительная общеразвивающая программа </w:t>
      </w:r>
    </w:p>
    <w:p w:rsidR="009E13ED" w:rsidRPr="009E13ED" w:rsidRDefault="009E13ED" w:rsidP="009E13ED">
      <w:pPr>
        <w:spacing w:after="0"/>
        <w:jc w:val="center"/>
        <w:rPr>
          <w:rFonts w:ascii="Times New Roman" w:hAnsi="Times New Roman" w:cs="Times New Roman"/>
          <w:sz w:val="28"/>
          <w:szCs w:val="28"/>
        </w:rPr>
      </w:pPr>
    </w:p>
    <w:p w:rsidR="009E13ED" w:rsidRDefault="001052C4" w:rsidP="00E206BD">
      <w:pPr>
        <w:spacing w:after="0"/>
        <w:jc w:val="center"/>
        <w:rPr>
          <w:rFonts w:ascii="Times New Roman" w:hAnsi="Times New Roman" w:cs="Times New Roman"/>
          <w:b/>
          <w:sz w:val="28"/>
          <w:szCs w:val="28"/>
        </w:rPr>
      </w:pPr>
      <w:r>
        <w:rPr>
          <w:rFonts w:ascii="Times New Roman" w:hAnsi="Times New Roman" w:cs="Times New Roman"/>
          <w:b/>
          <w:sz w:val="28"/>
          <w:szCs w:val="28"/>
        </w:rPr>
        <w:t>«ВОЛШЕБНЫЙ МИР ОРИГАМИ</w:t>
      </w:r>
      <w:r w:rsidR="009E13ED" w:rsidRPr="009E13ED">
        <w:rPr>
          <w:rFonts w:ascii="Times New Roman" w:hAnsi="Times New Roman" w:cs="Times New Roman"/>
          <w:b/>
          <w:sz w:val="28"/>
          <w:szCs w:val="28"/>
        </w:rPr>
        <w:t>»</w:t>
      </w: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r>
        <w:rPr>
          <w:rFonts w:ascii="Times New Roman" w:hAnsi="Times New Roman" w:cs="Times New Roman"/>
          <w:sz w:val="24"/>
          <w:szCs w:val="24"/>
        </w:rPr>
        <w:t>(наименование программы)</w:t>
      </w:r>
    </w:p>
    <w:p w:rsidR="009E13ED" w:rsidRDefault="009E13ED" w:rsidP="009E13ED">
      <w:pPr>
        <w:spacing w:after="0"/>
        <w:jc w:val="center"/>
        <w:rPr>
          <w:rFonts w:ascii="Times New Roman" w:hAnsi="Times New Roman" w:cs="Times New Roman"/>
          <w:sz w:val="24"/>
          <w:szCs w:val="24"/>
        </w:rPr>
      </w:pPr>
    </w:p>
    <w:p w:rsidR="009E13ED" w:rsidRDefault="00E206BD" w:rsidP="009E13ED">
      <w:pPr>
        <w:spacing w:after="0"/>
        <w:jc w:val="center"/>
        <w:rPr>
          <w:rFonts w:ascii="Times New Roman" w:hAnsi="Times New Roman" w:cs="Times New Roman"/>
          <w:sz w:val="24"/>
          <w:szCs w:val="24"/>
        </w:rPr>
      </w:pPr>
      <w:r>
        <w:rPr>
          <w:rFonts w:ascii="Times New Roman" w:hAnsi="Times New Roman" w:cs="Times New Roman"/>
          <w:sz w:val="24"/>
          <w:szCs w:val="24"/>
        </w:rPr>
        <w:t>Дети 4-6</w:t>
      </w:r>
      <w:r w:rsidR="009E13ED">
        <w:rPr>
          <w:rFonts w:ascii="Times New Roman" w:hAnsi="Times New Roman" w:cs="Times New Roman"/>
          <w:sz w:val="24"/>
          <w:szCs w:val="24"/>
        </w:rPr>
        <w:t xml:space="preserve"> лет </w:t>
      </w: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r>
        <w:rPr>
          <w:rFonts w:ascii="Times New Roman" w:hAnsi="Times New Roman" w:cs="Times New Roman"/>
          <w:sz w:val="24"/>
          <w:szCs w:val="24"/>
        </w:rPr>
        <w:t>(целевая аудитория)</w:t>
      </w: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r>
        <w:rPr>
          <w:rFonts w:ascii="Times New Roman" w:hAnsi="Times New Roman" w:cs="Times New Roman"/>
          <w:sz w:val="24"/>
          <w:szCs w:val="24"/>
        </w:rPr>
        <w:t>Москва 2019 г.</w:t>
      </w:r>
    </w:p>
    <w:p w:rsidR="00292F51" w:rsidRDefault="00292F51" w:rsidP="009E13ED">
      <w:pPr>
        <w:spacing w:after="0"/>
        <w:jc w:val="center"/>
        <w:rPr>
          <w:rFonts w:ascii="Times New Roman" w:hAnsi="Times New Roman" w:cs="Times New Roman"/>
          <w:sz w:val="24"/>
          <w:szCs w:val="24"/>
        </w:rPr>
      </w:pPr>
    </w:p>
    <w:p w:rsidR="00292F51" w:rsidRDefault="00292F51" w:rsidP="009E13ED">
      <w:pPr>
        <w:spacing w:after="0"/>
        <w:jc w:val="center"/>
        <w:rPr>
          <w:rFonts w:ascii="Times New Roman" w:hAnsi="Times New Roman" w:cs="Times New Roman"/>
          <w:sz w:val="24"/>
          <w:szCs w:val="24"/>
        </w:rPr>
      </w:pPr>
    </w:p>
    <w:p w:rsidR="00E206BD" w:rsidRDefault="00E206BD" w:rsidP="009E13ED">
      <w:pPr>
        <w:spacing w:after="0"/>
        <w:jc w:val="center"/>
        <w:rPr>
          <w:rFonts w:ascii="Times New Roman" w:hAnsi="Times New Roman" w:cs="Times New Roman"/>
          <w:sz w:val="24"/>
          <w:szCs w:val="24"/>
        </w:rPr>
      </w:pPr>
    </w:p>
    <w:p w:rsidR="001052C4" w:rsidRDefault="001052C4" w:rsidP="001052C4">
      <w:pPr>
        <w:tabs>
          <w:tab w:val="left" w:pos="426"/>
        </w:tabs>
        <w:spacing w:after="0"/>
        <w:ind w:left="360" w:hanging="66"/>
        <w:jc w:val="center"/>
        <w:rPr>
          <w:rFonts w:ascii="Times New Roman" w:hAnsi="Times New Roman" w:cs="Times New Roman"/>
          <w:b/>
          <w:sz w:val="28"/>
          <w:szCs w:val="28"/>
        </w:rPr>
      </w:pPr>
      <w:r w:rsidRPr="001052C4">
        <w:rPr>
          <w:rFonts w:ascii="Times New Roman" w:hAnsi="Times New Roman" w:cs="Times New Roman"/>
          <w:b/>
          <w:sz w:val="28"/>
          <w:szCs w:val="28"/>
        </w:rPr>
        <w:lastRenderedPageBreak/>
        <w:t>Содержание</w:t>
      </w:r>
    </w:p>
    <w:p w:rsidR="001052C4" w:rsidRPr="001052C4" w:rsidRDefault="001052C4" w:rsidP="001052C4">
      <w:pPr>
        <w:spacing w:after="0"/>
        <w:ind w:left="360"/>
        <w:jc w:val="center"/>
        <w:rPr>
          <w:rFonts w:ascii="Times New Roman" w:hAnsi="Times New Roman" w:cs="Times New Roman"/>
          <w:b/>
          <w:sz w:val="28"/>
          <w:szCs w:val="28"/>
        </w:rPr>
      </w:pPr>
    </w:p>
    <w:p w:rsidR="001052C4" w:rsidRPr="001052C4" w:rsidRDefault="001052C4" w:rsidP="001052C4">
      <w:pPr>
        <w:spacing w:after="0"/>
        <w:ind w:left="360"/>
        <w:rPr>
          <w:rFonts w:ascii="Times New Roman" w:hAnsi="Times New Roman" w:cs="Times New Roman"/>
          <w:sz w:val="28"/>
          <w:szCs w:val="28"/>
        </w:rPr>
      </w:pPr>
      <w:r w:rsidRPr="001052C4">
        <w:rPr>
          <w:rFonts w:ascii="Times New Roman" w:hAnsi="Times New Roman" w:cs="Times New Roman"/>
          <w:sz w:val="28"/>
          <w:szCs w:val="28"/>
        </w:rPr>
        <w:t xml:space="preserve"> 1. Содержание </w:t>
      </w:r>
    </w:p>
    <w:p w:rsidR="001052C4" w:rsidRPr="001052C4" w:rsidRDefault="001052C4" w:rsidP="001052C4">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1052C4">
        <w:rPr>
          <w:rFonts w:ascii="Times New Roman" w:hAnsi="Times New Roman" w:cs="Times New Roman"/>
          <w:sz w:val="28"/>
          <w:szCs w:val="28"/>
        </w:rPr>
        <w:t xml:space="preserve">2. Паспорт программы </w:t>
      </w:r>
    </w:p>
    <w:p w:rsidR="001052C4" w:rsidRPr="001052C4" w:rsidRDefault="001052C4" w:rsidP="001052C4">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1052C4">
        <w:rPr>
          <w:rFonts w:ascii="Times New Roman" w:hAnsi="Times New Roman" w:cs="Times New Roman"/>
          <w:sz w:val="28"/>
          <w:szCs w:val="28"/>
        </w:rPr>
        <w:t xml:space="preserve">3. Пояснительная записка </w:t>
      </w:r>
    </w:p>
    <w:p w:rsidR="001052C4" w:rsidRPr="001052C4" w:rsidRDefault="001052C4" w:rsidP="001052C4">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1052C4">
        <w:rPr>
          <w:rFonts w:ascii="Times New Roman" w:hAnsi="Times New Roman" w:cs="Times New Roman"/>
          <w:sz w:val="28"/>
          <w:szCs w:val="28"/>
        </w:rPr>
        <w:t xml:space="preserve">4. Цели и задачи программы </w:t>
      </w:r>
    </w:p>
    <w:p w:rsidR="001052C4" w:rsidRPr="001052C4" w:rsidRDefault="001052C4" w:rsidP="001052C4">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1052C4">
        <w:rPr>
          <w:rFonts w:ascii="Times New Roman" w:hAnsi="Times New Roman" w:cs="Times New Roman"/>
          <w:sz w:val="28"/>
          <w:szCs w:val="28"/>
        </w:rPr>
        <w:t xml:space="preserve">5.Планируемые результаты </w:t>
      </w:r>
    </w:p>
    <w:p w:rsidR="001052C4" w:rsidRPr="001052C4" w:rsidRDefault="001052C4" w:rsidP="001052C4">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1052C4">
        <w:rPr>
          <w:rFonts w:ascii="Times New Roman" w:hAnsi="Times New Roman" w:cs="Times New Roman"/>
          <w:sz w:val="28"/>
          <w:szCs w:val="28"/>
        </w:rPr>
        <w:t xml:space="preserve">6. Объем образовательной нагрузки </w:t>
      </w:r>
    </w:p>
    <w:p w:rsidR="001052C4" w:rsidRPr="001052C4" w:rsidRDefault="001052C4" w:rsidP="001052C4">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1052C4">
        <w:rPr>
          <w:rFonts w:ascii="Times New Roman" w:hAnsi="Times New Roman" w:cs="Times New Roman"/>
          <w:sz w:val="28"/>
          <w:szCs w:val="28"/>
        </w:rPr>
        <w:t>7.  Содержание программы «Волшебный мир оригами»</w:t>
      </w:r>
    </w:p>
    <w:p w:rsidR="001052C4" w:rsidRPr="001052C4" w:rsidRDefault="001052C4" w:rsidP="001052C4">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1052C4">
        <w:rPr>
          <w:rFonts w:ascii="Times New Roman" w:hAnsi="Times New Roman" w:cs="Times New Roman"/>
          <w:sz w:val="28"/>
          <w:szCs w:val="28"/>
        </w:rPr>
        <w:t xml:space="preserve">8.  Организационно педагогические условия </w:t>
      </w:r>
    </w:p>
    <w:p w:rsidR="001052C4" w:rsidRPr="001052C4" w:rsidRDefault="001052C4" w:rsidP="001052C4">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1052C4">
        <w:rPr>
          <w:rFonts w:ascii="Times New Roman" w:hAnsi="Times New Roman" w:cs="Times New Roman"/>
          <w:sz w:val="28"/>
          <w:szCs w:val="28"/>
        </w:rPr>
        <w:t xml:space="preserve">9.  Учебный план  </w:t>
      </w:r>
    </w:p>
    <w:p w:rsidR="001052C4" w:rsidRPr="001052C4" w:rsidRDefault="001052C4" w:rsidP="001052C4">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1052C4">
        <w:rPr>
          <w:rFonts w:ascii="Times New Roman" w:hAnsi="Times New Roman" w:cs="Times New Roman"/>
          <w:sz w:val="28"/>
          <w:szCs w:val="28"/>
        </w:rPr>
        <w:t xml:space="preserve">10.  Расписание занятий </w:t>
      </w:r>
    </w:p>
    <w:p w:rsidR="001052C4" w:rsidRPr="001052C4" w:rsidRDefault="001052C4" w:rsidP="001052C4">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1052C4">
        <w:rPr>
          <w:rFonts w:ascii="Times New Roman" w:hAnsi="Times New Roman" w:cs="Times New Roman"/>
          <w:sz w:val="28"/>
          <w:szCs w:val="28"/>
        </w:rPr>
        <w:t xml:space="preserve">11. Календарный учебный график </w:t>
      </w:r>
    </w:p>
    <w:p w:rsidR="001052C4" w:rsidRPr="001052C4" w:rsidRDefault="001052C4" w:rsidP="001052C4">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1052C4">
        <w:rPr>
          <w:rFonts w:ascii="Times New Roman" w:hAnsi="Times New Roman" w:cs="Times New Roman"/>
          <w:sz w:val="28"/>
          <w:szCs w:val="28"/>
        </w:rPr>
        <w:t>12. Программн</w:t>
      </w:r>
      <w:proofErr w:type="gramStart"/>
      <w:r w:rsidRPr="001052C4">
        <w:rPr>
          <w:rFonts w:ascii="Times New Roman" w:hAnsi="Times New Roman" w:cs="Times New Roman"/>
          <w:sz w:val="28"/>
          <w:szCs w:val="28"/>
        </w:rPr>
        <w:t>о-</w:t>
      </w:r>
      <w:proofErr w:type="gramEnd"/>
      <w:r w:rsidRPr="001052C4">
        <w:rPr>
          <w:rFonts w:ascii="Times New Roman" w:hAnsi="Times New Roman" w:cs="Times New Roman"/>
          <w:sz w:val="28"/>
          <w:szCs w:val="28"/>
        </w:rPr>
        <w:t xml:space="preserve"> методическое обеспечение </w:t>
      </w:r>
    </w:p>
    <w:p w:rsidR="001052C4" w:rsidRPr="001052C4" w:rsidRDefault="001052C4" w:rsidP="001052C4">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1052C4">
        <w:rPr>
          <w:rFonts w:ascii="Times New Roman" w:hAnsi="Times New Roman" w:cs="Times New Roman"/>
          <w:sz w:val="28"/>
          <w:szCs w:val="28"/>
        </w:rPr>
        <w:t xml:space="preserve">13. Материально-техническое обеспечение </w:t>
      </w:r>
    </w:p>
    <w:p w:rsidR="001052C4" w:rsidRPr="001052C4" w:rsidRDefault="001052C4" w:rsidP="001052C4">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1052C4">
        <w:rPr>
          <w:rFonts w:ascii="Times New Roman" w:hAnsi="Times New Roman" w:cs="Times New Roman"/>
          <w:sz w:val="28"/>
          <w:szCs w:val="28"/>
        </w:rPr>
        <w:t xml:space="preserve">14.  Педагогическая диагностика оценки индивидуального развития воспитанников </w:t>
      </w:r>
    </w:p>
    <w:p w:rsidR="00750CBB" w:rsidRDefault="001052C4" w:rsidP="001052C4">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1052C4">
        <w:rPr>
          <w:rFonts w:ascii="Times New Roman" w:hAnsi="Times New Roman" w:cs="Times New Roman"/>
          <w:sz w:val="28"/>
          <w:szCs w:val="28"/>
        </w:rPr>
        <w:t xml:space="preserve">15.  Список литературы </w:t>
      </w: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1052C4" w:rsidRDefault="001052C4" w:rsidP="001052C4">
      <w:pPr>
        <w:spacing w:after="0"/>
        <w:ind w:left="360"/>
        <w:rPr>
          <w:rFonts w:ascii="Times New Roman" w:hAnsi="Times New Roman" w:cs="Times New Roman"/>
          <w:sz w:val="28"/>
          <w:szCs w:val="28"/>
        </w:rPr>
      </w:pPr>
    </w:p>
    <w:p w:rsidR="00880C07" w:rsidRPr="00880C07" w:rsidRDefault="00880C07" w:rsidP="001052C4">
      <w:pPr>
        <w:spacing w:after="0"/>
        <w:ind w:left="360"/>
        <w:rPr>
          <w:rFonts w:ascii="Times New Roman" w:hAnsi="Times New Roman" w:cs="Times New Roman"/>
          <w:b/>
          <w:sz w:val="24"/>
          <w:szCs w:val="24"/>
        </w:rPr>
      </w:pPr>
      <w:r w:rsidRPr="00880C07">
        <w:rPr>
          <w:rFonts w:ascii="Times New Roman" w:hAnsi="Times New Roman" w:cs="Times New Roman"/>
          <w:b/>
          <w:sz w:val="24"/>
          <w:szCs w:val="24"/>
        </w:rPr>
        <w:lastRenderedPageBreak/>
        <w:t>Цель программы:</w:t>
      </w:r>
    </w:p>
    <w:p w:rsidR="001052C4" w:rsidRDefault="00880C07" w:rsidP="001052C4">
      <w:pPr>
        <w:spacing w:after="0"/>
        <w:ind w:left="360"/>
        <w:rPr>
          <w:rFonts w:ascii="Times New Roman" w:hAnsi="Times New Roman" w:cs="Times New Roman"/>
          <w:sz w:val="24"/>
          <w:szCs w:val="24"/>
        </w:rPr>
      </w:pPr>
      <w:r w:rsidRPr="00880C07">
        <w:rPr>
          <w:rFonts w:ascii="Times New Roman" w:hAnsi="Times New Roman" w:cs="Times New Roman"/>
          <w:sz w:val="24"/>
          <w:szCs w:val="24"/>
        </w:rPr>
        <w:t xml:space="preserve"> всестороннее интеллектуальное и эстетическое развитие детей в процессе овладение элементарными приемами техники оригами, как художественного способа конструирования из бумаги</w:t>
      </w:r>
      <w:r>
        <w:rPr>
          <w:rFonts w:ascii="Times New Roman" w:hAnsi="Times New Roman" w:cs="Times New Roman"/>
          <w:sz w:val="24"/>
          <w:szCs w:val="24"/>
        </w:rPr>
        <w:t>.</w:t>
      </w:r>
    </w:p>
    <w:p w:rsidR="00880C07" w:rsidRPr="00880C07" w:rsidRDefault="00880C07" w:rsidP="001052C4">
      <w:pPr>
        <w:spacing w:after="0"/>
        <w:ind w:left="360"/>
        <w:rPr>
          <w:rFonts w:ascii="Times New Roman" w:hAnsi="Times New Roman" w:cs="Times New Roman"/>
          <w:sz w:val="24"/>
          <w:szCs w:val="24"/>
        </w:rPr>
      </w:pPr>
    </w:p>
    <w:p w:rsidR="00880C07" w:rsidRDefault="00880C07" w:rsidP="001052C4">
      <w:pPr>
        <w:spacing w:after="0"/>
        <w:ind w:left="360"/>
        <w:rPr>
          <w:rFonts w:ascii="Times New Roman" w:hAnsi="Times New Roman" w:cs="Times New Roman"/>
          <w:sz w:val="24"/>
          <w:szCs w:val="24"/>
        </w:rPr>
      </w:pPr>
      <w:r w:rsidRPr="00880C07">
        <w:rPr>
          <w:rFonts w:ascii="Times New Roman" w:hAnsi="Times New Roman" w:cs="Times New Roman"/>
          <w:b/>
          <w:sz w:val="24"/>
          <w:szCs w:val="24"/>
        </w:rPr>
        <w:t>Задачи программы</w:t>
      </w:r>
      <w:r>
        <w:rPr>
          <w:rFonts w:ascii="Times New Roman" w:hAnsi="Times New Roman" w:cs="Times New Roman"/>
          <w:b/>
          <w:sz w:val="24"/>
          <w:szCs w:val="24"/>
        </w:rPr>
        <w:t>:</w:t>
      </w:r>
      <w:r w:rsidRPr="00880C07">
        <w:rPr>
          <w:rFonts w:ascii="Times New Roman" w:hAnsi="Times New Roman" w:cs="Times New Roman"/>
          <w:sz w:val="24"/>
          <w:szCs w:val="24"/>
        </w:rPr>
        <w:t xml:space="preserve"> </w:t>
      </w:r>
    </w:p>
    <w:p w:rsidR="00880C07" w:rsidRDefault="00880C07" w:rsidP="001052C4">
      <w:pPr>
        <w:spacing w:after="0"/>
        <w:ind w:left="360"/>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знакомить детей с основными геометрическими понятиями и базовыми формами оригами. </w:t>
      </w:r>
    </w:p>
    <w:p w:rsidR="00880C07" w:rsidRDefault="00880C07" w:rsidP="001052C4">
      <w:pPr>
        <w:spacing w:after="0"/>
        <w:ind w:left="360"/>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обучать различным приемам работы с бумагой; </w:t>
      </w:r>
    </w:p>
    <w:p w:rsidR="00880C07" w:rsidRDefault="00880C07" w:rsidP="001052C4">
      <w:pPr>
        <w:spacing w:after="0"/>
        <w:ind w:left="360"/>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развивать внимание, память, логическое и пространственное воображения; </w:t>
      </w:r>
    </w:p>
    <w:p w:rsidR="00880C07" w:rsidRDefault="00880C07" w:rsidP="001052C4">
      <w:pPr>
        <w:spacing w:after="0"/>
        <w:ind w:left="360"/>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развивать художественный вкус, творческие способности и фантазии детей; </w:t>
      </w:r>
    </w:p>
    <w:p w:rsidR="00880C07" w:rsidRDefault="00880C07" w:rsidP="001052C4">
      <w:pPr>
        <w:spacing w:after="0"/>
        <w:ind w:left="360"/>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развивать пространственное воображение; </w:t>
      </w:r>
    </w:p>
    <w:p w:rsidR="00880C07" w:rsidRPr="00880C07" w:rsidRDefault="00880C07" w:rsidP="001052C4">
      <w:pPr>
        <w:spacing w:after="0"/>
        <w:ind w:left="360"/>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воспитывать интерес к искусству оригами.</w:t>
      </w:r>
    </w:p>
    <w:p w:rsidR="00750CBB" w:rsidRPr="00880C07" w:rsidRDefault="00750CBB" w:rsidP="001052C4">
      <w:pPr>
        <w:spacing w:after="0"/>
        <w:ind w:left="360"/>
        <w:rPr>
          <w:rFonts w:ascii="Times New Roman" w:hAnsi="Times New Roman" w:cs="Times New Roman"/>
          <w:sz w:val="24"/>
          <w:szCs w:val="24"/>
        </w:rPr>
      </w:pPr>
    </w:p>
    <w:p w:rsidR="00750CBB" w:rsidRPr="001052C4" w:rsidRDefault="00750CBB" w:rsidP="00750CBB">
      <w:pPr>
        <w:spacing w:after="0"/>
        <w:rPr>
          <w:rFonts w:ascii="Times New Roman" w:hAnsi="Times New Roman" w:cs="Times New Roman"/>
          <w:sz w:val="24"/>
          <w:szCs w:val="24"/>
        </w:rPr>
      </w:pPr>
    </w:p>
    <w:p w:rsidR="00750CBB" w:rsidRPr="001052C4" w:rsidRDefault="00750CBB" w:rsidP="00750CBB">
      <w:pPr>
        <w:spacing w:after="0"/>
        <w:rPr>
          <w:rFonts w:ascii="Times New Roman" w:hAnsi="Times New Roman" w:cs="Times New Roman"/>
          <w:sz w:val="24"/>
          <w:szCs w:val="24"/>
        </w:rPr>
      </w:pPr>
    </w:p>
    <w:p w:rsidR="00880C07" w:rsidRDefault="00880C07" w:rsidP="00880C07">
      <w:pPr>
        <w:spacing w:after="0"/>
        <w:jc w:val="center"/>
        <w:rPr>
          <w:rFonts w:ascii="Times New Roman" w:hAnsi="Times New Roman" w:cs="Times New Roman"/>
          <w:b/>
          <w:sz w:val="24"/>
          <w:szCs w:val="24"/>
        </w:rPr>
      </w:pPr>
      <w:r w:rsidRPr="00880C07">
        <w:rPr>
          <w:rFonts w:ascii="Times New Roman" w:hAnsi="Times New Roman" w:cs="Times New Roman"/>
          <w:b/>
          <w:sz w:val="24"/>
          <w:szCs w:val="24"/>
        </w:rPr>
        <w:t>Пояснительная записка.</w:t>
      </w:r>
    </w:p>
    <w:p w:rsidR="00880C07" w:rsidRPr="00880C07" w:rsidRDefault="00880C07" w:rsidP="00880C07">
      <w:pPr>
        <w:spacing w:after="0"/>
        <w:jc w:val="center"/>
        <w:rPr>
          <w:rFonts w:ascii="Times New Roman" w:hAnsi="Times New Roman" w:cs="Times New Roman"/>
          <w:b/>
          <w:sz w:val="24"/>
          <w:szCs w:val="24"/>
        </w:rPr>
      </w:pPr>
    </w:p>
    <w:p w:rsidR="00880C07" w:rsidRDefault="00880C07" w:rsidP="00750CBB">
      <w:pPr>
        <w:spacing w:after="0"/>
        <w:rPr>
          <w:rFonts w:ascii="Times New Roman" w:hAnsi="Times New Roman" w:cs="Times New Roman"/>
          <w:sz w:val="24"/>
          <w:szCs w:val="24"/>
        </w:rPr>
      </w:pPr>
      <w:r w:rsidRPr="00880C07">
        <w:rPr>
          <w:rFonts w:ascii="Times New Roman" w:hAnsi="Times New Roman" w:cs="Times New Roman"/>
          <w:sz w:val="24"/>
          <w:szCs w:val="24"/>
        </w:rPr>
        <w:t xml:space="preserve"> </w:t>
      </w:r>
      <w:r>
        <w:rPr>
          <w:rFonts w:ascii="Times New Roman" w:hAnsi="Times New Roman" w:cs="Times New Roman"/>
          <w:sz w:val="24"/>
          <w:szCs w:val="24"/>
        </w:rPr>
        <w:tab/>
      </w:r>
      <w:r w:rsidRPr="00880C07">
        <w:rPr>
          <w:rFonts w:ascii="Times New Roman" w:hAnsi="Times New Roman" w:cs="Times New Roman"/>
          <w:sz w:val="24"/>
          <w:szCs w:val="24"/>
        </w:rPr>
        <w:t xml:space="preserve">Программа дополнительного образования «Волшебный мир оригами» является программой художественно-эстетической направленности, созданной </w:t>
      </w:r>
      <w:r>
        <w:rPr>
          <w:rFonts w:ascii="Times New Roman" w:hAnsi="Times New Roman" w:cs="Times New Roman"/>
          <w:sz w:val="24"/>
          <w:szCs w:val="24"/>
        </w:rPr>
        <w:t xml:space="preserve">на основе методических пособий: </w:t>
      </w:r>
      <w:r w:rsidRPr="00880C07">
        <w:rPr>
          <w:rFonts w:ascii="Times New Roman" w:hAnsi="Times New Roman" w:cs="Times New Roman"/>
          <w:sz w:val="24"/>
          <w:szCs w:val="24"/>
        </w:rPr>
        <w:t xml:space="preserve">«Школа оригами» С. Соколова. «Театр оригами» С Соколова, М.: Изд-во </w:t>
      </w:r>
      <w:proofErr w:type="spellStart"/>
      <w:r w:rsidRPr="00880C07">
        <w:rPr>
          <w:rFonts w:ascii="Times New Roman" w:hAnsi="Times New Roman" w:cs="Times New Roman"/>
          <w:sz w:val="24"/>
          <w:szCs w:val="24"/>
        </w:rPr>
        <w:t>Эксмо</w:t>
      </w:r>
      <w:proofErr w:type="spellEnd"/>
      <w:r w:rsidRPr="00880C07">
        <w:rPr>
          <w:rFonts w:ascii="Times New Roman" w:hAnsi="Times New Roman" w:cs="Times New Roman"/>
          <w:sz w:val="24"/>
          <w:szCs w:val="24"/>
        </w:rPr>
        <w:t xml:space="preserve">; 2003г. «Оригами» </w:t>
      </w:r>
      <w:proofErr w:type="spellStart"/>
      <w:r w:rsidRPr="00880C07">
        <w:rPr>
          <w:rFonts w:ascii="Times New Roman" w:hAnsi="Times New Roman" w:cs="Times New Roman"/>
          <w:sz w:val="24"/>
          <w:szCs w:val="24"/>
        </w:rPr>
        <w:t>С.В.Кирсанова</w:t>
      </w:r>
      <w:proofErr w:type="spellEnd"/>
      <w:r w:rsidRPr="00880C07">
        <w:rPr>
          <w:rFonts w:ascii="Times New Roman" w:hAnsi="Times New Roman" w:cs="Times New Roman"/>
          <w:sz w:val="24"/>
          <w:szCs w:val="24"/>
        </w:rPr>
        <w:t xml:space="preserve"> Детство-пресс Санкт-Петербург, 365 моделей оригами Айрис Пресс Т. </w:t>
      </w:r>
      <w:proofErr w:type="spellStart"/>
      <w:r w:rsidRPr="00880C07">
        <w:rPr>
          <w:rFonts w:ascii="Times New Roman" w:hAnsi="Times New Roman" w:cs="Times New Roman"/>
          <w:sz w:val="24"/>
          <w:szCs w:val="24"/>
        </w:rPr>
        <w:t>Сержантова</w:t>
      </w:r>
      <w:proofErr w:type="spellEnd"/>
      <w:r w:rsidRPr="00880C07">
        <w:rPr>
          <w:rFonts w:ascii="Times New Roman" w:hAnsi="Times New Roman" w:cs="Times New Roman"/>
          <w:sz w:val="24"/>
          <w:szCs w:val="24"/>
        </w:rPr>
        <w:t xml:space="preserve">., Чудесные поделки из бумаги </w:t>
      </w:r>
      <w:proofErr w:type="spellStart"/>
      <w:r w:rsidRPr="00880C07">
        <w:rPr>
          <w:rFonts w:ascii="Times New Roman" w:hAnsi="Times New Roman" w:cs="Times New Roman"/>
          <w:sz w:val="24"/>
          <w:szCs w:val="24"/>
        </w:rPr>
        <w:t>З.Богатырева</w:t>
      </w:r>
      <w:proofErr w:type="spellEnd"/>
      <w:r w:rsidRPr="00880C07">
        <w:rPr>
          <w:rFonts w:ascii="Times New Roman" w:hAnsi="Times New Roman" w:cs="Times New Roman"/>
          <w:sz w:val="24"/>
          <w:szCs w:val="24"/>
        </w:rPr>
        <w:t xml:space="preserve">. </w:t>
      </w:r>
      <w:proofErr w:type="spellStart"/>
      <w:r w:rsidRPr="00880C07">
        <w:rPr>
          <w:rFonts w:ascii="Times New Roman" w:hAnsi="Times New Roman" w:cs="Times New Roman"/>
          <w:sz w:val="24"/>
          <w:szCs w:val="24"/>
        </w:rPr>
        <w:t>М.Просвещение</w:t>
      </w:r>
      <w:proofErr w:type="spellEnd"/>
      <w:r w:rsidRPr="00880C07">
        <w:rPr>
          <w:rFonts w:ascii="Times New Roman" w:hAnsi="Times New Roman" w:cs="Times New Roman"/>
          <w:sz w:val="24"/>
          <w:szCs w:val="24"/>
        </w:rPr>
        <w:t xml:space="preserve"> 1992г.</w:t>
      </w:r>
    </w:p>
    <w:p w:rsidR="00880C07" w:rsidRDefault="00880C07" w:rsidP="00750CBB">
      <w:pPr>
        <w:spacing w:after="0"/>
        <w:rPr>
          <w:rFonts w:ascii="Times New Roman" w:hAnsi="Times New Roman" w:cs="Times New Roman"/>
          <w:sz w:val="24"/>
          <w:szCs w:val="24"/>
        </w:rPr>
      </w:pPr>
      <w:r w:rsidRPr="00880C07">
        <w:rPr>
          <w:rFonts w:ascii="Times New Roman" w:hAnsi="Times New Roman" w:cs="Times New Roman"/>
          <w:b/>
          <w:sz w:val="24"/>
          <w:szCs w:val="24"/>
        </w:rPr>
        <w:t xml:space="preserve"> В основе программы заложены следующие основные принципы: </w:t>
      </w:r>
    </w:p>
    <w:p w:rsidR="00880C07" w:rsidRDefault="00880C07" w:rsidP="00750CBB">
      <w:pPr>
        <w:spacing w:after="0"/>
        <w:rPr>
          <w:rFonts w:ascii="Times New Roman" w:hAnsi="Times New Roman" w:cs="Times New Roman"/>
          <w:sz w:val="24"/>
          <w:szCs w:val="24"/>
        </w:rPr>
      </w:pPr>
      <w:r w:rsidRPr="00880C07">
        <w:rPr>
          <w:rFonts w:ascii="Times New Roman" w:hAnsi="Times New Roman" w:cs="Times New Roman"/>
          <w:sz w:val="24"/>
          <w:szCs w:val="24"/>
        </w:rPr>
        <w:t xml:space="preserve">1) поддержка разнообразия детства; сохранение уникальности и </w:t>
      </w:r>
      <w:proofErr w:type="spellStart"/>
      <w:r w:rsidRPr="00880C07">
        <w:rPr>
          <w:rFonts w:ascii="Times New Roman" w:hAnsi="Times New Roman" w:cs="Times New Roman"/>
          <w:sz w:val="24"/>
          <w:szCs w:val="24"/>
        </w:rPr>
        <w:t>самоценности</w:t>
      </w:r>
      <w:proofErr w:type="spellEnd"/>
      <w:r w:rsidRPr="00880C07">
        <w:rPr>
          <w:rFonts w:ascii="Times New Roman" w:hAnsi="Times New Roman" w:cs="Times New Roman"/>
          <w:sz w:val="24"/>
          <w:szCs w:val="24"/>
        </w:rPr>
        <w:t xml:space="preserve"> детства, как важного этапа в общем развитии человека, </w:t>
      </w:r>
      <w:proofErr w:type="spellStart"/>
      <w:r w:rsidRPr="00880C07">
        <w:rPr>
          <w:rFonts w:ascii="Times New Roman" w:hAnsi="Times New Roman" w:cs="Times New Roman"/>
          <w:sz w:val="24"/>
          <w:szCs w:val="24"/>
        </w:rPr>
        <w:t>самоценность</w:t>
      </w:r>
      <w:proofErr w:type="spellEnd"/>
      <w:r w:rsidRPr="00880C07">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880C07" w:rsidRDefault="00880C07" w:rsidP="00750CBB">
      <w:pPr>
        <w:spacing w:after="0"/>
        <w:rPr>
          <w:rFonts w:ascii="Times New Roman" w:hAnsi="Times New Roman" w:cs="Times New Roman"/>
          <w:sz w:val="24"/>
          <w:szCs w:val="24"/>
        </w:rPr>
      </w:pPr>
      <w:r w:rsidRPr="00880C07">
        <w:rPr>
          <w:rFonts w:ascii="Times New Roman" w:hAnsi="Times New Roman" w:cs="Times New Roman"/>
          <w:sz w:val="24"/>
          <w:szCs w:val="24"/>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детского сада) и детей; </w:t>
      </w:r>
    </w:p>
    <w:p w:rsidR="00880C07" w:rsidRDefault="00880C07" w:rsidP="00750CBB">
      <w:pPr>
        <w:spacing w:after="0"/>
        <w:rPr>
          <w:rFonts w:ascii="Times New Roman" w:hAnsi="Times New Roman" w:cs="Times New Roman"/>
          <w:sz w:val="24"/>
          <w:szCs w:val="24"/>
        </w:rPr>
      </w:pPr>
      <w:r w:rsidRPr="00880C07">
        <w:rPr>
          <w:rFonts w:ascii="Times New Roman" w:hAnsi="Times New Roman" w:cs="Times New Roman"/>
          <w:sz w:val="24"/>
          <w:szCs w:val="24"/>
        </w:rPr>
        <w:t xml:space="preserve">3) уважение личности ребенка; </w:t>
      </w:r>
    </w:p>
    <w:p w:rsidR="00880C07" w:rsidRDefault="00880C07" w:rsidP="00750CBB">
      <w:pPr>
        <w:spacing w:after="0"/>
        <w:rPr>
          <w:rFonts w:ascii="Times New Roman" w:hAnsi="Times New Roman" w:cs="Times New Roman"/>
          <w:sz w:val="24"/>
          <w:szCs w:val="24"/>
        </w:rPr>
      </w:pPr>
      <w:r w:rsidRPr="00880C07">
        <w:rPr>
          <w:rFonts w:ascii="Times New Roman" w:hAnsi="Times New Roman" w:cs="Times New Roman"/>
          <w:sz w:val="24"/>
          <w:szCs w:val="24"/>
        </w:rPr>
        <w:t xml:space="preserve">4)реализация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r w:rsidRPr="00880C07">
        <w:rPr>
          <w:rFonts w:ascii="Times New Roman" w:hAnsi="Times New Roman" w:cs="Times New Roman"/>
          <w:b/>
          <w:sz w:val="24"/>
          <w:szCs w:val="24"/>
        </w:rPr>
        <w:t>Основным направлением Программы</w:t>
      </w:r>
      <w:r w:rsidRPr="00880C07">
        <w:rPr>
          <w:rFonts w:ascii="Times New Roman" w:hAnsi="Times New Roman" w:cs="Times New Roman"/>
          <w:sz w:val="24"/>
          <w:szCs w:val="24"/>
        </w:rPr>
        <w:t xml:space="preserve"> «Волшебный мир оригами» является художественно-эстетическое развитие детей дошкольного возраста в соответствии с ФГОС оно ориентировано на развитие предпосылок восприятия и понимания ребенком произведений искусства и мира природы, а также на реализацию самостоятельной творческой деятельности детей (изобразительной, конструктивно-модельной музыкальной и др.). Занимаясь по программе «Волшебный мир оригами», дети развивают способности к конструкторскому творчеству и умение принимать нестандартные решения: из одаренного этими качествами малыша может вырасти скульптор, архитектор, инженер – конструктор. Чем бы ни занимался впоследствии ребенок, увлеченный оригами, это будет интересный человек, принимающий нестандартные решения.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lastRenderedPageBreak/>
        <w:t xml:space="preserve">Настоящая программа описывает курс подготовки по бумажной пластике и оригами для детей </w:t>
      </w:r>
      <w:r w:rsidR="0015360E">
        <w:rPr>
          <w:rFonts w:ascii="Times New Roman" w:hAnsi="Times New Roman" w:cs="Times New Roman"/>
          <w:sz w:val="24"/>
          <w:szCs w:val="24"/>
        </w:rPr>
        <w:t>старшего дошкольного возраста (4</w:t>
      </w:r>
      <w:r w:rsidRPr="00880C07">
        <w:rPr>
          <w:rFonts w:ascii="Times New Roman" w:hAnsi="Times New Roman" w:cs="Times New Roman"/>
          <w:sz w:val="24"/>
          <w:szCs w:val="24"/>
        </w:rPr>
        <w:t xml:space="preserve">-6 лет). </w:t>
      </w:r>
    </w:p>
    <w:p w:rsidR="0015360E" w:rsidRDefault="00880C07" w:rsidP="00880C07">
      <w:pPr>
        <w:spacing w:after="0"/>
        <w:ind w:firstLine="708"/>
        <w:rPr>
          <w:rFonts w:ascii="Times New Roman" w:hAnsi="Times New Roman" w:cs="Times New Roman"/>
          <w:sz w:val="24"/>
          <w:szCs w:val="24"/>
        </w:rPr>
      </w:pPr>
      <w:r w:rsidRPr="0015360E">
        <w:rPr>
          <w:rFonts w:ascii="Times New Roman" w:hAnsi="Times New Roman" w:cs="Times New Roman"/>
          <w:b/>
          <w:sz w:val="24"/>
          <w:szCs w:val="24"/>
        </w:rPr>
        <w:t xml:space="preserve">Актуальность </w:t>
      </w:r>
      <w:r w:rsidRPr="00880C07">
        <w:rPr>
          <w:rFonts w:ascii="Times New Roman" w:hAnsi="Times New Roman" w:cs="Times New Roman"/>
          <w:sz w:val="24"/>
          <w:szCs w:val="24"/>
        </w:rPr>
        <w:t xml:space="preserve">дополнительной образовательной программы «Волшебный мир оригами» заключается в том, что творческий процесс в оригами не долог, за небольшой промежуток времени дети могут увидеть результаты своего труда. И это особенно привлекательно для дошкольников. А бумага для детей – это доступный и универсальный материал.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t xml:space="preserve">Главной отличительной чертой дополнительной образовательной программы является то, что она основывается на комплексном подходе к обучению дошкольников, помогает связать между собой занятия по оригами с другими традиционными дисциплинами дошкольного учреждения, объединяя их одним сюжетом, одной темой. Это делает занятия оригами более интересными и содержательными.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t>Практическую значимость дополнительной образовательной программы определяет деятельность, на которой чаще используется репродуктивный метод обучения, т. е. подробный показ детям способов действия, работа по образцу педагога. Деятельность оригами благоприятно воздействуют на развитие внимания и формирование памяти: дети запоминают термины, приемы и способы складывания, по мере надобности воспроизводят сохраненные в памяти знания и умения. У дошкольников развивается координация движений пальцев и кистей рук, что позволяет им быстрее овладеть письмом. Такая форма работы с детьми помогает развивать у детей абстрактное и образное мышление, логику, воображение, улучшает глазомер, умение действовать по правилам точно и аккуратно.</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t xml:space="preserve"> Дошкольный возраст – яркая, неповторимая страница в жизни каждого человека. Именно в этот период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t xml:space="preserve">Для поддержки данного интереса необходимо стимулировать воображение, желание включаться в творческую деятельность. В изобразительной деятельности (по рисованию, лепке, аппликации) у детей развиваются эмоционально – эстетические чувства, художественное восприятие, совершенствуются навыки изобразительного и конструктивного творчества. Наблюдая за детьми старшего дошкольного возраста, можно отметить, что дети любят играть с игрушками, сделанными своими руками. Образовательная деятельность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 А также способствуют развитию мелкой моторики рук, что имеет немаловажное влияние на развитие речи детей, и подготовке руки к обучению навыкам письма в школе. Практика убедительно доказывает, что графический навык у ребенка при поступлении в школу не достаточно сформирован. Развитие этого навыка зависит не только от качества мелких движений пальцев, кистей рук, тренированности мышц, точности и координации движений, но также от уровня </w:t>
      </w:r>
      <w:proofErr w:type="spellStart"/>
      <w:r w:rsidRPr="00880C07">
        <w:rPr>
          <w:rFonts w:ascii="Times New Roman" w:hAnsi="Times New Roman" w:cs="Times New Roman"/>
          <w:sz w:val="24"/>
          <w:szCs w:val="24"/>
        </w:rPr>
        <w:t>сформированности</w:t>
      </w:r>
      <w:proofErr w:type="spellEnd"/>
      <w:r w:rsidRPr="00880C07">
        <w:rPr>
          <w:rFonts w:ascii="Times New Roman" w:hAnsi="Times New Roman" w:cs="Times New Roman"/>
          <w:sz w:val="24"/>
          <w:szCs w:val="24"/>
        </w:rPr>
        <w:t xml:space="preserve"> психических процессов внимания, зрительной и двигательной памяти, пространственных представлений. </w:t>
      </w:r>
    </w:p>
    <w:p w:rsidR="0015360E" w:rsidRDefault="00880C07" w:rsidP="00880C07">
      <w:pPr>
        <w:spacing w:after="0"/>
        <w:ind w:firstLine="708"/>
        <w:rPr>
          <w:rFonts w:ascii="Times New Roman" w:hAnsi="Times New Roman" w:cs="Times New Roman"/>
          <w:sz w:val="24"/>
          <w:szCs w:val="24"/>
        </w:rPr>
      </w:pPr>
      <w:r w:rsidRPr="0015360E">
        <w:rPr>
          <w:rFonts w:ascii="Times New Roman" w:hAnsi="Times New Roman" w:cs="Times New Roman"/>
          <w:b/>
          <w:sz w:val="24"/>
          <w:szCs w:val="24"/>
        </w:rPr>
        <w:t>Принципы и подходы к формированию Программы.</w:t>
      </w:r>
      <w:r w:rsidRPr="00880C07">
        <w:rPr>
          <w:rFonts w:ascii="Times New Roman" w:hAnsi="Times New Roman" w:cs="Times New Roman"/>
          <w:sz w:val="24"/>
          <w:szCs w:val="24"/>
        </w:rPr>
        <w:t xml:space="preserve">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t xml:space="preserve">Программа предусматривает распределение материала по «восходящей спирали», т.е. периодическое возвращение к определенным приемам на более высоком и сложном </w:t>
      </w:r>
      <w:r w:rsidRPr="00880C07">
        <w:rPr>
          <w:rFonts w:ascii="Times New Roman" w:hAnsi="Times New Roman" w:cs="Times New Roman"/>
          <w:sz w:val="24"/>
          <w:szCs w:val="24"/>
        </w:rPr>
        <w:lastRenderedPageBreak/>
        <w:t xml:space="preserve">уровне. Все задания соответствуют возрасту детей, что гарантирует успех каждого ребенка и, как следствие воспитывает уверенность в себе.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Принцип систематичности и последовательности предполагает взаимосвязь знаний, умений и навыков.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Принцип повторения умений и навыков - один из самых важнейших, так как в результате многократных повторений вырабатываются динамические стереотипы.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Принцип индивидуально-личностной ориентации воспитания предполагает то, что главной целью образования становится ребенок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Педагог, опираясь на индивидуальные особенности ребенка, планирует его развитие, намечает пути сове</w:t>
      </w:r>
      <w:r w:rsidR="0015360E">
        <w:rPr>
          <w:rFonts w:ascii="Times New Roman" w:hAnsi="Times New Roman" w:cs="Times New Roman"/>
          <w:sz w:val="24"/>
          <w:szCs w:val="24"/>
        </w:rPr>
        <w:t>ршенствования умений и навыков,</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t xml:space="preserve"> </w:t>
      </w: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Принцип доступности позволяет исключить вредные последствия для организма детей в результате завышенных требований и физических нагрузок.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Принцип успешности заключается в том, что воспитанник получает задания, которые он способен успешно выполнить.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Принцип активного обучения обязывает строить процесс обучения с использованием активных форм и методов обучения, способствующих развитию у детей самостоятельности, инициативы и творчества (игровые технологии, работа в парах, подгруппе, индивидуально, организация 6 6 исследовательской деятельности и др.).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Принцип </w:t>
      </w:r>
      <w:proofErr w:type="spellStart"/>
      <w:r w:rsidRPr="00880C07">
        <w:rPr>
          <w:rFonts w:ascii="Times New Roman" w:hAnsi="Times New Roman" w:cs="Times New Roman"/>
          <w:sz w:val="24"/>
          <w:szCs w:val="24"/>
        </w:rPr>
        <w:t>коммуникативности</w:t>
      </w:r>
      <w:proofErr w:type="spellEnd"/>
      <w:r w:rsidRPr="00880C07">
        <w:rPr>
          <w:rFonts w:ascii="Times New Roman" w:hAnsi="Times New Roman" w:cs="Times New Roman"/>
          <w:sz w:val="24"/>
          <w:szCs w:val="24"/>
        </w:rPr>
        <w:t xml:space="preserve"> помогает воспитать у детей потребность в общении, в процессе которой формируется творческая личность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Принцип взаимодействия детского сада и семьи преемственности при переходе в школу направлен на создание условий для более успешной реализации творческих способностей ребенка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Принцип результативности предполагает получение положительного результата развития творческих способностей ребенка </w:t>
      </w:r>
    </w:p>
    <w:p w:rsidR="0015360E" w:rsidRPr="0015360E" w:rsidRDefault="00880C07" w:rsidP="00880C07">
      <w:pPr>
        <w:spacing w:after="0"/>
        <w:ind w:firstLine="708"/>
        <w:rPr>
          <w:rFonts w:ascii="Times New Roman" w:hAnsi="Times New Roman" w:cs="Times New Roman"/>
          <w:b/>
          <w:sz w:val="24"/>
          <w:szCs w:val="24"/>
        </w:rPr>
      </w:pPr>
      <w:r w:rsidRPr="0015360E">
        <w:rPr>
          <w:rFonts w:ascii="Times New Roman" w:hAnsi="Times New Roman" w:cs="Times New Roman"/>
          <w:b/>
          <w:sz w:val="24"/>
          <w:szCs w:val="24"/>
        </w:rPr>
        <w:t xml:space="preserve">Принципы взаимодействия с детьми: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Ребенок сам - молодец, у него - все получается, возникающие трудности - преодолимы;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Постоянное поощрение всех усилий ребенка, его стремление узнать что-то новое и научиться новому;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Исключение отрицательной оценки ребенка и результатов его действий;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Сравнение всех результатов ребенка только с его собственными, а не с результатами других детей; Каждый ребенок должен продвигаться вперед своими темпами и с постоянным успехом. </w:t>
      </w:r>
    </w:p>
    <w:p w:rsidR="0015360E" w:rsidRDefault="00880C07" w:rsidP="00880C07">
      <w:pPr>
        <w:spacing w:after="0"/>
        <w:ind w:firstLine="708"/>
        <w:rPr>
          <w:rFonts w:ascii="Times New Roman" w:hAnsi="Times New Roman" w:cs="Times New Roman"/>
          <w:sz w:val="24"/>
          <w:szCs w:val="24"/>
        </w:rPr>
      </w:pPr>
      <w:r w:rsidRPr="0015360E">
        <w:rPr>
          <w:rFonts w:ascii="Times New Roman" w:hAnsi="Times New Roman" w:cs="Times New Roman"/>
          <w:b/>
          <w:sz w:val="24"/>
          <w:szCs w:val="24"/>
        </w:rPr>
        <w:t>Формы обучения</w:t>
      </w:r>
      <w:r w:rsidRPr="00880C07">
        <w:rPr>
          <w:rFonts w:ascii="Times New Roman" w:hAnsi="Times New Roman" w:cs="Times New Roman"/>
          <w:sz w:val="24"/>
          <w:szCs w:val="24"/>
        </w:rPr>
        <w:t xml:space="preserve">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t xml:space="preserve">Программа предполагает работу с детьми в форме совместной работы детей с педагогом, а также их самостоятельной творческой деятельности. В процессе работы ПДОУ используются различные формы совместной деятельности: традиционные, игровые. Каждая деятельность включает теоретическую часть и практическое выполнение задания детьми. </w:t>
      </w:r>
    </w:p>
    <w:p w:rsidR="0015360E" w:rsidRDefault="00880C07" w:rsidP="00880C07">
      <w:pPr>
        <w:spacing w:after="0"/>
        <w:ind w:firstLine="708"/>
        <w:rPr>
          <w:rFonts w:ascii="Times New Roman" w:hAnsi="Times New Roman" w:cs="Times New Roman"/>
          <w:sz w:val="24"/>
          <w:szCs w:val="24"/>
        </w:rPr>
      </w:pPr>
      <w:r w:rsidRPr="0015360E">
        <w:rPr>
          <w:rFonts w:ascii="Times New Roman" w:hAnsi="Times New Roman" w:cs="Times New Roman"/>
          <w:b/>
          <w:sz w:val="24"/>
          <w:szCs w:val="24"/>
        </w:rPr>
        <w:t xml:space="preserve">Методы, </w:t>
      </w:r>
      <w:r w:rsidRPr="00880C07">
        <w:rPr>
          <w:rFonts w:ascii="Times New Roman" w:hAnsi="Times New Roman" w:cs="Times New Roman"/>
          <w:sz w:val="24"/>
          <w:szCs w:val="24"/>
        </w:rPr>
        <w:t xml:space="preserve">используемые в деятельности оригами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w:t>
      </w:r>
      <w:proofErr w:type="gramStart"/>
      <w:r w:rsidRPr="00880C07">
        <w:rPr>
          <w:rFonts w:ascii="Times New Roman" w:hAnsi="Times New Roman" w:cs="Times New Roman"/>
          <w:sz w:val="24"/>
          <w:szCs w:val="24"/>
        </w:rPr>
        <w:t>словесные</w:t>
      </w:r>
      <w:proofErr w:type="gramEnd"/>
      <w:r w:rsidRPr="00880C07">
        <w:rPr>
          <w:rFonts w:ascii="Times New Roman" w:hAnsi="Times New Roman" w:cs="Times New Roman"/>
          <w:sz w:val="24"/>
          <w:szCs w:val="24"/>
        </w:rPr>
        <w:t xml:space="preserve"> (устное изложение, беседа, рассказ и т.д.)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наглядные (показ видео и мультимедийных материалов, иллюстраций, наблюдение, показ – выполнение педагогом, работа по образцу и др.)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w:t>
      </w:r>
      <w:proofErr w:type="gramStart"/>
      <w:r w:rsidRPr="00880C07">
        <w:rPr>
          <w:rFonts w:ascii="Times New Roman" w:hAnsi="Times New Roman" w:cs="Times New Roman"/>
          <w:sz w:val="24"/>
          <w:szCs w:val="24"/>
        </w:rPr>
        <w:t>объяснительно-иллюстративный</w:t>
      </w:r>
      <w:proofErr w:type="gramEnd"/>
      <w:r w:rsidRPr="00880C07">
        <w:rPr>
          <w:rFonts w:ascii="Times New Roman" w:hAnsi="Times New Roman" w:cs="Times New Roman"/>
          <w:sz w:val="24"/>
          <w:szCs w:val="24"/>
        </w:rPr>
        <w:t xml:space="preserve"> (дети воспринимают и усваивают готовую информацию).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lastRenderedPageBreak/>
        <w:sym w:font="Symbol" w:char="F0B7"/>
      </w:r>
      <w:r w:rsidRPr="00880C07">
        <w:rPr>
          <w:rFonts w:ascii="Times New Roman" w:hAnsi="Times New Roman" w:cs="Times New Roman"/>
          <w:sz w:val="24"/>
          <w:szCs w:val="24"/>
        </w:rPr>
        <w:t xml:space="preserve"> </w:t>
      </w:r>
      <w:proofErr w:type="gramStart"/>
      <w:r w:rsidRPr="00880C07">
        <w:rPr>
          <w:rFonts w:ascii="Times New Roman" w:hAnsi="Times New Roman" w:cs="Times New Roman"/>
          <w:sz w:val="24"/>
          <w:szCs w:val="24"/>
        </w:rPr>
        <w:t>репродуктивный</w:t>
      </w:r>
      <w:proofErr w:type="gramEnd"/>
      <w:r w:rsidRPr="00880C07">
        <w:rPr>
          <w:rFonts w:ascii="Times New Roman" w:hAnsi="Times New Roman" w:cs="Times New Roman"/>
          <w:sz w:val="24"/>
          <w:szCs w:val="24"/>
        </w:rPr>
        <w:t xml:space="preserve"> – (дети воспроизводят полученные знания и освоенные способы деятельности).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частично – </w:t>
      </w:r>
      <w:proofErr w:type="gramStart"/>
      <w:r w:rsidRPr="00880C07">
        <w:rPr>
          <w:rFonts w:ascii="Times New Roman" w:hAnsi="Times New Roman" w:cs="Times New Roman"/>
          <w:sz w:val="24"/>
          <w:szCs w:val="24"/>
        </w:rPr>
        <w:t>поисковый</w:t>
      </w:r>
      <w:proofErr w:type="gramEnd"/>
      <w:r w:rsidRPr="00880C07">
        <w:rPr>
          <w:rFonts w:ascii="Times New Roman" w:hAnsi="Times New Roman" w:cs="Times New Roman"/>
          <w:sz w:val="24"/>
          <w:szCs w:val="24"/>
        </w:rPr>
        <w:t xml:space="preserve"> (участие детей в коллективном поиске, решения поставленной задачи совместно с педагогом).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w:t>
      </w:r>
      <w:proofErr w:type="gramStart"/>
      <w:r w:rsidRPr="00880C07">
        <w:rPr>
          <w:rFonts w:ascii="Times New Roman" w:hAnsi="Times New Roman" w:cs="Times New Roman"/>
          <w:sz w:val="24"/>
          <w:szCs w:val="24"/>
        </w:rPr>
        <w:t>исследовательский</w:t>
      </w:r>
      <w:proofErr w:type="gramEnd"/>
      <w:r w:rsidRPr="00880C07">
        <w:rPr>
          <w:rFonts w:ascii="Times New Roman" w:hAnsi="Times New Roman" w:cs="Times New Roman"/>
          <w:sz w:val="24"/>
          <w:szCs w:val="24"/>
        </w:rPr>
        <w:t xml:space="preserve"> (экспериментальный) (самостоятельная творческая работа детей).</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w:t>
      </w:r>
      <w:proofErr w:type="gramStart"/>
      <w:r w:rsidRPr="00880C07">
        <w:rPr>
          <w:rFonts w:ascii="Times New Roman" w:hAnsi="Times New Roman" w:cs="Times New Roman"/>
          <w:sz w:val="24"/>
          <w:szCs w:val="24"/>
        </w:rPr>
        <w:t>практические</w:t>
      </w:r>
      <w:proofErr w:type="gramEnd"/>
      <w:r w:rsidRPr="00880C07">
        <w:rPr>
          <w:rFonts w:ascii="Times New Roman" w:hAnsi="Times New Roman" w:cs="Times New Roman"/>
          <w:sz w:val="24"/>
          <w:szCs w:val="24"/>
        </w:rPr>
        <w:t xml:space="preserve"> (выполнение работ по картам и схемам и др.)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В </w:t>
      </w:r>
      <w:proofErr w:type="gramStart"/>
      <w:r w:rsidRPr="00880C07">
        <w:rPr>
          <w:rFonts w:ascii="Times New Roman" w:hAnsi="Times New Roman" w:cs="Times New Roman"/>
          <w:sz w:val="24"/>
          <w:szCs w:val="24"/>
        </w:rPr>
        <w:t>основе</w:t>
      </w:r>
      <w:proofErr w:type="gramEnd"/>
      <w:r w:rsidRPr="00880C07">
        <w:rPr>
          <w:rFonts w:ascii="Times New Roman" w:hAnsi="Times New Roman" w:cs="Times New Roman"/>
          <w:sz w:val="24"/>
          <w:szCs w:val="24"/>
        </w:rPr>
        <w:t xml:space="preserve"> которых лежит способ организации занятий: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w:t>
      </w:r>
      <w:proofErr w:type="gramStart"/>
      <w:r w:rsidRPr="00880C07">
        <w:rPr>
          <w:rFonts w:ascii="Times New Roman" w:hAnsi="Times New Roman" w:cs="Times New Roman"/>
          <w:sz w:val="24"/>
          <w:szCs w:val="24"/>
        </w:rPr>
        <w:t>Индивидуально-фронтальный</w:t>
      </w:r>
      <w:proofErr w:type="gramEnd"/>
      <w:r w:rsidRPr="00880C07">
        <w:rPr>
          <w:rFonts w:ascii="Times New Roman" w:hAnsi="Times New Roman" w:cs="Times New Roman"/>
          <w:sz w:val="24"/>
          <w:szCs w:val="24"/>
        </w:rPr>
        <w:t xml:space="preserve"> (чередование индивидуальных и фронтальных форм работы). </w:t>
      </w:r>
    </w:p>
    <w:p w:rsidR="0015360E"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Групповой (организация работы в подгруппах, парах). </w:t>
      </w:r>
    </w:p>
    <w:p w:rsidR="00750CBB" w:rsidRDefault="00880C07" w:rsidP="00880C07">
      <w:pPr>
        <w:spacing w:after="0"/>
        <w:ind w:firstLine="708"/>
        <w:rPr>
          <w:rFonts w:ascii="Times New Roman" w:hAnsi="Times New Roman" w:cs="Times New Roman"/>
          <w:sz w:val="24"/>
          <w:szCs w:val="24"/>
        </w:rPr>
      </w:pPr>
      <w:r w:rsidRPr="00880C07">
        <w:rPr>
          <w:rFonts w:ascii="Times New Roman" w:hAnsi="Times New Roman" w:cs="Times New Roman"/>
          <w:sz w:val="24"/>
          <w:szCs w:val="24"/>
        </w:rPr>
        <w:sym w:font="Symbol" w:char="F0B7"/>
      </w:r>
      <w:r w:rsidRPr="00880C07">
        <w:rPr>
          <w:rFonts w:ascii="Times New Roman" w:hAnsi="Times New Roman" w:cs="Times New Roman"/>
          <w:sz w:val="24"/>
          <w:szCs w:val="24"/>
        </w:rPr>
        <w:t xml:space="preserve"> </w:t>
      </w:r>
      <w:proofErr w:type="gramStart"/>
      <w:r w:rsidRPr="00880C07">
        <w:rPr>
          <w:rFonts w:ascii="Times New Roman" w:hAnsi="Times New Roman" w:cs="Times New Roman"/>
          <w:sz w:val="24"/>
          <w:szCs w:val="24"/>
        </w:rPr>
        <w:t>Индивидуальный</w:t>
      </w:r>
      <w:proofErr w:type="gramEnd"/>
      <w:r w:rsidRPr="00880C07">
        <w:rPr>
          <w:rFonts w:ascii="Times New Roman" w:hAnsi="Times New Roman" w:cs="Times New Roman"/>
          <w:sz w:val="24"/>
          <w:szCs w:val="24"/>
        </w:rPr>
        <w:t xml:space="preserve"> (индивидуальное выполнение заданий).</w:t>
      </w:r>
    </w:p>
    <w:p w:rsidR="0015360E" w:rsidRDefault="0015360E" w:rsidP="00880C07">
      <w:pPr>
        <w:spacing w:after="0"/>
        <w:ind w:firstLine="708"/>
        <w:rPr>
          <w:rFonts w:ascii="Times New Roman" w:hAnsi="Times New Roman" w:cs="Times New Roman"/>
          <w:sz w:val="24"/>
          <w:szCs w:val="24"/>
        </w:rPr>
      </w:pPr>
    </w:p>
    <w:p w:rsidR="0015360E" w:rsidRDefault="0015360E" w:rsidP="0015360E">
      <w:pPr>
        <w:spacing w:after="0"/>
        <w:ind w:firstLine="708"/>
        <w:jc w:val="center"/>
        <w:rPr>
          <w:rFonts w:ascii="Times New Roman" w:hAnsi="Times New Roman" w:cs="Times New Roman"/>
          <w:b/>
          <w:sz w:val="28"/>
          <w:szCs w:val="28"/>
        </w:rPr>
      </w:pPr>
      <w:r w:rsidRPr="0015360E">
        <w:rPr>
          <w:rFonts w:ascii="Times New Roman" w:hAnsi="Times New Roman" w:cs="Times New Roman"/>
          <w:b/>
          <w:sz w:val="28"/>
          <w:szCs w:val="28"/>
        </w:rPr>
        <w:t>3.1 Цель и задачи программы</w:t>
      </w:r>
    </w:p>
    <w:p w:rsidR="0015360E" w:rsidRPr="0015360E" w:rsidRDefault="0015360E" w:rsidP="0015360E">
      <w:pPr>
        <w:spacing w:after="0"/>
        <w:ind w:firstLine="708"/>
        <w:jc w:val="center"/>
        <w:rPr>
          <w:rFonts w:ascii="Times New Roman" w:hAnsi="Times New Roman" w:cs="Times New Roman"/>
          <w:b/>
          <w:sz w:val="28"/>
          <w:szCs w:val="28"/>
        </w:rPr>
      </w:pP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 </w:t>
      </w:r>
      <w:r w:rsidRPr="0015360E">
        <w:rPr>
          <w:rFonts w:ascii="Times New Roman" w:hAnsi="Times New Roman" w:cs="Times New Roman"/>
          <w:b/>
          <w:sz w:val="24"/>
          <w:szCs w:val="24"/>
        </w:rPr>
        <w:t>Цель программы</w:t>
      </w:r>
      <w:r w:rsidRPr="0015360E">
        <w:rPr>
          <w:rFonts w:ascii="Times New Roman" w:hAnsi="Times New Roman" w:cs="Times New Roman"/>
          <w:sz w:val="24"/>
          <w:szCs w:val="24"/>
        </w:rPr>
        <w:t xml:space="preserve"> всестороннее интеллектуальное и эстетическое развитие детей в процессе овладение элементарными приемами техники оригами, как художественного способа конструирования из бумаги.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b/>
          <w:sz w:val="24"/>
          <w:szCs w:val="24"/>
        </w:rPr>
        <w:t>Задачи</w:t>
      </w:r>
      <w:r w:rsidRPr="0015360E">
        <w:rPr>
          <w:rFonts w:ascii="Times New Roman" w:hAnsi="Times New Roman" w:cs="Times New Roman"/>
          <w:sz w:val="24"/>
          <w:szCs w:val="24"/>
        </w:rPr>
        <w:t xml:space="preserve">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знакомить детей с основными геометрическими понятиями и базовыми формами оригами.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обучать различным приемам работы с бумагой;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развивать внимание, память, логическое и пространственное воображения;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развивать художественный вкус, творческие способности и фантазии детей;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развивать пространственное воображение;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воспитывать интерес к искусству оригами.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b/>
          <w:sz w:val="24"/>
          <w:szCs w:val="24"/>
        </w:rPr>
        <w:t xml:space="preserve">Обучающие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Формировать умения следовать устным инструкциям.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Обучать различным приемам работы с бумагой.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w:t>
      </w:r>
      <w:proofErr w:type="gramStart"/>
      <w:r w:rsidRPr="0015360E">
        <w:rPr>
          <w:rFonts w:ascii="Times New Roman" w:hAnsi="Times New Roman" w:cs="Times New Roman"/>
          <w:sz w:val="24"/>
          <w:szCs w:val="24"/>
        </w:rPr>
        <w:t>Знакомить детей с основными геометрическими понятиями: круг, квадрат, треугольник, угол, сторона, вершина и т.д.</w:t>
      </w:r>
      <w:proofErr w:type="gramEnd"/>
      <w:r w:rsidRPr="0015360E">
        <w:rPr>
          <w:rFonts w:ascii="Times New Roman" w:hAnsi="Times New Roman" w:cs="Times New Roman"/>
          <w:sz w:val="24"/>
          <w:szCs w:val="24"/>
        </w:rPr>
        <w:t xml:space="preserve"> Обогащать словарь ребенка специальными терминами.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Создавать композиции с изделиями, выполненными в технике оригами. </w:t>
      </w:r>
      <w:r w:rsidRPr="0015360E">
        <w:rPr>
          <w:rFonts w:ascii="Times New Roman" w:hAnsi="Times New Roman" w:cs="Times New Roman"/>
          <w:b/>
          <w:sz w:val="24"/>
          <w:szCs w:val="24"/>
        </w:rPr>
        <w:t xml:space="preserve">Развивающие: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Развивать внимание, память, логическое и пространственное воображения.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Развивать мелкую моторику рук и глазомер.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Развивать художественный вкус, творческие способности и фантазии детей.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Развивать у детей способность работать руками, приучать к точным движениям пальцев, совершенствовать мелкую моторику рук, развивать глазомер.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Развивать пространственное воображение.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b/>
          <w:sz w:val="24"/>
          <w:szCs w:val="24"/>
        </w:rPr>
        <w:t>Воспитательные:</w:t>
      </w:r>
      <w:r w:rsidRPr="0015360E">
        <w:rPr>
          <w:rFonts w:ascii="Times New Roman" w:hAnsi="Times New Roman" w:cs="Times New Roman"/>
          <w:sz w:val="24"/>
          <w:szCs w:val="24"/>
        </w:rPr>
        <w:t xml:space="preserve">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Воспитывать интерес к искусству оригами.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Расширять </w:t>
      </w:r>
      <w:proofErr w:type="gramStart"/>
      <w:r w:rsidRPr="0015360E">
        <w:rPr>
          <w:rFonts w:ascii="Times New Roman" w:hAnsi="Times New Roman" w:cs="Times New Roman"/>
          <w:sz w:val="24"/>
          <w:szCs w:val="24"/>
        </w:rPr>
        <w:t>коммуникативные</w:t>
      </w:r>
      <w:proofErr w:type="gramEnd"/>
      <w:r w:rsidRPr="0015360E">
        <w:rPr>
          <w:rFonts w:ascii="Times New Roman" w:hAnsi="Times New Roman" w:cs="Times New Roman"/>
          <w:sz w:val="24"/>
          <w:szCs w:val="24"/>
        </w:rPr>
        <w:t xml:space="preserve"> способностей детей.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Формировать культуру труда и совершенствовать трудовые навыки.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lastRenderedPageBreak/>
        <w:sym w:font="Symbol" w:char="F0B7"/>
      </w:r>
      <w:r w:rsidRPr="0015360E">
        <w:rPr>
          <w:rFonts w:ascii="Times New Roman" w:hAnsi="Times New Roman" w:cs="Times New Roman"/>
          <w:sz w:val="24"/>
          <w:szCs w:val="24"/>
        </w:rPr>
        <w:t xml:space="preserve"> Способствовать созданию игровых ситуаций, расширять коммуникативные способности детей. </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 </w:t>
      </w:r>
    </w:p>
    <w:p w:rsidR="0015360E" w:rsidRPr="0015360E" w:rsidRDefault="0015360E" w:rsidP="0015360E">
      <w:pPr>
        <w:spacing w:after="0"/>
        <w:ind w:firstLine="708"/>
        <w:jc w:val="center"/>
        <w:rPr>
          <w:rFonts w:ascii="Times New Roman" w:hAnsi="Times New Roman" w:cs="Times New Roman"/>
          <w:b/>
          <w:sz w:val="28"/>
          <w:szCs w:val="28"/>
        </w:rPr>
      </w:pPr>
      <w:r w:rsidRPr="0015360E">
        <w:rPr>
          <w:rFonts w:ascii="Times New Roman" w:hAnsi="Times New Roman" w:cs="Times New Roman"/>
          <w:b/>
          <w:sz w:val="28"/>
          <w:szCs w:val="28"/>
        </w:rPr>
        <w:t>3.2. Планируемые результаты</w:t>
      </w:r>
    </w:p>
    <w:p w:rsid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 В результате проведения дополнительной образовательной программы «Волшебный мир оригами» будет реализована Образовательная программа учреждения, воспитанник овладеет комплексом определенных знаний и умений, приобретут навыки изготовления предметов техникой оригами. </w:t>
      </w:r>
    </w:p>
    <w:p w:rsidR="00C01844" w:rsidRDefault="0015360E" w:rsidP="00880C07">
      <w:pPr>
        <w:spacing w:after="0"/>
        <w:ind w:firstLine="708"/>
        <w:rPr>
          <w:rFonts w:ascii="Times New Roman" w:hAnsi="Times New Roman" w:cs="Times New Roman"/>
          <w:sz w:val="24"/>
          <w:szCs w:val="24"/>
        </w:rPr>
      </w:pPr>
      <w:r w:rsidRPr="00C01844">
        <w:rPr>
          <w:rFonts w:ascii="Times New Roman" w:hAnsi="Times New Roman" w:cs="Times New Roman"/>
          <w:b/>
          <w:sz w:val="24"/>
          <w:szCs w:val="24"/>
        </w:rPr>
        <w:t>Ожидаемые результаты.</w:t>
      </w:r>
      <w:r w:rsidRPr="0015360E">
        <w:rPr>
          <w:rFonts w:ascii="Times New Roman" w:hAnsi="Times New Roman" w:cs="Times New Roman"/>
          <w:sz w:val="24"/>
          <w:szCs w:val="24"/>
        </w:rPr>
        <w:t xml:space="preserve">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У детей будут:</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 </w:t>
      </w: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сформированы умения использования различных приемов работы с бумагой</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 </w:t>
      </w: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сформированы основные геометрические понятия и базовые формы оригами;</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 </w:t>
      </w: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сформированы умения создавать изделия оригами;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сформированы умения создавать композиции с изделиями, выполненными в технике оригами форма подведения итогов реализации дополнительной образовательной программы составление альбома лучших работ, создание театра оригами и проведение выставок детских работ. </w:t>
      </w:r>
    </w:p>
    <w:p w:rsidR="00C01844" w:rsidRPr="00C01844" w:rsidRDefault="0015360E" w:rsidP="00C01844">
      <w:pPr>
        <w:spacing w:after="0"/>
        <w:ind w:firstLine="708"/>
        <w:jc w:val="center"/>
        <w:rPr>
          <w:rFonts w:ascii="Times New Roman" w:hAnsi="Times New Roman" w:cs="Times New Roman"/>
          <w:b/>
          <w:sz w:val="28"/>
          <w:szCs w:val="28"/>
        </w:rPr>
      </w:pPr>
      <w:r w:rsidRPr="00C01844">
        <w:rPr>
          <w:rFonts w:ascii="Times New Roman" w:hAnsi="Times New Roman" w:cs="Times New Roman"/>
          <w:b/>
          <w:sz w:val="28"/>
          <w:szCs w:val="28"/>
        </w:rPr>
        <w:t>3.3.Объем образовательной нагрузки</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Срок реализации программы – 1 год. Реализация программы осуществляется в соответствии с целями и задачами в дополнительной образовательной программе «Волшебный мир оригами»</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 Программа рассчитана на два занятия в неделю продолжительностью 30 минут. Всего 62 занятия. Занятия проводятся вне основной образовательной деятельности. Количество детей – 10 человек. </w:t>
      </w:r>
    </w:p>
    <w:p w:rsidR="00C01844" w:rsidRDefault="00C01844" w:rsidP="00880C07">
      <w:pPr>
        <w:spacing w:after="0"/>
        <w:ind w:firstLine="708"/>
        <w:rPr>
          <w:rFonts w:ascii="Times New Roman" w:hAnsi="Times New Roman" w:cs="Times New Roman"/>
          <w:sz w:val="24"/>
          <w:szCs w:val="24"/>
        </w:rPr>
      </w:pPr>
    </w:p>
    <w:p w:rsidR="00C01844" w:rsidRPr="00C01844" w:rsidRDefault="0015360E" w:rsidP="00C01844">
      <w:pPr>
        <w:spacing w:after="0"/>
        <w:ind w:firstLine="708"/>
        <w:jc w:val="center"/>
        <w:rPr>
          <w:rFonts w:ascii="Times New Roman" w:hAnsi="Times New Roman" w:cs="Times New Roman"/>
          <w:b/>
          <w:sz w:val="28"/>
          <w:szCs w:val="28"/>
        </w:rPr>
      </w:pPr>
      <w:r w:rsidRPr="00C01844">
        <w:rPr>
          <w:rFonts w:ascii="Times New Roman" w:hAnsi="Times New Roman" w:cs="Times New Roman"/>
          <w:b/>
          <w:sz w:val="28"/>
          <w:szCs w:val="28"/>
        </w:rPr>
        <w:t>4. Содержание программы</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 Содержание дополнительной образовательной программы «Волшебный мир оригами» рассчитано на один год обучения (с октября по май). </w:t>
      </w:r>
      <w:proofErr w:type="gramStart"/>
      <w:r w:rsidRPr="0015360E">
        <w:rPr>
          <w:rFonts w:ascii="Times New Roman" w:hAnsi="Times New Roman" w:cs="Times New Roman"/>
          <w:sz w:val="24"/>
          <w:szCs w:val="24"/>
        </w:rPr>
        <w:t xml:space="preserve">На каждом виде деятельности используется дополнительный материал: аудиозаписи, стихи, загадки, сведения о растительном, подводном мире, птицах, насекомых, цветах, дидактические игры и т.д. </w:t>
      </w:r>
      <w:proofErr w:type="gramEnd"/>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Каждая деятельность включает теоретическую часть и практическое выполнение задания детьми.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1. подготовка к деятельности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2. введение в тему занятия (загадки, стихи…)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3. показ образца;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4. рассматривание образца и анализ;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5. практическая часть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6. показ педагогом процесса изготовления работы;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7. самостоятельное изготовление детьми работы;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8. оформление образца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9. анализ работ детей.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Обучение искусству оригами начинается со «школы оригами» – с базовых форм. База – простая сложенная форма, которая может быть развита во множество различных </w:t>
      </w:r>
      <w:r w:rsidRPr="0015360E">
        <w:rPr>
          <w:rFonts w:ascii="Times New Roman" w:hAnsi="Times New Roman" w:cs="Times New Roman"/>
          <w:sz w:val="24"/>
          <w:szCs w:val="24"/>
        </w:rPr>
        <w:lastRenderedPageBreak/>
        <w:t>фигурок, как плоских, так и объемных. Для успешного овладения детьми старшего дошкольного возраста искусства оригами необходимо познакомить их с основными базовыми формами – «треугольником», «дверь», «книжка», «воздушный змей». Изучив технику складывания данной базовой формы, можно приступать к изготовлению самих изделий. Занимаясь по программе «Волшебный мир оригами», дети развивают способности к конструкторскому творчеству и умение принимать нестандартные решения: из одаренного этими качествами малыша может вырасти скульптор, архитектор, инженер – конструктор. Чем бы ни занимался впоследствии ребенок, увлеченный оригами, это будет интересный человек, принимающий нестандартные решения.</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 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Так, в зависимости от темы композиции, создают нужную окружающую обстановку, среду обитания: луг с цветами, островок в пруду, небо с облаками, тучами, ярким солнцем, бушующее море и т.п.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Для выразительности композиции большое значение имеет цветовое оформление. При помощи цвета передается определенное настроение или состояние человека или природы. Дети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Таким образом, создание композиций при обучении оригами способствует применению знаний, полученных, на занятиях по рисованию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Содержание программы предусматривает распределение материала по «восходящей спирали», т.е. периодическое возвращение к определенным приемам на более высоком и сложном уровне. Все задания соответствуют возрасту детей, что гарантирует успех каждого ребенка и, как следствие воспитывает уверенность в себе.</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t xml:space="preserve"> Дополнительная платная образовательная услуга предполагает работу с детьми в форме совместной работы детей с педагогом, а также их самостоятельной творческой деятельности. В процессе работы ПДОУ используются различные </w:t>
      </w:r>
      <w:r w:rsidRPr="00C01844">
        <w:rPr>
          <w:rFonts w:ascii="Times New Roman" w:hAnsi="Times New Roman" w:cs="Times New Roman"/>
          <w:i/>
          <w:sz w:val="24"/>
          <w:szCs w:val="24"/>
        </w:rPr>
        <w:t xml:space="preserve">формы совместной деятельности: </w:t>
      </w:r>
      <w:r w:rsidRPr="0015360E">
        <w:rPr>
          <w:rFonts w:ascii="Times New Roman" w:hAnsi="Times New Roman" w:cs="Times New Roman"/>
          <w:sz w:val="24"/>
          <w:szCs w:val="24"/>
        </w:rPr>
        <w:t xml:space="preserve">традиционные, игровые. Каждая деятельность включает теоретическую часть и практическое выполнение задания детьми. </w:t>
      </w:r>
      <w:r w:rsidRPr="00C01844">
        <w:rPr>
          <w:rFonts w:ascii="Times New Roman" w:hAnsi="Times New Roman" w:cs="Times New Roman"/>
          <w:i/>
          <w:sz w:val="24"/>
          <w:szCs w:val="24"/>
        </w:rPr>
        <w:t>Методы,</w:t>
      </w:r>
      <w:r w:rsidRPr="0015360E">
        <w:rPr>
          <w:rFonts w:ascii="Times New Roman" w:hAnsi="Times New Roman" w:cs="Times New Roman"/>
          <w:sz w:val="24"/>
          <w:szCs w:val="24"/>
        </w:rPr>
        <w:t xml:space="preserve"> используемые в образовательной деятельности оригами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w:t>
      </w:r>
      <w:proofErr w:type="gramStart"/>
      <w:r w:rsidRPr="0015360E">
        <w:rPr>
          <w:rFonts w:ascii="Times New Roman" w:hAnsi="Times New Roman" w:cs="Times New Roman"/>
          <w:sz w:val="24"/>
          <w:szCs w:val="24"/>
        </w:rPr>
        <w:t>словесные</w:t>
      </w:r>
      <w:proofErr w:type="gramEnd"/>
      <w:r w:rsidRPr="0015360E">
        <w:rPr>
          <w:rFonts w:ascii="Times New Roman" w:hAnsi="Times New Roman" w:cs="Times New Roman"/>
          <w:sz w:val="24"/>
          <w:szCs w:val="24"/>
        </w:rPr>
        <w:t xml:space="preserve"> (устное изложение, беседа, рассказ и т.д.)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наглядные (показ видео и мультимедийных материалов, иллюстраций, наблюдение, показ – выполнение педагогом, работа по образцу и др.)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объяснительно-иллюстративны</w:t>
      </w:r>
      <w:proofErr w:type="gramStart"/>
      <w:r w:rsidRPr="0015360E">
        <w:rPr>
          <w:rFonts w:ascii="Times New Roman" w:hAnsi="Times New Roman" w:cs="Times New Roman"/>
          <w:sz w:val="24"/>
          <w:szCs w:val="24"/>
        </w:rPr>
        <w:t>е(</w:t>
      </w:r>
      <w:proofErr w:type="gramEnd"/>
      <w:r w:rsidRPr="0015360E">
        <w:rPr>
          <w:rFonts w:ascii="Times New Roman" w:hAnsi="Times New Roman" w:cs="Times New Roman"/>
          <w:sz w:val="24"/>
          <w:szCs w:val="24"/>
        </w:rPr>
        <w:t>дети воспринимают и усваивают готовую информацию).</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репродуктивные – (дети воспроизводят полученные знания и освоенные способы деятельности).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частично – поисковые (участие детей в коллективном поиске, решения поставленной задачи совместно с педагогом).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исследовательски</w:t>
      </w:r>
      <w:proofErr w:type="gramStart"/>
      <w:r w:rsidRPr="0015360E">
        <w:rPr>
          <w:rFonts w:ascii="Times New Roman" w:hAnsi="Times New Roman" w:cs="Times New Roman"/>
          <w:sz w:val="24"/>
          <w:szCs w:val="24"/>
        </w:rPr>
        <w:t>е(</w:t>
      </w:r>
      <w:proofErr w:type="gramEnd"/>
      <w:r w:rsidRPr="0015360E">
        <w:rPr>
          <w:rFonts w:ascii="Times New Roman" w:hAnsi="Times New Roman" w:cs="Times New Roman"/>
          <w:sz w:val="24"/>
          <w:szCs w:val="24"/>
        </w:rPr>
        <w:t xml:space="preserve">экспериментальный) (самостоятельная творческая работа детей).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w:t>
      </w:r>
      <w:proofErr w:type="gramStart"/>
      <w:r w:rsidRPr="0015360E">
        <w:rPr>
          <w:rFonts w:ascii="Times New Roman" w:hAnsi="Times New Roman" w:cs="Times New Roman"/>
          <w:sz w:val="24"/>
          <w:szCs w:val="24"/>
        </w:rPr>
        <w:t>практические</w:t>
      </w:r>
      <w:proofErr w:type="gramEnd"/>
      <w:r w:rsidRPr="0015360E">
        <w:rPr>
          <w:rFonts w:ascii="Times New Roman" w:hAnsi="Times New Roman" w:cs="Times New Roman"/>
          <w:sz w:val="24"/>
          <w:szCs w:val="24"/>
        </w:rPr>
        <w:t xml:space="preserve"> (выполнение работ по картам и схемам и др.)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В </w:t>
      </w:r>
      <w:proofErr w:type="gramStart"/>
      <w:r w:rsidRPr="0015360E">
        <w:rPr>
          <w:rFonts w:ascii="Times New Roman" w:hAnsi="Times New Roman" w:cs="Times New Roman"/>
          <w:sz w:val="24"/>
          <w:szCs w:val="24"/>
        </w:rPr>
        <w:t>основе</w:t>
      </w:r>
      <w:proofErr w:type="gramEnd"/>
      <w:r w:rsidRPr="0015360E">
        <w:rPr>
          <w:rFonts w:ascii="Times New Roman" w:hAnsi="Times New Roman" w:cs="Times New Roman"/>
          <w:sz w:val="24"/>
          <w:szCs w:val="24"/>
        </w:rPr>
        <w:t xml:space="preserve"> которых лежит способ организации занятий: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w:t>
      </w:r>
      <w:proofErr w:type="gramStart"/>
      <w:r w:rsidRPr="0015360E">
        <w:rPr>
          <w:rFonts w:ascii="Times New Roman" w:hAnsi="Times New Roman" w:cs="Times New Roman"/>
          <w:sz w:val="24"/>
          <w:szCs w:val="24"/>
        </w:rPr>
        <w:t>Индивидуально-фронтальный</w:t>
      </w:r>
      <w:proofErr w:type="gramEnd"/>
      <w:r w:rsidRPr="0015360E">
        <w:rPr>
          <w:rFonts w:ascii="Times New Roman" w:hAnsi="Times New Roman" w:cs="Times New Roman"/>
          <w:sz w:val="24"/>
          <w:szCs w:val="24"/>
        </w:rPr>
        <w:t xml:space="preserve"> (чередование индивидуальных и фронтальных форм работы). </w:t>
      </w:r>
    </w:p>
    <w:p w:rsidR="00C01844"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Групповой (организация работы в подгруппах, парах). </w:t>
      </w:r>
    </w:p>
    <w:p w:rsidR="0015360E" w:rsidRPr="0015360E" w:rsidRDefault="0015360E" w:rsidP="00880C07">
      <w:pPr>
        <w:spacing w:after="0"/>
        <w:ind w:firstLine="708"/>
        <w:rPr>
          <w:rFonts w:ascii="Times New Roman" w:hAnsi="Times New Roman" w:cs="Times New Roman"/>
          <w:sz w:val="24"/>
          <w:szCs w:val="24"/>
        </w:rPr>
      </w:pPr>
      <w:r w:rsidRPr="0015360E">
        <w:rPr>
          <w:rFonts w:ascii="Times New Roman" w:hAnsi="Times New Roman" w:cs="Times New Roman"/>
          <w:sz w:val="24"/>
          <w:szCs w:val="24"/>
        </w:rPr>
        <w:sym w:font="Symbol" w:char="F0B7"/>
      </w:r>
      <w:r w:rsidRPr="0015360E">
        <w:rPr>
          <w:rFonts w:ascii="Times New Roman" w:hAnsi="Times New Roman" w:cs="Times New Roman"/>
          <w:sz w:val="24"/>
          <w:szCs w:val="24"/>
        </w:rPr>
        <w:t xml:space="preserve"> </w:t>
      </w:r>
      <w:proofErr w:type="gramStart"/>
      <w:r w:rsidRPr="0015360E">
        <w:rPr>
          <w:rFonts w:ascii="Times New Roman" w:hAnsi="Times New Roman" w:cs="Times New Roman"/>
          <w:sz w:val="24"/>
          <w:szCs w:val="24"/>
        </w:rPr>
        <w:t>Индивидуальный</w:t>
      </w:r>
      <w:proofErr w:type="gramEnd"/>
      <w:r w:rsidRPr="0015360E">
        <w:rPr>
          <w:rFonts w:ascii="Times New Roman" w:hAnsi="Times New Roman" w:cs="Times New Roman"/>
          <w:sz w:val="24"/>
          <w:szCs w:val="24"/>
        </w:rPr>
        <w:t xml:space="preserve"> (индивидуальное выполнение заданий).</w:t>
      </w:r>
    </w:p>
    <w:p w:rsidR="00750CBB" w:rsidRPr="00C01844" w:rsidRDefault="00750CBB" w:rsidP="00750CBB">
      <w:pPr>
        <w:spacing w:after="0"/>
        <w:rPr>
          <w:rFonts w:ascii="Times New Roman" w:hAnsi="Times New Roman" w:cs="Times New Roman"/>
          <w:b/>
          <w:sz w:val="24"/>
          <w:szCs w:val="24"/>
        </w:rPr>
      </w:pPr>
    </w:p>
    <w:p w:rsidR="00750CBB" w:rsidRDefault="00C01844" w:rsidP="00C01844">
      <w:pPr>
        <w:spacing w:after="0"/>
        <w:jc w:val="center"/>
        <w:rPr>
          <w:rFonts w:ascii="Times New Roman" w:hAnsi="Times New Roman" w:cs="Times New Roman"/>
          <w:b/>
          <w:sz w:val="28"/>
          <w:szCs w:val="28"/>
        </w:rPr>
      </w:pPr>
      <w:r w:rsidRPr="00C01844">
        <w:rPr>
          <w:b/>
          <w:sz w:val="28"/>
          <w:szCs w:val="28"/>
        </w:rPr>
        <w:t>П</w:t>
      </w:r>
      <w:r>
        <w:rPr>
          <w:rFonts w:ascii="Times New Roman" w:hAnsi="Times New Roman" w:cs="Times New Roman"/>
          <w:b/>
          <w:sz w:val="28"/>
          <w:szCs w:val="28"/>
        </w:rPr>
        <w:t xml:space="preserve">ерспективный план </w:t>
      </w:r>
      <w:r w:rsidRPr="00C01844">
        <w:rPr>
          <w:rFonts w:ascii="Times New Roman" w:hAnsi="Times New Roman" w:cs="Times New Roman"/>
          <w:b/>
          <w:sz w:val="28"/>
          <w:szCs w:val="28"/>
        </w:rPr>
        <w:t xml:space="preserve"> «Волшебный мир оригами»</w:t>
      </w:r>
    </w:p>
    <w:p w:rsidR="00C01844" w:rsidRPr="00C01844" w:rsidRDefault="00C01844" w:rsidP="00C01844">
      <w:pPr>
        <w:spacing w:after="0"/>
        <w:jc w:val="center"/>
        <w:rPr>
          <w:rFonts w:ascii="Times New Roman" w:hAnsi="Times New Roman" w:cs="Times New Roman"/>
          <w:b/>
          <w:sz w:val="28"/>
          <w:szCs w:val="28"/>
        </w:rPr>
      </w:pPr>
    </w:p>
    <w:p w:rsidR="00750CBB" w:rsidRPr="00C01844" w:rsidRDefault="00750CBB" w:rsidP="00750CBB">
      <w:pPr>
        <w:spacing w:after="0"/>
        <w:rPr>
          <w:rFonts w:ascii="Times New Roman" w:hAnsi="Times New Roman" w:cs="Times New Roman"/>
          <w:sz w:val="28"/>
          <w:szCs w:val="28"/>
        </w:rPr>
      </w:pPr>
    </w:p>
    <w:tbl>
      <w:tblPr>
        <w:tblW w:w="953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3119"/>
        <w:gridCol w:w="5103"/>
      </w:tblGrid>
      <w:tr w:rsidR="00C01844" w:rsidTr="00DB1B40">
        <w:trPr>
          <w:trHeight w:val="563"/>
        </w:trPr>
        <w:tc>
          <w:tcPr>
            <w:tcW w:w="1317" w:type="dxa"/>
          </w:tcPr>
          <w:p w:rsidR="00C01844" w:rsidRPr="00C01844" w:rsidRDefault="00C01844" w:rsidP="00C01844">
            <w:pPr>
              <w:spacing w:after="0"/>
              <w:rPr>
                <w:rFonts w:ascii="Times New Roman" w:hAnsi="Times New Roman" w:cs="Times New Roman"/>
                <w:b/>
                <w:sz w:val="24"/>
                <w:szCs w:val="24"/>
              </w:rPr>
            </w:pPr>
            <w:r w:rsidRPr="00C01844">
              <w:rPr>
                <w:rFonts w:ascii="Times New Roman" w:hAnsi="Times New Roman" w:cs="Times New Roman"/>
                <w:b/>
                <w:sz w:val="24"/>
                <w:szCs w:val="24"/>
              </w:rPr>
              <w:t xml:space="preserve">№ недели </w:t>
            </w:r>
          </w:p>
        </w:tc>
        <w:tc>
          <w:tcPr>
            <w:tcW w:w="3119" w:type="dxa"/>
          </w:tcPr>
          <w:p w:rsidR="00C01844" w:rsidRPr="00C01844" w:rsidRDefault="00C01844" w:rsidP="00C01844">
            <w:pPr>
              <w:spacing w:after="0"/>
              <w:rPr>
                <w:rFonts w:ascii="Times New Roman" w:hAnsi="Times New Roman" w:cs="Times New Roman"/>
                <w:b/>
                <w:sz w:val="24"/>
                <w:szCs w:val="24"/>
              </w:rPr>
            </w:pPr>
            <w:r w:rsidRPr="00C01844">
              <w:rPr>
                <w:rFonts w:ascii="Times New Roman" w:hAnsi="Times New Roman" w:cs="Times New Roman"/>
                <w:b/>
                <w:sz w:val="24"/>
                <w:szCs w:val="24"/>
              </w:rPr>
              <w:t>Содержание, тема</w:t>
            </w:r>
          </w:p>
        </w:tc>
        <w:tc>
          <w:tcPr>
            <w:tcW w:w="5103" w:type="dxa"/>
          </w:tcPr>
          <w:p w:rsidR="00C01844" w:rsidRPr="00C01844" w:rsidRDefault="00C01844" w:rsidP="00C01844">
            <w:pPr>
              <w:spacing w:after="0"/>
              <w:rPr>
                <w:rFonts w:ascii="Times New Roman" w:hAnsi="Times New Roman" w:cs="Times New Roman"/>
                <w:b/>
                <w:sz w:val="24"/>
                <w:szCs w:val="24"/>
              </w:rPr>
            </w:pPr>
            <w:r>
              <w:rPr>
                <w:rFonts w:ascii="Times New Roman" w:hAnsi="Times New Roman" w:cs="Times New Roman"/>
                <w:b/>
                <w:sz w:val="24"/>
                <w:szCs w:val="24"/>
              </w:rPr>
              <w:t xml:space="preserve">Задачи </w:t>
            </w:r>
          </w:p>
        </w:tc>
      </w:tr>
      <w:tr w:rsidR="00C01844" w:rsidTr="00DB1B40">
        <w:trPr>
          <w:trHeight w:val="236"/>
        </w:trPr>
        <w:tc>
          <w:tcPr>
            <w:tcW w:w="9539" w:type="dxa"/>
            <w:gridSpan w:val="3"/>
          </w:tcPr>
          <w:p w:rsidR="00C01844" w:rsidRDefault="00C01844" w:rsidP="00DB1B40">
            <w:pPr>
              <w:spacing w:after="0"/>
              <w:jc w:val="center"/>
              <w:rPr>
                <w:rFonts w:ascii="Times New Roman" w:hAnsi="Times New Roman" w:cs="Times New Roman"/>
                <w:sz w:val="24"/>
                <w:szCs w:val="24"/>
              </w:rPr>
            </w:pPr>
            <w:r w:rsidRPr="00C01844">
              <w:rPr>
                <w:rFonts w:ascii="Times New Roman" w:hAnsi="Times New Roman" w:cs="Times New Roman"/>
                <w:b/>
                <w:sz w:val="24"/>
                <w:szCs w:val="24"/>
              </w:rPr>
              <w:t>Октябрь</w:t>
            </w:r>
          </w:p>
        </w:tc>
      </w:tr>
      <w:tr w:rsidR="00C01844" w:rsidTr="00DB1B40">
        <w:trPr>
          <w:trHeight w:val="400"/>
        </w:trPr>
        <w:tc>
          <w:tcPr>
            <w:tcW w:w="1317" w:type="dxa"/>
          </w:tcPr>
          <w:p w:rsidR="00C01844" w:rsidRPr="00C01844" w:rsidRDefault="00DB1B40" w:rsidP="00DB1B40">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rsidR="00C01844" w:rsidRDefault="00C01844" w:rsidP="00233FE2">
            <w:pPr>
              <w:spacing w:after="0"/>
              <w:rPr>
                <w:rFonts w:ascii="Times New Roman" w:hAnsi="Times New Roman" w:cs="Times New Roman"/>
                <w:sz w:val="24"/>
                <w:szCs w:val="24"/>
              </w:rPr>
            </w:pPr>
            <w:r w:rsidRPr="00C01844">
              <w:rPr>
                <w:rFonts w:ascii="Times New Roman" w:hAnsi="Times New Roman" w:cs="Times New Roman"/>
                <w:sz w:val="24"/>
                <w:szCs w:val="24"/>
              </w:rPr>
              <w:t>1.</w:t>
            </w:r>
            <w:r>
              <w:rPr>
                <w:rFonts w:ascii="Times New Roman" w:hAnsi="Times New Roman" w:cs="Times New Roman"/>
                <w:sz w:val="24"/>
                <w:szCs w:val="24"/>
              </w:rPr>
              <w:t xml:space="preserve">Путешествие в бумажную страну. </w:t>
            </w:r>
          </w:p>
          <w:p w:rsidR="00C01844" w:rsidRPr="00C01844" w:rsidRDefault="00C01844" w:rsidP="00DB1B40">
            <w:pPr>
              <w:spacing w:after="0"/>
              <w:rPr>
                <w:rFonts w:ascii="Times New Roman" w:hAnsi="Times New Roman" w:cs="Times New Roman"/>
                <w:sz w:val="24"/>
                <w:szCs w:val="24"/>
              </w:rPr>
            </w:pPr>
            <w:r w:rsidRPr="00C01844">
              <w:rPr>
                <w:rFonts w:ascii="Times New Roman" w:hAnsi="Times New Roman" w:cs="Times New Roman"/>
                <w:sz w:val="24"/>
                <w:szCs w:val="24"/>
              </w:rPr>
              <w:t xml:space="preserve">2.Знакомство с оригами. </w:t>
            </w:r>
          </w:p>
        </w:tc>
        <w:tc>
          <w:tcPr>
            <w:tcW w:w="5103" w:type="dxa"/>
          </w:tcPr>
          <w:p w:rsidR="00C01844" w:rsidRDefault="00DB1B40" w:rsidP="00C01844">
            <w:pPr>
              <w:spacing w:after="0"/>
              <w:rPr>
                <w:rFonts w:ascii="Times New Roman" w:hAnsi="Times New Roman" w:cs="Times New Roman"/>
                <w:sz w:val="24"/>
                <w:szCs w:val="24"/>
              </w:rPr>
            </w:pPr>
            <w:r w:rsidRPr="00C01844">
              <w:rPr>
                <w:rFonts w:ascii="Times New Roman" w:hAnsi="Times New Roman" w:cs="Times New Roman"/>
                <w:sz w:val="24"/>
                <w:szCs w:val="24"/>
              </w:rPr>
              <w:t xml:space="preserve">Познакомить с новым свойством бумаги – </w:t>
            </w:r>
            <w:proofErr w:type="spellStart"/>
            <w:r w:rsidRPr="00C01844">
              <w:rPr>
                <w:rFonts w:ascii="Times New Roman" w:hAnsi="Times New Roman" w:cs="Times New Roman"/>
                <w:sz w:val="24"/>
                <w:szCs w:val="24"/>
              </w:rPr>
              <w:t>сминаемостью</w:t>
            </w:r>
            <w:proofErr w:type="spellEnd"/>
            <w:r w:rsidRPr="00C01844">
              <w:rPr>
                <w:rFonts w:ascii="Times New Roman" w:hAnsi="Times New Roman" w:cs="Times New Roman"/>
                <w:sz w:val="24"/>
                <w:szCs w:val="24"/>
              </w:rPr>
              <w:t>. Развивать конструктивное мышление, сообразительность. Заинтересовать детей работой с бумагой. Познакомить детей с новым видом искусства «оригами»; с условными знаками и основными приёмами складывания бумаги.</w:t>
            </w:r>
          </w:p>
        </w:tc>
      </w:tr>
      <w:tr w:rsidR="00C01844" w:rsidTr="00DB1B40">
        <w:trPr>
          <w:trHeight w:val="540"/>
        </w:trPr>
        <w:tc>
          <w:tcPr>
            <w:tcW w:w="1317" w:type="dxa"/>
          </w:tcPr>
          <w:p w:rsidR="00C01844" w:rsidRPr="00880C07" w:rsidRDefault="00C01844" w:rsidP="00DB1B40">
            <w:pPr>
              <w:spacing w:after="0"/>
              <w:jc w:val="center"/>
              <w:rPr>
                <w:rFonts w:ascii="Times New Roman" w:hAnsi="Times New Roman" w:cs="Times New Roman"/>
                <w:sz w:val="24"/>
                <w:szCs w:val="24"/>
              </w:rPr>
            </w:pPr>
          </w:p>
          <w:p w:rsidR="00C01844" w:rsidRPr="00880C07" w:rsidRDefault="00DB1B40" w:rsidP="00DB1B40">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tcPr>
          <w:p w:rsidR="00C01844" w:rsidRDefault="00DB1B40" w:rsidP="00DB1B40">
            <w:pPr>
              <w:spacing w:after="0"/>
              <w:rPr>
                <w:rFonts w:ascii="Times New Roman" w:hAnsi="Times New Roman" w:cs="Times New Roman"/>
                <w:sz w:val="24"/>
                <w:szCs w:val="24"/>
              </w:rPr>
            </w:pPr>
            <w:r w:rsidRPr="00C01844">
              <w:rPr>
                <w:rFonts w:ascii="Times New Roman" w:hAnsi="Times New Roman" w:cs="Times New Roman"/>
                <w:sz w:val="24"/>
                <w:szCs w:val="24"/>
              </w:rPr>
              <w:t xml:space="preserve"> 3. Воз</w:t>
            </w:r>
            <w:r>
              <w:rPr>
                <w:rFonts w:ascii="Times New Roman" w:hAnsi="Times New Roman" w:cs="Times New Roman"/>
                <w:sz w:val="24"/>
                <w:szCs w:val="24"/>
              </w:rPr>
              <w:t xml:space="preserve">душный змей. </w:t>
            </w:r>
            <w:r w:rsidRPr="00C01844">
              <w:rPr>
                <w:rFonts w:ascii="Times New Roman" w:hAnsi="Times New Roman" w:cs="Times New Roman"/>
                <w:sz w:val="24"/>
                <w:szCs w:val="24"/>
              </w:rPr>
              <w:t xml:space="preserve"> 4.Фрукт</w:t>
            </w:r>
            <w:r>
              <w:rPr>
                <w:rFonts w:ascii="Times New Roman" w:hAnsi="Times New Roman" w:cs="Times New Roman"/>
                <w:sz w:val="24"/>
                <w:szCs w:val="24"/>
              </w:rPr>
              <w:t xml:space="preserve">овый сад </w:t>
            </w:r>
            <w:r w:rsidRPr="00C01844">
              <w:rPr>
                <w:rFonts w:ascii="Times New Roman" w:hAnsi="Times New Roman" w:cs="Times New Roman"/>
                <w:sz w:val="24"/>
                <w:szCs w:val="24"/>
              </w:rPr>
              <w:t xml:space="preserve"> </w:t>
            </w:r>
          </w:p>
        </w:tc>
        <w:tc>
          <w:tcPr>
            <w:tcW w:w="5103" w:type="dxa"/>
          </w:tcPr>
          <w:p w:rsidR="00DB1B40" w:rsidRDefault="00DB1B40" w:rsidP="00C01844">
            <w:pPr>
              <w:spacing w:after="0"/>
              <w:rPr>
                <w:rFonts w:ascii="Times New Roman" w:hAnsi="Times New Roman" w:cs="Times New Roman"/>
                <w:sz w:val="24"/>
                <w:szCs w:val="24"/>
              </w:rPr>
            </w:pPr>
            <w:r w:rsidRPr="00C01844">
              <w:rPr>
                <w:rFonts w:ascii="Times New Roman" w:hAnsi="Times New Roman" w:cs="Times New Roman"/>
                <w:sz w:val="24"/>
                <w:szCs w:val="24"/>
              </w:rPr>
              <w:t>Учить детей складывать прямоугольный лист бумаги по диагонали</w:t>
            </w:r>
            <w:r>
              <w:rPr>
                <w:rFonts w:ascii="Times New Roman" w:hAnsi="Times New Roman" w:cs="Times New Roman"/>
                <w:sz w:val="24"/>
                <w:szCs w:val="24"/>
              </w:rPr>
              <w:t>.</w:t>
            </w:r>
          </w:p>
          <w:p w:rsidR="00C01844" w:rsidRDefault="00DB1B40" w:rsidP="00C01844">
            <w:pPr>
              <w:spacing w:after="0"/>
              <w:rPr>
                <w:rFonts w:ascii="Times New Roman" w:hAnsi="Times New Roman" w:cs="Times New Roman"/>
                <w:sz w:val="24"/>
                <w:szCs w:val="24"/>
              </w:rPr>
            </w:pPr>
            <w:r w:rsidRPr="00C01844">
              <w:rPr>
                <w:rFonts w:ascii="Times New Roman" w:hAnsi="Times New Roman" w:cs="Times New Roman"/>
                <w:sz w:val="24"/>
                <w:szCs w:val="24"/>
              </w:rPr>
              <w:t xml:space="preserve"> Закреплять умение сминать бумагу. Развивать мелкую моторику. Расширять коммуникативные способности детей. Учить детей создавать образ из базовых заготовок «Воздушный змей», используя складку «молния</w:t>
            </w:r>
            <w:r>
              <w:rPr>
                <w:rFonts w:ascii="Times New Roman" w:hAnsi="Times New Roman" w:cs="Times New Roman"/>
                <w:sz w:val="24"/>
                <w:szCs w:val="24"/>
              </w:rPr>
              <w:t>»</w:t>
            </w:r>
          </w:p>
        </w:tc>
      </w:tr>
      <w:tr w:rsidR="00C01844" w:rsidTr="00DB1B40">
        <w:trPr>
          <w:trHeight w:val="397"/>
        </w:trPr>
        <w:tc>
          <w:tcPr>
            <w:tcW w:w="1317" w:type="dxa"/>
          </w:tcPr>
          <w:p w:rsidR="00C01844" w:rsidRPr="00880C07" w:rsidRDefault="00DB1B40" w:rsidP="00DB1B40">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3119" w:type="dxa"/>
          </w:tcPr>
          <w:p w:rsidR="00DB1B40" w:rsidRDefault="00DB1B40" w:rsidP="00C01844">
            <w:pPr>
              <w:spacing w:after="0"/>
              <w:rPr>
                <w:rFonts w:ascii="Times New Roman" w:hAnsi="Times New Roman" w:cs="Times New Roman"/>
                <w:sz w:val="24"/>
                <w:szCs w:val="24"/>
              </w:rPr>
            </w:pPr>
            <w:r w:rsidRPr="00C01844">
              <w:rPr>
                <w:rFonts w:ascii="Times New Roman" w:hAnsi="Times New Roman" w:cs="Times New Roman"/>
                <w:sz w:val="24"/>
                <w:szCs w:val="24"/>
              </w:rPr>
              <w:t xml:space="preserve">5. Веточка рябины </w:t>
            </w:r>
          </w:p>
          <w:p w:rsidR="00DB1B40" w:rsidRDefault="00DB1B40" w:rsidP="00DB1B40">
            <w:pPr>
              <w:spacing w:after="0"/>
              <w:rPr>
                <w:rFonts w:ascii="Times New Roman" w:hAnsi="Times New Roman" w:cs="Times New Roman"/>
                <w:sz w:val="24"/>
                <w:szCs w:val="24"/>
              </w:rPr>
            </w:pPr>
            <w:r w:rsidRPr="00C01844">
              <w:rPr>
                <w:rFonts w:ascii="Times New Roman" w:hAnsi="Times New Roman" w:cs="Times New Roman"/>
                <w:sz w:val="24"/>
                <w:szCs w:val="24"/>
              </w:rPr>
              <w:t xml:space="preserve">6. Рыбки в аквариуме </w:t>
            </w:r>
          </w:p>
          <w:p w:rsidR="00DB1B40" w:rsidRDefault="00DB1B40" w:rsidP="00DB1B40">
            <w:pPr>
              <w:spacing w:after="0"/>
              <w:rPr>
                <w:rFonts w:ascii="Times New Roman" w:hAnsi="Times New Roman" w:cs="Times New Roman"/>
                <w:sz w:val="24"/>
                <w:szCs w:val="24"/>
              </w:rPr>
            </w:pPr>
            <w:r w:rsidRPr="00C01844">
              <w:rPr>
                <w:rFonts w:ascii="Times New Roman" w:hAnsi="Times New Roman" w:cs="Times New Roman"/>
                <w:sz w:val="24"/>
                <w:szCs w:val="24"/>
              </w:rPr>
              <w:t xml:space="preserve"> </w:t>
            </w:r>
          </w:p>
          <w:p w:rsidR="00C01844" w:rsidRDefault="00C01844" w:rsidP="00DB1B40">
            <w:pPr>
              <w:spacing w:after="0"/>
              <w:rPr>
                <w:rFonts w:ascii="Times New Roman" w:hAnsi="Times New Roman" w:cs="Times New Roman"/>
                <w:sz w:val="24"/>
                <w:szCs w:val="24"/>
              </w:rPr>
            </w:pPr>
          </w:p>
        </w:tc>
        <w:tc>
          <w:tcPr>
            <w:tcW w:w="5103" w:type="dxa"/>
          </w:tcPr>
          <w:p w:rsidR="00C01844" w:rsidRDefault="00DB1B40" w:rsidP="00C01844">
            <w:pPr>
              <w:spacing w:after="0"/>
              <w:rPr>
                <w:rFonts w:ascii="Times New Roman" w:hAnsi="Times New Roman" w:cs="Times New Roman"/>
                <w:sz w:val="24"/>
                <w:szCs w:val="24"/>
              </w:rPr>
            </w:pPr>
            <w:r w:rsidRPr="00C01844">
              <w:rPr>
                <w:rFonts w:ascii="Times New Roman" w:hAnsi="Times New Roman" w:cs="Times New Roman"/>
                <w:sz w:val="24"/>
                <w:szCs w:val="24"/>
              </w:rPr>
              <w:t>Выявить умение распознавать геометрические предметы. Обогащать словарь детей (диагональ, вертикаль, горизонталь)</w:t>
            </w:r>
            <w:r>
              <w:rPr>
                <w:rFonts w:ascii="Times New Roman" w:hAnsi="Times New Roman" w:cs="Times New Roman"/>
                <w:sz w:val="24"/>
                <w:szCs w:val="24"/>
              </w:rPr>
              <w:t>.</w:t>
            </w:r>
            <w:r w:rsidRPr="00C01844">
              <w:rPr>
                <w:rFonts w:ascii="Times New Roman" w:hAnsi="Times New Roman" w:cs="Times New Roman"/>
                <w:sz w:val="24"/>
                <w:szCs w:val="24"/>
              </w:rPr>
              <w:t xml:space="preserve"> Закреплять умение складывать базовую форму «треугольник»</w:t>
            </w:r>
          </w:p>
        </w:tc>
      </w:tr>
      <w:tr w:rsidR="00C01844" w:rsidTr="00DB1B40">
        <w:trPr>
          <w:trHeight w:val="540"/>
        </w:trPr>
        <w:tc>
          <w:tcPr>
            <w:tcW w:w="1317" w:type="dxa"/>
          </w:tcPr>
          <w:p w:rsidR="00C01844" w:rsidRPr="00880C07" w:rsidRDefault="00DB1B40" w:rsidP="00DB1B40">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119" w:type="dxa"/>
          </w:tcPr>
          <w:p w:rsidR="00DB1B40" w:rsidRDefault="00DB1B40" w:rsidP="00C01844">
            <w:pPr>
              <w:spacing w:after="0"/>
              <w:rPr>
                <w:rFonts w:ascii="Times New Roman" w:hAnsi="Times New Roman" w:cs="Times New Roman"/>
                <w:sz w:val="24"/>
                <w:szCs w:val="24"/>
              </w:rPr>
            </w:pPr>
            <w:r w:rsidRPr="00C01844">
              <w:rPr>
                <w:rFonts w:ascii="Times New Roman" w:hAnsi="Times New Roman" w:cs="Times New Roman"/>
                <w:sz w:val="24"/>
                <w:szCs w:val="24"/>
              </w:rPr>
              <w:t>7. Де</w:t>
            </w:r>
            <w:r>
              <w:rPr>
                <w:rFonts w:ascii="Times New Roman" w:hAnsi="Times New Roman" w:cs="Times New Roman"/>
                <w:sz w:val="24"/>
                <w:szCs w:val="24"/>
              </w:rPr>
              <w:t xml:space="preserve">ревья осенью  </w:t>
            </w:r>
          </w:p>
          <w:p w:rsidR="00C01844" w:rsidRDefault="00DB1B40" w:rsidP="00DB1B40">
            <w:pPr>
              <w:spacing w:after="0"/>
              <w:rPr>
                <w:rFonts w:ascii="Times New Roman" w:hAnsi="Times New Roman" w:cs="Times New Roman"/>
                <w:sz w:val="24"/>
                <w:szCs w:val="24"/>
              </w:rPr>
            </w:pPr>
            <w:r w:rsidRPr="00C01844">
              <w:rPr>
                <w:rFonts w:ascii="Times New Roman" w:hAnsi="Times New Roman" w:cs="Times New Roman"/>
                <w:sz w:val="24"/>
                <w:szCs w:val="24"/>
              </w:rPr>
              <w:t>8. Грибная п</w:t>
            </w:r>
            <w:r>
              <w:rPr>
                <w:rFonts w:ascii="Times New Roman" w:hAnsi="Times New Roman" w:cs="Times New Roman"/>
                <w:sz w:val="24"/>
                <w:szCs w:val="24"/>
              </w:rPr>
              <w:t xml:space="preserve">ора.  </w:t>
            </w:r>
          </w:p>
        </w:tc>
        <w:tc>
          <w:tcPr>
            <w:tcW w:w="5103" w:type="dxa"/>
          </w:tcPr>
          <w:p w:rsidR="00C01844" w:rsidRDefault="00DB1B40" w:rsidP="00C01844">
            <w:pPr>
              <w:spacing w:after="0"/>
              <w:rPr>
                <w:rFonts w:ascii="Times New Roman" w:hAnsi="Times New Roman" w:cs="Times New Roman"/>
                <w:sz w:val="24"/>
                <w:szCs w:val="24"/>
              </w:rPr>
            </w:pPr>
            <w:r>
              <w:rPr>
                <w:rFonts w:ascii="Times New Roman" w:hAnsi="Times New Roman" w:cs="Times New Roman"/>
                <w:sz w:val="24"/>
                <w:szCs w:val="24"/>
              </w:rPr>
              <w:t>З</w:t>
            </w:r>
            <w:r w:rsidRPr="00C01844">
              <w:rPr>
                <w:rFonts w:ascii="Times New Roman" w:hAnsi="Times New Roman" w:cs="Times New Roman"/>
                <w:sz w:val="24"/>
                <w:szCs w:val="24"/>
              </w:rPr>
              <w:t>акреплять знания о технике оригами, учить делать правильные, четкие сгибы. Расширять знания о деревьях. Учить складывать грибы по пооперационным картам, сгибать квадратный лист в разных направлениях. Продолжать учить делать правильные, четкие сгибы. Развивать творческие способности уверенность в своих силах</w:t>
            </w:r>
            <w:r>
              <w:rPr>
                <w:rFonts w:ascii="Times New Roman" w:hAnsi="Times New Roman" w:cs="Times New Roman"/>
                <w:sz w:val="24"/>
                <w:szCs w:val="24"/>
              </w:rPr>
              <w:t>.</w:t>
            </w:r>
          </w:p>
        </w:tc>
      </w:tr>
      <w:tr w:rsidR="00DB1B40" w:rsidTr="004404A6">
        <w:trPr>
          <w:trHeight w:val="435"/>
        </w:trPr>
        <w:tc>
          <w:tcPr>
            <w:tcW w:w="9539" w:type="dxa"/>
            <w:gridSpan w:val="3"/>
          </w:tcPr>
          <w:p w:rsidR="00DB1B40" w:rsidRPr="00DB1B40" w:rsidRDefault="00DB1B40" w:rsidP="00DB1B40">
            <w:pPr>
              <w:spacing w:after="0"/>
              <w:jc w:val="center"/>
              <w:rPr>
                <w:rFonts w:ascii="Times New Roman" w:hAnsi="Times New Roman" w:cs="Times New Roman"/>
                <w:b/>
                <w:sz w:val="24"/>
                <w:szCs w:val="24"/>
              </w:rPr>
            </w:pPr>
            <w:r w:rsidRPr="00DB1B40">
              <w:rPr>
                <w:rFonts w:ascii="Times New Roman" w:hAnsi="Times New Roman" w:cs="Times New Roman"/>
                <w:b/>
                <w:sz w:val="24"/>
                <w:szCs w:val="24"/>
              </w:rPr>
              <w:t xml:space="preserve">Ноябрь </w:t>
            </w:r>
          </w:p>
        </w:tc>
      </w:tr>
      <w:tr w:rsidR="00C01844" w:rsidTr="00DB1B40">
        <w:trPr>
          <w:trHeight w:val="555"/>
        </w:trPr>
        <w:tc>
          <w:tcPr>
            <w:tcW w:w="1317" w:type="dxa"/>
          </w:tcPr>
          <w:p w:rsidR="00C01844" w:rsidRPr="00880C07" w:rsidRDefault="00DB1B40" w:rsidP="00DB1B40">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DB1B40" w:rsidRDefault="00DB1B40" w:rsidP="00DB1B40">
            <w:pPr>
              <w:spacing w:after="0"/>
              <w:rPr>
                <w:rFonts w:ascii="Times New Roman" w:hAnsi="Times New Roman" w:cs="Times New Roman"/>
                <w:sz w:val="24"/>
                <w:szCs w:val="24"/>
              </w:rPr>
            </w:pPr>
            <w:r w:rsidRPr="00DB1B40">
              <w:rPr>
                <w:rFonts w:ascii="Times New Roman" w:hAnsi="Times New Roman" w:cs="Times New Roman"/>
                <w:sz w:val="24"/>
                <w:szCs w:val="24"/>
              </w:rPr>
              <w:t xml:space="preserve">9.Ёлочка </w:t>
            </w:r>
          </w:p>
          <w:p w:rsidR="00DB1B40" w:rsidRDefault="00DB1B40" w:rsidP="00DB1B40">
            <w:pPr>
              <w:spacing w:after="0"/>
              <w:rPr>
                <w:rFonts w:ascii="Times New Roman" w:hAnsi="Times New Roman" w:cs="Times New Roman"/>
                <w:sz w:val="24"/>
                <w:szCs w:val="24"/>
              </w:rPr>
            </w:pPr>
            <w:r w:rsidRPr="00DB1B40">
              <w:rPr>
                <w:rFonts w:ascii="Times New Roman" w:hAnsi="Times New Roman" w:cs="Times New Roman"/>
                <w:sz w:val="24"/>
                <w:szCs w:val="24"/>
              </w:rPr>
              <w:t xml:space="preserve">10. Веселые </w:t>
            </w:r>
            <w:proofErr w:type="gramStart"/>
            <w:r w:rsidRPr="00DB1B40">
              <w:rPr>
                <w:rFonts w:ascii="Times New Roman" w:hAnsi="Times New Roman" w:cs="Times New Roman"/>
                <w:sz w:val="24"/>
                <w:szCs w:val="24"/>
              </w:rPr>
              <w:t>зверюшки</w:t>
            </w:r>
            <w:proofErr w:type="gramEnd"/>
            <w:r w:rsidRPr="00DB1B40">
              <w:rPr>
                <w:rFonts w:ascii="Times New Roman" w:hAnsi="Times New Roman" w:cs="Times New Roman"/>
                <w:sz w:val="24"/>
                <w:szCs w:val="24"/>
              </w:rPr>
              <w:t xml:space="preserve">. </w:t>
            </w:r>
          </w:p>
          <w:p w:rsidR="00C01844" w:rsidRPr="00DB1B40" w:rsidRDefault="00C01844" w:rsidP="00DB1B40">
            <w:pPr>
              <w:spacing w:after="0"/>
              <w:rPr>
                <w:rFonts w:ascii="Times New Roman" w:hAnsi="Times New Roman" w:cs="Times New Roman"/>
                <w:sz w:val="24"/>
                <w:szCs w:val="24"/>
              </w:rPr>
            </w:pPr>
          </w:p>
        </w:tc>
        <w:tc>
          <w:tcPr>
            <w:tcW w:w="5103" w:type="dxa"/>
          </w:tcPr>
          <w:p w:rsidR="00C01844" w:rsidRDefault="00DB1B40" w:rsidP="00C01844">
            <w:pPr>
              <w:spacing w:after="0"/>
              <w:rPr>
                <w:rFonts w:ascii="Times New Roman" w:hAnsi="Times New Roman" w:cs="Times New Roman"/>
                <w:sz w:val="24"/>
                <w:szCs w:val="24"/>
              </w:rPr>
            </w:pPr>
            <w:r w:rsidRPr="00DB1B40">
              <w:rPr>
                <w:rFonts w:ascii="Times New Roman" w:hAnsi="Times New Roman" w:cs="Times New Roman"/>
                <w:sz w:val="24"/>
                <w:szCs w:val="24"/>
              </w:rPr>
              <w:t>Отрабатывать выполнение базовой формы «треугольник». Учить преобразовывать базовую форму в поделку. Закреплять навыки выполнения базовой формы «треугольник» продолжать совершенствовать навыки детей делать правильные, четкие сгибы. Складывать квадрат по диагонали.</w:t>
            </w:r>
          </w:p>
        </w:tc>
      </w:tr>
      <w:tr w:rsidR="00C01844" w:rsidTr="00DB1B40">
        <w:trPr>
          <w:trHeight w:val="480"/>
        </w:trPr>
        <w:tc>
          <w:tcPr>
            <w:tcW w:w="1317" w:type="dxa"/>
          </w:tcPr>
          <w:p w:rsidR="00C01844" w:rsidRPr="00880C07" w:rsidRDefault="00DB1B40" w:rsidP="00DB1B40">
            <w:pPr>
              <w:spacing w:after="0"/>
              <w:jc w:val="center"/>
              <w:rPr>
                <w:rFonts w:ascii="Times New Roman" w:hAnsi="Times New Roman" w:cs="Times New Roman"/>
                <w:sz w:val="24"/>
                <w:szCs w:val="24"/>
              </w:rPr>
            </w:pPr>
            <w:r>
              <w:rPr>
                <w:rFonts w:ascii="Times New Roman" w:hAnsi="Times New Roman" w:cs="Times New Roman"/>
                <w:sz w:val="24"/>
                <w:szCs w:val="24"/>
              </w:rPr>
              <w:t>11</w:t>
            </w:r>
          </w:p>
          <w:p w:rsidR="00C01844" w:rsidRPr="00880C07" w:rsidRDefault="00C01844" w:rsidP="00DB1B40">
            <w:pPr>
              <w:spacing w:after="0"/>
              <w:jc w:val="center"/>
              <w:rPr>
                <w:rFonts w:ascii="Times New Roman" w:hAnsi="Times New Roman" w:cs="Times New Roman"/>
                <w:sz w:val="24"/>
                <w:szCs w:val="24"/>
              </w:rPr>
            </w:pPr>
          </w:p>
        </w:tc>
        <w:tc>
          <w:tcPr>
            <w:tcW w:w="3119" w:type="dxa"/>
          </w:tcPr>
          <w:p w:rsidR="00DB1B40" w:rsidRDefault="00DB1B40" w:rsidP="00DB1B40">
            <w:pPr>
              <w:spacing w:after="0"/>
              <w:rPr>
                <w:rFonts w:ascii="Times New Roman" w:hAnsi="Times New Roman" w:cs="Times New Roman"/>
                <w:sz w:val="24"/>
                <w:szCs w:val="24"/>
              </w:rPr>
            </w:pPr>
            <w:r w:rsidRPr="00DB1B40">
              <w:rPr>
                <w:rFonts w:ascii="Times New Roman" w:hAnsi="Times New Roman" w:cs="Times New Roman"/>
                <w:sz w:val="24"/>
                <w:szCs w:val="24"/>
              </w:rPr>
              <w:t xml:space="preserve"> 11.Щенок. </w:t>
            </w:r>
          </w:p>
          <w:p w:rsidR="00C01844" w:rsidRDefault="00DB1B40" w:rsidP="00DB1B40">
            <w:pPr>
              <w:spacing w:after="0"/>
              <w:rPr>
                <w:rFonts w:ascii="Times New Roman" w:hAnsi="Times New Roman" w:cs="Times New Roman"/>
                <w:sz w:val="24"/>
                <w:szCs w:val="24"/>
              </w:rPr>
            </w:pPr>
            <w:r w:rsidRPr="00DB1B40">
              <w:rPr>
                <w:rFonts w:ascii="Times New Roman" w:hAnsi="Times New Roman" w:cs="Times New Roman"/>
                <w:sz w:val="24"/>
                <w:szCs w:val="24"/>
              </w:rPr>
              <w:t xml:space="preserve">12.Котёнок. </w:t>
            </w:r>
          </w:p>
        </w:tc>
        <w:tc>
          <w:tcPr>
            <w:tcW w:w="5103" w:type="dxa"/>
          </w:tcPr>
          <w:p w:rsidR="00C01844" w:rsidRDefault="00DB1B40" w:rsidP="00C01844">
            <w:pPr>
              <w:spacing w:after="0"/>
              <w:rPr>
                <w:rFonts w:ascii="Times New Roman" w:hAnsi="Times New Roman" w:cs="Times New Roman"/>
                <w:sz w:val="24"/>
                <w:szCs w:val="24"/>
              </w:rPr>
            </w:pPr>
            <w:r w:rsidRPr="00DB1B40">
              <w:rPr>
                <w:rFonts w:ascii="Times New Roman" w:hAnsi="Times New Roman" w:cs="Times New Roman"/>
                <w:sz w:val="24"/>
                <w:szCs w:val="24"/>
              </w:rPr>
              <w:t>Создавать работу из двух базовых форм «треугольник» и «воздушный змей»</w:t>
            </w:r>
            <w:r>
              <w:rPr>
                <w:rFonts w:ascii="Times New Roman" w:hAnsi="Times New Roman" w:cs="Times New Roman"/>
                <w:sz w:val="24"/>
                <w:szCs w:val="24"/>
              </w:rPr>
              <w:t>.</w:t>
            </w:r>
            <w:r w:rsidRPr="00DB1B40">
              <w:rPr>
                <w:rFonts w:ascii="Times New Roman" w:hAnsi="Times New Roman" w:cs="Times New Roman"/>
                <w:sz w:val="24"/>
                <w:szCs w:val="24"/>
              </w:rPr>
              <w:t xml:space="preserve"> Учить складывать квадратный лист бумаги по </w:t>
            </w:r>
            <w:r w:rsidRPr="00DB1B40">
              <w:rPr>
                <w:rFonts w:ascii="Times New Roman" w:hAnsi="Times New Roman" w:cs="Times New Roman"/>
                <w:sz w:val="24"/>
                <w:szCs w:val="24"/>
              </w:rPr>
              <w:lastRenderedPageBreak/>
              <w:t>диагонали, перегибать треугольник пополам, опускать острые углы вниз.</w:t>
            </w:r>
          </w:p>
        </w:tc>
      </w:tr>
      <w:tr w:rsidR="00C01844" w:rsidTr="00DB1B40">
        <w:trPr>
          <w:trHeight w:val="340"/>
        </w:trPr>
        <w:tc>
          <w:tcPr>
            <w:tcW w:w="1317" w:type="dxa"/>
          </w:tcPr>
          <w:p w:rsidR="00C01844" w:rsidRPr="00880C07" w:rsidRDefault="00DB1B40" w:rsidP="00DB1B4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119" w:type="dxa"/>
          </w:tcPr>
          <w:p w:rsidR="00A430E5" w:rsidRDefault="00A430E5" w:rsidP="00A430E5">
            <w:pPr>
              <w:spacing w:after="0"/>
              <w:rPr>
                <w:rFonts w:ascii="Times New Roman" w:hAnsi="Times New Roman" w:cs="Times New Roman"/>
                <w:sz w:val="24"/>
                <w:szCs w:val="24"/>
              </w:rPr>
            </w:pPr>
            <w:r w:rsidRPr="00DB1B40">
              <w:rPr>
                <w:rFonts w:ascii="Times New Roman" w:hAnsi="Times New Roman" w:cs="Times New Roman"/>
                <w:sz w:val="24"/>
                <w:szCs w:val="24"/>
              </w:rPr>
              <w:t xml:space="preserve">13.Репка. </w:t>
            </w:r>
          </w:p>
          <w:p w:rsidR="00C01844" w:rsidRDefault="00A430E5" w:rsidP="00A430E5">
            <w:pPr>
              <w:spacing w:after="0"/>
              <w:rPr>
                <w:rFonts w:ascii="Times New Roman" w:hAnsi="Times New Roman" w:cs="Times New Roman"/>
                <w:sz w:val="24"/>
                <w:szCs w:val="24"/>
              </w:rPr>
            </w:pPr>
            <w:r w:rsidRPr="00DB1B40">
              <w:rPr>
                <w:rFonts w:ascii="Times New Roman" w:hAnsi="Times New Roman" w:cs="Times New Roman"/>
                <w:sz w:val="24"/>
                <w:szCs w:val="24"/>
              </w:rPr>
              <w:t xml:space="preserve">14. Фокусники </w:t>
            </w:r>
          </w:p>
        </w:tc>
        <w:tc>
          <w:tcPr>
            <w:tcW w:w="5103" w:type="dxa"/>
          </w:tcPr>
          <w:p w:rsidR="00C01844" w:rsidRDefault="00A430E5" w:rsidP="00C01844">
            <w:pPr>
              <w:spacing w:after="0"/>
              <w:rPr>
                <w:rFonts w:ascii="Times New Roman" w:hAnsi="Times New Roman" w:cs="Times New Roman"/>
                <w:sz w:val="24"/>
                <w:szCs w:val="24"/>
              </w:rPr>
            </w:pPr>
            <w:r w:rsidRPr="00DB1B40">
              <w:rPr>
                <w:rFonts w:ascii="Times New Roman" w:hAnsi="Times New Roman" w:cs="Times New Roman"/>
                <w:sz w:val="24"/>
                <w:szCs w:val="24"/>
              </w:rPr>
              <w:t>Учить складывать квадратный лист бумаги по диагонали, перегибать треугольник пополам, опускать острые углы вниз. Учить складывать бумагу, используя базовую форму треугольник, создавать морскую композицию. Учить детей создавать образ из базовых заготовок «Воздушный змей», используя складку «молния» Создавать композицию из деталей, изготовленных из квадратов со сложенными вершинами боковых углов к середине</w:t>
            </w:r>
          </w:p>
        </w:tc>
      </w:tr>
      <w:tr w:rsidR="00C01844" w:rsidTr="00DB1B40">
        <w:trPr>
          <w:trHeight w:val="570"/>
        </w:trPr>
        <w:tc>
          <w:tcPr>
            <w:tcW w:w="1317" w:type="dxa"/>
          </w:tcPr>
          <w:p w:rsidR="00C01844" w:rsidRPr="00880C07" w:rsidRDefault="00DB1B40" w:rsidP="00DB1B40">
            <w:pPr>
              <w:spacing w:after="0"/>
              <w:jc w:val="center"/>
              <w:rPr>
                <w:rFonts w:ascii="Times New Roman" w:hAnsi="Times New Roman" w:cs="Times New Roman"/>
                <w:sz w:val="24"/>
                <w:szCs w:val="24"/>
              </w:rPr>
            </w:pPr>
            <w:r>
              <w:rPr>
                <w:rFonts w:ascii="Times New Roman" w:hAnsi="Times New Roman" w:cs="Times New Roman"/>
                <w:sz w:val="24"/>
                <w:szCs w:val="24"/>
              </w:rPr>
              <w:t>13</w:t>
            </w:r>
          </w:p>
          <w:p w:rsidR="00C01844" w:rsidRPr="00880C07" w:rsidRDefault="00C01844" w:rsidP="00DB1B40">
            <w:pPr>
              <w:spacing w:after="0"/>
              <w:jc w:val="center"/>
              <w:rPr>
                <w:rFonts w:ascii="Times New Roman" w:hAnsi="Times New Roman" w:cs="Times New Roman"/>
                <w:sz w:val="24"/>
                <w:szCs w:val="24"/>
              </w:rPr>
            </w:pPr>
          </w:p>
        </w:tc>
        <w:tc>
          <w:tcPr>
            <w:tcW w:w="3119" w:type="dxa"/>
          </w:tcPr>
          <w:p w:rsidR="00A430E5" w:rsidRDefault="00A430E5" w:rsidP="00A430E5">
            <w:pPr>
              <w:spacing w:after="0"/>
              <w:rPr>
                <w:rFonts w:ascii="Times New Roman" w:hAnsi="Times New Roman" w:cs="Times New Roman"/>
                <w:sz w:val="24"/>
                <w:szCs w:val="24"/>
              </w:rPr>
            </w:pPr>
            <w:r w:rsidRPr="00DB1B40">
              <w:rPr>
                <w:rFonts w:ascii="Times New Roman" w:hAnsi="Times New Roman" w:cs="Times New Roman"/>
                <w:sz w:val="24"/>
                <w:szCs w:val="24"/>
              </w:rPr>
              <w:t xml:space="preserve"> 15. Лягушка </w:t>
            </w:r>
          </w:p>
          <w:p w:rsidR="00C01844" w:rsidRDefault="00A430E5" w:rsidP="00A430E5">
            <w:pPr>
              <w:spacing w:after="0"/>
              <w:rPr>
                <w:rFonts w:ascii="Times New Roman" w:hAnsi="Times New Roman" w:cs="Times New Roman"/>
                <w:sz w:val="24"/>
                <w:szCs w:val="24"/>
              </w:rPr>
            </w:pPr>
            <w:r w:rsidRPr="00DB1B40">
              <w:rPr>
                <w:rFonts w:ascii="Times New Roman" w:hAnsi="Times New Roman" w:cs="Times New Roman"/>
                <w:sz w:val="24"/>
                <w:szCs w:val="24"/>
              </w:rPr>
              <w:t xml:space="preserve">16. Черепаха </w:t>
            </w:r>
          </w:p>
        </w:tc>
        <w:tc>
          <w:tcPr>
            <w:tcW w:w="5103" w:type="dxa"/>
          </w:tcPr>
          <w:p w:rsidR="00C01844" w:rsidRDefault="00A430E5" w:rsidP="00C01844">
            <w:pPr>
              <w:spacing w:after="0"/>
              <w:rPr>
                <w:rFonts w:ascii="Times New Roman" w:hAnsi="Times New Roman" w:cs="Times New Roman"/>
                <w:sz w:val="24"/>
                <w:szCs w:val="24"/>
              </w:rPr>
            </w:pPr>
            <w:r w:rsidRPr="00DB1B40">
              <w:rPr>
                <w:rFonts w:ascii="Times New Roman" w:hAnsi="Times New Roman" w:cs="Times New Roman"/>
                <w:sz w:val="24"/>
                <w:szCs w:val="24"/>
              </w:rPr>
              <w:t>Чудеса из бумаги. Создавать композицию из деталей, изготовленных из квадратов со сложенными вершинами боковых углов к середине</w:t>
            </w:r>
            <w:proofErr w:type="gramStart"/>
            <w:r w:rsidRPr="00DB1B40">
              <w:rPr>
                <w:rFonts w:ascii="Times New Roman" w:hAnsi="Times New Roman" w:cs="Times New Roman"/>
                <w:sz w:val="24"/>
                <w:szCs w:val="24"/>
              </w:rPr>
              <w:t xml:space="preserve"> З</w:t>
            </w:r>
            <w:proofErr w:type="gramEnd"/>
            <w:r w:rsidRPr="00DB1B40">
              <w:rPr>
                <w:rFonts w:ascii="Times New Roman" w:hAnsi="Times New Roman" w:cs="Times New Roman"/>
                <w:sz w:val="24"/>
                <w:szCs w:val="24"/>
              </w:rPr>
              <w:t>акреплять умение сгибать квадрат в разных направлениях, хорошо проглаживая линии сгиба</w:t>
            </w:r>
          </w:p>
        </w:tc>
      </w:tr>
      <w:tr w:rsidR="00A430E5" w:rsidTr="00A430E5">
        <w:trPr>
          <w:trHeight w:val="308"/>
        </w:trPr>
        <w:tc>
          <w:tcPr>
            <w:tcW w:w="9539" w:type="dxa"/>
            <w:gridSpan w:val="3"/>
          </w:tcPr>
          <w:p w:rsidR="00A430E5" w:rsidRPr="00A430E5" w:rsidRDefault="00A430E5" w:rsidP="00A430E5">
            <w:pPr>
              <w:spacing w:after="0"/>
              <w:jc w:val="center"/>
              <w:rPr>
                <w:rFonts w:ascii="Times New Roman" w:hAnsi="Times New Roman" w:cs="Times New Roman"/>
                <w:b/>
                <w:sz w:val="24"/>
                <w:szCs w:val="24"/>
              </w:rPr>
            </w:pPr>
            <w:r w:rsidRPr="00A430E5">
              <w:rPr>
                <w:rFonts w:ascii="Times New Roman" w:hAnsi="Times New Roman" w:cs="Times New Roman"/>
                <w:b/>
                <w:sz w:val="24"/>
                <w:szCs w:val="24"/>
              </w:rPr>
              <w:t xml:space="preserve">Декабрь </w:t>
            </w:r>
          </w:p>
        </w:tc>
      </w:tr>
      <w:tr w:rsidR="00C01844" w:rsidTr="00DB1B40">
        <w:trPr>
          <w:trHeight w:val="570"/>
        </w:trPr>
        <w:tc>
          <w:tcPr>
            <w:tcW w:w="1317" w:type="dxa"/>
          </w:tcPr>
          <w:p w:rsidR="00C01844" w:rsidRPr="00880C07" w:rsidRDefault="00A430E5" w:rsidP="00DB1B40">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3119" w:type="dxa"/>
          </w:tcPr>
          <w:p w:rsidR="00C01844" w:rsidRPr="00A430E5" w:rsidRDefault="00A430E5" w:rsidP="00A430E5">
            <w:pPr>
              <w:spacing w:after="0"/>
              <w:rPr>
                <w:rFonts w:ascii="Times New Roman" w:hAnsi="Times New Roman" w:cs="Times New Roman"/>
                <w:sz w:val="24"/>
                <w:szCs w:val="24"/>
              </w:rPr>
            </w:pPr>
            <w:r w:rsidRPr="00A430E5">
              <w:rPr>
                <w:rFonts w:ascii="Times New Roman" w:hAnsi="Times New Roman" w:cs="Times New Roman"/>
                <w:sz w:val="24"/>
                <w:szCs w:val="24"/>
              </w:rPr>
              <w:t xml:space="preserve">17.Рыбка вуалехвост 18.Краб </w:t>
            </w:r>
          </w:p>
        </w:tc>
        <w:tc>
          <w:tcPr>
            <w:tcW w:w="5103" w:type="dxa"/>
          </w:tcPr>
          <w:p w:rsidR="00C01844" w:rsidRDefault="00A430E5" w:rsidP="00C01844">
            <w:pPr>
              <w:spacing w:after="0"/>
              <w:rPr>
                <w:rFonts w:ascii="Times New Roman" w:hAnsi="Times New Roman" w:cs="Times New Roman"/>
                <w:sz w:val="24"/>
                <w:szCs w:val="24"/>
              </w:rPr>
            </w:pPr>
            <w:r w:rsidRPr="00A430E5">
              <w:rPr>
                <w:rFonts w:ascii="Times New Roman" w:hAnsi="Times New Roman" w:cs="Times New Roman"/>
                <w:sz w:val="24"/>
                <w:szCs w:val="24"/>
              </w:rPr>
              <w:t>Создать из базовой формы «треугольник» путем составления целого из частей</w:t>
            </w:r>
            <w:r>
              <w:rPr>
                <w:rFonts w:ascii="Times New Roman" w:hAnsi="Times New Roman" w:cs="Times New Roman"/>
                <w:sz w:val="24"/>
                <w:szCs w:val="24"/>
              </w:rPr>
              <w:t>.</w:t>
            </w:r>
          </w:p>
        </w:tc>
      </w:tr>
      <w:tr w:rsidR="00C01844" w:rsidTr="00DB1B40">
        <w:trPr>
          <w:trHeight w:val="570"/>
        </w:trPr>
        <w:tc>
          <w:tcPr>
            <w:tcW w:w="1317" w:type="dxa"/>
          </w:tcPr>
          <w:p w:rsidR="00C01844" w:rsidRPr="00880C07" w:rsidRDefault="00A430E5" w:rsidP="00DB1B40">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3119" w:type="dxa"/>
          </w:tcPr>
          <w:p w:rsidR="00A430E5" w:rsidRDefault="00A430E5" w:rsidP="00A430E5">
            <w:pPr>
              <w:spacing w:after="0"/>
              <w:rPr>
                <w:rFonts w:ascii="Times New Roman" w:hAnsi="Times New Roman" w:cs="Times New Roman"/>
                <w:sz w:val="24"/>
                <w:szCs w:val="24"/>
              </w:rPr>
            </w:pPr>
            <w:r w:rsidRPr="00A430E5">
              <w:rPr>
                <w:rFonts w:ascii="Times New Roman" w:hAnsi="Times New Roman" w:cs="Times New Roman"/>
                <w:sz w:val="24"/>
                <w:szCs w:val="24"/>
              </w:rPr>
              <w:t xml:space="preserve">19.Бабочки </w:t>
            </w:r>
          </w:p>
          <w:p w:rsidR="00A430E5" w:rsidRDefault="00A430E5" w:rsidP="00A430E5">
            <w:pPr>
              <w:spacing w:after="0"/>
              <w:rPr>
                <w:rFonts w:ascii="Times New Roman" w:hAnsi="Times New Roman" w:cs="Times New Roman"/>
                <w:sz w:val="24"/>
                <w:szCs w:val="24"/>
              </w:rPr>
            </w:pPr>
            <w:r w:rsidRPr="00A430E5">
              <w:rPr>
                <w:rFonts w:ascii="Times New Roman" w:hAnsi="Times New Roman" w:cs="Times New Roman"/>
                <w:sz w:val="24"/>
                <w:szCs w:val="24"/>
              </w:rPr>
              <w:t xml:space="preserve">20.Кузнечик </w:t>
            </w:r>
          </w:p>
          <w:p w:rsidR="00C01844" w:rsidRDefault="00C01844" w:rsidP="00A430E5">
            <w:pPr>
              <w:spacing w:after="0"/>
              <w:rPr>
                <w:rFonts w:ascii="Times New Roman" w:hAnsi="Times New Roman" w:cs="Times New Roman"/>
                <w:sz w:val="24"/>
                <w:szCs w:val="24"/>
              </w:rPr>
            </w:pPr>
          </w:p>
        </w:tc>
        <w:tc>
          <w:tcPr>
            <w:tcW w:w="5103" w:type="dxa"/>
          </w:tcPr>
          <w:p w:rsidR="00C01844" w:rsidRDefault="00A430E5" w:rsidP="00C01844">
            <w:pPr>
              <w:spacing w:after="0"/>
              <w:rPr>
                <w:rFonts w:ascii="Times New Roman" w:hAnsi="Times New Roman" w:cs="Times New Roman"/>
                <w:sz w:val="24"/>
                <w:szCs w:val="24"/>
              </w:rPr>
            </w:pPr>
            <w:r w:rsidRPr="00A430E5">
              <w:rPr>
                <w:rFonts w:ascii="Times New Roman" w:hAnsi="Times New Roman" w:cs="Times New Roman"/>
                <w:sz w:val="24"/>
                <w:szCs w:val="24"/>
              </w:rPr>
              <w:t>Учить изготавливать динамическую модель по типу оригами «кузнечик», закреплять умение сгибать квадрат в разных направлениях.</w:t>
            </w:r>
          </w:p>
        </w:tc>
      </w:tr>
      <w:tr w:rsidR="00C01844" w:rsidTr="00DB1B40">
        <w:trPr>
          <w:trHeight w:val="480"/>
        </w:trPr>
        <w:tc>
          <w:tcPr>
            <w:tcW w:w="1317" w:type="dxa"/>
          </w:tcPr>
          <w:p w:rsidR="00C01844" w:rsidRPr="00880C07" w:rsidRDefault="00A430E5" w:rsidP="00DB1B40">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3119" w:type="dxa"/>
          </w:tcPr>
          <w:p w:rsidR="00A430E5" w:rsidRDefault="00A430E5" w:rsidP="00A430E5">
            <w:pPr>
              <w:spacing w:after="0"/>
              <w:rPr>
                <w:rFonts w:ascii="Times New Roman" w:hAnsi="Times New Roman" w:cs="Times New Roman"/>
                <w:sz w:val="24"/>
                <w:szCs w:val="24"/>
              </w:rPr>
            </w:pPr>
            <w:r w:rsidRPr="00A430E5">
              <w:rPr>
                <w:rFonts w:ascii="Times New Roman" w:hAnsi="Times New Roman" w:cs="Times New Roman"/>
                <w:sz w:val="24"/>
                <w:szCs w:val="24"/>
              </w:rPr>
              <w:t xml:space="preserve">21.Петух </w:t>
            </w:r>
          </w:p>
          <w:p w:rsidR="00C01844" w:rsidRDefault="00A430E5" w:rsidP="00A430E5">
            <w:pPr>
              <w:spacing w:after="0"/>
              <w:rPr>
                <w:rFonts w:ascii="Times New Roman" w:hAnsi="Times New Roman" w:cs="Times New Roman"/>
                <w:sz w:val="24"/>
                <w:szCs w:val="24"/>
              </w:rPr>
            </w:pPr>
            <w:r w:rsidRPr="00A430E5">
              <w:rPr>
                <w:rFonts w:ascii="Times New Roman" w:hAnsi="Times New Roman" w:cs="Times New Roman"/>
                <w:sz w:val="24"/>
                <w:szCs w:val="24"/>
              </w:rPr>
              <w:t xml:space="preserve">22.Курочка с цыплятами </w:t>
            </w:r>
          </w:p>
        </w:tc>
        <w:tc>
          <w:tcPr>
            <w:tcW w:w="5103" w:type="dxa"/>
          </w:tcPr>
          <w:p w:rsidR="00C01844" w:rsidRDefault="00A430E5" w:rsidP="00C01844">
            <w:pPr>
              <w:spacing w:after="0"/>
              <w:rPr>
                <w:rFonts w:ascii="Times New Roman" w:hAnsi="Times New Roman" w:cs="Times New Roman"/>
                <w:sz w:val="24"/>
                <w:szCs w:val="24"/>
              </w:rPr>
            </w:pPr>
            <w:r w:rsidRPr="00A430E5">
              <w:rPr>
                <w:rFonts w:ascii="Times New Roman" w:hAnsi="Times New Roman" w:cs="Times New Roman"/>
                <w:sz w:val="24"/>
                <w:szCs w:val="24"/>
              </w:rPr>
              <w:t>Чудеса из бумаги</w:t>
            </w:r>
            <w:r>
              <w:rPr>
                <w:rFonts w:ascii="Times New Roman" w:hAnsi="Times New Roman" w:cs="Times New Roman"/>
                <w:sz w:val="24"/>
                <w:szCs w:val="24"/>
              </w:rPr>
              <w:t>.</w:t>
            </w:r>
            <w:r w:rsidRPr="00A430E5">
              <w:rPr>
                <w:rFonts w:ascii="Times New Roman" w:hAnsi="Times New Roman" w:cs="Times New Roman"/>
                <w:sz w:val="24"/>
                <w:szCs w:val="24"/>
              </w:rPr>
              <w:t xml:space="preserve"> Учить складывать динамическую модель – птицу</w:t>
            </w:r>
            <w:r>
              <w:rPr>
                <w:rFonts w:ascii="Times New Roman" w:hAnsi="Times New Roman" w:cs="Times New Roman"/>
                <w:sz w:val="24"/>
                <w:szCs w:val="24"/>
              </w:rPr>
              <w:t>.</w:t>
            </w:r>
            <w:r w:rsidRPr="00A430E5">
              <w:rPr>
                <w:rFonts w:ascii="Times New Roman" w:hAnsi="Times New Roman" w:cs="Times New Roman"/>
                <w:sz w:val="24"/>
                <w:szCs w:val="24"/>
              </w:rPr>
              <w:t xml:space="preserve"> Продолжать учить делать четкие правильные сгибы, выполнять внутренние сгибы, складывать квадрат по диагонали.</w:t>
            </w:r>
          </w:p>
        </w:tc>
      </w:tr>
      <w:tr w:rsidR="00C01844" w:rsidTr="00DB1B40">
        <w:trPr>
          <w:trHeight w:val="855"/>
        </w:trPr>
        <w:tc>
          <w:tcPr>
            <w:tcW w:w="1317" w:type="dxa"/>
          </w:tcPr>
          <w:p w:rsidR="00C01844" w:rsidRPr="00880C07" w:rsidRDefault="00A430E5" w:rsidP="00DB1B40">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3119" w:type="dxa"/>
          </w:tcPr>
          <w:p w:rsidR="00C01844" w:rsidRDefault="00A430E5" w:rsidP="00A430E5">
            <w:pPr>
              <w:spacing w:after="0"/>
              <w:rPr>
                <w:rFonts w:ascii="Times New Roman" w:hAnsi="Times New Roman" w:cs="Times New Roman"/>
                <w:sz w:val="24"/>
                <w:szCs w:val="24"/>
              </w:rPr>
            </w:pPr>
            <w:r w:rsidRPr="00A430E5">
              <w:rPr>
                <w:rFonts w:ascii="Times New Roman" w:hAnsi="Times New Roman" w:cs="Times New Roman"/>
                <w:sz w:val="24"/>
                <w:szCs w:val="24"/>
              </w:rPr>
              <w:t xml:space="preserve">23. Снегурочка 24.Новогодняя открытка. </w:t>
            </w:r>
          </w:p>
        </w:tc>
        <w:tc>
          <w:tcPr>
            <w:tcW w:w="5103" w:type="dxa"/>
          </w:tcPr>
          <w:p w:rsidR="00C01844" w:rsidRDefault="00A430E5" w:rsidP="00C01844">
            <w:pPr>
              <w:spacing w:after="0"/>
              <w:rPr>
                <w:rFonts w:ascii="Times New Roman" w:hAnsi="Times New Roman" w:cs="Times New Roman"/>
                <w:sz w:val="24"/>
                <w:szCs w:val="24"/>
              </w:rPr>
            </w:pPr>
            <w:r w:rsidRPr="00A430E5">
              <w:rPr>
                <w:rFonts w:ascii="Times New Roman" w:hAnsi="Times New Roman" w:cs="Times New Roman"/>
                <w:sz w:val="24"/>
                <w:szCs w:val="24"/>
              </w:rPr>
              <w:t>Отрабатывать выполнение базовой формы «треугольник». Учить преобразовывать базовую форму в поделку. Развивать навык точных аккуратных сгибов. Развивать творческие способности, воображение, память. Используя новую базовую форму, учить детей изготавливать детали моделей снегурочки и клоуна соединять их в определённой последовательности, используя аппликацию, следуя словесному указанию воспитателя</w:t>
            </w:r>
            <w:proofErr w:type="gramStart"/>
            <w:r w:rsidRPr="00A430E5">
              <w:rPr>
                <w:rFonts w:ascii="Times New Roman" w:hAnsi="Times New Roman" w:cs="Times New Roman"/>
                <w:sz w:val="24"/>
                <w:szCs w:val="24"/>
              </w:rPr>
              <w:t xml:space="preserve"> У</w:t>
            </w:r>
            <w:proofErr w:type="gramEnd"/>
            <w:r w:rsidRPr="00A430E5">
              <w:rPr>
                <w:rFonts w:ascii="Times New Roman" w:hAnsi="Times New Roman" w:cs="Times New Roman"/>
                <w:sz w:val="24"/>
                <w:szCs w:val="24"/>
              </w:rPr>
              <w:t>чить складывать из базовой формы «треугольник», отогнув стороны к средней линии и краям заготовки. Соединять детали в единое целое (ветка ели), мастерить Новогоднюю открытку.</w:t>
            </w:r>
          </w:p>
        </w:tc>
      </w:tr>
      <w:tr w:rsidR="00A430E5" w:rsidTr="00DB1B40">
        <w:trPr>
          <w:trHeight w:val="855"/>
        </w:trPr>
        <w:tc>
          <w:tcPr>
            <w:tcW w:w="1317" w:type="dxa"/>
          </w:tcPr>
          <w:p w:rsidR="00A430E5" w:rsidRDefault="00C4737A" w:rsidP="00DB1B4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3119" w:type="dxa"/>
          </w:tcPr>
          <w:p w:rsidR="00C4737A" w:rsidRDefault="00C4737A" w:rsidP="00C4737A">
            <w:pPr>
              <w:spacing w:after="0"/>
              <w:rPr>
                <w:rFonts w:ascii="Times New Roman" w:hAnsi="Times New Roman" w:cs="Times New Roman"/>
                <w:sz w:val="24"/>
                <w:szCs w:val="24"/>
              </w:rPr>
            </w:pPr>
            <w:r w:rsidRPr="00C4737A">
              <w:rPr>
                <w:rFonts w:ascii="Times New Roman" w:hAnsi="Times New Roman" w:cs="Times New Roman"/>
                <w:sz w:val="24"/>
                <w:szCs w:val="24"/>
              </w:rPr>
              <w:t xml:space="preserve">25. Ваза с фруктами </w:t>
            </w:r>
          </w:p>
          <w:p w:rsidR="00C4737A" w:rsidRDefault="00C4737A" w:rsidP="00C4737A">
            <w:pPr>
              <w:spacing w:after="0"/>
              <w:rPr>
                <w:rFonts w:ascii="Times New Roman" w:hAnsi="Times New Roman" w:cs="Times New Roman"/>
                <w:sz w:val="24"/>
                <w:szCs w:val="24"/>
              </w:rPr>
            </w:pPr>
            <w:r w:rsidRPr="00C4737A">
              <w:rPr>
                <w:rFonts w:ascii="Times New Roman" w:hAnsi="Times New Roman" w:cs="Times New Roman"/>
                <w:sz w:val="24"/>
                <w:szCs w:val="24"/>
              </w:rPr>
              <w:t xml:space="preserve">26. Новогодняя елочка </w:t>
            </w:r>
          </w:p>
          <w:p w:rsidR="00A430E5" w:rsidRPr="00C4737A" w:rsidRDefault="00A430E5" w:rsidP="00C4737A">
            <w:pPr>
              <w:spacing w:after="0"/>
              <w:rPr>
                <w:rFonts w:ascii="Times New Roman" w:hAnsi="Times New Roman" w:cs="Times New Roman"/>
                <w:sz w:val="24"/>
                <w:szCs w:val="24"/>
              </w:rPr>
            </w:pPr>
          </w:p>
        </w:tc>
        <w:tc>
          <w:tcPr>
            <w:tcW w:w="5103" w:type="dxa"/>
          </w:tcPr>
          <w:p w:rsidR="00A430E5" w:rsidRPr="00A430E5" w:rsidRDefault="00C4737A" w:rsidP="00C01844">
            <w:pPr>
              <w:spacing w:after="0"/>
              <w:rPr>
                <w:rFonts w:ascii="Times New Roman" w:hAnsi="Times New Roman" w:cs="Times New Roman"/>
                <w:sz w:val="24"/>
                <w:szCs w:val="24"/>
              </w:rPr>
            </w:pPr>
            <w:r w:rsidRPr="00C4737A">
              <w:rPr>
                <w:rFonts w:ascii="Times New Roman" w:hAnsi="Times New Roman" w:cs="Times New Roman"/>
                <w:sz w:val="24"/>
                <w:szCs w:val="24"/>
              </w:rPr>
              <w:t>Создавать композицию из нескольких базовых форм «воздушный змей»</w:t>
            </w:r>
            <w:r>
              <w:rPr>
                <w:rFonts w:ascii="Times New Roman" w:hAnsi="Times New Roman" w:cs="Times New Roman"/>
                <w:sz w:val="24"/>
                <w:szCs w:val="24"/>
              </w:rPr>
              <w:t>.</w:t>
            </w:r>
            <w:r w:rsidRPr="00C4737A">
              <w:rPr>
                <w:rFonts w:ascii="Times New Roman" w:hAnsi="Times New Roman" w:cs="Times New Roman"/>
                <w:sz w:val="24"/>
                <w:szCs w:val="24"/>
              </w:rPr>
              <w:t xml:space="preserve"> Учить детей, используя различные приёмы оригами, создавать композицию «Осенний урожай». Отрабатывать выполнение базовой формы «треугольник». Учить преобразовывать базовую форму в поделку. Развивать навык точных аккуратных сгибов. Развивать творческие способности, воображение, память.</w:t>
            </w:r>
          </w:p>
        </w:tc>
      </w:tr>
      <w:tr w:rsidR="00C4737A" w:rsidTr="00C4737A">
        <w:trPr>
          <w:trHeight w:val="235"/>
        </w:trPr>
        <w:tc>
          <w:tcPr>
            <w:tcW w:w="9539" w:type="dxa"/>
            <w:gridSpan w:val="3"/>
          </w:tcPr>
          <w:p w:rsidR="00C4737A" w:rsidRPr="00C4737A" w:rsidRDefault="00C4737A" w:rsidP="00C4737A">
            <w:pPr>
              <w:spacing w:after="0"/>
              <w:jc w:val="center"/>
              <w:rPr>
                <w:rFonts w:ascii="Times New Roman" w:hAnsi="Times New Roman" w:cs="Times New Roman"/>
                <w:b/>
                <w:sz w:val="24"/>
                <w:szCs w:val="24"/>
              </w:rPr>
            </w:pPr>
            <w:r w:rsidRPr="00C4737A">
              <w:rPr>
                <w:rFonts w:ascii="Times New Roman" w:hAnsi="Times New Roman" w:cs="Times New Roman"/>
                <w:b/>
                <w:sz w:val="24"/>
                <w:szCs w:val="24"/>
              </w:rPr>
              <w:t xml:space="preserve">Январь </w:t>
            </w:r>
          </w:p>
        </w:tc>
      </w:tr>
      <w:tr w:rsidR="00C4737A" w:rsidTr="00DB1B40">
        <w:trPr>
          <w:trHeight w:val="855"/>
        </w:trPr>
        <w:tc>
          <w:tcPr>
            <w:tcW w:w="1317" w:type="dxa"/>
          </w:tcPr>
          <w:p w:rsidR="00C4737A" w:rsidRDefault="00C4737A" w:rsidP="00DB1B40">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119" w:type="dxa"/>
          </w:tcPr>
          <w:p w:rsidR="00C4737A" w:rsidRDefault="00C4737A" w:rsidP="00C4737A">
            <w:pPr>
              <w:spacing w:after="0"/>
              <w:rPr>
                <w:rFonts w:ascii="Times New Roman" w:hAnsi="Times New Roman" w:cs="Times New Roman"/>
                <w:sz w:val="24"/>
                <w:szCs w:val="24"/>
              </w:rPr>
            </w:pPr>
            <w:r w:rsidRPr="00C4737A">
              <w:rPr>
                <w:rFonts w:ascii="Times New Roman" w:hAnsi="Times New Roman" w:cs="Times New Roman"/>
                <w:sz w:val="24"/>
                <w:szCs w:val="24"/>
              </w:rPr>
              <w:t xml:space="preserve">27. Девочка. </w:t>
            </w:r>
          </w:p>
          <w:p w:rsidR="00C4737A" w:rsidRPr="00C4737A" w:rsidRDefault="00C4737A" w:rsidP="00C4737A">
            <w:pPr>
              <w:spacing w:after="0"/>
              <w:rPr>
                <w:rFonts w:ascii="Times New Roman" w:hAnsi="Times New Roman" w:cs="Times New Roman"/>
                <w:sz w:val="24"/>
                <w:szCs w:val="24"/>
              </w:rPr>
            </w:pPr>
            <w:r>
              <w:rPr>
                <w:rFonts w:ascii="Times New Roman" w:hAnsi="Times New Roman" w:cs="Times New Roman"/>
                <w:sz w:val="24"/>
                <w:szCs w:val="24"/>
              </w:rPr>
              <w:t xml:space="preserve">28. </w:t>
            </w:r>
            <w:r w:rsidRPr="00C4737A">
              <w:rPr>
                <w:rFonts w:ascii="Times New Roman" w:hAnsi="Times New Roman" w:cs="Times New Roman"/>
                <w:sz w:val="24"/>
                <w:szCs w:val="24"/>
              </w:rPr>
              <w:t xml:space="preserve">Мальчик  </w:t>
            </w:r>
          </w:p>
        </w:tc>
        <w:tc>
          <w:tcPr>
            <w:tcW w:w="5103" w:type="dxa"/>
          </w:tcPr>
          <w:p w:rsidR="00C4737A" w:rsidRPr="00C4737A" w:rsidRDefault="00C4737A" w:rsidP="00C01844">
            <w:pPr>
              <w:spacing w:after="0"/>
              <w:rPr>
                <w:rFonts w:ascii="Times New Roman" w:hAnsi="Times New Roman" w:cs="Times New Roman"/>
                <w:sz w:val="24"/>
                <w:szCs w:val="24"/>
              </w:rPr>
            </w:pPr>
            <w:r w:rsidRPr="00C4737A">
              <w:rPr>
                <w:rFonts w:ascii="Times New Roman" w:hAnsi="Times New Roman" w:cs="Times New Roman"/>
                <w:sz w:val="24"/>
                <w:szCs w:val="24"/>
              </w:rPr>
              <w:t>Учить детей создавать из базовой формы «книжечка»</w:t>
            </w:r>
            <w:r>
              <w:rPr>
                <w:rFonts w:ascii="Times New Roman" w:hAnsi="Times New Roman" w:cs="Times New Roman"/>
                <w:sz w:val="24"/>
                <w:szCs w:val="24"/>
              </w:rPr>
              <w:t>.</w:t>
            </w:r>
            <w:r w:rsidRPr="00C4737A">
              <w:rPr>
                <w:rFonts w:ascii="Times New Roman" w:hAnsi="Times New Roman" w:cs="Times New Roman"/>
                <w:sz w:val="24"/>
                <w:szCs w:val="24"/>
              </w:rPr>
              <w:t xml:space="preserve"> Учить детей складывать из знакомых базовых форм фигуры человека, следуя словесному указанию воспитателя. Закреплять умение детей сгибать бумагу в разных направлениях. Развивать навыки точных, аккуратных сгибов.</w:t>
            </w:r>
          </w:p>
        </w:tc>
      </w:tr>
      <w:tr w:rsidR="00C4737A" w:rsidTr="00DB1B40">
        <w:trPr>
          <w:trHeight w:val="855"/>
        </w:trPr>
        <w:tc>
          <w:tcPr>
            <w:tcW w:w="1317" w:type="dxa"/>
          </w:tcPr>
          <w:p w:rsidR="00C4737A" w:rsidRDefault="00C4737A" w:rsidP="00DB1B40">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3119" w:type="dxa"/>
          </w:tcPr>
          <w:p w:rsidR="00C4737A" w:rsidRDefault="00C4737A" w:rsidP="00C4737A">
            <w:pPr>
              <w:spacing w:after="0"/>
              <w:rPr>
                <w:rFonts w:ascii="Times New Roman" w:hAnsi="Times New Roman" w:cs="Times New Roman"/>
                <w:sz w:val="24"/>
                <w:szCs w:val="24"/>
              </w:rPr>
            </w:pPr>
            <w:r w:rsidRPr="00C4737A">
              <w:rPr>
                <w:rFonts w:ascii="Times New Roman" w:hAnsi="Times New Roman" w:cs="Times New Roman"/>
                <w:sz w:val="24"/>
                <w:szCs w:val="24"/>
              </w:rPr>
              <w:t xml:space="preserve">29. Снежинка </w:t>
            </w:r>
          </w:p>
          <w:p w:rsidR="00C4737A" w:rsidRDefault="00C4737A" w:rsidP="00C4737A">
            <w:pPr>
              <w:spacing w:after="0"/>
              <w:rPr>
                <w:rFonts w:ascii="Times New Roman" w:hAnsi="Times New Roman" w:cs="Times New Roman"/>
                <w:sz w:val="24"/>
                <w:szCs w:val="24"/>
              </w:rPr>
            </w:pPr>
            <w:r w:rsidRPr="00C4737A">
              <w:rPr>
                <w:rFonts w:ascii="Times New Roman" w:hAnsi="Times New Roman" w:cs="Times New Roman"/>
                <w:sz w:val="24"/>
                <w:szCs w:val="24"/>
              </w:rPr>
              <w:t xml:space="preserve">30.  Колоски </w:t>
            </w:r>
          </w:p>
          <w:p w:rsidR="00C4737A" w:rsidRPr="00C4737A" w:rsidRDefault="00C4737A" w:rsidP="00C4737A">
            <w:pPr>
              <w:spacing w:after="0"/>
              <w:rPr>
                <w:rFonts w:ascii="Times New Roman" w:hAnsi="Times New Roman" w:cs="Times New Roman"/>
                <w:sz w:val="24"/>
                <w:szCs w:val="24"/>
              </w:rPr>
            </w:pPr>
          </w:p>
        </w:tc>
        <w:tc>
          <w:tcPr>
            <w:tcW w:w="5103" w:type="dxa"/>
          </w:tcPr>
          <w:p w:rsidR="00C4737A" w:rsidRPr="00C4737A" w:rsidRDefault="00C4737A" w:rsidP="00C01844">
            <w:pPr>
              <w:spacing w:after="0"/>
              <w:rPr>
                <w:rFonts w:ascii="Times New Roman" w:hAnsi="Times New Roman" w:cs="Times New Roman"/>
                <w:sz w:val="24"/>
                <w:szCs w:val="24"/>
              </w:rPr>
            </w:pPr>
            <w:r w:rsidRPr="00C4737A">
              <w:rPr>
                <w:rFonts w:ascii="Times New Roman" w:hAnsi="Times New Roman" w:cs="Times New Roman"/>
                <w:sz w:val="24"/>
                <w:szCs w:val="24"/>
              </w:rPr>
              <w:t>Закреплять умение детей сгибать бумагу в разных направлениях. Развивать навыки точных, аккуратных сгибов. Учить детей создавать композицию из квадратов с отогнутыми уголками к центру и базовой формы «воздушный змей»</w:t>
            </w:r>
            <w:r>
              <w:rPr>
                <w:rFonts w:ascii="Times New Roman" w:hAnsi="Times New Roman" w:cs="Times New Roman"/>
                <w:sz w:val="24"/>
                <w:szCs w:val="24"/>
              </w:rPr>
              <w:t>.</w:t>
            </w:r>
          </w:p>
        </w:tc>
      </w:tr>
      <w:tr w:rsidR="00C4737A" w:rsidTr="00DB1B40">
        <w:trPr>
          <w:trHeight w:val="855"/>
        </w:trPr>
        <w:tc>
          <w:tcPr>
            <w:tcW w:w="1317" w:type="dxa"/>
          </w:tcPr>
          <w:p w:rsidR="00C4737A" w:rsidRDefault="00C4737A" w:rsidP="00DB1B40">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3119" w:type="dxa"/>
          </w:tcPr>
          <w:p w:rsidR="003A39DA" w:rsidRDefault="00C4737A" w:rsidP="00C4737A">
            <w:pPr>
              <w:spacing w:after="0"/>
              <w:rPr>
                <w:rFonts w:ascii="Times New Roman" w:hAnsi="Times New Roman" w:cs="Times New Roman"/>
                <w:sz w:val="24"/>
                <w:szCs w:val="24"/>
              </w:rPr>
            </w:pPr>
            <w:r w:rsidRPr="00C4737A">
              <w:rPr>
                <w:rFonts w:ascii="Times New Roman" w:hAnsi="Times New Roman" w:cs="Times New Roman"/>
                <w:sz w:val="24"/>
                <w:szCs w:val="24"/>
              </w:rPr>
              <w:t xml:space="preserve">31.Елочка и домик, собачка и щенок </w:t>
            </w:r>
          </w:p>
          <w:p w:rsidR="00C4737A" w:rsidRPr="00C4737A" w:rsidRDefault="00C4737A" w:rsidP="003A39DA">
            <w:pPr>
              <w:spacing w:after="0"/>
              <w:rPr>
                <w:rFonts w:ascii="Times New Roman" w:hAnsi="Times New Roman" w:cs="Times New Roman"/>
                <w:sz w:val="24"/>
                <w:szCs w:val="24"/>
              </w:rPr>
            </w:pPr>
            <w:r w:rsidRPr="00C4737A">
              <w:rPr>
                <w:rFonts w:ascii="Times New Roman" w:hAnsi="Times New Roman" w:cs="Times New Roman"/>
                <w:sz w:val="24"/>
                <w:szCs w:val="24"/>
              </w:rPr>
              <w:t xml:space="preserve">32.Гном </w:t>
            </w:r>
          </w:p>
        </w:tc>
        <w:tc>
          <w:tcPr>
            <w:tcW w:w="5103" w:type="dxa"/>
          </w:tcPr>
          <w:p w:rsidR="00C4737A" w:rsidRPr="00C4737A" w:rsidRDefault="003A39DA" w:rsidP="00C01844">
            <w:pPr>
              <w:spacing w:after="0"/>
              <w:rPr>
                <w:rFonts w:ascii="Times New Roman" w:hAnsi="Times New Roman" w:cs="Times New Roman"/>
                <w:sz w:val="24"/>
                <w:szCs w:val="24"/>
              </w:rPr>
            </w:pPr>
            <w:r w:rsidRPr="00C4737A">
              <w:rPr>
                <w:rFonts w:ascii="Times New Roman" w:hAnsi="Times New Roman" w:cs="Times New Roman"/>
                <w:sz w:val="24"/>
                <w:szCs w:val="24"/>
              </w:rPr>
              <w:t>Упражнять в создании маски из базовой формы «воздушный змей», умении складывать «долиной» Развивать умение складывать из квадрата елочку, путем загибания двух боковых углов к середине и разгибая их приклеивать нижний угол. Упражнять в создании маски из базовой формы «воздушный змей», умении складывать «долиной»</w:t>
            </w:r>
            <w:r>
              <w:rPr>
                <w:rFonts w:ascii="Times New Roman" w:hAnsi="Times New Roman" w:cs="Times New Roman"/>
                <w:sz w:val="24"/>
                <w:szCs w:val="24"/>
              </w:rPr>
              <w:t>.</w:t>
            </w:r>
          </w:p>
        </w:tc>
      </w:tr>
      <w:tr w:rsidR="003A39DA" w:rsidTr="003A39DA">
        <w:trPr>
          <w:trHeight w:val="307"/>
        </w:trPr>
        <w:tc>
          <w:tcPr>
            <w:tcW w:w="9539" w:type="dxa"/>
            <w:gridSpan w:val="3"/>
          </w:tcPr>
          <w:p w:rsidR="003A39DA" w:rsidRPr="003A39DA" w:rsidRDefault="003A39DA" w:rsidP="003A39DA">
            <w:pPr>
              <w:spacing w:after="0"/>
              <w:jc w:val="center"/>
              <w:rPr>
                <w:rFonts w:ascii="Times New Roman" w:hAnsi="Times New Roman" w:cs="Times New Roman"/>
                <w:b/>
                <w:sz w:val="24"/>
                <w:szCs w:val="24"/>
              </w:rPr>
            </w:pPr>
            <w:r w:rsidRPr="003A39DA">
              <w:rPr>
                <w:rFonts w:ascii="Times New Roman" w:hAnsi="Times New Roman" w:cs="Times New Roman"/>
                <w:b/>
                <w:sz w:val="24"/>
                <w:szCs w:val="24"/>
              </w:rPr>
              <w:t xml:space="preserve">Февраль </w:t>
            </w:r>
          </w:p>
        </w:tc>
      </w:tr>
      <w:tr w:rsidR="00C4737A" w:rsidTr="00DB1B40">
        <w:trPr>
          <w:trHeight w:val="855"/>
        </w:trPr>
        <w:tc>
          <w:tcPr>
            <w:tcW w:w="1317" w:type="dxa"/>
          </w:tcPr>
          <w:p w:rsidR="00C4737A" w:rsidRDefault="003A39DA" w:rsidP="00DB1B40">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3119" w:type="dxa"/>
          </w:tcPr>
          <w:p w:rsidR="003A39DA" w:rsidRDefault="003A39DA" w:rsidP="003A39DA">
            <w:pPr>
              <w:spacing w:after="0"/>
              <w:rPr>
                <w:rFonts w:ascii="Times New Roman" w:hAnsi="Times New Roman" w:cs="Times New Roman"/>
                <w:sz w:val="24"/>
                <w:szCs w:val="24"/>
              </w:rPr>
            </w:pPr>
            <w:r w:rsidRPr="003A39DA">
              <w:rPr>
                <w:rFonts w:ascii="Times New Roman" w:hAnsi="Times New Roman" w:cs="Times New Roman"/>
                <w:sz w:val="24"/>
                <w:szCs w:val="24"/>
              </w:rPr>
              <w:t xml:space="preserve">33 Голубь </w:t>
            </w:r>
          </w:p>
          <w:p w:rsidR="00C4737A" w:rsidRPr="00C4737A" w:rsidRDefault="003A39DA" w:rsidP="003A39DA">
            <w:pPr>
              <w:spacing w:after="0"/>
              <w:rPr>
                <w:rFonts w:ascii="Times New Roman" w:hAnsi="Times New Roman" w:cs="Times New Roman"/>
                <w:sz w:val="24"/>
                <w:szCs w:val="24"/>
              </w:rPr>
            </w:pPr>
            <w:r w:rsidRPr="003A39DA">
              <w:rPr>
                <w:rFonts w:ascii="Times New Roman" w:hAnsi="Times New Roman" w:cs="Times New Roman"/>
                <w:sz w:val="24"/>
                <w:szCs w:val="24"/>
              </w:rPr>
              <w:t xml:space="preserve">34.Лисичка – сестричка   </w:t>
            </w:r>
          </w:p>
        </w:tc>
        <w:tc>
          <w:tcPr>
            <w:tcW w:w="5103" w:type="dxa"/>
          </w:tcPr>
          <w:p w:rsidR="00C4737A" w:rsidRPr="00C4737A" w:rsidRDefault="003A39DA" w:rsidP="003A39DA">
            <w:pPr>
              <w:spacing w:after="0"/>
              <w:rPr>
                <w:rFonts w:ascii="Times New Roman" w:hAnsi="Times New Roman" w:cs="Times New Roman"/>
                <w:sz w:val="24"/>
                <w:szCs w:val="24"/>
              </w:rPr>
            </w:pPr>
            <w:r w:rsidRPr="003A39DA">
              <w:rPr>
                <w:rFonts w:ascii="Times New Roman" w:hAnsi="Times New Roman" w:cs="Times New Roman"/>
                <w:sz w:val="24"/>
                <w:szCs w:val="24"/>
              </w:rPr>
              <w:t>Создавать работу из двух базовых форм «треугольник» и «воздушный змей» Учить складывать динамическую модель – птицу</w:t>
            </w:r>
            <w:proofErr w:type="gramStart"/>
            <w:r w:rsidRPr="003A39DA">
              <w:rPr>
                <w:rFonts w:ascii="Times New Roman" w:hAnsi="Times New Roman" w:cs="Times New Roman"/>
                <w:sz w:val="24"/>
                <w:szCs w:val="24"/>
              </w:rPr>
              <w:t xml:space="preserve"> П</w:t>
            </w:r>
            <w:proofErr w:type="gramEnd"/>
            <w:r w:rsidRPr="003A39DA">
              <w:rPr>
                <w:rFonts w:ascii="Times New Roman" w:hAnsi="Times New Roman" w:cs="Times New Roman"/>
                <w:sz w:val="24"/>
                <w:szCs w:val="24"/>
              </w:rPr>
              <w:t>родолжать учить делать четкие правильные сгибы, выполнять внутренние сгибы, складывать квадрат по диагонали. Учить складывать квадратный лист бумаги по диагонали, перегибать треугольник пополам, опускать острые углы вниз.</w:t>
            </w:r>
          </w:p>
        </w:tc>
      </w:tr>
      <w:tr w:rsidR="003A39DA" w:rsidTr="00DB1B40">
        <w:trPr>
          <w:trHeight w:val="855"/>
        </w:trPr>
        <w:tc>
          <w:tcPr>
            <w:tcW w:w="1317" w:type="dxa"/>
          </w:tcPr>
          <w:p w:rsidR="003A39DA" w:rsidRDefault="003A39DA" w:rsidP="00DB1B40">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3119" w:type="dxa"/>
          </w:tcPr>
          <w:p w:rsidR="003A39DA" w:rsidRDefault="003A39DA" w:rsidP="003A39DA">
            <w:pPr>
              <w:spacing w:after="0"/>
              <w:rPr>
                <w:rFonts w:ascii="Times New Roman" w:hAnsi="Times New Roman" w:cs="Times New Roman"/>
                <w:sz w:val="24"/>
                <w:szCs w:val="24"/>
              </w:rPr>
            </w:pPr>
            <w:r w:rsidRPr="003A39DA">
              <w:rPr>
                <w:rFonts w:ascii="Times New Roman" w:hAnsi="Times New Roman" w:cs="Times New Roman"/>
                <w:sz w:val="24"/>
                <w:szCs w:val="24"/>
              </w:rPr>
              <w:t xml:space="preserve">35. Синичка из бумаги. </w:t>
            </w:r>
          </w:p>
          <w:p w:rsidR="003A39DA" w:rsidRPr="00C4737A" w:rsidRDefault="003A39DA" w:rsidP="003A39DA">
            <w:pPr>
              <w:spacing w:after="0"/>
              <w:rPr>
                <w:rFonts w:ascii="Times New Roman" w:hAnsi="Times New Roman" w:cs="Times New Roman"/>
                <w:sz w:val="24"/>
                <w:szCs w:val="24"/>
              </w:rPr>
            </w:pPr>
            <w:r w:rsidRPr="003A39DA">
              <w:rPr>
                <w:rFonts w:ascii="Times New Roman" w:hAnsi="Times New Roman" w:cs="Times New Roman"/>
                <w:sz w:val="24"/>
                <w:szCs w:val="24"/>
              </w:rPr>
              <w:t xml:space="preserve">36. Подарок папе </w:t>
            </w:r>
          </w:p>
        </w:tc>
        <w:tc>
          <w:tcPr>
            <w:tcW w:w="5103" w:type="dxa"/>
          </w:tcPr>
          <w:p w:rsidR="003A39DA" w:rsidRPr="00C4737A" w:rsidRDefault="003A39DA" w:rsidP="003A39DA">
            <w:pPr>
              <w:spacing w:after="0"/>
              <w:rPr>
                <w:rFonts w:ascii="Times New Roman" w:hAnsi="Times New Roman" w:cs="Times New Roman"/>
                <w:sz w:val="24"/>
                <w:szCs w:val="24"/>
              </w:rPr>
            </w:pPr>
            <w:r w:rsidRPr="003A39DA">
              <w:rPr>
                <w:rFonts w:ascii="Times New Roman" w:hAnsi="Times New Roman" w:cs="Times New Roman"/>
                <w:sz w:val="24"/>
                <w:szCs w:val="24"/>
              </w:rPr>
              <w:t>Учить детей сворачивать бумагу с двух сторон, убирая боковые треугольники</w:t>
            </w:r>
            <w:r>
              <w:rPr>
                <w:rFonts w:ascii="Times New Roman" w:hAnsi="Times New Roman" w:cs="Times New Roman"/>
                <w:sz w:val="24"/>
                <w:szCs w:val="24"/>
              </w:rPr>
              <w:t>.</w:t>
            </w:r>
            <w:r w:rsidRPr="003A39DA">
              <w:rPr>
                <w:rFonts w:ascii="Times New Roman" w:hAnsi="Times New Roman" w:cs="Times New Roman"/>
                <w:sz w:val="24"/>
                <w:szCs w:val="24"/>
              </w:rPr>
              <w:t xml:space="preserve"> </w:t>
            </w:r>
          </w:p>
        </w:tc>
      </w:tr>
      <w:tr w:rsidR="003A39DA" w:rsidTr="00DB1B40">
        <w:trPr>
          <w:trHeight w:val="855"/>
        </w:trPr>
        <w:tc>
          <w:tcPr>
            <w:tcW w:w="1317" w:type="dxa"/>
          </w:tcPr>
          <w:p w:rsidR="003A39DA" w:rsidRDefault="003A39DA" w:rsidP="00DB1B40">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3119" w:type="dxa"/>
          </w:tcPr>
          <w:p w:rsidR="003A39DA" w:rsidRDefault="003A39DA" w:rsidP="003A39DA">
            <w:pPr>
              <w:spacing w:after="0"/>
              <w:rPr>
                <w:rFonts w:ascii="Times New Roman" w:hAnsi="Times New Roman" w:cs="Times New Roman"/>
                <w:sz w:val="24"/>
                <w:szCs w:val="24"/>
              </w:rPr>
            </w:pPr>
            <w:r w:rsidRPr="003A39DA">
              <w:rPr>
                <w:rFonts w:ascii="Times New Roman" w:hAnsi="Times New Roman" w:cs="Times New Roman"/>
                <w:sz w:val="24"/>
                <w:szCs w:val="24"/>
              </w:rPr>
              <w:t xml:space="preserve">37. Два весёлых гуся </w:t>
            </w:r>
          </w:p>
          <w:p w:rsidR="003A39DA" w:rsidRPr="00C4737A" w:rsidRDefault="003A39DA" w:rsidP="003A39DA">
            <w:pPr>
              <w:spacing w:after="0"/>
              <w:rPr>
                <w:rFonts w:ascii="Times New Roman" w:hAnsi="Times New Roman" w:cs="Times New Roman"/>
                <w:sz w:val="24"/>
                <w:szCs w:val="24"/>
              </w:rPr>
            </w:pPr>
            <w:r w:rsidRPr="003A39DA">
              <w:rPr>
                <w:rFonts w:ascii="Times New Roman" w:hAnsi="Times New Roman" w:cs="Times New Roman"/>
                <w:sz w:val="24"/>
                <w:szCs w:val="24"/>
              </w:rPr>
              <w:t xml:space="preserve">38.По сказке «Колобок» </w:t>
            </w:r>
          </w:p>
        </w:tc>
        <w:tc>
          <w:tcPr>
            <w:tcW w:w="5103" w:type="dxa"/>
          </w:tcPr>
          <w:p w:rsidR="003A39DA" w:rsidRPr="00C4737A" w:rsidRDefault="003A39DA" w:rsidP="00C01844">
            <w:pPr>
              <w:spacing w:after="0"/>
              <w:rPr>
                <w:rFonts w:ascii="Times New Roman" w:hAnsi="Times New Roman" w:cs="Times New Roman"/>
                <w:sz w:val="24"/>
                <w:szCs w:val="24"/>
              </w:rPr>
            </w:pPr>
            <w:r w:rsidRPr="003A39DA">
              <w:rPr>
                <w:rFonts w:ascii="Times New Roman" w:hAnsi="Times New Roman" w:cs="Times New Roman"/>
                <w:sz w:val="24"/>
                <w:szCs w:val="24"/>
              </w:rPr>
              <w:t>Используя новую базовую форму»</w:t>
            </w:r>
            <w:r>
              <w:rPr>
                <w:rFonts w:ascii="Times New Roman" w:hAnsi="Times New Roman" w:cs="Times New Roman"/>
                <w:sz w:val="24"/>
                <w:szCs w:val="24"/>
              </w:rPr>
              <w:t xml:space="preserve"> </w:t>
            </w:r>
            <w:r w:rsidRPr="003A39DA">
              <w:rPr>
                <w:rFonts w:ascii="Times New Roman" w:hAnsi="Times New Roman" w:cs="Times New Roman"/>
                <w:sz w:val="24"/>
                <w:szCs w:val="24"/>
              </w:rPr>
              <w:t xml:space="preserve">треугольник», учить детей изготавливать детали моделей гусей, соединять их в </w:t>
            </w:r>
            <w:r w:rsidRPr="003A39DA">
              <w:rPr>
                <w:rFonts w:ascii="Times New Roman" w:hAnsi="Times New Roman" w:cs="Times New Roman"/>
                <w:sz w:val="24"/>
                <w:szCs w:val="24"/>
              </w:rPr>
              <w:lastRenderedPageBreak/>
              <w:t>определённой последовательности. Учить детей складывать бумагу по словесному указанию воспитателя. Используя базовую форму, учить детей изготавливать детали моделей животных сказки.</w:t>
            </w:r>
          </w:p>
        </w:tc>
      </w:tr>
      <w:tr w:rsidR="003A39DA" w:rsidTr="00DB1B40">
        <w:trPr>
          <w:trHeight w:val="855"/>
        </w:trPr>
        <w:tc>
          <w:tcPr>
            <w:tcW w:w="1317" w:type="dxa"/>
          </w:tcPr>
          <w:p w:rsidR="003A39DA" w:rsidRDefault="003A39DA" w:rsidP="00DB1B4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3119" w:type="dxa"/>
          </w:tcPr>
          <w:p w:rsidR="003A39DA" w:rsidRDefault="003A39DA" w:rsidP="003A39DA">
            <w:pPr>
              <w:spacing w:after="0"/>
              <w:rPr>
                <w:rFonts w:ascii="Times New Roman" w:hAnsi="Times New Roman" w:cs="Times New Roman"/>
                <w:sz w:val="24"/>
                <w:szCs w:val="24"/>
              </w:rPr>
            </w:pPr>
            <w:r w:rsidRPr="003A39DA">
              <w:rPr>
                <w:rFonts w:ascii="Times New Roman" w:hAnsi="Times New Roman" w:cs="Times New Roman"/>
                <w:sz w:val="24"/>
                <w:szCs w:val="24"/>
              </w:rPr>
              <w:t xml:space="preserve">39. Сова </w:t>
            </w:r>
          </w:p>
          <w:p w:rsidR="003A39DA" w:rsidRPr="00C4737A" w:rsidRDefault="003A39DA" w:rsidP="003A39DA">
            <w:pPr>
              <w:spacing w:after="0"/>
              <w:rPr>
                <w:rFonts w:ascii="Times New Roman" w:hAnsi="Times New Roman" w:cs="Times New Roman"/>
                <w:sz w:val="24"/>
                <w:szCs w:val="24"/>
              </w:rPr>
            </w:pPr>
            <w:r>
              <w:rPr>
                <w:rFonts w:ascii="Times New Roman" w:hAnsi="Times New Roman" w:cs="Times New Roman"/>
                <w:sz w:val="24"/>
                <w:szCs w:val="24"/>
              </w:rPr>
              <w:t>40.</w:t>
            </w:r>
            <w:r w:rsidRPr="003A39DA">
              <w:rPr>
                <w:rFonts w:ascii="Times New Roman" w:hAnsi="Times New Roman" w:cs="Times New Roman"/>
                <w:sz w:val="24"/>
                <w:szCs w:val="24"/>
              </w:rPr>
              <w:t xml:space="preserve"> Пингвин</w:t>
            </w:r>
          </w:p>
        </w:tc>
        <w:tc>
          <w:tcPr>
            <w:tcW w:w="5103" w:type="dxa"/>
          </w:tcPr>
          <w:p w:rsidR="003A39DA" w:rsidRPr="00C4737A" w:rsidRDefault="003A39DA" w:rsidP="00C01844">
            <w:pPr>
              <w:spacing w:after="0"/>
              <w:rPr>
                <w:rFonts w:ascii="Times New Roman" w:hAnsi="Times New Roman" w:cs="Times New Roman"/>
                <w:sz w:val="24"/>
                <w:szCs w:val="24"/>
              </w:rPr>
            </w:pPr>
            <w:r w:rsidRPr="003A39DA">
              <w:rPr>
                <w:rFonts w:ascii="Times New Roman" w:hAnsi="Times New Roman" w:cs="Times New Roman"/>
                <w:sz w:val="24"/>
                <w:szCs w:val="24"/>
              </w:rPr>
              <w:t>Учить складывать динамическую модель – птицу</w:t>
            </w:r>
            <w:r>
              <w:rPr>
                <w:rFonts w:ascii="Times New Roman" w:hAnsi="Times New Roman" w:cs="Times New Roman"/>
                <w:sz w:val="24"/>
                <w:szCs w:val="24"/>
              </w:rPr>
              <w:t>.</w:t>
            </w:r>
            <w:r w:rsidRPr="003A39DA">
              <w:rPr>
                <w:rFonts w:ascii="Times New Roman" w:hAnsi="Times New Roman" w:cs="Times New Roman"/>
                <w:sz w:val="24"/>
                <w:szCs w:val="24"/>
              </w:rPr>
              <w:t xml:space="preserve"> Продолжать учить делать четкие правильные сгибы, выполнять внутренние сгибы, складывать квадрат по диагонали.</w:t>
            </w:r>
          </w:p>
        </w:tc>
      </w:tr>
      <w:tr w:rsidR="003A39DA" w:rsidTr="003A39DA">
        <w:trPr>
          <w:trHeight w:val="363"/>
        </w:trPr>
        <w:tc>
          <w:tcPr>
            <w:tcW w:w="9539" w:type="dxa"/>
            <w:gridSpan w:val="3"/>
          </w:tcPr>
          <w:p w:rsidR="003A39DA" w:rsidRPr="003A39DA" w:rsidRDefault="003A39DA" w:rsidP="003A39DA">
            <w:pPr>
              <w:spacing w:after="0"/>
              <w:jc w:val="center"/>
              <w:rPr>
                <w:rFonts w:ascii="Times New Roman" w:hAnsi="Times New Roman" w:cs="Times New Roman"/>
                <w:b/>
                <w:sz w:val="28"/>
                <w:szCs w:val="28"/>
              </w:rPr>
            </w:pPr>
            <w:r w:rsidRPr="003A39DA">
              <w:rPr>
                <w:rFonts w:ascii="Times New Roman" w:hAnsi="Times New Roman" w:cs="Times New Roman"/>
                <w:b/>
                <w:sz w:val="28"/>
                <w:szCs w:val="28"/>
              </w:rPr>
              <w:t>Март</w:t>
            </w:r>
          </w:p>
        </w:tc>
      </w:tr>
      <w:tr w:rsidR="003A39DA" w:rsidTr="00DB1B40">
        <w:trPr>
          <w:trHeight w:val="855"/>
        </w:trPr>
        <w:tc>
          <w:tcPr>
            <w:tcW w:w="1317" w:type="dxa"/>
          </w:tcPr>
          <w:p w:rsidR="003A39DA" w:rsidRDefault="00371F86" w:rsidP="00DB1B40">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3119" w:type="dxa"/>
          </w:tcPr>
          <w:p w:rsidR="00371F86" w:rsidRDefault="00371F86" w:rsidP="00371F86">
            <w:pPr>
              <w:spacing w:after="0"/>
              <w:rPr>
                <w:rFonts w:ascii="Times New Roman" w:hAnsi="Times New Roman" w:cs="Times New Roman"/>
                <w:sz w:val="24"/>
                <w:szCs w:val="24"/>
              </w:rPr>
            </w:pPr>
            <w:r w:rsidRPr="00371F86">
              <w:rPr>
                <w:rFonts w:ascii="Times New Roman" w:hAnsi="Times New Roman" w:cs="Times New Roman"/>
                <w:sz w:val="24"/>
                <w:szCs w:val="24"/>
              </w:rPr>
              <w:t xml:space="preserve">41. Избушка на курьих ножках </w:t>
            </w:r>
          </w:p>
          <w:p w:rsidR="003A39DA" w:rsidRPr="00371F86" w:rsidRDefault="00371F86" w:rsidP="00371F86">
            <w:pPr>
              <w:spacing w:after="0"/>
              <w:rPr>
                <w:rFonts w:ascii="Times New Roman" w:hAnsi="Times New Roman" w:cs="Times New Roman"/>
                <w:sz w:val="24"/>
                <w:szCs w:val="24"/>
              </w:rPr>
            </w:pPr>
            <w:r>
              <w:rPr>
                <w:rFonts w:ascii="Times New Roman" w:hAnsi="Times New Roman" w:cs="Times New Roman"/>
                <w:sz w:val="24"/>
                <w:szCs w:val="24"/>
              </w:rPr>
              <w:t>42.Зайчик</w:t>
            </w:r>
            <w:r w:rsidRPr="00371F86">
              <w:rPr>
                <w:rFonts w:ascii="Times New Roman" w:hAnsi="Times New Roman" w:cs="Times New Roman"/>
                <w:sz w:val="24"/>
                <w:szCs w:val="24"/>
              </w:rPr>
              <w:t xml:space="preserve"> </w:t>
            </w:r>
          </w:p>
        </w:tc>
        <w:tc>
          <w:tcPr>
            <w:tcW w:w="5103" w:type="dxa"/>
          </w:tcPr>
          <w:p w:rsidR="003A39DA" w:rsidRPr="00C4737A" w:rsidRDefault="00371F86" w:rsidP="00C01844">
            <w:pPr>
              <w:spacing w:after="0"/>
              <w:rPr>
                <w:rFonts w:ascii="Times New Roman" w:hAnsi="Times New Roman" w:cs="Times New Roman"/>
                <w:sz w:val="24"/>
                <w:szCs w:val="24"/>
              </w:rPr>
            </w:pPr>
            <w:r w:rsidRPr="00371F86">
              <w:rPr>
                <w:rFonts w:ascii="Times New Roman" w:hAnsi="Times New Roman" w:cs="Times New Roman"/>
                <w:sz w:val="24"/>
                <w:szCs w:val="24"/>
              </w:rPr>
              <w:t>Учить детей складывать бумагу по словесному указанию воспитателя. Используя базовую форму, учить детей изготавливать детали моделей животных сказки. Из квадрата сложенного по вертикали и горизонтали, учить детей изготавливать детали модели избушки</w:t>
            </w:r>
            <w:r>
              <w:rPr>
                <w:rFonts w:ascii="Times New Roman" w:hAnsi="Times New Roman" w:cs="Times New Roman"/>
                <w:sz w:val="24"/>
                <w:szCs w:val="24"/>
              </w:rPr>
              <w:t>.</w:t>
            </w:r>
          </w:p>
        </w:tc>
      </w:tr>
      <w:tr w:rsidR="003A39DA" w:rsidTr="00DB1B40">
        <w:trPr>
          <w:trHeight w:val="855"/>
        </w:trPr>
        <w:tc>
          <w:tcPr>
            <w:tcW w:w="1317" w:type="dxa"/>
          </w:tcPr>
          <w:p w:rsidR="003A39DA" w:rsidRDefault="00371F86" w:rsidP="00DB1B40">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3119" w:type="dxa"/>
          </w:tcPr>
          <w:p w:rsidR="003A39DA" w:rsidRPr="00C4737A" w:rsidRDefault="00371F86" w:rsidP="00371F86">
            <w:pPr>
              <w:spacing w:after="0"/>
              <w:rPr>
                <w:rFonts w:ascii="Times New Roman" w:hAnsi="Times New Roman" w:cs="Times New Roman"/>
                <w:sz w:val="24"/>
                <w:szCs w:val="24"/>
              </w:rPr>
            </w:pPr>
            <w:r w:rsidRPr="00371F86">
              <w:rPr>
                <w:rFonts w:ascii="Times New Roman" w:hAnsi="Times New Roman" w:cs="Times New Roman"/>
                <w:sz w:val="24"/>
                <w:szCs w:val="24"/>
              </w:rPr>
              <w:t xml:space="preserve">43. По сказке «Колобок» 44.Снеговик </w:t>
            </w:r>
          </w:p>
        </w:tc>
        <w:tc>
          <w:tcPr>
            <w:tcW w:w="5103" w:type="dxa"/>
          </w:tcPr>
          <w:p w:rsidR="003A39DA" w:rsidRPr="00C4737A" w:rsidRDefault="00371F86" w:rsidP="00C01844">
            <w:pPr>
              <w:spacing w:after="0"/>
              <w:rPr>
                <w:rFonts w:ascii="Times New Roman" w:hAnsi="Times New Roman" w:cs="Times New Roman"/>
                <w:sz w:val="24"/>
                <w:szCs w:val="24"/>
              </w:rPr>
            </w:pPr>
            <w:r w:rsidRPr="00371F86">
              <w:rPr>
                <w:rFonts w:ascii="Times New Roman" w:hAnsi="Times New Roman" w:cs="Times New Roman"/>
                <w:sz w:val="24"/>
                <w:szCs w:val="24"/>
              </w:rPr>
              <w:t>Учить детей складывать бумагу по словесному указанию воспитателя. Используя базовую форму, учить детей изготавливать детали моделей животных сказки. Используя новую базовую форму, учить детей изготавливать детали моделей снеговика соединять их в определённой последовательности, используя аппликацию, следуя словесному указанию воспитателя</w:t>
            </w:r>
            <w:r>
              <w:rPr>
                <w:rFonts w:ascii="Times New Roman" w:hAnsi="Times New Roman" w:cs="Times New Roman"/>
                <w:sz w:val="24"/>
                <w:szCs w:val="24"/>
              </w:rPr>
              <w:t>.</w:t>
            </w:r>
          </w:p>
        </w:tc>
      </w:tr>
      <w:tr w:rsidR="003A39DA" w:rsidTr="00DB1B40">
        <w:trPr>
          <w:trHeight w:val="855"/>
        </w:trPr>
        <w:tc>
          <w:tcPr>
            <w:tcW w:w="1317" w:type="dxa"/>
          </w:tcPr>
          <w:p w:rsidR="003A39DA" w:rsidRDefault="00371F86" w:rsidP="00DB1B40">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3119" w:type="dxa"/>
          </w:tcPr>
          <w:p w:rsidR="00371F86" w:rsidRDefault="00371F86" w:rsidP="00C4737A">
            <w:pPr>
              <w:spacing w:after="0"/>
              <w:rPr>
                <w:rFonts w:ascii="Times New Roman" w:hAnsi="Times New Roman" w:cs="Times New Roman"/>
                <w:sz w:val="24"/>
                <w:szCs w:val="24"/>
              </w:rPr>
            </w:pPr>
            <w:r w:rsidRPr="00371F86">
              <w:rPr>
                <w:rFonts w:ascii="Times New Roman" w:hAnsi="Times New Roman" w:cs="Times New Roman"/>
                <w:sz w:val="24"/>
                <w:szCs w:val="24"/>
              </w:rPr>
              <w:t xml:space="preserve">45. Кораблик </w:t>
            </w:r>
          </w:p>
          <w:p w:rsidR="00371F86" w:rsidRDefault="00371F86" w:rsidP="00371F86">
            <w:pPr>
              <w:spacing w:after="0"/>
              <w:rPr>
                <w:rFonts w:ascii="Times New Roman" w:hAnsi="Times New Roman" w:cs="Times New Roman"/>
                <w:sz w:val="24"/>
                <w:szCs w:val="24"/>
              </w:rPr>
            </w:pPr>
            <w:r w:rsidRPr="00371F86">
              <w:rPr>
                <w:rFonts w:ascii="Times New Roman" w:hAnsi="Times New Roman" w:cs="Times New Roman"/>
                <w:sz w:val="24"/>
                <w:szCs w:val="24"/>
              </w:rPr>
              <w:t xml:space="preserve">46.Петушок-золотой </w:t>
            </w:r>
          </w:p>
          <w:p w:rsidR="003A39DA" w:rsidRPr="00C4737A" w:rsidRDefault="003A39DA" w:rsidP="00371F86">
            <w:pPr>
              <w:spacing w:after="0"/>
              <w:rPr>
                <w:rFonts w:ascii="Times New Roman" w:hAnsi="Times New Roman" w:cs="Times New Roman"/>
                <w:sz w:val="24"/>
                <w:szCs w:val="24"/>
              </w:rPr>
            </w:pPr>
          </w:p>
        </w:tc>
        <w:tc>
          <w:tcPr>
            <w:tcW w:w="5103" w:type="dxa"/>
          </w:tcPr>
          <w:p w:rsidR="003A39DA" w:rsidRPr="00C4737A" w:rsidRDefault="00371F86" w:rsidP="00C01844">
            <w:pPr>
              <w:spacing w:after="0"/>
              <w:rPr>
                <w:rFonts w:ascii="Times New Roman" w:hAnsi="Times New Roman" w:cs="Times New Roman"/>
                <w:sz w:val="24"/>
                <w:szCs w:val="24"/>
              </w:rPr>
            </w:pPr>
            <w:r w:rsidRPr="00371F86">
              <w:rPr>
                <w:rFonts w:ascii="Times New Roman" w:hAnsi="Times New Roman" w:cs="Times New Roman"/>
                <w:sz w:val="24"/>
                <w:szCs w:val="24"/>
              </w:rPr>
              <w:t>Учить детей сворачивать бумагу с двух сторон, убирая боковые треугольники</w:t>
            </w:r>
            <w:r>
              <w:rPr>
                <w:rFonts w:ascii="Times New Roman" w:hAnsi="Times New Roman" w:cs="Times New Roman"/>
                <w:sz w:val="24"/>
                <w:szCs w:val="24"/>
              </w:rPr>
              <w:t>.</w:t>
            </w:r>
            <w:r w:rsidRPr="00371F86">
              <w:rPr>
                <w:rFonts w:ascii="Times New Roman" w:hAnsi="Times New Roman" w:cs="Times New Roman"/>
                <w:sz w:val="24"/>
                <w:szCs w:val="24"/>
              </w:rPr>
              <w:t xml:space="preserve"> Учить детей сворачивать бумагу с двух сторон, убирая боковые треугольники</w:t>
            </w:r>
            <w:r>
              <w:rPr>
                <w:rFonts w:ascii="Times New Roman" w:hAnsi="Times New Roman" w:cs="Times New Roman"/>
                <w:sz w:val="24"/>
                <w:szCs w:val="24"/>
              </w:rPr>
              <w:t>.</w:t>
            </w:r>
          </w:p>
        </w:tc>
      </w:tr>
      <w:tr w:rsidR="003A39DA" w:rsidTr="00DB1B40">
        <w:trPr>
          <w:trHeight w:val="855"/>
        </w:trPr>
        <w:tc>
          <w:tcPr>
            <w:tcW w:w="1317" w:type="dxa"/>
          </w:tcPr>
          <w:p w:rsidR="003A39DA" w:rsidRDefault="00371F86" w:rsidP="00DB1B40">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3119" w:type="dxa"/>
          </w:tcPr>
          <w:p w:rsidR="00371F86" w:rsidRDefault="00371F86" w:rsidP="00371F86">
            <w:pPr>
              <w:spacing w:after="0"/>
              <w:rPr>
                <w:rFonts w:ascii="Times New Roman" w:hAnsi="Times New Roman" w:cs="Times New Roman"/>
                <w:sz w:val="24"/>
                <w:szCs w:val="24"/>
              </w:rPr>
            </w:pPr>
            <w:r w:rsidRPr="00371F86">
              <w:rPr>
                <w:rFonts w:ascii="Times New Roman" w:hAnsi="Times New Roman" w:cs="Times New Roman"/>
                <w:sz w:val="24"/>
                <w:szCs w:val="24"/>
              </w:rPr>
              <w:t xml:space="preserve">47.Белка </w:t>
            </w:r>
          </w:p>
          <w:p w:rsidR="003A39DA" w:rsidRPr="00C4737A" w:rsidRDefault="00371F86" w:rsidP="00371F86">
            <w:pPr>
              <w:spacing w:after="0"/>
              <w:rPr>
                <w:rFonts w:ascii="Times New Roman" w:hAnsi="Times New Roman" w:cs="Times New Roman"/>
                <w:sz w:val="24"/>
                <w:szCs w:val="24"/>
              </w:rPr>
            </w:pPr>
            <w:r w:rsidRPr="00371F86">
              <w:rPr>
                <w:rFonts w:ascii="Times New Roman" w:hAnsi="Times New Roman" w:cs="Times New Roman"/>
                <w:sz w:val="24"/>
                <w:szCs w:val="24"/>
              </w:rPr>
              <w:t xml:space="preserve">48.Рукавичка </w:t>
            </w:r>
          </w:p>
        </w:tc>
        <w:tc>
          <w:tcPr>
            <w:tcW w:w="5103" w:type="dxa"/>
          </w:tcPr>
          <w:p w:rsidR="003A39DA" w:rsidRPr="00C4737A" w:rsidRDefault="00371F86" w:rsidP="00371F86">
            <w:pPr>
              <w:spacing w:after="0"/>
              <w:rPr>
                <w:rFonts w:ascii="Times New Roman" w:hAnsi="Times New Roman" w:cs="Times New Roman"/>
                <w:sz w:val="24"/>
                <w:szCs w:val="24"/>
              </w:rPr>
            </w:pPr>
            <w:r w:rsidRPr="00371F86">
              <w:rPr>
                <w:rFonts w:ascii="Times New Roman" w:hAnsi="Times New Roman" w:cs="Times New Roman"/>
                <w:sz w:val="24"/>
                <w:szCs w:val="24"/>
              </w:rPr>
              <w:t>Учить детей складывать бумагу по словесному указанию воспитателя. Используя базовую форму, учить детей  изготавливать детали моделей животных сказки.</w:t>
            </w:r>
          </w:p>
        </w:tc>
      </w:tr>
      <w:tr w:rsidR="00371F86" w:rsidTr="00371F86">
        <w:trPr>
          <w:trHeight w:val="316"/>
        </w:trPr>
        <w:tc>
          <w:tcPr>
            <w:tcW w:w="9539" w:type="dxa"/>
            <w:gridSpan w:val="3"/>
          </w:tcPr>
          <w:p w:rsidR="00371F86" w:rsidRPr="00371F86" w:rsidRDefault="00371F86" w:rsidP="00371F86">
            <w:pPr>
              <w:spacing w:after="0"/>
              <w:jc w:val="center"/>
              <w:rPr>
                <w:rFonts w:ascii="Times New Roman" w:hAnsi="Times New Roman" w:cs="Times New Roman"/>
                <w:b/>
                <w:sz w:val="28"/>
                <w:szCs w:val="28"/>
              </w:rPr>
            </w:pPr>
            <w:r w:rsidRPr="00371F86">
              <w:rPr>
                <w:rFonts w:ascii="Times New Roman" w:hAnsi="Times New Roman" w:cs="Times New Roman"/>
                <w:b/>
                <w:sz w:val="28"/>
                <w:szCs w:val="28"/>
              </w:rPr>
              <w:t xml:space="preserve">Апрель </w:t>
            </w:r>
          </w:p>
        </w:tc>
      </w:tr>
      <w:tr w:rsidR="003A39DA" w:rsidTr="00DB1B40">
        <w:trPr>
          <w:trHeight w:val="855"/>
        </w:trPr>
        <w:tc>
          <w:tcPr>
            <w:tcW w:w="1317" w:type="dxa"/>
          </w:tcPr>
          <w:p w:rsidR="003A39DA" w:rsidRDefault="00371F86" w:rsidP="00DB1B40">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4A3587" w:rsidRDefault="00371F86" w:rsidP="004A3587">
            <w:pPr>
              <w:spacing w:after="0"/>
              <w:rPr>
                <w:rFonts w:ascii="Times New Roman" w:hAnsi="Times New Roman" w:cs="Times New Roman"/>
                <w:sz w:val="24"/>
                <w:szCs w:val="24"/>
              </w:rPr>
            </w:pPr>
            <w:r w:rsidRPr="00371F86">
              <w:rPr>
                <w:rFonts w:ascii="Times New Roman" w:hAnsi="Times New Roman" w:cs="Times New Roman"/>
                <w:sz w:val="24"/>
                <w:szCs w:val="24"/>
              </w:rPr>
              <w:t xml:space="preserve">49. Цветик </w:t>
            </w:r>
            <w:proofErr w:type="spellStart"/>
            <w:r w:rsidRPr="00371F86">
              <w:rPr>
                <w:rFonts w:ascii="Times New Roman" w:hAnsi="Times New Roman" w:cs="Times New Roman"/>
                <w:sz w:val="24"/>
                <w:szCs w:val="24"/>
              </w:rPr>
              <w:t>семицветик</w:t>
            </w:r>
            <w:proofErr w:type="spellEnd"/>
            <w:r w:rsidRPr="00371F86">
              <w:rPr>
                <w:rFonts w:ascii="Times New Roman" w:hAnsi="Times New Roman" w:cs="Times New Roman"/>
                <w:sz w:val="24"/>
                <w:szCs w:val="24"/>
              </w:rPr>
              <w:t xml:space="preserve"> для мамы </w:t>
            </w:r>
          </w:p>
          <w:p w:rsidR="004A3587" w:rsidRDefault="004A3587" w:rsidP="004A3587">
            <w:pPr>
              <w:spacing w:after="0"/>
              <w:rPr>
                <w:rFonts w:ascii="Times New Roman" w:hAnsi="Times New Roman" w:cs="Times New Roman"/>
                <w:sz w:val="24"/>
                <w:szCs w:val="24"/>
              </w:rPr>
            </w:pPr>
            <w:r>
              <w:rPr>
                <w:rFonts w:ascii="Times New Roman" w:hAnsi="Times New Roman" w:cs="Times New Roman"/>
                <w:sz w:val="24"/>
                <w:szCs w:val="24"/>
              </w:rPr>
              <w:t xml:space="preserve"> 50.Луговые цветы </w:t>
            </w:r>
          </w:p>
          <w:p w:rsidR="003A39DA" w:rsidRPr="00371F86" w:rsidRDefault="003A39DA" w:rsidP="004A3587">
            <w:pPr>
              <w:spacing w:after="0"/>
              <w:rPr>
                <w:rFonts w:ascii="Times New Roman" w:hAnsi="Times New Roman" w:cs="Times New Roman"/>
                <w:sz w:val="24"/>
                <w:szCs w:val="24"/>
              </w:rPr>
            </w:pPr>
          </w:p>
        </w:tc>
        <w:tc>
          <w:tcPr>
            <w:tcW w:w="5103" w:type="dxa"/>
          </w:tcPr>
          <w:p w:rsidR="003A39DA" w:rsidRPr="00C4737A" w:rsidRDefault="004A3587" w:rsidP="00C01844">
            <w:pPr>
              <w:spacing w:after="0"/>
              <w:rPr>
                <w:rFonts w:ascii="Times New Roman" w:hAnsi="Times New Roman" w:cs="Times New Roman"/>
                <w:sz w:val="24"/>
                <w:szCs w:val="24"/>
              </w:rPr>
            </w:pPr>
            <w:r w:rsidRPr="00371F86">
              <w:rPr>
                <w:rFonts w:ascii="Times New Roman" w:hAnsi="Times New Roman" w:cs="Times New Roman"/>
                <w:sz w:val="24"/>
                <w:szCs w:val="24"/>
              </w:rPr>
              <w:t>Учить детей составлять цветок из сложенных листов способом «книжечка», и опущенных углов прямоугольника по диагонали</w:t>
            </w:r>
            <w:r>
              <w:rPr>
                <w:rFonts w:ascii="Times New Roman" w:hAnsi="Times New Roman" w:cs="Times New Roman"/>
                <w:sz w:val="24"/>
                <w:szCs w:val="24"/>
              </w:rPr>
              <w:t>.</w:t>
            </w:r>
            <w:r w:rsidRPr="00371F86">
              <w:rPr>
                <w:rFonts w:ascii="Times New Roman" w:hAnsi="Times New Roman" w:cs="Times New Roman"/>
                <w:sz w:val="24"/>
                <w:szCs w:val="24"/>
              </w:rPr>
              <w:t xml:space="preserve"> Учить детей делать заготовки, используя разные базовые формы, соединять детали, вставляя бутон в чашечку; соединив два бутона, получать модель распустившегося цветка, создавать общую композицию.</w:t>
            </w:r>
          </w:p>
        </w:tc>
      </w:tr>
      <w:tr w:rsidR="003A39DA" w:rsidTr="00DB1B40">
        <w:trPr>
          <w:trHeight w:val="855"/>
        </w:trPr>
        <w:tc>
          <w:tcPr>
            <w:tcW w:w="1317" w:type="dxa"/>
          </w:tcPr>
          <w:p w:rsidR="003A39DA" w:rsidRDefault="00371F86" w:rsidP="00DB1B40">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3119" w:type="dxa"/>
          </w:tcPr>
          <w:p w:rsidR="004A3587" w:rsidRDefault="004A3587" w:rsidP="004A3587">
            <w:pPr>
              <w:spacing w:after="0"/>
              <w:rPr>
                <w:rFonts w:ascii="Times New Roman" w:hAnsi="Times New Roman" w:cs="Times New Roman"/>
                <w:sz w:val="24"/>
                <w:szCs w:val="24"/>
              </w:rPr>
            </w:pPr>
            <w:r>
              <w:rPr>
                <w:rFonts w:ascii="Times New Roman" w:hAnsi="Times New Roman" w:cs="Times New Roman"/>
                <w:sz w:val="24"/>
                <w:szCs w:val="24"/>
              </w:rPr>
              <w:t>51.</w:t>
            </w:r>
            <w:r w:rsidRPr="00371F86">
              <w:rPr>
                <w:rFonts w:ascii="Times New Roman" w:hAnsi="Times New Roman" w:cs="Times New Roman"/>
                <w:sz w:val="24"/>
                <w:szCs w:val="24"/>
              </w:rPr>
              <w:t xml:space="preserve">  Дом. </w:t>
            </w:r>
          </w:p>
          <w:p w:rsidR="003A39DA" w:rsidRPr="00C4737A" w:rsidRDefault="004A3587" w:rsidP="004A3587">
            <w:pPr>
              <w:spacing w:after="0"/>
              <w:rPr>
                <w:rFonts w:ascii="Times New Roman" w:hAnsi="Times New Roman" w:cs="Times New Roman"/>
                <w:sz w:val="24"/>
                <w:szCs w:val="24"/>
              </w:rPr>
            </w:pPr>
            <w:r w:rsidRPr="00371F86">
              <w:rPr>
                <w:rFonts w:ascii="Times New Roman" w:hAnsi="Times New Roman" w:cs="Times New Roman"/>
                <w:sz w:val="24"/>
                <w:szCs w:val="24"/>
              </w:rPr>
              <w:t>52</w:t>
            </w:r>
            <w:r>
              <w:rPr>
                <w:rFonts w:ascii="Times New Roman" w:hAnsi="Times New Roman" w:cs="Times New Roman"/>
                <w:sz w:val="24"/>
                <w:szCs w:val="24"/>
              </w:rPr>
              <w:t>.</w:t>
            </w:r>
            <w:r w:rsidRPr="00371F86">
              <w:rPr>
                <w:rFonts w:ascii="Times New Roman" w:hAnsi="Times New Roman" w:cs="Times New Roman"/>
                <w:sz w:val="24"/>
                <w:szCs w:val="24"/>
              </w:rPr>
              <w:t xml:space="preserve"> Морковка </w:t>
            </w:r>
          </w:p>
        </w:tc>
        <w:tc>
          <w:tcPr>
            <w:tcW w:w="5103" w:type="dxa"/>
          </w:tcPr>
          <w:p w:rsidR="003A39DA" w:rsidRPr="00C4737A" w:rsidRDefault="004A3587" w:rsidP="00C01844">
            <w:pPr>
              <w:spacing w:after="0"/>
              <w:rPr>
                <w:rFonts w:ascii="Times New Roman" w:hAnsi="Times New Roman" w:cs="Times New Roman"/>
                <w:sz w:val="24"/>
                <w:szCs w:val="24"/>
              </w:rPr>
            </w:pPr>
            <w:proofErr w:type="gramStart"/>
            <w:r w:rsidRPr="00371F86">
              <w:rPr>
                <w:rFonts w:ascii="Times New Roman" w:hAnsi="Times New Roman" w:cs="Times New Roman"/>
                <w:sz w:val="24"/>
                <w:szCs w:val="24"/>
              </w:rPr>
              <w:t>Учить по словесному объяснению сгибать</w:t>
            </w:r>
            <w:proofErr w:type="gramEnd"/>
            <w:r w:rsidRPr="00371F86">
              <w:rPr>
                <w:rFonts w:ascii="Times New Roman" w:hAnsi="Times New Roman" w:cs="Times New Roman"/>
                <w:sz w:val="24"/>
                <w:szCs w:val="24"/>
              </w:rPr>
              <w:t xml:space="preserve"> лист квадрата углами к центру. Учить детей складывать знакомые базовые формы, следуя словесному указанию воспитателя, делать ровные сгибы</w:t>
            </w:r>
            <w:r>
              <w:rPr>
                <w:rFonts w:ascii="Times New Roman" w:hAnsi="Times New Roman" w:cs="Times New Roman"/>
                <w:sz w:val="24"/>
                <w:szCs w:val="24"/>
              </w:rPr>
              <w:t xml:space="preserve">. </w:t>
            </w:r>
          </w:p>
        </w:tc>
      </w:tr>
      <w:tr w:rsidR="003A39DA" w:rsidTr="00DB1B40">
        <w:trPr>
          <w:trHeight w:val="855"/>
        </w:trPr>
        <w:tc>
          <w:tcPr>
            <w:tcW w:w="1317" w:type="dxa"/>
          </w:tcPr>
          <w:p w:rsidR="003A39DA" w:rsidRDefault="00371F86" w:rsidP="00DB1B4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3119" w:type="dxa"/>
          </w:tcPr>
          <w:p w:rsidR="004A3587" w:rsidRDefault="004A3587" w:rsidP="004A3587">
            <w:pPr>
              <w:spacing w:after="0"/>
              <w:rPr>
                <w:rFonts w:ascii="Times New Roman" w:hAnsi="Times New Roman" w:cs="Times New Roman"/>
                <w:sz w:val="24"/>
                <w:szCs w:val="24"/>
              </w:rPr>
            </w:pPr>
            <w:r w:rsidRPr="00371F86">
              <w:rPr>
                <w:rFonts w:ascii="Times New Roman" w:hAnsi="Times New Roman" w:cs="Times New Roman"/>
                <w:sz w:val="24"/>
                <w:szCs w:val="24"/>
              </w:rPr>
              <w:t xml:space="preserve">53.Тюльпан </w:t>
            </w:r>
          </w:p>
          <w:p w:rsidR="004A3587" w:rsidRDefault="004A3587" w:rsidP="004A3587">
            <w:pPr>
              <w:spacing w:after="0"/>
              <w:rPr>
                <w:rFonts w:ascii="Times New Roman" w:hAnsi="Times New Roman" w:cs="Times New Roman"/>
                <w:sz w:val="24"/>
                <w:szCs w:val="24"/>
              </w:rPr>
            </w:pPr>
            <w:r w:rsidRPr="00371F86">
              <w:rPr>
                <w:rFonts w:ascii="Times New Roman" w:hAnsi="Times New Roman" w:cs="Times New Roman"/>
                <w:sz w:val="24"/>
                <w:szCs w:val="24"/>
              </w:rPr>
              <w:t xml:space="preserve">54.Гвоздика </w:t>
            </w:r>
          </w:p>
          <w:p w:rsidR="003A39DA" w:rsidRPr="00C4737A" w:rsidRDefault="003A39DA" w:rsidP="004A3587">
            <w:pPr>
              <w:spacing w:after="0"/>
              <w:rPr>
                <w:rFonts w:ascii="Times New Roman" w:hAnsi="Times New Roman" w:cs="Times New Roman"/>
                <w:sz w:val="24"/>
                <w:szCs w:val="24"/>
              </w:rPr>
            </w:pPr>
          </w:p>
        </w:tc>
        <w:tc>
          <w:tcPr>
            <w:tcW w:w="5103" w:type="dxa"/>
          </w:tcPr>
          <w:p w:rsidR="003A39DA" w:rsidRPr="00C4737A" w:rsidRDefault="004A3587" w:rsidP="00C01844">
            <w:pPr>
              <w:spacing w:after="0"/>
              <w:rPr>
                <w:rFonts w:ascii="Times New Roman" w:hAnsi="Times New Roman" w:cs="Times New Roman"/>
                <w:sz w:val="24"/>
                <w:szCs w:val="24"/>
              </w:rPr>
            </w:pPr>
            <w:r w:rsidRPr="00371F86">
              <w:rPr>
                <w:rFonts w:ascii="Times New Roman" w:hAnsi="Times New Roman" w:cs="Times New Roman"/>
                <w:sz w:val="24"/>
                <w:szCs w:val="24"/>
              </w:rPr>
              <w:t>Учить изготавливать объемные поделки – цветок тюльпана. Закреплять умения складывать базовую форму «двойной треугольник», следовать устным объяснениям. Развивать умение делать аккуратные сгибы. Воспитывать усидчивость, радость. Учить изготавливать гвоздику, следуя словесному указанию, развивать пространственное воображение, мелкую моторику.</w:t>
            </w:r>
          </w:p>
        </w:tc>
      </w:tr>
      <w:tr w:rsidR="00371F86" w:rsidTr="00DB1B40">
        <w:trPr>
          <w:trHeight w:val="855"/>
        </w:trPr>
        <w:tc>
          <w:tcPr>
            <w:tcW w:w="1317" w:type="dxa"/>
          </w:tcPr>
          <w:p w:rsidR="00371F86" w:rsidRDefault="00371F86" w:rsidP="00DB1B40">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3119" w:type="dxa"/>
          </w:tcPr>
          <w:p w:rsidR="00371F86" w:rsidRPr="00C4737A" w:rsidRDefault="004A3587" w:rsidP="004A3587">
            <w:pPr>
              <w:spacing w:after="0"/>
              <w:rPr>
                <w:rFonts w:ascii="Times New Roman" w:hAnsi="Times New Roman" w:cs="Times New Roman"/>
                <w:sz w:val="24"/>
                <w:szCs w:val="24"/>
              </w:rPr>
            </w:pPr>
            <w:r w:rsidRPr="00371F86">
              <w:rPr>
                <w:rFonts w:ascii="Times New Roman" w:hAnsi="Times New Roman" w:cs="Times New Roman"/>
                <w:sz w:val="24"/>
                <w:szCs w:val="24"/>
              </w:rPr>
              <w:t xml:space="preserve">55.Гофрированное яблоко 56. Кораблик </w:t>
            </w:r>
          </w:p>
        </w:tc>
        <w:tc>
          <w:tcPr>
            <w:tcW w:w="5103" w:type="dxa"/>
          </w:tcPr>
          <w:p w:rsidR="00371F86" w:rsidRPr="00C4737A" w:rsidRDefault="004A3587" w:rsidP="00C01844">
            <w:pPr>
              <w:spacing w:after="0"/>
              <w:rPr>
                <w:rFonts w:ascii="Times New Roman" w:hAnsi="Times New Roman" w:cs="Times New Roman"/>
                <w:sz w:val="24"/>
                <w:szCs w:val="24"/>
              </w:rPr>
            </w:pPr>
            <w:r w:rsidRPr="00371F86">
              <w:rPr>
                <w:rFonts w:ascii="Times New Roman" w:hAnsi="Times New Roman" w:cs="Times New Roman"/>
                <w:sz w:val="24"/>
                <w:szCs w:val="24"/>
              </w:rPr>
              <w:t xml:space="preserve">Закрепить умение </w:t>
            </w:r>
            <w:proofErr w:type="gramStart"/>
            <w:r w:rsidRPr="00371F86">
              <w:rPr>
                <w:rFonts w:ascii="Times New Roman" w:hAnsi="Times New Roman" w:cs="Times New Roman"/>
                <w:sz w:val="24"/>
                <w:szCs w:val="24"/>
              </w:rPr>
              <w:t>делать поделку взяв</w:t>
            </w:r>
            <w:proofErr w:type="gramEnd"/>
            <w:r w:rsidRPr="00371F86">
              <w:rPr>
                <w:rFonts w:ascii="Times New Roman" w:hAnsi="Times New Roman" w:cs="Times New Roman"/>
                <w:sz w:val="24"/>
                <w:szCs w:val="24"/>
              </w:rPr>
              <w:t xml:space="preserve"> за основу базовую форму «книжка», закреплять умение сгибать квадрат в разных направлениях. Развивать умение делать точные аккуратные сгибы. Воспитывать усидчивость, ответственность, аккуратность. Закреплять умение складывать бумагу гармошкой, перегибать заготовку пополам, склеивать спереди и сзади. Развивать умение делать точные и аккуратные сгибы, уверенность в своих силах и способностях. Учить складывать кораблик, используя пооперационную карту. Закреплять умение складывать базовую форму «треугольник», точно совмещая углы и стороны. Развивать уверенность в своих силах.</w:t>
            </w:r>
          </w:p>
        </w:tc>
      </w:tr>
      <w:tr w:rsidR="004A3587" w:rsidTr="004A3587">
        <w:trPr>
          <w:trHeight w:val="288"/>
        </w:trPr>
        <w:tc>
          <w:tcPr>
            <w:tcW w:w="9539" w:type="dxa"/>
            <w:gridSpan w:val="3"/>
          </w:tcPr>
          <w:p w:rsidR="004A3587" w:rsidRPr="004A3587" w:rsidRDefault="004A3587" w:rsidP="004A3587">
            <w:pPr>
              <w:spacing w:after="0"/>
              <w:jc w:val="center"/>
              <w:rPr>
                <w:rFonts w:ascii="Times New Roman" w:hAnsi="Times New Roman" w:cs="Times New Roman"/>
                <w:b/>
                <w:sz w:val="28"/>
                <w:szCs w:val="28"/>
              </w:rPr>
            </w:pPr>
            <w:r w:rsidRPr="004A3587">
              <w:rPr>
                <w:rFonts w:ascii="Times New Roman" w:hAnsi="Times New Roman" w:cs="Times New Roman"/>
                <w:b/>
                <w:sz w:val="28"/>
                <w:szCs w:val="28"/>
              </w:rPr>
              <w:t xml:space="preserve">Май </w:t>
            </w:r>
          </w:p>
        </w:tc>
      </w:tr>
      <w:tr w:rsidR="004A3587" w:rsidTr="00DB1B40">
        <w:trPr>
          <w:trHeight w:val="855"/>
        </w:trPr>
        <w:tc>
          <w:tcPr>
            <w:tcW w:w="1317" w:type="dxa"/>
          </w:tcPr>
          <w:p w:rsidR="004A3587" w:rsidRDefault="004A3587" w:rsidP="00DB1B40">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3119" w:type="dxa"/>
          </w:tcPr>
          <w:p w:rsidR="004A3587" w:rsidRDefault="004A3587" w:rsidP="00C4737A">
            <w:pPr>
              <w:spacing w:after="0"/>
              <w:rPr>
                <w:rFonts w:ascii="Times New Roman" w:hAnsi="Times New Roman" w:cs="Times New Roman"/>
                <w:sz w:val="24"/>
                <w:szCs w:val="24"/>
              </w:rPr>
            </w:pPr>
            <w:r w:rsidRPr="004A3587">
              <w:rPr>
                <w:rFonts w:ascii="Times New Roman" w:hAnsi="Times New Roman" w:cs="Times New Roman"/>
                <w:sz w:val="24"/>
                <w:szCs w:val="24"/>
              </w:rPr>
              <w:t xml:space="preserve">57.Бабочка </w:t>
            </w:r>
          </w:p>
          <w:p w:rsidR="004A3587" w:rsidRPr="004A3587" w:rsidRDefault="004A3587" w:rsidP="004A3587">
            <w:pPr>
              <w:spacing w:after="0"/>
              <w:rPr>
                <w:rFonts w:ascii="Times New Roman" w:hAnsi="Times New Roman" w:cs="Times New Roman"/>
                <w:sz w:val="24"/>
                <w:szCs w:val="24"/>
              </w:rPr>
            </w:pPr>
            <w:r w:rsidRPr="004A3587">
              <w:rPr>
                <w:rFonts w:ascii="Times New Roman" w:hAnsi="Times New Roman" w:cs="Times New Roman"/>
                <w:sz w:val="24"/>
                <w:szCs w:val="24"/>
              </w:rPr>
              <w:t xml:space="preserve">58.Веточки в вазе </w:t>
            </w:r>
          </w:p>
        </w:tc>
        <w:tc>
          <w:tcPr>
            <w:tcW w:w="5103" w:type="dxa"/>
          </w:tcPr>
          <w:p w:rsidR="004A3587" w:rsidRPr="00C4737A" w:rsidRDefault="004A3587" w:rsidP="00C01844">
            <w:pPr>
              <w:spacing w:after="0"/>
              <w:rPr>
                <w:rFonts w:ascii="Times New Roman" w:hAnsi="Times New Roman" w:cs="Times New Roman"/>
                <w:sz w:val="24"/>
                <w:szCs w:val="24"/>
              </w:rPr>
            </w:pPr>
            <w:r w:rsidRPr="004A3587">
              <w:rPr>
                <w:rFonts w:ascii="Times New Roman" w:hAnsi="Times New Roman" w:cs="Times New Roman"/>
                <w:sz w:val="24"/>
                <w:szCs w:val="24"/>
              </w:rPr>
              <w:t>Развивать умение делать точные и аккуратные сгибы, уверенность в своих силах и способностях. Создавать образ из базовой формы «треугольник»</w:t>
            </w:r>
            <w:r>
              <w:rPr>
                <w:rFonts w:ascii="Times New Roman" w:hAnsi="Times New Roman" w:cs="Times New Roman"/>
                <w:sz w:val="24"/>
                <w:szCs w:val="24"/>
              </w:rPr>
              <w:t>.</w:t>
            </w:r>
          </w:p>
        </w:tc>
      </w:tr>
      <w:tr w:rsidR="004A3587" w:rsidTr="00DB1B40">
        <w:trPr>
          <w:trHeight w:val="855"/>
        </w:trPr>
        <w:tc>
          <w:tcPr>
            <w:tcW w:w="1317" w:type="dxa"/>
          </w:tcPr>
          <w:p w:rsidR="004A3587" w:rsidRDefault="004A3587" w:rsidP="00DB1B40">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3119" w:type="dxa"/>
          </w:tcPr>
          <w:p w:rsidR="004A3587" w:rsidRPr="00C4737A" w:rsidRDefault="004A3587" w:rsidP="004A3587">
            <w:pPr>
              <w:spacing w:after="0"/>
              <w:rPr>
                <w:rFonts w:ascii="Times New Roman" w:hAnsi="Times New Roman" w:cs="Times New Roman"/>
                <w:sz w:val="24"/>
                <w:szCs w:val="24"/>
              </w:rPr>
            </w:pPr>
            <w:r w:rsidRPr="004A3587">
              <w:rPr>
                <w:rFonts w:ascii="Times New Roman" w:hAnsi="Times New Roman" w:cs="Times New Roman"/>
                <w:sz w:val="24"/>
                <w:szCs w:val="24"/>
              </w:rPr>
              <w:t xml:space="preserve">59. Закладки для книг  60.Три медведя </w:t>
            </w:r>
          </w:p>
        </w:tc>
        <w:tc>
          <w:tcPr>
            <w:tcW w:w="5103" w:type="dxa"/>
          </w:tcPr>
          <w:p w:rsidR="004A3587" w:rsidRPr="00C4737A" w:rsidRDefault="004A3587" w:rsidP="00C01844">
            <w:pPr>
              <w:spacing w:after="0"/>
              <w:rPr>
                <w:rFonts w:ascii="Times New Roman" w:hAnsi="Times New Roman" w:cs="Times New Roman"/>
                <w:sz w:val="24"/>
                <w:szCs w:val="24"/>
              </w:rPr>
            </w:pPr>
            <w:r w:rsidRPr="004A3587">
              <w:rPr>
                <w:rFonts w:ascii="Times New Roman" w:hAnsi="Times New Roman" w:cs="Times New Roman"/>
                <w:sz w:val="24"/>
                <w:szCs w:val="24"/>
              </w:rPr>
              <w:t>Учить складывать бумагу, используя базовую форму треугольник, дополнять образ различными деталями.</w:t>
            </w:r>
          </w:p>
        </w:tc>
      </w:tr>
      <w:tr w:rsidR="004A3587" w:rsidTr="00DB1B40">
        <w:trPr>
          <w:trHeight w:val="855"/>
        </w:trPr>
        <w:tc>
          <w:tcPr>
            <w:tcW w:w="1317" w:type="dxa"/>
          </w:tcPr>
          <w:p w:rsidR="004A3587" w:rsidRDefault="004A3587" w:rsidP="00DB1B40">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3119" w:type="dxa"/>
          </w:tcPr>
          <w:p w:rsidR="004A3587" w:rsidRDefault="004A3587" w:rsidP="00C4737A">
            <w:pPr>
              <w:spacing w:after="0"/>
              <w:rPr>
                <w:rFonts w:ascii="Times New Roman" w:hAnsi="Times New Roman" w:cs="Times New Roman"/>
                <w:sz w:val="24"/>
                <w:szCs w:val="24"/>
              </w:rPr>
            </w:pPr>
            <w:r w:rsidRPr="004A3587">
              <w:rPr>
                <w:rFonts w:ascii="Times New Roman" w:hAnsi="Times New Roman" w:cs="Times New Roman"/>
                <w:sz w:val="24"/>
                <w:szCs w:val="24"/>
              </w:rPr>
              <w:t xml:space="preserve">61. Аквариум </w:t>
            </w:r>
          </w:p>
          <w:p w:rsidR="004A3587" w:rsidRPr="00C4737A" w:rsidRDefault="004A3587" w:rsidP="004A3587">
            <w:pPr>
              <w:spacing w:after="0"/>
              <w:rPr>
                <w:rFonts w:ascii="Times New Roman" w:hAnsi="Times New Roman" w:cs="Times New Roman"/>
                <w:sz w:val="24"/>
                <w:szCs w:val="24"/>
              </w:rPr>
            </w:pPr>
            <w:r w:rsidRPr="004A3587">
              <w:rPr>
                <w:rFonts w:ascii="Times New Roman" w:hAnsi="Times New Roman" w:cs="Times New Roman"/>
                <w:sz w:val="24"/>
                <w:szCs w:val="24"/>
              </w:rPr>
              <w:t xml:space="preserve">62.Поделки </w:t>
            </w:r>
            <w:proofErr w:type="spellStart"/>
            <w:r w:rsidRPr="004A3587">
              <w:rPr>
                <w:rFonts w:ascii="Times New Roman" w:hAnsi="Times New Roman" w:cs="Times New Roman"/>
                <w:sz w:val="24"/>
                <w:szCs w:val="24"/>
              </w:rPr>
              <w:t>трансформеры</w:t>
            </w:r>
            <w:proofErr w:type="spellEnd"/>
            <w:r w:rsidRPr="004A3587">
              <w:rPr>
                <w:rFonts w:ascii="Times New Roman" w:hAnsi="Times New Roman" w:cs="Times New Roman"/>
                <w:sz w:val="24"/>
                <w:szCs w:val="24"/>
              </w:rPr>
              <w:t xml:space="preserve"> </w:t>
            </w:r>
          </w:p>
        </w:tc>
        <w:tc>
          <w:tcPr>
            <w:tcW w:w="5103" w:type="dxa"/>
          </w:tcPr>
          <w:p w:rsidR="004A3587" w:rsidRPr="00C4737A" w:rsidRDefault="004A3587" w:rsidP="00C01844">
            <w:pPr>
              <w:spacing w:after="0"/>
              <w:rPr>
                <w:rFonts w:ascii="Times New Roman" w:hAnsi="Times New Roman" w:cs="Times New Roman"/>
                <w:sz w:val="24"/>
                <w:szCs w:val="24"/>
              </w:rPr>
            </w:pPr>
            <w:r w:rsidRPr="004A3587">
              <w:rPr>
                <w:rFonts w:ascii="Times New Roman" w:hAnsi="Times New Roman" w:cs="Times New Roman"/>
                <w:sz w:val="24"/>
                <w:szCs w:val="24"/>
              </w:rPr>
              <w:t>Создавать композицию из базовой формы воздушный змей, используя сгиб «молния» Учить детей складывать знакомые базовые формы, следуя словесному объяснению, умение следить за показом.</w:t>
            </w:r>
          </w:p>
        </w:tc>
      </w:tr>
    </w:tbl>
    <w:p w:rsidR="004A3587" w:rsidRDefault="004A3587" w:rsidP="00750CBB">
      <w:pPr>
        <w:spacing w:after="0"/>
      </w:pPr>
    </w:p>
    <w:p w:rsidR="004A3587" w:rsidRPr="004A3587" w:rsidRDefault="004A3587" w:rsidP="004A3587">
      <w:pPr>
        <w:spacing w:after="0"/>
        <w:jc w:val="center"/>
        <w:rPr>
          <w:rFonts w:ascii="Times New Roman" w:hAnsi="Times New Roman" w:cs="Times New Roman"/>
          <w:b/>
          <w:sz w:val="28"/>
          <w:szCs w:val="28"/>
        </w:rPr>
      </w:pPr>
      <w:r w:rsidRPr="004A3587">
        <w:rPr>
          <w:rFonts w:ascii="Times New Roman" w:hAnsi="Times New Roman" w:cs="Times New Roman"/>
          <w:b/>
          <w:sz w:val="28"/>
          <w:szCs w:val="28"/>
        </w:rPr>
        <w:t>Педагогическая диагностика</w:t>
      </w:r>
    </w:p>
    <w:p w:rsidR="004A3587" w:rsidRDefault="004A3587" w:rsidP="00750CBB">
      <w:pPr>
        <w:spacing w:after="0"/>
        <w:rPr>
          <w:rFonts w:ascii="Times New Roman" w:hAnsi="Times New Roman" w:cs="Times New Roman"/>
          <w:sz w:val="24"/>
          <w:szCs w:val="24"/>
        </w:rPr>
      </w:pPr>
      <w:r w:rsidRPr="004A3587">
        <w:rPr>
          <w:rFonts w:ascii="Times New Roman" w:hAnsi="Times New Roman" w:cs="Times New Roman"/>
          <w:sz w:val="24"/>
          <w:szCs w:val="24"/>
        </w:rPr>
        <w:t xml:space="preserve"> Для решения образовательных задач проводится оценка индивидуального развития детей. Результаты педагогической диагностики используются для решения образовательной задачи: индивидуализации образования </w:t>
      </w:r>
    </w:p>
    <w:p w:rsidR="004A3587" w:rsidRDefault="004A3587" w:rsidP="00750CBB">
      <w:pPr>
        <w:spacing w:after="0"/>
        <w:rPr>
          <w:rFonts w:ascii="Times New Roman" w:hAnsi="Times New Roman" w:cs="Times New Roman"/>
          <w:sz w:val="24"/>
          <w:szCs w:val="24"/>
        </w:rPr>
      </w:pPr>
      <w:r w:rsidRPr="004A3587">
        <w:rPr>
          <w:rFonts w:ascii="Times New Roman" w:hAnsi="Times New Roman" w:cs="Times New Roman"/>
          <w:sz w:val="24"/>
          <w:szCs w:val="24"/>
        </w:rPr>
        <w:t xml:space="preserve">1.График проведения 1-2 неделя сентября. 3-4 неделя апреля Педагогическое обследование проводится с использованием методик </w:t>
      </w:r>
      <w:proofErr w:type="spellStart"/>
      <w:r w:rsidRPr="004A3587">
        <w:rPr>
          <w:rFonts w:ascii="Times New Roman" w:hAnsi="Times New Roman" w:cs="Times New Roman"/>
          <w:sz w:val="24"/>
          <w:szCs w:val="24"/>
        </w:rPr>
        <w:t>Парамоной</w:t>
      </w:r>
      <w:proofErr w:type="spellEnd"/>
      <w:r w:rsidRPr="004A3587">
        <w:rPr>
          <w:rFonts w:ascii="Times New Roman" w:hAnsi="Times New Roman" w:cs="Times New Roman"/>
          <w:sz w:val="24"/>
          <w:szCs w:val="24"/>
        </w:rPr>
        <w:t xml:space="preserve"> Я.Д., </w:t>
      </w:r>
      <w:proofErr w:type="spellStart"/>
      <w:r w:rsidRPr="004A3587">
        <w:rPr>
          <w:rFonts w:ascii="Times New Roman" w:hAnsi="Times New Roman" w:cs="Times New Roman"/>
          <w:sz w:val="24"/>
          <w:szCs w:val="24"/>
        </w:rPr>
        <w:t>Лиштван</w:t>
      </w:r>
      <w:proofErr w:type="spellEnd"/>
      <w:r w:rsidRPr="004A3587">
        <w:rPr>
          <w:rFonts w:ascii="Times New Roman" w:hAnsi="Times New Roman" w:cs="Times New Roman"/>
          <w:sz w:val="24"/>
          <w:szCs w:val="24"/>
        </w:rPr>
        <w:t xml:space="preserve"> З.В., </w:t>
      </w:r>
      <w:proofErr w:type="spellStart"/>
      <w:r w:rsidRPr="004A3587">
        <w:rPr>
          <w:rFonts w:ascii="Times New Roman" w:hAnsi="Times New Roman" w:cs="Times New Roman"/>
          <w:sz w:val="24"/>
          <w:szCs w:val="24"/>
        </w:rPr>
        <w:t>Тарабариной</w:t>
      </w:r>
      <w:proofErr w:type="spellEnd"/>
      <w:r w:rsidRPr="004A3587">
        <w:rPr>
          <w:rFonts w:ascii="Times New Roman" w:hAnsi="Times New Roman" w:cs="Times New Roman"/>
          <w:sz w:val="24"/>
          <w:szCs w:val="24"/>
        </w:rPr>
        <w:t xml:space="preserve"> Т.И. Полученные данные заносятся в комплексную диагностическую карту и оцениваются по трехбалльной шкале Инструментарий для обследования (Диагностические задания) </w:t>
      </w:r>
    </w:p>
    <w:p w:rsidR="004A3587" w:rsidRDefault="004A3587" w:rsidP="00750CBB">
      <w:pPr>
        <w:spacing w:after="0"/>
        <w:rPr>
          <w:rFonts w:ascii="Times New Roman" w:hAnsi="Times New Roman" w:cs="Times New Roman"/>
          <w:sz w:val="24"/>
          <w:szCs w:val="24"/>
        </w:rPr>
      </w:pPr>
      <w:r w:rsidRPr="004A3587">
        <w:rPr>
          <w:rFonts w:ascii="Times New Roman" w:hAnsi="Times New Roman" w:cs="Times New Roman"/>
          <w:b/>
          <w:sz w:val="24"/>
          <w:szCs w:val="24"/>
        </w:rPr>
        <w:lastRenderedPageBreak/>
        <w:t>Задание №1</w:t>
      </w:r>
      <w:r w:rsidRPr="004A3587">
        <w:rPr>
          <w:rFonts w:ascii="Times New Roman" w:hAnsi="Times New Roman" w:cs="Times New Roman"/>
          <w:sz w:val="24"/>
          <w:szCs w:val="24"/>
        </w:rPr>
        <w:t xml:space="preserve"> </w:t>
      </w:r>
    </w:p>
    <w:p w:rsidR="004A3587" w:rsidRDefault="004A3587" w:rsidP="00750CBB">
      <w:pPr>
        <w:spacing w:after="0"/>
        <w:rPr>
          <w:rFonts w:ascii="Times New Roman" w:hAnsi="Times New Roman" w:cs="Times New Roman"/>
          <w:sz w:val="24"/>
          <w:szCs w:val="24"/>
        </w:rPr>
      </w:pPr>
      <w:r w:rsidRPr="004A3587">
        <w:rPr>
          <w:rFonts w:ascii="Times New Roman" w:hAnsi="Times New Roman" w:cs="Times New Roman"/>
          <w:b/>
          <w:sz w:val="24"/>
          <w:szCs w:val="24"/>
        </w:rPr>
        <w:t>Цель</w:t>
      </w:r>
      <w:r w:rsidRPr="004A3587">
        <w:rPr>
          <w:rFonts w:ascii="Times New Roman" w:hAnsi="Times New Roman" w:cs="Times New Roman"/>
          <w:sz w:val="24"/>
          <w:szCs w:val="24"/>
        </w:rPr>
        <w:t xml:space="preserve">: </w:t>
      </w:r>
      <w:r w:rsidRPr="004A3587">
        <w:rPr>
          <w:rFonts w:ascii="Times New Roman" w:hAnsi="Times New Roman" w:cs="Times New Roman"/>
          <w:i/>
          <w:sz w:val="24"/>
          <w:szCs w:val="24"/>
        </w:rPr>
        <w:t xml:space="preserve">выявить умение детей складывать прямоугольный лист пополам. </w:t>
      </w:r>
    </w:p>
    <w:p w:rsidR="004A3587" w:rsidRDefault="004A3587" w:rsidP="00750CBB">
      <w:pPr>
        <w:spacing w:after="0"/>
        <w:rPr>
          <w:rFonts w:ascii="Times New Roman" w:hAnsi="Times New Roman" w:cs="Times New Roman"/>
          <w:sz w:val="24"/>
          <w:szCs w:val="24"/>
        </w:rPr>
      </w:pPr>
      <w:r w:rsidRPr="004A3587">
        <w:rPr>
          <w:rFonts w:ascii="Times New Roman" w:hAnsi="Times New Roman" w:cs="Times New Roman"/>
          <w:sz w:val="24"/>
          <w:szCs w:val="24"/>
        </w:rPr>
        <w:t xml:space="preserve">Педагог предлагает ребенку сложить лист пополам. </w:t>
      </w:r>
    </w:p>
    <w:p w:rsidR="004A3587" w:rsidRDefault="004A3587" w:rsidP="00750CBB">
      <w:pPr>
        <w:spacing w:after="0"/>
        <w:rPr>
          <w:rFonts w:ascii="Times New Roman" w:hAnsi="Times New Roman" w:cs="Times New Roman"/>
          <w:sz w:val="24"/>
          <w:szCs w:val="24"/>
        </w:rPr>
      </w:pPr>
      <w:r w:rsidRPr="004A3587">
        <w:rPr>
          <w:rFonts w:ascii="Times New Roman" w:hAnsi="Times New Roman" w:cs="Times New Roman"/>
          <w:b/>
          <w:sz w:val="24"/>
          <w:szCs w:val="24"/>
        </w:rPr>
        <w:t>Задание №2</w:t>
      </w:r>
      <w:r w:rsidRPr="004A3587">
        <w:rPr>
          <w:rFonts w:ascii="Times New Roman" w:hAnsi="Times New Roman" w:cs="Times New Roman"/>
          <w:sz w:val="24"/>
          <w:szCs w:val="24"/>
        </w:rPr>
        <w:t xml:space="preserve"> </w:t>
      </w:r>
    </w:p>
    <w:p w:rsidR="004A3587" w:rsidRDefault="004A3587" w:rsidP="00750CBB">
      <w:pPr>
        <w:spacing w:after="0"/>
        <w:rPr>
          <w:rFonts w:ascii="Times New Roman" w:hAnsi="Times New Roman" w:cs="Times New Roman"/>
          <w:sz w:val="24"/>
          <w:szCs w:val="24"/>
        </w:rPr>
      </w:pPr>
      <w:r w:rsidRPr="004A3587">
        <w:rPr>
          <w:rFonts w:ascii="Times New Roman" w:hAnsi="Times New Roman" w:cs="Times New Roman"/>
          <w:b/>
          <w:sz w:val="24"/>
          <w:szCs w:val="24"/>
        </w:rPr>
        <w:t>Цель:</w:t>
      </w:r>
      <w:r w:rsidRPr="004A3587">
        <w:rPr>
          <w:rFonts w:ascii="Times New Roman" w:hAnsi="Times New Roman" w:cs="Times New Roman"/>
          <w:sz w:val="24"/>
          <w:szCs w:val="24"/>
        </w:rPr>
        <w:t xml:space="preserve"> </w:t>
      </w:r>
      <w:r w:rsidRPr="004A3587">
        <w:rPr>
          <w:rFonts w:ascii="Times New Roman" w:hAnsi="Times New Roman" w:cs="Times New Roman"/>
          <w:i/>
          <w:sz w:val="24"/>
          <w:szCs w:val="24"/>
        </w:rPr>
        <w:t xml:space="preserve">выявить умение детей складывать квадратный лист по диагонали. </w:t>
      </w:r>
    </w:p>
    <w:p w:rsidR="004A3587" w:rsidRDefault="004A3587" w:rsidP="00750CBB">
      <w:pPr>
        <w:spacing w:after="0"/>
        <w:rPr>
          <w:rFonts w:ascii="Times New Roman" w:hAnsi="Times New Roman" w:cs="Times New Roman"/>
          <w:sz w:val="24"/>
          <w:szCs w:val="24"/>
        </w:rPr>
      </w:pPr>
      <w:r w:rsidRPr="004A3587">
        <w:rPr>
          <w:rFonts w:ascii="Times New Roman" w:hAnsi="Times New Roman" w:cs="Times New Roman"/>
          <w:sz w:val="24"/>
          <w:szCs w:val="24"/>
        </w:rPr>
        <w:t xml:space="preserve">Педагог предлагает ребенку сложить лист по диагонали. </w:t>
      </w:r>
    </w:p>
    <w:p w:rsidR="004A3587" w:rsidRDefault="004A3587" w:rsidP="00750CBB">
      <w:pPr>
        <w:spacing w:after="0"/>
        <w:rPr>
          <w:rFonts w:ascii="Times New Roman" w:hAnsi="Times New Roman" w:cs="Times New Roman"/>
          <w:sz w:val="24"/>
          <w:szCs w:val="24"/>
        </w:rPr>
      </w:pPr>
      <w:r w:rsidRPr="004A3587">
        <w:rPr>
          <w:rFonts w:ascii="Times New Roman" w:hAnsi="Times New Roman" w:cs="Times New Roman"/>
          <w:b/>
          <w:sz w:val="24"/>
          <w:szCs w:val="24"/>
        </w:rPr>
        <w:t>Задание № 3</w:t>
      </w:r>
      <w:r w:rsidRPr="004A3587">
        <w:rPr>
          <w:rFonts w:ascii="Times New Roman" w:hAnsi="Times New Roman" w:cs="Times New Roman"/>
          <w:sz w:val="24"/>
          <w:szCs w:val="24"/>
        </w:rPr>
        <w:t xml:space="preserve"> </w:t>
      </w:r>
    </w:p>
    <w:p w:rsidR="004A3587" w:rsidRDefault="004A3587" w:rsidP="00750CBB">
      <w:pPr>
        <w:spacing w:after="0"/>
        <w:rPr>
          <w:rFonts w:ascii="Times New Roman" w:hAnsi="Times New Roman" w:cs="Times New Roman"/>
          <w:sz w:val="24"/>
          <w:szCs w:val="24"/>
        </w:rPr>
      </w:pPr>
      <w:r w:rsidRPr="004A3587">
        <w:rPr>
          <w:rFonts w:ascii="Times New Roman" w:hAnsi="Times New Roman" w:cs="Times New Roman"/>
          <w:b/>
          <w:sz w:val="24"/>
          <w:szCs w:val="24"/>
        </w:rPr>
        <w:t>Цель</w:t>
      </w:r>
      <w:r w:rsidRPr="004A3587">
        <w:rPr>
          <w:rFonts w:ascii="Times New Roman" w:hAnsi="Times New Roman" w:cs="Times New Roman"/>
          <w:sz w:val="24"/>
          <w:szCs w:val="24"/>
        </w:rPr>
        <w:t xml:space="preserve">: </w:t>
      </w:r>
      <w:r w:rsidRPr="004A3587">
        <w:rPr>
          <w:rFonts w:ascii="Times New Roman" w:hAnsi="Times New Roman" w:cs="Times New Roman"/>
          <w:i/>
          <w:sz w:val="24"/>
          <w:szCs w:val="24"/>
        </w:rPr>
        <w:t>выявить умение детей различать и называть геометрические фигуры (квадрат, треугольник, прямоугольник, круг).</w:t>
      </w:r>
      <w:r w:rsidRPr="004A3587">
        <w:rPr>
          <w:rFonts w:ascii="Times New Roman" w:hAnsi="Times New Roman" w:cs="Times New Roman"/>
          <w:sz w:val="24"/>
          <w:szCs w:val="24"/>
        </w:rPr>
        <w:t xml:space="preserve"> </w:t>
      </w:r>
    </w:p>
    <w:p w:rsidR="00750CBB" w:rsidRDefault="004A3587" w:rsidP="00750CBB">
      <w:pPr>
        <w:spacing w:after="0"/>
        <w:rPr>
          <w:rFonts w:ascii="Times New Roman" w:hAnsi="Times New Roman" w:cs="Times New Roman"/>
          <w:sz w:val="24"/>
          <w:szCs w:val="24"/>
        </w:rPr>
      </w:pPr>
      <w:r w:rsidRPr="004A3587">
        <w:rPr>
          <w:rFonts w:ascii="Times New Roman" w:hAnsi="Times New Roman" w:cs="Times New Roman"/>
          <w:sz w:val="24"/>
          <w:szCs w:val="24"/>
        </w:rPr>
        <w:t>Инструкция: «Назови (покажи) фигуры, которые ты видишь».</w:t>
      </w:r>
    </w:p>
    <w:p w:rsidR="004A3587" w:rsidRDefault="004A3587" w:rsidP="00750CBB">
      <w:pPr>
        <w:spacing w:after="0"/>
        <w:rPr>
          <w:rFonts w:ascii="Times New Roman" w:hAnsi="Times New Roman" w:cs="Times New Roman"/>
          <w:sz w:val="24"/>
          <w:szCs w:val="24"/>
        </w:rPr>
      </w:pPr>
      <w:r w:rsidRPr="004A3587">
        <w:rPr>
          <w:rFonts w:ascii="Times New Roman" w:hAnsi="Times New Roman" w:cs="Times New Roman"/>
          <w:b/>
          <w:sz w:val="24"/>
          <w:szCs w:val="24"/>
        </w:rPr>
        <w:t>Задание № 4</w:t>
      </w:r>
      <w:r w:rsidRPr="004A3587">
        <w:rPr>
          <w:rFonts w:ascii="Times New Roman" w:hAnsi="Times New Roman" w:cs="Times New Roman"/>
          <w:sz w:val="24"/>
          <w:szCs w:val="24"/>
        </w:rPr>
        <w:t xml:space="preserve"> </w:t>
      </w:r>
    </w:p>
    <w:p w:rsidR="0052314A" w:rsidRPr="0052314A" w:rsidRDefault="004A3587" w:rsidP="00750CBB">
      <w:pPr>
        <w:spacing w:after="0"/>
        <w:rPr>
          <w:rFonts w:ascii="Times New Roman" w:hAnsi="Times New Roman" w:cs="Times New Roman"/>
          <w:i/>
          <w:sz w:val="24"/>
          <w:szCs w:val="24"/>
        </w:rPr>
      </w:pPr>
      <w:r w:rsidRPr="004A3587">
        <w:rPr>
          <w:rFonts w:ascii="Times New Roman" w:hAnsi="Times New Roman" w:cs="Times New Roman"/>
          <w:b/>
          <w:sz w:val="24"/>
          <w:szCs w:val="24"/>
        </w:rPr>
        <w:t>Цель:</w:t>
      </w:r>
      <w:r w:rsidRPr="004A3587">
        <w:rPr>
          <w:rFonts w:ascii="Times New Roman" w:hAnsi="Times New Roman" w:cs="Times New Roman"/>
          <w:sz w:val="24"/>
          <w:szCs w:val="24"/>
        </w:rPr>
        <w:t xml:space="preserve"> </w:t>
      </w:r>
      <w:r w:rsidRPr="0052314A">
        <w:rPr>
          <w:rFonts w:ascii="Times New Roman" w:hAnsi="Times New Roman" w:cs="Times New Roman"/>
          <w:i/>
          <w:sz w:val="24"/>
          <w:szCs w:val="24"/>
        </w:rPr>
        <w:t xml:space="preserve">выявить умение детей различать и показывать геометрические понятия (угол, сторона, линия сгиба). </w:t>
      </w:r>
    </w:p>
    <w:p w:rsidR="0052314A" w:rsidRDefault="004A3587" w:rsidP="00750CBB">
      <w:pPr>
        <w:spacing w:after="0"/>
        <w:rPr>
          <w:rFonts w:ascii="Times New Roman" w:hAnsi="Times New Roman" w:cs="Times New Roman"/>
          <w:sz w:val="24"/>
          <w:szCs w:val="24"/>
        </w:rPr>
      </w:pPr>
      <w:r w:rsidRPr="004A3587">
        <w:rPr>
          <w:rFonts w:ascii="Times New Roman" w:hAnsi="Times New Roman" w:cs="Times New Roman"/>
          <w:sz w:val="24"/>
          <w:szCs w:val="24"/>
        </w:rPr>
        <w:t xml:space="preserve">Педагог показывает ребенку квадрат согнутый пополам и предлагает назвать или показать углы, (стороны, линию сгиба). </w:t>
      </w:r>
    </w:p>
    <w:p w:rsidR="0052314A" w:rsidRDefault="004A3587" w:rsidP="00750CBB">
      <w:pPr>
        <w:spacing w:after="0"/>
        <w:rPr>
          <w:rFonts w:ascii="Times New Roman" w:hAnsi="Times New Roman" w:cs="Times New Roman"/>
          <w:sz w:val="24"/>
          <w:szCs w:val="24"/>
        </w:rPr>
      </w:pPr>
      <w:r w:rsidRPr="0052314A">
        <w:rPr>
          <w:rFonts w:ascii="Times New Roman" w:hAnsi="Times New Roman" w:cs="Times New Roman"/>
          <w:b/>
          <w:sz w:val="24"/>
          <w:szCs w:val="24"/>
        </w:rPr>
        <w:t>Задание № 5</w:t>
      </w:r>
      <w:r w:rsidRPr="004A3587">
        <w:rPr>
          <w:rFonts w:ascii="Times New Roman" w:hAnsi="Times New Roman" w:cs="Times New Roman"/>
          <w:sz w:val="24"/>
          <w:szCs w:val="24"/>
        </w:rPr>
        <w:t xml:space="preserve"> </w:t>
      </w:r>
    </w:p>
    <w:p w:rsidR="0052314A" w:rsidRDefault="004A3587" w:rsidP="00750CBB">
      <w:pPr>
        <w:spacing w:after="0"/>
        <w:rPr>
          <w:rFonts w:ascii="Times New Roman" w:hAnsi="Times New Roman" w:cs="Times New Roman"/>
          <w:sz w:val="24"/>
          <w:szCs w:val="24"/>
        </w:rPr>
      </w:pPr>
      <w:r w:rsidRPr="004A3587">
        <w:rPr>
          <w:rFonts w:ascii="Times New Roman" w:hAnsi="Times New Roman" w:cs="Times New Roman"/>
          <w:sz w:val="24"/>
          <w:szCs w:val="24"/>
        </w:rPr>
        <w:t xml:space="preserve">Цель: выявить умение детей правильно держать ножницы и резать ими </w:t>
      </w:r>
      <w:proofErr w:type="gramStart"/>
      <w:r w:rsidRPr="004A3587">
        <w:rPr>
          <w:rFonts w:ascii="Times New Roman" w:hAnsi="Times New Roman" w:cs="Times New Roman"/>
          <w:sz w:val="24"/>
          <w:szCs w:val="24"/>
        </w:rPr>
        <w:t>по</w:t>
      </w:r>
      <w:proofErr w:type="gramEnd"/>
      <w:r w:rsidRPr="004A3587">
        <w:rPr>
          <w:rFonts w:ascii="Times New Roman" w:hAnsi="Times New Roman" w:cs="Times New Roman"/>
          <w:sz w:val="24"/>
          <w:szCs w:val="24"/>
        </w:rPr>
        <w:t xml:space="preserve"> - прямой. </w:t>
      </w:r>
      <w:r w:rsidRPr="0052314A">
        <w:rPr>
          <w:rFonts w:ascii="Times New Roman" w:hAnsi="Times New Roman" w:cs="Times New Roman"/>
          <w:b/>
          <w:sz w:val="24"/>
          <w:szCs w:val="24"/>
        </w:rPr>
        <w:t xml:space="preserve">Задание № 6 </w:t>
      </w:r>
    </w:p>
    <w:p w:rsidR="004A3587" w:rsidRDefault="004A3587" w:rsidP="00750CBB">
      <w:pPr>
        <w:spacing w:after="0"/>
        <w:rPr>
          <w:rFonts w:ascii="Times New Roman" w:hAnsi="Times New Roman" w:cs="Times New Roman"/>
          <w:i/>
          <w:sz w:val="24"/>
          <w:szCs w:val="24"/>
        </w:rPr>
      </w:pPr>
      <w:r w:rsidRPr="0052314A">
        <w:rPr>
          <w:rFonts w:ascii="Times New Roman" w:hAnsi="Times New Roman" w:cs="Times New Roman"/>
          <w:b/>
          <w:sz w:val="24"/>
          <w:szCs w:val="24"/>
        </w:rPr>
        <w:t>Цель:</w:t>
      </w:r>
      <w:r w:rsidRPr="004A3587">
        <w:rPr>
          <w:rFonts w:ascii="Times New Roman" w:hAnsi="Times New Roman" w:cs="Times New Roman"/>
          <w:sz w:val="24"/>
          <w:szCs w:val="24"/>
        </w:rPr>
        <w:t xml:space="preserve"> </w:t>
      </w:r>
      <w:r w:rsidRPr="0052314A">
        <w:rPr>
          <w:rFonts w:ascii="Times New Roman" w:hAnsi="Times New Roman" w:cs="Times New Roman"/>
          <w:i/>
          <w:sz w:val="24"/>
          <w:szCs w:val="24"/>
        </w:rPr>
        <w:t>выявить умение детей следовать устным инструкциям. Полученный треугольник сложи пополам.</w:t>
      </w:r>
    </w:p>
    <w:p w:rsidR="0052314A" w:rsidRDefault="0052314A" w:rsidP="00750CBB">
      <w:pPr>
        <w:spacing w:after="0"/>
      </w:pPr>
    </w:p>
    <w:p w:rsidR="0052314A" w:rsidRDefault="0052314A" w:rsidP="00750CBB">
      <w:pPr>
        <w:spacing w:after="0"/>
      </w:pPr>
    </w:p>
    <w:p w:rsidR="0052314A" w:rsidRPr="0052314A" w:rsidRDefault="0052314A" w:rsidP="0052314A">
      <w:pPr>
        <w:spacing w:after="0"/>
        <w:jc w:val="center"/>
        <w:rPr>
          <w:rFonts w:ascii="Times New Roman" w:hAnsi="Times New Roman" w:cs="Times New Roman"/>
          <w:b/>
          <w:sz w:val="28"/>
          <w:szCs w:val="28"/>
        </w:rPr>
      </w:pPr>
      <w:r w:rsidRPr="0052314A">
        <w:rPr>
          <w:rFonts w:ascii="Times New Roman" w:hAnsi="Times New Roman" w:cs="Times New Roman"/>
          <w:b/>
          <w:sz w:val="28"/>
          <w:szCs w:val="28"/>
        </w:rPr>
        <w:t>Материально-техническое обеспечение.</w:t>
      </w:r>
    </w:p>
    <w:p w:rsidR="0052314A" w:rsidRDefault="0052314A" w:rsidP="0052314A">
      <w:pPr>
        <w:spacing w:after="0"/>
        <w:jc w:val="center"/>
        <w:rPr>
          <w:rFonts w:ascii="Times New Roman" w:hAnsi="Times New Roman" w:cs="Times New Roman"/>
          <w:sz w:val="24"/>
          <w:szCs w:val="24"/>
        </w:rPr>
      </w:pPr>
      <w:r w:rsidRPr="0052314A">
        <w:rPr>
          <w:rFonts w:ascii="Times New Roman" w:hAnsi="Times New Roman" w:cs="Times New Roman"/>
          <w:b/>
          <w:sz w:val="28"/>
          <w:szCs w:val="28"/>
        </w:rPr>
        <w:t>Условия реализации программы</w:t>
      </w:r>
    </w:p>
    <w:p w:rsidR="0052314A" w:rsidRDefault="0052314A" w:rsidP="00750CBB">
      <w:pPr>
        <w:spacing w:after="0"/>
        <w:rPr>
          <w:rFonts w:ascii="Times New Roman" w:hAnsi="Times New Roman" w:cs="Times New Roman"/>
          <w:sz w:val="24"/>
          <w:szCs w:val="24"/>
        </w:rPr>
      </w:pPr>
      <w:r w:rsidRPr="0052314A">
        <w:rPr>
          <w:rFonts w:ascii="Times New Roman" w:hAnsi="Times New Roman" w:cs="Times New Roman"/>
          <w:sz w:val="24"/>
          <w:szCs w:val="24"/>
        </w:rPr>
        <w:t>Предметно-пространственная среда содействует развитию совместной партнерской деятельности взрослого и ребенка, свободной самостоятельной деятельности детей.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В образовательной деятельности используются столы, мультимедийное оборудование, иллюстрации к занятиям, карты – схемы, подборка художественной литературы, музыкальная фонотека. Для художественно-творческой деятельности детей имеется:</w:t>
      </w:r>
    </w:p>
    <w:p w:rsidR="0052314A" w:rsidRDefault="0052314A" w:rsidP="00750CBB">
      <w:pPr>
        <w:spacing w:after="0"/>
        <w:rPr>
          <w:rFonts w:ascii="Times New Roman" w:hAnsi="Times New Roman" w:cs="Times New Roman"/>
          <w:sz w:val="24"/>
          <w:szCs w:val="24"/>
        </w:rPr>
      </w:pPr>
      <w:r>
        <w:rPr>
          <w:rFonts w:ascii="Times New Roman" w:hAnsi="Times New Roman" w:cs="Times New Roman"/>
          <w:sz w:val="24"/>
          <w:szCs w:val="24"/>
        </w:rPr>
        <w:t>-бумага обычная</w:t>
      </w:r>
    </w:p>
    <w:p w:rsidR="0052314A" w:rsidRDefault="0052314A" w:rsidP="00750CBB">
      <w:pPr>
        <w:spacing w:after="0"/>
        <w:rPr>
          <w:rFonts w:ascii="Times New Roman" w:hAnsi="Times New Roman" w:cs="Times New Roman"/>
          <w:sz w:val="24"/>
          <w:szCs w:val="24"/>
        </w:rPr>
      </w:pPr>
      <w:r>
        <w:rPr>
          <w:rFonts w:ascii="Times New Roman" w:hAnsi="Times New Roman" w:cs="Times New Roman"/>
          <w:sz w:val="24"/>
          <w:szCs w:val="24"/>
        </w:rPr>
        <w:t>-бумага цветная</w:t>
      </w:r>
    </w:p>
    <w:p w:rsidR="0052314A" w:rsidRDefault="0052314A" w:rsidP="00750CBB">
      <w:pPr>
        <w:spacing w:after="0"/>
        <w:rPr>
          <w:rFonts w:ascii="Times New Roman" w:hAnsi="Times New Roman" w:cs="Times New Roman"/>
          <w:sz w:val="24"/>
          <w:szCs w:val="24"/>
        </w:rPr>
      </w:pPr>
      <w:r>
        <w:rPr>
          <w:rFonts w:ascii="Times New Roman" w:hAnsi="Times New Roman" w:cs="Times New Roman"/>
          <w:sz w:val="24"/>
          <w:szCs w:val="24"/>
        </w:rPr>
        <w:t>-ножницы</w:t>
      </w:r>
    </w:p>
    <w:p w:rsidR="0052314A" w:rsidRDefault="0052314A" w:rsidP="00750CBB">
      <w:pPr>
        <w:spacing w:after="0"/>
        <w:rPr>
          <w:rFonts w:ascii="Times New Roman" w:hAnsi="Times New Roman" w:cs="Times New Roman"/>
          <w:sz w:val="24"/>
          <w:szCs w:val="24"/>
        </w:rPr>
      </w:pPr>
      <w:r>
        <w:rPr>
          <w:rFonts w:ascii="Times New Roman" w:hAnsi="Times New Roman" w:cs="Times New Roman"/>
          <w:sz w:val="24"/>
          <w:szCs w:val="24"/>
        </w:rPr>
        <w:t>-клей</w:t>
      </w:r>
    </w:p>
    <w:p w:rsidR="0052314A" w:rsidRDefault="0052314A" w:rsidP="00750CBB">
      <w:pPr>
        <w:spacing w:after="0"/>
        <w:rPr>
          <w:rFonts w:ascii="Times New Roman" w:hAnsi="Times New Roman" w:cs="Times New Roman"/>
          <w:sz w:val="24"/>
          <w:szCs w:val="24"/>
        </w:rPr>
      </w:pPr>
      <w:r>
        <w:rPr>
          <w:rFonts w:ascii="Times New Roman" w:hAnsi="Times New Roman" w:cs="Times New Roman"/>
          <w:sz w:val="24"/>
          <w:szCs w:val="24"/>
        </w:rPr>
        <w:t>-карандаши</w:t>
      </w:r>
    </w:p>
    <w:p w:rsidR="0052314A" w:rsidRDefault="0052314A" w:rsidP="00750CBB">
      <w:pPr>
        <w:spacing w:after="0"/>
        <w:rPr>
          <w:rFonts w:ascii="Times New Roman" w:hAnsi="Times New Roman" w:cs="Times New Roman"/>
          <w:sz w:val="24"/>
          <w:szCs w:val="24"/>
        </w:rPr>
      </w:pPr>
      <w:r>
        <w:rPr>
          <w:rFonts w:ascii="Times New Roman" w:hAnsi="Times New Roman" w:cs="Times New Roman"/>
          <w:sz w:val="24"/>
          <w:szCs w:val="24"/>
        </w:rPr>
        <w:t xml:space="preserve">-фломастеры </w:t>
      </w:r>
    </w:p>
    <w:p w:rsidR="007A1295" w:rsidRDefault="007A1295" w:rsidP="00750CBB">
      <w:pPr>
        <w:spacing w:after="0"/>
        <w:rPr>
          <w:rFonts w:ascii="Times New Roman" w:hAnsi="Times New Roman" w:cs="Times New Roman"/>
          <w:sz w:val="24"/>
          <w:szCs w:val="24"/>
        </w:rPr>
      </w:pPr>
    </w:p>
    <w:p w:rsidR="007A1295" w:rsidRDefault="007A1295" w:rsidP="00750CBB">
      <w:pPr>
        <w:spacing w:after="0"/>
        <w:rPr>
          <w:rFonts w:ascii="Times New Roman" w:hAnsi="Times New Roman" w:cs="Times New Roman"/>
          <w:sz w:val="24"/>
          <w:szCs w:val="24"/>
        </w:rPr>
      </w:pPr>
    </w:p>
    <w:p w:rsidR="007A1295" w:rsidRDefault="007A1295" w:rsidP="00750CBB">
      <w:pPr>
        <w:spacing w:after="0"/>
        <w:rPr>
          <w:rFonts w:ascii="Times New Roman" w:hAnsi="Times New Roman" w:cs="Times New Roman"/>
          <w:sz w:val="24"/>
          <w:szCs w:val="24"/>
        </w:rPr>
      </w:pPr>
    </w:p>
    <w:p w:rsidR="007A1295" w:rsidRDefault="007A1295" w:rsidP="00750CBB">
      <w:pPr>
        <w:spacing w:after="0"/>
        <w:rPr>
          <w:rFonts w:ascii="Times New Roman" w:hAnsi="Times New Roman" w:cs="Times New Roman"/>
          <w:sz w:val="24"/>
          <w:szCs w:val="24"/>
        </w:rPr>
      </w:pPr>
    </w:p>
    <w:p w:rsidR="007A1295" w:rsidRDefault="007A1295" w:rsidP="00750CBB">
      <w:pPr>
        <w:spacing w:after="0"/>
        <w:rPr>
          <w:rFonts w:ascii="Times New Roman" w:hAnsi="Times New Roman" w:cs="Times New Roman"/>
          <w:sz w:val="24"/>
          <w:szCs w:val="24"/>
        </w:rPr>
      </w:pPr>
    </w:p>
    <w:p w:rsidR="007A1295" w:rsidRDefault="007A1295" w:rsidP="00750CBB">
      <w:pPr>
        <w:spacing w:after="0"/>
        <w:rPr>
          <w:rFonts w:ascii="Times New Roman" w:hAnsi="Times New Roman" w:cs="Times New Roman"/>
          <w:sz w:val="24"/>
          <w:szCs w:val="24"/>
        </w:rPr>
      </w:pPr>
    </w:p>
    <w:p w:rsidR="007A1295" w:rsidRDefault="007A1295" w:rsidP="00750CBB">
      <w:pPr>
        <w:spacing w:after="0"/>
        <w:rPr>
          <w:rFonts w:ascii="Times New Roman" w:hAnsi="Times New Roman" w:cs="Times New Roman"/>
          <w:sz w:val="24"/>
          <w:szCs w:val="24"/>
        </w:rPr>
      </w:pPr>
    </w:p>
    <w:p w:rsidR="007A1295" w:rsidRDefault="007A1295" w:rsidP="00750CBB">
      <w:pPr>
        <w:spacing w:after="0"/>
        <w:rPr>
          <w:rFonts w:ascii="Times New Roman" w:hAnsi="Times New Roman" w:cs="Times New Roman"/>
          <w:sz w:val="24"/>
          <w:szCs w:val="24"/>
        </w:rPr>
      </w:pPr>
    </w:p>
    <w:p w:rsidR="007A1295" w:rsidRDefault="007A1295" w:rsidP="00750CBB">
      <w:pPr>
        <w:spacing w:after="0"/>
        <w:rPr>
          <w:rFonts w:ascii="Times New Roman" w:hAnsi="Times New Roman" w:cs="Times New Roman"/>
          <w:sz w:val="24"/>
          <w:szCs w:val="24"/>
        </w:rPr>
      </w:pPr>
    </w:p>
    <w:p w:rsidR="007A1295" w:rsidRDefault="007A1295" w:rsidP="00750CBB">
      <w:pPr>
        <w:spacing w:after="0"/>
        <w:rPr>
          <w:rFonts w:ascii="Times New Roman" w:hAnsi="Times New Roman" w:cs="Times New Roman"/>
          <w:sz w:val="24"/>
          <w:szCs w:val="24"/>
        </w:rPr>
      </w:pPr>
      <w:bookmarkStart w:id="0" w:name="_GoBack"/>
      <w:bookmarkEnd w:id="0"/>
    </w:p>
    <w:p w:rsidR="007A1295" w:rsidRDefault="0052314A" w:rsidP="007A1295">
      <w:pPr>
        <w:spacing w:after="0"/>
        <w:jc w:val="center"/>
        <w:rPr>
          <w:rFonts w:ascii="Times New Roman" w:hAnsi="Times New Roman" w:cs="Times New Roman"/>
          <w:b/>
          <w:sz w:val="28"/>
          <w:szCs w:val="28"/>
        </w:rPr>
      </w:pPr>
      <w:r w:rsidRPr="007A1295">
        <w:rPr>
          <w:rFonts w:ascii="Times New Roman" w:hAnsi="Times New Roman" w:cs="Times New Roman"/>
          <w:b/>
          <w:sz w:val="28"/>
          <w:szCs w:val="28"/>
        </w:rPr>
        <w:lastRenderedPageBreak/>
        <w:t>Список литературы</w:t>
      </w:r>
    </w:p>
    <w:p w:rsidR="007A1295" w:rsidRPr="007A1295" w:rsidRDefault="007A1295" w:rsidP="007A1295">
      <w:pPr>
        <w:spacing w:after="0"/>
        <w:jc w:val="center"/>
        <w:rPr>
          <w:rFonts w:ascii="Times New Roman" w:hAnsi="Times New Roman" w:cs="Times New Roman"/>
          <w:b/>
          <w:sz w:val="28"/>
          <w:szCs w:val="28"/>
        </w:rPr>
      </w:pPr>
    </w:p>
    <w:p w:rsidR="007A1295" w:rsidRDefault="0052314A" w:rsidP="00750CBB">
      <w:pPr>
        <w:spacing w:after="0"/>
        <w:rPr>
          <w:rFonts w:ascii="Times New Roman" w:hAnsi="Times New Roman" w:cs="Times New Roman"/>
          <w:sz w:val="24"/>
          <w:szCs w:val="24"/>
        </w:rPr>
      </w:pPr>
      <w:r w:rsidRPr="007A1295">
        <w:rPr>
          <w:rFonts w:ascii="Times New Roman" w:hAnsi="Times New Roman" w:cs="Times New Roman"/>
          <w:sz w:val="24"/>
          <w:szCs w:val="24"/>
        </w:rPr>
        <w:t xml:space="preserve">1. С. Ю. </w:t>
      </w:r>
      <w:proofErr w:type="spellStart"/>
      <w:r w:rsidRPr="007A1295">
        <w:rPr>
          <w:rFonts w:ascii="Times New Roman" w:hAnsi="Times New Roman" w:cs="Times New Roman"/>
          <w:sz w:val="24"/>
          <w:szCs w:val="24"/>
        </w:rPr>
        <w:t>Афонькин</w:t>
      </w:r>
      <w:proofErr w:type="spellEnd"/>
      <w:r w:rsidRPr="007A1295">
        <w:rPr>
          <w:rFonts w:ascii="Times New Roman" w:hAnsi="Times New Roman" w:cs="Times New Roman"/>
          <w:sz w:val="24"/>
          <w:szCs w:val="24"/>
        </w:rPr>
        <w:t xml:space="preserve">, Е. Ю. </w:t>
      </w:r>
      <w:proofErr w:type="spellStart"/>
      <w:r w:rsidRPr="007A1295">
        <w:rPr>
          <w:rFonts w:ascii="Times New Roman" w:hAnsi="Times New Roman" w:cs="Times New Roman"/>
          <w:sz w:val="24"/>
          <w:szCs w:val="24"/>
        </w:rPr>
        <w:t>Афонькина</w:t>
      </w:r>
      <w:proofErr w:type="spellEnd"/>
      <w:r w:rsidRPr="007A1295">
        <w:rPr>
          <w:rFonts w:ascii="Times New Roman" w:hAnsi="Times New Roman" w:cs="Times New Roman"/>
          <w:sz w:val="24"/>
          <w:szCs w:val="24"/>
        </w:rPr>
        <w:t>. Весёлые уроки оригами в школе и дома. Учебник СПб</w:t>
      </w:r>
      <w:proofErr w:type="gramStart"/>
      <w:r w:rsidRPr="007A1295">
        <w:rPr>
          <w:rFonts w:ascii="Times New Roman" w:hAnsi="Times New Roman" w:cs="Times New Roman"/>
          <w:sz w:val="24"/>
          <w:szCs w:val="24"/>
        </w:rPr>
        <w:t xml:space="preserve">.; </w:t>
      </w:r>
      <w:proofErr w:type="gramEnd"/>
      <w:r w:rsidRPr="007A1295">
        <w:rPr>
          <w:rFonts w:ascii="Times New Roman" w:hAnsi="Times New Roman" w:cs="Times New Roman"/>
          <w:sz w:val="24"/>
          <w:szCs w:val="24"/>
        </w:rPr>
        <w:t>Изд</w:t>
      </w:r>
      <w:r w:rsidR="007A1295">
        <w:rPr>
          <w:rFonts w:ascii="Times New Roman" w:hAnsi="Times New Roman" w:cs="Times New Roman"/>
          <w:sz w:val="24"/>
          <w:szCs w:val="24"/>
        </w:rPr>
        <w:t>ательский дом «Литература,» 2016</w:t>
      </w:r>
      <w:r w:rsidRPr="007A1295">
        <w:rPr>
          <w:rFonts w:ascii="Times New Roman" w:hAnsi="Times New Roman" w:cs="Times New Roman"/>
          <w:sz w:val="24"/>
          <w:szCs w:val="24"/>
        </w:rPr>
        <w:t xml:space="preserve"> – 208с. </w:t>
      </w:r>
    </w:p>
    <w:p w:rsidR="007A1295" w:rsidRDefault="0052314A" w:rsidP="00750CBB">
      <w:pPr>
        <w:spacing w:after="0"/>
        <w:rPr>
          <w:rFonts w:ascii="Times New Roman" w:hAnsi="Times New Roman" w:cs="Times New Roman"/>
          <w:sz w:val="24"/>
          <w:szCs w:val="24"/>
        </w:rPr>
      </w:pPr>
      <w:r w:rsidRPr="007A1295">
        <w:rPr>
          <w:rFonts w:ascii="Times New Roman" w:hAnsi="Times New Roman" w:cs="Times New Roman"/>
          <w:sz w:val="24"/>
          <w:szCs w:val="24"/>
        </w:rPr>
        <w:t xml:space="preserve">2. С. Соколова Школа оригами: Аппликация и мозаика. – </w:t>
      </w:r>
      <w:proofErr w:type="spellStart"/>
      <w:r w:rsidRPr="007A1295">
        <w:rPr>
          <w:rFonts w:ascii="Times New Roman" w:hAnsi="Times New Roman" w:cs="Times New Roman"/>
          <w:sz w:val="24"/>
          <w:szCs w:val="24"/>
        </w:rPr>
        <w:t>М.:Издательст</w:t>
      </w:r>
      <w:r w:rsidR="007A1295">
        <w:rPr>
          <w:rFonts w:ascii="Times New Roman" w:hAnsi="Times New Roman" w:cs="Times New Roman"/>
          <w:sz w:val="24"/>
          <w:szCs w:val="24"/>
        </w:rPr>
        <w:t>во</w:t>
      </w:r>
      <w:proofErr w:type="spellEnd"/>
      <w:r w:rsidR="007A1295">
        <w:rPr>
          <w:rFonts w:ascii="Times New Roman" w:hAnsi="Times New Roman" w:cs="Times New Roman"/>
          <w:sz w:val="24"/>
          <w:szCs w:val="24"/>
        </w:rPr>
        <w:t xml:space="preserve"> </w:t>
      </w:r>
      <w:proofErr w:type="spellStart"/>
      <w:r w:rsidR="007A1295">
        <w:rPr>
          <w:rFonts w:ascii="Times New Roman" w:hAnsi="Times New Roman" w:cs="Times New Roman"/>
          <w:sz w:val="24"/>
          <w:szCs w:val="24"/>
        </w:rPr>
        <w:t>Эксмо</w:t>
      </w:r>
      <w:proofErr w:type="spellEnd"/>
      <w:r w:rsidR="007A1295">
        <w:rPr>
          <w:rFonts w:ascii="Times New Roman" w:hAnsi="Times New Roman" w:cs="Times New Roman"/>
          <w:sz w:val="24"/>
          <w:szCs w:val="24"/>
        </w:rPr>
        <w:t>; СПб</w:t>
      </w:r>
      <w:proofErr w:type="gramStart"/>
      <w:r w:rsidR="007A1295">
        <w:rPr>
          <w:rFonts w:ascii="Times New Roman" w:hAnsi="Times New Roman" w:cs="Times New Roman"/>
          <w:sz w:val="24"/>
          <w:szCs w:val="24"/>
        </w:rPr>
        <w:t xml:space="preserve">.; </w:t>
      </w:r>
      <w:proofErr w:type="gramEnd"/>
      <w:r w:rsidR="007A1295">
        <w:rPr>
          <w:rFonts w:ascii="Times New Roman" w:hAnsi="Times New Roman" w:cs="Times New Roman"/>
          <w:sz w:val="24"/>
          <w:szCs w:val="24"/>
        </w:rPr>
        <w:t>Валерии СПД, 2016</w:t>
      </w:r>
      <w:r w:rsidRPr="007A1295">
        <w:rPr>
          <w:rFonts w:ascii="Times New Roman" w:hAnsi="Times New Roman" w:cs="Times New Roman"/>
          <w:sz w:val="24"/>
          <w:szCs w:val="24"/>
        </w:rPr>
        <w:t xml:space="preserve">.- 176 с. </w:t>
      </w:r>
    </w:p>
    <w:p w:rsidR="007A1295" w:rsidRDefault="0052314A" w:rsidP="00750CBB">
      <w:pPr>
        <w:spacing w:after="0"/>
        <w:rPr>
          <w:rFonts w:ascii="Times New Roman" w:hAnsi="Times New Roman" w:cs="Times New Roman"/>
          <w:sz w:val="24"/>
          <w:szCs w:val="24"/>
        </w:rPr>
      </w:pPr>
      <w:r w:rsidRPr="007A1295">
        <w:rPr>
          <w:rFonts w:ascii="Times New Roman" w:hAnsi="Times New Roman" w:cs="Times New Roman"/>
          <w:sz w:val="24"/>
          <w:szCs w:val="24"/>
        </w:rPr>
        <w:t>3. С. Соколова Театр оригами: Игрушки из бумаги. М.: Издательств</w:t>
      </w:r>
      <w:r w:rsidR="007A1295">
        <w:rPr>
          <w:rFonts w:ascii="Times New Roman" w:hAnsi="Times New Roman" w:cs="Times New Roman"/>
          <w:sz w:val="24"/>
          <w:szCs w:val="24"/>
        </w:rPr>
        <w:t xml:space="preserve">о </w:t>
      </w:r>
      <w:proofErr w:type="spellStart"/>
      <w:r w:rsidR="007A1295">
        <w:rPr>
          <w:rFonts w:ascii="Times New Roman" w:hAnsi="Times New Roman" w:cs="Times New Roman"/>
          <w:sz w:val="24"/>
          <w:szCs w:val="24"/>
        </w:rPr>
        <w:t>Эксмо</w:t>
      </w:r>
      <w:proofErr w:type="spellEnd"/>
      <w:r w:rsidR="007A1295">
        <w:rPr>
          <w:rFonts w:ascii="Times New Roman" w:hAnsi="Times New Roman" w:cs="Times New Roman"/>
          <w:sz w:val="24"/>
          <w:szCs w:val="24"/>
        </w:rPr>
        <w:t>; СПб</w:t>
      </w:r>
      <w:proofErr w:type="gramStart"/>
      <w:r w:rsidR="007A1295">
        <w:rPr>
          <w:rFonts w:ascii="Times New Roman" w:hAnsi="Times New Roman" w:cs="Times New Roman"/>
          <w:sz w:val="24"/>
          <w:szCs w:val="24"/>
        </w:rPr>
        <w:t xml:space="preserve">.: </w:t>
      </w:r>
      <w:proofErr w:type="gramEnd"/>
      <w:r w:rsidR="007A1295">
        <w:rPr>
          <w:rFonts w:ascii="Times New Roman" w:hAnsi="Times New Roman" w:cs="Times New Roman"/>
          <w:sz w:val="24"/>
          <w:szCs w:val="24"/>
        </w:rPr>
        <w:t>Валерии СПД; 2016</w:t>
      </w:r>
      <w:r w:rsidRPr="007A1295">
        <w:rPr>
          <w:rFonts w:ascii="Times New Roman" w:hAnsi="Times New Roman" w:cs="Times New Roman"/>
          <w:sz w:val="24"/>
          <w:szCs w:val="24"/>
        </w:rPr>
        <w:t xml:space="preserve">.-240 с. 4. </w:t>
      </w:r>
    </w:p>
    <w:p w:rsidR="007A1295" w:rsidRDefault="007A1295" w:rsidP="00750CBB">
      <w:pPr>
        <w:spacing w:after="0"/>
        <w:rPr>
          <w:rFonts w:ascii="Times New Roman" w:hAnsi="Times New Roman" w:cs="Times New Roman"/>
          <w:sz w:val="24"/>
          <w:szCs w:val="24"/>
        </w:rPr>
      </w:pPr>
      <w:r>
        <w:rPr>
          <w:rFonts w:ascii="Times New Roman" w:hAnsi="Times New Roman" w:cs="Times New Roman"/>
          <w:sz w:val="24"/>
          <w:szCs w:val="24"/>
        </w:rPr>
        <w:t>4</w:t>
      </w:r>
      <w:r w:rsidR="0052314A" w:rsidRPr="007A1295">
        <w:rPr>
          <w:rFonts w:ascii="Times New Roman" w:hAnsi="Times New Roman" w:cs="Times New Roman"/>
          <w:sz w:val="24"/>
          <w:szCs w:val="24"/>
        </w:rPr>
        <w:t>. Жихарева О. М. Оригами для д</w:t>
      </w:r>
      <w:r>
        <w:rPr>
          <w:rFonts w:ascii="Times New Roman" w:hAnsi="Times New Roman" w:cs="Times New Roman"/>
          <w:sz w:val="24"/>
          <w:szCs w:val="24"/>
        </w:rPr>
        <w:t>ошкольников. – «Гном-Пресс», 201</w:t>
      </w:r>
      <w:r w:rsidR="0052314A" w:rsidRPr="007A1295">
        <w:rPr>
          <w:rFonts w:ascii="Times New Roman" w:hAnsi="Times New Roman" w:cs="Times New Roman"/>
          <w:sz w:val="24"/>
          <w:szCs w:val="24"/>
        </w:rPr>
        <w:t xml:space="preserve">5. 7. Мусиенко С. И., </w:t>
      </w:r>
      <w:proofErr w:type="spellStart"/>
      <w:r w:rsidR="0052314A" w:rsidRPr="007A1295">
        <w:rPr>
          <w:rFonts w:ascii="Times New Roman" w:hAnsi="Times New Roman" w:cs="Times New Roman"/>
          <w:sz w:val="24"/>
          <w:szCs w:val="24"/>
        </w:rPr>
        <w:t>Бутылкина</w:t>
      </w:r>
      <w:proofErr w:type="spellEnd"/>
      <w:r w:rsidR="0052314A" w:rsidRPr="007A1295">
        <w:rPr>
          <w:rFonts w:ascii="Times New Roman" w:hAnsi="Times New Roman" w:cs="Times New Roman"/>
          <w:sz w:val="24"/>
          <w:szCs w:val="24"/>
        </w:rPr>
        <w:t xml:space="preserve"> Г. В. Оригами в дет</w:t>
      </w:r>
      <w:r>
        <w:rPr>
          <w:rFonts w:ascii="Times New Roman" w:hAnsi="Times New Roman" w:cs="Times New Roman"/>
          <w:sz w:val="24"/>
          <w:szCs w:val="24"/>
        </w:rPr>
        <w:t>ском саду. – «</w:t>
      </w:r>
      <w:proofErr w:type="spellStart"/>
      <w:r>
        <w:rPr>
          <w:rFonts w:ascii="Times New Roman" w:hAnsi="Times New Roman" w:cs="Times New Roman"/>
          <w:sz w:val="24"/>
          <w:szCs w:val="24"/>
        </w:rPr>
        <w:t>Линка</w:t>
      </w:r>
      <w:proofErr w:type="spellEnd"/>
      <w:r>
        <w:rPr>
          <w:rFonts w:ascii="Times New Roman" w:hAnsi="Times New Roman" w:cs="Times New Roman"/>
          <w:sz w:val="24"/>
          <w:szCs w:val="24"/>
        </w:rPr>
        <w:t>-Пресс», 2015</w:t>
      </w:r>
      <w:r w:rsidR="0052314A" w:rsidRPr="007A1295">
        <w:rPr>
          <w:rFonts w:ascii="Times New Roman" w:hAnsi="Times New Roman" w:cs="Times New Roman"/>
          <w:sz w:val="24"/>
          <w:szCs w:val="24"/>
        </w:rPr>
        <w:t xml:space="preserve">. </w:t>
      </w:r>
    </w:p>
    <w:p w:rsidR="0052314A" w:rsidRPr="007A1295" w:rsidRDefault="007A1295" w:rsidP="00750CBB">
      <w:pPr>
        <w:spacing w:after="0"/>
        <w:rPr>
          <w:rFonts w:ascii="Times New Roman" w:hAnsi="Times New Roman" w:cs="Times New Roman"/>
          <w:i/>
          <w:sz w:val="24"/>
          <w:szCs w:val="24"/>
        </w:rPr>
      </w:pPr>
      <w:r>
        <w:rPr>
          <w:rFonts w:ascii="Times New Roman" w:hAnsi="Times New Roman" w:cs="Times New Roman"/>
          <w:sz w:val="24"/>
          <w:szCs w:val="24"/>
        </w:rPr>
        <w:t>5.</w:t>
      </w:r>
      <w:r w:rsidR="0052314A" w:rsidRPr="007A1295">
        <w:rPr>
          <w:rFonts w:ascii="Times New Roman" w:hAnsi="Times New Roman" w:cs="Times New Roman"/>
          <w:sz w:val="24"/>
          <w:szCs w:val="24"/>
        </w:rPr>
        <w:t xml:space="preserve"> </w:t>
      </w:r>
      <w:proofErr w:type="spellStart"/>
      <w:r w:rsidR="0052314A" w:rsidRPr="007A1295">
        <w:rPr>
          <w:rFonts w:ascii="Times New Roman" w:hAnsi="Times New Roman" w:cs="Times New Roman"/>
          <w:sz w:val="24"/>
          <w:szCs w:val="24"/>
        </w:rPr>
        <w:t>Сержантова</w:t>
      </w:r>
      <w:proofErr w:type="spellEnd"/>
      <w:r w:rsidR="0052314A" w:rsidRPr="007A1295">
        <w:rPr>
          <w:rFonts w:ascii="Times New Roman" w:hAnsi="Times New Roman" w:cs="Times New Roman"/>
          <w:sz w:val="24"/>
          <w:szCs w:val="24"/>
        </w:rPr>
        <w:t xml:space="preserve"> Т. Б. 365 моделей оригами. – М, «Ай</w:t>
      </w:r>
      <w:r>
        <w:rPr>
          <w:rFonts w:ascii="Times New Roman" w:hAnsi="Times New Roman" w:cs="Times New Roman"/>
          <w:sz w:val="24"/>
          <w:szCs w:val="24"/>
        </w:rPr>
        <w:t>рис Пресс», 201</w:t>
      </w:r>
      <w:r w:rsidR="0052314A" w:rsidRPr="007A1295">
        <w:rPr>
          <w:rFonts w:ascii="Times New Roman" w:hAnsi="Times New Roman" w:cs="Times New Roman"/>
          <w:sz w:val="24"/>
          <w:szCs w:val="24"/>
        </w:rPr>
        <w:t xml:space="preserve">5. </w:t>
      </w:r>
    </w:p>
    <w:sectPr w:rsidR="0052314A" w:rsidRPr="007A1295" w:rsidSect="0046768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B23"/>
    <w:multiLevelType w:val="multilevel"/>
    <w:tmpl w:val="B46C4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A6939"/>
    <w:multiLevelType w:val="multilevel"/>
    <w:tmpl w:val="07DE2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538B0"/>
    <w:multiLevelType w:val="multilevel"/>
    <w:tmpl w:val="F712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F11F6"/>
    <w:multiLevelType w:val="multilevel"/>
    <w:tmpl w:val="7FAA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EF71C7"/>
    <w:multiLevelType w:val="multilevel"/>
    <w:tmpl w:val="78BC3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B660D3"/>
    <w:multiLevelType w:val="multilevel"/>
    <w:tmpl w:val="897A8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2F6EBE"/>
    <w:multiLevelType w:val="multilevel"/>
    <w:tmpl w:val="861A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29A5"/>
    <w:multiLevelType w:val="multilevel"/>
    <w:tmpl w:val="989AC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1794B"/>
    <w:multiLevelType w:val="multilevel"/>
    <w:tmpl w:val="1C901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FF4B4B"/>
    <w:multiLevelType w:val="multilevel"/>
    <w:tmpl w:val="7D20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FC01D4"/>
    <w:multiLevelType w:val="multilevel"/>
    <w:tmpl w:val="8E68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B07518"/>
    <w:multiLevelType w:val="multilevel"/>
    <w:tmpl w:val="EC5E9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7E553E"/>
    <w:multiLevelType w:val="multilevel"/>
    <w:tmpl w:val="FBC0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A77C9B"/>
    <w:multiLevelType w:val="multilevel"/>
    <w:tmpl w:val="46C4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07642A"/>
    <w:multiLevelType w:val="multilevel"/>
    <w:tmpl w:val="DB3E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6A1BEE"/>
    <w:multiLevelType w:val="multilevel"/>
    <w:tmpl w:val="699E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7403E1"/>
    <w:multiLevelType w:val="multilevel"/>
    <w:tmpl w:val="112E8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C94E4D"/>
    <w:multiLevelType w:val="multilevel"/>
    <w:tmpl w:val="3ABC9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134574"/>
    <w:multiLevelType w:val="multilevel"/>
    <w:tmpl w:val="80744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BB580C"/>
    <w:multiLevelType w:val="multilevel"/>
    <w:tmpl w:val="FD3A4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1140B2"/>
    <w:multiLevelType w:val="multilevel"/>
    <w:tmpl w:val="53348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CE26AC"/>
    <w:multiLevelType w:val="multilevel"/>
    <w:tmpl w:val="AF001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B120D7"/>
    <w:multiLevelType w:val="multilevel"/>
    <w:tmpl w:val="3CD29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A12F6F"/>
    <w:multiLevelType w:val="multilevel"/>
    <w:tmpl w:val="05329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451199"/>
    <w:multiLevelType w:val="multilevel"/>
    <w:tmpl w:val="BDA63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0B37E1"/>
    <w:multiLevelType w:val="multilevel"/>
    <w:tmpl w:val="C568D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4392F"/>
    <w:multiLevelType w:val="multilevel"/>
    <w:tmpl w:val="E30A8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A9474C"/>
    <w:multiLevelType w:val="multilevel"/>
    <w:tmpl w:val="CB20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DF530A"/>
    <w:multiLevelType w:val="multilevel"/>
    <w:tmpl w:val="D73E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F049D5"/>
    <w:multiLevelType w:val="multilevel"/>
    <w:tmpl w:val="7B96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B934FB"/>
    <w:multiLevelType w:val="multilevel"/>
    <w:tmpl w:val="7CC8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5864F0"/>
    <w:multiLevelType w:val="multilevel"/>
    <w:tmpl w:val="24BA5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B452F2"/>
    <w:multiLevelType w:val="hybridMultilevel"/>
    <w:tmpl w:val="7CDA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C449DA"/>
    <w:multiLevelType w:val="multilevel"/>
    <w:tmpl w:val="0D30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155965"/>
    <w:multiLevelType w:val="multilevel"/>
    <w:tmpl w:val="60EE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D41209"/>
    <w:multiLevelType w:val="multilevel"/>
    <w:tmpl w:val="3FB20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FD4646"/>
    <w:multiLevelType w:val="multilevel"/>
    <w:tmpl w:val="3DB4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35D6118"/>
    <w:multiLevelType w:val="multilevel"/>
    <w:tmpl w:val="39C24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778586A"/>
    <w:multiLevelType w:val="multilevel"/>
    <w:tmpl w:val="4A448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4D4E8F"/>
    <w:multiLevelType w:val="multilevel"/>
    <w:tmpl w:val="2DFA2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8D4078"/>
    <w:multiLevelType w:val="multilevel"/>
    <w:tmpl w:val="F626A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0B97090"/>
    <w:multiLevelType w:val="multilevel"/>
    <w:tmpl w:val="298AF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D114C9"/>
    <w:multiLevelType w:val="multilevel"/>
    <w:tmpl w:val="23364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755F81"/>
    <w:multiLevelType w:val="multilevel"/>
    <w:tmpl w:val="3646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A21221"/>
    <w:multiLevelType w:val="multilevel"/>
    <w:tmpl w:val="5EA6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C2775E9"/>
    <w:multiLevelType w:val="multilevel"/>
    <w:tmpl w:val="6B7CDCB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6">
    <w:nsid w:val="6C4F68C3"/>
    <w:multiLevelType w:val="multilevel"/>
    <w:tmpl w:val="B0BA8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03DFC"/>
    <w:multiLevelType w:val="multilevel"/>
    <w:tmpl w:val="755E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D8329C"/>
    <w:multiLevelType w:val="multilevel"/>
    <w:tmpl w:val="95BE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37A69DE"/>
    <w:multiLevelType w:val="multilevel"/>
    <w:tmpl w:val="7E98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67246E3"/>
    <w:multiLevelType w:val="multilevel"/>
    <w:tmpl w:val="530A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166B8E"/>
    <w:multiLevelType w:val="multilevel"/>
    <w:tmpl w:val="FD707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A4864CF"/>
    <w:multiLevelType w:val="multilevel"/>
    <w:tmpl w:val="2B164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B4E24B1"/>
    <w:multiLevelType w:val="multilevel"/>
    <w:tmpl w:val="ACEA3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C19134E"/>
    <w:multiLevelType w:val="multilevel"/>
    <w:tmpl w:val="BBECF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C4E179D"/>
    <w:multiLevelType w:val="multilevel"/>
    <w:tmpl w:val="223A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E46101E"/>
    <w:multiLevelType w:val="multilevel"/>
    <w:tmpl w:val="26BE8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FB51C7D"/>
    <w:multiLevelType w:val="multilevel"/>
    <w:tmpl w:val="27BE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10"/>
  </w:num>
  <w:num w:numId="3">
    <w:abstractNumId w:val="27"/>
  </w:num>
  <w:num w:numId="4">
    <w:abstractNumId w:val="2"/>
  </w:num>
  <w:num w:numId="5">
    <w:abstractNumId w:val="12"/>
  </w:num>
  <w:num w:numId="6">
    <w:abstractNumId w:val="51"/>
  </w:num>
  <w:num w:numId="7">
    <w:abstractNumId w:val="55"/>
  </w:num>
  <w:num w:numId="8">
    <w:abstractNumId w:val="19"/>
  </w:num>
  <w:num w:numId="9">
    <w:abstractNumId w:val="1"/>
  </w:num>
  <w:num w:numId="10">
    <w:abstractNumId w:val="0"/>
  </w:num>
  <w:num w:numId="11">
    <w:abstractNumId w:val="5"/>
  </w:num>
  <w:num w:numId="12">
    <w:abstractNumId w:val="22"/>
  </w:num>
  <w:num w:numId="13">
    <w:abstractNumId w:val="8"/>
  </w:num>
  <w:num w:numId="14">
    <w:abstractNumId w:val="57"/>
  </w:num>
  <w:num w:numId="15">
    <w:abstractNumId w:val="25"/>
  </w:num>
  <w:num w:numId="16">
    <w:abstractNumId w:val="42"/>
  </w:num>
  <w:num w:numId="17">
    <w:abstractNumId w:val="49"/>
  </w:num>
  <w:num w:numId="18">
    <w:abstractNumId w:val="35"/>
  </w:num>
  <w:num w:numId="19">
    <w:abstractNumId w:val="6"/>
  </w:num>
  <w:num w:numId="20">
    <w:abstractNumId w:val="41"/>
  </w:num>
  <w:num w:numId="21">
    <w:abstractNumId w:val="17"/>
  </w:num>
  <w:num w:numId="22">
    <w:abstractNumId w:val="48"/>
  </w:num>
  <w:num w:numId="23">
    <w:abstractNumId w:val="21"/>
  </w:num>
  <w:num w:numId="24">
    <w:abstractNumId w:val="24"/>
  </w:num>
  <w:num w:numId="25">
    <w:abstractNumId w:val="14"/>
  </w:num>
  <w:num w:numId="26">
    <w:abstractNumId w:val="18"/>
  </w:num>
  <w:num w:numId="27">
    <w:abstractNumId w:val="31"/>
  </w:num>
  <w:num w:numId="28">
    <w:abstractNumId w:val="30"/>
  </w:num>
  <w:num w:numId="29">
    <w:abstractNumId w:val="54"/>
  </w:num>
  <w:num w:numId="30">
    <w:abstractNumId w:val="7"/>
  </w:num>
  <w:num w:numId="31">
    <w:abstractNumId w:val="47"/>
  </w:num>
  <w:num w:numId="32">
    <w:abstractNumId w:val="26"/>
  </w:num>
  <w:num w:numId="33">
    <w:abstractNumId w:val="13"/>
  </w:num>
  <w:num w:numId="34">
    <w:abstractNumId w:val="53"/>
  </w:num>
  <w:num w:numId="35">
    <w:abstractNumId w:val="39"/>
  </w:num>
  <w:num w:numId="36">
    <w:abstractNumId w:val="40"/>
  </w:num>
  <w:num w:numId="37">
    <w:abstractNumId w:val="9"/>
  </w:num>
  <w:num w:numId="38">
    <w:abstractNumId w:val="46"/>
  </w:num>
  <w:num w:numId="39">
    <w:abstractNumId w:val="15"/>
  </w:num>
  <w:num w:numId="40">
    <w:abstractNumId w:val="37"/>
  </w:num>
  <w:num w:numId="41">
    <w:abstractNumId w:val="23"/>
  </w:num>
  <w:num w:numId="42">
    <w:abstractNumId w:val="11"/>
  </w:num>
  <w:num w:numId="43">
    <w:abstractNumId w:val="44"/>
  </w:num>
  <w:num w:numId="44">
    <w:abstractNumId w:val="33"/>
  </w:num>
  <w:num w:numId="45">
    <w:abstractNumId w:val="38"/>
  </w:num>
  <w:num w:numId="46">
    <w:abstractNumId w:val="4"/>
  </w:num>
  <w:num w:numId="47">
    <w:abstractNumId w:val="29"/>
  </w:num>
  <w:num w:numId="48">
    <w:abstractNumId w:val="28"/>
  </w:num>
  <w:num w:numId="49">
    <w:abstractNumId w:val="20"/>
  </w:num>
  <w:num w:numId="50">
    <w:abstractNumId w:val="36"/>
  </w:num>
  <w:num w:numId="51">
    <w:abstractNumId w:val="34"/>
  </w:num>
  <w:num w:numId="52">
    <w:abstractNumId w:val="56"/>
  </w:num>
  <w:num w:numId="53">
    <w:abstractNumId w:val="16"/>
  </w:num>
  <w:num w:numId="54">
    <w:abstractNumId w:val="52"/>
  </w:num>
  <w:num w:numId="55">
    <w:abstractNumId w:val="3"/>
  </w:num>
  <w:num w:numId="56">
    <w:abstractNumId w:val="50"/>
  </w:num>
  <w:num w:numId="57">
    <w:abstractNumId w:val="45"/>
  </w:num>
  <w:num w:numId="58">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ED"/>
    <w:rsid w:val="0001351E"/>
    <w:rsid w:val="00053DA4"/>
    <w:rsid w:val="00086337"/>
    <w:rsid w:val="000B4CD5"/>
    <w:rsid w:val="000E6925"/>
    <w:rsid w:val="001052C4"/>
    <w:rsid w:val="0015360E"/>
    <w:rsid w:val="00230DA6"/>
    <w:rsid w:val="00264BE0"/>
    <w:rsid w:val="00282159"/>
    <w:rsid w:val="00291C72"/>
    <w:rsid w:val="00292F51"/>
    <w:rsid w:val="002F06F7"/>
    <w:rsid w:val="003516C8"/>
    <w:rsid w:val="003637ED"/>
    <w:rsid w:val="00371F86"/>
    <w:rsid w:val="003A39DA"/>
    <w:rsid w:val="003B71F3"/>
    <w:rsid w:val="00467685"/>
    <w:rsid w:val="00497118"/>
    <w:rsid w:val="004A3587"/>
    <w:rsid w:val="0052314A"/>
    <w:rsid w:val="006A5566"/>
    <w:rsid w:val="007375D3"/>
    <w:rsid w:val="00741A6D"/>
    <w:rsid w:val="00750CBB"/>
    <w:rsid w:val="007A1295"/>
    <w:rsid w:val="007D14C1"/>
    <w:rsid w:val="007F0D08"/>
    <w:rsid w:val="00816286"/>
    <w:rsid w:val="00880C07"/>
    <w:rsid w:val="00886584"/>
    <w:rsid w:val="00897135"/>
    <w:rsid w:val="008C7C2B"/>
    <w:rsid w:val="008D57D1"/>
    <w:rsid w:val="008F0B3E"/>
    <w:rsid w:val="008F74BB"/>
    <w:rsid w:val="00945CDC"/>
    <w:rsid w:val="00956911"/>
    <w:rsid w:val="0098102D"/>
    <w:rsid w:val="009A07C0"/>
    <w:rsid w:val="009E13ED"/>
    <w:rsid w:val="00A430E5"/>
    <w:rsid w:val="00A46D65"/>
    <w:rsid w:val="00B20362"/>
    <w:rsid w:val="00B7680B"/>
    <w:rsid w:val="00B83A0D"/>
    <w:rsid w:val="00BE5112"/>
    <w:rsid w:val="00C01844"/>
    <w:rsid w:val="00C4737A"/>
    <w:rsid w:val="00C573C6"/>
    <w:rsid w:val="00CD7235"/>
    <w:rsid w:val="00D213BE"/>
    <w:rsid w:val="00DB1B40"/>
    <w:rsid w:val="00E17D57"/>
    <w:rsid w:val="00E206BD"/>
    <w:rsid w:val="00F110EF"/>
    <w:rsid w:val="00FE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51E"/>
    <w:pPr>
      <w:ind w:left="720"/>
      <w:contextualSpacing/>
    </w:pPr>
  </w:style>
  <w:style w:type="character" w:styleId="a4">
    <w:name w:val="Strong"/>
    <w:basedOn w:val="a0"/>
    <w:uiPriority w:val="22"/>
    <w:qFormat/>
    <w:rsid w:val="003516C8"/>
    <w:rPr>
      <w:b/>
      <w:bCs/>
    </w:rPr>
  </w:style>
  <w:style w:type="paragraph" w:styleId="a5">
    <w:name w:val="Normal (Web)"/>
    <w:basedOn w:val="a"/>
    <w:uiPriority w:val="99"/>
    <w:semiHidden/>
    <w:unhideWhenUsed/>
    <w:rsid w:val="003516C8"/>
    <w:pPr>
      <w:spacing w:before="225" w:after="225" w:line="240" w:lineRule="auto"/>
    </w:pPr>
    <w:rPr>
      <w:rFonts w:ascii="Times New Roman" w:eastAsia="Times New Roman" w:hAnsi="Times New Roman" w:cs="Times New Roman"/>
      <w:sz w:val="24"/>
      <w:szCs w:val="24"/>
      <w:lang w:eastAsia="ru-RU"/>
    </w:rPr>
  </w:style>
  <w:style w:type="character" w:customStyle="1" w:styleId="olink1">
    <w:name w:val="olink1"/>
    <w:basedOn w:val="a0"/>
    <w:rsid w:val="003516C8"/>
    <w:rPr>
      <w:b w:val="0"/>
      <w:bCs w:val="0"/>
      <w:vanish w:val="0"/>
      <w:webHidden w:val="0"/>
      <w:sz w:val="38"/>
      <w:szCs w:val="38"/>
      <w:specVanish w:val="0"/>
    </w:rPr>
  </w:style>
  <w:style w:type="paragraph" w:customStyle="1" w:styleId="c26">
    <w:name w:val="c26"/>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92F51"/>
  </w:style>
  <w:style w:type="paragraph" w:customStyle="1" w:styleId="c4">
    <w:name w:val="c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2F51"/>
  </w:style>
  <w:style w:type="paragraph" w:customStyle="1" w:styleId="c32">
    <w:name w:val="c3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92F51"/>
  </w:style>
  <w:style w:type="character" w:customStyle="1" w:styleId="c3">
    <w:name w:val="c3"/>
    <w:basedOn w:val="a0"/>
    <w:rsid w:val="00292F51"/>
  </w:style>
  <w:style w:type="paragraph" w:customStyle="1" w:styleId="c22">
    <w:name w:val="c2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51E"/>
    <w:pPr>
      <w:ind w:left="720"/>
      <w:contextualSpacing/>
    </w:pPr>
  </w:style>
  <w:style w:type="character" w:styleId="a4">
    <w:name w:val="Strong"/>
    <w:basedOn w:val="a0"/>
    <w:uiPriority w:val="22"/>
    <w:qFormat/>
    <w:rsid w:val="003516C8"/>
    <w:rPr>
      <w:b/>
      <w:bCs/>
    </w:rPr>
  </w:style>
  <w:style w:type="paragraph" w:styleId="a5">
    <w:name w:val="Normal (Web)"/>
    <w:basedOn w:val="a"/>
    <w:uiPriority w:val="99"/>
    <w:semiHidden/>
    <w:unhideWhenUsed/>
    <w:rsid w:val="003516C8"/>
    <w:pPr>
      <w:spacing w:before="225" w:after="225" w:line="240" w:lineRule="auto"/>
    </w:pPr>
    <w:rPr>
      <w:rFonts w:ascii="Times New Roman" w:eastAsia="Times New Roman" w:hAnsi="Times New Roman" w:cs="Times New Roman"/>
      <w:sz w:val="24"/>
      <w:szCs w:val="24"/>
      <w:lang w:eastAsia="ru-RU"/>
    </w:rPr>
  </w:style>
  <w:style w:type="character" w:customStyle="1" w:styleId="olink1">
    <w:name w:val="olink1"/>
    <w:basedOn w:val="a0"/>
    <w:rsid w:val="003516C8"/>
    <w:rPr>
      <w:b w:val="0"/>
      <w:bCs w:val="0"/>
      <w:vanish w:val="0"/>
      <w:webHidden w:val="0"/>
      <w:sz w:val="38"/>
      <w:szCs w:val="38"/>
      <w:specVanish w:val="0"/>
    </w:rPr>
  </w:style>
  <w:style w:type="paragraph" w:customStyle="1" w:styleId="c26">
    <w:name w:val="c26"/>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92F51"/>
  </w:style>
  <w:style w:type="paragraph" w:customStyle="1" w:styleId="c4">
    <w:name w:val="c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2F51"/>
  </w:style>
  <w:style w:type="paragraph" w:customStyle="1" w:styleId="c32">
    <w:name w:val="c3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92F51"/>
  </w:style>
  <w:style w:type="character" w:customStyle="1" w:styleId="c3">
    <w:name w:val="c3"/>
    <w:basedOn w:val="a0"/>
    <w:rsid w:val="00292F51"/>
  </w:style>
  <w:style w:type="paragraph" w:customStyle="1" w:styleId="c22">
    <w:name w:val="c2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5904">
      <w:bodyDiv w:val="1"/>
      <w:marLeft w:val="0"/>
      <w:marRight w:val="0"/>
      <w:marTop w:val="0"/>
      <w:marBottom w:val="0"/>
      <w:divBdr>
        <w:top w:val="none" w:sz="0" w:space="0" w:color="auto"/>
        <w:left w:val="none" w:sz="0" w:space="0" w:color="auto"/>
        <w:bottom w:val="none" w:sz="0" w:space="0" w:color="auto"/>
        <w:right w:val="none" w:sz="0" w:space="0" w:color="auto"/>
      </w:divBdr>
    </w:div>
    <w:div w:id="380907393">
      <w:bodyDiv w:val="1"/>
      <w:marLeft w:val="0"/>
      <w:marRight w:val="0"/>
      <w:marTop w:val="0"/>
      <w:marBottom w:val="0"/>
      <w:divBdr>
        <w:top w:val="none" w:sz="0" w:space="0" w:color="auto"/>
        <w:left w:val="none" w:sz="0" w:space="0" w:color="auto"/>
        <w:bottom w:val="none" w:sz="0" w:space="0" w:color="auto"/>
        <w:right w:val="none" w:sz="0" w:space="0" w:color="auto"/>
      </w:divBdr>
    </w:div>
    <w:div w:id="573390610">
      <w:bodyDiv w:val="1"/>
      <w:marLeft w:val="0"/>
      <w:marRight w:val="0"/>
      <w:marTop w:val="0"/>
      <w:marBottom w:val="0"/>
      <w:divBdr>
        <w:top w:val="none" w:sz="0" w:space="0" w:color="auto"/>
        <w:left w:val="none" w:sz="0" w:space="0" w:color="auto"/>
        <w:bottom w:val="none" w:sz="0" w:space="0" w:color="auto"/>
        <w:right w:val="none" w:sz="0" w:space="0" w:color="auto"/>
      </w:divBdr>
      <w:divsChild>
        <w:div w:id="780075055">
          <w:marLeft w:val="0"/>
          <w:marRight w:val="0"/>
          <w:marTop w:val="0"/>
          <w:marBottom w:val="0"/>
          <w:divBdr>
            <w:top w:val="none" w:sz="0" w:space="0" w:color="auto"/>
            <w:left w:val="none" w:sz="0" w:space="0" w:color="auto"/>
            <w:bottom w:val="none" w:sz="0" w:space="0" w:color="auto"/>
            <w:right w:val="none" w:sz="0" w:space="0" w:color="auto"/>
          </w:divBdr>
          <w:divsChild>
            <w:div w:id="963580280">
              <w:marLeft w:val="0"/>
              <w:marRight w:val="0"/>
              <w:marTop w:val="0"/>
              <w:marBottom w:val="0"/>
              <w:divBdr>
                <w:top w:val="none" w:sz="0" w:space="0" w:color="auto"/>
                <w:left w:val="none" w:sz="0" w:space="0" w:color="auto"/>
                <w:bottom w:val="none" w:sz="0" w:space="0" w:color="auto"/>
                <w:right w:val="none" w:sz="0" w:space="0" w:color="auto"/>
              </w:divBdr>
              <w:divsChild>
                <w:div w:id="1175732460">
                  <w:marLeft w:val="0"/>
                  <w:marRight w:val="0"/>
                  <w:marTop w:val="0"/>
                  <w:marBottom w:val="0"/>
                  <w:divBdr>
                    <w:top w:val="none" w:sz="0" w:space="0" w:color="auto"/>
                    <w:left w:val="none" w:sz="0" w:space="0" w:color="auto"/>
                    <w:bottom w:val="none" w:sz="0" w:space="0" w:color="auto"/>
                    <w:right w:val="none" w:sz="0" w:space="0" w:color="auto"/>
                  </w:divBdr>
                  <w:divsChild>
                    <w:div w:id="2004698769">
                      <w:marLeft w:val="0"/>
                      <w:marRight w:val="0"/>
                      <w:marTop w:val="0"/>
                      <w:marBottom w:val="0"/>
                      <w:divBdr>
                        <w:top w:val="none" w:sz="0" w:space="0" w:color="auto"/>
                        <w:left w:val="none" w:sz="0" w:space="0" w:color="auto"/>
                        <w:bottom w:val="none" w:sz="0" w:space="0" w:color="auto"/>
                        <w:right w:val="none" w:sz="0" w:space="0" w:color="auto"/>
                      </w:divBdr>
                      <w:divsChild>
                        <w:div w:id="1833789303">
                          <w:marLeft w:val="0"/>
                          <w:marRight w:val="0"/>
                          <w:marTop w:val="0"/>
                          <w:marBottom w:val="0"/>
                          <w:divBdr>
                            <w:top w:val="none" w:sz="0" w:space="0" w:color="auto"/>
                            <w:left w:val="none" w:sz="0" w:space="0" w:color="auto"/>
                            <w:bottom w:val="none" w:sz="0" w:space="0" w:color="auto"/>
                            <w:right w:val="none" w:sz="0" w:space="0" w:color="auto"/>
                          </w:divBdr>
                          <w:divsChild>
                            <w:div w:id="1512842162">
                              <w:marLeft w:val="75"/>
                              <w:marRight w:val="75"/>
                              <w:marTop w:val="0"/>
                              <w:marBottom w:val="0"/>
                              <w:divBdr>
                                <w:top w:val="none" w:sz="0" w:space="0" w:color="auto"/>
                                <w:left w:val="none" w:sz="0" w:space="0" w:color="auto"/>
                                <w:bottom w:val="none" w:sz="0" w:space="0" w:color="auto"/>
                                <w:right w:val="none" w:sz="0" w:space="0" w:color="auto"/>
                              </w:divBdr>
                              <w:divsChild>
                                <w:div w:id="1870138708">
                                  <w:marLeft w:val="0"/>
                                  <w:marRight w:val="0"/>
                                  <w:marTop w:val="0"/>
                                  <w:marBottom w:val="0"/>
                                  <w:divBdr>
                                    <w:top w:val="none" w:sz="0" w:space="0" w:color="auto"/>
                                    <w:left w:val="none" w:sz="0" w:space="0" w:color="auto"/>
                                    <w:bottom w:val="none" w:sz="0" w:space="0" w:color="auto"/>
                                    <w:right w:val="none" w:sz="0" w:space="0" w:color="auto"/>
                                  </w:divBdr>
                                  <w:divsChild>
                                    <w:div w:id="386416590">
                                      <w:marLeft w:val="0"/>
                                      <w:marRight w:val="0"/>
                                      <w:marTop w:val="0"/>
                                      <w:marBottom w:val="0"/>
                                      <w:divBdr>
                                        <w:top w:val="none" w:sz="0" w:space="0" w:color="auto"/>
                                        <w:left w:val="none" w:sz="0" w:space="0" w:color="auto"/>
                                        <w:bottom w:val="none" w:sz="0" w:space="0" w:color="auto"/>
                                        <w:right w:val="none" w:sz="0" w:space="0" w:color="auto"/>
                                      </w:divBdr>
                                      <w:divsChild>
                                        <w:div w:id="1676692215">
                                          <w:marLeft w:val="0"/>
                                          <w:marRight w:val="0"/>
                                          <w:marTop w:val="0"/>
                                          <w:marBottom w:val="0"/>
                                          <w:divBdr>
                                            <w:top w:val="none" w:sz="0" w:space="0" w:color="auto"/>
                                            <w:left w:val="none" w:sz="0" w:space="0" w:color="auto"/>
                                            <w:bottom w:val="none" w:sz="0" w:space="0" w:color="auto"/>
                                            <w:right w:val="none" w:sz="0" w:space="0" w:color="auto"/>
                                          </w:divBdr>
                                          <w:divsChild>
                                            <w:div w:id="1462772691">
                                              <w:marLeft w:val="0"/>
                                              <w:marRight w:val="0"/>
                                              <w:marTop w:val="0"/>
                                              <w:marBottom w:val="0"/>
                                              <w:divBdr>
                                                <w:top w:val="none" w:sz="0" w:space="0" w:color="auto"/>
                                                <w:left w:val="none" w:sz="0" w:space="0" w:color="auto"/>
                                                <w:bottom w:val="none" w:sz="0" w:space="0" w:color="auto"/>
                                                <w:right w:val="none" w:sz="0" w:space="0" w:color="auto"/>
                                              </w:divBdr>
                                            </w:div>
                                          </w:divsChild>
                                        </w:div>
                                        <w:div w:id="668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670472">
      <w:bodyDiv w:val="1"/>
      <w:marLeft w:val="0"/>
      <w:marRight w:val="0"/>
      <w:marTop w:val="0"/>
      <w:marBottom w:val="0"/>
      <w:divBdr>
        <w:top w:val="none" w:sz="0" w:space="0" w:color="auto"/>
        <w:left w:val="none" w:sz="0" w:space="0" w:color="auto"/>
        <w:bottom w:val="none" w:sz="0" w:space="0" w:color="auto"/>
        <w:right w:val="none" w:sz="0" w:space="0" w:color="auto"/>
      </w:divBdr>
    </w:div>
    <w:div w:id="882328076">
      <w:bodyDiv w:val="1"/>
      <w:marLeft w:val="0"/>
      <w:marRight w:val="0"/>
      <w:marTop w:val="0"/>
      <w:marBottom w:val="0"/>
      <w:divBdr>
        <w:top w:val="none" w:sz="0" w:space="0" w:color="auto"/>
        <w:left w:val="none" w:sz="0" w:space="0" w:color="auto"/>
        <w:bottom w:val="none" w:sz="0" w:space="0" w:color="auto"/>
        <w:right w:val="none" w:sz="0" w:space="0" w:color="auto"/>
      </w:divBdr>
    </w:div>
    <w:div w:id="978413914">
      <w:bodyDiv w:val="1"/>
      <w:marLeft w:val="0"/>
      <w:marRight w:val="0"/>
      <w:marTop w:val="0"/>
      <w:marBottom w:val="0"/>
      <w:divBdr>
        <w:top w:val="none" w:sz="0" w:space="0" w:color="auto"/>
        <w:left w:val="none" w:sz="0" w:space="0" w:color="auto"/>
        <w:bottom w:val="none" w:sz="0" w:space="0" w:color="auto"/>
        <w:right w:val="none" w:sz="0" w:space="0" w:color="auto"/>
      </w:divBdr>
      <w:divsChild>
        <w:div w:id="583950234">
          <w:marLeft w:val="0"/>
          <w:marRight w:val="0"/>
          <w:marTop w:val="0"/>
          <w:marBottom w:val="0"/>
          <w:divBdr>
            <w:top w:val="none" w:sz="0" w:space="0" w:color="auto"/>
            <w:left w:val="none" w:sz="0" w:space="0" w:color="auto"/>
            <w:bottom w:val="none" w:sz="0" w:space="0" w:color="auto"/>
            <w:right w:val="none" w:sz="0" w:space="0" w:color="auto"/>
          </w:divBdr>
          <w:divsChild>
            <w:div w:id="1184366953">
              <w:marLeft w:val="0"/>
              <w:marRight w:val="0"/>
              <w:marTop w:val="0"/>
              <w:marBottom w:val="0"/>
              <w:divBdr>
                <w:top w:val="none" w:sz="0" w:space="0" w:color="auto"/>
                <w:left w:val="none" w:sz="0" w:space="0" w:color="auto"/>
                <w:bottom w:val="none" w:sz="0" w:space="0" w:color="auto"/>
                <w:right w:val="none" w:sz="0" w:space="0" w:color="auto"/>
              </w:divBdr>
              <w:divsChild>
                <w:div w:id="1901133926">
                  <w:marLeft w:val="0"/>
                  <w:marRight w:val="0"/>
                  <w:marTop w:val="0"/>
                  <w:marBottom w:val="0"/>
                  <w:divBdr>
                    <w:top w:val="none" w:sz="0" w:space="0" w:color="auto"/>
                    <w:left w:val="none" w:sz="0" w:space="0" w:color="auto"/>
                    <w:bottom w:val="none" w:sz="0" w:space="0" w:color="auto"/>
                    <w:right w:val="none" w:sz="0" w:space="0" w:color="auto"/>
                  </w:divBdr>
                  <w:divsChild>
                    <w:div w:id="1156915242">
                      <w:marLeft w:val="0"/>
                      <w:marRight w:val="0"/>
                      <w:marTop w:val="0"/>
                      <w:marBottom w:val="0"/>
                      <w:divBdr>
                        <w:top w:val="none" w:sz="0" w:space="0" w:color="auto"/>
                        <w:left w:val="none" w:sz="0" w:space="0" w:color="auto"/>
                        <w:bottom w:val="none" w:sz="0" w:space="0" w:color="auto"/>
                        <w:right w:val="none" w:sz="0" w:space="0" w:color="auto"/>
                      </w:divBdr>
                      <w:divsChild>
                        <w:div w:id="1467041482">
                          <w:marLeft w:val="0"/>
                          <w:marRight w:val="0"/>
                          <w:marTop w:val="0"/>
                          <w:marBottom w:val="0"/>
                          <w:divBdr>
                            <w:top w:val="none" w:sz="0" w:space="0" w:color="auto"/>
                            <w:left w:val="none" w:sz="0" w:space="0" w:color="auto"/>
                            <w:bottom w:val="none" w:sz="0" w:space="0" w:color="auto"/>
                            <w:right w:val="none" w:sz="0" w:space="0" w:color="auto"/>
                          </w:divBdr>
                          <w:divsChild>
                            <w:div w:id="1493569913">
                              <w:marLeft w:val="75"/>
                              <w:marRight w:val="75"/>
                              <w:marTop w:val="0"/>
                              <w:marBottom w:val="0"/>
                              <w:divBdr>
                                <w:top w:val="none" w:sz="0" w:space="0" w:color="auto"/>
                                <w:left w:val="none" w:sz="0" w:space="0" w:color="auto"/>
                                <w:bottom w:val="none" w:sz="0" w:space="0" w:color="auto"/>
                                <w:right w:val="none" w:sz="0" w:space="0" w:color="auto"/>
                              </w:divBdr>
                              <w:divsChild>
                                <w:div w:id="2034183020">
                                  <w:marLeft w:val="0"/>
                                  <w:marRight w:val="0"/>
                                  <w:marTop w:val="0"/>
                                  <w:marBottom w:val="0"/>
                                  <w:divBdr>
                                    <w:top w:val="none" w:sz="0" w:space="0" w:color="auto"/>
                                    <w:left w:val="none" w:sz="0" w:space="0" w:color="auto"/>
                                    <w:bottom w:val="none" w:sz="0" w:space="0" w:color="auto"/>
                                    <w:right w:val="none" w:sz="0" w:space="0" w:color="auto"/>
                                  </w:divBdr>
                                  <w:divsChild>
                                    <w:div w:id="1307054301">
                                      <w:marLeft w:val="0"/>
                                      <w:marRight w:val="0"/>
                                      <w:marTop w:val="0"/>
                                      <w:marBottom w:val="0"/>
                                      <w:divBdr>
                                        <w:top w:val="none" w:sz="0" w:space="0" w:color="auto"/>
                                        <w:left w:val="none" w:sz="0" w:space="0" w:color="auto"/>
                                        <w:bottom w:val="none" w:sz="0" w:space="0" w:color="auto"/>
                                        <w:right w:val="none" w:sz="0" w:space="0" w:color="auto"/>
                                      </w:divBdr>
                                      <w:divsChild>
                                        <w:div w:id="719935229">
                                          <w:marLeft w:val="0"/>
                                          <w:marRight w:val="0"/>
                                          <w:marTop w:val="0"/>
                                          <w:marBottom w:val="0"/>
                                          <w:divBdr>
                                            <w:top w:val="none" w:sz="0" w:space="0" w:color="auto"/>
                                            <w:left w:val="none" w:sz="0" w:space="0" w:color="auto"/>
                                            <w:bottom w:val="none" w:sz="0" w:space="0" w:color="auto"/>
                                            <w:right w:val="none" w:sz="0" w:space="0" w:color="auto"/>
                                          </w:divBdr>
                                          <w:divsChild>
                                            <w:div w:id="11157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4352</Words>
  <Characters>24812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3</dc:creator>
  <cp:lastModifiedBy>Методист 3</cp:lastModifiedBy>
  <cp:revision>6</cp:revision>
  <cp:lastPrinted>2020-08-05T06:30:00Z</cp:lastPrinted>
  <dcterms:created xsi:type="dcterms:W3CDTF">2020-08-04T13:35:00Z</dcterms:created>
  <dcterms:modified xsi:type="dcterms:W3CDTF">2020-08-05T06:31:00Z</dcterms:modified>
</cp:coreProperties>
</file>