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5A1" w:rsidRPr="007C3A89" w:rsidRDefault="002C488B" w:rsidP="007C3A89">
      <w:pPr>
        <w:pStyle w:val="20"/>
        <w:jc w:val="center"/>
      </w:pPr>
      <w:r w:rsidRPr="007C3A89">
        <w:t xml:space="preserve">Договор №  </w:t>
      </w:r>
      <w:r w:rsidR="002914D7" w:rsidRPr="007C3A89">
        <w:t>_____</w:t>
      </w:r>
    </w:p>
    <w:p w:rsidR="009B75A1" w:rsidRPr="007C3A89" w:rsidRDefault="009D30E5" w:rsidP="007C3A89">
      <w:pPr>
        <w:pStyle w:val="20"/>
        <w:spacing w:after="240"/>
        <w:jc w:val="center"/>
      </w:pPr>
      <w:r w:rsidRPr="007C3A89">
        <w:t>Об организации отдыха и оздоровления детей и оплаты стоимости путевок</w:t>
      </w:r>
      <w:r w:rsidRPr="007C3A89">
        <w:br/>
        <w:t>в учреждениях оздоровления</w:t>
      </w:r>
    </w:p>
    <w:p w:rsidR="009B75A1" w:rsidRPr="007C3A89" w:rsidRDefault="006F1AAA" w:rsidP="006F1AAA">
      <w:pPr>
        <w:pStyle w:val="20"/>
        <w:tabs>
          <w:tab w:val="left" w:pos="5602"/>
        </w:tabs>
        <w:spacing w:after="200"/>
      </w:pPr>
      <w:r>
        <w:t>г</w:t>
      </w:r>
      <w:r w:rsidR="00CC61E6">
        <w:t>.</w:t>
      </w:r>
      <w:r w:rsidR="00AA0183">
        <w:t xml:space="preserve"> </w:t>
      </w:r>
      <w:r w:rsidR="00CC61E6">
        <w:t>Уфа</w:t>
      </w:r>
      <w:r w:rsidR="009D30E5" w:rsidRPr="007C3A89">
        <w:tab/>
      </w:r>
      <w:r>
        <w:t xml:space="preserve">                              </w:t>
      </w:r>
      <w:r w:rsidR="009D30E5" w:rsidRPr="007C3A89">
        <w:t>«</w:t>
      </w:r>
      <w:r>
        <w:t xml:space="preserve">    </w:t>
      </w:r>
      <w:r w:rsidR="009D30E5" w:rsidRPr="007C3A89">
        <w:t>»</w:t>
      </w:r>
      <w:r w:rsidR="002914D7" w:rsidRPr="007C3A89">
        <w:t>________________</w:t>
      </w:r>
      <w:r w:rsidR="00A135C9">
        <w:t>20__</w:t>
      </w:r>
      <w:r w:rsidR="00DA790C" w:rsidRPr="007C3A89">
        <w:t>г</w:t>
      </w:r>
    </w:p>
    <w:p w:rsidR="005E6528" w:rsidRPr="00E90B78" w:rsidRDefault="00DD4047" w:rsidP="007C3A89">
      <w:pPr>
        <w:jc w:val="both"/>
        <w:rPr>
          <w:rFonts w:ascii="Times New Roman" w:hAnsi="Times New Roman" w:cs="Times New Roman"/>
          <w:sz w:val="22"/>
          <w:szCs w:val="22"/>
        </w:rPr>
      </w:pPr>
      <w:r w:rsidRPr="001C5B4E">
        <w:rPr>
          <w:rFonts w:ascii="Times New Roman" w:hAnsi="Times New Roman" w:cs="Times New Roman"/>
          <w:sz w:val="22"/>
          <w:szCs w:val="22"/>
        </w:rPr>
        <w:t xml:space="preserve">    </w:t>
      </w:r>
      <w:proofErr w:type="gramStart"/>
      <w:r w:rsidR="006F1AAA" w:rsidRPr="001C5B4E">
        <w:rPr>
          <w:rFonts w:ascii="Times New Roman" w:hAnsi="Times New Roman" w:cs="Times New Roman"/>
          <w:sz w:val="22"/>
          <w:szCs w:val="22"/>
        </w:rPr>
        <w:t>Муниципальное бюджетное учреждение Детский оздоровительный лагерь «Фестивальный»  городского округа  город  Уфа Республики Башкортостан, именуемое в дальнейшем «Исполнитель», в лице руководителя Николаевой Натальи Викторовны, действующего на основании Устава</w:t>
      </w:r>
      <w:r w:rsidR="005E6528" w:rsidRPr="001C5B4E">
        <w:rPr>
          <w:rFonts w:ascii="Times New Roman" w:eastAsia="MS Mincho" w:hAnsi="Times New Roman" w:cs="Times New Roman"/>
          <w:sz w:val="22"/>
          <w:szCs w:val="22"/>
        </w:rPr>
        <w:t>,</w:t>
      </w:r>
      <w:r w:rsidR="005E6528" w:rsidRPr="001C5B4E">
        <w:rPr>
          <w:rFonts w:ascii="Times New Roman" w:hAnsi="Times New Roman" w:cs="Times New Roman"/>
          <w:sz w:val="22"/>
          <w:szCs w:val="22"/>
        </w:rPr>
        <w:t xml:space="preserve"> с одной стороны, законный представитель (Родитель) ребенка, </w:t>
      </w:r>
      <w:r w:rsidR="005E6528" w:rsidRPr="00E90B78">
        <w:rPr>
          <w:rFonts w:ascii="Times New Roman" w:hAnsi="Times New Roman" w:cs="Times New Roman"/>
          <w:sz w:val="22"/>
          <w:szCs w:val="22"/>
        </w:rPr>
        <w:t xml:space="preserve">именуемый в дальнейшем </w:t>
      </w:r>
      <w:r w:rsidR="00AA0183" w:rsidRPr="00E90B78">
        <w:rPr>
          <w:rFonts w:ascii="Times New Roman" w:hAnsi="Times New Roman" w:cs="Times New Roman"/>
          <w:sz w:val="22"/>
          <w:szCs w:val="22"/>
        </w:rPr>
        <w:t>«</w:t>
      </w:r>
      <w:r w:rsidR="005E6528" w:rsidRPr="00E90B78">
        <w:rPr>
          <w:rFonts w:ascii="Times New Roman" w:hAnsi="Times New Roman" w:cs="Times New Roman"/>
          <w:sz w:val="22"/>
          <w:szCs w:val="22"/>
        </w:rPr>
        <w:t>Заказчик</w:t>
      </w:r>
      <w:r w:rsidR="00AA0183" w:rsidRPr="00E90B78">
        <w:rPr>
          <w:rFonts w:ascii="Times New Roman" w:hAnsi="Times New Roman" w:cs="Times New Roman"/>
          <w:sz w:val="22"/>
          <w:szCs w:val="22"/>
        </w:rPr>
        <w:t>»</w:t>
      </w:r>
      <w:r w:rsidR="005E6528" w:rsidRPr="00E90B78">
        <w:rPr>
          <w:rFonts w:ascii="Times New Roman" w:hAnsi="Times New Roman" w:cs="Times New Roman"/>
          <w:sz w:val="22"/>
          <w:szCs w:val="22"/>
        </w:rPr>
        <w:t>,</w:t>
      </w:r>
      <w:r w:rsidR="00EF58D8" w:rsidRPr="00E90B78">
        <w:rPr>
          <w:rFonts w:ascii="Times New Roman" w:hAnsi="Times New Roman" w:cs="Times New Roman"/>
          <w:sz w:val="22"/>
          <w:szCs w:val="22"/>
        </w:rPr>
        <w:t xml:space="preserve"> </w:t>
      </w:r>
      <w:r w:rsidR="005E6528" w:rsidRPr="00E90B78">
        <w:rPr>
          <w:rFonts w:ascii="Times New Roman" w:hAnsi="Times New Roman" w:cs="Times New Roman"/>
          <w:sz w:val="22"/>
          <w:szCs w:val="22"/>
        </w:rPr>
        <w:t xml:space="preserve"> в лице ___________________</w:t>
      </w:r>
      <w:r w:rsidR="00EF58D8" w:rsidRPr="00E90B78">
        <w:rPr>
          <w:rFonts w:ascii="Times New Roman" w:hAnsi="Times New Roman" w:cs="Times New Roman"/>
          <w:sz w:val="22"/>
          <w:szCs w:val="22"/>
        </w:rPr>
        <w:t>______</w:t>
      </w:r>
      <w:r w:rsidR="005E6528" w:rsidRPr="00E90B78">
        <w:rPr>
          <w:rFonts w:ascii="Times New Roman" w:hAnsi="Times New Roman" w:cs="Times New Roman"/>
          <w:sz w:val="22"/>
          <w:szCs w:val="22"/>
        </w:rPr>
        <w:t xml:space="preserve">______ </w:t>
      </w:r>
      <w:r w:rsidR="00EF58D8" w:rsidRPr="00E90B78">
        <w:rPr>
          <w:rFonts w:ascii="Times New Roman" w:hAnsi="Times New Roman" w:cs="Times New Roman"/>
          <w:sz w:val="22"/>
          <w:szCs w:val="22"/>
        </w:rPr>
        <w:t>____________, действующий на основании паспорта серия _______№ __________  выдан __________</w:t>
      </w:r>
      <w:r w:rsidR="00E90B78">
        <w:rPr>
          <w:rFonts w:ascii="Times New Roman" w:hAnsi="Times New Roman" w:cs="Times New Roman"/>
          <w:sz w:val="22"/>
          <w:szCs w:val="22"/>
        </w:rPr>
        <w:t>_______</w:t>
      </w:r>
      <w:r w:rsidR="00EF58D8" w:rsidRPr="00E90B78">
        <w:rPr>
          <w:rFonts w:ascii="Times New Roman" w:hAnsi="Times New Roman" w:cs="Times New Roman"/>
          <w:sz w:val="22"/>
          <w:szCs w:val="22"/>
        </w:rPr>
        <w:t xml:space="preserve">_________________________, </w:t>
      </w:r>
      <w:r w:rsidR="00F9220A" w:rsidRPr="00E90B78">
        <w:rPr>
          <w:rFonts w:ascii="Times New Roman" w:hAnsi="Times New Roman" w:cs="Times New Roman"/>
          <w:sz w:val="22"/>
          <w:szCs w:val="22"/>
        </w:rPr>
        <w:t>именуемый в дальнейшем «Заказчик»</w:t>
      </w:r>
      <w:r w:rsidR="005E6528" w:rsidRPr="00E90B78">
        <w:rPr>
          <w:rFonts w:ascii="Times New Roman" w:hAnsi="Times New Roman" w:cs="Times New Roman"/>
          <w:sz w:val="22"/>
          <w:szCs w:val="22"/>
        </w:rPr>
        <w:t xml:space="preserve"> с другой, вместе именуемые Стороны, заключили на</w:t>
      </w:r>
      <w:r w:rsidR="00CA6DBD" w:rsidRPr="00E90B78">
        <w:rPr>
          <w:rFonts w:ascii="Times New Roman" w:hAnsi="Times New Roman" w:cs="Times New Roman"/>
          <w:sz w:val="22"/>
          <w:szCs w:val="22"/>
        </w:rPr>
        <w:t>стоящий договор о нижеследующем.</w:t>
      </w:r>
      <w:proofErr w:type="gramEnd"/>
    </w:p>
    <w:p w:rsidR="00CA6DBD" w:rsidRPr="00E90B78" w:rsidRDefault="00CA6DBD" w:rsidP="007C3A89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9B75A1" w:rsidRPr="00E90B78" w:rsidRDefault="009D30E5" w:rsidP="007C3A89">
      <w:pPr>
        <w:pStyle w:val="20"/>
        <w:numPr>
          <w:ilvl w:val="0"/>
          <w:numId w:val="1"/>
        </w:numPr>
        <w:tabs>
          <w:tab w:val="left" w:pos="260"/>
        </w:tabs>
        <w:jc w:val="center"/>
      </w:pPr>
      <w:bookmarkStart w:id="0" w:name="bookmark0"/>
      <w:bookmarkEnd w:id="0"/>
      <w:r w:rsidRPr="00E90B78">
        <w:t>Предмет Договора</w:t>
      </w:r>
    </w:p>
    <w:p w:rsidR="00CA6DBD" w:rsidRPr="00E90B78" w:rsidRDefault="00CA6DBD" w:rsidP="00CA6DBD">
      <w:pPr>
        <w:pStyle w:val="20"/>
        <w:tabs>
          <w:tab w:val="left" w:pos="260"/>
        </w:tabs>
        <w:rPr>
          <w:sz w:val="16"/>
          <w:szCs w:val="16"/>
        </w:rPr>
      </w:pPr>
    </w:p>
    <w:p w:rsidR="00CA6DBD" w:rsidRPr="00E90B78" w:rsidRDefault="00CA6DBD" w:rsidP="00CA6DBD">
      <w:pPr>
        <w:jc w:val="both"/>
        <w:rPr>
          <w:rFonts w:ascii="Times New Roman" w:hAnsi="Times New Roman" w:cs="Times New Roman"/>
          <w:sz w:val="22"/>
          <w:szCs w:val="22"/>
        </w:rPr>
      </w:pPr>
      <w:bookmarkStart w:id="1" w:name="bookmark2"/>
      <w:bookmarkEnd w:id="1"/>
      <w:r w:rsidRPr="00E90B78">
        <w:rPr>
          <w:rFonts w:ascii="Times New Roman" w:hAnsi="Times New Roman" w:cs="Times New Roman"/>
          <w:sz w:val="22"/>
          <w:szCs w:val="22"/>
        </w:rPr>
        <w:t xml:space="preserve">1.1. Предметом настоящего договора является комплекс услуг по организации отдыха и   оздоровления   в    МБУ ДОЛ   «Фестивальный», расположенном по адресу: 453005, Республика Башкортостан, </w:t>
      </w:r>
      <w:proofErr w:type="spellStart"/>
      <w:r w:rsidRPr="00E90B78">
        <w:rPr>
          <w:rFonts w:ascii="Times New Roman" w:hAnsi="Times New Roman" w:cs="Times New Roman"/>
          <w:sz w:val="22"/>
          <w:szCs w:val="22"/>
        </w:rPr>
        <w:t>Кармаскалинский</w:t>
      </w:r>
      <w:proofErr w:type="spellEnd"/>
      <w:r w:rsidRPr="00E90B78">
        <w:rPr>
          <w:rFonts w:ascii="Times New Roman" w:hAnsi="Times New Roman" w:cs="Times New Roman"/>
          <w:sz w:val="22"/>
          <w:szCs w:val="22"/>
        </w:rPr>
        <w:t xml:space="preserve"> район, д. </w:t>
      </w:r>
      <w:proofErr w:type="spellStart"/>
      <w:r w:rsidRPr="00E90B78">
        <w:rPr>
          <w:rFonts w:ascii="Times New Roman" w:hAnsi="Times New Roman" w:cs="Times New Roman"/>
          <w:sz w:val="22"/>
          <w:szCs w:val="22"/>
        </w:rPr>
        <w:t>Новомусино</w:t>
      </w:r>
      <w:proofErr w:type="spellEnd"/>
      <w:r w:rsidRPr="00E90B78">
        <w:rPr>
          <w:rFonts w:ascii="Times New Roman" w:hAnsi="Times New Roman" w:cs="Times New Roman"/>
          <w:sz w:val="22"/>
          <w:szCs w:val="22"/>
        </w:rPr>
        <w:t>.</w:t>
      </w:r>
    </w:p>
    <w:p w:rsidR="00CA6DBD" w:rsidRPr="00E90B78" w:rsidRDefault="00CA6DBD" w:rsidP="00CA6DBD">
      <w:pPr>
        <w:jc w:val="both"/>
        <w:rPr>
          <w:rFonts w:ascii="Times New Roman" w:hAnsi="Times New Roman" w:cs="Times New Roman"/>
          <w:sz w:val="22"/>
          <w:szCs w:val="22"/>
        </w:rPr>
      </w:pPr>
      <w:r w:rsidRPr="00E90B78">
        <w:rPr>
          <w:rFonts w:ascii="Times New Roman" w:hAnsi="Times New Roman" w:cs="Times New Roman"/>
          <w:sz w:val="22"/>
          <w:szCs w:val="22"/>
        </w:rPr>
        <w:t>1.2. Оказание услуг Исполнителем по настоящему договору осуществляется на основании путевок.</w:t>
      </w:r>
    </w:p>
    <w:p w:rsidR="00CA6DBD" w:rsidRPr="00E90B78" w:rsidRDefault="00CA6DBD" w:rsidP="00CA6DBD">
      <w:pPr>
        <w:jc w:val="both"/>
        <w:rPr>
          <w:rFonts w:ascii="Times New Roman" w:hAnsi="Times New Roman" w:cs="Times New Roman"/>
          <w:sz w:val="22"/>
          <w:szCs w:val="22"/>
        </w:rPr>
      </w:pPr>
      <w:r w:rsidRPr="00E90B78">
        <w:rPr>
          <w:rFonts w:ascii="Times New Roman" w:hAnsi="Times New Roman" w:cs="Times New Roman"/>
          <w:sz w:val="22"/>
          <w:szCs w:val="22"/>
        </w:rPr>
        <w:t xml:space="preserve">1.3. Исполнитель обязуется предоставить Заказчику путевку в количестве  1 шт. на период с  </w:t>
      </w:r>
      <w:r w:rsidR="00A135C9">
        <w:rPr>
          <w:rFonts w:ascii="Times New Roman" w:hAnsi="Times New Roman" w:cs="Times New Roman"/>
          <w:sz w:val="22"/>
          <w:szCs w:val="22"/>
        </w:rPr>
        <w:t>__,__,20__</w:t>
      </w:r>
      <w:r w:rsidRPr="00E90B78">
        <w:rPr>
          <w:rFonts w:ascii="Times New Roman" w:hAnsi="Times New Roman" w:cs="Times New Roman"/>
          <w:sz w:val="22"/>
          <w:szCs w:val="22"/>
        </w:rPr>
        <w:t xml:space="preserve">г. </w:t>
      </w:r>
      <w:r w:rsidR="00A135C9">
        <w:rPr>
          <w:rFonts w:ascii="Times New Roman" w:hAnsi="Times New Roman" w:cs="Times New Roman"/>
          <w:sz w:val="22"/>
          <w:szCs w:val="22"/>
        </w:rPr>
        <w:t>По __,__,20__</w:t>
      </w:r>
      <w:r w:rsidRPr="00E90B78">
        <w:rPr>
          <w:rFonts w:ascii="Times New Roman" w:hAnsi="Times New Roman" w:cs="Times New Roman"/>
          <w:sz w:val="22"/>
          <w:szCs w:val="22"/>
        </w:rPr>
        <w:t>г., продолжительностью заезда 21 день, для ребенка Заказчика _______ФИО ребенка</w:t>
      </w:r>
      <w:r w:rsidR="00E067D0" w:rsidRPr="00E90B78">
        <w:rPr>
          <w:rFonts w:ascii="Times New Roman" w:hAnsi="Times New Roman" w:cs="Times New Roman"/>
          <w:sz w:val="22"/>
          <w:szCs w:val="22"/>
        </w:rPr>
        <w:t xml:space="preserve"> </w:t>
      </w:r>
      <w:r w:rsidR="009055E2" w:rsidRPr="00E90B78">
        <w:rPr>
          <w:rFonts w:ascii="Times New Roman" w:hAnsi="Times New Roman" w:cs="Times New Roman"/>
          <w:sz w:val="22"/>
          <w:szCs w:val="22"/>
        </w:rPr>
        <w:t>________</w:t>
      </w:r>
      <w:r w:rsidR="00036966" w:rsidRPr="00E90B78">
        <w:rPr>
          <w:rFonts w:ascii="Times New Roman" w:hAnsi="Times New Roman" w:cs="Times New Roman"/>
          <w:sz w:val="22"/>
          <w:szCs w:val="22"/>
        </w:rPr>
        <w:t>,   а</w:t>
      </w:r>
      <w:r w:rsidRPr="00E90B78">
        <w:rPr>
          <w:rFonts w:ascii="Times New Roman" w:hAnsi="Times New Roman" w:cs="Times New Roman"/>
          <w:sz w:val="22"/>
          <w:szCs w:val="22"/>
        </w:rPr>
        <w:t xml:space="preserve"> Заказчик обязуются произвести оплату в соответствии с условиями настоящего договора.</w:t>
      </w:r>
    </w:p>
    <w:p w:rsidR="00CA6DBD" w:rsidRPr="001C5B4E" w:rsidRDefault="00CA6DBD" w:rsidP="00CA6DBD">
      <w:pPr>
        <w:jc w:val="both"/>
        <w:rPr>
          <w:rFonts w:ascii="Times New Roman" w:hAnsi="Times New Roman" w:cs="Times New Roman"/>
          <w:sz w:val="22"/>
          <w:szCs w:val="22"/>
        </w:rPr>
      </w:pPr>
      <w:r w:rsidRPr="00E90B78">
        <w:rPr>
          <w:rFonts w:ascii="Times New Roman" w:hAnsi="Times New Roman" w:cs="Times New Roman"/>
          <w:sz w:val="22"/>
          <w:szCs w:val="22"/>
        </w:rPr>
        <w:t>1.4. В целях настоящего договора под «путевками» следует понимать, документ, подтверждающий право на отдых и оздоровление, которое включает в себя проживание, питание, медицинский контроль</w:t>
      </w:r>
      <w:r w:rsidRPr="001C5B4E">
        <w:rPr>
          <w:rFonts w:ascii="Times New Roman" w:hAnsi="Times New Roman" w:cs="Times New Roman"/>
          <w:sz w:val="22"/>
          <w:szCs w:val="22"/>
        </w:rPr>
        <w:t xml:space="preserve"> и досуг.</w:t>
      </w:r>
    </w:p>
    <w:p w:rsidR="00CA6DBD" w:rsidRDefault="00CA6DBD" w:rsidP="00CA6DBD">
      <w:pPr>
        <w:jc w:val="both"/>
        <w:rPr>
          <w:rFonts w:ascii="Times New Roman" w:hAnsi="Times New Roman" w:cs="Times New Roman"/>
          <w:sz w:val="22"/>
          <w:szCs w:val="22"/>
        </w:rPr>
      </w:pPr>
      <w:r w:rsidRPr="001C5B4E">
        <w:rPr>
          <w:rFonts w:ascii="Times New Roman" w:hAnsi="Times New Roman" w:cs="Times New Roman"/>
          <w:sz w:val="22"/>
          <w:szCs w:val="22"/>
        </w:rPr>
        <w:t>1.5. Путевка действительна только на срок, указанный в ней, дни опозданий не восстанавливаются. Перенос путевок на другой срок производится только по согласованию с Исполнителем.</w:t>
      </w:r>
    </w:p>
    <w:p w:rsidR="00036966" w:rsidRDefault="00036966" w:rsidP="00CA6DBD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CA6DBD" w:rsidRPr="001C5B4E" w:rsidRDefault="00CA6DBD" w:rsidP="00CA6DBD">
      <w:pPr>
        <w:pStyle w:val="20"/>
        <w:numPr>
          <w:ilvl w:val="0"/>
          <w:numId w:val="1"/>
        </w:numPr>
        <w:tabs>
          <w:tab w:val="left" w:pos="260"/>
        </w:tabs>
        <w:jc w:val="center"/>
      </w:pPr>
      <w:r w:rsidRPr="001C5B4E">
        <w:t>Цена. Порядок рас</w:t>
      </w:r>
      <w:r w:rsidR="00472B2A" w:rsidRPr="001C5B4E">
        <w:t>ч</w:t>
      </w:r>
      <w:r w:rsidRPr="001C5B4E">
        <w:t>етов.</w:t>
      </w:r>
    </w:p>
    <w:p w:rsidR="002914D7" w:rsidRPr="003B1F97" w:rsidRDefault="002914D7" w:rsidP="00CA6DBD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847DE0" w:rsidRDefault="00CA6DBD" w:rsidP="00472B2A">
      <w:pPr>
        <w:pStyle w:val="20"/>
        <w:tabs>
          <w:tab w:val="left" w:pos="1162"/>
        </w:tabs>
        <w:jc w:val="both"/>
      </w:pPr>
      <w:bookmarkStart w:id="2" w:name="bookmark10"/>
      <w:bookmarkEnd w:id="2"/>
      <w:r w:rsidRPr="001C5B4E">
        <w:t xml:space="preserve"> 2.1.</w:t>
      </w:r>
      <w:bookmarkStart w:id="3" w:name="bookmark11"/>
      <w:bookmarkEnd w:id="3"/>
      <w:r w:rsidR="00472B2A" w:rsidRPr="001C5B4E">
        <w:t xml:space="preserve"> </w:t>
      </w:r>
      <w:r w:rsidR="00410BEA" w:rsidRPr="001C5B4E">
        <w:t xml:space="preserve">Цена предоставляемой по настоящему договору путевки </w:t>
      </w:r>
      <w:r w:rsidR="00472B2A" w:rsidRPr="001C5B4E">
        <w:t>составляет: 27 445 руб. 74 копейки (Двадцать семь тысяч четыреста сорок пять рублей  74 копейки).</w:t>
      </w:r>
    </w:p>
    <w:p w:rsidR="00472B2A" w:rsidRPr="001C5B4E" w:rsidRDefault="00472B2A" w:rsidP="00472B2A">
      <w:pPr>
        <w:pStyle w:val="20"/>
        <w:tabs>
          <w:tab w:val="left" w:pos="1162"/>
        </w:tabs>
        <w:jc w:val="both"/>
      </w:pPr>
      <w:r w:rsidRPr="001C5B4E">
        <w:t xml:space="preserve"> 2.2 Оплата путевок производится в следующем порядке:</w:t>
      </w:r>
    </w:p>
    <w:p w:rsidR="001D30D1" w:rsidRDefault="00472B2A" w:rsidP="001D30D1">
      <w:pPr>
        <w:pStyle w:val="20"/>
        <w:tabs>
          <w:tab w:val="left" w:pos="1162"/>
        </w:tabs>
        <w:jc w:val="both"/>
      </w:pPr>
      <w:r w:rsidRPr="001C5B4E">
        <w:t xml:space="preserve">  - ЗАКАЗЧИК перечисляет или вно</w:t>
      </w:r>
      <w:r w:rsidR="002F4D22">
        <w:t>сит на расчетный счет «исполнителя»</w:t>
      </w:r>
      <w:r w:rsidRPr="001C5B4E">
        <w:t xml:space="preserve"> </w:t>
      </w:r>
      <w:r w:rsidR="001D30D1">
        <w:t>полную стоимость путевки</w:t>
      </w:r>
      <w:r w:rsidRPr="001C5B4E">
        <w:t xml:space="preserve"> в размере </w:t>
      </w:r>
      <w:r w:rsidR="001D30D1" w:rsidRPr="001C5B4E">
        <w:t>27 445 руб. 74 копейки (Двадцать семь тысяч четыреста сорок пять рублей  74 копейки).</w:t>
      </w:r>
    </w:p>
    <w:p w:rsidR="00155EC4" w:rsidRPr="001C5B4E" w:rsidRDefault="00155EC4" w:rsidP="00155EC4">
      <w:pPr>
        <w:pStyle w:val="20"/>
        <w:jc w:val="both"/>
      </w:pPr>
      <w:r w:rsidRPr="001C5B4E">
        <w:t>2.</w:t>
      </w:r>
      <w:r w:rsidR="00847DE0">
        <w:t>3</w:t>
      </w:r>
      <w:r w:rsidRPr="001C5B4E">
        <w:t>. Цена договора является твердой и фиксированной на весь период действия договора, за исключением случаев предусмотренных законодательством Российской Федерации</w:t>
      </w:r>
    </w:p>
    <w:p w:rsidR="00472B2A" w:rsidRPr="003B1F97" w:rsidRDefault="00472B2A" w:rsidP="00472B2A">
      <w:pPr>
        <w:pStyle w:val="20"/>
        <w:tabs>
          <w:tab w:val="left" w:pos="1162"/>
        </w:tabs>
        <w:jc w:val="both"/>
        <w:rPr>
          <w:sz w:val="16"/>
          <w:szCs w:val="16"/>
        </w:rPr>
      </w:pPr>
    </w:p>
    <w:p w:rsidR="001F3B80" w:rsidRPr="001C5B4E" w:rsidRDefault="001F3B80" w:rsidP="001F3B80">
      <w:pPr>
        <w:pStyle w:val="20"/>
        <w:numPr>
          <w:ilvl w:val="0"/>
          <w:numId w:val="1"/>
        </w:numPr>
        <w:tabs>
          <w:tab w:val="left" w:pos="260"/>
        </w:tabs>
        <w:jc w:val="center"/>
      </w:pPr>
      <w:r w:rsidRPr="001C5B4E">
        <w:t>Права и обязанности сторон.</w:t>
      </w:r>
    </w:p>
    <w:p w:rsidR="002914D7" w:rsidRPr="001C5B4E" w:rsidRDefault="001D30D1" w:rsidP="005F75CF">
      <w:pPr>
        <w:pStyle w:val="20"/>
        <w:contextualSpacing/>
      </w:pPr>
      <w:bookmarkStart w:id="4" w:name="bookmark14"/>
      <w:bookmarkStart w:id="5" w:name="bookmark15"/>
      <w:bookmarkEnd w:id="4"/>
      <w:bookmarkEnd w:id="5"/>
      <w:r>
        <w:t>3.1</w:t>
      </w:r>
      <w:r w:rsidR="00BE274D" w:rsidRPr="001C5B4E">
        <w:t xml:space="preserve">. </w:t>
      </w:r>
      <w:r w:rsidR="00E067D0">
        <w:t>«Исполнитель»</w:t>
      </w:r>
      <w:r w:rsidR="002914D7" w:rsidRPr="001C5B4E">
        <w:t xml:space="preserve"> имеет право:</w:t>
      </w:r>
    </w:p>
    <w:p w:rsidR="002914D7" w:rsidRPr="001C5B4E" w:rsidRDefault="00696D90" w:rsidP="005F75CF">
      <w:pPr>
        <w:pStyle w:val="20"/>
        <w:tabs>
          <w:tab w:val="left" w:pos="643"/>
        </w:tabs>
        <w:contextualSpacing/>
        <w:jc w:val="both"/>
      </w:pPr>
      <w:bookmarkStart w:id="6" w:name="bookmark16"/>
      <w:bookmarkEnd w:id="6"/>
      <w:r w:rsidRPr="001C5B4E">
        <w:t>3</w:t>
      </w:r>
      <w:r w:rsidR="001D30D1">
        <w:t>.1</w:t>
      </w:r>
      <w:r w:rsidR="00EA0898" w:rsidRPr="001C5B4E">
        <w:t xml:space="preserve">.1. </w:t>
      </w:r>
      <w:r w:rsidR="002914D7" w:rsidRPr="001C5B4E">
        <w:t xml:space="preserve">Требовать от детей </w:t>
      </w:r>
      <w:r w:rsidR="00E067D0">
        <w:t>«заказчика»</w:t>
      </w:r>
      <w:r w:rsidR="002914D7" w:rsidRPr="001C5B4E">
        <w:t xml:space="preserve"> неукоснительного соблюдения Правил поведения и проживания в лагере и Инструкций по технике безопасности по лагерю.</w:t>
      </w:r>
    </w:p>
    <w:p w:rsidR="002914D7" w:rsidRPr="001C5B4E" w:rsidRDefault="00696D90" w:rsidP="007C3A89">
      <w:pPr>
        <w:pStyle w:val="20"/>
        <w:tabs>
          <w:tab w:val="left" w:pos="643"/>
        </w:tabs>
        <w:jc w:val="both"/>
      </w:pPr>
      <w:bookmarkStart w:id="7" w:name="bookmark18"/>
      <w:bookmarkEnd w:id="7"/>
      <w:r w:rsidRPr="001C5B4E">
        <w:t>3</w:t>
      </w:r>
      <w:r w:rsidR="001D30D1">
        <w:t>.1</w:t>
      </w:r>
      <w:r w:rsidR="00E067D0">
        <w:t>.2</w:t>
      </w:r>
      <w:r w:rsidR="00EA0898" w:rsidRPr="001C5B4E">
        <w:t xml:space="preserve">. </w:t>
      </w:r>
      <w:r w:rsidR="002914D7" w:rsidRPr="001C5B4E">
        <w:t xml:space="preserve">Требовать от </w:t>
      </w:r>
      <w:r w:rsidR="00E067D0">
        <w:t>«заказчика»</w:t>
      </w:r>
      <w:r w:rsidR="002914D7" w:rsidRPr="001C5B4E">
        <w:t xml:space="preserve"> и ребёнка соблюдение требований действующего законодательства, правил внутреннего распорядка во время пребывания в </w:t>
      </w:r>
      <w:r w:rsidR="005C06D2" w:rsidRPr="001C5B4E">
        <w:t>МБУ ДОЛ «Фестивальный»</w:t>
      </w:r>
      <w:r w:rsidR="002914D7" w:rsidRPr="001C5B4E">
        <w:t>, режима дня и друг</w:t>
      </w:r>
      <w:r w:rsidR="00E067D0">
        <w:t>их локальных нормативных актов «</w:t>
      </w:r>
      <w:r w:rsidR="00667FED">
        <w:t>исполнителя</w:t>
      </w:r>
      <w:r w:rsidR="00E067D0">
        <w:t>»</w:t>
      </w:r>
      <w:r w:rsidR="002914D7" w:rsidRPr="001C5B4E">
        <w:t>.</w:t>
      </w:r>
    </w:p>
    <w:p w:rsidR="002914D7" w:rsidRPr="001C5B4E" w:rsidRDefault="00696D90" w:rsidP="007C3A89">
      <w:pPr>
        <w:pStyle w:val="20"/>
        <w:tabs>
          <w:tab w:val="left" w:pos="643"/>
        </w:tabs>
        <w:jc w:val="both"/>
      </w:pPr>
      <w:bookmarkStart w:id="8" w:name="bookmark19"/>
      <w:bookmarkEnd w:id="8"/>
      <w:r w:rsidRPr="001C5B4E">
        <w:t>3</w:t>
      </w:r>
      <w:r w:rsidR="001D30D1">
        <w:t>.1</w:t>
      </w:r>
      <w:r w:rsidR="00E067D0">
        <w:t>.3</w:t>
      </w:r>
      <w:r w:rsidR="00EA0898" w:rsidRPr="001C5B4E">
        <w:t xml:space="preserve">. </w:t>
      </w:r>
      <w:r w:rsidR="002914D7" w:rsidRPr="001C5B4E">
        <w:t>Отказаться от исполнения обязательств по договору в одностороннем порядке либо прекратить обязательства в части в случае:</w:t>
      </w:r>
    </w:p>
    <w:p w:rsidR="002914D7" w:rsidRPr="001C5B4E" w:rsidRDefault="002914D7" w:rsidP="007C3A89">
      <w:pPr>
        <w:pStyle w:val="20"/>
        <w:numPr>
          <w:ilvl w:val="0"/>
          <w:numId w:val="3"/>
        </w:numPr>
        <w:tabs>
          <w:tab w:val="left" w:pos="940"/>
        </w:tabs>
        <w:ind w:firstLine="740"/>
        <w:jc w:val="both"/>
      </w:pPr>
      <w:bookmarkStart w:id="9" w:name="bookmark20"/>
      <w:bookmarkEnd w:id="9"/>
      <w:r w:rsidRPr="001C5B4E">
        <w:t xml:space="preserve">нарушение ребёнком Правил пребывания и внутреннего распорядка </w:t>
      </w:r>
      <w:r w:rsidR="00DD4047" w:rsidRPr="001C5B4E">
        <w:rPr>
          <w:sz w:val="18"/>
          <w:szCs w:val="18"/>
        </w:rPr>
        <w:t>МБУ ДОЛ «Фестивальный»</w:t>
      </w:r>
      <w:r w:rsidRPr="001C5B4E">
        <w:t>, в том числе самовольный уход с территории  или из корпуса после отбоя;</w:t>
      </w:r>
    </w:p>
    <w:p w:rsidR="002914D7" w:rsidRPr="001C5B4E" w:rsidRDefault="002914D7" w:rsidP="007C3A89">
      <w:pPr>
        <w:pStyle w:val="20"/>
        <w:numPr>
          <w:ilvl w:val="0"/>
          <w:numId w:val="3"/>
        </w:numPr>
        <w:tabs>
          <w:tab w:val="left" w:pos="945"/>
        </w:tabs>
        <w:ind w:firstLine="740"/>
        <w:jc w:val="both"/>
      </w:pPr>
      <w:bookmarkStart w:id="10" w:name="bookmark21"/>
      <w:bookmarkEnd w:id="10"/>
      <w:r w:rsidRPr="001C5B4E">
        <w:t>совершение ребёнком действий и поступков, оскорбляющих и унижающих достоинство другого человека, наносящих вред здоровью самого ребёнка и окружающих его лиц, в том числе воровство, вымогательство, угрозы, нанесение морального или физического ущерба со стороны ребёнка по отношению к другим детям;</w:t>
      </w:r>
    </w:p>
    <w:p w:rsidR="002914D7" w:rsidRPr="001C5B4E" w:rsidRDefault="002914D7" w:rsidP="007C3A89">
      <w:pPr>
        <w:pStyle w:val="20"/>
        <w:numPr>
          <w:ilvl w:val="0"/>
          <w:numId w:val="3"/>
        </w:numPr>
        <w:tabs>
          <w:tab w:val="left" w:pos="940"/>
        </w:tabs>
        <w:ind w:firstLine="740"/>
        <w:jc w:val="both"/>
      </w:pPr>
      <w:bookmarkStart w:id="11" w:name="bookmark22"/>
      <w:bookmarkEnd w:id="11"/>
      <w:r w:rsidRPr="001C5B4E">
        <w:t>за незаконное фото и видео съемку, порочащую частную жизнь лица, составляющих его личную или семейную тайну без его согласия, распространение фото и видео в средствах массовой информации (Федерального закона от 08.12.2003 N 162-ФЗ ст. 137);</w:t>
      </w:r>
    </w:p>
    <w:p w:rsidR="002914D7" w:rsidRPr="001C5B4E" w:rsidRDefault="002914D7" w:rsidP="007C3A89">
      <w:pPr>
        <w:pStyle w:val="20"/>
        <w:numPr>
          <w:ilvl w:val="0"/>
          <w:numId w:val="3"/>
        </w:numPr>
        <w:tabs>
          <w:tab w:val="left" w:pos="940"/>
        </w:tabs>
        <w:ind w:firstLine="740"/>
        <w:jc w:val="both"/>
      </w:pPr>
      <w:bookmarkStart w:id="12" w:name="bookmark23"/>
      <w:bookmarkEnd w:id="12"/>
      <w:r w:rsidRPr="001C5B4E">
        <w:t>употребление, распространение и пропаганда курения, пьянства, наркотиков, а также развратное и некультурное поведение, сквернословие, грубость педагогам;</w:t>
      </w:r>
    </w:p>
    <w:p w:rsidR="002914D7" w:rsidRPr="001C5B4E" w:rsidRDefault="002914D7" w:rsidP="007C3A89">
      <w:pPr>
        <w:pStyle w:val="20"/>
        <w:numPr>
          <w:ilvl w:val="0"/>
          <w:numId w:val="3"/>
        </w:numPr>
        <w:tabs>
          <w:tab w:val="left" w:pos="945"/>
        </w:tabs>
        <w:ind w:firstLine="740"/>
        <w:jc w:val="both"/>
      </w:pPr>
      <w:bookmarkStart w:id="13" w:name="bookmark24"/>
      <w:bookmarkStart w:id="14" w:name="bookmark25"/>
      <w:bookmarkEnd w:id="13"/>
      <w:bookmarkEnd w:id="14"/>
      <w:r w:rsidRPr="001C5B4E">
        <w:t>выявление у ребёнка медицинских прот</w:t>
      </w:r>
      <w:r w:rsidR="00E44C0B">
        <w:t xml:space="preserve">ивопоказаний к направлению ребенка </w:t>
      </w:r>
      <w:r w:rsidRPr="001C5B4E">
        <w:t xml:space="preserve"> в оздоровительные учреждения, функциональных отклонений и хронических болезней, требующих специальных </w:t>
      </w:r>
      <w:r w:rsidR="00D85F7A" w:rsidRPr="001C5B4E">
        <w:t>коррекционно</w:t>
      </w:r>
      <w:r w:rsidR="00E067D0">
        <w:t>-</w:t>
      </w:r>
      <w:r w:rsidRPr="001C5B4E">
        <w:t>терапевтических условий (диета, специальный режим, лечебные назначения по поддержанию терапии), а также прибывших детей без оформленных надлежащим образом медицинских документов;</w:t>
      </w:r>
    </w:p>
    <w:p w:rsidR="002914D7" w:rsidRPr="00FD64B0" w:rsidRDefault="002914D7" w:rsidP="007C3A89">
      <w:pPr>
        <w:pStyle w:val="20"/>
        <w:numPr>
          <w:ilvl w:val="0"/>
          <w:numId w:val="3"/>
        </w:numPr>
        <w:tabs>
          <w:tab w:val="left" w:pos="965"/>
        </w:tabs>
        <w:ind w:firstLine="740"/>
        <w:jc w:val="both"/>
      </w:pPr>
      <w:bookmarkStart w:id="15" w:name="bookmark26"/>
      <w:bookmarkEnd w:id="15"/>
      <w:r w:rsidRPr="00FD64B0">
        <w:t>не предоставление необходимых документов, предусмотренных п.</w:t>
      </w:r>
      <w:r w:rsidR="00FD64B0" w:rsidRPr="00FD64B0">
        <w:t>3.6.3</w:t>
      </w:r>
      <w:r w:rsidRPr="00FD64B0">
        <w:t xml:space="preserve"> настоящего договора.</w:t>
      </w:r>
    </w:p>
    <w:p w:rsidR="002914D7" w:rsidRPr="001C5B4E" w:rsidRDefault="00696D90" w:rsidP="007C3A89">
      <w:pPr>
        <w:pStyle w:val="20"/>
        <w:tabs>
          <w:tab w:val="left" w:pos="648"/>
        </w:tabs>
        <w:jc w:val="both"/>
      </w:pPr>
      <w:bookmarkStart w:id="16" w:name="bookmark27"/>
      <w:bookmarkEnd w:id="16"/>
      <w:r w:rsidRPr="00FD64B0">
        <w:t>3</w:t>
      </w:r>
      <w:r w:rsidR="00E067D0">
        <w:t>.</w:t>
      </w:r>
      <w:r w:rsidR="001D30D1">
        <w:t>1</w:t>
      </w:r>
      <w:r w:rsidR="00E067D0">
        <w:t>.4</w:t>
      </w:r>
      <w:r w:rsidR="00B67CA0" w:rsidRPr="00FD64B0">
        <w:t xml:space="preserve">. </w:t>
      </w:r>
      <w:r w:rsidR="002914D7" w:rsidRPr="00FD64B0">
        <w:t xml:space="preserve">Согласно, Постановление Главного государственного санитарного врача Российской Федерации от </w:t>
      </w:r>
      <w:r w:rsidR="002914D7" w:rsidRPr="00FD64B0">
        <w:lastRenderedPageBreak/>
        <w:t>28.09.2020 г. № 28 «Об утверждении санитарных правил СП 2.4. 3648-20 «Санитарно-эпидемиологические требования к организациям воспитания и обучения, отдыха и оздоровления детей и молодежи».</w:t>
      </w:r>
    </w:p>
    <w:p w:rsidR="002914D7" w:rsidRPr="001C5B4E" w:rsidRDefault="00E067D0" w:rsidP="007C3A89">
      <w:pPr>
        <w:pStyle w:val="20"/>
        <w:ind w:firstLine="780"/>
        <w:jc w:val="both"/>
      </w:pPr>
      <w:r>
        <w:t>«Исполнитель»</w:t>
      </w:r>
      <w:r w:rsidR="002914D7" w:rsidRPr="001C5B4E">
        <w:t xml:space="preserve"> оставляет за собой право на изъятие и утилизацию продуктов запрещенных санитарными службами для передачи в условиях загородного лагеря:</w:t>
      </w:r>
    </w:p>
    <w:p w:rsidR="002914D7" w:rsidRPr="001C5B4E" w:rsidRDefault="002914D7" w:rsidP="007C3A89">
      <w:pPr>
        <w:pStyle w:val="20"/>
        <w:numPr>
          <w:ilvl w:val="0"/>
          <w:numId w:val="3"/>
        </w:numPr>
        <w:tabs>
          <w:tab w:val="left" w:pos="965"/>
        </w:tabs>
        <w:ind w:firstLine="740"/>
        <w:jc w:val="both"/>
      </w:pPr>
      <w:bookmarkStart w:id="17" w:name="bookmark28"/>
      <w:bookmarkEnd w:id="17"/>
      <w:r w:rsidRPr="001C5B4E">
        <w:t>газированные напитки (Фанта, Спрайт, Кока - кола и т.д.);</w:t>
      </w:r>
    </w:p>
    <w:p w:rsidR="002914D7" w:rsidRPr="001C5B4E" w:rsidRDefault="002914D7" w:rsidP="007C3A89">
      <w:pPr>
        <w:pStyle w:val="20"/>
        <w:numPr>
          <w:ilvl w:val="0"/>
          <w:numId w:val="3"/>
        </w:numPr>
        <w:tabs>
          <w:tab w:val="left" w:pos="965"/>
        </w:tabs>
        <w:ind w:firstLine="740"/>
        <w:jc w:val="both"/>
      </w:pPr>
      <w:bookmarkStart w:id="18" w:name="bookmark29"/>
      <w:bookmarkEnd w:id="18"/>
      <w:r w:rsidRPr="001C5B4E">
        <w:t>пирожные, торты (любые изделия с кремом и наполнителем);</w:t>
      </w:r>
    </w:p>
    <w:p w:rsidR="002914D7" w:rsidRPr="001C5B4E" w:rsidRDefault="002914D7" w:rsidP="007C3A89">
      <w:pPr>
        <w:pStyle w:val="20"/>
        <w:numPr>
          <w:ilvl w:val="0"/>
          <w:numId w:val="3"/>
        </w:numPr>
        <w:tabs>
          <w:tab w:val="left" w:pos="965"/>
        </w:tabs>
        <w:ind w:firstLine="740"/>
        <w:jc w:val="both"/>
      </w:pPr>
      <w:bookmarkStart w:id="19" w:name="bookmark30"/>
      <w:bookmarkEnd w:id="19"/>
      <w:r w:rsidRPr="001C5B4E">
        <w:t>сухарики, чипсы;</w:t>
      </w:r>
    </w:p>
    <w:p w:rsidR="002914D7" w:rsidRPr="001C5B4E" w:rsidRDefault="002914D7" w:rsidP="007C3A89">
      <w:pPr>
        <w:pStyle w:val="20"/>
        <w:numPr>
          <w:ilvl w:val="0"/>
          <w:numId w:val="3"/>
        </w:numPr>
        <w:tabs>
          <w:tab w:val="left" w:pos="965"/>
        </w:tabs>
        <w:ind w:firstLine="740"/>
        <w:jc w:val="both"/>
      </w:pPr>
      <w:bookmarkStart w:id="20" w:name="bookmark31"/>
      <w:bookmarkEnd w:id="20"/>
      <w:r w:rsidRPr="001C5B4E">
        <w:t>молочные продукты (йогурты, твороженные массы, сырки глазированные);</w:t>
      </w:r>
    </w:p>
    <w:p w:rsidR="002914D7" w:rsidRPr="001C5B4E" w:rsidRDefault="002914D7" w:rsidP="007C3A89">
      <w:pPr>
        <w:pStyle w:val="20"/>
        <w:numPr>
          <w:ilvl w:val="0"/>
          <w:numId w:val="3"/>
        </w:numPr>
        <w:tabs>
          <w:tab w:val="left" w:pos="965"/>
        </w:tabs>
        <w:ind w:firstLine="740"/>
        <w:jc w:val="both"/>
      </w:pPr>
      <w:bookmarkStart w:id="21" w:name="bookmark32"/>
      <w:bookmarkEnd w:id="21"/>
      <w:r w:rsidRPr="001C5B4E">
        <w:t>птица, рыба, мясо, любые копчёности, колбасы и т.д.</w:t>
      </w:r>
    </w:p>
    <w:p w:rsidR="002914D7" w:rsidRPr="001C5B4E" w:rsidRDefault="002914D7" w:rsidP="007C3A89">
      <w:pPr>
        <w:pStyle w:val="20"/>
        <w:numPr>
          <w:ilvl w:val="0"/>
          <w:numId w:val="3"/>
        </w:numPr>
        <w:tabs>
          <w:tab w:val="left" w:pos="965"/>
        </w:tabs>
        <w:ind w:firstLine="740"/>
        <w:jc w:val="both"/>
      </w:pPr>
      <w:bookmarkStart w:id="22" w:name="bookmark33"/>
      <w:bookmarkEnd w:id="22"/>
      <w:r w:rsidRPr="001C5B4E">
        <w:t>соленья, супы, котлеты, пельмени, пироги и т.д.</w:t>
      </w:r>
    </w:p>
    <w:p w:rsidR="002914D7" w:rsidRPr="001C5B4E" w:rsidRDefault="002914D7" w:rsidP="007C3A89">
      <w:pPr>
        <w:pStyle w:val="20"/>
        <w:numPr>
          <w:ilvl w:val="0"/>
          <w:numId w:val="3"/>
        </w:numPr>
        <w:tabs>
          <w:tab w:val="left" w:pos="965"/>
        </w:tabs>
        <w:ind w:firstLine="740"/>
        <w:jc w:val="both"/>
      </w:pPr>
      <w:bookmarkStart w:id="23" w:name="bookmark34"/>
      <w:bookmarkEnd w:id="23"/>
      <w:r w:rsidRPr="001C5B4E">
        <w:t>консервы;</w:t>
      </w:r>
    </w:p>
    <w:p w:rsidR="002914D7" w:rsidRPr="001C5B4E" w:rsidRDefault="002914D7" w:rsidP="007C3A89">
      <w:pPr>
        <w:pStyle w:val="20"/>
        <w:numPr>
          <w:ilvl w:val="0"/>
          <w:numId w:val="3"/>
        </w:numPr>
        <w:tabs>
          <w:tab w:val="left" w:pos="965"/>
        </w:tabs>
        <w:ind w:firstLine="740"/>
        <w:jc w:val="both"/>
      </w:pPr>
      <w:bookmarkStart w:id="24" w:name="bookmark35"/>
      <w:bookmarkEnd w:id="24"/>
      <w:r w:rsidRPr="001C5B4E">
        <w:t>грибы;</w:t>
      </w:r>
    </w:p>
    <w:p w:rsidR="002914D7" w:rsidRPr="001C5B4E" w:rsidRDefault="002914D7" w:rsidP="007C3A89">
      <w:pPr>
        <w:pStyle w:val="20"/>
        <w:numPr>
          <w:ilvl w:val="0"/>
          <w:numId w:val="3"/>
        </w:numPr>
        <w:tabs>
          <w:tab w:val="left" w:pos="965"/>
        </w:tabs>
        <w:ind w:firstLine="740"/>
        <w:jc w:val="both"/>
      </w:pPr>
      <w:bookmarkStart w:id="25" w:name="bookmark36"/>
      <w:bookmarkEnd w:id="25"/>
      <w:r w:rsidRPr="001C5B4E">
        <w:t>излишнее количество фруктов, фруктов не по сезону (арбузы) и сладостей;</w:t>
      </w:r>
    </w:p>
    <w:p w:rsidR="002914D7" w:rsidRPr="001C5B4E" w:rsidRDefault="002914D7" w:rsidP="007C3A89">
      <w:pPr>
        <w:pStyle w:val="20"/>
        <w:numPr>
          <w:ilvl w:val="0"/>
          <w:numId w:val="3"/>
        </w:numPr>
        <w:tabs>
          <w:tab w:val="left" w:pos="965"/>
        </w:tabs>
        <w:ind w:firstLine="740"/>
        <w:jc w:val="both"/>
      </w:pPr>
      <w:bookmarkStart w:id="26" w:name="bookmark37"/>
      <w:bookmarkEnd w:id="26"/>
      <w:r w:rsidRPr="001C5B4E">
        <w:t>приготовленную пищу (домашнюю, купленную в кулинарии) - салаты, яйца вареные.</w:t>
      </w:r>
    </w:p>
    <w:p w:rsidR="00696D90" w:rsidRPr="001C5B4E" w:rsidRDefault="00696D90" w:rsidP="00C26055">
      <w:pPr>
        <w:pStyle w:val="20"/>
        <w:tabs>
          <w:tab w:val="left" w:pos="643"/>
        </w:tabs>
        <w:contextualSpacing/>
        <w:jc w:val="both"/>
      </w:pPr>
      <w:bookmarkStart w:id="27" w:name="bookmark38"/>
      <w:bookmarkEnd w:id="27"/>
      <w:r w:rsidRPr="001C5B4E">
        <w:t>3</w:t>
      </w:r>
      <w:r w:rsidR="001D30D1">
        <w:t>.1.5</w:t>
      </w:r>
      <w:r w:rsidR="00B67CA0" w:rsidRPr="001C5B4E">
        <w:t xml:space="preserve">. </w:t>
      </w:r>
      <w:r w:rsidR="00E067D0">
        <w:t>Потребовать от «заказчика»</w:t>
      </w:r>
      <w:r w:rsidR="002914D7" w:rsidRPr="001C5B4E">
        <w:t xml:space="preserve"> возмещение ущерба, причиненного ребёнком имуществу </w:t>
      </w:r>
      <w:r w:rsidR="00D259BD">
        <w:t xml:space="preserve">МБУ ДОЛ «Фестивальный» </w:t>
      </w:r>
      <w:r w:rsidR="002914D7" w:rsidRPr="001C5B4E">
        <w:t>или третьим лицам.</w:t>
      </w:r>
    </w:p>
    <w:p w:rsidR="002914D7" w:rsidRPr="001C5B4E" w:rsidRDefault="00696D90" w:rsidP="00C26055">
      <w:pPr>
        <w:pStyle w:val="20"/>
        <w:contextualSpacing/>
      </w:pPr>
      <w:bookmarkStart w:id="28" w:name="bookmark39"/>
      <w:bookmarkEnd w:id="28"/>
      <w:r w:rsidRPr="001C5B4E">
        <w:t>3</w:t>
      </w:r>
      <w:r w:rsidR="001D30D1">
        <w:t>.2</w:t>
      </w:r>
      <w:r w:rsidR="00E067D0">
        <w:t xml:space="preserve">. «Исполнитель» </w:t>
      </w:r>
      <w:r w:rsidR="002914D7" w:rsidRPr="001C5B4E">
        <w:t xml:space="preserve"> обязан:</w:t>
      </w:r>
    </w:p>
    <w:p w:rsidR="00331740" w:rsidRPr="001C5B4E" w:rsidRDefault="00696D90" w:rsidP="007C3A89">
      <w:pPr>
        <w:jc w:val="both"/>
        <w:rPr>
          <w:rFonts w:ascii="Times New Roman" w:hAnsi="Times New Roman" w:cs="Times New Roman"/>
          <w:sz w:val="22"/>
          <w:szCs w:val="22"/>
        </w:rPr>
      </w:pPr>
      <w:bookmarkStart w:id="29" w:name="bookmark40"/>
      <w:bookmarkStart w:id="30" w:name="bookmark41"/>
      <w:bookmarkEnd w:id="29"/>
      <w:bookmarkEnd w:id="30"/>
      <w:r w:rsidRPr="001C5B4E">
        <w:rPr>
          <w:rFonts w:ascii="Times New Roman" w:hAnsi="Times New Roman" w:cs="Times New Roman"/>
          <w:sz w:val="22"/>
          <w:szCs w:val="22"/>
        </w:rPr>
        <w:t>3</w:t>
      </w:r>
      <w:r w:rsidR="001D30D1">
        <w:rPr>
          <w:rFonts w:ascii="Times New Roman" w:hAnsi="Times New Roman" w:cs="Times New Roman"/>
          <w:sz w:val="22"/>
          <w:szCs w:val="22"/>
        </w:rPr>
        <w:t>.2</w:t>
      </w:r>
      <w:r w:rsidR="00E067D0">
        <w:rPr>
          <w:rFonts w:ascii="Times New Roman" w:hAnsi="Times New Roman" w:cs="Times New Roman"/>
          <w:sz w:val="22"/>
          <w:szCs w:val="22"/>
        </w:rPr>
        <w:t>.1. Предоставить «Заказчику»</w:t>
      </w:r>
      <w:r w:rsidR="00331740" w:rsidRPr="001C5B4E">
        <w:rPr>
          <w:rFonts w:ascii="Times New Roman" w:hAnsi="Times New Roman" w:cs="Times New Roman"/>
          <w:sz w:val="22"/>
          <w:szCs w:val="22"/>
        </w:rPr>
        <w:t xml:space="preserve"> путевки в соответствии с настоящим договором.</w:t>
      </w:r>
    </w:p>
    <w:p w:rsidR="002914D7" w:rsidRPr="001C5B4E" w:rsidRDefault="00696D90" w:rsidP="00C26055">
      <w:pPr>
        <w:pStyle w:val="20"/>
        <w:tabs>
          <w:tab w:val="left" w:pos="639"/>
        </w:tabs>
        <w:contextualSpacing/>
        <w:jc w:val="both"/>
      </w:pPr>
      <w:bookmarkStart w:id="31" w:name="bookmark42"/>
      <w:bookmarkStart w:id="32" w:name="bookmark43"/>
      <w:bookmarkStart w:id="33" w:name="bookmark48"/>
      <w:bookmarkStart w:id="34" w:name="bookmark49"/>
      <w:bookmarkEnd w:id="31"/>
      <w:bookmarkEnd w:id="32"/>
      <w:bookmarkEnd w:id="33"/>
      <w:bookmarkEnd w:id="34"/>
      <w:r w:rsidRPr="001C5B4E">
        <w:t>3</w:t>
      </w:r>
      <w:r w:rsidR="001D30D1">
        <w:t>.2</w:t>
      </w:r>
      <w:r w:rsidR="002D3D92">
        <w:t>.2</w:t>
      </w:r>
      <w:r w:rsidR="00331740" w:rsidRPr="001C5B4E">
        <w:t>. П</w:t>
      </w:r>
      <w:r w:rsidR="002914D7" w:rsidRPr="001C5B4E">
        <w:t xml:space="preserve">редоставить </w:t>
      </w:r>
      <w:r w:rsidR="00E067D0">
        <w:t>«Заказчику»</w:t>
      </w:r>
      <w:r w:rsidR="002914D7" w:rsidRPr="001C5B4E">
        <w:t xml:space="preserve"> полную и достоверную информацию о предоставляемых Услугах, в том числе, об обсл</w:t>
      </w:r>
      <w:r w:rsidR="00E067D0">
        <w:t>уживании, условиях размещения, п</w:t>
      </w:r>
      <w:r w:rsidR="002914D7" w:rsidRPr="001C5B4E">
        <w:t xml:space="preserve">равилах пребывания и внутреннего распорядка в </w:t>
      </w:r>
      <w:r w:rsidR="00331740" w:rsidRPr="001C5B4E">
        <w:t>Лагере</w:t>
      </w:r>
      <w:r w:rsidR="002914D7" w:rsidRPr="001C5B4E">
        <w:t>, режимом дня детей, о медицинском обеспечении детей,  о порядке обеспечения безо</w:t>
      </w:r>
      <w:r w:rsidR="006E3D06">
        <w:t>пасности детей.</w:t>
      </w:r>
    </w:p>
    <w:p w:rsidR="002914D7" w:rsidRPr="001C5B4E" w:rsidRDefault="00696D90" w:rsidP="007C3A89">
      <w:pPr>
        <w:pStyle w:val="20"/>
        <w:tabs>
          <w:tab w:val="left" w:pos="639"/>
        </w:tabs>
        <w:jc w:val="both"/>
      </w:pPr>
      <w:bookmarkStart w:id="35" w:name="bookmark50"/>
      <w:bookmarkEnd w:id="35"/>
      <w:r w:rsidRPr="001C5B4E">
        <w:t>3</w:t>
      </w:r>
      <w:r w:rsidR="001D30D1">
        <w:t>.2</w:t>
      </w:r>
      <w:r w:rsidR="002D3D92">
        <w:t>.3</w:t>
      </w:r>
      <w:r w:rsidR="00331740" w:rsidRPr="001C5B4E">
        <w:t xml:space="preserve">. </w:t>
      </w:r>
      <w:r w:rsidR="002914D7" w:rsidRPr="001C5B4E">
        <w:t>Обеспечивать охрану жизни и укрепление физического и психического здоровья воспитанника, развивать его творческие способности и интересы.</w:t>
      </w:r>
    </w:p>
    <w:p w:rsidR="002914D7" w:rsidRPr="001C5B4E" w:rsidRDefault="00696D90" w:rsidP="007C3A89">
      <w:pPr>
        <w:pStyle w:val="20"/>
        <w:tabs>
          <w:tab w:val="left" w:pos="634"/>
        </w:tabs>
        <w:jc w:val="both"/>
      </w:pPr>
      <w:bookmarkStart w:id="36" w:name="bookmark51"/>
      <w:bookmarkEnd w:id="36"/>
      <w:r w:rsidRPr="001C5B4E">
        <w:t>3</w:t>
      </w:r>
      <w:r w:rsidR="001D30D1">
        <w:t>.2</w:t>
      </w:r>
      <w:r w:rsidR="002D3D92">
        <w:t>.4</w:t>
      </w:r>
      <w:r w:rsidR="00331740" w:rsidRPr="001C5B4E">
        <w:t xml:space="preserve">. </w:t>
      </w:r>
      <w:r w:rsidR="002914D7" w:rsidRPr="001C5B4E">
        <w:t>Обеспечить прожи</w:t>
      </w:r>
      <w:r w:rsidR="002F4D22">
        <w:t>вание, полноценное питание ребенка</w:t>
      </w:r>
      <w:r w:rsidR="002914D7" w:rsidRPr="001C5B4E">
        <w:t xml:space="preserve"> в соот</w:t>
      </w:r>
      <w:r w:rsidR="00667FED">
        <w:t>ветствии с требованиями СП</w:t>
      </w:r>
      <w:proofErr w:type="gramStart"/>
      <w:r w:rsidR="002F4D22">
        <w:t>2</w:t>
      </w:r>
      <w:proofErr w:type="gramEnd"/>
      <w:r w:rsidR="002F4D22">
        <w:t>.4.</w:t>
      </w:r>
      <w:r w:rsidR="002914D7" w:rsidRPr="001C5B4E">
        <w:t>3648</w:t>
      </w:r>
      <w:r w:rsidR="002914D7" w:rsidRPr="001C5B4E">
        <w:softHyphen/>
        <w:t>20.</w:t>
      </w:r>
    </w:p>
    <w:p w:rsidR="002914D7" w:rsidRPr="001C5B4E" w:rsidRDefault="00696D90" w:rsidP="007C3A89">
      <w:pPr>
        <w:pStyle w:val="20"/>
        <w:tabs>
          <w:tab w:val="left" w:pos="634"/>
        </w:tabs>
        <w:jc w:val="both"/>
      </w:pPr>
      <w:bookmarkStart w:id="37" w:name="bookmark52"/>
      <w:bookmarkEnd w:id="37"/>
      <w:r w:rsidRPr="001C5B4E">
        <w:t>3</w:t>
      </w:r>
      <w:r w:rsidR="001D30D1">
        <w:t>.2</w:t>
      </w:r>
      <w:r w:rsidR="002D3D92">
        <w:t>.5</w:t>
      </w:r>
      <w:r w:rsidR="00331740" w:rsidRPr="001C5B4E">
        <w:t xml:space="preserve">. </w:t>
      </w:r>
      <w:r w:rsidR="002914D7" w:rsidRPr="001C5B4E">
        <w:t>Организовать проведение медицинского осмотра ребёнка. Обеспечить оказание первой медицинской помощи ребёнку в случае заболевания или получения травмы, обеспечив наличие медицинских средств и лекарственных препаратов первой помощи.</w:t>
      </w:r>
      <w:bookmarkStart w:id="38" w:name="bookmark53"/>
      <w:bookmarkEnd w:id="38"/>
      <w:r w:rsidR="00331740" w:rsidRPr="001C5B4E">
        <w:t xml:space="preserve"> </w:t>
      </w:r>
      <w:r w:rsidR="002914D7" w:rsidRPr="001C5B4E">
        <w:t>Обеспечить доставку ребёнка при необходимости в лечебное</w:t>
      </w:r>
      <w:r w:rsidR="00D259BD">
        <w:t xml:space="preserve"> учреждение (по согласованию с заказчиком).</w:t>
      </w:r>
      <w:bookmarkStart w:id="39" w:name="_GoBack"/>
      <w:bookmarkEnd w:id="39"/>
    </w:p>
    <w:p w:rsidR="006E3D06" w:rsidRDefault="001D30D1" w:rsidP="009B60F5">
      <w:pPr>
        <w:pStyle w:val="20"/>
        <w:tabs>
          <w:tab w:val="left" w:pos="847"/>
        </w:tabs>
        <w:contextualSpacing/>
        <w:jc w:val="both"/>
      </w:pPr>
      <w:bookmarkStart w:id="40" w:name="bookmark54"/>
      <w:bookmarkStart w:id="41" w:name="bookmark55"/>
      <w:bookmarkEnd w:id="40"/>
      <w:bookmarkEnd w:id="41"/>
      <w:r>
        <w:t>3.2</w:t>
      </w:r>
      <w:r w:rsidR="00696D90" w:rsidRPr="001C5B4E">
        <w:t>.</w:t>
      </w:r>
      <w:r w:rsidR="002D3D92">
        <w:t>6</w:t>
      </w:r>
      <w:r w:rsidR="00331740" w:rsidRPr="001C5B4E">
        <w:t xml:space="preserve">. </w:t>
      </w:r>
      <w:r w:rsidR="002914D7" w:rsidRPr="001C5B4E">
        <w:t>Довести до сведения ребёнка в доступной ему форме информацию о необходимости соблюдения правил внутреннего распорядка,</w:t>
      </w:r>
      <w:r w:rsidR="00A300FD">
        <w:t xml:space="preserve"> правил пользования имуществом «Исполнителя»</w:t>
      </w:r>
      <w:r w:rsidR="002914D7" w:rsidRPr="001C5B4E">
        <w:t xml:space="preserve"> и личными вещами детей, находящихся в </w:t>
      </w:r>
      <w:r w:rsidR="00331740" w:rsidRPr="001C5B4E">
        <w:t>Лагере</w:t>
      </w:r>
      <w:r w:rsidR="002914D7" w:rsidRPr="001C5B4E">
        <w:t>.</w:t>
      </w:r>
    </w:p>
    <w:p w:rsidR="0013455A" w:rsidRPr="00092DF3" w:rsidRDefault="001D30D1" w:rsidP="009B60F5">
      <w:pPr>
        <w:pStyle w:val="20"/>
        <w:tabs>
          <w:tab w:val="left" w:pos="847"/>
        </w:tabs>
        <w:contextualSpacing/>
        <w:jc w:val="both"/>
      </w:pPr>
      <w:r>
        <w:t>3.2</w:t>
      </w:r>
      <w:r w:rsidR="002D3D92">
        <w:t>.7</w:t>
      </w:r>
      <w:r w:rsidR="0013455A" w:rsidRPr="00092DF3">
        <w:t>. В случае досрочного выбытия ребенка в связи с болезнью или по другим уважительным причинам  Исполнитель обязуется возвратить денежные средства из родительского взноса за неиспользованные дни;</w:t>
      </w:r>
    </w:p>
    <w:p w:rsidR="002914D7" w:rsidRPr="00092DF3" w:rsidRDefault="005E36E5" w:rsidP="009B60F5">
      <w:pPr>
        <w:pStyle w:val="20"/>
        <w:contextualSpacing/>
      </w:pPr>
      <w:bookmarkStart w:id="42" w:name="bookmark56"/>
      <w:bookmarkEnd w:id="42"/>
      <w:r w:rsidRPr="00092DF3">
        <w:t>3</w:t>
      </w:r>
      <w:r w:rsidR="001D30D1">
        <w:t>.3</w:t>
      </w:r>
      <w:r w:rsidR="00331740" w:rsidRPr="00092DF3">
        <w:t>.</w:t>
      </w:r>
      <w:r w:rsidR="00E44C0B" w:rsidRPr="00092DF3">
        <w:t xml:space="preserve"> «Заказчик» </w:t>
      </w:r>
      <w:r w:rsidR="002914D7" w:rsidRPr="00092DF3">
        <w:t xml:space="preserve"> имеет право:</w:t>
      </w:r>
    </w:p>
    <w:p w:rsidR="002914D7" w:rsidRPr="00092DF3" w:rsidRDefault="005E36E5" w:rsidP="007C3A89">
      <w:pPr>
        <w:pStyle w:val="20"/>
        <w:tabs>
          <w:tab w:val="left" w:pos="634"/>
        </w:tabs>
        <w:jc w:val="both"/>
      </w:pPr>
      <w:bookmarkStart w:id="43" w:name="bookmark57"/>
      <w:bookmarkEnd w:id="43"/>
      <w:r w:rsidRPr="00092DF3">
        <w:t>3</w:t>
      </w:r>
      <w:r w:rsidR="001D30D1">
        <w:t>.3</w:t>
      </w:r>
      <w:r w:rsidR="00331740" w:rsidRPr="00092DF3">
        <w:t xml:space="preserve">.1. </w:t>
      </w:r>
      <w:r w:rsidR="002914D7" w:rsidRPr="00092DF3">
        <w:t>Ознакомиться с о</w:t>
      </w:r>
      <w:r w:rsidR="00E44C0B" w:rsidRPr="00092DF3">
        <w:t>бразовательной программой</w:t>
      </w:r>
      <w:r w:rsidR="00512815" w:rsidRPr="00092DF3">
        <w:t>,</w:t>
      </w:r>
      <w:r w:rsidR="00647DCB" w:rsidRPr="00092DF3">
        <w:t xml:space="preserve"> </w:t>
      </w:r>
      <w:r w:rsidR="002914D7" w:rsidRPr="00092DF3">
        <w:t>усло</w:t>
      </w:r>
      <w:r w:rsidR="00E44C0B" w:rsidRPr="00092DF3">
        <w:t>виями проживания и питания ребенка</w:t>
      </w:r>
      <w:r w:rsidR="00512815" w:rsidRPr="00092DF3">
        <w:t xml:space="preserve"> в лагере на сайте лагеря «</w:t>
      </w:r>
      <w:proofErr w:type="spellStart"/>
      <w:r w:rsidR="00512815" w:rsidRPr="00092DF3">
        <w:rPr>
          <w:lang w:val="en-US"/>
        </w:rPr>
        <w:t>Igrfest</w:t>
      </w:r>
      <w:proofErr w:type="spellEnd"/>
      <w:r w:rsidR="00512815" w:rsidRPr="00092DF3">
        <w:t>.</w:t>
      </w:r>
      <w:proofErr w:type="spellStart"/>
      <w:r w:rsidR="00512815" w:rsidRPr="00092DF3">
        <w:rPr>
          <w:lang w:val="en-US"/>
        </w:rPr>
        <w:t>ru</w:t>
      </w:r>
      <w:proofErr w:type="spellEnd"/>
      <w:r w:rsidR="00512815" w:rsidRPr="00092DF3">
        <w:t>».</w:t>
      </w:r>
    </w:p>
    <w:p w:rsidR="002914D7" w:rsidRPr="00092DF3" w:rsidRDefault="005E36E5" w:rsidP="008E6E1B">
      <w:pPr>
        <w:pStyle w:val="20"/>
        <w:tabs>
          <w:tab w:val="left" w:pos="634"/>
        </w:tabs>
        <w:jc w:val="both"/>
      </w:pPr>
      <w:bookmarkStart w:id="44" w:name="bookmark58"/>
      <w:bookmarkEnd w:id="44"/>
      <w:r w:rsidRPr="00092DF3">
        <w:t>3</w:t>
      </w:r>
      <w:r w:rsidR="001D30D1">
        <w:t>.3</w:t>
      </w:r>
      <w:r w:rsidR="00331740" w:rsidRPr="00092DF3">
        <w:t xml:space="preserve">.2. </w:t>
      </w:r>
      <w:r w:rsidR="002914D7" w:rsidRPr="00092DF3">
        <w:t>В любое время осуществлять</w:t>
      </w:r>
      <w:r w:rsidR="002914D7" w:rsidRPr="001C5B4E">
        <w:t xml:space="preserve"> </w:t>
      </w:r>
      <w:proofErr w:type="gramStart"/>
      <w:r w:rsidR="002914D7" w:rsidRPr="001C5B4E">
        <w:t>кон</w:t>
      </w:r>
      <w:r w:rsidR="00E44C0B">
        <w:t>троль за</w:t>
      </w:r>
      <w:proofErr w:type="gramEnd"/>
      <w:r w:rsidR="00E44C0B">
        <w:t xml:space="preserve"> качеством оказываемых «Исполнителем»</w:t>
      </w:r>
      <w:r w:rsidR="002914D7" w:rsidRPr="001C5B4E">
        <w:t xml:space="preserve"> услуг по </w:t>
      </w:r>
      <w:r w:rsidR="002914D7" w:rsidRPr="00092DF3">
        <w:t>оздоровлению и отдыху ребенка, не вмешиваяс</w:t>
      </w:r>
      <w:r w:rsidR="00E44C0B" w:rsidRPr="00092DF3">
        <w:t>ь в хозяйственную деятельность «Исполнителя»</w:t>
      </w:r>
      <w:bookmarkStart w:id="45" w:name="bookmark59"/>
      <w:bookmarkEnd w:id="45"/>
      <w:r w:rsidR="00E44C0B" w:rsidRPr="00092DF3">
        <w:t>.</w:t>
      </w:r>
    </w:p>
    <w:p w:rsidR="00331740" w:rsidRPr="00092DF3" w:rsidRDefault="005E36E5" w:rsidP="005F75CF">
      <w:pPr>
        <w:pStyle w:val="20"/>
        <w:tabs>
          <w:tab w:val="left" w:pos="639"/>
        </w:tabs>
        <w:contextualSpacing/>
        <w:jc w:val="both"/>
      </w:pPr>
      <w:bookmarkStart w:id="46" w:name="bookmark60"/>
      <w:bookmarkEnd w:id="46"/>
      <w:r w:rsidRPr="00092DF3">
        <w:t>3</w:t>
      </w:r>
      <w:r w:rsidR="001D30D1">
        <w:t>.3</w:t>
      </w:r>
      <w:r w:rsidR="00E90B78">
        <w:t>.3</w:t>
      </w:r>
      <w:r w:rsidR="00331740" w:rsidRPr="00092DF3">
        <w:t xml:space="preserve">. </w:t>
      </w:r>
      <w:r w:rsidR="002914D7" w:rsidRPr="00092DF3">
        <w:t xml:space="preserve">Обращаться в администрацию </w:t>
      </w:r>
      <w:r w:rsidR="00DD3DB9" w:rsidRPr="00092DF3">
        <w:t>Лагеря</w:t>
      </w:r>
      <w:r w:rsidR="002914D7" w:rsidRPr="00092DF3">
        <w:t xml:space="preserve"> с вопросами, жалобами и предложениями.</w:t>
      </w:r>
    </w:p>
    <w:p w:rsidR="002914D7" w:rsidRPr="00092DF3" w:rsidRDefault="00721437" w:rsidP="005F75CF">
      <w:pPr>
        <w:pStyle w:val="20"/>
        <w:tabs>
          <w:tab w:val="left" w:pos="466"/>
        </w:tabs>
        <w:contextualSpacing/>
        <w:jc w:val="both"/>
      </w:pPr>
      <w:bookmarkStart w:id="47" w:name="bookmark61"/>
      <w:bookmarkEnd w:id="47"/>
      <w:r w:rsidRPr="00092DF3">
        <w:t>3</w:t>
      </w:r>
      <w:r w:rsidR="001D30D1">
        <w:t>.4</w:t>
      </w:r>
      <w:r w:rsidR="00331740" w:rsidRPr="00092DF3">
        <w:t>.</w:t>
      </w:r>
      <w:r w:rsidR="00E44C0B" w:rsidRPr="00092DF3">
        <w:t xml:space="preserve"> «Заказчик» </w:t>
      </w:r>
      <w:r w:rsidR="002914D7" w:rsidRPr="00092DF3">
        <w:t xml:space="preserve"> обязан:</w:t>
      </w:r>
    </w:p>
    <w:p w:rsidR="002914D7" w:rsidRPr="00092DF3" w:rsidRDefault="00721437" w:rsidP="005F75CF">
      <w:pPr>
        <w:pStyle w:val="20"/>
        <w:tabs>
          <w:tab w:val="left" w:pos="629"/>
        </w:tabs>
        <w:jc w:val="both"/>
      </w:pPr>
      <w:bookmarkStart w:id="48" w:name="bookmark62"/>
      <w:bookmarkEnd w:id="48"/>
      <w:r w:rsidRPr="00092DF3">
        <w:t>3</w:t>
      </w:r>
      <w:r w:rsidR="001D30D1">
        <w:t>.4</w:t>
      </w:r>
      <w:r w:rsidR="00331740" w:rsidRPr="00092DF3">
        <w:t xml:space="preserve">.1. </w:t>
      </w:r>
      <w:r w:rsidR="00E502EA" w:rsidRPr="00092DF3">
        <w:t>Произвести оплату путёвки</w:t>
      </w:r>
      <w:r w:rsidR="002914D7" w:rsidRPr="00092DF3">
        <w:t xml:space="preserve">, согласно </w:t>
      </w:r>
      <w:proofErr w:type="spellStart"/>
      <w:proofErr w:type="gramStart"/>
      <w:r w:rsidR="00E502EA" w:rsidRPr="00092DF3">
        <w:t>п</w:t>
      </w:r>
      <w:proofErr w:type="spellEnd"/>
      <w:proofErr w:type="gramEnd"/>
      <w:r w:rsidR="00E502EA" w:rsidRPr="00092DF3">
        <w:t xml:space="preserve"> 2.2 настоящего договора</w:t>
      </w:r>
      <w:r w:rsidR="002914D7" w:rsidRPr="00092DF3">
        <w:t>.</w:t>
      </w:r>
    </w:p>
    <w:p w:rsidR="002914D7" w:rsidRPr="00092DF3" w:rsidRDefault="00721437" w:rsidP="005F75CF">
      <w:pPr>
        <w:pStyle w:val="20"/>
        <w:tabs>
          <w:tab w:val="left" w:pos="629"/>
        </w:tabs>
        <w:jc w:val="both"/>
      </w:pPr>
      <w:bookmarkStart w:id="49" w:name="bookmark63"/>
      <w:bookmarkEnd w:id="49"/>
      <w:r w:rsidRPr="00092DF3">
        <w:t>3</w:t>
      </w:r>
      <w:r w:rsidR="001D30D1">
        <w:t>.4</w:t>
      </w:r>
      <w:r w:rsidR="00331740" w:rsidRPr="00092DF3">
        <w:t xml:space="preserve">.2. </w:t>
      </w:r>
      <w:r w:rsidR="002914D7" w:rsidRPr="00092DF3">
        <w:t>Обеспеч</w:t>
      </w:r>
      <w:r w:rsidRPr="00092DF3">
        <w:t>ить своевременное прибытие ребенка</w:t>
      </w:r>
      <w:r w:rsidR="002914D7" w:rsidRPr="00092DF3">
        <w:t xml:space="preserve"> </w:t>
      </w:r>
      <w:r w:rsidR="00DD4047" w:rsidRPr="00092DF3">
        <w:t>в лагерь</w:t>
      </w:r>
      <w:r w:rsidR="00AD46A6" w:rsidRPr="00092DF3">
        <w:t>, не позднее 12.00 часов в день заезда.</w:t>
      </w:r>
    </w:p>
    <w:p w:rsidR="003B1F97" w:rsidRPr="003B1F97" w:rsidRDefault="001D30D1" w:rsidP="00E502EA">
      <w:pPr>
        <w:pStyle w:val="20"/>
        <w:tabs>
          <w:tab w:val="left" w:pos="634"/>
        </w:tabs>
        <w:contextualSpacing/>
        <w:jc w:val="both"/>
      </w:pPr>
      <w:bookmarkStart w:id="50" w:name="bookmark64"/>
      <w:bookmarkEnd w:id="50"/>
      <w:r>
        <w:t>3.4</w:t>
      </w:r>
      <w:r w:rsidR="003B1F97" w:rsidRPr="00092DF3">
        <w:t>.4. Забрать Ребенка в последний день истечения срока путевки или досрочно при возникновении причин, предусмотренных настоящим Договором.</w:t>
      </w:r>
    </w:p>
    <w:p w:rsidR="00847DE0" w:rsidRPr="00847DE0" w:rsidRDefault="00847DE0" w:rsidP="00847DE0">
      <w:pPr>
        <w:jc w:val="both"/>
        <w:rPr>
          <w:rFonts w:ascii="Times New Roman" w:hAnsi="Times New Roman" w:cs="Times New Roman"/>
          <w:sz w:val="22"/>
          <w:szCs w:val="22"/>
        </w:rPr>
      </w:pPr>
      <w:r w:rsidRPr="00847DE0">
        <w:rPr>
          <w:rFonts w:ascii="Times New Roman" w:hAnsi="Times New Roman" w:cs="Times New Roman"/>
        </w:rPr>
        <w:t>3</w:t>
      </w:r>
      <w:r w:rsidR="001D30D1">
        <w:rPr>
          <w:rFonts w:ascii="Times New Roman" w:hAnsi="Times New Roman" w:cs="Times New Roman"/>
          <w:sz w:val="22"/>
          <w:szCs w:val="22"/>
        </w:rPr>
        <w:t>.4</w:t>
      </w:r>
      <w:r w:rsidR="003B1F97">
        <w:rPr>
          <w:rFonts w:ascii="Times New Roman" w:hAnsi="Times New Roman" w:cs="Times New Roman"/>
          <w:sz w:val="22"/>
          <w:szCs w:val="22"/>
        </w:rPr>
        <w:t>.5.</w:t>
      </w:r>
      <w:r w:rsidRPr="00847DE0">
        <w:rPr>
          <w:rFonts w:ascii="Times New Roman" w:hAnsi="Times New Roman" w:cs="Times New Roman"/>
          <w:sz w:val="22"/>
          <w:szCs w:val="22"/>
        </w:rPr>
        <w:t xml:space="preserve"> В случае отказа от  оплаченной  путевки Заказчик выплачивает неустойку Исполнителю в следующем размере: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24"/>
        <w:gridCol w:w="5207"/>
      </w:tblGrid>
      <w:tr w:rsidR="00847DE0" w:rsidRPr="00847DE0" w:rsidTr="009528B7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DE0" w:rsidRPr="00847DE0" w:rsidRDefault="00847DE0" w:rsidP="009528B7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47DE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Срок  до заезда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DE0" w:rsidRPr="00847DE0" w:rsidRDefault="00847DE0" w:rsidP="009528B7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47DE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неустойка</w:t>
            </w:r>
          </w:p>
        </w:tc>
      </w:tr>
      <w:tr w:rsidR="00847DE0" w:rsidRPr="00847DE0" w:rsidTr="009528B7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DE0" w:rsidRPr="00847DE0" w:rsidRDefault="00847DE0" w:rsidP="009528B7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47DE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Более 14 (четырнадцати) дней</w:t>
            </w:r>
          </w:p>
          <w:p w:rsidR="00847DE0" w:rsidRPr="00847DE0" w:rsidRDefault="00847DE0" w:rsidP="009528B7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47DE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 14 (четырнадцати) до 7 (семи) дней</w:t>
            </w:r>
          </w:p>
          <w:p w:rsidR="00847DE0" w:rsidRPr="00847DE0" w:rsidRDefault="00847DE0" w:rsidP="009528B7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47DE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 6 (шести) до 4 (четырех) дней</w:t>
            </w:r>
          </w:p>
          <w:p w:rsidR="00847DE0" w:rsidRPr="00847DE0" w:rsidRDefault="00847DE0" w:rsidP="009528B7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47DE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 (три) дня и менее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DE0" w:rsidRPr="00847DE0" w:rsidRDefault="00847DE0" w:rsidP="009528B7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47DE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 (десять) процентов от стоимости путевки</w:t>
            </w:r>
          </w:p>
          <w:p w:rsidR="00847DE0" w:rsidRPr="00847DE0" w:rsidRDefault="00847DE0" w:rsidP="009528B7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47DE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 (пятнадцать) процентов от стоимости путевки</w:t>
            </w:r>
          </w:p>
          <w:p w:rsidR="00847DE0" w:rsidRPr="00847DE0" w:rsidRDefault="00847DE0" w:rsidP="009528B7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47DE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40 (сорок) процентов от стоимости путевки</w:t>
            </w:r>
          </w:p>
          <w:p w:rsidR="00847DE0" w:rsidRPr="00847DE0" w:rsidRDefault="00847DE0" w:rsidP="009528B7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47DE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60 (шестьдесят) процентов от стоимости путевки</w:t>
            </w:r>
          </w:p>
        </w:tc>
      </w:tr>
    </w:tbl>
    <w:p w:rsidR="002914D7" w:rsidRPr="001C5B4E" w:rsidRDefault="00721437" w:rsidP="003B1F97">
      <w:pPr>
        <w:pStyle w:val="20"/>
        <w:tabs>
          <w:tab w:val="left" w:pos="634"/>
        </w:tabs>
        <w:contextualSpacing/>
        <w:jc w:val="both"/>
      </w:pPr>
      <w:r w:rsidRPr="001C5B4E">
        <w:t>3</w:t>
      </w:r>
      <w:r w:rsidR="001D30D1">
        <w:t>.4</w:t>
      </w:r>
      <w:r w:rsidR="00847DE0">
        <w:t>.5</w:t>
      </w:r>
      <w:r w:rsidR="00331740" w:rsidRPr="001C5B4E">
        <w:t xml:space="preserve">. </w:t>
      </w:r>
      <w:r w:rsidR="00E44C0B">
        <w:t xml:space="preserve">Предоставить  «Исполнителю» </w:t>
      </w:r>
      <w:r w:rsidR="004E418F" w:rsidRPr="001C5B4E">
        <w:t xml:space="preserve"> (в день заезда)  следующие документы: </w:t>
      </w:r>
      <w:r w:rsidR="00E44C0B">
        <w:t xml:space="preserve"> </w:t>
      </w:r>
      <w:r w:rsidRPr="001C5B4E">
        <w:t>путевку,</w:t>
      </w:r>
      <w:r w:rsidR="00E44C0B">
        <w:t xml:space="preserve"> </w:t>
      </w:r>
      <w:r w:rsidRPr="001C5B4E">
        <w:t xml:space="preserve"> </w:t>
      </w:r>
      <w:r w:rsidR="004E418F" w:rsidRPr="001C5B4E">
        <w:t xml:space="preserve">копию свидетельства о рождении ребенка, </w:t>
      </w:r>
      <w:r w:rsidR="00E44C0B">
        <w:t xml:space="preserve">  </w:t>
      </w:r>
      <w:r w:rsidR="004E418F" w:rsidRPr="001C5B4E">
        <w:t xml:space="preserve">копию паспорта, если ребенок достиг 14-летнего возраста, </w:t>
      </w:r>
      <w:r w:rsidR="00802D8C">
        <w:t xml:space="preserve">    </w:t>
      </w:r>
      <w:r w:rsidR="004E418F" w:rsidRPr="001C5B4E">
        <w:t xml:space="preserve">справку по форме N 079/у "Медицинская </w:t>
      </w:r>
      <w:hyperlink r:id="rId8" w:history="1">
        <w:r w:rsidR="004E418F" w:rsidRPr="001C5B4E">
          <w:rPr>
            <w:color w:val="auto"/>
          </w:rPr>
          <w:t>справка</w:t>
        </w:r>
      </w:hyperlink>
      <w:r w:rsidR="004E418F" w:rsidRPr="001C5B4E">
        <w:rPr>
          <w:color w:val="auto"/>
        </w:rPr>
        <w:t xml:space="preserve"> о</w:t>
      </w:r>
      <w:r w:rsidR="004E418F" w:rsidRPr="001C5B4E">
        <w:t xml:space="preserve"> состоянии здоровья ребенка, отъезжающего в организацию отдыха детей и их оздоровления",   </w:t>
      </w:r>
      <w:r w:rsidR="002914D7" w:rsidRPr="001C5B4E">
        <w:t xml:space="preserve">сертификаты о прививках, </w:t>
      </w:r>
      <w:r w:rsidR="00802D8C">
        <w:t xml:space="preserve">   </w:t>
      </w:r>
      <w:r w:rsidR="002914D7" w:rsidRPr="001C5B4E">
        <w:t>и копию страхового полиса на ребенка.</w:t>
      </w:r>
    </w:p>
    <w:p w:rsidR="002914D7" w:rsidRDefault="00721437" w:rsidP="007C3A89">
      <w:pPr>
        <w:pStyle w:val="20"/>
        <w:tabs>
          <w:tab w:val="left" w:pos="629"/>
        </w:tabs>
        <w:jc w:val="both"/>
      </w:pPr>
      <w:bookmarkStart w:id="51" w:name="bookmark67"/>
      <w:bookmarkEnd w:id="51"/>
      <w:r w:rsidRPr="001C5B4E">
        <w:t>3</w:t>
      </w:r>
      <w:r w:rsidR="001D30D1">
        <w:t>.4</w:t>
      </w:r>
      <w:r w:rsidR="00847DE0">
        <w:t>.6</w:t>
      </w:r>
      <w:r w:rsidR="00331740" w:rsidRPr="001C5B4E">
        <w:t xml:space="preserve">.  </w:t>
      </w:r>
      <w:r w:rsidR="002914D7" w:rsidRPr="001C5B4E">
        <w:t xml:space="preserve">Подготовить своего ребёнка к поездке в </w:t>
      </w:r>
      <w:r w:rsidR="004E418F" w:rsidRPr="001C5B4E">
        <w:t>Лагерь</w:t>
      </w:r>
      <w:r w:rsidR="002914D7" w:rsidRPr="001C5B4E">
        <w:t>:</w:t>
      </w:r>
    </w:p>
    <w:p w:rsidR="00AA0183" w:rsidRPr="001C5B4E" w:rsidRDefault="00AA0183" w:rsidP="007C3A89">
      <w:pPr>
        <w:pStyle w:val="20"/>
        <w:tabs>
          <w:tab w:val="left" w:pos="629"/>
        </w:tabs>
        <w:jc w:val="both"/>
      </w:pPr>
      <w:r>
        <w:t xml:space="preserve">     - Обеспечить ребенка комплектом одежды, обуви для занятий спортом, для жаркой, хол</w:t>
      </w:r>
      <w:r w:rsidR="007808DA">
        <w:t>о</w:t>
      </w:r>
      <w:r>
        <w:t xml:space="preserve">дной и ненастной погоды, головным убором и средствами личной гигиены. </w:t>
      </w:r>
      <w:r w:rsidRPr="001C5B4E">
        <w:t>Ознакомить ребёнка с содержанием багажа, пол</w:t>
      </w:r>
      <w:r>
        <w:t>ожить письменный перечень вещей;</w:t>
      </w:r>
    </w:p>
    <w:p w:rsidR="002914D7" w:rsidRDefault="00802D8C" w:rsidP="00802D8C">
      <w:pPr>
        <w:pStyle w:val="20"/>
        <w:tabs>
          <w:tab w:val="left" w:pos="913"/>
        </w:tabs>
        <w:jc w:val="both"/>
      </w:pPr>
      <w:bookmarkStart w:id="52" w:name="bookmark68"/>
      <w:bookmarkStart w:id="53" w:name="bookmark69"/>
      <w:bookmarkEnd w:id="52"/>
      <w:bookmarkEnd w:id="53"/>
      <w:r>
        <w:t xml:space="preserve">    -  </w:t>
      </w:r>
      <w:r w:rsidR="002914D7" w:rsidRPr="001C5B4E">
        <w:t xml:space="preserve">проверить его личные одежду и вещи, в том числе на вещи, запрещенные к использованию в </w:t>
      </w:r>
      <w:r w:rsidR="00331740" w:rsidRPr="001C5B4E">
        <w:t xml:space="preserve">Лагере </w:t>
      </w:r>
      <w:r w:rsidR="002914D7" w:rsidRPr="001C5B4E">
        <w:t xml:space="preserve"> (оружие всех видов</w:t>
      </w:r>
      <w:r w:rsidR="00AA0183">
        <w:t>, в том числе газовое, холодное,</w:t>
      </w:r>
      <w:r w:rsidR="002914D7" w:rsidRPr="001C5B4E">
        <w:t xml:space="preserve"> горючие и взрывчатые вещества,</w:t>
      </w:r>
      <w:r w:rsidR="00AA0183">
        <w:t xml:space="preserve"> ножи и острые предметы)</w:t>
      </w:r>
      <w:r w:rsidR="002914D7" w:rsidRPr="001C5B4E">
        <w:t>.</w:t>
      </w:r>
      <w:r w:rsidR="00FD64B0" w:rsidRPr="00FD64B0">
        <w:t xml:space="preserve"> </w:t>
      </w:r>
      <w:proofErr w:type="gramStart"/>
      <w:r w:rsidR="002914D7" w:rsidRPr="001C5B4E">
        <w:t xml:space="preserve">Предметы самообороны (электрошоковые, газовые приспособления, резиновые дубинки и проч.) Пиротехнические игрушки, </w:t>
      </w:r>
      <w:proofErr w:type="spellStart"/>
      <w:r w:rsidR="002914D7" w:rsidRPr="001C5B4E">
        <w:t>тр</w:t>
      </w:r>
      <w:r w:rsidR="00847DE0">
        <w:t>авмоопасное</w:t>
      </w:r>
      <w:proofErr w:type="spellEnd"/>
      <w:r w:rsidR="00847DE0">
        <w:t xml:space="preserve"> оборудование (скейтборды</w:t>
      </w:r>
      <w:r w:rsidR="002914D7" w:rsidRPr="001C5B4E">
        <w:t xml:space="preserve">, роликовые коньки, самокаты </w:t>
      </w:r>
      <w:r w:rsidR="002914D7" w:rsidRPr="001C5B4E">
        <w:lastRenderedPageBreak/>
        <w:t>и т.д.) и игрушки, стреляющие пластмассовыми и резиновыми пулями.</w:t>
      </w:r>
      <w:bookmarkStart w:id="54" w:name="bookmark70"/>
      <w:bookmarkEnd w:id="54"/>
      <w:r w:rsidR="003C71D8" w:rsidRPr="001C5B4E">
        <w:t xml:space="preserve"> </w:t>
      </w:r>
      <w:proofErr w:type="gramEnd"/>
    </w:p>
    <w:p w:rsidR="005F75CF" w:rsidRPr="001C5B4E" w:rsidRDefault="005F75CF" w:rsidP="00802D8C">
      <w:pPr>
        <w:pStyle w:val="20"/>
        <w:tabs>
          <w:tab w:val="left" w:pos="913"/>
        </w:tabs>
        <w:jc w:val="both"/>
      </w:pPr>
    </w:p>
    <w:p w:rsidR="007C41E9" w:rsidRPr="001C5B4E" w:rsidRDefault="007C41E9" w:rsidP="005F75CF">
      <w:pPr>
        <w:pStyle w:val="20"/>
        <w:tabs>
          <w:tab w:val="left" w:pos="284"/>
        </w:tabs>
        <w:jc w:val="center"/>
      </w:pPr>
      <w:bookmarkStart w:id="55" w:name="bookmark71"/>
      <w:bookmarkStart w:id="56" w:name="bookmark72"/>
      <w:bookmarkStart w:id="57" w:name="bookmark3"/>
      <w:bookmarkStart w:id="58" w:name="bookmark9"/>
      <w:bookmarkStart w:id="59" w:name="bookmark73"/>
      <w:bookmarkStart w:id="60" w:name="bookmark75"/>
      <w:bookmarkEnd w:id="55"/>
      <w:bookmarkEnd w:id="56"/>
      <w:bookmarkEnd w:id="57"/>
      <w:bookmarkEnd w:id="58"/>
      <w:bookmarkEnd w:id="59"/>
      <w:bookmarkEnd w:id="60"/>
      <w:r w:rsidRPr="001C5B4E">
        <w:t>4</w:t>
      </w:r>
      <w:r w:rsidR="00684C1C" w:rsidRPr="001C5B4E">
        <w:t xml:space="preserve">. </w:t>
      </w:r>
      <w:r w:rsidR="009D30E5" w:rsidRPr="001C5B4E">
        <w:t>Ответственность Сторон</w:t>
      </w:r>
    </w:p>
    <w:p w:rsidR="007C41E9" w:rsidRPr="001C5B4E" w:rsidRDefault="007C41E9" w:rsidP="007C41E9">
      <w:pPr>
        <w:tabs>
          <w:tab w:val="left" w:pos="0"/>
          <w:tab w:val="left" w:pos="360"/>
        </w:tabs>
        <w:jc w:val="both"/>
        <w:rPr>
          <w:rFonts w:ascii="Times New Roman" w:hAnsi="Times New Roman" w:cs="Times New Roman"/>
          <w:sz w:val="22"/>
          <w:szCs w:val="22"/>
        </w:rPr>
      </w:pPr>
      <w:bookmarkStart w:id="61" w:name="bookmark76"/>
      <w:bookmarkEnd w:id="61"/>
      <w:r w:rsidRPr="001C5B4E">
        <w:rPr>
          <w:rFonts w:ascii="Times New Roman" w:hAnsi="Times New Roman" w:cs="Times New Roman"/>
          <w:sz w:val="22"/>
          <w:szCs w:val="22"/>
        </w:rPr>
        <w:t>4.1. Исполнитель несет ответстве</w:t>
      </w:r>
      <w:r w:rsidR="00EC604C">
        <w:rPr>
          <w:rFonts w:ascii="Times New Roman" w:hAnsi="Times New Roman" w:cs="Times New Roman"/>
          <w:sz w:val="22"/>
          <w:szCs w:val="22"/>
        </w:rPr>
        <w:t>нность за здоровье и жизнь ребенка</w:t>
      </w:r>
      <w:r w:rsidRPr="001C5B4E">
        <w:rPr>
          <w:rFonts w:ascii="Times New Roman" w:hAnsi="Times New Roman" w:cs="Times New Roman"/>
          <w:sz w:val="22"/>
          <w:szCs w:val="22"/>
        </w:rPr>
        <w:t xml:space="preserve"> с момента </w:t>
      </w:r>
      <w:r w:rsidR="00EC604C">
        <w:rPr>
          <w:rFonts w:ascii="Times New Roman" w:hAnsi="Times New Roman" w:cs="Times New Roman"/>
          <w:sz w:val="22"/>
          <w:szCs w:val="22"/>
        </w:rPr>
        <w:t xml:space="preserve">его </w:t>
      </w:r>
      <w:r w:rsidRPr="001C5B4E">
        <w:rPr>
          <w:rFonts w:ascii="Times New Roman" w:hAnsi="Times New Roman" w:cs="Times New Roman"/>
          <w:sz w:val="22"/>
          <w:szCs w:val="22"/>
        </w:rPr>
        <w:t>прибытия  и до  выезда.</w:t>
      </w:r>
    </w:p>
    <w:p w:rsidR="007C41E9" w:rsidRPr="001C5B4E" w:rsidRDefault="007C41E9" w:rsidP="007C41E9">
      <w:pPr>
        <w:tabs>
          <w:tab w:val="left" w:pos="0"/>
          <w:tab w:val="left" w:pos="36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1C5B4E">
        <w:rPr>
          <w:rFonts w:ascii="Times New Roman" w:hAnsi="Times New Roman" w:cs="Times New Roman"/>
          <w:sz w:val="22"/>
          <w:szCs w:val="22"/>
        </w:rPr>
        <w:t xml:space="preserve">4.2. </w:t>
      </w:r>
      <w:proofErr w:type="gramStart"/>
      <w:r w:rsidRPr="001C5B4E">
        <w:rPr>
          <w:rFonts w:ascii="Times New Roman" w:hAnsi="Times New Roman" w:cs="Times New Roman"/>
          <w:sz w:val="22"/>
          <w:szCs w:val="22"/>
        </w:rPr>
        <w:t>Ущерб, нанесенный ребенком имуществу</w:t>
      </w:r>
      <w:r w:rsidR="00EC604C">
        <w:rPr>
          <w:rFonts w:ascii="Times New Roman" w:hAnsi="Times New Roman" w:cs="Times New Roman"/>
          <w:sz w:val="22"/>
          <w:szCs w:val="22"/>
        </w:rPr>
        <w:t xml:space="preserve"> </w:t>
      </w:r>
      <w:r w:rsidRPr="001C5B4E">
        <w:rPr>
          <w:rFonts w:ascii="Times New Roman" w:hAnsi="Times New Roman" w:cs="Times New Roman"/>
          <w:sz w:val="22"/>
          <w:szCs w:val="22"/>
        </w:rPr>
        <w:t xml:space="preserve"> Исполнителя возмещается</w:t>
      </w:r>
      <w:proofErr w:type="gramEnd"/>
      <w:r w:rsidRPr="001C5B4E">
        <w:rPr>
          <w:rFonts w:ascii="Times New Roman" w:hAnsi="Times New Roman" w:cs="Times New Roman"/>
          <w:sz w:val="22"/>
          <w:szCs w:val="22"/>
        </w:rPr>
        <w:t xml:space="preserve"> его родителями или законными представителями. </w:t>
      </w:r>
    </w:p>
    <w:p w:rsidR="007C41E9" w:rsidRPr="00E2703C" w:rsidRDefault="007C41E9" w:rsidP="007C41E9">
      <w:pPr>
        <w:tabs>
          <w:tab w:val="left" w:pos="0"/>
          <w:tab w:val="left" w:pos="36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1C5B4E">
        <w:rPr>
          <w:rFonts w:ascii="Times New Roman" w:hAnsi="Times New Roman" w:cs="Times New Roman"/>
          <w:sz w:val="22"/>
          <w:szCs w:val="22"/>
        </w:rPr>
        <w:t>4.3.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сторона не могла предвидеть, ни предотвратить разумными мерами.</w:t>
      </w:r>
    </w:p>
    <w:p w:rsidR="007C41E9" w:rsidRPr="001C5B4E" w:rsidRDefault="007C41E9" w:rsidP="007C41E9">
      <w:pPr>
        <w:tabs>
          <w:tab w:val="left" w:pos="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1C5B4E">
        <w:rPr>
          <w:rFonts w:ascii="Times New Roman" w:hAnsi="Times New Roman" w:cs="Times New Roman"/>
          <w:sz w:val="22"/>
          <w:szCs w:val="22"/>
        </w:rPr>
        <w:t>4.4. В случае неисполнение или ненадлежащее исполнение свои</w:t>
      </w:r>
      <w:r w:rsidR="003C71D8" w:rsidRPr="001C5B4E">
        <w:rPr>
          <w:rFonts w:ascii="Times New Roman" w:hAnsi="Times New Roman" w:cs="Times New Roman"/>
          <w:sz w:val="22"/>
          <w:szCs w:val="22"/>
        </w:rPr>
        <w:t>х</w:t>
      </w:r>
      <w:r w:rsidRPr="001C5B4E">
        <w:rPr>
          <w:rFonts w:ascii="Times New Roman" w:hAnsi="Times New Roman" w:cs="Times New Roman"/>
          <w:sz w:val="22"/>
          <w:szCs w:val="22"/>
        </w:rPr>
        <w:t xml:space="preserve"> обязательств, стороны несут ответственность в порядке и размерах, предусмотренным законодательством РФ, РБ.</w:t>
      </w:r>
    </w:p>
    <w:p w:rsidR="009B75A1" w:rsidRPr="001C5B4E" w:rsidRDefault="007C41E9" w:rsidP="007C3A89">
      <w:pPr>
        <w:pStyle w:val="20"/>
        <w:tabs>
          <w:tab w:val="left" w:pos="452"/>
        </w:tabs>
        <w:jc w:val="both"/>
      </w:pPr>
      <w:bookmarkStart w:id="62" w:name="bookmark77"/>
      <w:bookmarkEnd w:id="62"/>
      <w:r w:rsidRPr="001C5B4E">
        <w:t>4</w:t>
      </w:r>
      <w:r w:rsidR="009055E2">
        <w:t>.5</w:t>
      </w:r>
      <w:r w:rsidR="007C3A89" w:rsidRPr="001C5B4E">
        <w:t xml:space="preserve">. </w:t>
      </w:r>
      <w:r w:rsidR="009D30E5" w:rsidRPr="001C5B4E">
        <w:t>Условия предоставления средств из бюджета, не урегулированные нормативными правовыми актами, регулируются действующим законодательством Российской Федерации и Республики Башкортостан.</w:t>
      </w:r>
    </w:p>
    <w:p w:rsidR="009B75A1" w:rsidRPr="001C5B4E" w:rsidRDefault="007C41E9" w:rsidP="007C3A89">
      <w:pPr>
        <w:pStyle w:val="20"/>
        <w:tabs>
          <w:tab w:val="left" w:pos="452"/>
        </w:tabs>
        <w:spacing w:after="240"/>
        <w:jc w:val="both"/>
      </w:pPr>
      <w:bookmarkStart w:id="63" w:name="bookmark78"/>
      <w:bookmarkEnd w:id="63"/>
      <w:r w:rsidRPr="001C5B4E">
        <w:t>4</w:t>
      </w:r>
      <w:r w:rsidR="009055E2">
        <w:t>.6</w:t>
      </w:r>
      <w:r w:rsidR="007C3A89" w:rsidRPr="001C5B4E">
        <w:t xml:space="preserve">. </w:t>
      </w:r>
      <w:r w:rsidR="009D30E5" w:rsidRPr="001C5B4E">
        <w:t xml:space="preserve">При исключении ребенка из Лагеря в соответствии с п. 3.3.2, либо при досрочном прекращении отдыха ребенка по инициативе </w:t>
      </w:r>
      <w:r w:rsidR="00684C1C" w:rsidRPr="001C5B4E">
        <w:t>ЗАКАЗЧИКА</w:t>
      </w:r>
      <w:r w:rsidR="009D30E5" w:rsidRPr="001C5B4E">
        <w:t>, стоимость путевки не компенсируется.</w:t>
      </w:r>
    </w:p>
    <w:p w:rsidR="003C71D8" w:rsidRPr="001C5B4E" w:rsidRDefault="003C71D8" w:rsidP="003C71D8">
      <w:pPr>
        <w:pStyle w:val="20"/>
        <w:tabs>
          <w:tab w:val="left" w:pos="284"/>
        </w:tabs>
        <w:jc w:val="center"/>
      </w:pPr>
      <w:r w:rsidRPr="001C5B4E">
        <w:t>5.  Срок действия Договора</w:t>
      </w:r>
    </w:p>
    <w:p w:rsidR="003C71D8" w:rsidRPr="001C5B4E" w:rsidRDefault="003C71D8" w:rsidP="007C3A89">
      <w:pPr>
        <w:pStyle w:val="20"/>
        <w:tabs>
          <w:tab w:val="left" w:pos="452"/>
        </w:tabs>
        <w:spacing w:after="240"/>
        <w:jc w:val="both"/>
      </w:pPr>
      <w:bookmarkStart w:id="64" w:name="bookmark74"/>
      <w:bookmarkEnd w:id="64"/>
      <w:r w:rsidRPr="001C5B4E">
        <w:t>4.1. Настоящий Договор вступает в силу со дня е</w:t>
      </w:r>
      <w:r w:rsidR="00A135C9">
        <w:t>го подписания и действует до «__» ______ 20__</w:t>
      </w:r>
      <w:r w:rsidRPr="001C5B4E">
        <w:t xml:space="preserve"> года.</w:t>
      </w:r>
    </w:p>
    <w:p w:rsidR="009B75A1" w:rsidRPr="001C5B4E" w:rsidRDefault="003C71D8" w:rsidP="00684C1C">
      <w:pPr>
        <w:pStyle w:val="20"/>
        <w:tabs>
          <w:tab w:val="left" w:pos="279"/>
        </w:tabs>
        <w:jc w:val="center"/>
      </w:pPr>
      <w:bookmarkStart w:id="65" w:name="bookmark79"/>
      <w:bookmarkEnd w:id="65"/>
      <w:r w:rsidRPr="001C5B4E">
        <w:t>6</w:t>
      </w:r>
      <w:r w:rsidR="00684C1C" w:rsidRPr="001C5B4E">
        <w:t>.</w:t>
      </w:r>
      <w:r w:rsidRPr="001C5B4E">
        <w:t xml:space="preserve"> </w:t>
      </w:r>
      <w:r w:rsidR="00684C1C" w:rsidRPr="001C5B4E">
        <w:t xml:space="preserve"> </w:t>
      </w:r>
      <w:r w:rsidRPr="001C5B4E">
        <w:t>П</w:t>
      </w:r>
      <w:r w:rsidR="009D30E5" w:rsidRPr="001C5B4E">
        <w:t>орядок рассмотрения споров</w:t>
      </w:r>
    </w:p>
    <w:p w:rsidR="009B75A1" w:rsidRPr="001C5B4E" w:rsidRDefault="00684C1C" w:rsidP="007C3A89">
      <w:pPr>
        <w:pStyle w:val="20"/>
        <w:tabs>
          <w:tab w:val="left" w:pos="442"/>
        </w:tabs>
        <w:jc w:val="both"/>
      </w:pPr>
      <w:bookmarkStart w:id="66" w:name="bookmark80"/>
      <w:bookmarkEnd w:id="66"/>
      <w:r w:rsidRPr="001C5B4E">
        <w:t>6</w:t>
      </w:r>
      <w:r w:rsidR="007C3A89" w:rsidRPr="001C5B4E">
        <w:t xml:space="preserve">.1. </w:t>
      </w:r>
      <w:r w:rsidR="006E3D06" w:rsidRPr="001C5B4E">
        <w:t>Договор,</w:t>
      </w:r>
      <w:r w:rsidR="009D30E5" w:rsidRPr="001C5B4E">
        <w:t xml:space="preserve"> может </w:t>
      </w:r>
      <w:r w:rsidR="006E3D06" w:rsidRPr="001C5B4E">
        <w:t>быть,</w:t>
      </w:r>
      <w:r w:rsidR="009D30E5" w:rsidRPr="001C5B4E">
        <w:t xml:space="preserve"> расторгнут по соглашению Сторон.</w:t>
      </w:r>
    </w:p>
    <w:p w:rsidR="00143C63" w:rsidRPr="001C5B4E" w:rsidRDefault="00684C1C" w:rsidP="007C3A89">
      <w:pPr>
        <w:pStyle w:val="20"/>
        <w:tabs>
          <w:tab w:val="left" w:pos="442"/>
        </w:tabs>
        <w:jc w:val="both"/>
      </w:pPr>
      <w:r w:rsidRPr="001C5B4E">
        <w:t>6</w:t>
      </w:r>
      <w:r w:rsidR="00143C63" w:rsidRPr="001C5B4E">
        <w:t>.1.1. Договор считается расторгнутым, если одна из сторон уведомила другую сторону за три рабочих дня</w:t>
      </w:r>
      <w:r w:rsidR="00E36175" w:rsidRPr="001C5B4E">
        <w:t xml:space="preserve"> до расторжения Договора</w:t>
      </w:r>
      <w:r w:rsidR="00143C63" w:rsidRPr="001C5B4E">
        <w:t>.</w:t>
      </w:r>
    </w:p>
    <w:p w:rsidR="009B75A1" w:rsidRPr="00AA0183" w:rsidRDefault="00684C1C" w:rsidP="005F75CF">
      <w:pPr>
        <w:pStyle w:val="20"/>
        <w:tabs>
          <w:tab w:val="left" w:pos="442"/>
        </w:tabs>
        <w:contextualSpacing/>
        <w:jc w:val="both"/>
      </w:pPr>
      <w:bookmarkStart w:id="67" w:name="bookmark81"/>
      <w:bookmarkEnd w:id="67"/>
      <w:r w:rsidRPr="00AA0183">
        <w:t>6</w:t>
      </w:r>
      <w:r w:rsidR="007C3A89" w:rsidRPr="00AA0183">
        <w:t xml:space="preserve">.2. </w:t>
      </w:r>
      <w:r w:rsidR="009D30E5" w:rsidRPr="00AA0183">
        <w:t>Все разногласия и споры по настоящему Договору решаются Сторонами путем переговоров.</w:t>
      </w:r>
    </w:p>
    <w:p w:rsidR="003C71D8" w:rsidRPr="001C5B4E" w:rsidRDefault="003C71D8" w:rsidP="005F75CF">
      <w:pPr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A0183">
        <w:rPr>
          <w:rFonts w:ascii="Times New Roman" w:hAnsi="Times New Roman" w:cs="Times New Roman"/>
          <w:sz w:val="22"/>
          <w:szCs w:val="22"/>
        </w:rPr>
        <w:t>6.3. В случае невозможности разрешения разногласий путем переговоров они  подлежат рассмотрению в  Арбитражном суде Республики Башкортостан</w:t>
      </w:r>
      <w:r w:rsidRPr="001C5B4E">
        <w:rPr>
          <w:rFonts w:ascii="Times New Roman" w:hAnsi="Times New Roman" w:cs="Times New Roman"/>
          <w:sz w:val="22"/>
          <w:szCs w:val="22"/>
        </w:rPr>
        <w:t>.</w:t>
      </w:r>
    </w:p>
    <w:p w:rsidR="003C71D8" w:rsidRPr="001C5B4E" w:rsidRDefault="003C71D8" w:rsidP="007C3A89">
      <w:pPr>
        <w:pStyle w:val="20"/>
        <w:tabs>
          <w:tab w:val="left" w:pos="442"/>
        </w:tabs>
        <w:spacing w:after="240"/>
        <w:contextualSpacing/>
        <w:jc w:val="both"/>
      </w:pPr>
      <w:r w:rsidRPr="001C5B4E">
        <w:t xml:space="preserve"> </w:t>
      </w:r>
    </w:p>
    <w:p w:rsidR="009B75A1" w:rsidRPr="001C5B4E" w:rsidRDefault="00684C1C" w:rsidP="00684C1C">
      <w:pPr>
        <w:pStyle w:val="20"/>
        <w:tabs>
          <w:tab w:val="left" w:pos="279"/>
        </w:tabs>
        <w:jc w:val="center"/>
      </w:pPr>
      <w:bookmarkStart w:id="68" w:name="bookmark82"/>
      <w:bookmarkEnd w:id="68"/>
      <w:r w:rsidRPr="001C5B4E">
        <w:t xml:space="preserve">7. </w:t>
      </w:r>
      <w:r w:rsidR="009D30E5" w:rsidRPr="001C5B4E">
        <w:t>Прочие условия</w:t>
      </w:r>
    </w:p>
    <w:p w:rsidR="009B75A1" w:rsidRPr="001C5B4E" w:rsidRDefault="00684C1C" w:rsidP="007C3A89">
      <w:pPr>
        <w:pStyle w:val="20"/>
        <w:tabs>
          <w:tab w:val="left" w:pos="447"/>
        </w:tabs>
      </w:pPr>
      <w:bookmarkStart w:id="69" w:name="bookmark83"/>
      <w:bookmarkEnd w:id="69"/>
      <w:r w:rsidRPr="001C5B4E">
        <w:t>7</w:t>
      </w:r>
      <w:r w:rsidR="007C3A89" w:rsidRPr="001C5B4E">
        <w:t xml:space="preserve">.1. </w:t>
      </w:r>
      <w:r w:rsidR="00E44C0B">
        <w:t xml:space="preserve"> </w:t>
      </w:r>
      <w:r w:rsidR="009D30E5" w:rsidRPr="001C5B4E">
        <w:t>Все изменения и дополнения к настоящему Договору считаются действительными, если они оформлены в письменном виде, подписа</w:t>
      </w:r>
      <w:r w:rsidR="00E44C0B">
        <w:t>ны уполномоченными на то лицами</w:t>
      </w:r>
      <w:r w:rsidR="009D30E5" w:rsidRPr="001C5B4E">
        <w:t>.</w:t>
      </w:r>
    </w:p>
    <w:p w:rsidR="009B75A1" w:rsidRPr="001C5B4E" w:rsidRDefault="00684C1C" w:rsidP="007C3A89">
      <w:pPr>
        <w:pStyle w:val="20"/>
        <w:tabs>
          <w:tab w:val="left" w:pos="452"/>
        </w:tabs>
        <w:jc w:val="both"/>
      </w:pPr>
      <w:bookmarkStart w:id="70" w:name="bookmark84"/>
      <w:bookmarkEnd w:id="70"/>
      <w:r w:rsidRPr="001C5B4E">
        <w:t>7</w:t>
      </w:r>
      <w:r w:rsidR="007C3A89" w:rsidRPr="001C5B4E">
        <w:t xml:space="preserve">.2. </w:t>
      </w:r>
      <w:r w:rsidR="009D30E5" w:rsidRPr="001C5B4E">
        <w:t>В случае изменения у одной из Сторон настоящего Договора юридического адреса или банковских реквизитов она обязана незамедлительно письменно в течение 5 (пяти) дней информировать об этом другую Сторону.</w:t>
      </w:r>
    </w:p>
    <w:p w:rsidR="009B75A1" w:rsidRPr="001C5B4E" w:rsidRDefault="00684C1C" w:rsidP="007C3A89">
      <w:pPr>
        <w:pStyle w:val="20"/>
        <w:tabs>
          <w:tab w:val="left" w:pos="447"/>
        </w:tabs>
        <w:jc w:val="both"/>
      </w:pPr>
      <w:bookmarkStart w:id="71" w:name="bookmark85"/>
      <w:bookmarkEnd w:id="71"/>
      <w:r w:rsidRPr="001C5B4E">
        <w:t>7</w:t>
      </w:r>
      <w:r w:rsidR="007C3A89" w:rsidRPr="001C5B4E">
        <w:t xml:space="preserve">.3. </w:t>
      </w:r>
      <w:r w:rsidR="009D30E5" w:rsidRPr="001C5B4E">
        <w:t>Передача прав (уступка права требования) по настоящему Договору, без предварительного письменного согласия другой стороны, не допускается.</w:t>
      </w:r>
    </w:p>
    <w:p w:rsidR="008E6E1B" w:rsidRDefault="00684C1C" w:rsidP="00E90B78">
      <w:pPr>
        <w:pStyle w:val="20"/>
        <w:tabs>
          <w:tab w:val="left" w:pos="457"/>
        </w:tabs>
        <w:jc w:val="both"/>
      </w:pPr>
      <w:bookmarkStart w:id="72" w:name="bookmark86"/>
      <w:bookmarkEnd w:id="72"/>
      <w:r w:rsidRPr="001C5B4E">
        <w:t>7</w:t>
      </w:r>
      <w:r w:rsidR="007C3A89" w:rsidRPr="001C5B4E">
        <w:t xml:space="preserve">.4. </w:t>
      </w:r>
      <w:r w:rsidR="009D30E5" w:rsidRPr="001C5B4E">
        <w:t>Настоящий Договор составлен в трех экземплярах, имеющих равную юридическую силу, по одному для каждой из Сторон.</w:t>
      </w:r>
      <w:bookmarkStart w:id="73" w:name="bookmark87"/>
      <w:bookmarkStart w:id="74" w:name="bookmark88"/>
      <w:bookmarkStart w:id="75" w:name="bookmark92"/>
      <w:bookmarkStart w:id="76" w:name="bookmark94"/>
      <w:bookmarkEnd w:id="73"/>
      <w:bookmarkEnd w:id="74"/>
      <w:bookmarkEnd w:id="75"/>
      <w:bookmarkEnd w:id="76"/>
    </w:p>
    <w:p w:rsidR="008E6E1B" w:rsidRPr="001C5B4E" w:rsidRDefault="00EC604C" w:rsidP="003B1F97">
      <w:pPr>
        <w:pStyle w:val="20"/>
        <w:tabs>
          <w:tab w:val="left" w:pos="1150"/>
        </w:tabs>
        <w:jc w:val="center"/>
      </w:pPr>
      <w:r>
        <w:t>8</w:t>
      </w:r>
      <w:r w:rsidR="009B4DAF" w:rsidRPr="001C5B4E">
        <w:t xml:space="preserve">. </w:t>
      </w:r>
      <w:r w:rsidR="009D30E5" w:rsidRPr="001C5B4E">
        <w:t>Юридические адреса и банковские реквизиты: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20"/>
        <w:gridCol w:w="5118"/>
      </w:tblGrid>
      <w:tr w:rsidR="00F562EC" w:rsidRPr="001C5B4E" w:rsidTr="00F562EC">
        <w:trPr>
          <w:trHeight w:val="1077"/>
          <w:jc w:val="center"/>
        </w:trPr>
        <w:tc>
          <w:tcPr>
            <w:tcW w:w="4820" w:type="dxa"/>
          </w:tcPr>
          <w:p w:rsidR="00036966" w:rsidRPr="001C5B4E" w:rsidRDefault="00036966" w:rsidP="00036966">
            <w:pPr>
              <w:tabs>
                <w:tab w:val="left" w:pos="9407"/>
              </w:tabs>
              <w:rPr>
                <w:rFonts w:ascii="Times New Roman" w:hAnsi="Times New Roman" w:cs="Times New Roman"/>
                <w:b/>
              </w:rPr>
            </w:pPr>
            <w:r w:rsidRPr="001C5B4E">
              <w:rPr>
                <w:rFonts w:ascii="Times New Roman" w:hAnsi="Times New Roman" w:cs="Times New Roman"/>
                <w:b/>
              </w:rPr>
              <w:t>Исполнитель:</w:t>
            </w:r>
          </w:p>
          <w:p w:rsidR="00036966" w:rsidRDefault="00036966" w:rsidP="00036966">
            <w:pPr>
              <w:pStyle w:val="Heading"/>
              <w:overflowPunct w:val="0"/>
              <w:textAlignment w:val="baseline"/>
              <w:rPr>
                <w:rFonts w:ascii="Times New Roman" w:hAnsi="Times New Roman" w:cs="Times New Roman"/>
                <w:b w:val="0"/>
                <w:bCs w:val="0"/>
              </w:rPr>
            </w:pPr>
            <w:r w:rsidRPr="00E2703C">
              <w:rPr>
                <w:rFonts w:ascii="Times New Roman" w:hAnsi="Times New Roman" w:cs="Times New Roman"/>
                <w:b w:val="0"/>
              </w:rPr>
              <w:t>Муниципальное бюджетное учреждение Детский оздоровительный лагерь «Фестивальный»  городского округа  город  Уфа Республики Башкортостан</w:t>
            </w:r>
            <w:r w:rsidRPr="00E2703C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</w:p>
          <w:p w:rsidR="00036966" w:rsidRPr="00E2703C" w:rsidRDefault="00036966" w:rsidP="00036966">
            <w:pPr>
              <w:pStyle w:val="Heading"/>
              <w:overflowPunct w:val="0"/>
              <w:textAlignment w:val="baseline"/>
              <w:rPr>
                <w:rFonts w:ascii="Times New Roman" w:hAnsi="Times New Roman" w:cs="Times New Roman"/>
                <w:b w:val="0"/>
                <w:bCs w:val="0"/>
              </w:rPr>
            </w:pPr>
            <w:r w:rsidRPr="00E2703C">
              <w:rPr>
                <w:rFonts w:ascii="Times New Roman" w:hAnsi="Times New Roman" w:cs="Times New Roman"/>
                <w:b w:val="0"/>
                <w:bCs w:val="0"/>
              </w:rPr>
              <w:t xml:space="preserve">Адрес: </w:t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r w:rsidRPr="00E2703C">
              <w:rPr>
                <w:rFonts w:ascii="Times New Roman" w:hAnsi="Times New Roman" w:cs="Times New Roman"/>
                <w:b w:val="0"/>
              </w:rPr>
              <w:t>450008,</w:t>
            </w:r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E2703C">
              <w:rPr>
                <w:rFonts w:ascii="Times New Roman" w:hAnsi="Times New Roman" w:cs="Times New Roman"/>
                <w:b w:val="0"/>
              </w:rPr>
              <w:t xml:space="preserve"> Республика</w:t>
            </w:r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E2703C">
              <w:rPr>
                <w:rFonts w:ascii="Times New Roman" w:hAnsi="Times New Roman" w:cs="Times New Roman"/>
                <w:b w:val="0"/>
              </w:rPr>
              <w:t xml:space="preserve"> Башкортостан,</w:t>
            </w:r>
            <w:r>
              <w:rPr>
                <w:rFonts w:ascii="Times New Roman" w:hAnsi="Times New Roman" w:cs="Times New Roman"/>
                <w:b w:val="0"/>
              </w:rPr>
              <w:t xml:space="preserve">            </w:t>
            </w:r>
            <w:r w:rsidRPr="00E2703C">
              <w:rPr>
                <w:rFonts w:ascii="Times New Roman" w:hAnsi="Times New Roman" w:cs="Times New Roman"/>
                <w:b w:val="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 w:val="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 w:val="0"/>
              </w:rPr>
              <w:t xml:space="preserve">. Уфа, </w:t>
            </w:r>
            <w:r w:rsidRPr="00E2703C">
              <w:rPr>
                <w:rFonts w:ascii="Times New Roman" w:hAnsi="Times New Roman" w:cs="Times New Roman"/>
                <w:b w:val="0"/>
              </w:rPr>
              <w:t xml:space="preserve"> ул. Пушкина, д. 85                   </w:t>
            </w:r>
          </w:p>
          <w:p w:rsidR="00036966" w:rsidRPr="00E2703C" w:rsidRDefault="00036966" w:rsidP="00036966">
            <w:pPr>
              <w:pStyle w:val="Heading"/>
              <w:overflowPunct w:val="0"/>
              <w:jc w:val="both"/>
              <w:textAlignment w:val="baseline"/>
              <w:rPr>
                <w:rFonts w:ascii="Times New Roman" w:hAnsi="Times New Roman" w:cs="Times New Roman"/>
                <w:b w:val="0"/>
                <w:bCs w:val="0"/>
              </w:rPr>
            </w:pPr>
            <w:r w:rsidRPr="00E2703C">
              <w:rPr>
                <w:rFonts w:ascii="Times New Roman" w:hAnsi="Times New Roman" w:cs="Times New Roman"/>
                <w:b w:val="0"/>
                <w:bCs w:val="0"/>
              </w:rPr>
              <w:t xml:space="preserve">ИНН   </w:t>
            </w:r>
            <w:r w:rsidRPr="00E2703C">
              <w:rPr>
                <w:rFonts w:ascii="Times New Roman" w:hAnsi="Times New Roman" w:cs="Times New Roman"/>
                <w:b w:val="0"/>
              </w:rPr>
              <w:t>0274131460</w:t>
            </w:r>
          </w:p>
          <w:p w:rsidR="00036966" w:rsidRPr="00E2703C" w:rsidRDefault="00036966" w:rsidP="00036966">
            <w:pPr>
              <w:pStyle w:val="Heading"/>
              <w:overflowPunct w:val="0"/>
              <w:jc w:val="both"/>
              <w:textAlignment w:val="baseline"/>
              <w:rPr>
                <w:rFonts w:ascii="Times New Roman" w:hAnsi="Times New Roman" w:cs="Times New Roman"/>
                <w:b w:val="0"/>
                <w:bCs w:val="0"/>
              </w:rPr>
            </w:pPr>
            <w:r w:rsidRPr="00E2703C">
              <w:rPr>
                <w:rFonts w:ascii="Times New Roman" w:hAnsi="Times New Roman" w:cs="Times New Roman"/>
                <w:b w:val="0"/>
                <w:bCs w:val="0"/>
              </w:rPr>
              <w:t xml:space="preserve">КПП   </w:t>
            </w:r>
            <w:r w:rsidRPr="00E2703C">
              <w:rPr>
                <w:rFonts w:ascii="Times New Roman" w:hAnsi="Times New Roman" w:cs="Times New Roman"/>
                <w:b w:val="0"/>
              </w:rPr>
              <w:t>0274401001</w:t>
            </w:r>
          </w:p>
          <w:p w:rsidR="00036966" w:rsidRPr="00E2703C" w:rsidRDefault="00036966" w:rsidP="00036966">
            <w:pPr>
              <w:pStyle w:val="Heading"/>
              <w:overflowPunct w:val="0"/>
              <w:jc w:val="both"/>
              <w:textAlignment w:val="baseline"/>
              <w:rPr>
                <w:rFonts w:ascii="Times New Roman" w:hAnsi="Times New Roman" w:cs="Times New Roman"/>
                <w:b w:val="0"/>
                <w:bCs w:val="0"/>
              </w:rPr>
            </w:pPr>
            <w:proofErr w:type="spellStart"/>
            <w:proofErr w:type="gramStart"/>
            <w:r w:rsidRPr="00E2703C">
              <w:rPr>
                <w:rFonts w:ascii="Times New Roman" w:hAnsi="Times New Roman" w:cs="Times New Roman"/>
                <w:b w:val="0"/>
                <w:bCs w:val="0"/>
              </w:rPr>
              <w:t>р</w:t>
            </w:r>
            <w:proofErr w:type="spellEnd"/>
            <w:proofErr w:type="gramEnd"/>
            <w:r w:rsidRPr="00E2703C">
              <w:rPr>
                <w:rFonts w:ascii="Times New Roman" w:hAnsi="Times New Roman" w:cs="Times New Roman"/>
                <w:b w:val="0"/>
                <w:bCs w:val="0"/>
              </w:rPr>
              <w:t>/</w:t>
            </w:r>
            <w:proofErr w:type="spellStart"/>
            <w:r w:rsidRPr="00E2703C">
              <w:rPr>
                <w:rFonts w:ascii="Times New Roman" w:hAnsi="Times New Roman" w:cs="Times New Roman"/>
                <w:b w:val="0"/>
                <w:bCs w:val="0"/>
              </w:rPr>
              <w:t>сч</w:t>
            </w:r>
            <w:proofErr w:type="spellEnd"/>
            <w:r w:rsidRPr="00E2703C">
              <w:rPr>
                <w:rFonts w:ascii="Times New Roman" w:hAnsi="Times New Roman" w:cs="Times New Roman"/>
                <w:b w:val="0"/>
                <w:bCs w:val="0"/>
              </w:rPr>
              <w:t xml:space="preserve">. </w:t>
            </w:r>
            <w:r>
              <w:rPr>
                <w:rFonts w:ascii="Times New Roman" w:hAnsi="Times New Roman" w:cs="Times New Roman"/>
                <w:b w:val="0"/>
              </w:rPr>
              <w:t>03234643807010000100</w:t>
            </w:r>
            <w:r w:rsidRPr="00E2703C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</w:p>
          <w:p w:rsidR="00036966" w:rsidRDefault="00036966" w:rsidP="0003696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2703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Банк: </w:t>
            </w:r>
            <w:r w:rsidRPr="00E2703C">
              <w:rPr>
                <w:rFonts w:ascii="Times New Roman" w:hAnsi="Times New Roman" w:cs="Times New Roman"/>
                <w:sz w:val="22"/>
                <w:szCs w:val="22"/>
              </w:rPr>
              <w:t xml:space="preserve">Отделение–НБ Республика Башкортостан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Банка России//УФК по Республике Башкортостан  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. Уфа</w:t>
            </w:r>
          </w:p>
          <w:p w:rsidR="00036966" w:rsidRPr="00E2703C" w:rsidRDefault="00036966" w:rsidP="00036966">
            <w:pPr>
              <w:pStyle w:val="Heading"/>
              <w:overflowPunct w:val="0"/>
              <w:jc w:val="both"/>
              <w:textAlignment w:val="baseline"/>
              <w:rPr>
                <w:rFonts w:ascii="Times New Roman" w:hAnsi="Times New Roman" w:cs="Times New Roman"/>
                <w:b w:val="0"/>
                <w:bCs w:val="0"/>
              </w:rPr>
            </w:pPr>
            <w:r w:rsidRPr="00E2703C">
              <w:rPr>
                <w:rFonts w:ascii="Times New Roman" w:hAnsi="Times New Roman" w:cs="Times New Roman"/>
                <w:b w:val="0"/>
              </w:rPr>
              <w:t>Л/С  20304073200</w:t>
            </w:r>
          </w:p>
          <w:p w:rsidR="00036966" w:rsidRPr="00E2703C" w:rsidRDefault="00036966" w:rsidP="00036966">
            <w:pPr>
              <w:pStyle w:val="Heading"/>
              <w:overflowPunct w:val="0"/>
              <w:jc w:val="both"/>
              <w:textAlignment w:val="baseline"/>
              <w:rPr>
                <w:rFonts w:ascii="Times New Roman" w:hAnsi="Times New Roman" w:cs="Times New Roman"/>
                <w:b w:val="0"/>
                <w:bCs w:val="0"/>
              </w:rPr>
            </w:pPr>
            <w:r w:rsidRPr="00E2703C">
              <w:rPr>
                <w:rFonts w:ascii="Times New Roman" w:hAnsi="Times New Roman" w:cs="Times New Roman"/>
                <w:b w:val="0"/>
                <w:bCs w:val="0"/>
              </w:rPr>
              <w:t xml:space="preserve">БИК </w:t>
            </w:r>
            <w:r>
              <w:rPr>
                <w:rFonts w:ascii="Times New Roman" w:hAnsi="Times New Roman" w:cs="Times New Roman"/>
                <w:b w:val="0"/>
              </w:rPr>
              <w:t>018073401</w:t>
            </w:r>
          </w:p>
          <w:p w:rsidR="00036966" w:rsidRDefault="00036966" w:rsidP="0003696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ЕКС 40102810045370000067</w:t>
            </w:r>
          </w:p>
          <w:p w:rsidR="00036966" w:rsidRPr="00E2703C" w:rsidRDefault="00036966" w:rsidP="00036966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036966" w:rsidRPr="00E2703C" w:rsidRDefault="00036966" w:rsidP="0003696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036966" w:rsidRPr="00E2703C" w:rsidRDefault="00036966" w:rsidP="000369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2703C">
              <w:rPr>
                <w:rFonts w:ascii="Times New Roman" w:hAnsi="Times New Roman" w:cs="Times New Roman"/>
                <w:color w:val="000000" w:themeColor="text1"/>
              </w:rPr>
              <w:t>_________</w:t>
            </w:r>
            <w:r>
              <w:rPr>
                <w:rFonts w:ascii="Times New Roman" w:hAnsi="Times New Roman" w:cs="Times New Roman"/>
                <w:color w:val="000000" w:themeColor="text1"/>
              </w:rPr>
              <w:t>__________</w:t>
            </w:r>
            <w:r w:rsidRPr="00E2703C">
              <w:rPr>
                <w:rFonts w:ascii="Times New Roman" w:hAnsi="Times New Roman" w:cs="Times New Roman"/>
                <w:color w:val="000000" w:themeColor="text1"/>
              </w:rPr>
              <w:t xml:space="preserve">___/ </w:t>
            </w:r>
            <w:r w:rsidRPr="00E2703C">
              <w:rPr>
                <w:rFonts w:ascii="Times New Roman" w:hAnsi="Times New Roman" w:cs="Times New Roman"/>
                <w:bCs/>
                <w:sz w:val="26"/>
                <w:szCs w:val="26"/>
              </w:rPr>
              <w:t>Н.В. Николаева</w:t>
            </w:r>
            <w:r w:rsidRPr="00E2703C">
              <w:rPr>
                <w:rFonts w:ascii="Times New Roman" w:hAnsi="Times New Roman" w:cs="Times New Roman"/>
                <w:color w:val="000000" w:themeColor="text1"/>
              </w:rPr>
              <w:t xml:space="preserve">  /</w:t>
            </w:r>
          </w:p>
          <w:p w:rsidR="00F562EC" w:rsidRPr="001C5B4E" w:rsidRDefault="00036966" w:rsidP="00036966">
            <w:pPr>
              <w:pStyle w:val="Heading"/>
              <w:tabs>
                <w:tab w:val="left" w:pos="8460"/>
              </w:tabs>
              <w:overflowPunct w:val="0"/>
              <w:textAlignment w:val="baseline"/>
              <w:rPr>
                <w:rFonts w:ascii="Times New Roman" w:hAnsi="Times New Roman" w:cs="Times New Roman"/>
              </w:rPr>
            </w:pPr>
            <w:r w:rsidRPr="003A2A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М.</w:t>
            </w:r>
            <w:proofErr w:type="gramStart"/>
            <w:r w:rsidRPr="003A2A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5118" w:type="dxa"/>
            <w:shd w:val="clear" w:color="auto" w:fill="auto"/>
          </w:tcPr>
          <w:p w:rsidR="00036966" w:rsidRDefault="00036966" w:rsidP="00036966">
            <w:pPr>
              <w:pStyle w:val="Heading"/>
              <w:tabs>
                <w:tab w:val="left" w:pos="8460"/>
              </w:tabs>
              <w:overflowPunct w:val="0"/>
              <w:jc w:val="both"/>
              <w:textAlignment w:val="baseline"/>
              <w:rPr>
                <w:rFonts w:ascii="Times New Roman" w:hAnsi="Times New Roman" w:cs="Times New Roman"/>
                <w:bCs w:val="0"/>
              </w:rPr>
            </w:pPr>
            <w:r w:rsidRPr="001C5B4E">
              <w:rPr>
                <w:rFonts w:ascii="Times New Roman" w:hAnsi="Times New Roman" w:cs="Times New Roman"/>
                <w:bCs w:val="0"/>
              </w:rPr>
              <w:t>Заказчик:</w:t>
            </w:r>
          </w:p>
          <w:p w:rsidR="00036966" w:rsidRPr="001C5B4E" w:rsidRDefault="00036966" w:rsidP="00036966">
            <w:pPr>
              <w:pStyle w:val="Heading"/>
              <w:tabs>
                <w:tab w:val="left" w:pos="8460"/>
              </w:tabs>
              <w:overflowPunct w:val="0"/>
              <w:jc w:val="both"/>
              <w:textAlignment w:val="baseline"/>
              <w:rPr>
                <w:rFonts w:ascii="Times New Roman" w:hAnsi="Times New Roman" w:cs="Times New Roman"/>
                <w:bCs w:val="0"/>
              </w:rPr>
            </w:pPr>
          </w:p>
          <w:p w:rsidR="00036966" w:rsidRPr="001C5B4E" w:rsidRDefault="00036966" w:rsidP="00036966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C5B4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ФИО __________________________________</w:t>
            </w:r>
          </w:p>
          <w:p w:rsidR="00036966" w:rsidRPr="001C5B4E" w:rsidRDefault="00036966" w:rsidP="00036966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C5B4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_______________________________________</w:t>
            </w:r>
          </w:p>
          <w:p w:rsidR="00036966" w:rsidRPr="001C5B4E" w:rsidRDefault="00036966" w:rsidP="00036966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C5B4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Адрес </w:t>
            </w:r>
            <w:proofErr w:type="gramStart"/>
            <w:r w:rsidRPr="001C5B4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</w:t>
            </w:r>
            <w:proofErr w:type="gramEnd"/>
            <w:r w:rsidRPr="001C5B4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1C5B4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Уфа____________________________</w:t>
            </w:r>
          </w:p>
          <w:p w:rsidR="00036966" w:rsidRPr="001C5B4E" w:rsidRDefault="00036966" w:rsidP="00036966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C5B4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_______________________________________</w:t>
            </w:r>
          </w:p>
          <w:p w:rsidR="00036966" w:rsidRPr="001C5B4E" w:rsidRDefault="00036966" w:rsidP="00036966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C5B4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ИНН __________________________________</w:t>
            </w:r>
          </w:p>
          <w:p w:rsidR="00036966" w:rsidRPr="001C5B4E" w:rsidRDefault="00036966" w:rsidP="00036966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Паспорт серия ___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___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__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_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_№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_</w:t>
            </w:r>
            <w:r w:rsidRPr="001C5B4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_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__</w:t>
            </w:r>
            <w:r w:rsidRPr="001C5B4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__________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 xml:space="preserve"> ___________</w:t>
            </w:r>
            <w:r w:rsidRPr="001C5B4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____________________________</w:t>
            </w:r>
          </w:p>
          <w:p w:rsidR="00036966" w:rsidRPr="00FD64B0" w:rsidRDefault="00036966" w:rsidP="00036966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_______</w:t>
            </w:r>
            <w:r w:rsidRPr="001C5B4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_____________________________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___</w:t>
            </w:r>
          </w:p>
          <w:p w:rsidR="00036966" w:rsidRPr="001C5B4E" w:rsidRDefault="00036966" w:rsidP="00036966">
            <w:pPr>
              <w:tabs>
                <w:tab w:val="left" w:pos="8460"/>
              </w:tabs>
              <w:overflowPunct w:val="0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C5B4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Тел _________________________________</w:t>
            </w:r>
          </w:p>
          <w:p w:rsidR="00036966" w:rsidRPr="001C5B4E" w:rsidRDefault="00036966" w:rsidP="00036966">
            <w:pPr>
              <w:tabs>
                <w:tab w:val="left" w:pos="8460"/>
              </w:tabs>
              <w:overflowPunct w:val="0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36966" w:rsidRPr="00FD64B0" w:rsidRDefault="00036966" w:rsidP="00036966">
            <w:pPr>
              <w:tabs>
                <w:tab w:val="left" w:pos="8460"/>
              </w:tabs>
              <w:overflowPunct w:val="0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</w:p>
          <w:p w:rsidR="00036966" w:rsidRPr="001C5B4E" w:rsidRDefault="00036966" w:rsidP="00036966">
            <w:pPr>
              <w:tabs>
                <w:tab w:val="left" w:pos="8460"/>
              </w:tabs>
              <w:overflowPunct w:val="0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____________</w:t>
            </w:r>
            <w:r w:rsidRPr="001C5B4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____ /_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_</w:t>
            </w:r>
            <w:r w:rsidRPr="001C5B4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___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____</w:t>
            </w:r>
            <w:r w:rsidRPr="001C5B4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__________</w:t>
            </w:r>
            <w:r w:rsidRPr="001C5B4E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 xml:space="preserve"> /</w:t>
            </w:r>
          </w:p>
          <w:p w:rsidR="00F562EC" w:rsidRPr="003A2ADE" w:rsidRDefault="00F562EC" w:rsidP="007C3A8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530DD8" w:rsidRPr="007C3A89" w:rsidRDefault="00530DD8" w:rsidP="007C3A89">
      <w:pPr>
        <w:pStyle w:val="20"/>
        <w:tabs>
          <w:tab w:val="left" w:pos="1150"/>
        </w:tabs>
      </w:pPr>
    </w:p>
    <w:sectPr w:rsidR="00530DD8" w:rsidRPr="007C3A89" w:rsidSect="007C3A89">
      <w:pgSz w:w="11900" w:h="16840"/>
      <w:pgMar w:top="284" w:right="818" w:bottom="284" w:left="867" w:header="278" w:footer="40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41FF" w:rsidRDefault="00E741FF" w:rsidP="009B75A1">
      <w:r>
        <w:separator/>
      </w:r>
    </w:p>
  </w:endnote>
  <w:endnote w:type="continuationSeparator" w:id="0">
    <w:p w:rsidR="00E741FF" w:rsidRDefault="00E741FF" w:rsidP="009B75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41FF" w:rsidRDefault="00E741FF"/>
  </w:footnote>
  <w:footnote w:type="continuationSeparator" w:id="0">
    <w:p w:rsidR="00E741FF" w:rsidRDefault="00E741F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7A13"/>
    <w:multiLevelType w:val="multilevel"/>
    <w:tmpl w:val="E77AF5D6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2D043C"/>
    <w:multiLevelType w:val="multilevel"/>
    <w:tmpl w:val="3B80E82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AD239D"/>
    <w:multiLevelType w:val="multilevel"/>
    <w:tmpl w:val="0C184E0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EB5F6D"/>
    <w:multiLevelType w:val="multilevel"/>
    <w:tmpl w:val="5D42FFE6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E576A82"/>
    <w:multiLevelType w:val="multilevel"/>
    <w:tmpl w:val="BB62402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3E338EA"/>
    <w:multiLevelType w:val="multilevel"/>
    <w:tmpl w:val="B35C4C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>
    <w:nsid w:val="3702022F"/>
    <w:multiLevelType w:val="multilevel"/>
    <w:tmpl w:val="CB948146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BE213E4"/>
    <w:multiLevelType w:val="multilevel"/>
    <w:tmpl w:val="7654F75E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EF15266"/>
    <w:multiLevelType w:val="multilevel"/>
    <w:tmpl w:val="9E0CCB3A"/>
    <w:lvl w:ilvl="0">
      <w:start w:val="3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2573635"/>
    <w:multiLevelType w:val="multilevel"/>
    <w:tmpl w:val="B16032B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78C1552"/>
    <w:multiLevelType w:val="multilevel"/>
    <w:tmpl w:val="3D30C5DA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1377154"/>
    <w:multiLevelType w:val="multilevel"/>
    <w:tmpl w:val="EF4E0EC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573582E"/>
    <w:multiLevelType w:val="multilevel"/>
    <w:tmpl w:val="5E045062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71D2958"/>
    <w:multiLevelType w:val="multilevel"/>
    <w:tmpl w:val="B080A9BE"/>
    <w:lvl w:ilvl="0">
      <w:start w:val="3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6CB3C2F"/>
    <w:multiLevelType w:val="multilevel"/>
    <w:tmpl w:val="0F64ECE4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7F277F8"/>
    <w:multiLevelType w:val="multilevel"/>
    <w:tmpl w:val="49DCF8E6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1A2282C"/>
    <w:multiLevelType w:val="multilevel"/>
    <w:tmpl w:val="9D12381A"/>
    <w:lvl w:ilvl="0">
      <w:start w:val="2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3280EF8"/>
    <w:multiLevelType w:val="multilevel"/>
    <w:tmpl w:val="2AFECE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5397036"/>
    <w:multiLevelType w:val="multilevel"/>
    <w:tmpl w:val="162CEC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1"/>
  </w:num>
  <w:num w:numId="3">
    <w:abstractNumId w:val="18"/>
  </w:num>
  <w:num w:numId="4">
    <w:abstractNumId w:val="11"/>
  </w:num>
  <w:num w:numId="5">
    <w:abstractNumId w:val="3"/>
  </w:num>
  <w:num w:numId="6">
    <w:abstractNumId w:val="16"/>
  </w:num>
  <w:num w:numId="7">
    <w:abstractNumId w:val="10"/>
  </w:num>
  <w:num w:numId="8">
    <w:abstractNumId w:val="13"/>
  </w:num>
  <w:num w:numId="9">
    <w:abstractNumId w:val="6"/>
  </w:num>
  <w:num w:numId="10">
    <w:abstractNumId w:val="14"/>
  </w:num>
  <w:num w:numId="11">
    <w:abstractNumId w:val="7"/>
  </w:num>
  <w:num w:numId="12">
    <w:abstractNumId w:val="8"/>
  </w:num>
  <w:num w:numId="13">
    <w:abstractNumId w:val="2"/>
  </w:num>
  <w:num w:numId="14">
    <w:abstractNumId w:val="9"/>
  </w:num>
  <w:num w:numId="15">
    <w:abstractNumId w:val="15"/>
  </w:num>
  <w:num w:numId="16">
    <w:abstractNumId w:val="4"/>
  </w:num>
  <w:num w:numId="17">
    <w:abstractNumId w:val="0"/>
  </w:num>
  <w:num w:numId="18">
    <w:abstractNumId w:val="12"/>
  </w:num>
  <w:num w:numId="19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9B75A1"/>
    <w:rsid w:val="00036966"/>
    <w:rsid w:val="00092DF3"/>
    <w:rsid w:val="000B5DF7"/>
    <w:rsid w:val="000C3C54"/>
    <w:rsid w:val="001021C2"/>
    <w:rsid w:val="0010448E"/>
    <w:rsid w:val="001249D8"/>
    <w:rsid w:val="00131FB9"/>
    <w:rsid w:val="0013455A"/>
    <w:rsid w:val="00143C63"/>
    <w:rsid w:val="00155EC4"/>
    <w:rsid w:val="001620F0"/>
    <w:rsid w:val="001801CA"/>
    <w:rsid w:val="001816D7"/>
    <w:rsid w:val="00195C77"/>
    <w:rsid w:val="001A3311"/>
    <w:rsid w:val="001C5B4E"/>
    <w:rsid w:val="001D30D1"/>
    <w:rsid w:val="001F3B80"/>
    <w:rsid w:val="0021254E"/>
    <w:rsid w:val="00220921"/>
    <w:rsid w:val="002445F4"/>
    <w:rsid w:val="002914D7"/>
    <w:rsid w:val="002B6008"/>
    <w:rsid w:val="002C488B"/>
    <w:rsid w:val="002D3D92"/>
    <w:rsid w:val="002F4D22"/>
    <w:rsid w:val="00300933"/>
    <w:rsid w:val="00314BF7"/>
    <w:rsid w:val="0032176C"/>
    <w:rsid w:val="00331740"/>
    <w:rsid w:val="003579CE"/>
    <w:rsid w:val="003A1547"/>
    <w:rsid w:val="003A2ADE"/>
    <w:rsid w:val="003A5334"/>
    <w:rsid w:val="003B1F97"/>
    <w:rsid w:val="003C71D8"/>
    <w:rsid w:val="003D7BA6"/>
    <w:rsid w:val="003E314C"/>
    <w:rsid w:val="003E578B"/>
    <w:rsid w:val="004076BD"/>
    <w:rsid w:val="00410BEA"/>
    <w:rsid w:val="00431843"/>
    <w:rsid w:val="00442118"/>
    <w:rsid w:val="0046354C"/>
    <w:rsid w:val="00472B2A"/>
    <w:rsid w:val="00474888"/>
    <w:rsid w:val="004A56E2"/>
    <w:rsid w:val="004B5534"/>
    <w:rsid w:val="004D0C7E"/>
    <w:rsid w:val="004E418F"/>
    <w:rsid w:val="00512815"/>
    <w:rsid w:val="00530DD8"/>
    <w:rsid w:val="005723EC"/>
    <w:rsid w:val="00580159"/>
    <w:rsid w:val="00581097"/>
    <w:rsid w:val="005A41E8"/>
    <w:rsid w:val="005C06D2"/>
    <w:rsid w:val="005E36E5"/>
    <w:rsid w:val="005E6528"/>
    <w:rsid w:val="005F75CF"/>
    <w:rsid w:val="00602861"/>
    <w:rsid w:val="00606893"/>
    <w:rsid w:val="00647DCB"/>
    <w:rsid w:val="00667FED"/>
    <w:rsid w:val="00671D5C"/>
    <w:rsid w:val="00684C1C"/>
    <w:rsid w:val="00696D90"/>
    <w:rsid w:val="006A11B7"/>
    <w:rsid w:val="006D62FA"/>
    <w:rsid w:val="006E3D06"/>
    <w:rsid w:val="006F1AAA"/>
    <w:rsid w:val="006F7858"/>
    <w:rsid w:val="0071283C"/>
    <w:rsid w:val="007213AA"/>
    <w:rsid w:val="00721437"/>
    <w:rsid w:val="00727A97"/>
    <w:rsid w:val="007762BE"/>
    <w:rsid w:val="007772BE"/>
    <w:rsid w:val="007808DA"/>
    <w:rsid w:val="00790A25"/>
    <w:rsid w:val="007C3A89"/>
    <w:rsid w:val="007C41E9"/>
    <w:rsid w:val="007D15EB"/>
    <w:rsid w:val="007F0F40"/>
    <w:rsid w:val="00802D8C"/>
    <w:rsid w:val="00814F7C"/>
    <w:rsid w:val="008216CD"/>
    <w:rsid w:val="00841D83"/>
    <w:rsid w:val="008421DF"/>
    <w:rsid w:val="00847DE0"/>
    <w:rsid w:val="008512F2"/>
    <w:rsid w:val="00861136"/>
    <w:rsid w:val="008E6E1B"/>
    <w:rsid w:val="009055E2"/>
    <w:rsid w:val="00935560"/>
    <w:rsid w:val="00962E3D"/>
    <w:rsid w:val="00987A0F"/>
    <w:rsid w:val="009B4DAF"/>
    <w:rsid w:val="009B60F5"/>
    <w:rsid w:val="009B75A1"/>
    <w:rsid w:val="009D30E5"/>
    <w:rsid w:val="009E5677"/>
    <w:rsid w:val="00A135C9"/>
    <w:rsid w:val="00A149A3"/>
    <w:rsid w:val="00A17550"/>
    <w:rsid w:val="00A20AEE"/>
    <w:rsid w:val="00A300FD"/>
    <w:rsid w:val="00A621B8"/>
    <w:rsid w:val="00A86A51"/>
    <w:rsid w:val="00A91F49"/>
    <w:rsid w:val="00AA0183"/>
    <w:rsid w:val="00AB0E31"/>
    <w:rsid w:val="00AD46A6"/>
    <w:rsid w:val="00B279C9"/>
    <w:rsid w:val="00B4488D"/>
    <w:rsid w:val="00B5029A"/>
    <w:rsid w:val="00B67CA0"/>
    <w:rsid w:val="00BE274D"/>
    <w:rsid w:val="00BF1782"/>
    <w:rsid w:val="00BF2C48"/>
    <w:rsid w:val="00C26055"/>
    <w:rsid w:val="00C30823"/>
    <w:rsid w:val="00C43E73"/>
    <w:rsid w:val="00C50062"/>
    <w:rsid w:val="00C779A5"/>
    <w:rsid w:val="00CA6DBD"/>
    <w:rsid w:val="00CC61E6"/>
    <w:rsid w:val="00CE2070"/>
    <w:rsid w:val="00D15912"/>
    <w:rsid w:val="00D259BD"/>
    <w:rsid w:val="00D744CA"/>
    <w:rsid w:val="00D85F7A"/>
    <w:rsid w:val="00D873AD"/>
    <w:rsid w:val="00DA790C"/>
    <w:rsid w:val="00DB7B51"/>
    <w:rsid w:val="00DC0432"/>
    <w:rsid w:val="00DC5955"/>
    <w:rsid w:val="00DD3DB9"/>
    <w:rsid w:val="00DD4047"/>
    <w:rsid w:val="00DF45B5"/>
    <w:rsid w:val="00E067D0"/>
    <w:rsid w:val="00E11728"/>
    <w:rsid w:val="00E2703C"/>
    <w:rsid w:val="00E36175"/>
    <w:rsid w:val="00E44C0B"/>
    <w:rsid w:val="00E44C0C"/>
    <w:rsid w:val="00E502EA"/>
    <w:rsid w:val="00E741FF"/>
    <w:rsid w:val="00E90B78"/>
    <w:rsid w:val="00EA0898"/>
    <w:rsid w:val="00EB10B5"/>
    <w:rsid w:val="00EC604C"/>
    <w:rsid w:val="00EE3EF4"/>
    <w:rsid w:val="00EF58D8"/>
    <w:rsid w:val="00F2303D"/>
    <w:rsid w:val="00F44945"/>
    <w:rsid w:val="00F45095"/>
    <w:rsid w:val="00F5605F"/>
    <w:rsid w:val="00F562EC"/>
    <w:rsid w:val="00F81E57"/>
    <w:rsid w:val="00F9220A"/>
    <w:rsid w:val="00FC0B51"/>
    <w:rsid w:val="00FD1279"/>
    <w:rsid w:val="00FD64B0"/>
    <w:rsid w:val="00FF03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B75A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B75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a3">
    <w:name w:val="Другое_"/>
    <w:basedOn w:val="a0"/>
    <w:link w:val="a4"/>
    <w:rsid w:val="009B75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paragraph" w:customStyle="1" w:styleId="20">
    <w:name w:val="Основной текст (2)"/>
    <w:basedOn w:val="a"/>
    <w:link w:val="2"/>
    <w:rsid w:val="009B75A1"/>
    <w:rPr>
      <w:rFonts w:ascii="Times New Roman" w:eastAsia="Times New Roman" w:hAnsi="Times New Roman" w:cs="Times New Roman"/>
      <w:sz w:val="22"/>
      <w:szCs w:val="22"/>
    </w:rPr>
  </w:style>
  <w:style w:type="paragraph" w:customStyle="1" w:styleId="a4">
    <w:name w:val="Другое"/>
    <w:basedOn w:val="a"/>
    <w:link w:val="a3"/>
    <w:rsid w:val="009B75A1"/>
    <w:rPr>
      <w:rFonts w:ascii="Times New Roman" w:eastAsia="Times New Roman" w:hAnsi="Times New Roman" w:cs="Times New Roman"/>
      <w:sz w:val="32"/>
      <w:szCs w:val="32"/>
    </w:rPr>
  </w:style>
  <w:style w:type="paragraph" w:customStyle="1" w:styleId="Heading">
    <w:name w:val="Heading"/>
    <w:rsid w:val="00530DD8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  <w:lang w:bidi="ar-SA"/>
    </w:rPr>
  </w:style>
  <w:style w:type="paragraph" w:customStyle="1" w:styleId="ConsNonformat">
    <w:name w:val="ConsNonformat"/>
    <w:rsid w:val="00530DD8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ConsPlusNonformat">
    <w:name w:val="ConsPlusNonformat"/>
    <w:rsid w:val="00530DD8"/>
    <w:pPr>
      <w:suppressAutoHyphens/>
      <w:autoSpaceDE w:val="0"/>
    </w:pPr>
    <w:rPr>
      <w:rFonts w:ascii="Courier New" w:eastAsia="Times New Roman" w:hAnsi="Courier New" w:cs="Courier New"/>
      <w:sz w:val="20"/>
      <w:szCs w:val="20"/>
      <w:lang w:eastAsia="zh-CN" w:bidi="ar-SA"/>
    </w:rPr>
  </w:style>
  <w:style w:type="table" w:styleId="a5">
    <w:name w:val="Table Grid"/>
    <w:basedOn w:val="a1"/>
    <w:uiPriority w:val="59"/>
    <w:rsid w:val="00EE3EF4"/>
    <w:pPr>
      <w:widowControl/>
    </w:pPr>
    <w:rPr>
      <w:rFonts w:ascii="Calibri" w:eastAsia="MS Mincho" w:hAnsi="Calibri" w:cs="Times New Roman"/>
      <w:sz w:val="20"/>
      <w:szCs w:val="20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06893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bidi="ar-SA"/>
    </w:rPr>
  </w:style>
  <w:style w:type="paragraph" w:customStyle="1" w:styleId="ConsPlusNormal">
    <w:name w:val="ConsPlusNormal"/>
    <w:rsid w:val="004E418F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paragraph" w:styleId="a7">
    <w:name w:val="footer"/>
    <w:basedOn w:val="a"/>
    <w:link w:val="a8"/>
    <w:rsid w:val="00155EC4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8">
    <w:name w:val="Нижний колонтитул Знак"/>
    <w:basedOn w:val="a0"/>
    <w:link w:val="a7"/>
    <w:rsid w:val="00155EC4"/>
    <w:rPr>
      <w:rFonts w:ascii="Times New Roman" w:eastAsia="Times New Roman" w:hAnsi="Times New Roman" w:cs="Times New Roman"/>
      <w:lang w:bidi="ar-SA"/>
    </w:rPr>
  </w:style>
  <w:style w:type="paragraph" w:customStyle="1" w:styleId="ConsPlusTitle">
    <w:name w:val="ConsPlusTitle"/>
    <w:rsid w:val="005F75CF"/>
    <w:pPr>
      <w:autoSpaceDE w:val="0"/>
      <w:autoSpaceDN w:val="0"/>
    </w:pPr>
    <w:rPr>
      <w:rFonts w:ascii="Calibri" w:eastAsia="Times New Roman" w:hAnsi="Calibri" w:cs="Calibri"/>
      <w:b/>
      <w:sz w:val="22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3AD93F8A236C19801874A28C60F8962F82F60AF37B6C3FA7E42255298A6D0FA414DBFE5D148338DA5BB87EDB1F878280568F2027CB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51BCF8-743A-4121-8AFA-6F21CA7E6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3</Pages>
  <Words>1871</Words>
  <Characters>10667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приказу</vt:lpstr>
    </vt:vector>
  </TitlesOfParts>
  <Company>Microsoft</Company>
  <LinksUpToDate>false</LinksUpToDate>
  <CharactersWithSpaces>12513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приказу</dc:title>
  <dc:creator>Admin</dc:creator>
  <cp:lastModifiedBy>экономическая гр</cp:lastModifiedBy>
  <cp:revision>38</cp:revision>
  <cp:lastPrinted>2021-04-06T10:36:00Z</cp:lastPrinted>
  <dcterms:created xsi:type="dcterms:W3CDTF">2021-04-05T13:02:00Z</dcterms:created>
  <dcterms:modified xsi:type="dcterms:W3CDTF">2021-05-14T07:59:00Z</dcterms:modified>
</cp:coreProperties>
</file>