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B0" w:rsidRPr="00404BC2" w:rsidRDefault="00BC3D2C" w:rsidP="001833B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47244" cy="9093161"/>
            <wp:effectExtent l="19050" t="0" r="0" b="0"/>
            <wp:docPr id="1" name="Рисунок 1" descr="C:\Users\Галина\Downloads\IMG20230914124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ownloads\IMG202309141245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435" t="2495" r="5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57" cy="909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33B0" w:rsidRPr="00404BC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Информационная карта программы</w:t>
      </w:r>
    </w:p>
    <w:p w:rsidR="001833B0" w:rsidRPr="00404BC2" w:rsidRDefault="001833B0" w:rsidP="001833B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3641"/>
        <w:gridCol w:w="5704"/>
      </w:tblGrid>
      <w:tr w:rsidR="001833B0" w:rsidRPr="00404BC2" w:rsidTr="001833B0">
        <w:trPr>
          <w:trHeight w:val="460"/>
        </w:trPr>
        <w:tc>
          <w:tcPr>
            <w:tcW w:w="3641" w:type="dxa"/>
          </w:tcPr>
          <w:p w:rsidR="001833B0" w:rsidRPr="00404BC2" w:rsidRDefault="001833B0" w:rsidP="001833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1833B0" w:rsidRPr="00404BC2" w:rsidRDefault="001833B0" w:rsidP="001833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704" w:type="dxa"/>
          </w:tcPr>
          <w:p w:rsidR="001833B0" w:rsidRPr="00404BC2" w:rsidRDefault="001833B0" w:rsidP="001833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</w:t>
            </w:r>
            <w:proofErr w:type="spellStart"/>
            <w:r w:rsidRPr="00404BC2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404BC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</w:t>
            </w:r>
            <w:r w:rsidRPr="001833B0">
              <w:rPr>
                <w:rFonts w:ascii="Times New Roman" w:hAnsi="Times New Roman" w:cs="Times New Roman"/>
                <w:sz w:val="28"/>
                <w:szCs w:val="28"/>
              </w:rPr>
              <w:t>«Рукоделие» (шитье мягкой игрушки)</w:t>
            </w:r>
          </w:p>
        </w:tc>
      </w:tr>
      <w:tr w:rsidR="001833B0" w:rsidRPr="00404BC2" w:rsidTr="001833B0">
        <w:trPr>
          <w:trHeight w:val="376"/>
        </w:trPr>
        <w:tc>
          <w:tcPr>
            <w:tcW w:w="3641" w:type="dxa"/>
          </w:tcPr>
          <w:p w:rsidR="001833B0" w:rsidRPr="00404BC2" w:rsidRDefault="001833B0" w:rsidP="001833B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5704" w:type="dxa"/>
          </w:tcPr>
          <w:p w:rsidR="001833B0" w:rsidRPr="00404BC2" w:rsidRDefault="001833B0" w:rsidP="001833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3B0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</w:p>
        </w:tc>
      </w:tr>
      <w:tr w:rsidR="001833B0" w:rsidRPr="00404BC2" w:rsidTr="001833B0">
        <w:trPr>
          <w:trHeight w:val="460"/>
        </w:trPr>
        <w:tc>
          <w:tcPr>
            <w:tcW w:w="3641" w:type="dxa"/>
          </w:tcPr>
          <w:p w:rsidR="001833B0" w:rsidRPr="00404BC2" w:rsidRDefault="001833B0" w:rsidP="001833B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5704" w:type="dxa"/>
          </w:tcPr>
          <w:p w:rsidR="001833B0" w:rsidRPr="00404BC2" w:rsidRDefault="001833B0" w:rsidP="001833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</w:tr>
      <w:tr w:rsidR="001833B0" w:rsidRPr="00404BC2" w:rsidTr="001833B0">
        <w:trPr>
          <w:trHeight w:val="794"/>
        </w:trPr>
        <w:tc>
          <w:tcPr>
            <w:tcW w:w="3641" w:type="dxa"/>
          </w:tcPr>
          <w:p w:rsidR="001833B0" w:rsidRPr="00404BC2" w:rsidRDefault="001833B0" w:rsidP="001833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Общий объем часов по программе</w:t>
            </w:r>
          </w:p>
        </w:tc>
        <w:tc>
          <w:tcPr>
            <w:tcW w:w="5704" w:type="dxa"/>
          </w:tcPr>
          <w:p w:rsidR="001833B0" w:rsidRPr="00404BC2" w:rsidRDefault="001833B0" w:rsidP="001833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Pr="001833B0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1833B0" w:rsidRPr="00404BC2" w:rsidTr="001833B0">
        <w:trPr>
          <w:trHeight w:val="460"/>
        </w:trPr>
        <w:tc>
          <w:tcPr>
            <w:tcW w:w="3641" w:type="dxa"/>
          </w:tcPr>
          <w:p w:rsidR="001833B0" w:rsidRPr="00404BC2" w:rsidRDefault="001833B0" w:rsidP="001833B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Форма реализации</w:t>
            </w:r>
          </w:p>
        </w:tc>
        <w:tc>
          <w:tcPr>
            <w:tcW w:w="5704" w:type="dxa"/>
          </w:tcPr>
          <w:p w:rsidR="001833B0" w:rsidRPr="00404BC2" w:rsidRDefault="001833B0" w:rsidP="001833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3B0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</w:tr>
      <w:tr w:rsidR="001833B0" w:rsidRPr="00404BC2" w:rsidTr="001833B0">
        <w:trPr>
          <w:trHeight w:val="760"/>
        </w:trPr>
        <w:tc>
          <w:tcPr>
            <w:tcW w:w="3641" w:type="dxa"/>
          </w:tcPr>
          <w:p w:rsidR="001833B0" w:rsidRPr="00404BC2" w:rsidRDefault="001833B0" w:rsidP="001833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Целевая категория </w:t>
            </w:r>
            <w:proofErr w:type="gramStart"/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704" w:type="dxa"/>
          </w:tcPr>
          <w:p w:rsidR="001833B0" w:rsidRPr="00404BC2" w:rsidRDefault="001833B0" w:rsidP="001833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33B0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1833B0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8 - 11 лет</w:t>
            </w:r>
          </w:p>
        </w:tc>
      </w:tr>
      <w:tr w:rsidR="001833B0" w:rsidRPr="00404BC2" w:rsidTr="001833B0">
        <w:trPr>
          <w:trHeight w:val="841"/>
        </w:trPr>
        <w:tc>
          <w:tcPr>
            <w:tcW w:w="3641" w:type="dxa"/>
          </w:tcPr>
          <w:p w:rsidR="001833B0" w:rsidRPr="00404BC2" w:rsidRDefault="001833B0" w:rsidP="001833B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704" w:type="dxa"/>
          </w:tcPr>
          <w:p w:rsidR="001833B0" w:rsidRPr="002457B6" w:rsidRDefault="001833B0" w:rsidP="00796FC2">
            <w:pPr>
              <w:pStyle w:val="Standard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3B0">
              <w:rPr>
                <w:rFonts w:ascii="Times New Roman" w:hAnsi="Times New Roman" w:cs="Times New Roman"/>
                <w:sz w:val="28"/>
                <w:szCs w:val="28"/>
              </w:rPr>
              <w:t xml:space="preserve">Данная программа направлена на формирование интереса обучающихся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декоративно-прикладному творчеству, мягкой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игрушке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грушка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это один из видов декоративно-прикладного искусства, в котором сочетаются различные элементы рукоделия: шитье, вышивка, аппликация. Работа над современной и народной игрушкой помогает ребенку развить воображение, чувство формы и цвета, точность и аккуратность, трудолюбие, знакомит с традициями народного художественного творчества. Игрушка, выполненная своими руками, имеет большое значение в творческом развитии ребенка. Вещь, над которой он трудился, вкладывая в нее выдумку, фантазию и любовь, особенно дорога ему. Таким образом, работа над созданием игрушки является творческой деятельностью и отвечает задачам художественного и трудового воспитания, развивает вкус.</w:t>
            </w:r>
          </w:p>
          <w:p w:rsidR="001833B0" w:rsidRPr="00A72F0A" w:rsidRDefault="001833B0" w:rsidP="00183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3B0" w:rsidRPr="00404BC2" w:rsidTr="001833B0">
        <w:trPr>
          <w:trHeight w:val="995"/>
        </w:trPr>
        <w:tc>
          <w:tcPr>
            <w:tcW w:w="3641" w:type="dxa"/>
          </w:tcPr>
          <w:p w:rsidR="001833B0" w:rsidRPr="00404BC2" w:rsidRDefault="001833B0" w:rsidP="001833B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Планируемый результат реализации программ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5704" w:type="dxa"/>
          </w:tcPr>
          <w:p w:rsidR="001833B0" w:rsidRPr="007D57DE" w:rsidRDefault="001833B0" w:rsidP="00183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7DE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</w:t>
            </w:r>
            <w:proofErr w:type="gramStart"/>
            <w:r w:rsidRPr="007D57DE">
              <w:rPr>
                <w:rFonts w:ascii="Times New Roman" w:hAnsi="Times New Roman" w:cs="Times New Roman"/>
                <w:sz w:val="28"/>
                <w:szCs w:val="28"/>
              </w:rPr>
              <w:t>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57DE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gramEnd"/>
            <w:r w:rsidRPr="007D57DE">
              <w:rPr>
                <w:rFonts w:ascii="Times New Roman" w:hAnsi="Times New Roman" w:cs="Times New Roman"/>
                <w:sz w:val="28"/>
                <w:szCs w:val="28"/>
              </w:rPr>
              <w:t xml:space="preserve"> получат:</w:t>
            </w:r>
          </w:p>
          <w:p w:rsidR="001833B0" w:rsidRPr="00865F9C" w:rsidRDefault="001833B0" w:rsidP="001833B0">
            <w:pPr>
              <w:pStyle w:val="Standard"/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знания:</w:t>
            </w:r>
          </w:p>
          <w:p w:rsidR="001833B0" w:rsidRPr="00865F9C" w:rsidRDefault="001833B0" w:rsidP="001833B0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технику безопасности при работе с инструментами;</w:t>
            </w:r>
          </w:p>
          <w:p w:rsidR="001833B0" w:rsidRPr="00865F9C" w:rsidRDefault="001833B0" w:rsidP="001833B0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исторические сведения о народной игрушке;</w:t>
            </w:r>
          </w:p>
          <w:p w:rsidR="001833B0" w:rsidRPr="00865F9C" w:rsidRDefault="001833B0" w:rsidP="001833B0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виды ручных швов;</w:t>
            </w:r>
          </w:p>
          <w:p w:rsidR="001833B0" w:rsidRPr="00865F9C" w:rsidRDefault="001833B0" w:rsidP="001833B0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основы кроя;</w:t>
            </w:r>
          </w:p>
          <w:p w:rsidR="001833B0" w:rsidRPr="00865F9C" w:rsidRDefault="001833B0" w:rsidP="001833B0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технику изготовления народных кукол и современной игрушки;</w:t>
            </w:r>
          </w:p>
          <w:p w:rsidR="001833B0" w:rsidRPr="00865F9C" w:rsidRDefault="001833B0" w:rsidP="001833B0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сведения о сувенирных изделиях.</w:t>
            </w:r>
          </w:p>
          <w:p w:rsidR="001833B0" w:rsidRPr="00865F9C" w:rsidRDefault="001833B0" w:rsidP="001833B0">
            <w:pPr>
              <w:pStyle w:val="Standard"/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навыки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1833B0" w:rsidRPr="00865F9C" w:rsidRDefault="001833B0" w:rsidP="001833B0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выполнять простые ручные швы;</w:t>
            </w:r>
          </w:p>
          <w:p w:rsidR="001833B0" w:rsidRPr="00865F9C" w:rsidRDefault="001833B0" w:rsidP="001833B0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правильно раскроить материал, используя выкройки  и шаблоны;</w:t>
            </w:r>
          </w:p>
          <w:p w:rsidR="001833B0" w:rsidRPr="00865F9C" w:rsidRDefault="001833B0" w:rsidP="001833B0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эстетично оформить игрушку;</w:t>
            </w:r>
          </w:p>
          <w:p w:rsidR="001833B0" w:rsidRPr="00865F9C" w:rsidRDefault="001833B0" w:rsidP="001833B0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ориентироваться на качество изделий;</w:t>
            </w:r>
          </w:p>
          <w:p w:rsidR="001833B0" w:rsidRPr="00865F9C" w:rsidRDefault="001833B0" w:rsidP="001833B0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изготовить народную или современную игрушку своими руками из доступных материалов.</w:t>
            </w:r>
          </w:p>
          <w:p w:rsidR="001833B0" w:rsidRPr="00865F9C" w:rsidRDefault="001833B0" w:rsidP="001833B0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приемы разметки деталей и простых изделий с помощью приспособлений (шаблон, трафарет);</w:t>
            </w:r>
          </w:p>
          <w:p w:rsidR="001833B0" w:rsidRPr="00865F9C" w:rsidRDefault="001833B0" w:rsidP="001833B0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приемы удобной и безопасной работы ручными инструментами: ножницы, игла, канцелярский нож;</w:t>
            </w:r>
          </w:p>
          <w:p w:rsidR="001833B0" w:rsidRPr="00865F9C" w:rsidRDefault="001833B0" w:rsidP="001833B0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выбирать инструменты в соответствии с решаемой практической задачей;</w:t>
            </w:r>
          </w:p>
          <w:p w:rsidR="001833B0" w:rsidRPr="00865F9C" w:rsidRDefault="001833B0" w:rsidP="001833B0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-наблюдать и описывать свойства используемых материалов;</w:t>
            </w:r>
          </w:p>
          <w:p w:rsidR="001833B0" w:rsidRPr="00865F9C" w:rsidRDefault="001833B0" w:rsidP="001833B0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-добывать необходимую информацию (устную и графическую);</w:t>
            </w:r>
          </w:p>
          <w:p w:rsidR="001833B0" w:rsidRPr="00865F9C" w:rsidRDefault="001833B0" w:rsidP="001833B0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планировать предстоящую практическую деятельность;</w:t>
            </w:r>
          </w:p>
          <w:p w:rsidR="001833B0" w:rsidRPr="001833B0" w:rsidRDefault="001833B0" w:rsidP="001833B0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осуществлять самоконтроль.</w:t>
            </w:r>
          </w:p>
        </w:tc>
      </w:tr>
    </w:tbl>
    <w:p w:rsidR="001833B0" w:rsidRDefault="001833B0" w:rsidP="001833B0">
      <w:pPr>
        <w:rPr>
          <w:lang w:eastAsia="ru-RU"/>
        </w:rPr>
      </w:pPr>
    </w:p>
    <w:p w:rsidR="001833B0" w:rsidRPr="00A72F0A" w:rsidRDefault="001833B0" w:rsidP="001833B0">
      <w:pPr>
        <w:pStyle w:val="a5"/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2F0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1833B0" w:rsidRPr="00796FC2" w:rsidRDefault="001833B0" w:rsidP="001833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:rsidR="005B459C" w:rsidRPr="00184142" w:rsidRDefault="00796FC2" w:rsidP="00D400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proofErr w:type="gramStart"/>
      <w:r w:rsidR="001833B0" w:rsidRPr="00184142">
        <w:rPr>
          <w:rFonts w:ascii="Times New Roman" w:hAnsi="Times New Roman" w:cs="Times New Roman"/>
          <w:bCs/>
          <w:sz w:val="28"/>
          <w:szCs w:val="28"/>
        </w:rPr>
        <w:t xml:space="preserve">Дополнительная общеобразовательная </w:t>
      </w:r>
      <w:proofErr w:type="spellStart"/>
      <w:r w:rsidR="001833B0" w:rsidRPr="00184142">
        <w:rPr>
          <w:rFonts w:ascii="Times New Roman" w:hAnsi="Times New Roman" w:cs="Times New Roman"/>
          <w:bCs/>
          <w:sz w:val="28"/>
          <w:szCs w:val="28"/>
        </w:rPr>
        <w:t>общеразвивающая</w:t>
      </w:r>
      <w:proofErr w:type="spellEnd"/>
      <w:r w:rsidR="001833B0" w:rsidRPr="00184142">
        <w:rPr>
          <w:rFonts w:ascii="Times New Roman" w:hAnsi="Times New Roman" w:cs="Times New Roman"/>
          <w:bCs/>
          <w:sz w:val="28"/>
          <w:szCs w:val="28"/>
        </w:rPr>
        <w:t xml:space="preserve"> программа </w:t>
      </w:r>
      <w:r w:rsidR="001833B0" w:rsidRPr="001833B0">
        <w:rPr>
          <w:rFonts w:ascii="Times New Roman" w:hAnsi="Times New Roman" w:cs="Times New Roman"/>
          <w:sz w:val="28"/>
          <w:szCs w:val="28"/>
        </w:rPr>
        <w:t>«Рукоделие» (шитье мягкой игрушки)</w:t>
      </w:r>
      <w:r w:rsidR="001833B0" w:rsidRPr="00184142">
        <w:rPr>
          <w:rFonts w:ascii="Times New Roman" w:hAnsi="Times New Roman" w:cs="Times New Roman"/>
          <w:bCs/>
          <w:sz w:val="28"/>
          <w:szCs w:val="28"/>
        </w:rPr>
        <w:t xml:space="preserve"> составлена в соответствии с требованиями Федерального закона от 29.12.2012 г. №</w:t>
      </w:r>
      <w:r w:rsidR="00183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33B0" w:rsidRPr="00184142">
        <w:rPr>
          <w:rFonts w:ascii="Times New Roman" w:hAnsi="Times New Roman" w:cs="Times New Roman"/>
          <w:bCs/>
          <w:sz w:val="28"/>
          <w:szCs w:val="28"/>
        </w:rPr>
        <w:t xml:space="preserve">273-ФЗ  «Об образовании в Российской Федерации», </w:t>
      </w:r>
      <w:r w:rsidR="001833B0" w:rsidRPr="008A700D">
        <w:rPr>
          <w:rFonts w:ascii="Times New Roman" w:hAnsi="Times New Roman" w:cs="Times New Roman"/>
          <w:bCs/>
          <w:sz w:val="28"/>
          <w:szCs w:val="28"/>
        </w:rPr>
        <w:t>приказа Министерства просвещения Российской Федерации РФ от 27.07.2022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1833B0" w:rsidRPr="00184142">
        <w:rPr>
          <w:rFonts w:ascii="Times New Roman" w:hAnsi="Times New Roman" w:cs="Times New Roman"/>
          <w:sz w:val="28"/>
          <w:szCs w:val="28"/>
        </w:rPr>
        <w:t xml:space="preserve">, письма </w:t>
      </w:r>
      <w:proofErr w:type="spellStart"/>
      <w:r w:rsidR="001833B0" w:rsidRPr="0018414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1833B0" w:rsidRPr="00184142">
        <w:rPr>
          <w:rFonts w:ascii="Times New Roman" w:hAnsi="Times New Roman" w:cs="Times New Roman"/>
          <w:sz w:val="28"/>
          <w:szCs w:val="28"/>
        </w:rPr>
        <w:t xml:space="preserve"> РФ от 11.12.2006 г. № 06-1844 «О Примерных требованиях к программам</w:t>
      </w:r>
      <w:r w:rsidR="004D0BEF" w:rsidRPr="00865F9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D0BEF" w:rsidRPr="00865F9C">
        <w:rPr>
          <w:rFonts w:ascii="Times New Roman" w:hAnsi="Times New Roman" w:cs="Times New Roman"/>
          <w:sz w:val="28"/>
          <w:szCs w:val="28"/>
        </w:rPr>
        <w:t>художественно-эстетического направления</w:t>
      </w:r>
      <w:proofErr w:type="gramEnd"/>
      <w:r w:rsidR="005B459C">
        <w:rPr>
          <w:rFonts w:ascii="Times New Roman" w:hAnsi="Times New Roman" w:cs="Times New Roman"/>
          <w:sz w:val="28"/>
          <w:szCs w:val="28"/>
        </w:rPr>
        <w:t xml:space="preserve"> </w:t>
      </w:r>
      <w:r w:rsidR="005B459C" w:rsidRPr="00184142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детей», письма </w:t>
      </w:r>
      <w:proofErr w:type="spellStart"/>
      <w:r w:rsidR="005B459C" w:rsidRPr="0018414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5B459C" w:rsidRPr="00184142">
        <w:rPr>
          <w:rFonts w:ascii="Times New Roman" w:hAnsi="Times New Roman" w:cs="Times New Roman"/>
          <w:sz w:val="28"/>
          <w:szCs w:val="28"/>
        </w:rPr>
        <w:t xml:space="preserve"> РФ от 18.11.2015 г. № 09-3242 «О направлении информации» вместе с методическими рекомендациями по проектированию дополнительных </w:t>
      </w:r>
      <w:proofErr w:type="spellStart"/>
      <w:r w:rsidR="005B459C" w:rsidRPr="00184142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5B459C" w:rsidRPr="00184142">
        <w:rPr>
          <w:rFonts w:ascii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 w:rsidR="005B459C" w:rsidRPr="00184142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5B459C" w:rsidRPr="00184142">
        <w:rPr>
          <w:rFonts w:ascii="Times New Roman" w:hAnsi="Times New Roman" w:cs="Times New Roman"/>
          <w:sz w:val="28"/>
          <w:szCs w:val="28"/>
        </w:rPr>
        <w:t xml:space="preserve"> программы)</w:t>
      </w:r>
      <w:r w:rsidR="005B459C" w:rsidRPr="00184142">
        <w:rPr>
          <w:rFonts w:ascii="Times New Roman" w:hAnsi="Times New Roman" w:cs="Times New Roman"/>
          <w:bCs/>
          <w:sz w:val="28"/>
          <w:szCs w:val="28"/>
        </w:rPr>
        <w:t>.</w:t>
      </w:r>
    </w:p>
    <w:p w:rsidR="005B459C" w:rsidRPr="008556B3" w:rsidRDefault="005B459C" w:rsidP="005B4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5B459C" w:rsidRDefault="005B459C" w:rsidP="005B4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142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художественная</w:t>
      </w:r>
      <w:r w:rsidRPr="00184142">
        <w:rPr>
          <w:rFonts w:ascii="Times New Roman" w:hAnsi="Times New Roman" w:cs="Times New Roman"/>
          <w:b/>
          <w:sz w:val="28"/>
          <w:szCs w:val="28"/>
        </w:rPr>
        <w:t>.</w:t>
      </w:r>
      <w:r w:rsidRPr="001841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4142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обучение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184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8-11 лет</w:t>
      </w:r>
      <w:r w:rsidRPr="00184142">
        <w:rPr>
          <w:rFonts w:ascii="Times New Roman" w:hAnsi="Times New Roman" w:cs="Times New Roman"/>
          <w:sz w:val="28"/>
          <w:szCs w:val="28"/>
        </w:rPr>
        <w:t xml:space="preserve"> с целью </w:t>
      </w:r>
      <w:r>
        <w:rPr>
          <w:rFonts w:ascii="Times New Roman" w:hAnsi="Times New Roman" w:cs="Times New Roman"/>
          <w:sz w:val="28"/>
          <w:szCs w:val="28"/>
        </w:rPr>
        <w:t>пробудить у обучающихся интерес к созданию игрушки своими руками.</w:t>
      </w:r>
      <w:proofErr w:type="gramEnd"/>
    </w:p>
    <w:p w:rsidR="005B459C" w:rsidRDefault="005B459C" w:rsidP="005B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направлена</w:t>
      </w:r>
      <w:r w:rsidRPr="00C03742">
        <w:rPr>
          <w:rFonts w:eastAsia="Times New Roman" w:cs="Times New Roman"/>
          <w:bCs/>
          <w:szCs w:val="28"/>
          <w:lang w:eastAsia="ru-RU"/>
        </w:rPr>
        <w:t xml:space="preserve"> </w:t>
      </w:r>
      <w:r w:rsidRPr="00C03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формирование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навыков изготовления мягкой игрушки своими руками.</w:t>
      </w:r>
      <w:r w:rsidRPr="00C03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556B3" w:rsidRPr="00865F9C" w:rsidRDefault="005B459C" w:rsidP="008556B3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03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по</w:t>
      </w:r>
      <w:proofErr w:type="gramEnd"/>
      <w:r w:rsidRPr="00C03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данной программе со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здает благоприятные условия для</w:t>
      </w:r>
      <w:r w:rsidR="008556B3" w:rsidRPr="0085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6B3" w:rsidRPr="00865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творческих способностей и индивидуальности обучающегося, овладение знаниями и представлениями об изготовлении игрушки, формирование практических умений и навыков работы в материале, устойчивого интереса к самостоятельной деятельности в области декоративно-прикладного искусства.</w:t>
      </w:r>
    </w:p>
    <w:p w:rsidR="008556B3" w:rsidRPr="00865F9C" w:rsidRDefault="005B459C" w:rsidP="008556B3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88A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  <w:r w:rsidRPr="005C38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56B3"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том, что она отражает общую тенденцию к возрождению искусства рукоделия, опираясь при этом на русскую традицию проведения досуга с ведением новых видов рукоделия.</w:t>
      </w:r>
    </w:p>
    <w:p w:rsidR="005B459C" w:rsidRDefault="005B459C" w:rsidP="005B45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459C" w:rsidRDefault="005B459C" w:rsidP="005B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ориентирована на</w:t>
      </w:r>
      <w:r w:rsidR="00F65E86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возрасте 8-11 лет.</w:t>
      </w:r>
    </w:p>
    <w:p w:rsidR="005B459C" w:rsidRPr="006D01B7" w:rsidRDefault="005B459C" w:rsidP="005B45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F65E86">
        <w:rPr>
          <w:rFonts w:ascii="Times New Roman" w:hAnsi="Times New Roman" w:cs="Times New Roman"/>
          <w:sz w:val="28"/>
          <w:szCs w:val="28"/>
        </w:rPr>
        <w:t xml:space="preserve">художественного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DBC">
        <w:rPr>
          <w:rFonts w:ascii="Times New Roman" w:hAnsi="Times New Roman" w:cs="Times New Roman"/>
          <w:sz w:val="28"/>
          <w:szCs w:val="28"/>
        </w:rPr>
        <w:t>потенциала личности, обучающегося при освоении данной программы, происходит, преимущественно, за счёт прохождения через</w:t>
      </w:r>
      <w:r w:rsidR="00F65E86">
        <w:rPr>
          <w:rFonts w:ascii="Times New Roman" w:hAnsi="Times New Roman" w:cs="Times New Roman"/>
          <w:sz w:val="28"/>
          <w:szCs w:val="28"/>
        </w:rPr>
        <w:t xml:space="preserve"> </w:t>
      </w:r>
      <w:r w:rsidR="00F65E86"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тенденцию к возрождению искусства рукоделия</w:t>
      </w:r>
      <w:r w:rsidR="00F6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5E86" w:rsidRPr="00865F9C" w:rsidRDefault="005B459C" w:rsidP="00F65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реализации программы:</w:t>
      </w:r>
      <w:r w:rsidRPr="0045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E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65E86" w:rsidRPr="00865F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развития творческих способностей и индивидуальности обучающегося, овладение знаниями и представлениями об изготовлении игрушки, формирование практических умений и навыков работы в материале, устойчивого интереса к самостоятельной деятельности в области декоративно-прикладного искусства.</w:t>
      </w:r>
    </w:p>
    <w:p w:rsidR="00F65E86" w:rsidRPr="00451978" w:rsidRDefault="00F65E86" w:rsidP="00F65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35010F" w:rsidRPr="00796FC2" w:rsidRDefault="0035010F" w:rsidP="0035010F">
      <w:pPr>
        <w:pStyle w:val="Standard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6"/>
          <w:szCs w:val="28"/>
          <w:lang w:eastAsia="ru-RU"/>
        </w:rPr>
      </w:pPr>
    </w:p>
    <w:p w:rsidR="0035010F" w:rsidRPr="00865F9C" w:rsidRDefault="0035010F" w:rsidP="0035010F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5010F" w:rsidRPr="00865F9C" w:rsidRDefault="0035010F" w:rsidP="0035010F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Обучающие:</w:t>
      </w:r>
    </w:p>
    <w:p w:rsidR="0035010F" w:rsidRPr="00865F9C" w:rsidRDefault="0035010F" w:rsidP="0035010F">
      <w:pPr>
        <w:pStyle w:val="Standard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обучение основам кройки и шитья игрушки;</w:t>
      </w:r>
    </w:p>
    <w:p w:rsidR="0035010F" w:rsidRPr="00865F9C" w:rsidRDefault="0035010F" w:rsidP="0035010F">
      <w:pPr>
        <w:pStyle w:val="Standard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навыков ручного труда;</w:t>
      </w:r>
    </w:p>
    <w:p w:rsidR="0035010F" w:rsidRPr="00865F9C" w:rsidRDefault="0035010F" w:rsidP="0035010F">
      <w:pPr>
        <w:pStyle w:val="Standard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основами знаний в области композиции, формообразования, </w:t>
      </w:r>
      <w:proofErr w:type="spell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цветоведения</w:t>
      </w:r>
      <w:proofErr w:type="spell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декоративно – прикладного искусства;</w:t>
      </w:r>
    </w:p>
    <w:p w:rsidR="0035010F" w:rsidRPr="00865F9C" w:rsidRDefault="0035010F" w:rsidP="0035010F">
      <w:pPr>
        <w:pStyle w:val="Standard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знаний об истории игрушки, традициях, творчестве, быте народов;</w:t>
      </w:r>
    </w:p>
    <w:p w:rsidR="0035010F" w:rsidRPr="00865F9C" w:rsidRDefault="0035010F" w:rsidP="0035010F">
      <w:pPr>
        <w:pStyle w:val="Standard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умений и формирование навыков работы нужными инструментами и приспособлениями при обработке различных материалов;</w:t>
      </w:r>
    </w:p>
    <w:p w:rsidR="0035010F" w:rsidRPr="00865F9C" w:rsidRDefault="0035010F" w:rsidP="0035010F">
      <w:pPr>
        <w:pStyle w:val="Standard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навыков учебно-исследовательской работы.</w:t>
      </w:r>
    </w:p>
    <w:p w:rsidR="0035010F" w:rsidRPr="00865F9C" w:rsidRDefault="0035010F" w:rsidP="0035010F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Развивающие:</w:t>
      </w:r>
    </w:p>
    <w:p w:rsidR="0035010F" w:rsidRPr="00865F9C" w:rsidRDefault="0035010F" w:rsidP="0035010F">
      <w:pPr>
        <w:pStyle w:val="Standard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художественного вкуса и творческого потенциала;</w:t>
      </w:r>
    </w:p>
    <w:p w:rsidR="0035010F" w:rsidRPr="00865F9C" w:rsidRDefault="0035010F" w:rsidP="0035010F">
      <w:pPr>
        <w:pStyle w:val="Standard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творческих способностей, духовной культуры;</w:t>
      </w:r>
    </w:p>
    <w:p w:rsidR="0035010F" w:rsidRPr="00865F9C" w:rsidRDefault="0035010F" w:rsidP="0035010F">
      <w:pPr>
        <w:pStyle w:val="Standard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ориентироваться в проблемных ситуациях;</w:t>
      </w:r>
    </w:p>
    <w:p w:rsidR="0035010F" w:rsidRPr="00865F9C" w:rsidRDefault="0035010F" w:rsidP="0035010F">
      <w:pPr>
        <w:pStyle w:val="Standard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базы для творческого мышления;</w:t>
      </w:r>
    </w:p>
    <w:p w:rsidR="0035010F" w:rsidRPr="00865F9C" w:rsidRDefault="0035010F" w:rsidP="0035010F">
      <w:pPr>
        <w:pStyle w:val="Standard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приемам коллективной работы, самоконтроля и взаимоконтроля.</w:t>
      </w:r>
    </w:p>
    <w:p w:rsidR="0035010F" w:rsidRPr="00865F9C" w:rsidRDefault="0035010F" w:rsidP="0035010F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Воспитательные:</w:t>
      </w:r>
    </w:p>
    <w:p w:rsidR="0035010F" w:rsidRPr="00865F9C" w:rsidRDefault="0035010F" w:rsidP="0035010F">
      <w:pPr>
        <w:pStyle w:val="Standard"/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 детях любовь к своей родине, к традиционному народному искусству;</w:t>
      </w:r>
    </w:p>
    <w:p w:rsidR="0035010F" w:rsidRPr="00865F9C" w:rsidRDefault="0035010F" w:rsidP="0035010F">
      <w:pPr>
        <w:pStyle w:val="Standard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максимальной самостоятельности детского творчества.</w:t>
      </w:r>
    </w:p>
    <w:p w:rsidR="0035010F" w:rsidRPr="00865F9C" w:rsidRDefault="0035010F" w:rsidP="0035010F">
      <w:pPr>
        <w:pStyle w:val="Standard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культуры общения, умения работать в коллективе</w:t>
      </w:r>
    </w:p>
    <w:p w:rsidR="0035010F" w:rsidRPr="00865F9C" w:rsidRDefault="0035010F" w:rsidP="0035010F">
      <w:pPr>
        <w:pStyle w:val="Standard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трудолюбия, аккуратности.</w:t>
      </w:r>
    </w:p>
    <w:p w:rsidR="0035010F" w:rsidRPr="00865F9C" w:rsidRDefault="0035010F" w:rsidP="0035010F">
      <w:pPr>
        <w:pStyle w:val="Standard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10F" w:rsidRPr="0035010F" w:rsidRDefault="00F65E86" w:rsidP="003501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246C4C">
        <w:rPr>
          <w:rFonts w:ascii="Times New Roman" w:eastAsia="Times New Roman" w:hAnsi="Times New Roman" w:cs="Times New Roman"/>
          <w:sz w:val="28"/>
          <w:szCs w:val="28"/>
        </w:rPr>
        <w:t>в отличие от существующих программ по</w:t>
      </w:r>
      <w:r w:rsidR="00350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изготовлению мягкой игрушки, </w:t>
      </w: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тем, что дополнительная общеобразователь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</w:t>
      </w:r>
      <w:r w:rsidR="0035010F" w:rsidRPr="0035010F">
        <w:rPr>
          <w:rFonts w:ascii="Times New Roman" w:hAnsi="Times New Roman" w:cs="Times New Roman"/>
          <w:sz w:val="28"/>
          <w:szCs w:val="28"/>
        </w:rPr>
        <w:t>«Рукоделие» (шитье мягкой игрушки)</w:t>
      </w:r>
      <w:r w:rsidR="0035010F">
        <w:rPr>
          <w:rFonts w:ascii="Times New Roman" w:hAnsi="Times New Roman" w:cs="Times New Roman"/>
          <w:sz w:val="28"/>
          <w:szCs w:val="28"/>
        </w:rPr>
        <w:t>,</w:t>
      </w:r>
    </w:p>
    <w:p w:rsidR="00F65E86" w:rsidRPr="008A700D" w:rsidRDefault="00F65E86" w:rsidP="00350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реализуемая на базе </w:t>
      </w:r>
      <w:r w:rsidR="0035010F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ДТ</w:t>
      </w: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предоставляет возможность организовать образовательный процесс на основе установленных требований, сохраняя основные подходы и технологии в организации образовательного процесса. </w:t>
      </w:r>
    </w:p>
    <w:p w:rsidR="0035010F" w:rsidRPr="00D77938" w:rsidRDefault="0035010F" w:rsidP="003501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93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Функции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программы </w:t>
      </w:r>
    </w:p>
    <w:p w:rsidR="0035010F" w:rsidRPr="0001269B" w:rsidRDefault="0035010F" w:rsidP="00350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1269B">
        <w:rPr>
          <w:rFonts w:ascii="Times New Roman" w:hAnsi="Times New Roman" w:cs="Times New Roman"/>
          <w:b/>
          <w:bCs/>
          <w:sz w:val="28"/>
          <w:szCs w:val="28"/>
        </w:rPr>
        <w:t>бразовательная</w:t>
      </w:r>
      <w:r w:rsidRPr="0001269B">
        <w:rPr>
          <w:rFonts w:ascii="Times New Roman" w:hAnsi="Times New Roman" w:cs="Times New Roman"/>
          <w:sz w:val="28"/>
          <w:szCs w:val="28"/>
        </w:rPr>
        <w:t xml:space="preserve"> функция </w:t>
      </w:r>
      <w:r>
        <w:rPr>
          <w:rFonts w:ascii="Times New Roman" w:hAnsi="Times New Roman" w:cs="Times New Roman"/>
          <w:sz w:val="28"/>
          <w:szCs w:val="28"/>
        </w:rPr>
        <w:t>заключается в</w:t>
      </w:r>
      <w:r w:rsidRPr="0001269B"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Pr="00012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 изготовления мягкой игрушки.</w:t>
      </w:r>
    </w:p>
    <w:p w:rsidR="0035010F" w:rsidRPr="0001269B" w:rsidRDefault="0035010F" w:rsidP="00350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69B">
        <w:rPr>
          <w:rFonts w:ascii="Times New Roman" w:hAnsi="Times New Roman" w:cs="Times New Roman"/>
          <w:b/>
          <w:bCs/>
          <w:sz w:val="28"/>
          <w:szCs w:val="28"/>
        </w:rPr>
        <w:t>Компенсаторная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69B">
        <w:rPr>
          <w:rFonts w:ascii="Times New Roman" w:hAnsi="Times New Roman" w:cs="Times New Roman"/>
          <w:sz w:val="28"/>
          <w:szCs w:val="28"/>
        </w:rPr>
        <w:t xml:space="preserve">функция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01269B">
        <w:rPr>
          <w:rFonts w:ascii="Times New Roman" w:hAnsi="Times New Roman" w:cs="Times New Roman"/>
          <w:sz w:val="28"/>
          <w:szCs w:val="28"/>
        </w:rPr>
        <w:t xml:space="preserve"> реализуется посредством чередования различных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01269B">
        <w:rPr>
          <w:rFonts w:ascii="Times New Roman" w:hAnsi="Times New Roman" w:cs="Times New Roman"/>
          <w:sz w:val="28"/>
          <w:szCs w:val="28"/>
        </w:rPr>
        <w:t>, характера нагрузок, темпов осуществления деятельности.</w:t>
      </w:r>
    </w:p>
    <w:p w:rsidR="0035010F" w:rsidRDefault="0035010F" w:rsidP="00350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69B">
        <w:rPr>
          <w:rFonts w:ascii="Times New Roman" w:hAnsi="Times New Roman" w:cs="Times New Roman"/>
          <w:b/>
          <w:bCs/>
          <w:sz w:val="28"/>
          <w:szCs w:val="28"/>
        </w:rPr>
        <w:t>Социально–адаптивная</w:t>
      </w:r>
      <w:r w:rsidRPr="0001269B">
        <w:rPr>
          <w:rFonts w:ascii="Times New Roman" w:hAnsi="Times New Roman" w:cs="Times New Roman"/>
          <w:sz w:val="28"/>
          <w:szCs w:val="28"/>
        </w:rPr>
        <w:t xml:space="preserve"> функция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01269B">
        <w:rPr>
          <w:rFonts w:ascii="Times New Roman" w:hAnsi="Times New Roman" w:cs="Times New Roman"/>
          <w:sz w:val="28"/>
          <w:szCs w:val="28"/>
        </w:rPr>
        <w:t xml:space="preserve"> состоит в том, что </w:t>
      </w:r>
      <w:r>
        <w:rPr>
          <w:rFonts w:ascii="Times New Roman" w:hAnsi="Times New Roman" w:cs="Times New Roman"/>
          <w:sz w:val="28"/>
          <w:szCs w:val="28"/>
        </w:rPr>
        <w:t xml:space="preserve">каждый обучающийся приобретает навыки </w:t>
      </w:r>
      <w:r w:rsidR="00F47323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на швейной машинке</w:t>
      </w:r>
      <w:r w:rsidR="00F47323">
        <w:rPr>
          <w:rFonts w:ascii="Times New Roman" w:hAnsi="Times New Roman" w:cs="Times New Roman"/>
          <w:sz w:val="28"/>
          <w:szCs w:val="28"/>
        </w:rPr>
        <w:t>.</w:t>
      </w:r>
    </w:p>
    <w:p w:rsidR="0035010F" w:rsidRDefault="0035010F" w:rsidP="003501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10F" w:rsidRDefault="0035010F" w:rsidP="00350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16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  <w:r w:rsidRPr="001E7E16">
        <w:rPr>
          <w:rFonts w:ascii="Times New Roman" w:hAnsi="Times New Roman" w:cs="Times New Roman"/>
          <w:sz w:val="28"/>
          <w:szCs w:val="28"/>
        </w:rPr>
        <w:t xml:space="preserve"> Программа предназначена 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1E7E16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F47323">
        <w:rPr>
          <w:rFonts w:ascii="Times New Roman" w:hAnsi="Times New Roman" w:cs="Times New Roman"/>
          <w:sz w:val="28"/>
          <w:szCs w:val="28"/>
        </w:rPr>
        <w:t>8-11 лет</w:t>
      </w:r>
      <w:r w:rsidRPr="001E7E16">
        <w:rPr>
          <w:rFonts w:ascii="Times New Roman" w:hAnsi="Times New Roman" w:cs="Times New Roman"/>
          <w:sz w:val="28"/>
          <w:szCs w:val="28"/>
        </w:rPr>
        <w:t xml:space="preserve">, без ограничений возможностей </w:t>
      </w:r>
      <w:r>
        <w:rPr>
          <w:rFonts w:ascii="Times New Roman" w:hAnsi="Times New Roman" w:cs="Times New Roman"/>
          <w:sz w:val="28"/>
          <w:szCs w:val="28"/>
        </w:rPr>
        <w:t xml:space="preserve">здоровья, проявляющих интерес к </w:t>
      </w:r>
      <w:r w:rsidR="00F47323">
        <w:rPr>
          <w:rFonts w:ascii="Times New Roman" w:hAnsi="Times New Roman" w:cs="Times New Roman"/>
          <w:sz w:val="28"/>
          <w:szCs w:val="28"/>
        </w:rPr>
        <w:t>рукоделию</w:t>
      </w:r>
    </w:p>
    <w:p w:rsidR="0035010F" w:rsidRPr="001E7E16" w:rsidRDefault="0035010F" w:rsidP="00350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B81">
        <w:rPr>
          <w:rFonts w:ascii="Times New Roman" w:hAnsi="Times New Roman" w:cs="Times New Roman"/>
          <w:b/>
          <w:sz w:val="28"/>
          <w:szCs w:val="28"/>
        </w:rPr>
        <w:t>Количество обучающихся в группе</w:t>
      </w:r>
      <w:r w:rsidRPr="001E7E16">
        <w:rPr>
          <w:rFonts w:ascii="Times New Roman" w:hAnsi="Times New Roman" w:cs="Times New Roman"/>
          <w:sz w:val="28"/>
          <w:szCs w:val="28"/>
        </w:rPr>
        <w:t xml:space="preserve"> </w:t>
      </w:r>
      <w:r w:rsidR="00F47323">
        <w:rPr>
          <w:rFonts w:ascii="Times New Roman" w:hAnsi="Times New Roman" w:cs="Times New Roman"/>
          <w:sz w:val="28"/>
          <w:szCs w:val="28"/>
        </w:rPr>
        <w:t>- 10</w:t>
      </w:r>
      <w:r w:rsidRPr="001E7E16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35010F" w:rsidRDefault="0035010F" w:rsidP="0035010F">
      <w:pPr>
        <w:pStyle w:val="a6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>Форма обучения:</w:t>
      </w:r>
      <w:r>
        <w:rPr>
          <w:sz w:val="28"/>
          <w:szCs w:val="28"/>
        </w:rPr>
        <w:t xml:space="preserve"> </w:t>
      </w:r>
      <w:r w:rsidR="00F47323">
        <w:rPr>
          <w:sz w:val="28"/>
          <w:szCs w:val="28"/>
        </w:rPr>
        <w:t>очная</w:t>
      </w:r>
    </w:p>
    <w:p w:rsidR="0035010F" w:rsidRPr="007D759F" w:rsidRDefault="0035010F" w:rsidP="0035010F">
      <w:pPr>
        <w:pStyle w:val="a6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 xml:space="preserve">Уровень программы: </w:t>
      </w:r>
      <w:r w:rsidR="00F47323">
        <w:rPr>
          <w:sz w:val="28"/>
          <w:szCs w:val="28"/>
        </w:rPr>
        <w:t>начальный</w:t>
      </w:r>
    </w:p>
    <w:p w:rsidR="0035010F" w:rsidRPr="00FA1E94" w:rsidRDefault="0035010F" w:rsidP="0035010F">
      <w:pPr>
        <w:pStyle w:val="a6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>Форма реализации образовательной программы:</w:t>
      </w:r>
      <w:r w:rsidRPr="00FA1E94">
        <w:rPr>
          <w:sz w:val="28"/>
          <w:szCs w:val="28"/>
        </w:rPr>
        <w:t xml:space="preserve"> </w:t>
      </w:r>
      <w:r w:rsidR="00F47323">
        <w:rPr>
          <w:sz w:val="28"/>
          <w:szCs w:val="28"/>
        </w:rPr>
        <w:t>кружок</w:t>
      </w:r>
    </w:p>
    <w:p w:rsidR="0035010F" w:rsidRPr="00F47323" w:rsidRDefault="0035010F" w:rsidP="0035010F">
      <w:pPr>
        <w:pStyle w:val="a6"/>
        <w:spacing w:after="0" w:afterAutospacing="0"/>
        <w:ind w:firstLine="708"/>
        <w:jc w:val="both"/>
        <w:rPr>
          <w:sz w:val="28"/>
          <w:szCs w:val="28"/>
        </w:rPr>
      </w:pPr>
      <w:r w:rsidRPr="00FA1E94">
        <w:rPr>
          <w:b/>
          <w:sz w:val="28"/>
          <w:szCs w:val="28"/>
        </w:rPr>
        <w:t>Организационная форма обучения:</w:t>
      </w:r>
      <w:r>
        <w:rPr>
          <w:sz w:val="28"/>
          <w:szCs w:val="28"/>
        </w:rPr>
        <w:t xml:space="preserve"> </w:t>
      </w:r>
      <w:r w:rsidRPr="00F47323">
        <w:rPr>
          <w:sz w:val="28"/>
          <w:szCs w:val="28"/>
        </w:rPr>
        <w:t>групповая.</w:t>
      </w:r>
    </w:p>
    <w:p w:rsidR="0035010F" w:rsidRPr="00FA1E94" w:rsidRDefault="0035010F" w:rsidP="0035010F">
      <w:pPr>
        <w:pStyle w:val="a6"/>
        <w:ind w:firstLine="708"/>
        <w:jc w:val="both"/>
        <w:rPr>
          <w:sz w:val="28"/>
          <w:szCs w:val="28"/>
        </w:rPr>
      </w:pPr>
      <w:r w:rsidRPr="00FA1E94">
        <w:rPr>
          <w:b/>
          <w:sz w:val="28"/>
          <w:szCs w:val="28"/>
        </w:rPr>
        <w:t>Режим занятий:</w:t>
      </w:r>
      <w:r w:rsidRPr="00FA1E94">
        <w:rPr>
          <w:sz w:val="28"/>
          <w:szCs w:val="28"/>
        </w:rPr>
        <w:t xml:space="preserve"> занятия с </w:t>
      </w:r>
      <w:proofErr w:type="gramStart"/>
      <w:r w:rsidRPr="00FA1E94">
        <w:rPr>
          <w:sz w:val="28"/>
          <w:szCs w:val="28"/>
        </w:rPr>
        <w:t>обучающимися</w:t>
      </w:r>
      <w:proofErr w:type="gramEnd"/>
      <w:r w:rsidRPr="00FA1E94">
        <w:rPr>
          <w:sz w:val="28"/>
          <w:szCs w:val="28"/>
        </w:rPr>
        <w:t xml:space="preserve"> проводятся 1 раз в неделю по </w:t>
      </w:r>
      <w:r w:rsidR="00F47323">
        <w:rPr>
          <w:sz w:val="28"/>
          <w:szCs w:val="28"/>
        </w:rPr>
        <w:t>135 минут.</w:t>
      </w:r>
    </w:p>
    <w:p w:rsidR="005B459C" w:rsidRDefault="005B459C" w:rsidP="004D0BEF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7323" w:rsidRDefault="00F47323" w:rsidP="00F47323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8A595C">
        <w:rPr>
          <w:sz w:val="28"/>
          <w:szCs w:val="28"/>
        </w:rPr>
        <w:t>При организации учебных занятий используются следующие </w:t>
      </w:r>
      <w:r w:rsidRPr="008A595C">
        <w:rPr>
          <w:b/>
          <w:bCs/>
          <w:sz w:val="28"/>
          <w:szCs w:val="28"/>
        </w:rPr>
        <w:t>методы обучения</w:t>
      </w:r>
      <w:r w:rsidRPr="008A595C">
        <w:rPr>
          <w:sz w:val="28"/>
          <w:szCs w:val="28"/>
        </w:rPr>
        <w:t>: </w:t>
      </w:r>
    </w:p>
    <w:p w:rsidR="00F47323" w:rsidRDefault="00F47323" w:rsidP="00F47323">
      <w:pPr>
        <w:pStyle w:val="a6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 xml:space="preserve">По внешним признакам деятельности педагога и </w:t>
      </w:r>
      <w:proofErr w:type="gramStart"/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</w:t>
      </w:r>
      <w:proofErr w:type="gramEnd"/>
      <w:r w:rsidRPr="008A595C">
        <w:rPr>
          <w:b/>
          <w:bCs/>
          <w:i/>
          <w:iCs/>
          <w:sz w:val="28"/>
          <w:szCs w:val="28"/>
        </w:rPr>
        <w:t>:</w:t>
      </w:r>
    </w:p>
    <w:p w:rsidR="00F47323" w:rsidRPr="008A595C" w:rsidRDefault="00F47323" w:rsidP="00F47323">
      <w:pPr>
        <w:pStyle w:val="a6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с</w:t>
      </w:r>
      <w:r w:rsidRPr="008A595C">
        <w:rPr>
          <w:i/>
          <w:iCs/>
          <w:sz w:val="28"/>
          <w:szCs w:val="28"/>
        </w:rPr>
        <w:t>ловесный</w:t>
      </w:r>
      <w:r>
        <w:rPr>
          <w:i/>
          <w:iCs/>
          <w:sz w:val="28"/>
          <w:szCs w:val="28"/>
        </w:rPr>
        <w:t xml:space="preserve"> </w:t>
      </w:r>
      <w:r w:rsidRPr="008A59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A595C">
        <w:rPr>
          <w:sz w:val="28"/>
          <w:szCs w:val="28"/>
        </w:rPr>
        <w:t>беседа, анализ</w:t>
      </w:r>
      <w:r>
        <w:rPr>
          <w:sz w:val="28"/>
          <w:szCs w:val="28"/>
        </w:rPr>
        <w:t>;</w:t>
      </w:r>
    </w:p>
    <w:p w:rsidR="00F47323" w:rsidRPr="008A595C" w:rsidRDefault="00F47323" w:rsidP="00F47323">
      <w:pPr>
        <w:pStyle w:val="a6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</w:t>
      </w:r>
      <w:r w:rsidRPr="008A595C">
        <w:rPr>
          <w:i/>
          <w:iCs/>
          <w:sz w:val="28"/>
          <w:szCs w:val="28"/>
        </w:rPr>
        <w:t xml:space="preserve">аглядный </w:t>
      </w:r>
      <w:r w:rsidRPr="003E44F4">
        <w:rPr>
          <w:i/>
          <w:iCs/>
          <w:sz w:val="28"/>
          <w:szCs w:val="28"/>
        </w:rPr>
        <w:t>–</w:t>
      </w:r>
      <w:r w:rsidRPr="008A595C"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>показ;</w:t>
      </w:r>
    </w:p>
    <w:p w:rsidR="00F47323" w:rsidRDefault="00F47323" w:rsidP="00F47323">
      <w:pPr>
        <w:pStyle w:val="a6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A595C">
        <w:rPr>
          <w:i/>
          <w:iCs/>
          <w:sz w:val="28"/>
          <w:szCs w:val="28"/>
        </w:rPr>
        <w:t>практический</w:t>
      </w:r>
      <w:proofErr w:type="gramEnd"/>
      <w:r w:rsidRPr="008A595C">
        <w:rPr>
          <w:i/>
          <w:iCs/>
          <w:sz w:val="28"/>
          <w:szCs w:val="28"/>
        </w:rPr>
        <w:t xml:space="preserve"> </w:t>
      </w:r>
      <w:r w:rsidRPr="008A595C">
        <w:rPr>
          <w:sz w:val="28"/>
          <w:szCs w:val="28"/>
        </w:rPr>
        <w:t>–</w:t>
      </w:r>
      <w:r w:rsidRPr="008A595C">
        <w:rPr>
          <w:i/>
          <w:iCs/>
          <w:sz w:val="28"/>
          <w:szCs w:val="28"/>
        </w:rPr>
        <w:t> </w:t>
      </w:r>
      <w:r w:rsidRPr="008A595C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самостоятельное выполнение заданий.</w:t>
      </w:r>
    </w:p>
    <w:p w:rsidR="00F47323" w:rsidRPr="008A595C" w:rsidRDefault="00F47323" w:rsidP="00F4732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 xml:space="preserve">По степени активности познавательной деятельности </w:t>
      </w:r>
      <w:proofErr w:type="gramStart"/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</w:t>
      </w:r>
      <w:proofErr w:type="gramEnd"/>
      <w:r w:rsidRPr="008A595C">
        <w:rPr>
          <w:b/>
          <w:bCs/>
          <w:i/>
          <w:iCs/>
          <w:sz w:val="28"/>
          <w:szCs w:val="28"/>
        </w:rPr>
        <w:t>:</w:t>
      </w:r>
    </w:p>
    <w:p w:rsidR="00F47323" w:rsidRPr="008A595C" w:rsidRDefault="00F47323" w:rsidP="00F47323">
      <w:pPr>
        <w:pStyle w:val="a6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о</w:t>
      </w:r>
      <w:r w:rsidRPr="008A595C">
        <w:rPr>
          <w:i/>
          <w:iCs/>
          <w:sz w:val="28"/>
          <w:szCs w:val="28"/>
        </w:rPr>
        <w:t>бъяснительно-иллюстративные</w:t>
      </w:r>
      <w:proofErr w:type="gramEnd"/>
      <w:r w:rsidRPr="008A595C">
        <w:rPr>
          <w:sz w:val="28"/>
          <w:szCs w:val="28"/>
        </w:rPr>
        <w:t> </w:t>
      </w:r>
      <w:r>
        <w:rPr>
          <w:sz w:val="28"/>
          <w:szCs w:val="28"/>
        </w:rPr>
        <w:t xml:space="preserve">  </w:t>
      </w:r>
      <w:r w:rsidRPr="008A595C">
        <w:rPr>
          <w:sz w:val="28"/>
          <w:szCs w:val="28"/>
        </w:rPr>
        <w:t xml:space="preserve">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щиеся воспринимают и усваивают готовую информацию</w:t>
      </w:r>
      <w:r>
        <w:rPr>
          <w:sz w:val="28"/>
          <w:szCs w:val="28"/>
        </w:rPr>
        <w:t>;</w:t>
      </w:r>
    </w:p>
    <w:p w:rsidR="00F47323" w:rsidRPr="008A595C" w:rsidRDefault="00F47323" w:rsidP="00F47323">
      <w:pPr>
        <w:pStyle w:val="a6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р</w:t>
      </w:r>
      <w:r w:rsidRPr="008A595C">
        <w:rPr>
          <w:i/>
          <w:iCs/>
          <w:sz w:val="28"/>
          <w:szCs w:val="28"/>
        </w:rPr>
        <w:t>епродуктивный</w:t>
      </w:r>
      <w:proofErr w:type="gramEnd"/>
      <w:r w:rsidRPr="008A595C">
        <w:rPr>
          <w:sz w:val="28"/>
          <w:szCs w:val="28"/>
        </w:rPr>
        <w:t xml:space="preserve"> 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щиеся воспроизводят полученные знания и освоенные способы деятельности</w:t>
      </w:r>
      <w:r>
        <w:rPr>
          <w:sz w:val="28"/>
          <w:szCs w:val="28"/>
        </w:rPr>
        <w:t>;</w:t>
      </w:r>
    </w:p>
    <w:p w:rsidR="00F47323" w:rsidRPr="008A595C" w:rsidRDefault="00F47323" w:rsidP="00F47323">
      <w:pPr>
        <w:pStyle w:val="a6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и</w:t>
      </w:r>
      <w:r w:rsidRPr="008A595C">
        <w:rPr>
          <w:i/>
          <w:iCs/>
          <w:sz w:val="28"/>
          <w:szCs w:val="28"/>
        </w:rPr>
        <w:t>сследовательский</w:t>
      </w:r>
      <w:proofErr w:type="gramEnd"/>
      <w:r w:rsidRPr="008A595C">
        <w:rPr>
          <w:sz w:val="28"/>
          <w:szCs w:val="28"/>
        </w:rPr>
        <w:t xml:space="preserve"> – овладение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щимися методами научного познания, самостоятельной творческой работы.</w:t>
      </w:r>
    </w:p>
    <w:p w:rsidR="00F47323" w:rsidRPr="008A595C" w:rsidRDefault="00F47323" w:rsidP="00F47323">
      <w:pPr>
        <w:pStyle w:val="a6"/>
        <w:spacing w:before="0" w:beforeAutospacing="0" w:after="0" w:afterAutospacing="0"/>
        <w:ind w:left="372" w:firstLine="348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>По логичности подхода:</w:t>
      </w:r>
    </w:p>
    <w:p w:rsidR="00F47323" w:rsidRPr="008A595C" w:rsidRDefault="00F47323" w:rsidP="00F47323">
      <w:pPr>
        <w:pStyle w:val="a6"/>
        <w:numPr>
          <w:ilvl w:val="0"/>
          <w:numId w:val="28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>а</w:t>
      </w:r>
      <w:r w:rsidRPr="008A595C">
        <w:rPr>
          <w:i/>
          <w:iCs/>
          <w:sz w:val="28"/>
          <w:szCs w:val="28"/>
        </w:rPr>
        <w:t>налитический</w:t>
      </w:r>
      <w:r w:rsidRPr="008A595C">
        <w:rPr>
          <w:sz w:val="28"/>
          <w:szCs w:val="28"/>
        </w:rPr>
        <w:t xml:space="preserve"> – анализ </w:t>
      </w:r>
      <w:r>
        <w:rPr>
          <w:sz w:val="28"/>
          <w:szCs w:val="28"/>
        </w:rPr>
        <w:t>этапов выполнения заданий</w:t>
      </w:r>
      <w:r w:rsidRPr="008A595C">
        <w:rPr>
          <w:sz w:val="28"/>
          <w:szCs w:val="28"/>
        </w:rPr>
        <w:t>.</w:t>
      </w:r>
    </w:p>
    <w:p w:rsidR="00F47323" w:rsidRPr="008A595C" w:rsidRDefault="00F47323" w:rsidP="00F47323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>По критерию степени самостоятельности и творчества в деятельности</w:t>
      </w:r>
      <w:r>
        <w:rPr>
          <w:b/>
          <w:bCs/>
          <w:i/>
          <w:iCs/>
          <w:sz w:val="28"/>
          <w:szCs w:val="28"/>
        </w:rPr>
        <w:t xml:space="preserve"> </w:t>
      </w:r>
      <w:proofErr w:type="gramStart"/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</w:t>
      </w:r>
      <w:proofErr w:type="gramEnd"/>
      <w:r w:rsidRPr="008A595C">
        <w:rPr>
          <w:b/>
          <w:bCs/>
          <w:i/>
          <w:iCs/>
          <w:sz w:val="28"/>
          <w:szCs w:val="28"/>
        </w:rPr>
        <w:t>:</w:t>
      </w:r>
    </w:p>
    <w:p w:rsidR="00F47323" w:rsidRPr="008A595C" w:rsidRDefault="00F47323" w:rsidP="00F47323">
      <w:pPr>
        <w:pStyle w:val="a6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4C4712">
        <w:rPr>
          <w:iCs/>
          <w:sz w:val="28"/>
          <w:szCs w:val="28"/>
        </w:rPr>
        <w:t>частично-поисковый</w:t>
      </w:r>
      <w:proofErr w:type="gramEnd"/>
      <w:r w:rsidRPr="008A595C">
        <w:rPr>
          <w:sz w:val="28"/>
          <w:szCs w:val="28"/>
        </w:rPr>
        <w:t xml:space="preserve"> 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 xml:space="preserve">щиеся участвуют в коллективном поиске в процессе решения </w:t>
      </w:r>
      <w:r>
        <w:rPr>
          <w:sz w:val="28"/>
          <w:szCs w:val="28"/>
        </w:rPr>
        <w:t xml:space="preserve">поставленных </w:t>
      </w:r>
      <w:r w:rsidRPr="008A595C">
        <w:rPr>
          <w:sz w:val="28"/>
          <w:szCs w:val="28"/>
        </w:rPr>
        <w:t>задач</w:t>
      </w:r>
      <w:r>
        <w:rPr>
          <w:sz w:val="28"/>
          <w:szCs w:val="28"/>
        </w:rPr>
        <w:t>;</w:t>
      </w:r>
    </w:p>
    <w:p w:rsidR="00F47323" w:rsidRDefault="00F47323" w:rsidP="00F47323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</w:t>
      </w:r>
      <w:proofErr w:type="spellStart"/>
      <w:proofErr w:type="gramStart"/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дизайн-мышления</w:t>
      </w:r>
      <w:proofErr w:type="spellEnd"/>
      <w:proofErr w:type="gramEnd"/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7323" w:rsidRPr="003A79D6" w:rsidRDefault="00F47323" w:rsidP="00F47323">
      <w:pPr>
        <w:pStyle w:val="a5"/>
        <w:numPr>
          <w:ilvl w:val="0"/>
          <w:numId w:val="2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проектной деятельности.</w:t>
      </w:r>
    </w:p>
    <w:p w:rsidR="00F47323" w:rsidRPr="003A79D6" w:rsidRDefault="00F47323" w:rsidP="00F47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Возможные формы проведения занятий: </w:t>
      </w:r>
    </w:p>
    <w:p w:rsidR="00F47323" w:rsidRPr="008A2A85" w:rsidRDefault="00F47323" w:rsidP="00F47323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изучения нового материала </w:t>
      </w:r>
      <w:proofErr w:type="gramStart"/>
      <w:r w:rsidRPr="008A2A85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8A2A85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бъяснение, рассказ, демонстрация;</w:t>
      </w:r>
    </w:p>
    <w:p w:rsidR="00F47323" w:rsidRPr="008A2A85" w:rsidRDefault="00F47323" w:rsidP="00F47323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практической деятельности – беседа, практическая работа;</w:t>
      </w:r>
    </w:p>
    <w:p w:rsidR="008A2A85" w:rsidRPr="008A2A85" w:rsidRDefault="00F47323" w:rsidP="00F47323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освоения навыков – творческое задание</w:t>
      </w:r>
      <w:r w:rsidR="008A2A85" w:rsidRPr="008A2A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7323" w:rsidRPr="008A2A85" w:rsidRDefault="00F47323" w:rsidP="00F47323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на этапе проверки полученных знаний – </w:t>
      </w:r>
      <w:proofErr w:type="spellStart"/>
      <w:r w:rsidR="008A2A85" w:rsidRPr="008A2A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</w:t>
      </w:r>
      <w:proofErr w:type="gramStart"/>
      <w:r w:rsidR="008A2A85" w:rsidRPr="008A2A85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="008A2A85" w:rsidRPr="008A2A85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</w:t>
      </w:r>
      <w:proofErr w:type="spellEnd"/>
      <w:r w:rsidR="008A2A85" w:rsidRPr="008A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практического задания</w:t>
      </w:r>
      <w:r w:rsidRPr="008A2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7323" w:rsidRDefault="00F47323" w:rsidP="00F47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323" w:rsidRPr="003A79D6" w:rsidRDefault="00F47323" w:rsidP="00F47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F47323" w:rsidRPr="008A2A85" w:rsidRDefault="00F47323" w:rsidP="00F47323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  <w:r w:rsidRPr="008A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критическое отношение к информации и избирательность её восприятия;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осмысление мотивов своих действий при выполнении заданий;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внимательности, настойчивости, целеустремленности, умения преодолевать трудности;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чувства справедливости, ответственности;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профессионального самоопределения;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осознанного, уважительного и доброжелательного отношения к другому человеку, его мнению, мировоззрению, культуре;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коммуникативной компетентности в общении и сотрудничестве со сверстниками;</w:t>
      </w:r>
    </w:p>
    <w:p w:rsidR="00F47323" w:rsidRDefault="00F47323" w:rsidP="00F473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323" w:rsidRPr="003A79D6" w:rsidRDefault="00F47323" w:rsidP="00F47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результаты:</w:t>
      </w:r>
    </w:p>
    <w:p w:rsidR="008A2A85" w:rsidRPr="008A2A85" w:rsidRDefault="00F47323" w:rsidP="008A2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8A2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универсальные учебные действия</w:t>
      </w:r>
      <w:r w:rsidRPr="008A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47323" w:rsidRPr="008A2A85" w:rsidRDefault="00F47323" w:rsidP="00F47323">
      <w:pPr>
        <w:pStyle w:val="a5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принимать и сохранять учебную задачу;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планировать последовательность шагов алгоритма для    достижения цели;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ставить цель (создание творческой работы), планировать достижение этой цели;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итоговый и пошаговый контроль;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адекватно воспринимать оценку педагога и сверстников;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различать способ и результат действия;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вносить коррективы в действия в случае расхождения результата решения задачи на основе ее оценки и учета характера сделанных ошибок;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 сотрудничестве ставить новые учебные задачи;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проявлять познавательную инициативу в учебном сотрудничестве;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осваивать способы решения проблем творческого характера в жизненных ситуациях;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F47323" w:rsidRPr="008A2A85" w:rsidRDefault="00F47323" w:rsidP="008A2A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универсальные учебные действия</w:t>
      </w:r>
      <w:r w:rsidRPr="008A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поиск информации;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разнообразии способов решения задач;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осуществлять анализ объектов с выделением существенных и несущественных признаков;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проводить сравнение, классификацию по заданным критериям;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строить </w:t>
      </w:r>
      <w:proofErr w:type="gramStart"/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логические рассуждения</w:t>
      </w:r>
      <w:proofErr w:type="gramEnd"/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форме связи простых суждений об объекте;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устанавливать аналогии, причинно-следственные связи;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моделировать, преобразовывать объект из чувственной формы в модель, где выделены существенные характеристики объекта</w:t>
      </w:r>
      <w:r w:rsidR="008A2A85"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7323" w:rsidRPr="008A2A85" w:rsidRDefault="00F47323" w:rsidP="00F47323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A2A85">
        <w:rPr>
          <w:rFonts w:ascii="Times New Roman" w:hAnsi="Times New Roman" w:cs="Times New Roman"/>
          <w:i/>
          <w:sz w:val="28"/>
          <w:szCs w:val="28"/>
        </w:rPr>
        <w:t>Коммуникативные универсальные учебные действия</w:t>
      </w:r>
      <w:r w:rsidRPr="008A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аргументировать свою точку зрения;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выслушивать собеседника и вести диалог;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признавать возможность существования различных точек зрения и права каждого иметь свою;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постановку вопросов: инициативное сотрудничество в поиске и сборе информации;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монологической и диалогической формами речи.</w:t>
      </w:r>
    </w:p>
    <w:p w:rsidR="00F47323" w:rsidRPr="00327DDD" w:rsidRDefault="00F47323" w:rsidP="00F47323">
      <w:pPr>
        <w:spacing w:after="0" w:line="240" w:lineRule="auto"/>
        <w:ind w:left="94" w:right="3" w:firstLine="6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A2A85">
        <w:rPr>
          <w:rFonts w:ascii="Times New Roman" w:hAnsi="Times New Roman" w:cs="Times New Roman"/>
          <w:color w:val="000000"/>
          <w:spacing w:val="-10"/>
          <w:sz w:val="28"/>
          <w:szCs w:val="28"/>
        </w:rPr>
        <w:t>К</w:t>
      </w:r>
      <w:r w:rsidRPr="008A2A85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A2A85">
        <w:rPr>
          <w:rFonts w:ascii="Times New Roman" w:hAnsi="Times New Roman" w:cs="Times New Roman"/>
          <w:color w:val="000000"/>
          <w:sz w:val="28"/>
          <w:szCs w:val="28"/>
        </w:rPr>
        <w:t>мпетен</w:t>
      </w:r>
      <w:r w:rsidRPr="008A2A85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8A2A8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A2A85">
        <w:rPr>
          <w:rFonts w:ascii="Times New Roman" w:hAnsi="Times New Roman" w:cs="Times New Roman"/>
          <w:color w:val="000000"/>
          <w:spacing w:val="8"/>
          <w:sz w:val="28"/>
          <w:szCs w:val="28"/>
        </w:rPr>
        <w:t>о</w:t>
      </w:r>
      <w:r w:rsidRPr="008A2A85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8A2A85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8A2A85"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spellEnd"/>
      <w:r w:rsidRPr="008A2A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2A85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8A2A8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A2A85"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 w:rsidRPr="008A2A85">
        <w:rPr>
          <w:rFonts w:ascii="Times New Roman" w:hAnsi="Times New Roman" w:cs="Times New Roman"/>
          <w:color w:val="000000"/>
          <w:spacing w:val="-14"/>
          <w:sz w:val="28"/>
          <w:szCs w:val="28"/>
        </w:rPr>
        <w:t>х</w:t>
      </w:r>
      <w:r w:rsidRPr="008A2A85">
        <w:rPr>
          <w:rFonts w:ascii="Times New Roman" w:hAnsi="Times New Roman" w:cs="Times New Roman"/>
          <w:color w:val="000000"/>
          <w:sz w:val="28"/>
          <w:szCs w:val="28"/>
        </w:rPr>
        <w:t xml:space="preserve">од реализации программы позволяет осуществить </w:t>
      </w:r>
      <w:r w:rsidRPr="008A2A85">
        <w:rPr>
          <w:rFonts w:ascii="Times New Roman" w:hAnsi="Times New Roman" w:cs="Times New Roman"/>
          <w:color w:val="000000"/>
          <w:spacing w:val="-6"/>
          <w:sz w:val="28"/>
          <w:szCs w:val="28"/>
        </w:rPr>
        <w:t>ф</w:t>
      </w:r>
      <w:r w:rsidRPr="008A2A85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8A2A85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8A2A85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8A2A85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8A2A8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A2A85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8A2A85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8A2A85">
        <w:rPr>
          <w:rFonts w:ascii="Times New Roman" w:hAnsi="Times New Roman" w:cs="Times New Roman"/>
          <w:color w:val="000000"/>
          <w:sz w:val="28"/>
          <w:szCs w:val="28"/>
        </w:rPr>
        <w:t xml:space="preserve">ние у обучающегося </w:t>
      </w:r>
      <w:r w:rsidRPr="008A2A85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8A2A85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8A2A85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8A2A85"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 w:rsidRPr="008A2A8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A2A8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8A2A8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A2A85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8A2A85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8A2A85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8A2A8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A2A85"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 w:rsidRPr="008A2A8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A2A85"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 w:rsidRPr="008A2A85">
        <w:rPr>
          <w:rFonts w:ascii="Times New Roman" w:hAnsi="Times New Roman" w:cs="Times New Roman"/>
          <w:color w:val="000000"/>
          <w:sz w:val="28"/>
          <w:szCs w:val="28"/>
        </w:rPr>
        <w:t>ак и пр</w:t>
      </w:r>
      <w:r w:rsidRPr="008A2A8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A2A85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8A2A85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8A2A8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A2A85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8A2A8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A2A8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A2A8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A2A85">
        <w:rPr>
          <w:rFonts w:ascii="Times New Roman" w:hAnsi="Times New Roman" w:cs="Times New Roman"/>
          <w:color w:val="000000"/>
          <w:sz w:val="28"/>
          <w:szCs w:val="28"/>
        </w:rPr>
        <w:t>аль</w:t>
      </w:r>
      <w:r w:rsidRPr="008A2A8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A2A85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ент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-15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мп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етен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327DDD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оль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-14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емые</w:t>
      </w:r>
      <w:r w:rsidRPr="00327DDD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 и</w:t>
      </w:r>
      <w:r w:rsidRPr="00327DDD">
        <w:rPr>
          <w:rFonts w:ascii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я,</w:t>
      </w:r>
      <w:r w:rsidRPr="00327DDD">
        <w:rPr>
          <w:rFonts w:ascii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ацелен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сть</w:t>
      </w:r>
      <w:r w:rsidRPr="00327DDD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на</w:t>
      </w:r>
      <w:r w:rsidRPr="00327DDD">
        <w:rPr>
          <w:rFonts w:ascii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327DDD"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-18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ь</w:t>
      </w:r>
      <w:r w:rsidRPr="00327DDD">
        <w:rPr>
          <w:rFonts w:ascii="Times New Roman" w:hAnsi="Times New Roman" w:cs="Times New Roman"/>
          <w:color w:val="000000"/>
          <w:spacing w:val="5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ты.</w:t>
      </w:r>
    </w:p>
    <w:p w:rsidR="00F47323" w:rsidRPr="00327DDD" w:rsidRDefault="00F47323" w:rsidP="00F47323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27DDD">
        <w:rPr>
          <w:rFonts w:ascii="Times New Roman" w:eastAsia="Calibri" w:hAnsi="Times New Roman" w:cs="Times New Roman"/>
          <w:bCs/>
          <w:sz w:val="28"/>
          <w:szCs w:val="28"/>
        </w:rPr>
        <w:t xml:space="preserve">В процессе обучения по программе </w:t>
      </w:r>
      <w:proofErr w:type="gramStart"/>
      <w:r w:rsidRPr="00327DDD">
        <w:rPr>
          <w:rFonts w:ascii="Times New Roman" w:eastAsia="Calibri" w:hAnsi="Times New Roman" w:cs="Times New Roman"/>
          <w:bCs/>
          <w:sz w:val="28"/>
          <w:szCs w:val="28"/>
        </w:rPr>
        <w:t>у</w:t>
      </w:r>
      <w:proofErr w:type="gramEnd"/>
      <w:r w:rsidRPr="00327DDD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обучающегося формируются:</w:t>
      </w:r>
    </w:p>
    <w:p w:rsidR="00F47323" w:rsidRPr="00327DDD" w:rsidRDefault="00F47323" w:rsidP="00F4732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DDD">
        <w:rPr>
          <w:rFonts w:ascii="Times New Roman" w:eastAsia="Calibri" w:hAnsi="Times New Roman" w:cs="Times New Roman"/>
          <w:b/>
          <w:bCs/>
          <w:sz w:val="28"/>
          <w:szCs w:val="28"/>
        </w:rPr>
        <w:t>универ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сальные компетенции:</w:t>
      </w:r>
      <w:r w:rsidRPr="004102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47323" w:rsidRPr="008A2A85" w:rsidRDefault="00F47323" w:rsidP="00F47323">
      <w:pPr>
        <w:widowControl/>
        <w:numPr>
          <w:ilvl w:val="0"/>
          <w:numId w:val="30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sz w:val="28"/>
          <w:szCs w:val="28"/>
        </w:rPr>
        <w:t xml:space="preserve">умение работать в команде в общем ритме, эффективно распределяя задачи; </w:t>
      </w:r>
    </w:p>
    <w:p w:rsidR="00F47323" w:rsidRPr="008A2A85" w:rsidRDefault="00F47323" w:rsidP="00F47323">
      <w:pPr>
        <w:widowControl/>
        <w:numPr>
          <w:ilvl w:val="0"/>
          <w:numId w:val="30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sz w:val="28"/>
          <w:szCs w:val="28"/>
        </w:rPr>
        <w:t>умение ориентироваться в информационном пространстве;</w:t>
      </w:r>
    </w:p>
    <w:p w:rsidR="00F47323" w:rsidRPr="008A2A85" w:rsidRDefault="00F47323" w:rsidP="00F47323">
      <w:pPr>
        <w:widowControl/>
        <w:numPr>
          <w:ilvl w:val="0"/>
          <w:numId w:val="30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sz w:val="28"/>
          <w:szCs w:val="28"/>
        </w:rPr>
        <w:t xml:space="preserve">умение ставить вопросы, выбирать наиболее эффективные решения задач в зависимости от конкретных условий; </w:t>
      </w:r>
    </w:p>
    <w:p w:rsidR="00F47323" w:rsidRPr="008A2A85" w:rsidRDefault="00F47323" w:rsidP="00F47323">
      <w:pPr>
        <w:widowControl/>
        <w:numPr>
          <w:ilvl w:val="0"/>
          <w:numId w:val="30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sz w:val="28"/>
          <w:szCs w:val="28"/>
        </w:rPr>
        <w:t xml:space="preserve">проявление технического мышления, познавательной деятельности, творческой инициативы, самостоятельности; </w:t>
      </w:r>
    </w:p>
    <w:p w:rsidR="00F47323" w:rsidRPr="008A2A85" w:rsidRDefault="00F47323" w:rsidP="00F47323">
      <w:pPr>
        <w:widowControl/>
        <w:numPr>
          <w:ilvl w:val="0"/>
          <w:numId w:val="30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sz w:val="28"/>
          <w:szCs w:val="28"/>
        </w:rPr>
        <w:t xml:space="preserve">способность творчески решать технические задачи; </w:t>
      </w:r>
    </w:p>
    <w:p w:rsidR="00F47323" w:rsidRPr="008A2A85" w:rsidRDefault="00F47323" w:rsidP="00F47323">
      <w:pPr>
        <w:widowControl/>
        <w:numPr>
          <w:ilvl w:val="0"/>
          <w:numId w:val="30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sz w:val="28"/>
          <w:szCs w:val="28"/>
        </w:rPr>
        <w:t>способность правильно организовывать рабочее место и время для достижения поставленных целей.</w:t>
      </w:r>
    </w:p>
    <w:p w:rsidR="00F47323" w:rsidRDefault="00F47323" w:rsidP="00F4732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D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предметные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результаты:</w:t>
      </w:r>
      <w:r w:rsidRPr="00327D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8A2A85" w:rsidRPr="008A2A85" w:rsidRDefault="008A2A85" w:rsidP="00F4732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8A2A85">
        <w:rPr>
          <w:rFonts w:ascii="Times New Roman" w:eastAsia="Calibri" w:hAnsi="Times New Roman" w:cs="Times New Roman"/>
          <w:bCs/>
          <w:sz w:val="28"/>
          <w:szCs w:val="28"/>
        </w:rPr>
        <w:t>умение работать на швейной машинке;</w:t>
      </w:r>
    </w:p>
    <w:p w:rsidR="008A2A85" w:rsidRPr="008A2A85" w:rsidRDefault="008A2A85" w:rsidP="00F4732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2A85">
        <w:rPr>
          <w:rFonts w:ascii="Times New Roman" w:eastAsia="Calibri" w:hAnsi="Times New Roman" w:cs="Times New Roman"/>
          <w:bCs/>
          <w:sz w:val="28"/>
          <w:szCs w:val="28"/>
        </w:rPr>
        <w:t>- умение изготовить мягкую игрушку по заданной выкройке;</w:t>
      </w:r>
    </w:p>
    <w:p w:rsidR="008A2A85" w:rsidRPr="008A2A85" w:rsidRDefault="008A2A85" w:rsidP="00F4732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2A85">
        <w:rPr>
          <w:rFonts w:ascii="Times New Roman" w:eastAsia="Calibri" w:hAnsi="Times New Roman" w:cs="Times New Roman"/>
          <w:bCs/>
          <w:sz w:val="28"/>
          <w:szCs w:val="28"/>
        </w:rPr>
        <w:t>- чтение схем и выкроек;</w:t>
      </w:r>
    </w:p>
    <w:p w:rsidR="008A2A85" w:rsidRPr="008A2A85" w:rsidRDefault="008A2A85" w:rsidP="00F4732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2A85">
        <w:rPr>
          <w:rFonts w:ascii="Times New Roman" w:eastAsia="Calibri" w:hAnsi="Times New Roman" w:cs="Times New Roman"/>
          <w:bCs/>
          <w:sz w:val="28"/>
          <w:szCs w:val="28"/>
        </w:rPr>
        <w:t>- разбираться в разнообразии ручных и машинных швов.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данной программы обеспечивает достижение следующих результатов:</w:t>
      </w:r>
    </w:p>
    <w:p w:rsidR="008A2A85" w:rsidRPr="00865F9C" w:rsidRDefault="008A2A85" w:rsidP="008A2A85">
      <w:pPr>
        <w:pStyle w:val="Standard"/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опорной системы знаний, предметных и универсальных способов действий, обеспечивающих возможность продолжения образования в основной школе;</w:t>
      </w:r>
    </w:p>
    <w:p w:rsidR="008A2A85" w:rsidRPr="00865F9C" w:rsidRDefault="008A2A85" w:rsidP="008A2A85">
      <w:pPr>
        <w:pStyle w:val="Standard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 умения учиться - способности к самоорганизации с целью решения жизненных задач;</w:t>
      </w:r>
    </w:p>
    <w:p w:rsidR="008A2A85" w:rsidRPr="00865F9C" w:rsidRDefault="008A2A85" w:rsidP="008A2A85">
      <w:pPr>
        <w:pStyle w:val="Standard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индивидуальный прогресс в основных сферах личностного развития - эмоциональной, познавательной, </w:t>
      </w:r>
      <w:proofErr w:type="spell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овладеть знаниями: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технику безопасности при работе с инструментами;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исторические сведения о народной игрушке;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виды ручных швов;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основы кроя;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технику изготовления народных кукол и современной игрушки;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сведения о сувенирных изделиях.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овладеть умениями: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выполнять простые ручные швы;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правильно раскроить материал, используя выкройки  и шаблоны;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эстетично оформить игрушку;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ориентироваться на качество изделий;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изготовить народную или современную игрушку своими руками из доступных материалов.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приемы разметки деталей и простых изделий с помощью приспособлений (шаблон, трафарет);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приемы удобной и безопасной работы ручными инструментами: ножницы, игла, канцелярский нож;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выбирать инструменты в соответствии с решаемой практической задачей;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-наблюдать и описывать свойства используемых материалов;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-добывать необходимую информацию (устную и графическую);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планировать предстоящую практическую деятельность;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самоконтроль.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323" w:rsidRPr="00897003" w:rsidRDefault="00F47323" w:rsidP="00F47323">
      <w:pPr>
        <w:pStyle w:val="a7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b/>
          <w:sz w:val="28"/>
          <w:szCs w:val="28"/>
        </w:rPr>
        <w:t>Мониторинг образовательных результатов</w:t>
      </w:r>
    </w:p>
    <w:p w:rsidR="00F47323" w:rsidRPr="00897003" w:rsidRDefault="00F47323" w:rsidP="00F47323">
      <w:pPr>
        <w:pStyle w:val="a7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 xml:space="preserve">Система отслеживания, контроля и оценки результатов </w:t>
      </w:r>
      <w:proofErr w:type="gramStart"/>
      <w:r w:rsidRPr="00897003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897003">
        <w:rPr>
          <w:rFonts w:ascii="Times New Roman" w:hAnsi="Times New Roman"/>
          <w:sz w:val="28"/>
          <w:szCs w:val="28"/>
        </w:rPr>
        <w:t xml:space="preserve"> данной программе имеет три основных критерия: </w:t>
      </w:r>
    </w:p>
    <w:p w:rsidR="00F47323" w:rsidRPr="00897003" w:rsidRDefault="00F47323" w:rsidP="00F47323">
      <w:pPr>
        <w:pStyle w:val="a7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>1. Надежность знаний и умений – предполагает усвоение терминологии, способов и типовых решений в сфер</w:t>
      </w:r>
      <w:r w:rsidRPr="002647E3">
        <w:rPr>
          <w:rFonts w:ascii="Times New Roman" w:hAnsi="Times New Roman"/>
          <w:sz w:val="28"/>
          <w:szCs w:val="28"/>
        </w:rPr>
        <w:t>е</w:t>
      </w:r>
      <w:r w:rsidR="008A2A85">
        <w:rPr>
          <w:rFonts w:ascii="Times New Roman" w:hAnsi="Times New Roman"/>
          <w:sz w:val="28"/>
          <w:szCs w:val="28"/>
        </w:rPr>
        <w:t xml:space="preserve"> кроя и шитья.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7003">
        <w:rPr>
          <w:rFonts w:ascii="Times New Roman" w:hAnsi="Times New Roman"/>
          <w:sz w:val="28"/>
          <w:szCs w:val="28"/>
        </w:rPr>
        <w:t xml:space="preserve"> </w:t>
      </w:r>
    </w:p>
    <w:p w:rsidR="00F47323" w:rsidRPr="00897003" w:rsidRDefault="00F47323" w:rsidP="00F47323">
      <w:pPr>
        <w:pStyle w:val="a7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spellStart"/>
      <w:r w:rsidRPr="00897003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897003">
        <w:rPr>
          <w:rFonts w:ascii="Times New Roman" w:hAnsi="Times New Roman"/>
          <w:sz w:val="28"/>
          <w:szCs w:val="28"/>
        </w:rPr>
        <w:t xml:space="preserve"> личностных качеств – определяется как совокупность ценностных ориентаций в сфере </w:t>
      </w:r>
      <w:r w:rsidR="008A2A85">
        <w:rPr>
          <w:rFonts w:ascii="Times New Roman" w:hAnsi="Times New Roman"/>
          <w:color w:val="000000"/>
          <w:sz w:val="28"/>
          <w:szCs w:val="28"/>
        </w:rPr>
        <w:t>швейного дела.</w:t>
      </w:r>
    </w:p>
    <w:p w:rsidR="008A2A85" w:rsidRDefault="008A2A85" w:rsidP="00F4732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47323" w:rsidRPr="00897003" w:rsidRDefault="00F47323" w:rsidP="00F4732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97003">
        <w:rPr>
          <w:rFonts w:ascii="Times New Roman" w:hAnsi="Times New Roman"/>
          <w:b/>
          <w:sz w:val="28"/>
          <w:szCs w:val="28"/>
        </w:rPr>
        <w:t>Способы определения результативности реализации программы и формы подведения итогов реализации программы</w:t>
      </w:r>
    </w:p>
    <w:p w:rsidR="00F47323" w:rsidRPr="00897003" w:rsidRDefault="00F47323" w:rsidP="00F4732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>В процессе обучения проводятся разные виды контроля результативности усвоения программного материала.</w:t>
      </w:r>
    </w:p>
    <w:p w:rsidR="00F47323" w:rsidRPr="001609BE" w:rsidRDefault="00F47323" w:rsidP="00F4732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1609BE">
        <w:rPr>
          <w:rFonts w:ascii="Times New Roman" w:hAnsi="Times New Roman" w:cs="Times New Roman"/>
          <w:sz w:val="28"/>
          <w:szCs w:val="28"/>
        </w:rPr>
        <w:t xml:space="preserve"> проводится на занятиях в виде наблюдения за успехами каждого обучающегося, процессом формирования компетенций. Текущий контроль успеваемости носит </w:t>
      </w:r>
      <w:proofErr w:type="spellStart"/>
      <w:r w:rsidRPr="001609BE">
        <w:rPr>
          <w:rFonts w:ascii="Times New Roman" w:hAnsi="Times New Roman" w:cs="Times New Roman"/>
          <w:sz w:val="28"/>
          <w:szCs w:val="28"/>
        </w:rPr>
        <w:t>безотметочный</w:t>
      </w:r>
      <w:proofErr w:type="spellEnd"/>
      <w:r w:rsidRPr="001609BE">
        <w:rPr>
          <w:rFonts w:ascii="Times New Roman" w:hAnsi="Times New Roman" w:cs="Times New Roman"/>
          <w:sz w:val="28"/>
          <w:szCs w:val="28"/>
        </w:rPr>
        <w:t xml:space="preserve"> характер и служит для определения педагогических приемов и методов для индивидуального подхода к каждому обучающемуся, корректировки плана работы с группой.</w:t>
      </w:r>
    </w:p>
    <w:p w:rsidR="00F47323" w:rsidRPr="001609BE" w:rsidRDefault="00F47323" w:rsidP="00F4732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A85">
        <w:rPr>
          <w:rFonts w:ascii="Times New Roman" w:hAnsi="Times New Roman" w:cs="Times New Roman"/>
          <w:b/>
          <w:sz w:val="28"/>
          <w:szCs w:val="28"/>
        </w:rPr>
        <w:t>Периодический контроль</w:t>
      </w:r>
      <w:r w:rsidRPr="008A2A85">
        <w:rPr>
          <w:rFonts w:ascii="Times New Roman" w:hAnsi="Times New Roman" w:cs="Times New Roman"/>
          <w:sz w:val="28"/>
          <w:szCs w:val="28"/>
        </w:rPr>
        <w:t xml:space="preserve"> проводится по окончании изучения каждой темы в виде практических результатов выполнения заданий.</w:t>
      </w:r>
      <w:r w:rsidRPr="00160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323" w:rsidRDefault="00F47323" w:rsidP="00F47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39F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– оценка уровня и качества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по итогам изучения раздела, темы или в конце определенного периода обучения.</w:t>
      </w:r>
    </w:p>
    <w:p w:rsidR="00F47323" w:rsidRDefault="00F47323" w:rsidP="00F47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Формами контроля могут быть: </w:t>
      </w:r>
      <w:r w:rsidRPr="00FA6593">
        <w:rPr>
          <w:rFonts w:ascii="Times New Roman" w:hAnsi="Times New Roman" w:cs="Times New Roman"/>
          <w:sz w:val="28"/>
          <w:szCs w:val="28"/>
        </w:rPr>
        <w:t xml:space="preserve">педагогическое наблюдение за ходом выполнения практических заданий педагога, анализ на каждом занятии качества выполнения работ и приобретенных навыков общения, устный и письменный опрос, выполнение тестовых заданий, </w:t>
      </w:r>
      <w:r w:rsidR="00FA6593" w:rsidRPr="00FA6593">
        <w:rPr>
          <w:rFonts w:ascii="Times New Roman" w:hAnsi="Times New Roman" w:cs="Times New Roman"/>
          <w:sz w:val="28"/>
          <w:szCs w:val="28"/>
        </w:rPr>
        <w:t>участие</w:t>
      </w:r>
      <w:r w:rsidRPr="00FA6593">
        <w:rPr>
          <w:rFonts w:ascii="Times New Roman" w:hAnsi="Times New Roman" w:cs="Times New Roman"/>
          <w:sz w:val="28"/>
          <w:szCs w:val="28"/>
        </w:rPr>
        <w:t xml:space="preserve"> обучающегося в </w:t>
      </w:r>
      <w:r w:rsidR="00FA6593" w:rsidRPr="00FA6593">
        <w:rPr>
          <w:rFonts w:ascii="Times New Roman" w:hAnsi="Times New Roman" w:cs="Times New Roman"/>
          <w:sz w:val="28"/>
          <w:szCs w:val="28"/>
        </w:rPr>
        <w:t>конкурсах</w:t>
      </w:r>
      <w:r w:rsidR="00FA6593">
        <w:rPr>
          <w:rFonts w:ascii="Times New Roman" w:hAnsi="Times New Roman" w:cs="Times New Roman"/>
          <w:sz w:val="28"/>
          <w:szCs w:val="28"/>
        </w:rPr>
        <w:t xml:space="preserve"> и выставках соответствующей тематики.</w:t>
      </w:r>
    </w:p>
    <w:p w:rsidR="00FA6593" w:rsidRDefault="00F47323" w:rsidP="00F4732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E9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– проводится </w:t>
      </w:r>
      <w:r w:rsidR="00FA6593">
        <w:rPr>
          <w:rFonts w:ascii="Times New Roman" w:hAnsi="Times New Roman" w:cs="Times New Roman"/>
          <w:sz w:val="28"/>
          <w:szCs w:val="28"/>
        </w:rPr>
        <w:t>в конце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26">
        <w:rPr>
          <w:rFonts w:ascii="Times New Roman" w:hAnsi="Times New Roman" w:cs="Times New Roman"/>
          <w:sz w:val="28"/>
          <w:szCs w:val="28"/>
        </w:rPr>
        <w:t xml:space="preserve">с целью оценки качества освоения </w:t>
      </w:r>
      <w:proofErr w:type="gramStart"/>
      <w:r w:rsidRPr="00AC472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C4726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</w:t>
      </w:r>
      <w:proofErr w:type="spellStart"/>
      <w:r w:rsidRPr="00AC4726">
        <w:rPr>
          <w:rFonts w:ascii="Times New Roman" w:eastAsia="Times New Roman" w:hAnsi="Times New Roman" w:cs="Times New Roman"/>
          <w:bCs/>
          <w:sz w:val="28"/>
          <w:szCs w:val="28"/>
        </w:rPr>
        <w:t>общеразвивающей</w:t>
      </w:r>
      <w:proofErr w:type="spellEnd"/>
      <w:r w:rsidRPr="00AC4726">
        <w:rPr>
          <w:rFonts w:ascii="Times New Roman" w:hAnsi="Times New Roman" w:cs="Times New Roman"/>
          <w:sz w:val="28"/>
          <w:szCs w:val="28"/>
        </w:rPr>
        <w:t xml:space="preserve"> программы после завершения ее изучения</w:t>
      </w:r>
      <w:r w:rsidR="00FA6593">
        <w:rPr>
          <w:rFonts w:ascii="Times New Roman" w:hAnsi="Times New Roman" w:cs="Times New Roman"/>
          <w:sz w:val="28"/>
          <w:szCs w:val="28"/>
        </w:rPr>
        <w:t>.</w:t>
      </w:r>
    </w:p>
    <w:p w:rsidR="00F47323" w:rsidRPr="001609BE" w:rsidRDefault="00F47323" w:rsidP="00F4732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sz w:val="28"/>
          <w:szCs w:val="28"/>
        </w:rPr>
        <w:t xml:space="preserve"> В процессе проведения итоговой аттестации оценивается результативность освоения программы. </w:t>
      </w:r>
    </w:p>
    <w:p w:rsidR="00F47323" w:rsidRPr="001609BE" w:rsidRDefault="00F47323" w:rsidP="00F47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sz w:val="28"/>
          <w:szCs w:val="28"/>
        </w:rPr>
        <w:t>Критерии оцени</w:t>
      </w:r>
      <w:r>
        <w:rPr>
          <w:rFonts w:ascii="Times New Roman" w:hAnsi="Times New Roman" w:cs="Times New Roman"/>
          <w:sz w:val="28"/>
          <w:szCs w:val="28"/>
        </w:rPr>
        <w:t>вания приведены в таблицах 1 и 2.</w:t>
      </w:r>
    </w:p>
    <w:p w:rsidR="005B459C" w:rsidRDefault="005B459C" w:rsidP="00F47323">
      <w:pPr>
        <w:pStyle w:val="Standard"/>
        <w:shd w:val="clear" w:color="auto" w:fill="FFFFFF"/>
        <w:tabs>
          <w:tab w:val="left" w:pos="89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6593" w:rsidRPr="00020BAE" w:rsidRDefault="00FA6593" w:rsidP="00FA6593">
      <w:pPr>
        <w:pStyle w:val="2"/>
        <w:keepLines w:val="0"/>
        <w:spacing w:before="0" w:line="24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ab/>
      </w:r>
      <w:r w:rsidRPr="00020BAE">
        <w:rPr>
          <w:rFonts w:ascii="Times New Roman" w:hAnsi="Times New Roman" w:cs="Times New Roman"/>
          <w:color w:val="444444"/>
          <w:sz w:val="28"/>
          <w:szCs w:val="28"/>
        </w:rPr>
        <w:t xml:space="preserve">Критерии оценивания </w:t>
      </w:r>
      <w:proofErr w:type="spellStart"/>
      <w:r w:rsidRPr="00020BAE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020BAE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компетенций </w:t>
      </w:r>
    </w:p>
    <w:p w:rsidR="00FA6593" w:rsidRPr="00020BAE" w:rsidRDefault="00FA6593" w:rsidP="00FA6593">
      <w:pPr>
        <w:pStyle w:val="2"/>
        <w:keepLines w:val="0"/>
        <w:spacing w:before="0" w:line="24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A6593" w:rsidRPr="001609BE" w:rsidRDefault="00FA6593" w:rsidP="00FA65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6"/>
        <w:gridCol w:w="7012"/>
      </w:tblGrid>
      <w:tr w:rsidR="00FA6593" w:rsidRPr="001609BE" w:rsidTr="00796FC2">
        <w:trPr>
          <w:jc w:val="center"/>
        </w:trPr>
        <w:tc>
          <w:tcPr>
            <w:tcW w:w="2106" w:type="dxa"/>
          </w:tcPr>
          <w:p w:rsidR="00FA6593" w:rsidRPr="001609BE" w:rsidRDefault="00FA6593" w:rsidP="00796FC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012" w:type="dxa"/>
          </w:tcPr>
          <w:p w:rsidR="00FA6593" w:rsidRPr="001609BE" w:rsidRDefault="00FA6593" w:rsidP="00796FC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Описание поведенческих проявлений</w:t>
            </w:r>
          </w:p>
        </w:tc>
      </w:tr>
      <w:tr w:rsidR="00FA6593" w:rsidRPr="001609BE" w:rsidTr="00796FC2">
        <w:trPr>
          <w:jc w:val="center"/>
        </w:trPr>
        <w:tc>
          <w:tcPr>
            <w:tcW w:w="2106" w:type="dxa"/>
          </w:tcPr>
          <w:p w:rsidR="00FA6593" w:rsidRPr="001609BE" w:rsidRDefault="00FA6593" w:rsidP="00796FC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1 уровень - недостаточный</w:t>
            </w:r>
          </w:p>
        </w:tc>
        <w:tc>
          <w:tcPr>
            <w:tcW w:w="7012" w:type="dxa"/>
          </w:tcPr>
          <w:p w:rsidR="00FA6593" w:rsidRPr="001609BE" w:rsidRDefault="00FA6593" w:rsidP="00796FC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не владеет навыком, не понимает его важности, не пытается его применять и развивать.</w:t>
            </w:r>
          </w:p>
        </w:tc>
      </w:tr>
      <w:tr w:rsidR="00FA6593" w:rsidRPr="001609BE" w:rsidTr="00796FC2">
        <w:trPr>
          <w:jc w:val="center"/>
        </w:trPr>
        <w:tc>
          <w:tcPr>
            <w:tcW w:w="2106" w:type="dxa"/>
          </w:tcPr>
          <w:p w:rsidR="00FA6593" w:rsidRPr="001609BE" w:rsidRDefault="00FA6593" w:rsidP="00796FC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2 уровень – развивающийся </w:t>
            </w:r>
          </w:p>
        </w:tc>
        <w:tc>
          <w:tcPr>
            <w:tcW w:w="7012" w:type="dxa"/>
          </w:tcPr>
          <w:p w:rsidR="00FA6593" w:rsidRPr="001609BE" w:rsidRDefault="00FA6593" w:rsidP="00796FC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 находится в процессе освоения данного навыка. Обучающийся понимает важность освоения навыков, однако не всегда эффективно применяет его в практике.</w:t>
            </w:r>
          </w:p>
        </w:tc>
      </w:tr>
      <w:tr w:rsidR="00FA6593" w:rsidRPr="001609BE" w:rsidTr="00796FC2">
        <w:trPr>
          <w:jc w:val="center"/>
        </w:trPr>
        <w:tc>
          <w:tcPr>
            <w:tcW w:w="2106" w:type="dxa"/>
          </w:tcPr>
          <w:p w:rsidR="00FA6593" w:rsidRPr="001609BE" w:rsidRDefault="00FA6593" w:rsidP="00796FC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3 уровень – опытный пользователь</w:t>
            </w:r>
          </w:p>
        </w:tc>
        <w:tc>
          <w:tcPr>
            <w:tcW w:w="7012" w:type="dxa"/>
          </w:tcPr>
          <w:p w:rsidR="00FA6593" w:rsidRPr="001609BE" w:rsidRDefault="00FA6593" w:rsidP="00796FC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полностью освоил данный навык.</w:t>
            </w:r>
          </w:p>
          <w:p w:rsidR="00FA6593" w:rsidRPr="001609BE" w:rsidRDefault="00FA6593" w:rsidP="00796FC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эффективно применяет навык во всех стандартных, типовых ситуациях.</w:t>
            </w:r>
          </w:p>
        </w:tc>
      </w:tr>
      <w:tr w:rsidR="00FA6593" w:rsidRPr="001609BE" w:rsidTr="00796FC2">
        <w:trPr>
          <w:jc w:val="center"/>
        </w:trPr>
        <w:tc>
          <w:tcPr>
            <w:tcW w:w="2106" w:type="dxa"/>
          </w:tcPr>
          <w:p w:rsidR="00FA6593" w:rsidRPr="001609BE" w:rsidRDefault="00FA6593" w:rsidP="00796FC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4 уровень – </w:t>
            </w:r>
            <w:r w:rsidRPr="0016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продвинутый пользователь</w:t>
            </w:r>
          </w:p>
        </w:tc>
        <w:tc>
          <w:tcPr>
            <w:tcW w:w="7012" w:type="dxa"/>
          </w:tcPr>
          <w:p w:rsidR="00FA6593" w:rsidRPr="001609BE" w:rsidRDefault="00FA6593" w:rsidP="00796FC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Особо высокая степень развития навыка.</w:t>
            </w:r>
          </w:p>
          <w:p w:rsidR="00FA6593" w:rsidRPr="001609BE" w:rsidRDefault="00FA6593" w:rsidP="00796FC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Обучающийся способен применять навык в нестандартных ситуациях или ситуациях повышенной сложности.</w:t>
            </w:r>
          </w:p>
        </w:tc>
      </w:tr>
      <w:tr w:rsidR="00FA6593" w:rsidRPr="001609BE" w:rsidTr="00796FC2">
        <w:trPr>
          <w:jc w:val="center"/>
        </w:trPr>
        <w:tc>
          <w:tcPr>
            <w:tcW w:w="2106" w:type="dxa"/>
          </w:tcPr>
          <w:p w:rsidR="00FA6593" w:rsidRPr="001609BE" w:rsidRDefault="00FA6593" w:rsidP="00796FC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уровень – мастерство</w:t>
            </w:r>
          </w:p>
        </w:tc>
        <w:tc>
          <w:tcPr>
            <w:tcW w:w="7012" w:type="dxa"/>
          </w:tcPr>
          <w:p w:rsidR="00FA6593" w:rsidRPr="001609BE" w:rsidRDefault="00FA6593" w:rsidP="00796FC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Уровень развития навыка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 при котором обучающийся становится авторитетом и экспертом в среде сверстников. Обучающийся способен передавать остальным необходимые знания и навыки для освоения и развития данного навыка.</w:t>
            </w:r>
          </w:p>
        </w:tc>
      </w:tr>
    </w:tbl>
    <w:p w:rsidR="00FA6593" w:rsidRDefault="00FA6593" w:rsidP="00FA6593">
      <w:pPr>
        <w:pStyle w:val="a5"/>
        <w:spacing w:before="173" w:after="0" w:line="240" w:lineRule="auto"/>
        <w:ind w:left="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:rsidR="00FA6593" w:rsidRPr="001609BE" w:rsidRDefault="00FA6593" w:rsidP="00FA6593">
      <w:pPr>
        <w:pStyle w:val="a5"/>
        <w:spacing w:before="173" w:after="0" w:line="240" w:lineRule="auto"/>
        <w:ind w:left="1429"/>
        <w:jc w:val="right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Таблица 2</w:t>
      </w:r>
    </w:p>
    <w:p w:rsidR="00FA6593" w:rsidRDefault="00FA6593" w:rsidP="00FA6593">
      <w:pPr>
        <w:pStyle w:val="a5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1609BE">
        <w:rPr>
          <w:rFonts w:ascii="Times New Roman" w:hAnsi="Times New Roman" w:cs="Times New Roman"/>
          <w:b/>
          <w:color w:val="444444"/>
          <w:sz w:val="28"/>
          <w:szCs w:val="28"/>
        </w:rPr>
        <w:t>Критерии оценивания уровня освоения программы</w:t>
      </w:r>
    </w:p>
    <w:p w:rsidR="00FA6593" w:rsidRPr="001609BE" w:rsidRDefault="00FA6593" w:rsidP="00FA6593">
      <w:pPr>
        <w:pStyle w:val="a5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63"/>
        <w:gridCol w:w="7371"/>
      </w:tblGrid>
      <w:tr w:rsidR="00FA6593" w:rsidRPr="001609BE" w:rsidTr="00796FC2">
        <w:trPr>
          <w:trHeight w:val="5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93" w:rsidRPr="001609BE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Уровни освоения 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FA6593" w:rsidRPr="001609BE" w:rsidRDefault="00FA6593" w:rsidP="00796FC2">
            <w:pPr>
              <w:spacing w:before="173"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Результат</w:t>
            </w:r>
          </w:p>
        </w:tc>
      </w:tr>
      <w:tr w:rsidR="00FA6593" w:rsidRPr="001609BE" w:rsidTr="00796FC2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93" w:rsidRPr="001609BE" w:rsidRDefault="00FA6593" w:rsidP="00796FC2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Высокий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93" w:rsidRPr="001609BE" w:rsidRDefault="00FA6593" w:rsidP="00796F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Обучающиеся демонстрируют высокую заинтересованность в учебной, познавательной и творческой деятельности, составляющей содержание программы. На итоговом тестировании показывают отличное знание теоретического материала, практическое применение знаний воплощается в качественный продукт</w:t>
            </w:r>
          </w:p>
        </w:tc>
      </w:tr>
      <w:tr w:rsidR="00FA6593" w:rsidRPr="001609BE" w:rsidTr="00796FC2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93" w:rsidRPr="001609BE" w:rsidRDefault="00FA6593" w:rsidP="00796FC2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Средний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93" w:rsidRPr="001609BE" w:rsidRDefault="00FA6593" w:rsidP="00796F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Обучающиеся демонстрируют достаточную заинтересованность в учебной, познавательной и творческой деятельности, составляющей содержание программы. На итоговом тестировании показывают хорошее знание теоретического материала, практическое применение знаний воплощается в продукт, требующий незначительной доработки</w:t>
            </w:r>
          </w:p>
        </w:tc>
      </w:tr>
      <w:tr w:rsidR="00FA6593" w:rsidRPr="001609BE" w:rsidTr="00796FC2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93" w:rsidRPr="001609BE" w:rsidRDefault="00FA6593" w:rsidP="0079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Низкий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93" w:rsidRPr="001609BE" w:rsidRDefault="00FA6593" w:rsidP="0079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Обучающиеся демонстрируют низкий уровень заинтересованности в учебной, познавательной и творческой деятельности, составляющей содержание программы. На итоговом тестировании показывают недостаточное знание теоретического материала, практическая работа не соответствует требованиям</w:t>
            </w:r>
          </w:p>
        </w:tc>
      </w:tr>
    </w:tbl>
    <w:p w:rsidR="00FA6593" w:rsidRPr="001609BE" w:rsidRDefault="00FA6593" w:rsidP="00FA65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6593" w:rsidRDefault="00FA6593" w:rsidP="00FA6593">
      <w:pPr>
        <w:rPr>
          <w:b/>
          <w:sz w:val="28"/>
          <w:szCs w:val="28"/>
        </w:rPr>
      </w:pPr>
    </w:p>
    <w:p w:rsidR="00FA6593" w:rsidRDefault="00FA6593" w:rsidP="00FA6593">
      <w:pPr>
        <w:rPr>
          <w:b/>
          <w:sz w:val="28"/>
          <w:szCs w:val="28"/>
        </w:rPr>
      </w:pPr>
    </w:p>
    <w:p w:rsidR="00FA6593" w:rsidRPr="000F1B2A" w:rsidRDefault="00FA6593" w:rsidP="00FA659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2. </w:t>
      </w:r>
      <w:r w:rsidRPr="000F1B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 программы</w:t>
      </w:r>
    </w:p>
    <w:p w:rsidR="00FA6593" w:rsidRDefault="00FA6593" w:rsidP="00FA6593">
      <w:pPr>
        <w:pStyle w:val="a5"/>
        <w:keepNext/>
        <w:spacing w:after="0" w:line="240" w:lineRule="auto"/>
        <w:ind w:left="106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A6593" w:rsidRDefault="00FA6593" w:rsidP="00FA6593">
      <w:pPr>
        <w:pStyle w:val="a5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2.1 УЧЕБНЫЙ ПЛАН </w:t>
      </w:r>
    </w:p>
    <w:p w:rsidR="00FA6593" w:rsidRPr="003D4796" w:rsidRDefault="00FA6593" w:rsidP="00FA6593">
      <w:pPr>
        <w:pStyle w:val="a5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дополнительной </w:t>
      </w:r>
      <w:r w:rsidRPr="00BC5E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общеобразовательной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BC5E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Рукоделие</w:t>
      </w:r>
      <w:proofErr w:type="gramStart"/>
      <w:r w:rsidRPr="00FA65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шитье мягкой игрушки)</w:t>
      </w:r>
    </w:p>
    <w:p w:rsidR="00FA6593" w:rsidRPr="003D4796" w:rsidRDefault="00FA6593" w:rsidP="00FA65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4394"/>
        <w:gridCol w:w="992"/>
        <w:gridCol w:w="1418"/>
        <w:gridCol w:w="1842"/>
      </w:tblGrid>
      <w:tr w:rsidR="00FA6593" w:rsidRPr="003517A7" w:rsidTr="00796FC2">
        <w:trPr>
          <w:trHeight w:val="311"/>
        </w:trPr>
        <w:tc>
          <w:tcPr>
            <w:tcW w:w="852" w:type="dxa"/>
            <w:vMerge w:val="restart"/>
          </w:tcPr>
          <w:p w:rsidR="00FA6593" w:rsidRDefault="00FA6593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</w:t>
            </w:r>
          </w:p>
          <w:p w:rsidR="00FA6593" w:rsidRPr="00646A0D" w:rsidRDefault="00FA6593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shd w:val="clear" w:color="auto" w:fill="auto"/>
          </w:tcPr>
          <w:p w:rsidR="00FA6593" w:rsidRPr="00646A0D" w:rsidRDefault="00FA6593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раздела, </w:t>
            </w: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модул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я</w:t>
            </w: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, тем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ы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FA6593" w:rsidRPr="00646A0D" w:rsidRDefault="00FA6593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Количество часов</w:t>
            </w:r>
          </w:p>
        </w:tc>
      </w:tr>
      <w:tr w:rsidR="00FA6593" w:rsidRPr="003517A7" w:rsidTr="00796FC2">
        <w:trPr>
          <w:trHeight w:val="322"/>
        </w:trPr>
        <w:tc>
          <w:tcPr>
            <w:tcW w:w="852" w:type="dxa"/>
            <w:vMerge/>
          </w:tcPr>
          <w:p w:rsidR="00FA6593" w:rsidRPr="00646A0D" w:rsidRDefault="00FA6593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FA6593" w:rsidRPr="00646A0D" w:rsidRDefault="00FA6593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6593" w:rsidRPr="00646A0D" w:rsidRDefault="00FA6593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Всего </w:t>
            </w:r>
          </w:p>
        </w:tc>
        <w:tc>
          <w:tcPr>
            <w:tcW w:w="1418" w:type="dxa"/>
            <w:shd w:val="clear" w:color="auto" w:fill="auto"/>
          </w:tcPr>
          <w:p w:rsidR="00FA6593" w:rsidRPr="00646A0D" w:rsidRDefault="00FA6593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FA6593" w:rsidRPr="00646A0D" w:rsidRDefault="00FA6593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Практика</w:t>
            </w:r>
          </w:p>
        </w:tc>
      </w:tr>
      <w:tr w:rsidR="00FA6593" w:rsidRPr="003517A7" w:rsidTr="00796FC2">
        <w:trPr>
          <w:trHeight w:val="431"/>
        </w:trPr>
        <w:tc>
          <w:tcPr>
            <w:tcW w:w="852" w:type="dxa"/>
            <w:shd w:val="clear" w:color="auto" w:fill="FFFFFF" w:themeFill="background1"/>
          </w:tcPr>
          <w:p w:rsidR="00FA6593" w:rsidRPr="00865F9C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shd w:val="clear" w:color="auto" w:fill="FFFFFF" w:themeFill="background1"/>
          </w:tcPr>
          <w:p w:rsidR="00FA6593" w:rsidRPr="00865F9C" w:rsidRDefault="00FA6593" w:rsidP="0079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Инструктажи.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Материаловедение.</w:t>
            </w:r>
          </w:p>
          <w:p w:rsidR="00FA6593" w:rsidRPr="00865F9C" w:rsidRDefault="00FA6593" w:rsidP="0079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Простейшие швы.</w:t>
            </w:r>
          </w:p>
        </w:tc>
        <w:tc>
          <w:tcPr>
            <w:tcW w:w="992" w:type="dxa"/>
            <w:shd w:val="clear" w:color="auto" w:fill="FFFFFF" w:themeFill="background1"/>
          </w:tcPr>
          <w:p w:rsidR="00FA6593" w:rsidRPr="00865F9C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:rsidR="00FA6593" w:rsidRPr="00865F9C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FA6593" w:rsidRPr="00AC2456" w:rsidRDefault="00FA6593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A6593" w:rsidRPr="003517A7" w:rsidTr="00796FC2">
        <w:trPr>
          <w:trHeight w:val="431"/>
        </w:trPr>
        <w:tc>
          <w:tcPr>
            <w:tcW w:w="852" w:type="dxa"/>
            <w:shd w:val="clear" w:color="auto" w:fill="FFFFFF" w:themeFill="background1"/>
          </w:tcPr>
          <w:p w:rsidR="00FA6593" w:rsidRPr="00865F9C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  <w:shd w:val="clear" w:color="auto" w:fill="FFFFFF" w:themeFill="background1"/>
          </w:tcPr>
          <w:p w:rsidR="00FA6593" w:rsidRPr="00865F9C" w:rsidRDefault="00FA6593" w:rsidP="00796FC2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ind w:left="34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>Цветоведение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992" w:type="dxa"/>
            <w:shd w:val="clear" w:color="auto" w:fill="FFFFFF" w:themeFill="background1"/>
          </w:tcPr>
          <w:p w:rsidR="00FA6593" w:rsidRPr="00865F9C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FA6593" w:rsidRPr="00865F9C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FA6593" w:rsidRPr="00AC2456" w:rsidRDefault="00FA6593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6593" w:rsidRPr="003517A7" w:rsidTr="00796FC2">
        <w:trPr>
          <w:trHeight w:val="216"/>
        </w:trPr>
        <w:tc>
          <w:tcPr>
            <w:tcW w:w="852" w:type="dxa"/>
            <w:shd w:val="clear" w:color="auto" w:fill="FFFFFF" w:themeFill="background1"/>
          </w:tcPr>
          <w:p w:rsidR="00FA6593" w:rsidRPr="00865F9C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  <w:shd w:val="clear" w:color="auto" w:fill="FFFFFF" w:themeFill="background1"/>
          </w:tcPr>
          <w:p w:rsidR="00FA6593" w:rsidRPr="00865F9C" w:rsidRDefault="00FA6593" w:rsidP="00796FC2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Традиционная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игрушка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уклы-обереги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Кукла-кубышка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Пеленашка</w:t>
            </w:r>
            <w:proofErr w:type="spellEnd"/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.</w:t>
            </w: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Подорожница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Кубышка-травница</w:t>
            </w:r>
            <w:proofErr w:type="gramStart"/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.Н</w:t>
            </w:r>
            <w:proofErr w:type="gramEnd"/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еразлучники</w:t>
            </w:r>
            <w:proofErr w:type="spellEnd"/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FA6593" w:rsidRPr="00865F9C" w:rsidRDefault="00DD1AF0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FFFFFF" w:themeFill="background1"/>
          </w:tcPr>
          <w:p w:rsidR="00FA6593" w:rsidRPr="00865F9C" w:rsidRDefault="00DD1AF0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FA6593" w:rsidRPr="00AC2456" w:rsidRDefault="00DD1AF0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6593" w:rsidRPr="003517A7" w:rsidTr="00796FC2">
        <w:trPr>
          <w:trHeight w:val="414"/>
        </w:trPr>
        <w:tc>
          <w:tcPr>
            <w:tcW w:w="852" w:type="dxa"/>
            <w:shd w:val="clear" w:color="auto" w:fill="FFFFFF" w:themeFill="background1"/>
          </w:tcPr>
          <w:p w:rsidR="00FA6593" w:rsidRPr="00865F9C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  <w:shd w:val="clear" w:color="auto" w:fill="FFFFFF" w:themeFill="background1"/>
          </w:tcPr>
          <w:p w:rsidR="00FA6593" w:rsidRPr="00865F9C" w:rsidRDefault="00FA6593" w:rsidP="00796FC2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Объемная игрушка. </w:t>
            </w:r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Цельнокроеная игрушка. Игрушка с минимальным количеством деталей. </w:t>
            </w:r>
            <w:proofErr w:type="gramStart"/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Игрушка</w:t>
            </w:r>
            <w:proofErr w:type="gramEnd"/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состоящая из нескольких деталей.</w:t>
            </w:r>
          </w:p>
        </w:tc>
        <w:tc>
          <w:tcPr>
            <w:tcW w:w="992" w:type="dxa"/>
            <w:shd w:val="clear" w:color="auto" w:fill="FFFFFF" w:themeFill="background1"/>
          </w:tcPr>
          <w:p w:rsidR="00FA6593" w:rsidRPr="00865F9C" w:rsidRDefault="00DD1AF0" w:rsidP="00DD1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8" w:type="dxa"/>
            <w:shd w:val="clear" w:color="auto" w:fill="FFFFFF" w:themeFill="background1"/>
          </w:tcPr>
          <w:p w:rsidR="00FA6593" w:rsidRPr="00865F9C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FA6593" w:rsidRPr="00AC2456" w:rsidRDefault="00DD1AF0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A6593" w:rsidRPr="003517A7" w:rsidTr="00796FC2">
        <w:trPr>
          <w:trHeight w:val="459"/>
        </w:trPr>
        <w:tc>
          <w:tcPr>
            <w:tcW w:w="852" w:type="dxa"/>
            <w:shd w:val="clear" w:color="auto" w:fill="FFFFFF" w:themeFill="background1"/>
          </w:tcPr>
          <w:p w:rsidR="00FA6593" w:rsidRPr="00865F9C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  <w:shd w:val="clear" w:color="auto" w:fill="FFFFFF" w:themeFill="background1"/>
          </w:tcPr>
          <w:p w:rsidR="00FA6593" w:rsidRPr="00865F9C" w:rsidRDefault="00FA6593" w:rsidP="00796FC2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Мягкая игрушка. </w:t>
            </w:r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Цельнокроеная игрушка. Игрушка с минимальным количеством деталей. Композиция с несколькими игрушками.</w:t>
            </w:r>
          </w:p>
        </w:tc>
        <w:tc>
          <w:tcPr>
            <w:tcW w:w="992" w:type="dxa"/>
            <w:shd w:val="clear" w:color="auto" w:fill="FFFFFF" w:themeFill="background1"/>
          </w:tcPr>
          <w:p w:rsidR="00FA6593" w:rsidRPr="00865F9C" w:rsidRDefault="00FA6593" w:rsidP="00DD1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DD1A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FA6593" w:rsidRPr="00865F9C" w:rsidRDefault="00DD1AF0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FA6593" w:rsidRPr="00AC2456" w:rsidRDefault="00DD1AF0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A6593" w:rsidRPr="003517A7" w:rsidTr="00796FC2">
        <w:trPr>
          <w:trHeight w:val="410"/>
        </w:trPr>
        <w:tc>
          <w:tcPr>
            <w:tcW w:w="852" w:type="dxa"/>
            <w:shd w:val="clear" w:color="auto" w:fill="F2F2F2" w:themeFill="background1" w:themeFillShade="F2"/>
          </w:tcPr>
          <w:p w:rsidR="00FA6593" w:rsidRPr="00865F9C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FA6593" w:rsidRPr="00865F9C" w:rsidRDefault="00FA6593" w:rsidP="00796FC2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Игрушки — помощницы.  Игрушка-прихватка. Игольница.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A6593" w:rsidRPr="00865F9C" w:rsidRDefault="00DD1AF0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A6593" w:rsidRPr="00865F9C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FA6593" w:rsidRPr="0000722A" w:rsidRDefault="00DD1AF0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FA6593" w:rsidRPr="003517A7" w:rsidTr="00796FC2">
        <w:trPr>
          <w:trHeight w:val="410"/>
        </w:trPr>
        <w:tc>
          <w:tcPr>
            <w:tcW w:w="852" w:type="dxa"/>
            <w:shd w:val="clear" w:color="auto" w:fill="FFFFFF" w:themeFill="background1"/>
          </w:tcPr>
          <w:p w:rsidR="00FA6593" w:rsidRPr="00865F9C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  <w:shd w:val="clear" w:color="auto" w:fill="FFFFFF" w:themeFill="background1"/>
          </w:tcPr>
          <w:p w:rsidR="00FA6593" w:rsidRPr="00865F9C" w:rsidRDefault="00FA6593" w:rsidP="00796F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Сувениры из ткани.</w:t>
            </w:r>
          </w:p>
        </w:tc>
        <w:tc>
          <w:tcPr>
            <w:tcW w:w="992" w:type="dxa"/>
            <w:shd w:val="clear" w:color="auto" w:fill="FFFFFF" w:themeFill="background1"/>
          </w:tcPr>
          <w:p w:rsidR="00FA6593" w:rsidRPr="00865F9C" w:rsidRDefault="00FA6593" w:rsidP="00DD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DD1A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FA6593" w:rsidRPr="00865F9C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FA6593" w:rsidRPr="00AC2456" w:rsidRDefault="00DD1AF0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A6593" w:rsidRPr="003517A7" w:rsidTr="00796FC2">
        <w:trPr>
          <w:trHeight w:val="380"/>
        </w:trPr>
        <w:tc>
          <w:tcPr>
            <w:tcW w:w="852" w:type="dxa"/>
            <w:shd w:val="clear" w:color="auto" w:fill="FFFFFF" w:themeFill="background1"/>
          </w:tcPr>
          <w:p w:rsidR="00FA6593" w:rsidRPr="00865F9C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  <w:shd w:val="clear" w:color="auto" w:fill="FFFFFF" w:themeFill="background1"/>
          </w:tcPr>
          <w:p w:rsidR="00FA6593" w:rsidRPr="00865F9C" w:rsidRDefault="00FA6593" w:rsidP="0079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hAnsi="Times New Roman" w:cs="Times New Roman"/>
                <w:sz w:val="28"/>
                <w:szCs w:val="28"/>
              </w:rPr>
              <w:t>Итоговое занятие. Подготовка к итоговой выставке работ. Итоговая выставка работ.</w:t>
            </w:r>
          </w:p>
          <w:p w:rsidR="00FA6593" w:rsidRPr="00865F9C" w:rsidRDefault="00FA6593" w:rsidP="0079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объединения за год. </w:t>
            </w:r>
          </w:p>
        </w:tc>
        <w:tc>
          <w:tcPr>
            <w:tcW w:w="992" w:type="dxa"/>
            <w:shd w:val="clear" w:color="auto" w:fill="FFFFFF" w:themeFill="background1"/>
          </w:tcPr>
          <w:p w:rsidR="00FA6593" w:rsidRPr="00865F9C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FA6593" w:rsidRPr="00865F9C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FA6593" w:rsidRPr="00AC2456" w:rsidRDefault="00FA6593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593" w:rsidRPr="003517A7" w:rsidTr="00796FC2">
        <w:trPr>
          <w:trHeight w:val="410"/>
        </w:trPr>
        <w:tc>
          <w:tcPr>
            <w:tcW w:w="852" w:type="dxa"/>
            <w:shd w:val="clear" w:color="auto" w:fill="FFFFFF" w:themeFill="background1"/>
          </w:tcPr>
          <w:p w:rsidR="00FA6593" w:rsidRPr="00865F9C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A6593" w:rsidRPr="00F009EB" w:rsidRDefault="00FA6593" w:rsidP="00796F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E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shd w:val="clear" w:color="auto" w:fill="FFFFFF" w:themeFill="background1"/>
          </w:tcPr>
          <w:p w:rsidR="00FA6593" w:rsidRPr="00F009EB" w:rsidRDefault="00FA6593" w:rsidP="00FA6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1418" w:type="dxa"/>
            <w:shd w:val="clear" w:color="auto" w:fill="FFFFFF" w:themeFill="background1"/>
          </w:tcPr>
          <w:p w:rsidR="00FA6593" w:rsidRPr="00F009EB" w:rsidRDefault="00FA6593" w:rsidP="00DD1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D1AF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FA6593" w:rsidRPr="00AC2456" w:rsidRDefault="00FA6593" w:rsidP="00DD1A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D1A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A6593" w:rsidRDefault="00FA6593" w:rsidP="00FA6593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593" w:rsidRDefault="00FA6593" w:rsidP="00FA6593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593" w:rsidRDefault="00FA6593" w:rsidP="00FA6593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593" w:rsidRDefault="00FA6593" w:rsidP="00FA6593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593" w:rsidRDefault="00FA6593" w:rsidP="00FA6593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F8A" w:rsidRDefault="00ED4F8A" w:rsidP="00FA6593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F8A" w:rsidRDefault="00ED4F8A" w:rsidP="00FA6593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593" w:rsidRPr="002E6E01" w:rsidRDefault="00FA6593" w:rsidP="00FA6593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1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 УЧЕБНО-ТЕМАТИЧЕСКИЙ ПЛАН</w:t>
      </w:r>
    </w:p>
    <w:p w:rsidR="00FA6593" w:rsidRDefault="00FA6593" w:rsidP="00FA6593">
      <w:pPr>
        <w:spacing w:after="0" w:line="240" w:lineRule="auto"/>
        <w:ind w:hanging="284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A1A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дополнительной общеобразовательной </w:t>
      </w:r>
      <w:proofErr w:type="spellStart"/>
      <w:r w:rsidRPr="00D36A1A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общеразвивающей</w:t>
      </w:r>
      <w:proofErr w:type="spellEnd"/>
      <w:r w:rsidRPr="00D36A1A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ED4F8A" w:rsidRPr="003D4796" w:rsidRDefault="00ED4F8A" w:rsidP="00ED4F8A">
      <w:pPr>
        <w:pStyle w:val="a5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Рукоделие</w:t>
      </w:r>
      <w:proofErr w:type="gramStart"/>
      <w:r w:rsidRPr="00FA65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шитье мягкой игрушки)</w:t>
      </w:r>
    </w:p>
    <w:p w:rsidR="00FA6593" w:rsidRDefault="00FA6593" w:rsidP="00FA6593">
      <w:pPr>
        <w:pStyle w:val="a5"/>
        <w:keepNext/>
        <w:spacing w:after="0" w:line="240" w:lineRule="auto"/>
        <w:ind w:left="106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978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843"/>
        <w:gridCol w:w="4260"/>
        <w:gridCol w:w="1134"/>
        <w:gridCol w:w="993"/>
        <w:gridCol w:w="708"/>
        <w:gridCol w:w="1843"/>
      </w:tblGrid>
      <w:tr w:rsidR="00FA6593" w:rsidRPr="00BC5E78" w:rsidTr="00796FC2">
        <w:trPr>
          <w:trHeight w:val="269"/>
          <w:jc w:val="center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6593" w:rsidRPr="00591646" w:rsidRDefault="00FA6593" w:rsidP="00796FC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A6593" w:rsidRPr="00591646" w:rsidRDefault="00FA6593" w:rsidP="00796FC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6593" w:rsidRPr="00591646" w:rsidRDefault="00FA6593" w:rsidP="00796FC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модуля, темы</w:t>
            </w:r>
          </w:p>
          <w:p w:rsidR="00FA6593" w:rsidRPr="00591646" w:rsidRDefault="00FA6593" w:rsidP="00796FC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6593" w:rsidRPr="00591646" w:rsidRDefault="00FA6593" w:rsidP="00796FC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часов, всего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93" w:rsidRPr="00591646" w:rsidRDefault="00FA6593" w:rsidP="00796FC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6593" w:rsidRPr="00114D06" w:rsidRDefault="00FA6593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FA6593" w:rsidRPr="00114D06" w:rsidRDefault="00FA6593" w:rsidP="00796FC2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аттестации/</w:t>
            </w:r>
          </w:p>
          <w:p w:rsidR="00FA6593" w:rsidRPr="00591646" w:rsidRDefault="00FA6593" w:rsidP="00796FC2">
            <w:pPr>
              <w:spacing w:after="0"/>
              <w:jc w:val="center"/>
              <w:rPr>
                <w:spacing w:val="20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контроля</w:t>
            </w:r>
          </w:p>
        </w:tc>
      </w:tr>
      <w:tr w:rsidR="00FA6593" w:rsidRPr="00BC5E78" w:rsidTr="00796FC2">
        <w:trPr>
          <w:trHeight w:val="852"/>
          <w:jc w:val="center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93" w:rsidRPr="00591646" w:rsidRDefault="00FA6593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93" w:rsidRPr="00591646" w:rsidRDefault="00FA6593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93" w:rsidRPr="00591646" w:rsidRDefault="00FA6593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93" w:rsidRPr="00591646" w:rsidRDefault="00FA6593" w:rsidP="00796FC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теория</w:t>
            </w:r>
          </w:p>
          <w:p w:rsidR="00FA6593" w:rsidRPr="00591646" w:rsidRDefault="00FA6593" w:rsidP="00796FC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93" w:rsidRDefault="00FA6593" w:rsidP="00796FC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</w:t>
            </w:r>
            <w:proofErr w:type="spellEnd"/>
          </w:p>
          <w:p w:rsidR="00FA6593" w:rsidRPr="00591646" w:rsidRDefault="00FA6593" w:rsidP="00796FC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тика</w:t>
            </w:r>
          </w:p>
          <w:p w:rsidR="00FA6593" w:rsidRPr="00591646" w:rsidRDefault="00FA6593" w:rsidP="00796FC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93" w:rsidRPr="00591646" w:rsidRDefault="00FA6593" w:rsidP="00796FC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4F8A" w:rsidRPr="00BC5E78" w:rsidTr="00796FC2">
        <w:trPr>
          <w:trHeight w:val="372"/>
          <w:jc w:val="center"/>
        </w:trPr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D4F8A" w:rsidRPr="00512DF3" w:rsidRDefault="00ED4F8A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D4F8A" w:rsidRPr="00865F9C" w:rsidRDefault="00ED4F8A" w:rsidP="0079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Инструктажи.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Материаловедение.</w:t>
            </w:r>
          </w:p>
          <w:p w:rsidR="00ED4F8A" w:rsidRPr="00865F9C" w:rsidRDefault="00ED4F8A" w:rsidP="0079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Простейшие швы.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D4F8A" w:rsidRPr="00865F9C" w:rsidRDefault="00ED4F8A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D4F8A" w:rsidRPr="00865F9C" w:rsidRDefault="00ED4F8A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D4F8A" w:rsidRPr="00AC2456" w:rsidRDefault="00ED4F8A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D4F8A" w:rsidRDefault="00ED4F8A" w:rsidP="00ED4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диалога</w:t>
            </w:r>
          </w:p>
          <w:p w:rsidR="00ED4F8A" w:rsidRPr="00B961B9" w:rsidRDefault="00ED4F8A" w:rsidP="00796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F8A" w:rsidRPr="00BC5E78" w:rsidTr="00796FC2">
        <w:trPr>
          <w:trHeight w:val="372"/>
          <w:jc w:val="center"/>
        </w:trPr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F8A" w:rsidRPr="007F5A72" w:rsidRDefault="00ED4F8A" w:rsidP="00796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F8A" w:rsidRPr="00865F9C" w:rsidRDefault="00ED4F8A" w:rsidP="00796FC2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ind w:left="34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>Цветоведение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F8A" w:rsidRPr="00865F9C" w:rsidRDefault="00ED4F8A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F8A" w:rsidRPr="00865F9C" w:rsidRDefault="00ED4F8A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F8A" w:rsidRPr="00AC2456" w:rsidRDefault="00ED4F8A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F8A" w:rsidRDefault="00ED4F8A" w:rsidP="00ED4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диалога</w:t>
            </w:r>
          </w:p>
          <w:p w:rsidR="00ED4F8A" w:rsidRPr="00B961B9" w:rsidRDefault="00ED4F8A" w:rsidP="00796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F8A" w:rsidRPr="00BC5E78" w:rsidTr="00ED4F8A">
        <w:trPr>
          <w:trHeight w:val="2573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F8A" w:rsidRPr="00B961B9" w:rsidRDefault="00ED4F8A" w:rsidP="00796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F8A" w:rsidRPr="00865F9C" w:rsidRDefault="00ED4F8A" w:rsidP="00796FC2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Традиционная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игрушка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уклы-обереги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Кукла-кубышка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Пеленашка</w:t>
            </w:r>
            <w:proofErr w:type="spellEnd"/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.</w:t>
            </w: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Подорожница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Кубышка-травница</w:t>
            </w:r>
            <w:proofErr w:type="gramStart"/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.Н</w:t>
            </w:r>
            <w:proofErr w:type="gramEnd"/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еразлучники</w:t>
            </w:r>
            <w:proofErr w:type="spellEnd"/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F8A" w:rsidRPr="00865F9C" w:rsidRDefault="00ED4F8A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F8A" w:rsidRPr="00865F9C" w:rsidRDefault="00ED4F8A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F8A" w:rsidRPr="00AC2456" w:rsidRDefault="00ED4F8A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4F8A" w:rsidRPr="00B961B9" w:rsidRDefault="00ED4F8A" w:rsidP="00796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Индивидуальные задания</w:t>
            </w:r>
          </w:p>
        </w:tc>
      </w:tr>
      <w:tr w:rsidR="00ED4F8A" w:rsidRPr="00BC5E78" w:rsidTr="00ED4F8A">
        <w:trPr>
          <w:trHeight w:val="44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F8A" w:rsidRPr="00E622AB" w:rsidRDefault="00ED4F8A" w:rsidP="00796FC2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F8A" w:rsidRPr="00865F9C" w:rsidRDefault="00ED4F8A" w:rsidP="00796FC2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Объемная игрушка. </w:t>
            </w:r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Цельнокроеная игрушка. Игрушка с минимальным количеством деталей. </w:t>
            </w:r>
            <w:proofErr w:type="gramStart"/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Игрушка</w:t>
            </w:r>
            <w:proofErr w:type="gramEnd"/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состоящая из нескольких деталей.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F8A" w:rsidRPr="00865F9C" w:rsidRDefault="00ED4F8A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F8A" w:rsidRPr="00865F9C" w:rsidRDefault="00ED4F8A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F8A" w:rsidRPr="00AC2456" w:rsidRDefault="00ED4F8A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F8A" w:rsidRDefault="00ED4F8A" w:rsidP="00796F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F8A" w:rsidRDefault="00ED4F8A" w:rsidP="00796F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  <w:p w:rsidR="00ED4F8A" w:rsidRPr="00C855EB" w:rsidRDefault="00ED4F8A" w:rsidP="00796FC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4F8A" w:rsidRPr="00BC5E78" w:rsidTr="00796FC2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8A" w:rsidRPr="00591646" w:rsidRDefault="00ED4F8A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F8A" w:rsidRPr="00865F9C" w:rsidRDefault="00ED4F8A" w:rsidP="00796FC2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Мягкая игрушка. </w:t>
            </w:r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Цельнокроеная игрушка. Игрушка с минимальным количеством деталей. Композиция с несколькими игрушками.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F8A" w:rsidRPr="00865F9C" w:rsidRDefault="00ED4F8A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F8A" w:rsidRPr="00865F9C" w:rsidRDefault="00ED4F8A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F8A" w:rsidRPr="00AC2456" w:rsidRDefault="00ED4F8A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8A" w:rsidRPr="00591646" w:rsidRDefault="00ED4F8A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</w:tr>
      <w:tr w:rsidR="00ED4F8A" w:rsidRPr="00BC5E78" w:rsidTr="00796FC2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8A" w:rsidRPr="00591646" w:rsidRDefault="00ED4F8A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F8A" w:rsidRPr="00865F9C" w:rsidRDefault="00ED4F8A" w:rsidP="00796FC2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Игрушки — помощницы.  Игрушка-прихватка. Игольница.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F8A" w:rsidRPr="00865F9C" w:rsidRDefault="00ED4F8A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F8A" w:rsidRPr="00865F9C" w:rsidRDefault="00ED4F8A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F8A" w:rsidRPr="0000722A" w:rsidRDefault="00ED4F8A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8A" w:rsidRPr="00591646" w:rsidRDefault="00ED4F8A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</w:tr>
      <w:tr w:rsidR="00ED4F8A" w:rsidRPr="00BC5E78" w:rsidTr="00796FC2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8A" w:rsidRPr="00591646" w:rsidRDefault="00ED4F8A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F8A" w:rsidRPr="00865F9C" w:rsidRDefault="00ED4F8A" w:rsidP="00796F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Сувениры из ткани.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F8A" w:rsidRPr="00865F9C" w:rsidRDefault="00ED4F8A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F8A" w:rsidRPr="00865F9C" w:rsidRDefault="00ED4F8A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F8A" w:rsidRPr="00AC2456" w:rsidRDefault="00ED4F8A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8A" w:rsidRPr="00591646" w:rsidRDefault="00ED4F8A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</w:tr>
      <w:tr w:rsidR="00ED4F8A" w:rsidRPr="00BC5E78" w:rsidTr="00796FC2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8A" w:rsidRPr="00591646" w:rsidRDefault="00ED4F8A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F8A" w:rsidRPr="00865F9C" w:rsidRDefault="00ED4F8A" w:rsidP="0079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hAnsi="Times New Roman" w:cs="Times New Roman"/>
                <w:sz w:val="28"/>
                <w:szCs w:val="28"/>
              </w:rPr>
              <w:t>Итоговое занятие. Подготовка к итоговой выставке работ. Итоговая выставка работ.</w:t>
            </w:r>
          </w:p>
          <w:p w:rsidR="00ED4F8A" w:rsidRPr="00865F9C" w:rsidRDefault="00ED4F8A" w:rsidP="0079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объединения за год.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F8A" w:rsidRPr="00865F9C" w:rsidRDefault="00ED4F8A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F8A" w:rsidRPr="00865F9C" w:rsidRDefault="00ED4F8A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F8A" w:rsidRPr="00AC2456" w:rsidRDefault="00ED4F8A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8A" w:rsidRPr="00591646" w:rsidRDefault="00ED4F8A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</w:t>
            </w:r>
          </w:p>
        </w:tc>
      </w:tr>
      <w:tr w:rsidR="00ED4F8A" w:rsidRPr="00BC5E78" w:rsidTr="00796FC2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8A" w:rsidRPr="00591646" w:rsidRDefault="00ED4F8A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F8A" w:rsidRPr="00F009EB" w:rsidRDefault="00ED4F8A" w:rsidP="00796F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E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F8A" w:rsidRPr="0022355C" w:rsidRDefault="00ED4F8A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ED4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F8A" w:rsidRPr="00591646" w:rsidRDefault="00ED4F8A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F8A" w:rsidRPr="00591646" w:rsidRDefault="00ED4F8A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8A" w:rsidRPr="00591646" w:rsidRDefault="00ED4F8A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6593" w:rsidRDefault="00FA6593" w:rsidP="00FA6593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A6593" w:rsidRDefault="00FA6593" w:rsidP="00FA6593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A6593" w:rsidRDefault="00FA6593" w:rsidP="00FA6593">
      <w:pPr>
        <w:pStyle w:val="a6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2.3 СОДЕРЖАНИЕ ЗАНЯТИЙ</w:t>
      </w:r>
    </w:p>
    <w:p w:rsidR="00ED4F8A" w:rsidRPr="003D4796" w:rsidRDefault="00FA6593" w:rsidP="00ED4F8A">
      <w:pPr>
        <w:pStyle w:val="a5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b/>
          <w:bCs/>
          <w:color w:val="000000"/>
          <w:sz w:val="28"/>
          <w:szCs w:val="28"/>
        </w:rPr>
        <w:t xml:space="preserve">по дополнительной общеобразовательной </w:t>
      </w:r>
      <w:proofErr w:type="spellStart"/>
      <w:r>
        <w:rPr>
          <w:b/>
          <w:bCs/>
          <w:color w:val="000000"/>
          <w:sz w:val="28"/>
          <w:szCs w:val="28"/>
        </w:rPr>
        <w:t>общеразвивающей</w:t>
      </w:r>
      <w:proofErr w:type="spellEnd"/>
      <w:r>
        <w:rPr>
          <w:b/>
          <w:bCs/>
          <w:color w:val="000000"/>
          <w:sz w:val="28"/>
          <w:szCs w:val="28"/>
        </w:rPr>
        <w:t xml:space="preserve"> программе </w:t>
      </w:r>
      <w:r w:rsidR="00ED4F8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="00ED4F8A">
        <w:rPr>
          <w:rFonts w:ascii="Times New Roman" w:hAnsi="Times New Roman" w:cs="Times New Roman"/>
          <w:b/>
          <w:sz w:val="28"/>
          <w:szCs w:val="28"/>
        </w:rPr>
        <w:t>Рукоделие</w:t>
      </w:r>
      <w:r w:rsidR="00ED4F8A" w:rsidRPr="00FA65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  <w:r w:rsidR="00ED4F8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(шитье мягкой игрушки)</w:t>
      </w:r>
    </w:p>
    <w:p w:rsidR="00FA6593" w:rsidRDefault="00FA6593" w:rsidP="00ED4F8A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9669" w:type="dxa"/>
        <w:tblInd w:w="-5" w:type="dxa"/>
        <w:tblLayout w:type="fixed"/>
        <w:tblLook w:val="04A0"/>
      </w:tblPr>
      <w:tblGrid>
        <w:gridCol w:w="851"/>
        <w:gridCol w:w="2835"/>
        <w:gridCol w:w="992"/>
        <w:gridCol w:w="4991"/>
      </w:tblGrid>
      <w:tr w:rsidR="00FA6593" w:rsidTr="00796FC2">
        <w:trPr>
          <w:trHeight w:val="1288"/>
        </w:trPr>
        <w:tc>
          <w:tcPr>
            <w:tcW w:w="851" w:type="dxa"/>
            <w:hideMark/>
          </w:tcPr>
          <w:p w:rsidR="00FA6593" w:rsidRDefault="00FA6593" w:rsidP="00796FC2">
            <w:pPr>
              <w:autoSpaceDE w:val="0"/>
              <w:adjustRightInd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A6593" w:rsidRDefault="00FA6593" w:rsidP="00796FC2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FA6593" w:rsidRDefault="00FA6593" w:rsidP="00796FC2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раздела, модуля, темы</w:t>
            </w:r>
          </w:p>
          <w:p w:rsidR="00FA6593" w:rsidRDefault="00FA6593" w:rsidP="00796FC2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FA6593" w:rsidRDefault="00FA6593" w:rsidP="00796FC2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часов, всего</w:t>
            </w:r>
          </w:p>
        </w:tc>
        <w:tc>
          <w:tcPr>
            <w:tcW w:w="4991" w:type="dxa"/>
            <w:vAlign w:val="center"/>
          </w:tcPr>
          <w:p w:rsidR="00FA6593" w:rsidRDefault="00FA6593" w:rsidP="00796FC2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</w:tr>
      <w:tr w:rsidR="00FA6593" w:rsidTr="00796FC2">
        <w:trPr>
          <w:trHeight w:val="425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A6593" w:rsidRPr="00512DF3" w:rsidRDefault="00FA6593" w:rsidP="00796F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D1FB3" w:rsidRPr="004D1FB3" w:rsidRDefault="004D1FB3" w:rsidP="004D1FB3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D1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Введение.  </w:t>
            </w:r>
            <w:r w:rsidRPr="004D1F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Вводное занятие</w:t>
            </w:r>
            <w:proofErr w:type="gramStart"/>
            <w:r w:rsidRPr="004D1F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4D1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D1FB3" w:rsidRPr="004D1FB3" w:rsidRDefault="004D1FB3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1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D1FB3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Простейшие швы.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F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Материаловедение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EA34E9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  <w:proofErr w:type="spellStart"/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  <w:t>Цветоведение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  <w:t xml:space="preserve">. </w:t>
            </w:r>
          </w:p>
          <w:p w:rsidR="004D1FB3" w:rsidRPr="00865F9C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  <w:t>3 часа</w:t>
            </w: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Традиционная игрушка.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Объемная игрушка.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ов</w:t>
            </w: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Мягкая игрушка. 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A34E9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Игрушки — помощницы.  </w:t>
            </w: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9 </w:t>
            </w:r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часов.</w:t>
            </w: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Сувениры из ткани</w:t>
            </w:r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2</w:t>
            </w:r>
            <w:r w:rsidR="00761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</w:t>
            </w:r>
          </w:p>
          <w:p w:rsidR="004D1FB3" w:rsidRPr="00865F9C" w:rsidRDefault="004D1FB3" w:rsidP="00761DA7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работы </w:t>
            </w:r>
            <w:r w:rsidR="00761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часа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Подготовка работ к итоговой выставке. </w:t>
            </w:r>
          </w:p>
          <w:p w:rsidR="00FA6593" w:rsidRPr="00512DF3" w:rsidRDefault="00FA6593" w:rsidP="00761DA7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FA659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9</w:t>
            </w: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Pr="00512DF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91" w:type="dxa"/>
          </w:tcPr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Вводная беседа: знакомство с содержанием программы на год; требования техники безопасности при работе с колющими и режущими инструментами; организация рабочего места учащегося.</w:t>
            </w:r>
            <w:r w:rsidRPr="00865F9C">
              <w:rPr>
                <w:rFonts w:ascii="Times New Roman" w:eastAsia="Times New Roman" w:hAnsi="Times New Roman" w:cs="Times New Roman"/>
                <w:b/>
                <w:bCs/>
                <w:color w:val="323338"/>
                <w:sz w:val="28"/>
                <w:szCs w:val="28"/>
                <w:lang w:eastAsia="ru-RU"/>
              </w:rPr>
              <w:t xml:space="preserve"> История создания традиционной игрушки. 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История, традиции и современность. Виды традиционных игрушек, значение в жизни человека. Беседа об истории народной игрушки.</w:t>
            </w:r>
            <w:r w:rsidRPr="00865F9C">
              <w:rPr>
                <w:rFonts w:ascii="Times New Roman" w:eastAsia="Times New Roman" w:hAnsi="Times New Roman" w:cs="Times New Roman"/>
                <w:color w:val="323338"/>
                <w:sz w:val="28"/>
                <w:szCs w:val="28"/>
                <w:lang w:eastAsia="ru-RU"/>
              </w:rPr>
              <w:t xml:space="preserve"> 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Практическая работа. Составление рассказа «Мои игрушки». Подбор необходимых для работы цветовых сочетаний на примере одного из объектов труда. 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признаки определения направления основной нити. Строение, состав и свойства тканей. </w:t>
            </w: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Практическая работа. Определение признаков и свойства тканей. Работа с образцами тканей.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Материалы, инструменты и приспособления для выполнения вышивки. Технология выполнения тамбурных, стебельчатых стежков. </w:t>
            </w: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Практическая работа. Выполнение </w:t>
            </w: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образцов простейших швов.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Простейшие швы.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Швы вперед иголка, назад иголка, петельный, стебельчатый, тамбурный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 оформления изделий вышивкой. Виды швов и стежков для вышивания.</w:t>
            </w:r>
          </w:p>
          <w:p w:rsidR="00FA6593" w:rsidRDefault="00FA6593" w:rsidP="00796FC2">
            <w:pP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</w:p>
          <w:p w:rsidR="004D1FB3" w:rsidRDefault="004D1FB3" w:rsidP="00796FC2">
            <w:pP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5F9C">
              <w:rPr>
                <w:rFonts w:ascii="Times New Roman" w:eastAsia="Times New Roman" w:hAnsi="Times New Roman" w:cs="Times New Roman"/>
                <w:color w:val="323338"/>
                <w:sz w:val="28"/>
                <w:szCs w:val="28"/>
                <w:lang w:eastAsia="ru-RU"/>
              </w:rPr>
              <w:t>Цветоведение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color w:val="323338"/>
                <w:sz w:val="28"/>
                <w:szCs w:val="28"/>
                <w:lang w:eastAsia="ru-RU"/>
              </w:rPr>
              <w:t xml:space="preserve"> при изготовлении и оформлении игрушек.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Основные цвета. Цветовой круг. Теплые и холодные цвета. Возможности цвета в композиции. Сочетание цветов.   Сопоставление цветовой гаммы.</w:t>
            </w:r>
          </w:p>
          <w:p w:rsidR="004D1FB3" w:rsidRPr="00865F9C" w:rsidRDefault="004D1FB3" w:rsidP="004D1FB3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  <w:t>Основные цвета.</w:t>
            </w:r>
            <w:r w:rsidRPr="00865F9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</w:rPr>
              <w:t> </w:t>
            </w:r>
            <w:r w:rsidRPr="00865F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Цветовой круг. Теплые и холодные цвета. Возможности цвета в композиции.</w:t>
            </w:r>
          </w:p>
          <w:p w:rsidR="004D1FB3" w:rsidRPr="00865F9C" w:rsidRDefault="004D1FB3" w:rsidP="004D1FB3">
            <w:pPr>
              <w:widowControl/>
              <w:shd w:val="clear" w:color="auto" w:fill="FFFFFF"/>
              <w:suppressAutoHyphens w:val="0"/>
              <w:autoSpaceDN/>
              <w:ind w:right="44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  <w:t>Сочетание цветов</w:t>
            </w:r>
            <w:r w:rsidRPr="00865F9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</w:rPr>
              <w:t>.   </w:t>
            </w:r>
            <w:r w:rsidRPr="00865F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Сопоставление цветовой гаммы. Таблица сочетаемости цвета.</w:t>
            </w:r>
          </w:p>
          <w:p w:rsidR="004D1FB3" w:rsidRPr="00865F9C" w:rsidRDefault="004D1FB3" w:rsidP="004D1FB3">
            <w:pPr>
              <w:widowControl/>
              <w:shd w:val="clear" w:color="auto" w:fill="FFFFFF"/>
              <w:suppressAutoHyphens w:val="0"/>
              <w:autoSpaceDN/>
              <w:ind w:left="24" w:right="58" w:hanging="24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  <w:t>Практическая работа:</w:t>
            </w:r>
            <w:r w:rsidRPr="00865F9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</w:rPr>
              <w:t> </w:t>
            </w:r>
            <w:r w:rsidRPr="00865F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подобрать необходимые для работы цветовые сочетания на примере одного из объектов труда.</w:t>
            </w: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Куклы — обереги: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Кукла Неразлучники. 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куклы, ее назначение.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основе этой куклы возможно создание разнообразных кукол и декоративных элементов, которые послужат подарком или сувениром.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Практическая работа. Изготовление куклы. </w:t>
            </w:r>
          </w:p>
          <w:p w:rsidR="004D1FB3" w:rsidRPr="00865F9C" w:rsidRDefault="004D1FB3" w:rsidP="004D1FB3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Кукла</w:t>
            </w:r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Кубышка-Травница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Национальный костюм и особенности его украшения. Национальные костюмы разных народов и национальные костюмы региона проживания. Соотнесение материалов, из которых изготавливаются национальные костюмы, с природными 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особенностями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рактическая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работа. Изготовление кукол и традиционных нарядов для них. 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Кукла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Крупеничка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.  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Назначение, традиционная техника изготовления куколки, ткани для изготовления. Куколка - оберег. История, материалы для работы, традиционная техника изготовления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Практическая работа. Изготовление кукол. 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Кукла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Пеленашка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.  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Назначение, традиционная техника изготовления куколки, ткани для изготовления. Куколка - оберег. История, материалы для работы, традиционная техника изготовления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Практическая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работ. Изготовление кукол. Заполнение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Кукла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Подорожница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.  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куклы, ее назначение.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основе этой куклы возможно создание разнообразных кукол и декоративных элементов, которые послужат подарком или сувениром.</w:t>
            </w:r>
          </w:p>
          <w:p w:rsidR="004D1FB3" w:rsidRDefault="004D1FB3" w:rsidP="004D1FB3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Практическая работа. Изготовление куклы.</w:t>
            </w:r>
          </w:p>
          <w:p w:rsidR="004D1FB3" w:rsidRDefault="004D1FB3" w:rsidP="004D1FB3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Цельнокроеная игрушка. 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Простая игрушка, выполненная из одной или двух деталей. Наполнение деталей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синтепоном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соединение между собой. Отделка готовых игрушек. Игольницы «Сердечко», «Шляпка»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рактическая работа. Изготовление игрушек. Заполнение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Изделие: игольницы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Игрушка с минимальным количеством деталей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(до 5 деталей</w:t>
            </w:r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). 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раскроя деталей. Простые швы для сшивания и соединения деталей. Наполнение деталей игрушки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синтепоном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Оформление. </w:t>
            </w: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Практическая работа Изготовление игрушки, оформление мордочек и </w:t>
            </w: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одежды. Заполнение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Игрушка, состоящая из нескольких деталей. 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раскроя, сшивания, соединения деталей при изготовлении мягкой игрушки с более сложными деталями кроя. Заяц с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морковкой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рактическая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работа. Изготовление куклы из ткани. Изделие: игровая игрушка из меха или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флиса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Цельнокроеная игрушка: </w:t>
            </w:r>
            <w:r w:rsidRPr="00865F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Котик, Мишка, Собачка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Кошка с улыбкой .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Простая игрушка, выполненная из одной или двух деталей. Наполнение деталей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синтепоном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соединение между собой. Отделка готовых игрушек, правила нанесения красок. </w:t>
            </w: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Практическая работа. Выполнение эскиза. Изготовление игрушек. Заполнение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. Изделие: простые игрушки: зайчик,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мишка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,с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обачка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котик.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Игрушка с минимальным количеством деталей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(до 5 деталей</w:t>
            </w:r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). </w:t>
            </w:r>
            <w:r w:rsidRPr="00865F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Слон с ушами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Морская звезда с колпаком ,Спящий зайчик ,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Божья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коровка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,Ч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ерепашка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, Котенок с бантиком,</w:t>
            </w:r>
            <w:r w:rsidRPr="00865F9C">
              <w:rPr>
                <w:rFonts w:ascii="Times New Roman" w:hAnsi="Times New Roman" w:cs="Times New Roman"/>
                <w:sz w:val="28"/>
                <w:szCs w:val="28"/>
              </w:rPr>
              <w:t xml:space="preserve"> Мышка.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раскроя деталей. Простые швы для сшивания и соединения деталей. Наполнение деталей игрушки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синтепоном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Оформление мордочек  готовых игрушек.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Практическая работа.  Изготовление игрушек, оформление.  Заполнение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 Изделие: игрушки, состоящие из нескольких деталей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Композиция с несколькими игрушками. </w:t>
            </w: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Котики – неразлучники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аскрой и соединение деталей. Наполнение 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синтепоном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Оформление.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Персонажи к сказке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раскроя, 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сшивания, соединения деталей при изготовлении мягкой игрушки с более сложными деталями кроя. Отделка готовых игрушек, правила нанесения красок. Особенности изготовления композиции из нескольких игрушек, подбор материалов, отделки. </w:t>
            </w: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Практическая работа Выполнение эскиза композиции из нескольких игрушек. Изготовление композиции из нескольких игрушек. 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Игрушка – прихватка. 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Раскрой прихватки. 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Оборудование, инструменты и приспособления для шитья. Материалы: подбор ткани и подготовка к пошиву. Организация рабочего места. Правила безопасной работы. Шаблоны и трафареты: способы изготовления и использования.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Практическая работа Выполнение эскиза прихватки, раскрой.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Аппликация. Выбор эскиза.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Основные понятия об аппликации, композиции. Законы и правила аппликации и композиции. Выбор эскиза.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Практическая работа Выполнение эскиза аппликации.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Разметка изображения. Сборка и закрепление. 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Раскрой деталей. Способы переноса узора на ткань. Соединение деталей аппликации с деталями прихватки, обработка изделия. Влажно-тепловая обработка. Требования к качеству готовых изделий.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Практическая работа Выполнение аппликации на деталях прихватки.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Пошив прихватки.</w:t>
            </w:r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соединения 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деталей прихватки, наполнителя. Окончательная отделка изделия. Влажно- тепловая обработка готового изделия с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аппликацией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рактическая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работа Выполнение аппликации на деталях прихватки. Пошив прихватки. Выполнение влажн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тепловой обработки.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 Игрушка - игольница. 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Раскрой.</w:t>
            </w:r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Оборудование, инструменты и приспособления для шитья. Материалы: подбор ткани и подготовка к пошиву. Организация рабочего места. Правила безопасной работы. Шаблоны и трафареты: способы изготовления и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использования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рактическая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работа. Выполнение эскиза игольницы,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раскрой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азметка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изображения. Сборка и закрепление.</w:t>
            </w:r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Раскрой деталей. Способы переноса узора на ткань. Соединение деталей  игольницы, обработка изделия. Влажно-тепловая обработка. Требования к качеству готовых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изделий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рактическая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работа.</w:t>
            </w:r>
          </w:p>
          <w:p w:rsidR="00761DA7" w:rsidRDefault="004D1FB3" w:rsidP="00761DA7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Пошив игольницы.</w:t>
            </w:r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соединения деталей игольницы, наполнителя. Окончательная отделка изделия. Влажно- тепловая обработка готового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изделия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рактическая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работа. </w:t>
            </w:r>
            <w:r w:rsidRPr="00865F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Пошив игольницы. Выполнение влажно-тепловой обработки</w:t>
            </w:r>
            <w:r w:rsidR="00761D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="00761DA7"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61DA7" w:rsidRDefault="00761DA7" w:rsidP="00761DA7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Pr="00865F9C" w:rsidRDefault="00761DA7" w:rsidP="00761DA7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Изготовление мягких игрушек из ткани: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Матрешки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лоуны,собачки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т.п. </w:t>
            </w:r>
          </w:p>
          <w:p w:rsidR="00761DA7" w:rsidRPr="00865F9C" w:rsidRDefault="00761DA7" w:rsidP="00761DA7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Изготовление игрушек по выбору обучающихся.</w:t>
            </w:r>
          </w:p>
          <w:p w:rsidR="00761DA7" w:rsidRDefault="00761DA7" w:rsidP="004D1FB3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761DA7" w:rsidRPr="00865F9C" w:rsidRDefault="00761DA7" w:rsidP="00761DA7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61D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Итоги работы за год. Выставка работ обучающихся.</w:t>
            </w:r>
            <w:r w:rsidRPr="0076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заключительное занятие могут быть приглашены родители 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61DA7" w:rsidRPr="00865F9C" w:rsidRDefault="00761DA7" w:rsidP="00761DA7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FB3" w:rsidRDefault="004D1FB3" w:rsidP="00761DA7">
            <w:pP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</w:p>
        </w:tc>
      </w:tr>
    </w:tbl>
    <w:p w:rsidR="00FA6593" w:rsidRDefault="00FA6593" w:rsidP="00FA6593">
      <w:pPr>
        <w:pStyle w:val="a5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593" w:rsidRPr="00723F10" w:rsidRDefault="00FA6593" w:rsidP="00FA6593">
      <w:pPr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723F10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 xml:space="preserve">2.4. Календарный учебный график реализации программы </w:t>
      </w:r>
    </w:p>
    <w:tbl>
      <w:tblPr>
        <w:tblW w:w="9577" w:type="dxa"/>
        <w:tblInd w:w="-113" w:type="dxa"/>
        <w:tblLayout w:type="fixed"/>
        <w:tblLook w:val="0000"/>
      </w:tblPr>
      <w:tblGrid>
        <w:gridCol w:w="930"/>
        <w:gridCol w:w="2268"/>
        <w:gridCol w:w="709"/>
        <w:gridCol w:w="709"/>
        <w:gridCol w:w="850"/>
        <w:gridCol w:w="851"/>
        <w:gridCol w:w="850"/>
        <w:gridCol w:w="1134"/>
        <w:gridCol w:w="1276"/>
      </w:tblGrid>
      <w:tr w:rsidR="00FA6593" w:rsidRPr="00723F10" w:rsidTr="00796FC2">
        <w:trPr>
          <w:trHeight w:val="311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593" w:rsidRPr="00723F10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Год обучения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593" w:rsidRPr="00723F10" w:rsidRDefault="00FA6593" w:rsidP="00ED4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Название </w:t>
            </w:r>
            <w:r w:rsidR="00ED4F8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A6593" w:rsidRPr="00723F10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593" w:rsidRPr="00723F10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Количество</w:t>
            </w:r>
          </w:p>
          <w:p w:rsidR="00FA6593" w:rsidRPr="00723F10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учебных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593" w:rsidRPr="00723F10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Даты начала и </w:t>
            </w:r>
            <w:proofErr w:type="spellStart"/>
            <w:proofErr w:type="gramStart"/>
            <w:r w:rsidRPr="00723F1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окон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-</w:t>
            </w:r>
            <w:r w:rsidRPr="00723F1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чания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593" w:rsidRPr="00723F10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723F1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Продолжитель</w:t>
            </w:r>
            <w:proofErr w:type="spellEnd"/>
          </w:p>
          <w:p w:rsidR="00FA6593" w:rsidRPr="00723F10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723F1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ность</w:t>
            </w:r>
            <w:proofErr w:type="spellEnd"/>
            <w:r w:rsidRPr="00723F1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каникул</w:t>
            </w:r>
          </w:p>
        </w:tc>
      </w:tr>
      <w:tr w:rsidR="00FA6593" w:rsidRPr="00723F10" w:rsidTr="00796FC2">
        <w:trPr>
          <w:trHeight w:val="322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593" w:rsidRPr="00723F10" w:rsidRDefault="00FA6593" w:rsidP="00796FC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593" w:rsidRPr="00723F10" w:rsidRDefault="00FA6593" w:rsidP="00796FC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593" w:rsidRPr="00723F10" w:rsidRDefault="00FA6593" w:rsidP="00796FC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593" w:rsidRPr="00723F10" w:rsidRDefault="00FA6593" w:rsidP="00796FC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A6593" w:rsidRPr="00723F10" w:rsidRDefault="00FA6593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593" w:rsidRPr="00723F10" w:rsidRDefault="00FA6593" w:rsidP="00796FC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недель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593" w:rsidRPr="00723F10" w:rsidRDefault="00FA6593" w:rsidP="00796FC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дней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593" w:rsidRPr="00723F10" w:rsidRDefault="00FA6593" w:rsidP="00796FC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593" w:rsidRPr="00723F10" w:rsidRDefault="00FA6593" w:rsidP="00796FC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FA6593" w:rsidRPr="00723F10" w:rsidTr="00796FC2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593" w:rsidRPr="00723F10" w:rsidRDefault="00FA6593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F8A" w:rsidRDefault="00ED4F8A" w:rsidP="00ED4F8A">
            <w:pPr>
              <w:pStyle w:val="a5"/>
              <w:keepNext/>
              <w:spacing w:after="0" w:line="240" w:lineRule="auto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ED4F8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</w:t>
            </w:r>
            <w:r w:rsidRPr="00ED4F8A">
              <w:rPr>
                <w:rFonts w:ascii="Times New Roman" w:hAnsi="Times New Roman" w:cs="Times New Roman"/>
                <w:sz w:val="28"/>
                <w:szCs w:val="28"/>
              </w:rPr>
              <w:t>Рукоделие</w:t>
            </w:r>
            <w:r w:rsidRPr="00ED4F8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»</w:t>
            </w:r>
          </w:p>
          <w:p w:rsidR="00ED4F8A" w:rsidRPr="00ED4F8A" w:rsidRDefault="00ED4F8A" w:rsidP="00ED4F8A">
            <w:pPr>
              <w:pStyle w:val="a5"/>
              <w:keepNext/>
              <w:spacing w:after="0" w:line="240" w:lineRule="auto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ED4F8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(шитье мягкой игрушки)</w:t>
            </w:r>
          </w:p>
          <w:p w:rsidR="00FA6593" w:rsidRPr="00723F10" w:rsidRDefault="00FA6593" w:rsidP="00796FC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593" w:rsidRPr="00723F10" w:rsidRDefault="00ED4F8A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593" w:rsidRPr="00723F10" w:rsidRDefault="00ED4F8A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593" w:rsidRPr="00723F10" w:rsidRDefault="00ED4F8A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593" w:rsidRPr="00723F10" w:rsidRDefault="00FA6593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593" w:rsidRPr="00723F10" w:rsidRDefault="00FA6593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593" w:rsidRPr="00723F10" w:rsidRDefault="00FA6593" w:rsidP="00796F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3F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01.09</w:t>
            </w:r>
            <w:r w:rsidRPr="008D6C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.23</w:t>
            </w:r>
            <w:r w:rsidRPr="00723F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31.05</w:t>
            </w:r>
            <w:r w:rsidRPr="008D6C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593" w:rsidRPr="00723F10" w:rsidRDefault="00FA6593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B459C" w:rsidRDefault="005B459C" w:rsidP="00FA6593">
      <w:pPr>
        <w:pStyle w:val="Standard"/>
        <w:shd w:val="clear" w:color="auto" w:fill="FFFFFF"/>
        <w:tabs>
          <w:tab w:val="left" w:pos="448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40FE" w:rsidRDefault="00EC40FE" w:rsidP="00EC40F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рганизационно-педагогические условия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дополнительной общеобразовательной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C40FE" w:rsidRPr="00EC40FE" w:rsidRDefault="00EC40FE" w:rsidP="00EC4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40FE">
        <w:rPr>
          <w:rFonts w:ascii="Times New Roman" w:hAnsi="Times New Roman" w:cs="Times New Roman"/>
          <w:b/>
          <w:sz w:val="28"/>
          <w:szCs w:val="28"/>
        </w:rPr>
        <w:t>«Рукоделие» (шитье мягкой игрушки)</w:t>
      </w:r>
    </w:p>
    <w:p w:rsidR="00EC40FE" w:rsidRDefault="00EC40FE" w:rsidP="00EC40FE">
      <w:pPr>
        <w:pStyle w:val="a5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0FE" w:rsidRDefault="00EC40FE" w:rsidP="00EC40FE">
      <w:pPr>
        <w:pStyle w:val="a5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3.1. </w:t>
      </w:r>
      <w:r w:rsidRPr="00355681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Pr="00355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C40FE" w:rsidRPr="00D87447" w:rsidRDefault="00EC40FE" w:rsidP="00EC40FE">
      <w:pPr>
        <w:pStyle w:val="a7"/>
        <w:ind w:firstLine="851"/>
        <w:rPr>
          <w:rFonts w:ascii="Times New Roman" w:hAnsi="Times New Roman"/>
          <w:sz w:val="28"/>
          <w:szCs w:val="28"/>
        </w:rPr>
      </w:pPr>
      <w:r w:rsidRPr="00D87447">
        <w:rPr>
          <w:rFonts w:ascii="Times New Roman" w:hAnsi="Times New Roman"/>
          <w:sz w:val="28"/>
          <w:szCs w:val="28"/>
        </w:rPr>
        <w:t xml:space="preserve">Программа реализуется на базе </w:t>
      </w:r>
      <w:r>
        <w:rPr>
          <w:rFonts w:ascii="Times New Roman" w:hAnsi="Times New Roman"/>
          <w:sz w:val="28"/>
          <w:szCs w:val="28"/>
        </w:rPr>
        <w:t>муниципального казенного учреждения дополнительного образования «Дом творчества».</w:t>
      </w:r>
    </w:p>
    <w:p w:rsidR="00EC40FE" w:rsidRPr="00D87447" w:rsidRDefault="00EC40FE" w:rsidP="00EC40FE">
      <w:pPr>
        <w:pStyle w:val="a7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занятий необходимо п</w:t>
      </w:r>
      <w:r w:rsidRPr="00D87447">
        <w:rPr>
          <w:rFonts w:ascii="Times New Roman" w:hAnsi="Times New Roman"/>
          <w:sz w:val="28"/>
          <w:szCs w:val="28"/>
        </w:rPr>
        <w:t xml:space="preserve">омещение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D87447">
        <w:rPr>
          <w:rFonts w:ascii="Times New Roman" w:hAnsi="Times New Roman"/>
          <w:sz w:val="28"/>
          <w:szCs w:val="28"/>
        </w:rPr>
        <w:t xml:space="preserve"> учебный кабинет, оформленный в соответствии с профилем проводимых занятий и оборудованный в соответствии с санитар</w:t>
      </w:r>
      <w:r w:rsidRPr="00D87447">
        <w:rPr>
          <w:rFonts w:ascii="Times New Roman" w:hAnsi="Times New Roman"/>
          <w:sz w:val="28"/>
          <w:szCs w:val="28"/>
        </w:rPr>
        <w:softHyphen/>
        <w:t>ными нормами.</w:t>
      </w:r>
    </w:p>
    <w:p w:rsidR="00EC40FE" w:rsidRPr="00F11668" w:rsidRDefault="00EC40FE" w:rsidP="00EC40FE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345" w:type="dxa"/>
        <w:tblLook w:val="04A0"/>
      </w:tblPr>
      <w:tblGrid>
        <w:gridCol w:w="776"/>
        <w:gridCol w:w="6882"/>
        <w:gridCol w:w="1687"/>
      </w:tblGrid>
      <w:tr w:rsidR="00EC40FE" w:rsidRPr="001D0363" w:rsidTr="001B1FB3">
        <w:trPr>
          <w:trHeight w:val="64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C40FE" w:rsidRPr="00882F22" w:rsidRDefault="00EC40FE" w:rsidP="001B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40FE" w:rsidRPr="00882F22" w:rsidRDefault="00EC40FE" w:rsidP="001B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40FE" w:rsidRPr="00882F22" w:rsidRDefault="00EC40FE" w:rsidP="001B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Количество, шт.</w:t>
            </w:r>
          </w:p>
        </w:tc>
      </w:tr>
      <w:tr w:rsidR="00EC40FE" w:rsidRPr="008D485C" w:rsidTr="001B1FB3">
        <w:trPr>
          <w:trHeight w:val="344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C40FE" w:rsidRPr="00254935" w:rsidRDefault="00EC40FE" w:rsidP="001B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0FE" w:rsidRPr="00254935" w:rsidRDefault="00EC40FE" w:rsidP="001B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Профильное оборудование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0FE" w:rsidRPr="00254935" w:rsidRDefault="00EC40FE" w:rsidP="001B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C40FE" w:rsidRPr="008D485C" w:rsidTr="001B1FB3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40FE" w:rsidRPr="00254935" w:rsidRDefault="00EC40FE" w:rsidP="001B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0FE" w:rsidRPr="00D84506" w:rsidRDefault="00EC40FE" w:rsidP="00E34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Швейная машинка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FE" w:rsidRPr="00254935" w:rsidRDefault="00523CA7" w:rsidP="001B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C40FE" w:rsidRPr="008D485C" w:rsidTr="001B1FB3">
        <w:trPr>
          <w:trHeight w:val="128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40FE" w:rsidRPr="00254935" w:rsidRDefault="00EC40FE" w:rsidP="001B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FE" w:rsidRPr="00254935" w:rsidRDefault="00E34931" w:rsidP="00523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52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ладильная доска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0FE" w:rsidRPr="00254935" w:rsidRDefault="00523CA7" w:rsidP="001B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EC40FE" w:rsidRPr="008D485C" w:rsidTr="001B1FB3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0FE" w:rsidRPr="00254935" w:rsidRDefault="00EC40FE" w:rsidP="001B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0FE" w:rsidRPr="00CA7ED0" w:rsidRDefault="00523CA7" w:rsidP="00523CA7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0FE" w:rsidRPr="00CA7ED0" w:rsidRDefault="00EC40FE" w:rsidP="001B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40FE" w:rsidRPr="008D485C" w:rsidTr="001B1FB3">
        <w:trPr>
          <w:trHeight w:val="318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0FE" w:rsidRPr="00254935" w:rsidRDefault="00EC40FE" w:rsidP="001B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0FE" w:rsidRPr="00CA7ED0" w:rsidRDefault="00EC40FE" w:rsidP="001B1FB3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0FE" w:rsidRPr="00CA7ED0" w:rsidRDefault="00EC40FE" w:rsidP="001B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40FE" w:rsidRPr="008D485C" w:rsidTr="001B1FB3">
        <w:trPr>
          <w:trHeight w:val="27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40FE" w:rsidRPr="00254935" w:rsidRDefault="00EC40FE" w:rsidP="001B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E" w:rsidRPr="00254935" w:rsidRDefault="00EC40FE" w:rsidP="001B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Презентационное оборудование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0FE" w:rsidRPr="00254935" w:rsidRDefault="00EC40FE" w:rsidP="001B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C40FE" w:rsidRPr="008D485C" w:rsidTr="001B1FB3">
        <w:trPr>
          <w:trHeight w:val="15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0FE" w:rsidRPr="00254935" w:rsidRDefault="00EC40FE" w:rsidP="001B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0FE" w:rsidRPr="00CA7ED0" w:rsidRDefault="00523CA7" w:rsidP="001B1FB3">
            <w:pPr>
              <w:snapToGrid w:val="0"/>
              <w:spacing w:after="0" w:line="240" w:lineRule="auto"/>
              <w:ind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Выставочный стенд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0FE" w:rsidRPr="00CA7ED0" w:rsidRDefault="00523CA7" w:rsidP="001B1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C40FE" w:rsidRPr="008D485C" w:rsidTr="001B1FB3">
        <w:trPr>
          <w:trHeight w:val="314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0FE" w:rsidRPr="00254935" w:rsidRDefault="00EC40FE" w:rsidP="001B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0FE" w:rsidRPr="00CA7ED0" w:rsidRDefault="00EC40FE" w:rsidP="001B1FB3">
            <w:pPr>
              <w:snapToGrid w:val="0"/>
              <w:spacing w:after="0" w:line="240" w:lineRule="auto"/>
              <w:ind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0FE" w:rsidRPr="00CA7ED0" w:rsidRDefault="00EC40FE" w:rsidP="001B1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40FE" w:rsidRDefault="00EC40FE" w:rsidP="00EC40FE"/>
    <w:p w:rsidR="00EC40FE" w:rsidRPr="00355681" w:rsidRDefault="00EC40FE" w:rsidP="00EC40FE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Pr="00355681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:rsidR="00EC40FE" w:rsidRDefault="00EC40FE" w:rsidP="00EC40F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рекомендованной </w:t>
      </w:r>
      <w:r w:rsidRPr="00F32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литературы</w:t>
      </w:r>
    </w:p>
    <w:p w:rsidR="00EC40FE" w:rsidRDefault="00EC40FE" w:rsidP="00EC40F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педагога</w:t>
      </w:r>
    </w:p>
    <w:p w:rsidR="004A3DE9" w:rsidRPr="00865F9C" w:rsidRDefault="004A3DE9" w:rsidP="004A3DE9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государственного образовательного стандарта начального общего образования. Приказ №373 от 6 октября2009 год, зарегистрирован Минюстом России 22.12.09 </w:t>
      </w:r>
      <w:proofErr w:type="spell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</w:t>
      </w:r>
      <w:proofErr w:type="spell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17785 п.19.3</w:t>
      </w:r>
    </w:p>
    <w:p w:rsidR="004A3DE9" w:rsidRPr="00865F9C" w:rsidRDefault="004A3DE9" w:rsidP="004A3DE9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Примерная программа по учебному предмету «Изготовление игрушки», разработчик Л.Ю. </w:t>
      </w:r>
      <w:proofErr w:type="spell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Гречина</w:t>
      </w:r>
      <w:proofErr w:type="spell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заместитель директора по учебной деятельности Детской школы искусств и ремесел </w:t>
      </w:r>
      <w:proofErr w:type="gram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Братска Иркутской обл.; Москва 2013 год.</w:t>
      </w:r>
    </w:p>
    <w:p w:rsidR="004A3DE9" w:rsidRPr="00865F9C" w:rsidRDefault="004A3DE9" w:rsidP="004A3DE9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Антоначчо</w:t>
      </w:r>
      <w:proofErr w:type="spell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</w:t>
      </w:r>
      <w:proofErr w:type="spellEnd"/>
      <w:proofErr w:type="gram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</w:t>
      </w:r>
      <w:proofErr w:type="gram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ьем игрушки для детей / Пер. с </w:t>
      </w:r>
      <w:proofErr w:type="spell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</w:t>
      </w:r>
      <w:proofErr w:type="spell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М.С. Меньшиковой. - М.: ООО ТД «Издательство Мир книги», 2008. – 96 </w:t>
      </w:r>
      <w:proofErr w:type="gram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3DE9" w:rsidRPr="00865F9C" w:rsidRDefault="004A3DE9" w:rsidP="004A3DE9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Белова Н. Мягкая игрушка: Веселая компания. – М.: Изд-во «ЭКСМО – Пресс»; СПб</w:t>
      </w:r>
      <w:proofErr w:type="gram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«</w:t>
      </w:r>
      <w:proofErr w:type="gram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Валерии СПД», 2002. – 224 с; ил. </w:t>
      </w:r>
      <w:proofErr w:type="gram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(Серия:</w:t>
      </w:r>
      <w:proofErr w:type="gram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«Академия умелые руки».)</w:t>
      </w:r>
      <w:proofErr w:type="gramEnd"/>
    </w:p>
    <w:p w:rsidR="004A3DE9" w:rsidRPr="00865F9C" w:rsidRDefault="004A3DE9" w:rsidP="004A3DE9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Вали </w:t>
      </w:r>
      <w:proofErr w:type="spell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Берти</w:t>
      </w:r>
      <w:proofErr w:type="spell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Джанна</w:t>
      </w:r>
      <w:proofErr w:type="spell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Лоскутное шитье. От простого к сложному. – Пер. с </w:t>
      </w:r>
      <w:proofErr w:type="spell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</w:t>
      </w:r>
      <w:proofErr w:type="spell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ООО «Мир книги». – М.: Мир книги, 2002. – 80 с., ил.</w:t>
      </w:r>
    </w:p>
    <w:p w:rsidR="004A3DE9" w:rsidRPr="00865F9C" w:rsidRDefault="004A3DE9" w:rsidP="004A3DE9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Войдинова</w:t>
      </w:r>
      <w:proofErr w:type="spell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  «Мягкая игрушка». М., ЭКСМО, 2004</w:t>
      </w:r>
    </w:p>
    <w:p w:rsidR="004A3DE9" w:rsidRPr="004A3DE9" w:rsidRDefault="004A3DE9" w:rsidP="004A3DE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родителей</w:t>
      </w:r>
    </w:p>
    <w:p w:rsidR="004A3DE9" w:rsidRPr="00865F9C" w:rsidRDefault="004A3DE9" w:rsidP="004A3DE9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Городкова</w:t>
      </w:r>
      <w:proofErr w:type="spell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Т.В.; Нагибина М.И. Мягкие игрушки – </w:t>
      </w:r>
      <w:proofErr w:type="spell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мультяшки</w:t>
      </w:r>
      <w:proofErr w:type="spell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зверюшки</w:t>
      </w:r>
      <w:proofErr w:type="gram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Популярное пособие для родителей и педагогов. / Художники Г.В. Соколов, В.Н. Куров. – Ярославль: «Академия развития», 1998. – 240 с; ил. – </w:t>
      </w:r>
      <w:proofErr w:type="gram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(Серия:</w:t>
      </w:r>
      <w:proofErr w:type="gram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«Вместе учимся мастерить»).</w:t>
      </w:r>
      <w:proofErr w:type="gramEnd"/>
    </w:p>
    <w:p w:rsidR="004A3DE9" w:rsidRPr="00865F9C" w:rsidRDefault="004A3DE9" w:rsidP="004A3DE9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Дайн Г. «Игрушка в культуре России», коллекция книг (4 книги), Хотьково, Сергиев Посад, 2010-2012</w:t>
      </w:r>
    </w:p>
    <w:p w:rsidR="004A3DE9" w:rsidRPr="00865F9C" w:rsidRDefault="004A3DE9" w:rsidP="004A3DE9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Дайн Г., Дайн М. «Русская тряпичная кукла», «Культура и традиции». М., 2008</w:t>
      </w:r>
    </w:p>
    <w:p w:rsidR="004A3DE9" w:rsidRPr="004A3DE9" w:rsidRDefault="004A3DE9" w:rsidP="004A3DE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обучающегося</w:t>
      </w:r>
    </w:p>
    <w:p w:rsidR="004A3DE9" w:rsidRPr="00865F9C" w:rsidRDefault="004A3DE9" w:rsidP="004A3DE9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Кочетова</w:t>
      </w:r>
      <w:proofErr w:type="spell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Мягкая игрушка: Игрушки для всех. – М.: Изд-во ЭКСМО; СПб</w:t>
      </w:r>
      <w:proofErr w:type="gram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Валерии СПД, 2003. – 240 с., </w:t>
      </w:r>
      <w:proofErr w:type="spell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</w:t>
      </w:r>
      <w:proofErr w:type="spell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(Серия «Академия «Умелые руки».)</w:t>
      </w:r>
    </w:p>
    <w:p w:rsidR="004A3DE9" w:rsidRPr="00865F9C" w:rsidRDefault="004A3DE9" w:rsidP="004A3DE9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Кузьмина М.  «Такие разные куклы».  М., «ЭКСМО», 2005</w:t>
      </w:r>
    </w:p>
    <w:p w:rsidR="004A3DE9" w:rsidRPr="00865F9C" w:rsidRDefault="004A3DE9" w:rsidP="004A3DE9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Юкина</w:t>
      </w:r>
      <w:proofErr w:type="spell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«Энциклопедия куклы». М., «АСТ – Пресс», 2001.</w:t>
      </w:r>
    </w:p>
    <w:p w:rsidR="00EC40FE" w:rsidRPr="004A3DE9" w:rsidRDefault="00EC40FE" w:rsidP="004A3DE9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0FE" w:rsidRDefault="00EC40FE" w:rsidP="00EC40FE">
      <w:pPr>
        <w:pStyle w:val="a5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образовательные ресурсы и интернет-ресурсы</w:t>
      </w:r>
    </w:p>
    <w:p w:rsidR="00EC40FE" w:rsidRPr="00F85DD4" w:rsidRDefault="00EC40FE" w:rsidP="00EC40FE">
      <w:pPr>
        <w:pStyle w:val="a5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0FE" w:rsidRPr="005F22EC" w:rsidRDefault="00EC40FE" w:rsidP="00EC40FE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3D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сети Интернет.</w:t>
      </w:r>
    </w:p>
    <w:p w:rsidR="00EC40FE" w:rsidRPr="005F22EC" w:rsidRDefault="00EC40FE" w:rsidP="00EC4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40FE" w:rsidRPr="00622D68" w:rsidRDefault="00EC40FE" w:rsidP="00EC40FE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0FE" w:rsidRPr="006007F4" w:rsidRDefault="004A3DE9" w:rsidP="00EC40FE">
      <w:pPr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3</w:t>
      </w:r>
      <w:r w:rsidR="00EC40FE"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.3 Использование дистанционных образовательных технологий при реализации программы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– не используются.</w:t>
      </w:r>
    </w:p>
    <w:p w:rsidR="00EC40FE" w:rsidRPr="006007F4" w:rsidRDefault="00EC40FE" w:rsidP="00EC40FE">
      <w:pPr>
        <w:spacing w:after="0" w:line="100" w:lineRule="atLeast"/>
        <w:ind w:left="36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007F4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EC40FE" w:rsidRDefault="00EC40FE" w:rsidP="00EC40FE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C40FE" w:rsidRDefault="00EC40FE" w:rsidP="00EC40FE">
      <w:pPr>
        <w:spacing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3.4 Кадровое обеспечение</w:t>
      </w:r>
    </w:p>
    <w:p w:rsidR="00EC40FE" w:rsidRDefault="00EC40FE" w:rsidP="00EC40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Программу реализует педагог </w:t>
      </w:r>
      <w:proofErr w:type="spellStart"/>
      <w:r w:rsidR="004A3DE9">
        <w:rPr>
          <w:rFonts w:ascii="Times New Roman" w:eastAsia="Times New Roman" w:hAnsi="Times New Roman" w:cs="Times New Roman"/>
          <w:sz w:val="28"/>
          <w:szCs w:val="24"/>
        </w:rPr>
        <w:t>Басик</w:t>
      </w:r>
      <w:proofErr w:type="spellEnd"/>
      <w:r w:rsidR="004A3DE9">
        <w:rPr>
          <w:rFonts w:ascii="Times New Roman" w:eastAsia="Times New Roman" w:hAnsi="Times New Roman" w:cs="Times New Roman"/>
          <w:sz w:val="28"/>
          <w:szCs w:val="24"/>
        </w:rPr>
        <w:t xml:space="preserve"> Дарья Сергеевна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имеющий высшее образование,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отвечающий квалификационным требованиям, указанным в профессиональном стандарте «Педагог дополнительного образования»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EC40FE" w:rsidRPr="006007F4" w:rsidRDefault="00EC40FE" w:rsidP="00EC40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C40FE" w:rsidRPr="006007F4" w:rsidRDefault="00EC40FE" w:rsidP="00EC40FE">
      <w:pPr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5</w:t>
      </w: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Методическое обеспечение</w:t>
      </w:r>
    </w:p>
    <w:p w:rsidR="00EC40FE" w:rsidRDefault="00EC40FE" w:rsidP="00EC40F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40FE" w:rsidRPr="00BC5042" w:rsidRDefault="00EC40FE" w:rsidP="00EC40FE">
      <w:pPr>
        <w:spacing w:after="0" w:line="242" w:lineRule="auto"/>
        <w:ind w:left="711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</w:t>
      </w:r>
      <w:r w:rsidRPr="00BC504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BC50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г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аниза</w:t>
      </w:r>
      <w:r w:rsidRPr="00BC504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ци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BC504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з</w:t>
      </w:r>
      <w:r w:rsidRPr="00BC504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BC5042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тель</w:t>
      </w:r>
      <w:r w:rsidRPr="00BC504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ой</w:t>
      </w:r>
      <w:r w:rsidRPr="00BC50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я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тель</w:t>
      </w:r>
      <w:r w:rsidRPr="00BC504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</w:t>
      </w:r>
    </w:p>
    <w:p w:rsidR="00EC40FE" w:rsidRPr="00BC5042" w:rsidRDefault="00EC40FE" w:rsidP="00EC40FE">
      <w:pPr>
        <w:spacing w:after="0" w:line="238" w:lineRule="auto"/>
        <w:ind w:right="13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gramStart"/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C50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C504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C504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 w:rsidRPr="00BC504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BC50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ом:</w:t>
      </w:r>
      <w:r w:rsidRPr="00BC504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4A3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совмещение теоретической и практической деятельности.</w:t>
      </w:r>
    </w:p>
    <w:p w:rsidR="00EC40FE" w:rsidRPr="00BC5042" w:rsidRDefault="00EC40FE" w:rsidP="00EC40FE">
      <w:pPr>
        <w:spacing w:before="1" w:after="0" w:line="238" w:lineRule="auto"/>
        <w:ind w:right="13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азы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вае</w:t>
      </w:r>
      <w:r w:rsidRPr="00BC504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C504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C504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BC504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</w:t>
      </w:r>
      <w:r w:rsidRPr="00BC504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BC504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BC504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4A3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3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самостоятельно принимать решения.</w:t>
      </w:r>
    </w:p>
    <w:p w:rsidR="00EC40FE" w:rsidRPr="00ED74A0" w:rsidRDefault="00EC40FE" w:rsidP="00EC40FE">
      <w:pPr>
        <w:pStyle w:val="a7"/>
        <w:ind w:left="143" w:firstLine="708"/>
        <w:jc w:val="center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Методы образовательной деятельности</w:t>
      </w:r>
    </w:p>
    <w:p w:rsidR="00EC40FE" w:rsidRPr="00ED74A0" w:rsidRDefault="00EC40FE" w:rsidP="00EC40FE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Cs/>
          <w:sz w:val="28"/>
          <w:szCs w:val="28"/>
        </w:rPr>
        <w:t>В период обучения применяются такие методы обучения и воспитания, которые позволят установить</w:t>
      </w:r>
      <w:r w:rsidRPr="00ED74A0">
        <w:rPr>
          <w:rFonts w:ascii="Times New Roman" w:hAnsi="Times New Roman"/>
          <w:sz w:val="28"/>
          <w:szCs w:val="28"/>
        </w:rPr>
        <w:t xml:space="preserve"> взаимосвязь деятельности педагога и обучающегося, направленную на решение образовательно-воспитательных задач.</w:t>
      </w:r>
    </w:p>
    <w:p w:rsidR="00EC40FE" w:rsidRPr="00ED74A0" w:rsidRDefault="00EC40FE" w:rsidP="00EC40FE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По уровню активности используются методы:</w:t>
      </w:r>
    </w:p>
    <w:p w:rsidR="00EC40FE" w:rsidRPr="00ED74A0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объяснительно-иллюстративный;</w:t>
      </w:r>
    </w:p>
    <w:p w:rsidR="00EC40FE" w:rsidRPr="00ED74A0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эвристический метод;</w:t>
      </w:r>
    </w:p>
    <w:p w:rsidR="00EC40FE" w:rsidRPr="00ED74A0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метод устного изложения, позволяющий в доступной форме донести </w:t>
      </w:r>
      <w:proofErr w:type="gramStart"/>
      <w:r w:rsidRPr="00ED74A0">
        <w:rPr>
          <w:rFonts w:ascii="Times New Roman" w:hAnsi="Times New Roman"/>
          <w:sz w:val="28"/>
          <w:szCs w:val="28"/>
        </w:rPr>
        <w:t>до</w:t>
      </w:r>
      <w:proofErr w:type="gramEnd"/>
      <w:r w:rsidRPr="00ED74A0">
        <w:rPr>
          <w:rFonts w:ascii="Times New Roman" w:hAnsi="Times New Roman"/>
          <w:sz w:val="28"/>
          <w:szCs w:val="28"/>
        </w:rPr>
        <w:t xml:space="preserve"> обучающихся сложный материал;</w:t>
      </w:r>
    </w:p>
    <w:p w:rsidR="00EC40FE" w:rsidRPr="00ED74A0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метод проверки, оценки знаний и навыков, позволяющий оценить переданные педагогом материалы и, по необходимости, вовремя внести необходимые корректировки по усвоению знаний на практических занятиях;</w:t>
      </w:r>
    </w:p>
    <w:p w:rsidR="00EC40FE" w:rsidRPr="00ED74A0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исследовательский метод обучения, дающий </w:t>
      </w:r>
      <w:proofErr w:type="gramStart"/>
      <w:r w:rsidRPr="00ED74A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ED74A0">
        <w:rPr>
          <w:rFonts w:ascii="Times New Roman" w:hAnsi="Times New Roman"/>
          <w:sz w:val="28"/>
          <w:szCs w:val="28"/>
        </w:rPr>
        <w:t xml:space="preserve"> возможность проявить себя, показать свои возможности, добиться определенных результатов.</w:t>
      </w:r>
    </w:p>
    <w:p w:rsidR="00EC40FE" w:rsidRPr="00ED74A0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проблемного изложения материала, когда перед </w:t>
      </w:r>
      <w:proofErr w:type="gramStart"/>
      <w:r w:rsidRPr="00ED74A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ED74A0">
        <w:rPr>
          <w:rFonts w:ascii="Times New Roman" w:hAnsi="Times New Roman"/>
          <w:sz w:val="28"/>
          <w:szCs w:val="28"/>
        </w:rPr>
        <w:t xml:space="preserve"> ставится некая задача, позволяющая решить определенный этап процесса обучения и перейти на новую ступень обучения;</w:t>
      </w:r>
    </w:p>
    <w:p w:rsidR="00EC40FE" w:rsidRPr="00ED74A0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закрепления и самостоятельной работы по усвоению знаний и навыков;</w:t>
      </w:r>
    </w:p>
    <w:p w:rsidR="00EC40FE" w:rsidRPr="00ED74A0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диалоговый и дискуссионный.</w:t>
      </w:r>
    </w:p>
    <w:p w:rsidR="004A3DE9" w:rsidRDefault="00EC40FE" w:rsidP="004A3DE9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Приемы образовательной деятельности</w:t>
      </w:r>
      <w:r w:rsidRPr="00ED74A0">
        <w:rPr>
          <w:rFonts w:ascii="Times New Roman" w:hAnsi="Times New Roman"/>
          <w:sz w:val="28"/>
          <w:szCs w:val="28"/>
        </w:rPr>
        <w:t xml:space="preserve">: </w:t>
      </w:r>
    </w:p>
    <w:p w:rsidR="00EC40FE" w:rsidRPr="004A3DE9" w:rsidRDefault="004A3DE9" w:rsidP="004A3DE9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 w:rsidR="00EC40FE" w:rsidRPr="004A3DE9">
        <w:rPr>
          <w:rFonts w:ascii="Times New Roman" w:hAnsi="Times New Roman"/>
          <w:sz w:val="28"/>
          <w:szCs w:val="28"/>
        </w:rPr>
        <w:t>наглядный</w:t>
      </w:r>
      <w:proofErr w:type="gramEnd"/>
      <w:r w:rsidR="00EC40FE" w:rsidRPr="004A3DE9">
        <w:rPr>
          <w:rFonts w:ascii="Times New Roman" w:hAnsi="Times New Roman"/>
          <w:sz w:val="28"/>
          <w:szCs w:val="28"/>
        </w:rPr>
        <w:t xml:space="preserve"> (рисунки, плакаты, чертежи, фотографии, схемы, модели, приборы, видеоматериалы, литература), </w:t>
      </w:r>
    </w:p>
    <w:p w:rsidR="00EC40FE" w:rsidRPr="004A3DE9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t>создание творческих работ.</w:t>
      </w:r>
    </w:p>
    <w:p w:rsidR="00EC40FE" w:rsidRPr="00ED74A0" w:rsidRDefault="00EC40FE" w:rsidP="00EC40FE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Занятие состоит из теоретической (лекция, беседа) и практической части, создаются все необходимые условия для творческого развития </w:t>
      </w:r>
      <w:proofErr w:type="gramStart"/>
      <w:r w:rsidRPr="00ED74A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D74A0">
        <w:rPr>
          <w:rFonts w:ascii="Times New Roman" w:hAnsi="Times New Roman"/>
          <w:sz w:val="28"/>
          <w:szCs w:val="28"/>
        </w:rPr>
        <w:t xml:space="preserve">. Каждое занятие строится в зависимости от темы и конкретных задач, которые предусмотрены программой, с учетом возрастных особенностей детей, их индивидуальной подготовленности. </w:t>
      </w:r>
    </w:p>
    <w:p w:rsidR="004A3DE9" w:rsidRDefault="00EC40FE" w:rsidP="00EC40FE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Основные образовательные процессы:</w:t>
      </w:r>
      <w:r w:rsidRPr="00ED74A0">
        <w:rPr>
          <w:rFonts w:ascii="Times New Roman" w:hAnsi="Times New Roman"/>
          <w:sz w:val="28"/>
          <w:szCs w:val="28"/>
        </w:rPr>
        <w:t xml:space="preserve"> </w:t>
      </w:r>
      <w:r w:rsidRPr="004A3DE9">
        <w:rPr>
          <w:rFonts w:ascii="Times New Roman" w:hAnsi="Times New Roman"/>
          <w:sz w:val="28"/>
          <w:szCs w:val="28"/>
        </w:rPr>
        <w:t xml:space="preserve">решение учебных задач на базе современного оборудования, формирующих способы продуктивного взаимодействия с действительностью и разрешения проблемных ситуаций; соревнования и конкурсы </w:t>
      </w:r>
    </w:p>
    <w:p w:rsidR="00EC40FE" w:rsidRPr="00ED74A0" w:rsidRDefault="00EC40FE" w:rsidP="00EC40FE">
      <w:pPr>
        <w:pStyle w:val="a7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 xml:space="preserve">Основные формы деятельности: </w:t>
      </w:r>
    </w:p>
    <w:p w:rsidR="00EC40FE" w:rsidRPr="004A3DE9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t>познание и учение.</w:t>
      </w:r>
    </w:p>
    <w:p w:rsidR="004A3DE9" w:rsidRDefault="004A3DE9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EC40FE" w:rsidRPr="004A3DE9">
        <w:rPr>
          <w:rFonts w:ascii="Times New Roman" w:hAnsi="Times New Roman"/>
          <w:sz w:val="28"/>
          <w:szCs w:val="28"/>
        </w:rPr>
        <w:t>ворчество</w:t>
      </w:r>
    </w:p>
    <w:p w:rsidR="00EC40FE" w:rsidRPr="004A3DE9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lastRenderedPageBreak/>
        <w:t>труд.</w:t>
      </w:r>
    </w:p>
    <w:p w:rsidR="00EC40FE" w:rsidRPr="004A3DE9" w:rsidRDefault="00EC40FE" w:rsidP="00EC40FE">
      <w:pPr>
        <w:pStyle w:val="a7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  <w:highlight w:val="yellow"/>
        </w:rPr>
      </w:pPr>
    </w:p>
    <w:p w:rsidR="00EC40FE" w:rsidRPr="004A3DE9" w:rsidRDefault="00EC40FE" w:rsidP="00EC40FE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Форма </w:t>
      </w:r>
      <w:r w:rsidRPr="004A3DE9">
        <w:rPr>
          <w:rFonts w:ascii="Times New Roman" w:hAnsi="Times New Roman"/>
          <w:bCs/>
          <w:color w:val="000000"/>
          <w:sz w:val="28"/>
          <w:szCs w:val="28"/>
        </w:rPr>
        <w:t>организации учебных занятий</w:t>
      </w:r>
      <w:r w:rsidRPr="004A3DE9">
        <w:rPr>
          <w:rFonts w:ascii="Times New Roman" w:hAnsi="Times New Roman"/>
          <w:color w:val="000000"/>
          <w:sz w:val="28"/>
          <w:szCs w:val="28"/>
        </w:rPr>
        <w:t xml:space="preserve">: указывается </w:t>
      </w:r>
      <w:r w:rsidRPr="004A3DE9">
        <w:rPr>
          <w:rFonts w:ascii="Times New Roman" w:hAnsi="Times New Roman"/>
          <w:b/>
          <w:bCs/>
          <w:sz w:val="28"/>
          <w:szCs w:val="28"/>
        </w:rPr>
        <w:t>в соответствии с вашей программой</w:t>
      </w:r>
    </w:p>
    <w:p w:rsidR="00EC40FE" w:rsidRPr="004A3DE9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t>беседа;</w:t>
      </w:r>
    </w:p>
    <w:p w:rsidR="00EC40FE" w:rsidRPr="004A3DE9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t>творческая мастерская;</w:t>
      </w:r>
    </w:p>
    <w:p w:rsidR="00EC40FE" w:rsidRPr="004A3DE9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t>творческий отчет и другие</w:t>
      </w:r>
    </w:p>
    <w:p w:rsidR="00EC40FE" w:rsidRPr="004A3DE9" w:rsidRDefault="00EC40FE" w:rsidP="00EC40FE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b/>
          <w:sz w:val="28"/>
          <w:szCs w:val="28"/>
        </w:rPr>
        <w:t>Типы учебных занятий</w:t>
      </w:r>
      <w:r w:rsidRPr="004A3DE9">
        <w:rPr>
          <w:rFonts w:ascii="Times New Roman" w:hAnsi="Times New Roman"/>
          <w:sz w:val="28"/>
          <w:szCs w:val="28"/>
        </w:rPr>
        <w:t>:</w:t>
      </w:r>
      <w:r w:rsidRPr="004A3DE9">
        <w:rPr>
          <w:rFonts w:ascii="Times New Roman" w:hAnsi="Times New Roman"/>
          <w:color w:val="000000"/>
          <w:sz w:val="28"/>
          <w:szCs w:val="28"/>
        </w:rPr>
        <w:t xml:space="preserve"> указывается </w:t>
      </w:r>
      <w:r w:rsidRPr="004A3DE9">
        <w:rPr>
          <w:rFonts w:ascii="Times New Roman" w:hAnsi="Times New Roman"/>
          <w:b/>
          <w:bCs/>
          <w:sz w:val="28"/>
          <w:szCs w:val="28"/>
        </w:rPr>
        <w:t>в соответствии с вашей программой</w:t>
      </w:r>
    </w:p>
    <w:p w:rsidR="00EC40FE" w:rsidRPr="004A3DE9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t>первичного ознакомления с материалом;</w:t>
      </w:r>
    </w:p>
    <w:p w:rsidR="00EC40FE" w:rsidRPr="004A3DE9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t>усвоение новых знаний;</w:t>
      </w:r>
    </w:p>
    <w:p w:rsidR="00EC40FE" w:rsidRPr="004A3DE9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t>комбинированный;</w:t>
      </w:r>
    </w:p>
    <w:p w:rsidR="00EC40FE" w:rsidRPr="004A3DE9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t>практические занятия;</w:t>
      </w:r>
    </w:p>
    <w:p w:rsidR="00EC40FE" w:rsidRPr="004A3DE9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t>закрепление, повторение;</w:t>
      </w:r>
    </w:p>
    <w:p w:rsidR="00EC40FE" w:rsidRPr="004A3DE9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t>итоговое.</w:t>
      </w:r>
    </w:p>
    <w:p w:rsidR="00EC40FE" w:rsidRPr="004A3DE9" w:rsidRDefault="00EC40FE" w:rsidP="00EC40FE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b/>
          <w:sz w:val="28"/>
          <w:szCs w:val="28"/>
        </w:rPr>
        <w:t>Диагностика эффективности</w:t>
      </w:r>
      <w:r w:rsidRPr="004A3DE9">
        <w:rPr>
          <w:rFonts w:ascii="Times New Roman" w:hAnsi="Times New Roman"/>
          <w:sz w:val="28"/>
          <w:szCs w:val="28"/>
        </w:rPr>
        <w:t xml:space="preserve"> образовательного процесса осуществляется в течение всего срока реализации программы. Это помогает своевременно выявлять пробелы в знаниях, умениях обучающихся, планировать коррекционную работу, отслеживать динамику развития детей. Для оценки эффективности образовательной программы выбраны следующие критерии, определяющие развитие </w:t>
      </w:r>
      <w:r w:rsidR="004A3DE9">
        <w:rPr>
          <w:rFonts w:ascii="Times New Roman" w:hAnsi="Times New Roman"/>
          <w:sz w:val="28"/>
          <w:szCs w:val="28"/>
        </w:rPr>
        <w:t>творческих</w:t>
      </w:r>
      <w:r w:rsidRPr="004A3DE9">
        <w:rPr>
          <w:rFonts w:ascii="Times New Roman" w:hAnsi="Times New Roman"/>
          <w:sz w:val="28"/>
          <w:szCs w:val="28"/>
        </w:rPr>
        <w:t xml:space="preserve"> способностей </w:t>
      </w:r>
      <w:proofErr w:type="gramStart"/>
      <w:r w:rsidRPr="004A3DE9">
        <w:rPr>
          <w:rFonts w:ascii="Times New Roman" w:hAnsi="Times New Roman"/>
          <w:sz w:val="28"/>
          <w:szCs w:val="28"/>
        </w:rPr>
        <w:t>у</w:t>
      </w:r>
      <w:proofErr w:type="gramEnd"/>
      <w:r w:rsidRPr="004A3DE9">
        <w:rPr>
          <w:rFonts w:ascii="Times New Roman" w:hAnsi="Times New Roman"/>
          <w:sz w:val="28"/>
          <w:szCs w:val="28"/>
        </w:rPr>
        <w:t xml:space="preserve"> обучающихся: </w:t>
      </w:r>
      <w:r w:rsidR="004A3DE9">
        <w:rPr>
          <w:rFonts w:ascii="Times New Roman" w:hAnsi="Times New Roman"/>
          <w:sz w:val="28"/>
          <w:szCs w:val="28"/>
        </w:rPr>
        <w:t>практическая работа</w:t>
      </w:r>
      <w:r w:rsidRPr="004A3DE9">
        <w:rPr>
          <w:rFonts w:ascii="Times New Roman" w:hAnsi="Times New Roman"/>
          <w:sz w:val="28"/>
          <w:szCs w:val="28"/>
        </w:rPr>
        <w:t xml:space="preserve">. </w:t>
      </w:r>
    </w:p>
    <w:p w:rsidR="00EC40FE" w:rsidRPr="004A3DE9" w:rsidRDefault="00EC40FE" w:rsidP="00EC40FE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t xml:space="preserve">Результатом усвоения обучающимися программы являются: </w:t>
      </w:r>
      <w:r w:rsidR="00BD7AF4">
        <w:rPr>
          <w:rFonts w:ascii="Times New Roman" w:hAnsi="Times New Roman"/>
          <w:sz w:val="28"/>
          <w:szCs w:val="28"/>
        </w:rPr>
        <w:t>итоговая аттестация по итогам года</w:t>
      </w:r>
      <w:r w:rsidRPr="004A3DE9">
        <w:rPr>
          <w:rFonts w:ascii="Times New Roman" w:hAnsi="Times New Roman"/>
          <w:sz w:val="28"/>
          <w:szCs w:val="28"/>
        </w:rPr>
        <w:t xml:space="preserve">. </w:t>
      </w:r>
    </w:p>
    <w:p w:rsidR="00EC40FE" w:rsidRPr="004A3DE9" w:rsidRDefault="00EC40FE" w:rsidP="00EC40FE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b/>
          <w:sz w:val="28"/>
          <w:szCs w:val="28"/>
        </w:rPr>
        <w:t>Учебно-методические средства обучения:</w:t>
      </w:r>
      <w:r w:rsidRPr="004A3DE9">
        <w:rPr>
          <w:rFonts w:ascii="Times New Roman" w:hAnsi="Times New Roman"/>
          <w:color w:val="000000"/>
          <w:sz w:val="28"/>
          <w:szCs w:val="28"/>
        </w:rPr>
        <w:t xml:space="preserve"> указывается </w:t>
      </w:r>
      <w:r w:rsidRPr="004A3DE9">
        <w:rPr>
          <w:rFonts w:ascii="Times New Roman" w:hAnsi="Times New Roman"/>
          <w:b/>
          <w:bCs/>
          <w:sz w:val="28"/>
          <w:szCs w:val="28"/>
        </w:rPr>
        <w:t>в соответствии с вашей программой</w:t>
      </w:r>
    </w:p>
    <w:p w:rsidR="00EC40FE" w:rsidRPr="004A3DE9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t xml:space="preserve">специализированная литература; </w:t>
      </w:r>
    </w:p>
    <w:p w:rsidR="00EC40FE" w:rsidRPr="004A3DE9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t xml:space="preserve">наборы технической документации к применяемому оборудованию; </w:t>
      </w:r>
    </w:p>
    <w:p w:rsidR="00EC40FE" w:rsidRPr="0046397F" w:rsidRDefault="00EC40FE" w:rsidP="00EC40FE">
      <w:pPr>
        <w:pStyle w:val="a7"/>
        <w:numPr>
          <w:ilvl w:val="0"/>
          <w:numId w:val="33"/>
        </w:numPr>
        <w:ind w:left="0" w:firstLine="1134"/>
        <w:jc w:val="center"/>
        <w:rPr>
          <w:rFonts w:ascii="Times New Roman" w:hAnsi="Times New Roman"/>
          <w:b/>
          <w:sz w:val="28"/>
          <w:szCs w:val="28"/>
        </w:rPr>
      </w:pPr>
      <w:r w:rsidRPr="0046397F">
        <w:rPr>
          <w:rFonts w:ascii="Times New Roman" w:hAnsi="Times New Roman"/>
          <w:sz w:val="28"/>
          <w:szCs w:val="28"/>
        </w:rPr>
        <w:t xml:space="preserve">учебно-методические пособия для педагога и </w:t>
      </w:r>
      <w:proofErr w:type="gramStart"/>
      <w:r w:rsidRPr="0046397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6397F">
        <w:rPr>
          <w:rFonts w:ascii="Times New Roman" w:hAnsi="Times New Roman"/>
          <w:sz w:val="28"/>
          <w:szCs w:val="28"/>
        </w:rPr>
        <w:t>, включающие дидактический, информационный, справочный материалы</w:t>
      </w:r>
      <w:r w:rsidR="0046397F">
        <w:rPr>
          <w:rFonts w:ascii="Times New Roman" w:hAnsi="Times New Roman"/>
          <w:sz w:val="28"/>
          <w:szCs w:val="28"/>
        </w:rPr>
        <w:t>.</w:t>
      </w:r>
      <w:r w:rsidRPr="0046397F">
        <w:rPr>
          <w:rFonts w:ascii="Times New Roman" w:hAnsi="Times New Roman"/>
          <w:sz w:val="28"/>
          <w:szCs w:val="28"/>
        </w:rPr>
        <w:t xml:space="preserve"> </w:t>
      </w:r>
    </w:p>
    <w:p w:rsidR="00EC40FE" w:rsidRPr="004A3DE9" w:rsidRDefault="00EC40FE" w:rsidP="00EC40F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C40FE" w:rsidRPr="004A3DE9" w:rsidRDefault="00EC40FE" w:rsidP="00EC40F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C40FE" w:rsidRPr="004A3DE9" w:rsidRDefault="00EC40FE" w:rsidP="00EC40FE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b/>
          <w:sz w:val="28"/>
          <w:szCs w:val="28"/>
        </w:rPr>
        <w:t xml:space="preserve">Педагогические технологии </w:t>
      </w:r>
      <w:r w:rsidRPr="004A3DE9">
        <w:rPr>
          <w:rFonts w:ascii="Times New Roman" w:hAnsi="Times New Roman"/>
          <w:color w:val="000000"/>
          <w:sz w:val="28"/>
          <w:szCs w:val="28"/>
        </w:rPr>
        <w:t xml:space="preserve">указывается </w:t>
      </w:r>
      <w:r w:rsidRPr="004A3DE9">
        <w:rPr>
          <w:rFonts w:ascii="Times New Roman" w:hAnsi="Times New Roman"/>
          <w:b/>
          <w:bCs/>
          <w:sz w:val="28"/>
          <w:szCs w:val="28"/>
        </w:rPr>
        <w:t>в соответствии с вашей программой</w:t>
      </w:r>
    </w:p>
    <w:p w:rsidR="00EC40FE" w:rsidRPr="004A3DE9" w:rsidRDefault="00EC40FE" w:rsidP="00EC40FE">
      <w:pPr>
        <w:pStyle w:val="a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C40FE" w:rsidRPr="004A3DE9" w:rsidRDefault="00EC40FE" w:rsidP="00EC40FE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t xml:space="preserve">В процессе </w:t>
      </w:r>
      <w:proofErr w:type="gramStart"/>
      <w:r w:rsidRPr="004A3DE9">
        <w:rPr>
          <w:rFonts w:ascii="Times New Roman" w:hAnsi="Times New Roman"/>
          <w:sz w:val="28"/>
          <w:szCs w:val="28"/>
        </w:rPr>
        <w:t>обучения по программе</w:t>
      </w:r>
      <w:proofErr w:type="gramEnd"/>
      <w:r w:rsidRPr="004A3DE9">
        <w:rPr>
          <w:rFonts w:ascii="Times New Roman" w:hAnsi="Times New Roman"/>
          <w:sz w:val="28"/>
          <w:szCs w:val="28"/>
        </w:rPr>
        <w:t xml:space="preserve"> используются разнообразные педагогические технологии:</w:t>
      </w:r>
    </w:p>
    <w:p w:rsidR="00EC40FE" w:rsidRPr="004A3DE9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t>технологии развивающего обучения, направленные на общее целостное развитие личности, на основе активно-деятельного способа обучения, учитывающие закономерности развития и особенности индивидуума;</w:t>
      </w:r>
    </w:p>
    <w:p w:rsidR="00EC40FE" w:rsidRPr="004A3DE9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t>технологии личностно-ориентированного обучения, направленные на развитие индивидуальных познавательных способностей каждого ребенка, максимальное выявление, раскрытие и использование его опыта;</w:t>
      </w:r>
    </w:p>
    <w:p w:rsidR="00EC40FE" w:rsidRPr="004A3DE9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t>технологии дифференцированного обучения, обеспечивающие обучение каждого обучающегося на уровне его возможностей и способностей;</w:t>
      </w:r>
    </w:p>
    <w:p w:rsidR="00EC40FE" w:rsidRPr="004A3DE9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lastRenderedPageBreak/>
        <w:t>технологии сотрудничества, реализующие демократизм, равенство, партнерство в отношениях педагога и обучающегося, совместно вырабатывают цели, содержание, дают оценки, находясь в состоянии сотрудничества, сотворчества.</w:t>
      </w:r>
    </w:p>
    <w:p w:rsidR="00EC40FE" w:rsidRPr="004A3DE9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t>проектные технологии – достижение цели через детальную разработку проблемы, которая должна завершиться реальным, осязаемым практическим результатом, оформленным тем или иным образом;</w:t>
      </w:r>
    </w:p>
    <w:p w:rsidR="00EC40FE" w:rsidRPr="004A3DE9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t>компьютерные технологии, формирующие умение работать с информацией, исследовательские умения, коммуникативные</w:t>
      </w:r>
      <w:r w:rsidRPr="004A3DE9">
        <w:rPr>
          <w:rStyle w:val="c6"/>
          <w:rFonts w:ascii="Times New Roman" w:eastAsiaTheme="majorEastAsia" w:hAnsi="Times New Roman"/>
          <w:sz w:val="28"/>
          <w:szCs w:val="28"/>
        </w:rPr>
        <w:t xml:space="preserve"> способности.</w:t>
      </w:r>
    </w:p>
    <w:p w:rsidR="00EC40FE" w:rsidRPr="00ED74A0" w:rsidRDefault="00EC40FE" w:rsidP="00EC40FE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B459C" w:rsidRDefault="005B459C" w:rsidP="004D0BEF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459C" w:rsidRDefault="005B459C" w:rsidP="004D0BEF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459C" w:rsidRDefault="005B459C" w:rsidP="004D0BEF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459C" w:rsidRDefault="005B459C" w:rsidP="004D0BEF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459C" w:rsidRDefault="005B459C" w:rsidP="004D0BEF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459C" w:rsidRDefault="005B459C" w:rsidP="004D0BEF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459C" w:rsidRDefault="005B459C" w:rsidP="004D0BEF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459C" w:rsidRDefault="005B459C" w:rsidP="004D0BEF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459C" w:rsidRDefault="005B459C" w:rsidP="004D0BEF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459C" w:rsidRDefault="005B459C" w:rsidP="004D0BEF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459C" w:rsidRDefault="005B459C" w:rsidP="004D0BEF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459C" w:rsidRDefault="005B459C" w:rsidP="004D0BEF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459C" w:rsidRDefault="005B459C" w:rsidP="004D0BEF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459C" w:rsidRDefault="005B459C" w:rsidP="004D0BEF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0BEF" w:rsidRPr="00865F9C" w:rsidRDefault="004D0BEF" w:rsidP="004D0BEF">
      <w:pPr>
        <w:autoSpaceDE w:val="0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96FC2" w:rsidRDefault="00796FC2" w:rsidP="00551C94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6FC2" w:rsidRDefault="00796FC2" w:rsidP="00551C94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6FC2" w:rsidRDefault="00796FC2" w:rsidP="00551C94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6FC2" w:rsidRDefault="00796FC2" w:rsidP="00551C94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6FC2" w:rsidRDefault="00796FC2" w:rsidP="00551C94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6FC2" w:rsidRDefault="00796FC2" w:rsidP="00551C94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6FC2" w:rsidRDefault="00796FC2" w:rsidP="00551C94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6FC2" w:rsidRDefault="00796FC2" w:rsidP="00551C94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97F" w:rsidRDefault="0046397F" w:rsidP="00551C94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46397F" w:rsidSect="001833B0">
      <w:pgSz w:w="11906" w:h="16838"/>
      <w:pgMar w:top="1134" w:right="850" w:bottom="1134" w:left="85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112"/>
    <w:multiLevelType w:val="hybridMultilevel"/>
    <w:tmpl w:val="052E1BDE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47900"/>
    <w:multiLevelType w:val="hybridMultilevel"/>
    <w:tmpl w:val="6D8AC7FC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224EE"/>
    <w:multiLevelType w:val="multilevel"/>
    <w:tmpl w:val="F184E988"/>
    <w:styleLink w:val="WWNum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">
    <w:nsid w:val="14D279E5"/>
    <w:multiLevelType w:val="hybridMultilevel"/>
    <w:tmpl w:val="13C01CC8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53A0D5A"/>
    <w:multiLevelType w:val="multilevel"/>
    <w:tmpl w:val="B2AA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915B9B"/>
    <w:multiLevelType w:val="hybridMultilevel"/>
    <w:tmpl w:val="7EDE72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A5C6698"/>
    <w:multiLevelType w:val="hybridMultilevel"/>
    <w:tmpl w:val="3264899A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FC2EE8"/>
    <w:multiLevelType w:val="hybridMultilevel"/>
    <w:tmpl w:val="7EDE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C77DB"/>
    <w:multiLevelType w:val="multilevel"/>
    <w:tmpl w:val="E01E7F60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1E6C3B27"/>
    <w:multiLevelType w:val="hybridMultilevel"/>
    <w:tmpl w:val="2C3E944E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C037D1"/>
    <w:multiLevelType w:val="hybridMultilevel"/>
    <w:tmpl w:val="19F8BD52"/>
    <w:lvl w:ilvl="0" w:tplc="545CC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6C8C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87DA2"/>
    <w:multiLevelType w:val="multilevel"/>
    <w:tmpl w:val="03DA0C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2946ECD"/>
    <w:multiLevelType w:val="hybridMultilevel"/>
    <w:tmpl w:val="DF962196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3B54540"/>
    <w:multiLevelType w:val="multilevel"/>
    <w:tmpl w:val="C5B8C9EA"/>
    <w:styleLink w:val="WWNum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4">
    <w:nsid w:val="4EEB4A3D"/>
    <w:multiLevelType w:val="multilevel"/>
    <w:tmpl w:val="95E035E0"/>
    <w:styleLink w:val="WWNum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522635F5"/>
    <w:multiLevelType w:val="multilevel"/>
    <w:tmpl w:val="87380974"/>
    <w:styleLink w:val="WWNum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6">
    <w:nsid w:val="53081C5C"/>
    <w:multiLevelType w:val="multilevel"/>
    <w:tmpl w:val="542A3312"/>
    <w:styleLink w:val="WWNum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7">
    <w:nsid w:val="57202FC3"/>
    <w:multiLevelType w:val="hybridMultilevel"/>
    <w:tmpl w:val="22C651C0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13CB4"/>
    <w:multiLevelType w:val="multilevel"/>
    <w:tmpl w:val="1FDA5D32"/>
    <w:styleLink w:val="WWNum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9">
    <w:nsid w:val="5C8D5D06"/>
    <w:multiLevelType w:val="hybridMultilevel"/>
    <w:tmpl w:val="CBDE7DE6"/>
    <w:lvl w:ilvl="0" w:tplc="7758F3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9384E"/>
    <w:multiLevelType w:val="hybridMultilevel"/>
    <w:tmpl w:val="E32A4318"/>
    <w:lvl w:ilvl="0" w:tplc="61127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0A85D42"/>
    <w:multiLevelType w:val="multilevel"/>
    <w:tmpl w:val="F6BE7CA2"/>
    <w:styleLink w:val="WWNum1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2">
    <w:nsid w:val="615A75F6"/>
    <w:multiLevelType w:val="multilevel"/>
    <w:tmpl w:val="781645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>
    <w:nsid w:val="633E1402"/>
    <w:multiLevelType w:val="hybridMultilevel"/>
    <w:tmpl w:val="84706622"/>
    <w:lvl w:ilvl="0" w:tplc="545CC0E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444F93"/>
    <w:multiLevelType w:val="hybridMultilevel"/>
    <w:tmpl w:val="22486948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0C70BD"/>
    <w:multiLevelType w:val="hybridMultilevel"/>
    <w:tmpl w:val="9414277C"/>
    <w:lvl w:ilvl="0" w:tplc="72A82D5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B5E284E"/>
    <w:multiLevelType w:val="multilevel"/>
    <w:tmpl w:val="D7940488"/>
    <w:styleLink w:val="WWNum1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15"/>
  </w:num>
  <w:num w:numId="5">
    <w:abstractNumId w:val="13"/>
  </w:num>
  <w:num w:numId="6">
    <w:abstractNumId w:val="21"/>
  </w:num>
  <w:num w:numId="7">
    <w:abstractNumId w:val="26"/>
  </w:num>
  <w:num w:numId="8">
    <w:abstractNumId w:val="14"/>
  </w:num>
  <w:num w:numId="9">
    <w:abstractNumId w:val="8"/>
  </w:num>
  <w:num w:numId="10">
    <w:abstractNumId w:val="2"/>
  </w:num>
  <w:num w:numId="11">
    <w:abstractNumId w:val="16"/>
  </w:num>
  <w:num w:numId="12">
    <w:abstractNumId w:val="18"/>
  </w:num>
  <w:num w:numId="13">
    <w:abstractNumId w:val="15"/>
  </w:num>
  <w:num w:numId="14">
    <w:abstractNumId w:val="13"/>
  </w:num>
  <w:num w:numId="15">
    <w:abstractNumId w:val="21"/>
  </w:num>
  <w:num w:numId="16">
    <w:abstractNumId w:val="26"/>
  </w:num>
  <w:num w:numId="17">
    <w:abstractNumId w:val="8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4"/>
  </w:num>
  <w:num w:numId="20">
    <w:abstractNumId w:val="25"/>
  </w:num>
  <w:num w:numId="21">
    <w:abstractNumId w:val="7"/>
  </w:num>
  <w:num w:numId="22">
    <w:abstractNumId w:val="6"/>
  </w:num>
  <w:num w:numId="23">
    <w:abstractNumId w:val="9"/>
  </w:num>
  <w:num w:numId="24">
    <w:abstractNumId w:val="1"/>
  </w:num>
  <w:num w:numId="25">
    <w:abstractNumId w:val="17"/>
  </w:num>
  <w:num w:numId="26">
    <w:abstractNumId w:val="0"/>
  </w:num>
  <w:num w:numId="27">
    <w:abstractNumId w:val="24"/>
  </w:num>
  <w:num w:numId="28">
    <w:abstractNumId w:val="10"/>
  </w:num>
  <w:num w:numId="29">
    <w:abstractNumId w:val="22"/>
  </w:num>
  <w:num w:numId="30">
    <w:abstractNumId w:val="11"/>
  </w:num>
  <w:num w:numId="31">
    <w:abstractNumId w:val="12"/>
  </w:num>
  <w:num w:numId="32">
    <w:abstractNumId w:val="3"/>
  </w:num>
  <w:num w:numId="33">
    <w:abstractNumId w:val="23"/>
  </w:num>
  <w:num w:numId="34">
    <w:abstractNumId w:val="19"/>
  </w:num>
  <w:num w:numId="35">
    <w:abstractNumId w:val="20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1C94"/>
    <w:rsid w:val="00060C34"/>
    <w:rsid w:val="000E3D4F"/>
    <w:rsid w:val="001139FC"/>
    <w:rsid w:val="0017346C"/>
    <w:rsid w:val="001833B0"/>
    <w:rsid w:val="00197907"/>
    <w:rsid w:val="001A3D47"/>
    <w:rsid w:val="001A617C"/>
    <w:rsid w:val="001B1FB3"/>
    <w:rsid w:val="00245C3F"/>
    <w:rsid w:val="002970E1"/>
    <w:rsid w:val="002A36D1"/>
    <w:rsid w:val="002C7F6D"/>
    <w:rsid w:val="002E2E3F"/>
    <w:rsid w:val="003323DD"/>
    <w:rsid w:val="0035010F"/>
    <w:rsid w:val="003944BA"/>
    <w:rsid w:val="003973DF"/>
    <w:rsid w:val="003A5BC3"/>
    <w:rsid w:val="003B10BE"/>
    <w:rsid w:val="003C50F1"/>
    <w:rsid w:val="00402EDC"/>
    <w:rsid w:val="00430A30"/>
    <w:rsid w:val="00446193"/>
    <w:rsid w:val="0046397F"/>
    <w:rsid w:val="004A0A3C"/>
    <w:rsid w:val="004A3DE9"/>
    <w:rsid w:val="004D0BEF"/>
    <w:rsid w:val="004D1FB3"/>
    <w:rsid w:val="00507364"/>
    <w:rsid w:val="00523CA7"/>
    <w:rsid w:val="00551C94"/>
    <w:rsid w:val="005B459C"/>
    <w:rsid w:val="005E5455"/>
    <w:rsid w:val="006463F5"/>
    <w:rsid w:val="00721A24"/>
    <w:rsid w:val="00761DA7"/>
    <w:rsid w:val="00795D30"/>
    <w:rsid w:val="00796FC2"/>
    <w:rsid w:val="007A4480"/>
    <w:rsid w:val="00841180"/>
    <w:rsid w:val="008556B3"/>
    <w:rsid w:val="00865F9C"/>
    <w:rsid w:val="0086650A"/>
    <w:rsid w:val="008A2A85"/>
    <w:rsid w:val="008D5DED"/>
    <w:rsid w:val="008F5DC5"/>
    <w:rsid w:val="00963292"/>
    <w:rsid w:val="00966C9E"/>
    <w:rsid w:val="009A526C"/>
    <w:rsid w:val="009A657B"/>
    <w:rsid w:val="009E4405"/>
    <w:rsid w:val="00A35AA3"/>
    <w:rsid w:val="00A80638"/>
    <w:rsid w:val="00A86E70"/>
    <w:rsid w:val="00AB6ACA"/>
    <w:rsid w:val="00B849D7"/>
    <w:rsid w:val="00BC3D2C"/>
    <w:rsid w:val="00BC6268"/>
    <w:rsid w:val="00BD7AF4"/>
    <w:rsid w:val="00C021D2"/>
    <w:rsid w:val="00C1107B"/>
    <w:rsid w:val="00C366D5"/>
    <w:rsid w:val="00C6008E"/>
    <w:rsid w:val="00CC4BAA"/>
    <w:rsid w:val="00CD4EAD"/>
    <w:rsid w:val="00CF52B2"/>
    <w:rsid w:val="00D40066"/>
    <w:rsid w:val="00D60A3E"/>
    <w:rsid w:val="00DD1AF0"/>
    <w:rsid w:val="00DE0581"/>
    <w:rsid w:val="00E34931"/>
    <w:rsid w:val="00E8290A"/>
    <w:rsid w:val="00EA34E9"/>
    <w:rsid w:val="00EB5DB9"/>
    <w:rsid w:val="00EC40FE"/>
    <w:rsid w:val="00ED4F8A"/>
    <w:rsid w:val="00F009EB"/>
    <w:rsid w:val="00F14127"/>
    <w:rsid w:val="00F47323"/>
    <w:rsid w:val="00F65E86"/>
    <w:rsid w:val="00FA6593"/>
    <w:rsid w:val="00FF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51C94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1">
    <w:name w:val="heading 1"/>
    <w:basedOn w:val="a0"/>
    <w:next w:val="a0"/>
    <w:link w:val="10"/>
    <w:qFormat/>
    <w:rsid w:val="004D0BEF"/>
    <w:pPr>
      <w:keepNext/>
      <w:widowControl/>
      <w:suppressAutoHyphens w:val="0"/>
      <w:autoSpaceDN/>
      <w:spacing w:before="240" w:after="60" w:line="240" w:lineRule="auto"/>
      <w:textAlignment w:val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A65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551C9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numbering" w:customStyle="1" w:styleId="WWNum4">
    <w:name w:val="WWNum4"/>
    <w:basedOn w:val="a3"/>
    <w:rsid w:val="00551C94"/>
    <w:pPr>
      <w:numPr>
        <w:numId w:val="1"/>
      </w:numPr>
    </w:pPr>
  </w:style>
  <w:style w:type="numbering" w:customStyle="1" w:styleId="WWNum5">
    <w:name w:val="WWNum5"/>
    <w:basedOn w:val="a3"/>
    <w:rsid w:val="00551C94"/>
    <w:pPr>
      <w:numPr>
        <w:numId w:val="2"/>
      </w:numPr>
    </w:pPr>
  </w:style>
  <w:style w:type="numbering" w:customStyle="1" w:styleId="WWNum6">
    <w:name w:val="WWNum6"/>
    <w:basedOn w:val="a3"/>
    <w:rsid w:val="00551C94"/>
    <w:pPr>
      <w:numPr>
        <w:numId w:val="3"/>
      </w:numPr>
    </w:pPr>
  </w:style>
  <w:style w:type="numbering" w:customStyle="1" w:styleId="WWNum7">
    <w:name w:val="WWNum7"/>
    <w:basedOn w:val="a3"/>
    <w:rsid w:val="00551C94"/>
    <w:pPr>
      <w:numPr>
        <w:numId w:val="4"/>
      </w:numPr>
    </w:pPr>
  </w:style>
  <w:style w:type="numbering" w:customStyle="1" w:styleId="WWNum9">
    <w:name w:val="WWNum9"/>
    <w:basedOn w:val="a3"/>
    <w:rsid w:val="00551C94"/>
    <w:pPr>
      <w:numPr>
        <w:numId w:val="5"/>
      </w:numPr>
    </w:pPr>
  </w:style>
  <w:style w:type="numbering" w:customStyle="1" w:styleId="WWNum10">
    <w:name w:val="WWNum10"/>
    <w:basedOn w:val="a3"/>
    <w:rsid w:val="00551C94"/>
    <w:pPr>
      <w:numPr>
        <w:numId w:val="6"/>
      </w:numPr>
    </w:pPr>
  </w:style>
  <w:style w:type="numbering" w:customStyle="1" w:styleId="WWNum15">
    <w:name w:val="WWNum15"/>
    <w:basedOn w:val="a3"/>
    <w:rsid w:val="00551C94"/>
    <w:pPr>
      <w:numPr>
        <w:numId w:val="7"/>
      </w:numPr>
    </w:pPr>
  </w:style>
  <w:style w:type="numbering" w:customStyle="1" w:styleId="WWNum20">
    <w:name w:val="WWNum20"/>
    <w:basedOn w:val="a3"/>
    <w:rsid w:val="00551C94"/>
    <w:pPr>
      <w:numPr>
        <w:numId w:val="8"/>
      </w:numPr>
    </w:pPr>
  </w:style>
  <w:style w:type="numbering" w:customStyle="1" w:styleId="WWNum21">
    <w:name w:val="WWNum21"/>
    <w:basedOn w:val="a3"/>
    <w:rsid w:val="00551C94"/>
    <w:pPr>
      <w:numPr>
        <w:numId w:val="9"/>
      </w:numPr>
    </w:pPr>
  </w:style>
  <w:style w:type="character" w:customStyle="1" w:styleId="10">
    <w:name w:val="Заголовок 1 Знак"/>
    <w:basedOn w:val="a1"/>
    <w:link w:val="1"/>
    <w:rsid w:val="004D0BE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5">
    <w:name w:val="c5"/>
    <w:basedOn w:val="a0"/>
    <w:rsid w:val="001A3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3">
    <w:name w:val="c3"/>
    <w:basedOn w:val="a1"/>
    <w:rsid w:val="001A3D47"/>
  </w:style>
  <w:style w:type="character" w:customStyle="1" w:styleId="c0">
    <w:name w:val="c0"/>
    <w:basedOn w:val="a1"/>
    <w:rsid w:val="001A3D47"/>
  </w:style>
  <w:style w:type="table" w:styleId="a4">
    <w:name w:val="Table Grid"/>
    <w:basedOn w:val="a2"/>
    <w:uiPriority w:val="59"/>
    <w:rsid w:val="00332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1833B0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a6">
    <w:name w:val="Normal (Web)"/>
    <w:basedOn w:val="a0"/>
    <w:uiPriority w:val="99"/>
    <w:unhideWhenUsed/>
    <w:rsid w:val="0035010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F473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1"/>
    <w:link w:val="a7"/>
    <w:uiPriority w:val="99"/>
    <w:locked/>
    <w:rsid w:val="00F47323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0"/>
    <w:link w:val="aa"/>
    <w:uiPriority w:val="99"/>
    <w:unhideWhenUsed/>
    <w:rsid w:val="00F47323"/>
    <w:pPr>
      <w:widowControl/>
      <w:suppressAutoHyphens w:val="0"/>
      <w:autoSpaceDN/>
      <w:spacing w:after="0" w:line="240" w:lineRule="auto"/>
      <w:textAlignment w:val="auto"/>
    </w:pPr>
    <w:rPr>
      <w:rFonts w:ascii="Segoe UI" w:eastAsiaTheme="minorHAnsi" w:hAnsi="Segoe UI" w:cs="Segoe UI"/>
      <w:kern w:val="0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rsid w:val="00F47323"/>
    <w:rPr>
      <w:rFonts w:ascii="Segoe UI" w:hAnsi="Segoe UI" w:cs="Segoe UI"/>
      <w:sz w:val="18"/>
      <w:szCs w:val="18"/>
    </w:rPr>
  </w:style>
  <w:style w:type="paragraph" w:styleId="a">
    <w:name w:val="List Number"/>
    <w:basedOn w:val="a0"/>
    <w:rsid w:val="00F47323"/>
    <w:pPr>
      <w:numPr>
        <w:numId w:val="29"/>
      </w:numPr>
      <w:autoSpaceDN/>
      <w:spacing w:after="0" w:line="240" w:lineRule="auto"/>
      <w:jc w:val="both"/>
      <w:textAlignment w:val="auto"/>
    </w:pPr>
    <w:rPr>
      <w:rFonts w:ascii="Times New Roman" w:eastAsia="DejaVu Sans" w:hAnsi="Times New Roman" w:cs="Times New Roman"/>
      <w:kern w:val="0"/>
      <w:sz w:val="24"/>
      <w:szCs w:val="24"/>
      <w:lang w:val="en-US" w:eastAsia="he-IL" w:bidi="he-IL"/>
    </w:rPr>
  </w:style>
  <w:style w:type="character" w:customStyle="1" w:styleId="20">
    <w:name w:val="Заголовок 2 Знак"/>
    <w:basedOn w:val="a1"/>
    <w:link w:val="2"/>
    <w:uiPriority w:val="9"/>
    <w:semiHidden/>
    <w:rsid w:val="00FA6593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</w:rPr>
  </w:style>
  <w:style w:type="character" w:customStyle="1" w:styleId="FontStyle28">
    <w:name w:val="Font Style28"/>
    <w:rsid w:val="00FA6593"/>
    <w:rPr>
      <w:rFonts w:ascii="Arial" w:hAnsi="Arial" w:cs="Arial"/>
      <w:sz w:val="18"/>
      <w:szCs w:val="18"/>
    </w:rPr>
  </w:style>
  <w:style w:type="character" w:customStyle="1" w:styleId="c6">
    <w:name w:val="c6"/>
    <w:basedOn w:val="a1"/>
    <w:uiPriority w:val="99"/>
    <w:rsid w:val="00EC40F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6C999-F14D-424F-83F4-C3E54D34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24</Pages>
  <Words>5137</Words>
  <Characters>29286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32</cp:revision>
  <cp:lastPrinted>2020-10-12T13:53:00Z</cp:lastPrinted>
  <dcterms:created xsi:type="dcterms:W3CDTF">2018-10-11T08:08:00Z</dcterms:created>
  <dcterms:modified xsi:type="dcterms:W3CDTF">2023-09-19T09:15:00Z</dcterms:modified>
</cp:coreProperties>
</file>