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F8E" w:rsidRDefault="00B16F8E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F8E" w:rsidRDefault="00B16F8E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F8E" w:rsidRDefault="00B16F8E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F8E" w:rsidRDefault="00B16F8E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F8E" w:rsidRDefault="00B16F8E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F8E" w:rsidRDefault="00B16F8E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F8E" w:rsidRDefault="00B16F8E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F8E" w:rsidRDefault="00B16F8E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F8E" w:rsidRDefault="00B16F8E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F8E" w:rsidRDefault="00B16F8E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F8E" w:rsidRDefault="00B16F8E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F8E" w:rsidRDefault="00B16F8E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F8E" w:rsidRDefault="00B16F8E" w:rsidP="00B16F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87" w:rsidRPr="00834F79" w:rsidRDefault="00F80F87" w:rsidP="00B16F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834F79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ПАСПОРТ</w:t>
      </w:r>
    </w:p>
    <w:p w:rsidR="00B16F8E" w:rsidRPr="00834F79" w:rsidRDefault="00B16F8E" w:rsidP="00B16F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B16F8E" w:rsidRPr="00834F79" w:rsidRDefault="00B16F8E" w:rsidP="00B16F8E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  <w:r w:rsidRPr="00834F79">
        <w:rPr>
          <w:b/>
          <w:bCs/>
          <w:sz w:val="28"/>
        </w:rPr>
        <w:t xml:space="preserve"> </w:t>
      </w:r>
      <w:r w:rsidRPr="00834F79">
        <w:rPr>
          <w:rFonts w:ascii="Times New Roman" w:hAnsi="Times New Roman" w:cs="Times New Roman"/>
          <w:b/>
          <w:bCs/>
          <w:sz w:val="28"/>
        </w:rPr>
        <w:t>организации отдыха и оздоровления детей и подростков</w:t>
      </w:r>
    </w:p>
    <w:p w:rsidR="00B16F8E" w:rsidRPr="00834F79" w:rsidRDefault="00B16F8E" w:rsidP="00B16F8E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  <w:r w:rsidRPr="00834F79">
        <w:rPr>
          <w:rFonts w:ascii="Times New Roman" w:hAnsi="Times New Roman" w:cs="Times New Roman"/>
          <w:b/>
          <w:bCs/>
          <w:sz w:val="28"/>
        </w:rPr>
        <w:t xml:space="preserve">Муниципальное казенное учреждение дополнительного образования </w:t>
      </w:r>
    </w:p>
    <w:p w:rsidR="00B16F8E" w:rsidRPr="00834F79" w:rsidRDefault="00B16F8E" w:rsidP="00B16F8E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  <w:r w:rsidRPr="00834F79">
        <w:rPr>
          <w:rFonts w:ascii="Times New Roman" w:hAnsi="Times New Roman" w:cs="Times New Roman"/>
          <w:b/>
          <w:bCs/>
          <w:sz w:val="28"/>
        </w:rPr>
        <w:t xml:space="preserve"> «Дом творчества»</w:t>
      </w:r>
    </w:p>
    <w:p w:rsidR="00F80F87" w:rsidRPr="00D42672" w:rsidRDefault="00B16F8E" w:rsidP="00B16F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 w:rsidRPr="00D4267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="00F80F87" w:rsidRPr="00D4267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(наименование организации отдыха детей и их оздоровления)</w:t>
      </w:r>
    </w:p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F8E" w:rsidRDefault="00B16F8E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16F8E" w:rsidRDefault="00B16F8E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F8E" w:rsidRDefault="00B16F8E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F8E" w:rsidRDefault="00B16F8E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F8E" w:rsidRDefault="00B16F8E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F8E" w:rsidRDefault="00B16F8E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F8E" w:rsidRDefault="00B16F8E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F8E" w:rsidRDefault="00B16F8E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87" w:rsidRPr="00D42672" w:rsidRDefault="00B16F8E" w:rsidP="00B16F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97648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2510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77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0772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80F87" w:rsidRPr="00D42672" w:rsidSect="004015D5">
          <w:headerReference w:type="default" r:id="rId7"/>
          <w:headerReference w:type="first" r:id="rId8"/>
          <w:pgSz w:w="11906" w:h="16838"/>
          <w:pgMar w:top="1134" w:right="851" w:bottom="1134" w:left="1701" w:header="720" w:footer="720" w:gutter="0"/>
          <w:pgNumType w:start="17"/>
          <w:cols w:space="720"/>
          <w:noEndnote/>
          <w:docGrid w:linePitch="299"/>
        </w:sectPr>
      </w:pPr>
    </w:p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904" w:type="pct"/>
        <w:tblCellSpacing w:w="5" w:type="nil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587"/>
        <w:gridCol w:w="15"/>
        <w:gridCol w:w="7"/>
        <w:gridCol w:w="372"/>
        <w:gridCol w:w="440"/>
        <w:gridCol w:w="19"/>
        <w:gridCol w:w="6"/>
        <w:gridCol w:w="683"/>
        <w:gridCol w:w="477"/>
        <w:gridCol w:w="6"/>
        <w:gridCol w:w="766"/>
        <w:gridCol w:w="390"/>
        <w:gridCol w:w="20"/>
        <w:gridCol w:w="213"/>
        <w:gridCol w:w="727"/>
        <w:gridCol w:w="35"/>
        <w:gridCol w:w="57"/>
        <w:gridCol w:w="44"/>
        <w:gridCol w:w="78"/>
        <w:gridCol w:w="857"/>
        <w:gridCol w:w="189"/>
        <w:gridCol w:w="402"/>
        <w:gridCol w:w="94"/>
        <w:gridCol w:w="402"/>
        <w:gridCol w:w="524"/>
        <w:gridCol w:w="402"/>
        <w:gridCol w:w="91"/>
        <w:gridCol w:w="155"/>
        <w:gridCol w:w="209"/>
        <w:gridCol w:w="986"/>
      </w:tblGrid>
      <w:tr w:rsidR="00F80F87" w:rsidRPr="00D42672" w:rsidTr="004015D5">
        <w:trPr>
          <w:trHeight w:val="20"/>
          <w:tblCellSpacing w:w="5" w:type="nil"/>
        </w:trPr>
        <w:tc>
          <w:tcPr>
            <w:tcW w:w="5000" w:type="pct"/>
            <w:gridSpan w:val="30"/>
          </w:tcPr>
          <w:p w:rsidR="00F80F87" w:rsidRPr="00D42672" w:rsidRDefault="00F80F87" w:rsidP="00F80F87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Par203"/>
            <w:bookmarkEnd w:id="0"/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сведения об организации отдыха детей и их оздоровления</w:t>
            </w:r>
          </w:p>
        </w:tc>
      </w:tr>
      <w:tr w:rsidR="00F80F87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</w:tcPr>
          <w:p w:rsidR="00F80F87" w:rsidRPr="00D42672" w:rsidRDefault="00F80F87" w:rsidP="00401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304" w:type="pct"/>
            <w:gridSpan w:val="16"/>
          </w:tcPr>
          <w:p w:rsidR="00F80F87" w:rsidRPr="00D42672" w:rsidRDefault="00F80F87" w:rsidP="00401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и оздоровления детей и подростков (далее – организация) без сокращений (включая организационно-правовую форму)</w:t>
            </w:r>
          </w:p>
        </w:tc>
        <w:tc>
          <w:tcPr>
            <w:tcW w:w="2371" w:type="pct"/>
            <w:gridSpan w:val="12"/>
          </w:tcPr>
          <w:p w:rsidR="00B16F8E" w:rsidRPr="00834F79" w:rsidRDefault="00B16F8E" w:rsidP="00B16F8E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34F79">
              <w:rPr>
                <w:rFonts w:ascii="Times New Roman" w:hAnsi="Times New Roman" w:cs="Times New Roman"/>
                <w:sz w:val="24"/>
              </w:rPr>
              <w:t xml:space="preserve">Летний лагерь дневного пребывания при муниципальном казенном учреждении дополнительного образования «Дом творчества», муниципальное казенное учреждение.         </w:t>
            </w:r>
          </w:p>
          <w:p w:rsidR="00F80F87" w:rsidRPr="00834F79" w:rsidRDefault="00F80F87" w:rsidP="00B16F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0F87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</w:tcPr>
          <w:p w:rsidR="00F80F87" w:rsidRPr="00D42672" w:rsidRDefault="00F80F87" w:rsidP="00401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304" w:type="pct"/>
            <w:gridSpan w:val="16"/>
          </w:tcPr>
          <w:p w:rsidR="00F80F87" w:rsidRPr="00D42672" w:rsidRDefault="00F80F87" w:rsidP="00401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организации</w:t>
            </w:r>
          </w:p>
        </w:tc>
        <w:tc>
          <w:tcPr>
            <w:tcW w:w="2371" w:type="pct"/>
            <w:gridSpan w:val="12"/>
          </w:tcPr>
          <w:p w:rsidR="00F80F87" w:rsidRPr="00834F79" w:rsidRDefault="00A002F3" w:rsidP="00401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6936005133</w:t>
            </w:r>
          </w:p>
        </w:tc>
      </w:tr>
      <w:tr w:rsidR="00F80F87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</w:tcPr>
          <w:p w:rsidR="00F80F87" w:rsidRPr="00D42672" w:rsidRDefault="00F80F87" w:rsidP="00401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304" w:type="pct"/>
            <w:gridSpan w:val="16"/>
          </w:tcPr>
          <w:p w:rsidR="00F80F87" w:rsidRPr="00D42672" w:rsidRDefault="00F80F87" w:rsidP="00401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государственной регистрации организации</w:t>
            </w:r>
          </w:p>
        </w:tc>
        <w:tc>
          <w:tcPr>
            <w:tcW w:w="2371" w:type="pct"/>
            <w:gridSpan w:val="12"/>
          </w:tcPr>
          <w:p w:rsidR="00F80F87" w:rsidRPr="00834F79" w:rsidRDefault="00834F79" w:rsidP="00401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Межрайонная инспекция МНС № 4 по Тверской области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 w:val="restart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Учредитель организации (полное наименование): </w:t>
            </w:r>
          </w:p>
        </w:tc>
        <w:tc>
          <w:tcPr>
            <w:tcW w:w="2371" w:type="pct"/>
            <w:gridSpan w:val="12"/>
          </w:tcPr>
          <w:p w:rsidR="00B16F8E" w:rsidRPr="00834F79" w:rsidRDefault="00B16F8E" w:rsidP="004015D5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34F79">
              <w:rPr>
                <w:rFonts w:ascii="Times New Roman" w:hAnsi="Times New Roman" w:cs="Times New Roman"/>
                <w:sz w:val="24"/>
              </w:rPr>
              <w:t>Муниципальное образование Тверской области «Рамешковский район» в лице Рамешковского районного отдела образования администрации Рамешковского района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</w:t>
            </w:r>
          </w:p>
        </w:tc>
        <w:tc>
          <w:tcPr>
            <w:tcW w:w="2371" w:type="pct"/>
            <w:gridSpan w:val="12"/>
          </w:tcPr>
          <w:p w:rsidR="00B16F8E" w:rsidRPr="00834F79" w:rsidRDefault="00B16F8E" w:rsidP="004015D5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34F79">
              <w:rPr>
                <w:rFonts w:ascii="Times New Roman" w:hAnsi="Times New Roman" w:cs="Times New Roman"/>
                <w:sz w:val="24"/>
              </w:rPr>
              <w:t>171400, п. Рамешки, ул.Советская, д.20.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контактный телефон </w:t>
            </w:r>
          </w:p>
        </w:tc>
        <w:tc>
          <w:tcPr>
            <w:tcW w:w="2371" w:type="pct"/>
            <w:gridSpan w:val="12"/>
          </w:tcPr>
          <w:p w:rsidR="00B16F8E" w:rsidRPr="00834F79" w:rsidRDefault="00B16F8E" w:rsidP="004015D5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34F79">
              <w:rPr>
                <w:rFonts w:ascii="Times New Roman" w:hAnsi="Times New Roman" w:cs="Times New Roman"/>
                <w:sz w:val="24"/>
              </w:rPr>
              <w:t>8(48244) 2-14-48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/>
            <w:tcBorders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руководителя (указать полностью) </w:t>
            </w:r>
          </w:p>
        </w:tc>
        <w:tc>
          <w:tcPr>
            <w:tcW w:w="2371" w:type="pct"/>
            <w:gridSpan w:val="12"/>
            <w:tcBorders>
              <w:bottom w:val="single" w:sz="4" w:space="0" w:color="auto"/>
            </w:tcBorders>
          </w:tcPr>
          <w:p w:rsidR="00B16F8E" w:rsidRPr="00834F79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F79">
              <w:rPr>
                <w:rFonts w:ascii="Times New Roman" w:hAnsi="Times New Roman" w:cs="Times New Roman"/>
                <w:sz w:val="24"/>
              </w:rPr>
              <w:t>Попова Елена Викторовна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 w:val="restart"/>
            <w:tcBorders>
              <w:top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организации:</w:t>
            </w:r>
          </w:p>
        </w:tc>
        <w:tc>
          <w:tcPr>
            <w:tcW w:w="2371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B16F8E" w:rsidRPr="00834F79" w:rsidRDefault="00B16F8E" w:rsidP="004015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34F79">
              <w:rPr>
                <w:rFonts w:ascii="Times New Roman" w:hAnsi="Times New Roman" w:cs="Times New Roman"/>
                <w:sz w:val="24"/>
              </w:rPr>
              <w:t>директор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(указать полностью)</w:t>
            </w:r>
          </w:p>
        </w:tc>
        <w:tc>
          <w:tcPr>
            <w:tcW w:w="2371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B16F8E" w:rsidRPr="00834F79" w:rsidRDefault="00B16F8E" w:rsidP="004015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34F79">
              <w:rPr>
                <w:rFonts w:ascii="Times New Roman" w:hAnsi="Times New Roman" w:cs="Times New Roman"/>
                <w:sz w:val="24"/>
              </w:rPr>
              <w:t>Сапункова Ольга Николаевна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371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B16F8E" w:rsidRPr="00834F79" w:rsidRDefault="00B16F8E" w:rsidP="004015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34F79">
              <w:rPr>
                <w:rFonts w:ascii="Times New Roman" w:hAnsi="Times New Roman" w:cs="Times New Roman"/>
                <w:sz w:val="24"/>
              </w:rPr>
              <w:t>Среднее профессиональное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в данной должности</w:t>
            </w:r>
          </w:p>
        </w:tc>
        <w:tc>
          <w:tcPr>
            <w:tcW w:w="2371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B16F8E" w:rsidRPr="00834F79" w:rsidRDefault="00E2510F" w:rsidP="009764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  <w:r w:rsidR="00B16F8E" w:rsidRPr="00834F79">
              <w:rPr>
                <w:rFonts w:ascii="Times New Roman" w:hAnsi="Times New Roman" w:cs="Times New Roman"/>
                <w:sz w:val="24"/>
              </w:rPr>
              <w:t xml:space="preserve"> лет </w:t>
            </w:r>
            <w:r w:rsidR="00976488">
              <w:rPr>
                <w:rFonts w:ascii="Times New Roman" w:hAnsi="Times New Roman" w:cs="Times New Roman"/>
                <w:sz w:val="24"/>
              </w:rPr>
              <w:t>3</w:t>
            </w:r>
            <w:r w:rsidR="00B16F8E" w:rsidRPr="00834F79">
              <w:rPr>
                <w:rFonts w:ascii="Times New Roman" w:hAnsi="Times New Roman" w:cs="Times New Roman"/>
                <w:sz w:val="24"/>
              </w:rPr>
              <w:t xml:space="preserve"> месяц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/>
            <w:tcBorders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2371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B16F8E" w:rsidRPr="00834F79" w:rsidRDefault="00B16F8E" w:rsidP="004015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34F79">
              <w:rPr>
                <w:rFonts w:ascii="Times New Roman" w:hAnsi="Times New Roman" w:cs="Times New Roman"/>
                <w:sz w:val="24"/>
              </w:rPr>
              <w:t>8(48244) 2-13-07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 w:val="restart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2304" w:type="pct"/>
            <w:gridSpan w:val="16"/>
            <w:tcBorders>
              <w:top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 организации </w:t>
            </w:r>
          </w:p>
        </w:tc>
        <w:tc>
          <w:tcPr>
            <w:tcW w:w="2371" w:type="pct"/>
            <w:gridSpan w:val="12"/>
            <w:tcBorders>
              <w:top w:val="single" w:sz="4" w:space="0" w:color="auto"/>
            </w:tcBorders>
          </w:tcPr>
          <w:p w:rsidR="00B16F8E" w:rsidRPr="00834F79" w:rsidRDefault="00B16F8E" w:rsidP="004015D5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34F79">
              <w:rPr>
                <w:rFonts w:ascii="Times New Roman" w:hAnsi="Times New Roman" w:cs="Times New Roman"/>
                <w:sz w:val="24"/>
              </w:rPr>
              <w:t xml:space="preserve">171400, Тверская область, п. Рамешки, </w:t>
            </w:r>
          </w:p>
          <w:p w:rsidR="00B16F8E" w:rsidRPr="00834F79" w:rsidRDefault="00B16F8E" w:rsidP="008A58DF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34F79">
              <w:rPr>
                <w:rFonts w:ascii="Times New Roman" w:hAnsi="Times New Roman" w:cs="Times New Roman"/>
                <w:sz w:val="24"/>
              </w:rPr>
              <w:t xml:space="preserve">ул. </w:t>
            </w:r>
            <w:r w:rsidR="008A58DF">
              <w:rPr>
                <w:rFonts w:ascii="Times New Roman" w:hAnsi="Times New Roman" w:cs="Times New Roman"/>
                <w:sz w:val="24"/>
              </w:rPr>
              <w:t xml:space="preserve">Советская, </w:t>
            </w:r>
            <w:r w:rsidRPr="00834F79">
              <w:rPr>
                <w:rFonts w:ascii="Times New Roman" w:hAnsi="Times New Roman" w:cs="Times New Roman"/>
                <w:sz w:val="24"/>
              </w:rPr>
              <w:t>д.</w:t>
            </w:r>
            <w:r w:rsidR="008A58DF">
              <w:rPr>
                <w:rFonts w:ascii="Times New Roman" w:hAnsi="Times New Roman" w:cs="Times New Roman"/>
                <w:sz w:val="24"/>
              </w:rPr>
              <w:t>16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факс организации</w:t>
            </w:r>
          </w:p>
        </w:tc>
        <w:tc>
          <w:tcPr>
            <w:tcW w:w="2371" w:type="pct"/>
            <w:gridSpan w:val="12"/>
          </w:tcPr>
          <w:p w:rsidR="00B16F8E" w:rsidRPr="00834F79" w:rsidRDefault="00B16F8E" w:rsidP="004015D5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834F79">
              <w:rPr>
                <w:rFonts w:ascii="Times New Roman" w:hAnsi="Times New Roman" w:cs="Times New Roman"/>
                <w:sz w:val="24"/>
              </w:rPr>
              <w:t xml:space="preserve">8(48244)2-13-07, 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 организации</w:t>
            </w:r>
          </w:p>
        </w:tc>
        <w:tc>
          <w:tcPr>
            <w:tcW w:w="2371" w:type="pct"/>
            <w:gridSpan w:val="12"/>
          </w:tcPr>
          <w:p w:rsidR="00B16F8E" w:rsidRPr="00834F79" w:rsidRDefault="00B16F8E" w:rsidP="00B16F8E">
            <w:pPr>
              <w:rPr>
                <w:rFonts w:ascii="Times New Roman" w:hAnsi="Times New Roman" w:cs="Times New Roman"/>
                <w:sz w:val="24"/>
              </w:rPr>
            </w:pPr>
            <w:r w:rsidRPr="00834F79">
              <w:rPr>
                <w:rFonts w:ascii="Times New Roman" w:hAnsi="Times New Roman" w:cs="Times New Roman"/>
                <w:lang w:val="en-US"/>
              </w:rPr>
              <w:t>sapunkova</w:t>
            </w:r>
            <w:r w:rsidRPr="00834F79">
              <w:rPr>
                <w:rFonts w:ascii="Times New Roman" w:hAnsi="Times New Roman" w:cs="Times New Roman"/>
              </w:rPr>
              <w:t>2017@</w:t>
            </w:r>
            <w:r w:rsidRPr="00834F79">
              <w:rPr>
                <w:rFonts w:ascii="Times New Roman" w:hAnsi="Times New Roman" w:cs="Times New Roman"/>
                <w:lang w:val="en-US"/>
              </w:rPr>
              <w:t>yandex</w:t>
            </w:r>
            <w:r w:rsidRPr="00834F79">
              <w:rPr>
                <w:rFonts w:ascii="Times New Roman" w:hAnsi="Times New Roman" w:cs="Times New Roman"/>
              </w:rPr>
              <w:t>.</w:t>
            </w:r>
            <w:r w:rsidRPr="00834F79">
              <w:rPr>
                <w:rFonts w:ascii="Times New Roman" w:hAnsi="Times New Roman" w:cs="Times New Roman"/>
                <w:lang w:val="en-US"/>
              </w:rPr>
              <w:t>ru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сайта организации в </w:t>
            </w: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онно-телекоммуникационной сети </w:t>
            </w: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 (при наличии)</w:t>
            </w:r>
          </w:p>
        </w:tc>
        <w:tc>
          <w:tcPr>
            <w:tcW w:w="2371" w:type="pct"/>
            <w:gridSpan w:val="12"/>
          </w:tcPr>
          <w:p w:rsidR="00B16F8E" w:rsidRPr="00D42672" w:rsidRDefault="00B16F8E" w:rsidP="00A00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ddt-rameshki.</w:t>
            </w:r>
            <w:r w:rsidR="00A002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nethouse</w:t>
            </w:r>
            <w:r w:rsidR="00A00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16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1.7</w:t>
            </w: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Удаленность от ближайшего населенного пункта, расстояние до него от организации (км)</w:t>
            </w:r>
          </w:p>
        </w:tc>
        <w:tc>
          <w:tcPr>
            <w:tcW w:w="2371" w:type="pct"/>
            <w:gridSpan w:val="12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Находится в п. Рамешки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lang w:eastAsia="ru-RU"/>
              </w:rPr>
              <w:t>Вид организации (организации сезонного действия или круглогодичного действия независимо от организационно-правовых форм и форм собственности, основная деятельность которых направлена на реализацию услуг по обеспечению отдыха детей и их оздоровления; лагеря, организованные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пребыванием);</w:t>
            </w:r>
          </w:p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lang w:eastAsia="ru-RU"/>
              </w:rPr>
              <w:t>детские лагеря труда и отдыха;</w:t>
            </w:r>
          </w:p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lang w:eastAsia="ru-RU"/>
              </w:rPr>
              <w:t>детские лагеря палаточного типа;</w:t>
            </w:r>
          </w:p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lang w:eastAsia="ru-RU"/>
              </w:rPr>
              <w:t>детские специализированные (профильные) лагеря, детские лагеря различной тематической направленности, созданные при организациях социального обслуживания, санаторно-курортных организациях, общественных организациях (объединениях) и иных организациях)</w:t>
            </w:r>
          </w:p>
        </w:tc>
        <w:tc>
          <w:tcPr>
            <w:tcW w:w="2371" w:type="pct"/>
            <w:gridSpan w:val="12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сезонно</w:t>
            </w:r>
          </w:p>
        </w:tc>
      </w:tr>
      <w:tr w:rsidR="00B16F8E" w:rsidRPr="00D42672" w:rsidTr="00A002F3">
        <w:trPr>
          <w:trHeight w:val="907"/>
          <w:tblCellSpacing w:w="5" w:type="nil"/>
        </w:trPr>
        <w:tc>
          <w:tcPr>
            <w:tcW w:w="325" w:type="pct"/>
            <w:gridSpan w:val="2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на основании которого действует организация (устав, положение)</w:t>
            </w:r>
          </w:p>
        </w:tc>
        <w:tc>
          <w:tcPr>
            <w:tcW w:w="2371" w:type="pct"/>
            <w:gridSpan w:val="12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tcBorders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2304" w:type="pct"/>
            <w:gridSpan w:val="16"/>
            <w:tcBorders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ввода здания/комплекса зданий в эксплуатацию </w:t>
            </w:r>
          </w:p>
        </w:tc>
        <w:tc>
          <w:tcPr>
            <w:tcW w:w="2371" w:type="pct"/>
            <w:gridSpan w:val="12"/>
            <w:tcBorders>
              <w:bottom w:val="single" w:sz="4" w:space="0" w:color="auto"/>
            </w:tcBorders>
          </w:tcPr>
          <w:p w:rsidR="00B16F8E" w:rsidRPr="00D42672" w:rsidRDefault="008A58DF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 w:val="restart"/>
            <w:tcBorders>
              <w:top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проведения последнего ремонта:</w:t>
            </w:r>
          </w:p>
        </w:tc>
        <w:tc>
          <w:tcPr>
            <w:tcW w:w="2371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</w:t>
            </w:r>
          </w:p>
        </w:tc>
        <w:tc>
          <w:tcPr>
            <w:tcW w:w="2371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/>
            <w:tcBorders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371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4015D5" w:rsidP="00E2510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E2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tcBorders>
              <w:top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2304" w:type="pct"/>
            <w:gridSpan w:val="16"/>
            <w:tcBorders>
              <w:top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 функционирования организации(круглогодично, сезонно) </w:t>
            </w:r>
          </w:p>
        </w:tc>
        <w:tc>
          <w:tcPr>
            <w:tcW w:w="2371" w:type="pct"/>
            <w:gridSpan w:val="12"/>
            <w:tcBorders>
              <w:top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</w:tr>
      <w:tr w:rsidR="00B16F8E" w:rsidRPr="00D42672" w:rsidTr="00A002F3">
        <w:trPr>
          <w:trHeight w:val="850"/>
          <w:tblCellSpacing w:w="5" w:type="nil"/>
        </w:trPr>
        <w:tc>
          <w:tcPr>
            <w:tcW w:w="325" w:type="pct"/>
            <w:gridSpan w:val="2"/>
            <w:vMerge w:val="restart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2304" w:type="pct"/>
            <w:gridSpan w:val="16"/>
            <w:tcBorders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Предельная наполняемость (какое количество детей и подростков может принять одновременно)</w:t>
            </w:r>
          </w:p>
        </w:tc>
        <w:tc>
          <w:tcPr>
            <w:tcW w:w="2371" w:type="pct"/>
            <w:gridSpan w:val="12"/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смен</w:t>
            </w:r>
          </w:p>
        </w:tc>
        <w:tc>
          <w:tcPr>
            <w:tcW w:w="2371" w:type="pct"/>
            <w:gridSpan w:val="12"/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 в смену</w:t>
            </w:r>
          </w:p>
        </w:tc>
        <w:tc>
          <w:tcPr>
            <w:tcW w:w="2371" w:type="pct"/>
            <w:gridSpan w:val="12"/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детей в год</w:t>
            </w:r>
          </w:p>
        </w:tc>
        <w:tc>
          <w:tcPr>
            <w:tcW w:w="2371" w:type="pct"/>
            <w:gridSpan w:val="12"/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B16F8E" w:rsidRPr="00D42672" w:rsidTr="00A002F3">
        <w:trPr>
          <w:trHeight w:val="907"/>
          <w:tblCellSpacing w:w="5" w:type="nil"/>
        </w:trPr>
        <w:tc>
          <w:tcPr>
            <w:tcW w:w="325" w:type="pct"/>
            <w:gridSpan w:val="2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1.13</w:t>
            </w:r>
          </w:p>
        </w:tc>
        <w:tc>
          <w:tcPr>
            <w:tcW w:w="2304" w:type="pct"/>
            <w:gridSpan w:val="16"/>
            <w:tcBorders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детей и подростков, принимаемых организацией на отдых и оздоровление</w:t>
            </w:r>
          </w:p>
        </w:tc>
        <w:tc>
          <w:tcPr>
            <w:tcW w:w="2371" w:type="pct"/>
            <w:gridSpan w:val="12"/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 w:val="restart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2304" w:type="pct"/>
            <w:gridSpan w:val="16"/>
            <w:tcBorders>
              <w:top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организации</w:t>
            </w:r>
          </w:p>
        </w:tc>
        <w:tc>
          <w:tcPr>
            <w:tcW w:w="2371" w:type="pct"/>
            <w:gridSpan w:val="12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земельного участка (га)</w:t>
            </w:r>
          </w:p>
        </w:tc>
        <w:tc>
          <w:tcPr>
            <w:tcW w:w="2371" w:type="pct"/>
            <w:gridSpan w:val="12"/>
          </w:tcPr>
          <w:p w:rsidR="00B16F8E" w:rsidRPr="00D42672" w:rsidRDefault="008A58DF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167.3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озеленения (га)</w:t>
            </w:r>
          </w:p>
        </w:tc>
        <w:tc>
          <w:tcPr>
            <w:tcW w:w="2371" w:type="pct"/>
            <w:gridSpan w:val="12"/>
          </w:tcPr>
          <w:p w:rsidR="00B16F8E" w:rsidRPr="00D42672" w:rsidRDefault="004015D5" w:rsidP="008A58D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8A5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насаждений на территории</w:t>
            </w:r>
          </w:p>
        </w:tc>
        <w:tc>
          <w:tcPr>
            <w:tcW w:w="2371" w:type="pct"/>
            <w:gridSpan w:val="12"/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имеются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 w:val="restart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автотранспорта на балансе организации, в том числе:</w:t>
            </w:r>
          </w:p>
        </w:tc>
        <w:tc>
          <w:tcPr>
            <w:tcW w:w="2371" w:type="pct"/>
            <w:gridSpan w:val="12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единиц, марки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автобусы </w:t>
            </w:r>
          </w:p>
        </w:tc>
        <w:tc>
          <w:tcPr>
            <w:tcW w:w="2371" w:type="pct"/>
            <w:gridSpan w:val="12"/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микроавтобусы </w:t>
            </w:r>
          </w:p>
        </w:tc>
        <w:tc>
          <w:tcPr>
            <w:tcW w:w="2371" w:type="pct"/>
            <w:gridSpan w:val="12"/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6F8E" w:rsidRPr="00D42672" w:rsidTr="00A002F3">
        <w:trPr>
          <w:trHeight w:val="567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автотранспорт коммунального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назначения </w:t>
            </w:r>
          </w:p>
        </w:tc>
        <w:tc>
          <w:tcPr>
            <w:tcW w:w="2371" w:type="pct"/>
            <w:gridSpan w:val="12"/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6F8E" w:rsidRPr="00D42672" w:rsidTr="00A002F3">
        <w:trPr>
          <w:trHeight w:val="907"/>
          <w:tblCellSpacing w:w="5" w:type="nil"/>
        </w:trPr>
        <w:tc>
          <w:tcPr>
            <w:tcW w:w="325" w:type="pct"/>
            <w:gridSpan w:val="2"/>
            <w:vMerge w:val="restart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2304" w:type="pct"/>
            <w:gridSpan w:val="16"/>
            <w:tcBorders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водного объекта, его удаленность от территории организации </w:t>
            </w:r>
          </w:p>
        </w:tc>
        <w:tc>
          <w:tcPr>
            <w:tcW w:w="2371" w:type="pct"/>
            <w:gridSpan w:val="12"/>
            <w:tcBorders>
              <w:bottom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6F8E" w:rsidRPr="00D42672" w:rsidTr="00A002F3">
        <w:trPr>
          <w:trHeight w:val="225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бассейн</w:t>
            </w:r>
          </w:p>
        </w:tc>
        <w:tc>
          <w:tcPr>
            <w:tcW w:w="2371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6F8E" w:rsidRPr="00D42672" w:rsidTr="00A002F3">
        <w:trPr>
          <w:trHeight w:val="262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пруд</w:t>
            </w:r>
          </w:p>
        </w:tc>
        <w:tc>
          <w:tcPr>
            <w:tcW w:w="2371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6F8E" w:rsidRPr="00D42672" w:rsidTr="00A002F3">
        <w:trPr>
          <w:trHeight w:val="200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река</w:t>
            </w:r>
          </w:p>
        </w:tc>
        <w:tc>
          <w:tcPr>
            <w:tcW w:w="2371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6F8E" w:rsidRPr="00D42672" w:rsidTr="00A002F3">
        <w:trPr>
          <w:trHeight w:val="313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озеро</w:t>
            </w:r>
          </w:p>
        </w:tc>
        <w:tc>
          <w:tcPr>
            <w:tcW w:w="2371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6F8E" w:rsidRPr="00D42672" w:rsidTr="00A002F3">
        <w:trPr>
          <w:trHeight w:val="100"/>
          <w:tblCellSpacing w:w="5" w:type="nil"/>
        </w:trPr>
        <w:tc>
          <w:tcPr>
            <w:tcW w:w="325" w:type="pct"/>
            <w:gridSpan w:val="2"/>
            <w:vMerge/>
            <w:tcBorders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водохранилище</w:t>
            </w:r>
          </w:p>
        </w:tc>
        <w:tc>
          <w:tcPr>
            <w:tcW w:w="2371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6F8E" w:rsidRPr="00D42672" w:rsidTr="004015D5">
        <w:trPr>
          <w:tblCellSpacing w:w="5" w:type="nil"/>
        </w:trPr>
        <w:tc>
          <w:tcPr>
            <w:tcW w:w="5000" w:type="pct"/>
            <w:gridSpan w:val="30"/>
          </w:tcPr>
          <w:p w:rsidR="00B16F8E" w:rsidRPr="00D42672" w:rsidRDefault="00B16F8E" w:rsidP="00F80F8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организации купания детей</w:t>
            </w:r>
          </w:p>
        </w:tc>
      </w:tr>
      <w:tr w:rsidR="00B16F8E" w:rsidRPr="00D42672" w:rsidTr="00A002F3">
        <w:trPr>
          <w:trHeight w:val="57"/>
          <w:tblCellSpacing w:w="5" w:type="nil"/>
        </w:trPr>
        <w:tc>
          <w:tcPr>
            <w:tcW w:w="325" w:type="pct"/>
            <w:gridSpan w:val="2"/>
            <w:vMerge w:val="restart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304" w:type="pct"/>
            <w:gridSpan w:val="16"/>
            <w:tcBorders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оборудованного пляжа:</w:t>
            </w:r>
          </w:p>
        </w:tc>
        <w:tc>
          <w:tcPr>
            <w:tcW w:w="2371" w:type="pct"/>
            <w:gridSpan w:val="12"/>
            <w:tcBorders>
              <w:bottom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6F8E" w:rsidRPr="00D42672" w:rsidTr="00A002F3">
        <w:trPr>
          <w:trHeight w:val="175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ограждения в зоне купания</w:t>
            </w:r>
          </w:p>
        </w:tc>
        <w:tc>
          <w:tcPr>
            <w:tcW w:w="2371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6F8E" w:rsidRPr="00D42672" w:rsidTr="00A002F3">
        <w:trPr>
          <w:trHeight w:val="288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2371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6F8E" w:rsidRPr="00D42672" w:rsidTr="00A002F3">
        <w:trPr>
          <w:trHeight w:val="325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душевой</w:t>
            </w:r>
          </w:p>
        </w:tc>
        <w:tc>
          <w:tcPr>
            <w:tcW w:w="2371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6F8E" w:rsidRPr="00D42672" w:rsidTr="00A002F3">
        <w:trPr>
          <w:trHeight w:val="212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туалета</w:t>
            </w:r>
          </w:p>
        </w:tc>
        <w:tc>
          <w:tcPr>
            <w:tcW w:w="2371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6F8E" w:rsidRPr="00D42672" w:rsidTr="00A002F3">
        <w:trPr>
          <w:trHeight w:val="187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кабин для переодевания</w:t>
            </w:r>
          </w:p>
        </w:tc>
        <w:tc>
          <w:tcPr>
            <w:tcW w:w="2371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6F8E" w:rsidRPr="00D42672" w:rsidTr="00A002F3">
        <w:trPr>
          <w:trHeight w:val="200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навесов от солнца</w:t>
            </w:r>
          </w:p>
        </w:tc>
        <w:tc>
          <w:tcPr>
            <w:tcW w:w="2371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6F8E" w:rsidRPr="00D42672" w:rsidTr="00A002F3">
        <w:trPr>
          <w:trHeight w:val="200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пункта медицинской помощи</w:t>
            </w:r>
          </w:p>
        </w:tc>
        <w:tc>
          <w:tcPr>
            <w:tcW w:w="2371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6F8E" w:rsidRPr="00D42672" w:rsidTr="00A002F3">
        <w:trPr>
          <w:trHeight w:val="446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поста службы спасения</w:t>
            </w:r>
          </w:p>
        </w:tc>
        <w:tc>
          <w:tcPr>
            <w:tcW w:w="2371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6F8E" w:rsidRPr="00D42672" w:rsidTr="004015D5">
        <w:trPr>
          <w:trHeight w:val="552"/>
          <w:tblCellSpacing w:w="5" w:type="nil"/>
        </w:trPr>
        <w:tc>
          <w:tcPr>
            <w:tcW w:w="5000" w:type="pct"/>
            <w:gridSpan w:val="30"/>
          </w:tcPr>
          <w:p w:rsidR="00B16F8E" w:rsidRPr="00D42672" w:rsidRDefault="00B16F8E" w:rsidP="00F80F8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обеспечении безопасности детей</w:t>
            </w:r>
          </w:p>
        </w:tc>
      </w:tr>
      <w:tr w:rsidR="00B16F8E" w:rsidRPr="00D42672" w:rsidTr="00A002F3">
        <w:trPr>
          <w:trHeight w:val="552"/>
          <w:tblCellSpacing w:w="5" w:type="nil"/>
        </w:trPr>
        <w:tc>
          <w:tcPr>
            <w:tcW w:w="325" w:type="pct"/>
            <w:gridSpan w:val="2"/>
            <w:vMerge w:val="restart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</w:t>
            </w: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мерами пожарной безопасности:</w:t>
            </w:r>
          </w:p>
        </w:tc>
        <w:tc>
          <w:tcPr>
            <w:tcW w:w="2371" w:type="pct"/>
            <w:gridSpan w:val="12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624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автоматической пожарной сигнализации (АПС)</w:t>
            </w:r>
          </w:p>
        </w:tc>
        <w:tc>
          <w:tcPr>
            <w:tcW w:w="2371" w:type="pct"/>
            <w:gridSpan w:val="12"/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B16F8E" w:rsidRPr="00D42672" w:rsidTr="00A002F3">
        <w:trPr>
          <w:trHeight w:val="624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системы оповещения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управления эвакуацией людей</w:t>
            </w:r>
          </w:p>
        </w:tc>
        <w:tc>
          <w:tcPr>
            <w:tcW w:w="2371" w:type="pct"/>
            <w:gridSpan w:val="12"/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6F8E" w:rsidRPr="00D42672" w:rsidTr="00A002F3">
        <w:trPr>
          <w:trHeight w:val="624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удаленность от ближайшей пожарной части (км)</w:t>
            </w:r>
          </w:p>
        </w:tc>
        <w:tc>
          <w:tcPr>
            <w:tcW w:w="2371" w:type="pct"/>
            <w:gridSpan w:val="12"/>
          </w:tcPr>
          <w:p w:rsidR="00B16F8E" w:rsidRPr="00D42672" w:rsidRDefault="004015D5" w:rsidP="008A58D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8A5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16F8E" w:rsidRPr="00D42672" w:rsidTr="00A002F3">
        <w:trPr>
          <w:trHeight w:val="624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прибытия первого пожарного расчета (мин.)</w:t>
            </w:r>
          </w:p>
        </w:tc>
        <w:tc>
          <w:tcPr>
            <w:tcW w:w="2371" w:type="pct"/>
            <w:gridSpan w:val="12"/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16F8E" w:rsidRPr="00D42672" w:rsidTr="00A002F3">
        <w:trPr>
          <w:trHeight w:val="624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прямой телефонной связи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подразделениями пожарной охраны</w:t>
            </w:r>
          </w:p>
        </w:tc>
        <w:tc>
          <w:tcPr>
            <w:tcW w:w="2371" w:type="pct"/>
            <w:gridSpan w:val="12"/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B16F8E" w:rsidRPr="00D42672" w:rsidTr="00A002F3">
        <w:trPr>
          <w:trHeight w:val="680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вывода сигнала АПС на пульт пожарной части</w:t>
            </w:r>
          </w:p>
        </w:tc>
        <w:tc>
          <w:tcPr>
            <w:tcW w:w="2371" w:type="pct"/>
            <w:gridSpan w:val="12"/>
            <w:tcBorders>
              <w:bottom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B16F8E" w:rsidRPr="00D42672" w:rsidTr="00A002F3">
        <w:trPr>
          <w:trHeight w:val="138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укомплектованность первичными средствами пожаротушения</w:t>
            </w:r>
          </w:p>
        </w:tc>
        <w:tc>
          <w:tcPr>
            <w:tcW w:w="2371" w:type="pct"/>
            <w:gridSpan w:val="12"/>
            <w:tcBorders>
              <w:top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B16F8E" w:rsidRPr="00D42672" w:rsidTr="00A002F3">
        <w:trPr>
          <w:trHeight w:val="510"/>
          <w:tblCellSpacing w:w="5" w:type="nil"/>
        </w:trPr>
        <w:tc>
          <w:tcPr>
            <w:tcW w:w="325" w:type="pct"/>
            <w:gridSpan w:val="2"/>
            <w:vMerge w:val="restart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мерами антитеррористической безопасности:</w:t>
            </w:r>
          </w:p>
        </w:tc>
        <w:tc>
          <w:tcPr>
            <w:tcW w:w="2371" w:type="pct"/>
            <w:gridSpan w:val="12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275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ограждения (указать какое)</w:t>
            </w:r>
          </w:p>
        </w:tc>
        <w:tc>
          <w:tcPr>
            <w:tcW w:w="2371" w:type="pct"/>
            <w:gridSpan w:val="12"/>
            <w:tcBorders>
              <w:bottom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16F8E" w:rsidRPr="00D42672" w:rsidTr="00A002F3">
        <w:trPr>
          <w:trHeight w:val="57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</w:t>
            </w:r>
          </w:p>
        </w:tc>
        <w:tc>
          <w:tcPr>
            <w:tcW w:w="2371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16F8E" w:rsidRPr="00D42672" w:rsidTr="00A002F3">
        <w:trPr>
          <w:trHeight w:val="264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пропускного режима</w:t>
            </w:r>
          </w:p>
        </w:tc>
        <w:tc>
          <w:tcPr>
            <w:tcW w:w="2371" w:type="pct"/>
            <w:gridSpan w:val="12"/>
            <w:tcBorders>
              <w:top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16F8E" w:rsidRPr="00D42672" w:rsidTr="00A002F3">
        <w:trPr>
          <w:trHeight w:val="567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кнопки тревожной сигнализации (КТС) </w:t>
            </w:r>
          </w:p>
        </w:tc>
        <w:tc>
          <w:tcPr>
            <w:tcW w:w="2371" w:type="pct"/>
            <w:gridSpan w:val="12"/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16F8E" w:rsidRPr="00D42672" w:rsidTr="00A002F3">
        <w:trPr>
          <w:trHeight w:val="340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системы видеонаблюдения</w:t>
            </w:r>
          </w:p>
        </w:tc>
        <w:tc>
          <w:tcPr>
            <w:tcW w:w="2371" w:type="pct"/>
            <w:gridSpan w:val="12"/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16F8E" w:rsidRPr="00D42672" w:rsidTr="004015D5">
        <w:trPr>
          <w:trHeight w:val="340"/>
          <w:tblCellSpacing w:w="5" w:type="nil"/>
        </w:trPr>
        <w:tc>
          <w:tcPr>
            <w:tcW w:w="5000" w:type="pct"/>
            <w:gridSpan w:val="30"/>
          </w:tcPr>
          <w:p w:rsidR="00B16F8E" w:rsidRPr="00D42672" w:rsidRDefault="00B16F8E" w:rsidP="00F80F8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организации медицинского обслуживания</w:t>
            </w:r>
          </w:p>
        </w:tc>
      </w:tr>
      <w:tr w:rsidR="00B16F8E" w:rsidRPr="00D42672" w:rsidTr="00A002F3">
        <w:trPr>
          <w:trHeight w:val="1134"/>
          <w:tblCellSpacing w:w="5" w:type="nil"/>
        </w:trPr>
        <w:tc>
          <w:tcPr>
            <w:tcW w:w="325" w:type="pct"/>
            <w:gridSpan w:val="2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для осуществления медицинской деятельности (реквизиты лицензии на осуществление медицинской деятельности)</w:t>
            </w:r>
          </w:p>
        </w:tc>
        <w:tc>
          <w:tcPr>
            <w:tcW w:w="2371" w:type="pct"/>
            <w:gridSpan w:val="12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850"/>
          <w:tblCellSpacing w:w="5" w:type="nil"/>
        </w:trPr>
        <w:tc>
          <w:tcPr>
            <w:tcW w:w="325" w:type="pct"/>
            <w:gridSpan w:val="2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медицинских услуг согласно лицензии на осуществление медицинской деятельности</w:t>
            </w:r>
          </w:p>
        </w:tc>
        <w:tc>
          <w:tcPr>
            <w:tcW w:w="2371" w:type="pct"/>
            <w:gridSpan w:val="12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4015D5">
        <w:trPr>
          <w:trHeight w:val="283"/>
          <w:tblCellSpacing w:w="5" w:type="nil"/>
        </w:trPr>
        <w:tc>
          <w:tcPr>
            <w:tcW w:w="5000" w:type="pct"/>
            <w:gridSpan w:val="30"/>
          </w:tcPr>
          <w:p w:rsidR="00B16F8E" w:rsidRPr="00D42672" w:rsidRDefault="00B16F8E" w:rsidP="00F80F8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организации питания</w:t>
            </w:r>
          </w:p>
        </w:tc>
      </w:tr>
      <w:tr w:rsidR="00B16F8E" w:rsidRPr="00D42672" w:rsidTr="00A002F3">
        <w:trPr>
          <w:trHeight w:val="1020"/>
          <w:tblCellSpacing w:w="5" w:type="nil"/>
        </w:trPr>
        <w:tc>
          <w:tcPr>
            <w:tcW w:w="325" w:type="pct"/>
            <w:gridSpan w:val="2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346" w:type="pct"/>
            <w:gridSpan w:val="17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юридического лица (индивидуального предпринимателя), которое оказывает услуги по изготовлению и раздаче пищи</w:t>
            </w:r>
          </w:p>
        </w:tc>
        <w:tc>
          <w:tcPr>
            <w:tcW w:w="2329" w:type="pct"/>
            <w:gridSpan w:val="11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2381"/>
          <w:tblCellSpacing w:w="5" w:type="nil"/>
        </w:trPr>
        <w:tc>
          <w:tcPr>
            <w:tcW w:w="325" w:type="pct"/>
            <w:gridSpan w:val="2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5.2</w:t>
            </w:r>
          </w:p>
        </w:tc>
        <w:tc>
          <w:tcPr>
            <w:tcW w:w="2346" w:type="pct"/>
            <w:gridSpan w:val="17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Оснащенность тепловым, холодильным и механическим оборудованием (в т.ч. для раздельной обработки сырых и готовых продуктов), предметами материально-технического обеспечения (средствами измерения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весами, термометрами, бактерицидными лампами, столовой и кухонной посудой, инвентарем и т.п.)</w:t>
            </w:r>
          </w:p>
        </w:tc>
        <w:tc>
          <w:tcPr>
            <w:tcW w:w="2329" w:type="pct"/>
            <w:gridSpan w:val="11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1361"/>
          <w:tblCellSpacing w:w="5" w:type="nil"/>
        </w:trPr>
        <w:tc>
          <w:tcPr>
            <w:tcW w:w="325" w:type="pct"/>
            <w:gridSpan w:val="2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2346" w:type="pct"/>
            <w:gridSpan w:val="17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поставщиков пищевой продукции (наименование, вид пищевой продукции, транспорт и его принадлежность, периодичность поставок)</w:t>
            </w:r>
          </w:p>
        </w:tc>
        <w:tc>
          <w:tcPr>
            <w:tcW w:w="2329" w:type="pct"/>
            <w:gridSpan w:val="11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850"/>
          <w:tblCellSpacing w:w="5" w:type="nil"/>
        </w:trPr>
        <w:tc>
          <w:tcPr>
            <w:tcW w:w="325" w:type="pct"/>
            <w:gridSpan w:val="2"/>
            <w:tcBorders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2346" w:type="pct"/>
            <w:gridSpan w:val="17"/>
            <w:tcBorders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раздачи пищи (сервировка силами работников пищеблока, шведский стол, раздаточный пункт)</w:t>
            </w:r>
          </w:p>
        </w:tc>
        <w:tc>
          <w:tcPr>
            <w:tcW w:w="2329" w:type="pct"/>
            <w:gridSpan w:val="11"/>
            <w:tcBorders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4015D5">
        <w:trPr>
          <w:trHeight w:val="338"/>
          <w:tblCellSpacing w:w="5" w:type="nil"/>
        </w:trPr>
        <w:tc>
          <w:tcPr>
            <w:tcW w:w="5000" w:type="pct"/>
            <w:gridSpan w:val="30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F80F8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штатной численности организации</w:t>
            </w:r>
          </w:p>
        </w:tc>
      </w:tr>
      <w:tr w:rsidR="00B16F8E" w:rsidRPr="00D42672" w:rsidTr="00A002F3">
        <w:trPr>
          <w:trHeight w:val="283"/>
          <w:tblCellSpacing w:w="5" w:type="nil"/>
        </w:trPr>
        <w:tc>
          <w:tcPr>
            <w:tcW w:w="317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pct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(чел.)</w:t>
            </w:r>
          </w:p>
        </w:tc>
        <w:tc>
          <w:tcPr>
            <w:tcW w:w="186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Образовательный уровень</w:t>
            </w:r>
          </w:p>
        </w:tc>
      </w:tr>
      <w:tr w:rsidR="00B16F8E" w:rsidRPr="00D42672" w:rsidTr="00A002F3">
        <w:trPr>
          <w:trHeight w:val="417"/>
          <w:tblCellSpacing w:w="5" w:type="nil"/>
        </w:trPr>
        <w:tc>
          <w:tcPr>
            <w:tcW w:w="31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pct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</w:t>
            </w:r>
          </w:p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штату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наличии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6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средне-специальное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</w:t>
            </w:r>
          </w:p>
        </w:tc>
      </w:tr>
      <w:tr w:rsidR="00B16F8E" w:rsidRPr="00D42672" w:rsidTr="00A002F3">
        <w:trPr>
          <w:trHeight w:val="374"/>
          <w:tblCellSpacing w:w="5" w:type="nil"/>
        </w:trPr>
        <w:tc>
          <w:tcPr>
            <w:tcW w:w="317" w:type="pct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1845" w:type="pct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Штатная численность, всего</w:t>
            </w:r>
          </w:p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509" w:type="pct"/>
            <w:gridSpan w:val="5"/>
            <w:tcBorders>
              <w:left w:val="single" w:sz="4" w:space="0" w:color="auto"/>
            </w:tcBorders>
          </w:tcPr>
          <w:p w:rsidR="00B16F8E" w:rsidRPr="00D42672" w:rsidRDefault="00E2510F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3" w:type="pct"/>
            <w:tcBorders>
              <w:top w:val="single" w:sz="4" w:space="0" w:color="auto"/>
              <w:right w:val="single" w:sz="4" w:space="0" w:color="auto"/>
            </w:tcBorders>
          </w:tcPr>
          <w:p w:rsidR="00B16F8E" w:rsidRPr="00D42672" w:rsidRDefault="00E2510F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F8E" w:rsidRPr="00D42672" w:rsidRDefault="00E2510F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6F8E" w:rsidRPr="00D42672" w:rsidTr="00A002F3">
        <w:trPr>
          <w:trHeight w:val="266"/>
          <w:tblCellSpacing w:w="5" w:type="nil"/>
        </w:trPr>
        <w:tc>
          <w:tcPr>
            <w:tcW w:w="317" w:type="pct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1845" w:type="pct"/>
            <w:gridSpan w:val="13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Административно-хозяйственный персонал</w:t>
            </w:r>
          </w:p>
        </w:tc>
        <w:tc>
          <w:tcPr>
            <w:tcW w:w="509" w:type="pct"/>
            <w:gridSpan w:val="5"/>
            <w:tcBorders>
              <w:left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3" w:type="pct"/>
            <w:tcBorders>
              <w:right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6" w:type="pct"/>
            <w:gridSpan w:val="2"/>
            <w:tcBorders>
              <w:left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6F8E" w:rsidRPr="00D42672" w:rsidTr="00A002F3">
        <w:trPr>
          <w:trHeight w:val="266"/>
          <w:tblCellSpacing w:w="5" w:type="nil"/>
        </w:trPr>
        <w:tc>
          <w:tcPr>
            <w:tcW w:w="317" w:type="pct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1845" w:type="pct"/>
            <w:gridSpan w:val="13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работники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509" w:type="pct"/>
            <w:gridSpan w:val="5"/>
            <w:tcBorders>
              <w:left w:val="single" w:sz="4" w:space="0" w:color="auto"/>
            </w:tcBorders>
          </w:tcPr>
          <w:p w:rsidR="00B16F8E" w:rsidRPr="00D42672" w:rsidRDefault="00E2510F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3" w:type="pct"/>
            <w:tcBorders>
              <w:right w:val="single" w:sz="4" w:space="0" w:color="auto"/>
            </w:tcBorders>
          </w:tcPr>
          <w:p w:rsidR="00B16F8E" w:rsidRPr="00D42672" w:rsidRDefault="00E2510F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E2510F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6" w:type="pct"/>
            <w:gridSpan w:val="2"/>
            <w:tcBorders>
              <w:left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6F8E" w:rsidRPr="00D42672" w:rsidTr="00A002F3">
        <w:trPr>
          <w:trHeight w:val="266"/>
          <w:tblCellSpacing w:w="5" w:type="nil"/>
        </w:trPr>
        <w:tc>
          <w:tcPr>
            <w:tcW w:w="317" w:type="pct"/>
            <w:vMerge w:val="restart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pct"/>
            <w:gridSpan w:val="13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509" w:type="pct"/>
            <w:gridSpan w:val="5"/>
            <w:tcBorders>
              <w:left w:val="single" w:sz="4" w:space="0" w:color="auto"/>
            </w:tcBorders>
          </w:tcPr>
          <w:p w:rsidR="00B16F8E" w:rsidRPr="00D42672" w:rsidRDefault="00E2510F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3" w:type="pct"/>
            <w:tcBorders>
              <w:right w:val="single" w:sz="4" w:space="0" w:color="auto"/>
            </w:tcBorders>
          </w:tcPr>
          <w:p w:rsidR="00B16F8E" w:rsidRPr="00D42672" w:rsidRDefault="00E2510F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E2510F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6" w:type="pct"/>
            <w:gridSpan w:val="2"/>
            <w:tcBorders>
              <w:left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6F8E" w:rsidRPr="00D42672" w:rsidTr="00A002F3">
        <w:trPr>
          <w:trHeight w:val="266"/>
          <w:tblCellSpacing w:w="5" w:type="nil"/>
        </w:trPr>
        <w:tc>
          <w:tcPr>
            <w:tcW w:w="317" w:type="pct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pct"/>
            <w:gridSpan w:val="13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вожатые</w:t>
            </w:r>
          </w:p>
        </w:tc>
        <w:tc>
          <w:tcPr>
            <w:tcW w:w="509" w:type="pct"/>
            <w:gridSpan w:val="5"/>
            <w:tcBorders>
              <w:left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3" w:type="pct"/>
            <w:tcBorders>
              <w:right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6" w:type="pct"/>
            <w:gridSpan w:val="2"/>
            <w:tcBorders>
              <w:left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6F8E" w:rsidRPr="00D42672" w:rsidTr="00A002F3">
        <w:trPr>
          <w:trHeight w:val="266"/>
          <w:tblCellSpacing w:w="5" w:type="nil"/>
        </w:trPr>
        <w:tc>
          <w:tcPr>
            <w:tcW w:w="317" w:type="pct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1845" w:type="pct"/>
            <w:gridSpan w:val="13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 работники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</w:t>
            </w:r>
          </w:p>
        </w:tc>
        <w:tc>
          <w:tcPr>
            <w:tcW w:w="509" w:type="pct"/>
            <w:gridSpan w:val="5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gridSpan w:val="2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266"/>
          <w:tblCellSpacing w:w="5" w:type="nil"/>
        </w:trPr>
        <w:tc>
          <w:tcPr>
            <w:tcW w:w="317" w:type="pct"/>
            <w:vMerge w:val="restart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pct"/>
            <w:gridSpan w:val="13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врачи</w:t>
            </w:r>
          </w:p>
        </w:tc>
        <w:tc>
          <w:tcPr>
            <w:tcW w:w="509" w:type="pct"/>
            <w:gridSpan w:val="5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gridSpan w:val="2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266"/>
          <w:tblCellSpacing w:w="5" w:type="nil"/>
        </w:trPr>
        <w:tc>
          <w:tcPr>
            <w:tcW w:w="317" w:type="pct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pct"/>
            <w:gridSpan w:val="13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 сестры</w:t>
            </w:r>
          </w:p>
        </w:tc>
        <w:tc>
          <w:tcPr>
            <w:tcW w:w="509" w:type="pct"/>
            <w:gridSpan w:val="5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gridSpan w:val="2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266"/>
          <w:tblCellSpacing w:w="5" w:type="nil"/>
        </w:trPr>
        <w:tc>
          <w:tcPr>
            <w:tcW w:w="317" w:type="pct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1845" w:type="pct"/>
            <w:gridSpan w:val="13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Работники пищеблока</w:t>
            </w:r>
          </w:p>
        </w:tc>
        <w:tc>
          <w:tcPr>
            <w:tcW w:w="509" w:type="pct"/>
            <w:gridSpan w:val="5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gridSpan w:val="2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266"/>
          <w:tblCellSpacing w:w="5" w:type="nil"/>
        </w:trPr>
        <w:tc>
          <w:tcPr>
            <w:tcW w:w="317" w:type="pct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1845" w:type="pct"/>
            <w:gridSpan w:val="13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(указать какие)</w:t>
            </w:r>
          </w:p>
        </w:tc>
        <w:tc>
          <w:tcPr>
            <w:tcW w:w="509" w:type="pct"/>
            <w:gridSpan w:val="5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gridSpan w:val="2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266"/>
          <w:tblCellSpacing w:w="5" w:type="nil"/>
        </w:trPr>
        <w:tc>
          <w:tcPr>
            <w:tcW w:w="317" w:type="pct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pct"/>
            <w:gridSpan w:val="13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5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gridSpan w:val="2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4015D5">
        <w:trPr>
          <w:trHeight w:val="340"/>
          <w:tblCellSpacing w:w="5" w:type="nil"/>
        </w:trPr>
        <w:tc>
          <w:tcPr>
            <w:tcW w:w="5000" w:type="pct"/>
            <w:gridSpan w:val="30"/>
            <w:vAlign w:val="center"/>
          </w:tcPr>
          <w:p w:rsidR="00B16F8E" w:rsidRPr="00D42672" w:rsidRDefault="00B16F8E" w:rsidP="00F80F8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условиях проживания и обслуживания детей</w:t>
            </w:r>
          </w:p>
        </w:tc>
      </w:tr>
      <w:tr w:rsidR="00B16F8E" w:rsidRPr="00D42672" w:rsidTr="00A002F3">
        <w:trPr>
          <w:trHeight w:val="200"/>
          <w:tblCellSpacing w:w="5" w:type="nil"/>
        </w:trPr>
        <w:tc>
          <w:tcPr>
            <w:tcW w:w="325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2304" w:type="pct"/>
            <w:gridSpan w:val="16"/>
            <w:tcBorders>
              <w:left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спальных корпусов</w:t>
            </w:r>
          </w:p>
        </w:tc>
        <w:tc>
          <w:tcPr>
            <w:tcW w:w="2371" w:type="pct"/>
            <w:gridSpan w:val="12"/>
            <w:tcBorders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213"/>
          <w:tblCellSpacing w:w="5" w:type="nil"/>
        </w:trPr>
        <w:tc>
          <w:tcPr>
            <w:tcW w:w="32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4675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спальных помещений:</w:t>
            </w:r>
          </w:p>
        </w:tc>
      </w:tr>
      <w:tr w:rsidR="00B16F8E" w:rsidRPr="00D42672" w:rsidTr="00A002F3">
        <w:trPr>
          <w:tblCellSpacing w:w="5" w:type="nil"/>
        </w:trPr>
        <w:tc>
          <w:tcPr>
            <w:tcW w:w="530" w:type="pct"/>
            <w:gridSpan w:val="4"/>
            <w:tcBorders>
              <w:top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спального корпуса</w:t>
            </w:r>
          </w:p>
        </w:tc>
        <w:tc>
          <w:tcPr>
            <w:tcW w:w="620" w:type="pct"/>
            <w:gridSpan w:val="4"/>
            <w:tcBorders>
              <w:top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площадь 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спального помещения (м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75" w:type="pct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высота 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спального помещения (метры) </w:t>
            </w:r>
          </w:p>
        </w:tc>
        <w:tc>
          <w:tcPr>
            <w:tcW w:w="804" w:type="pct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Год проведения 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последнего капитального ремонта</w:t>
            </w:r>
          </w:p>
        </w:tc>
        <w:tc>
          <w:tcPr>
            <w:tcW w:w="607" w:type="pct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количество 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коек (шт.)</w:t>
            </w:r>
          </w:p>
        </w:tc>
        <w:tc>
          <w:tcPr>
            <w:tcW w:w="768" w:type="pct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наличие 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холодного водоснабжения</w:t>
            </w:r>
          </w:p>
        </w:tc>
        <w:tc>
          <w:tcPr>
            <w:tcW w:w="463" w:type="pct"/>
            <w:gridSpan w:val="4"/>
            <w:tcBorders>
              <w:top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наличие 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горячего водоснабжения</w:t>
            </w:r>
          </w:p>
        </w:tc>
        <w:tc>
          <w:tcPr>
            <w:tcW w:w="533" w:type="pct"/>
            <w:tcBorders>
              <w:top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наличие 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санузла (указать – в комнате, на этаже)</w:t>
            </w:r>
          </w:p>
        </w:tc>
      </w:tr>
      <w:tr w:rsidR="00B16F8E" w:rsidRPr="00D42672" w:rsidTr="00A002F3">
        <w:trPr>
          <w:trHeight w:val="340"/>
          <w:tblCellSpacing w:w="5" w:type="nil"/>
        </w:trPr>
        <w:tc>
          <w:tcPr>
            <w:tcW w:w="530" w:type="pct"/>
            <w:gridSpan w:val="4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gridSpan w:val="4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gridSpan w:val="3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" w:type="pct"/>
            <w:gridSpan w:val="7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gridSpan w:val="3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gridSpan w:val="4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gridSpan w:val="4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340"/>
          <w:tblCellSpacing w:w="5" w:type="nil"/>
        </w:trPr>
        <w:tc>
          <w:tcPr>
            <w:tcW w:w="530" w:type="pct"/>
            <w:gridSpan w:val="4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gridSpan w:val="4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gridSpan w:val="3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" w:type="pct"/>
            <w:gridSpan w:val="7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gridSpan w:val="3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gridSpan w:val="4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gridSpan w:val="4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340"/>
          <w:tblCellSpacing w:w="5" w:type="nil"/>
        </w:trPr>
        <w:tc>
          <w:tcPr>
            <w:tcW w:w="530" w:type="pct"/>
            <w:gridSpan w:val="4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gridSpan w:val="4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gridSpan w:val="3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" w:type="pct"/>
            <w:gridSpan w:val="7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gridSpan w:val="3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gridSpan w:val="4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gridSpan w:val="4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B16F8E">
        <w:trPr>
          <w:trHeight w:val="20"/>
          <w:tblCellSpacing w:w="5" w:type="nil"/>
        </w:trPr>
        <w:tc>
          <w:tcPr>
            <w:tcW w:w="317" w:type="pct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2287" w:type="pct"/>
            <w:gridSpan w:val="16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условий для проветривания спальных помещений</w:t>
            </w:r>
          </w:p>
        </w:tc>
        <w:tc>
          <w:tcPr>
            <w:tcW w:w="2396" w:type="pct"/>
            <w:gridSpan w:val="13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B16F8E">
        <w:trPr>
          <w:trHeight w:val="20"/>
          <w:tblCellSpacing w:w="5" w:type="nil"/>
        </w:trPr>
        <w:tc>
          <w:tcPr>
            <w:tcW w:w="317" w:type="pct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2287" w:type="pct"/>
            <w:gridSpan w:val="16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сушилок для одежды и обуви (на какое количество детей рассчитано)</w:t>
            </w:r>
          </w:p>
        </w:tc>
        <w:tc>
          <w:tcPr>
            <w:tcW w:w="2396" w:type="pct"/>
            <w:gridSpan w:val="13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B16F8E">
        <w:trPr>
          <w:trHeight w:val="20"/>
          <w:tblCellSpacing w:w="5" w:type="nil"/>
        </w:trPr>
        <w:tc>
          <w:tcPr>
            <w:tcW w:w="317" w:type="pct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2287" w:type="pct"/>
            <w:gridSpan w:val="16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осуществления личной гигиены</w:t>
            </w:r>
          </w:p>
        </w:tc>
        <w:tc>
          <w:tcPr>
            <w:tcW w:w="2396" w:type="pct"/>
            <w:gridSpan w:val="13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B16F8E">
        <w:trPr>
          <w:trHeight w:val="20"/>
          <w:tblCellSpacing w:w="5" w:type="nil"/>
        </w:trPr>
        <w:tc>
          <w:tcPr>
            <w:tcW w:w="317" w:type="pct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2287" w:type="pct"/>
            <w:gridSpan w:val="16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камеры хранения личных вещей детей</w:t>
            </w:r>
          </w:p>
        </w:tc>
        <w:tc>
          <w:tcPr>
            <w:tcW w:w="2396" w:type="pct"/>
            <w:gridSpan w:val="13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B16F8E">
        <w:trPr>
          <w:trHeight w:val="20"/>
          <w:tblCellSpacing w:w="5" w:type="nil"/>
        </w:trPr>
        <w:tc>
          <w:tcPr>
            <w:tcW w:w="317" w:type="pct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7.7</w:t>
            </w:r>
          </w:p>
        </w:tc>
        <w:tc>
          <w:tcPr>
            <w:tcW w:w="4683" w:type="pct"/>
            <w:gridSpan w:val="29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зданий и сооружений нежилого назначения: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767" w:type="pct"/>
            <w:gridSpan w:val="5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помещения</w:t>
            </w:r>
          </w:p>
        </w:tc>
        <w:tc>
          <w:tcPr>
            <w:tcW w:w="64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этажей</w:t>
            </w:r>
          </w:p>
        </w:tc>
        <w:tc>
          <w:tcPr>
            <w:tcW w:w="639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558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(м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848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768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какое количество детей рассчитано</w:t>
            </w:r>
          </w:p>
        </w:tc>
        <w:tc>
          <w:tcPr>
            <w:tcW w:w="780" w:type="pct"/>
            <w:gridSpan w:val="4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оснащение (перечень оборудования)</w:t>
            </w:r>
          </w:p>
        </w:tc>
      </w:tr>
      <w:tr w:rsidR="00B16F8E" w:rsidRPr="00D42672" w:rsidTr="00A002F3">
        <w:trPr>
          <w:trHeight w:val="340"/>
          <w:tblCellSpacing w:w="5" w:type="nil"/>
        </w:trPr>
        <w:tc>
          <w:tcPr>
            <w:tcW w:w="767" w:type="pct"/>
            <w:gridSpan w:val="5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48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8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gridSpan w:val="4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6F8E" w:rsidRPr="00D42672" w:rsidTr="00B16F8E">
        <w:trPr>
          <w:trHeight w:val="20"/>
          <w:tblCellSpacing w:w="5" w:type="nil"/>
        </w:trPr>
        <w:tc>
          <w:tcPr>
            <w:tcW w:w="317" w:type="pct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7.8</w:t>
            </w:r>
          </w:p>
        </w:tc>
        <w:tc>
          <w:tcPr>
            <w:tcW w:w="4683" w:type="pct"/>
            <w:gridSpan w:val="29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объектами медицинского назначения: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781" w:type="pct"/>
            <w:gridSpan w:val="7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630" w:type="pct"/>
            <w:gridSpan w:val="3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степень износа </w:t>
            </w:r>
          </w:p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(%)</w:t>
            </w:r>
          </w:p>
        </w:tc>
        <w:tc>
          <w:tcPr>
            <w:tcW w:w="62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538" w:type="pct"/>
            <w:gridSpan w:val="4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(м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929" w:type="pct"/>
            <w:gridSpan w:val="7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76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какое количество детей рассчитано</w:t>
            </w:r>
          </w:p>
        </w:tc>
        <w:tc>
          <w:tcPr>
            <w:tcW w:w="731" w:type="pct"/>
            <w:gridSpan w:val="3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оснащение (перечень оборудования)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781" w:type="pct"/>
            <w:gridSpan w:val="7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  <w:gridSpan w:val="3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pct"/>
            <w:gridSpan w:val="4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pct"/>
            <w:gridSpan w:val="7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gridSpan w:val="3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B16F8E">
        <w:trPr>
          <w:trHeight w:val="20"/>
          <w:tblCellSpacing w:w="5" w:type="nil"/>
        </w:trPr>
        <w:tc>
          <w:tcPr>
            <w:tcW w:w="317" w:type="pct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7.9</w:t>
            </w:r>
          </w:p>
        </w:tc>
        <w:tc>
          <w:tcPr>
            <w:tcW w:w="4683" w:type="pct"/>
            <w:gridSpan w:val="29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объектами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культурно-массового назначения: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767" w:type="pct"/>
            <w:gridSpan w:val="5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640" w:type="pct"/>
            <w:gridSpan w:val="4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степень износа </w:t>
            </w:r>
          </w:p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(%)</w:t>
            </w:r>
          </w:p>
        </w:tc>
        <w:tc>
          <w:tcPr>
            <w:tcW w:w="628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538" w:type="pct"/>
            <w:gridSpan w:val="4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(м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929" w:type="pct"/>
            <w:gridSpan w:val="7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76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какое количество детей рассчитано</w:t>
            </w:r>
          </w:p>
        </w:tc>
        <w:tc>
          <w:tcPr>
            <w:tcW w:w="731" w:type="pct"/>
            <w:gridSpan w:val="3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оснащение (перечень оборудования)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9" w:type="pct"/>
            <w:gridSpan w:val="3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gridSpan w:val="2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pct"/>
            <w:gridSpan w:val="4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8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pct"/>
            <w:gridSpan w:val="4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pct"/>
            <w:gridSpan w:val="7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gridSpan w:val="3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9" w:type="pct"/>
            <w:gridSpan w:val="3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7.10</w:t>
            </w:r>
          </w:p>
        </w:tc>
        <w:tc>
          <w:tcPr>
            <w:tcW w:w="4671" w:type="pct"/>
            <w:gridSpan w:val="27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физкультурно-оздоровительными сооружениями: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767" w:type="pct"/>
            <w:gridSpan w:val="5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сооружения</w:t>
            </w:r>
          </w:p>
        </w:tc>
        <w:tc>
          <w:tcPr>
            <w:tcW w:w="640" w:type="pct"/>
            <w:gridSpan w:val="4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степень износа </w:t>
            </w:r>
          </w:p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(%)</w:t>
            </w:r>
          </w:p>
        </w:tc>
        <w:tc>
          <w:tcPr>
            <w:tcW w:w="628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538" w:type="pct"/>
            <w:gridSpan w:val="4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(м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929" w:type="pct"/>
            <w:gridSpan w:val="7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76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какое количество детей рассчитано</w:t>
            </w:r>
          </w:p>
        </w:tc>
        <w:tc>
          <w:tcPr>
            <w:tcW w:w="731" w:type="pct"/>
            <w:gridSpan w:val="3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оснащение (перечень оборудования)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767" w:type="pct"/>
            <w:gridSpan w:val="5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pct"/>
            <w:gridSpan w:val="4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8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pct"/>
            <w:gridSpan w:val="4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pct"/>
            <w:gridSpan w:val="7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gridSpan w:val="3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B16F8E">
        <w:trPr>
          <w:trHeight w:val="20"/>
          <w:tblCellSpacing w:w="5" w:type="nil"/>
        </w:trPr>
        <w:tc>
          <w:tcPr>
            <w:tcW w:w="317" w:type="pct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7.11</w:t>
            </w:r>
          </w:p>
        </w:tc>
        <w:tc>
          <w:tcPr>
            <w:tcW w:w="4683" w:type="pct"/>
            <w:gridSpan w:val="29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объектами хозяйственно-бытового назначения: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778" w:type="pct"/>
            <w:gridSpan w:val="6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630" w:type="pct"/>
            <w:gridSpan w:val="3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1147" w:type="pct"/>
            <w:gridSpan w:val="6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наличие горячего и холодного 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водоснабжения</w:t>
            </w:r>
          </w:p>
        </w:tc>
        <w:tc>
          <w:tcPr>
            <w:tcW w:w="949" w:type="pct"/>
            <w:gridSpan w:val="8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год проведения последнего 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капитального ремонта</w:t>
            </w:r>
          </w:p>
        </w:tc>
        <w:tc>
          <w:tcPr>
            <w:tcW w:w="76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 какое количество 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детей рассчитано</w:t>
            </w:r>
          </w:p>
        </w:tc>
        <w:tc>
          <w:tcPr>
            <w:tcW w:w="731" w:type="pct"/>
            <w:gridSpan w:val="3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оснащение (перечень 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оборудования)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778" w:type="pct"/>
            <w:gridSpan w:val="6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банно-прачечный блок</w:t>
            </w:r>
          </w:p>
        </w:tc>
        <w:tc>
          <w:tcPr>
            <w:tcW w:w="630" w:type="pct"/>
            <w:gridSpan w:val="3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pct"/>
            <w:gridSpan w:val="6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" w:type="pct"/>
            <w:gridSpan w:val="8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gridSpan w:val="3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340"/>
          <w:tblCellSpacing w:w="5" w:type="nil"/>
        </w:trPr>
        <w:tc>
          <w:tcPr>
            <w:tcW w:w="778" w:type="pct"/>
            <w:gridSpan w:val="6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gridSpan w:val="3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" w:type="pct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gridSpan w:val="3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340"/>
          <w:tblCellSpacing w:w="5" w:type="nil"/>
        </w:trPr>
        <w:tc>
          <w:tcPr>
            <w:tcW w:w="778" w:type="pct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пищеблок</w:t>
            </w:r>
          </w:p>
        </w:tc>
        <w:tc>
          <w:tcPr>
            <w:tcW w:w="630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pct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" w:type="pct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340"/>
          <w:tblCellSpacing w:w="5" w:type="nil"/>
        </w:trPr>
        <w:tc>
          <w:tcPr>
            <w:tcW w:w="778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537"/>
          <w:tblCellSpacing w:w="5" w:type="nil"/>
        </w:trPr>
        <w:tc>
          <w:tcPr>
            <w:tcW w:w="325" w:type="pct"/>
            <w:gridSpan w:val="2"/>
            <w:vMerge w:val="restart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7.12</w:t>
            </w:r>
          </w:p>
        </w:tc>
        <w:tc>
          <w:tcPr>
            <w:tcW w:w="2228" w:type="pct"/>
            <w:gridSpan w:val="13"/>
            <w:tcBorders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Водоснабжение и канализование организации:</w:t>
            </w:r>
          </w:p>
        </w:tc>
        <w:tc>
          <w:tcPr>
            <w:tcW w:w="2446" w:type="pct"/>
            <w:gridSpan w:val="15"/>
            <w:tcBorders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531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централизованное от местного водопровода</w:t>
            </w:r>
          </w:p>
        </w:tc>
        <w:tc>
          <w:tcPr>
            <w:tcW w:w="2446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B16F8E" w:rsidRPr="00D42672" w:rsidTr="00A002F3">
        <w:trPr>
          <w:trHeight w:val="245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централизованное от артскважины</w:t>
            </w:r>
          </w:p>
        </w:tc>
        <w:tc>
          <w:tcPr>
            <w:tcW w:w="2446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236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pct"/>
            <w:gridSpan w:val="13"/>
            <w:tcBorders>
              <w:top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привозная (бутилированная вода)</w:t>
            </w:r>
          </w:p>
        </w:tc>
        <w:tc>
          <w:tcPr>
            <w:tcW w:w="2446" w:type="pct"/>
            <w:gridSpan w:val="15"/>
            <w:tcBorders>
              <w:top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pct"/>
            <w:gridSpan w:val="13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Привозная вода (наименование транспорта, используемого для доставки воды и его принадлежность,  объем цистерны и периодичность поставок, наименование организации, на базе которой проводится санитарная обработка и дезинфекция цистерны, результаты производственного контроля воды, за квартал, предшествующий поставкам)</w:t>
            </w:r>
          </w:p>
        </w:tc>
        <w:tc>
          <w:tcPr>
            <w:tcW w:w="2446" w:type="pct"/>
            <w:gridSpan w:val="15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283"/>
          <w:tblCellSpacing w:w="5" w:type="nil"/>
        </w:trPr>
        <w:tc>
          <w:tcPr>
            <w:tcW w:w="325" w:type="pct"/>
            <w:gridSpan w:val="2"/>
            <w:vMerge/>
            <w:tcBorders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pct"/>
            <w:gridSpan w:val="13"/>
            <w:tcBorders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Бутилированная вода (наименование изготовителя и поставщика, объем и периодичность поставок, результаты производственного контроля воды, за квартал, предшествующий поставкам)</w:t>
            </w:r>
          </w:p>
        </w:tc>
        <w:tc>
          <w:tcPr>
            <w:tcW w:w="2446" w:type="pct"/>
            <w:gridSpan w:val="15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tcBorders>
              <w:top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7.13</w:t>
            </w:r>
          </w:p>
        </w:tc>
        <w:tc>
          <w:tcPr>
            <w:tcW w:w="2228" w:type="pct"/>
            <w:gridSpan w:val="13"/>
            <w:tcBorders>
              <w:top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емкости для запаса воды </w:t>
            </w:r>
          </w:p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A600A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46" w:type="pct"/>
            <w:gridSpan w:val="15"/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tcBorders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7.14</w:t>
            </w:r>
          </w:p>
        </w:tc>
        <w:tc>
          <w:tcPr>
            <w:tcW w:w="2228" w:type="pct"/>
            <w:gridSpan w:val="13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Горячее водоснабжение (наличие, тип)</w:t>
            </w:r>
          </w:p>
        </w:tc>
        <w:tc>
          <w:tcPr>
            <w:tcW w:w="2446" w:type="pct"/>
            <w:gridSpan w:val="15"/>
          </w:tcPr>
          <w:p w:rsidR="00B16F8E" w:rsidRPr="00D42672" w:rsidRDefault="004015D5" w:rsidP="00DA2CA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Водонагреватели 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tcBorders>
              <w:top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7.15</w:t>
            </w:r>
          </w:p>
        </w:tc>
        <w:tc>
          <w:tcPr>
            <w:tcW w:w="2228" w:type="pct"/>
            <w:gridSpan w:val="13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Канализация (централизованная, выгребного типа)</w:t>
            </w:r>
          </w:p>
        </w:tc>
        <w:tc>
          <w:tcPr>
            <w:tcW w:w="2446" w:type="pct"/>
            <w:gridSpan w:val="15"/>
          </w:tcPr>
          <w:p w:rsidR="00B16F8E" w:rsidRPr="00D42672" w:rsidRDefault="00DA2CA7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Выгребного типа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 w:val="restart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7.16</w:t>
            </w:r>
          </w:p>
        </w:tc>
        <w:tc>
          <w:tcPr>
            <w:tcW w:w="2228" w:type="pct"/>
            <w:gridSpan w:val="13"/>
            <w:tcBorders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 вывоз отходов:</w:t>
            </w:r>
          </w:p>
        </w:tc>
        <w:tc>
          <w:tcPr>
            <w:tcW w:w="2446" w:type="pct"/>
            <w:gridSpan w:val="15"/>
            <w:tcBorders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площадки для сбора мусора и ее оборудование</w:t>
            </w:r>
          </w:p>
        </w:tc>
        <w:tc>
          <w:tcPr>
            <w:tcW w:w="2446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pct"/>
            <w:gridSpan w:val="13"/>
            <w:tcBorders>
              <w:top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договора на вывоз твердых бытовых и пищевых отходов, периодичность вывоза</w:t>
            </w:r>
          </w:p>
        </w:tc>
        <w:tc>
          <w:tcPr>
            <w:tcW w:w="2446" w:type="pct"/>
            <w:gridSpan w:val="15"/>
            <w:tcBorders>
              <w:top w:val="single" w:sz="4" w:space="0" w:color="auto"/>
            </w:tcBorders>
          </w:tcPr>
          <w:p w:rsidR="00B16F8E" w:rsidRPr="00D42672" w:rsidRDefault="00DA2CA7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B16F8E" w:rsidRPr="00D42672" w:rsidTr="00A002F3">
        <w:trPr>
          <w:trHeight w:val="340"/>
          <w:tblCellSpacing w:w="5" w:type="nil"/>
        </w:trPr>
        <w:tc>
          <w:tcPr>
            <w:tcW w:w="325" w:type="pct"/>
            <w:gridSpan w:val="2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7.17</w:t>
            </w:r>
          </w:p>
        </w:tc>
        <w:tc>
          <w:tcPr>
            <w:tcW w:w="2228" w:type="pct"/>
            <w:gridSpan w:val="13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Газоснабжение (наличие)</w:t>
            </w:r>
          </w:p>
        </w:tc>
        <w:tc>
          <w:tcPr>
            <w:tcW w:w="2446" w:type="pct"/>
            <w:gridSpan w:val="15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002F3" w:rsidRDefault="00A002F3" w:rsidP="00F80F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-264160</wp:posOffset>
            </wp:positionH>
            <wp:positionV relativeFrom="paragraph">
              <wp:posOffset>-252730</wp:posOffset>
            </wp:positionV>
            <wp:extent cx="6434455" cy="9614535"/>
            <wp:effectExtent l="19050" t="0" r="4445" b="0"/>
            <wp:wrapTight wrapText="bothSides">
              <wp:wrapPolygon edited="0">
                <wp:start x="-64" y="0"/>
                <wp:lineTo x="-64" y="21570"/>
                <wp:lineTo x="21615" y="21570"/>
                <wp:lineTo x="21615" y="0"/>
                <wp:lineTo x="-64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0822" t="5973" r="4600" b="64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4455" cy="961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0F87" w:rsidRPr="00640E78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E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детей-инвалидов, требующих постоянного постороннего ухода, детей-инвалидов, требующих постоянного сопровождения в общественных местах, а также потребности девочек-инвалидов.</w:t>
      </w:r>
    </w:p>
    <w:p w:rsidR="00F80F87" w:rsidRPr="00640E78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ar907"/>
      <w:bookmarkEnd w:id="1"/>
      <w:r w:rsidRPr="00640E7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2 </w:t>
      </w:r>
      <w:r w:rsidRPr="00640E7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Степени доступности объекта определяются по следующим критериям: доступен полностью, частично доступен, условно доступен.</w:t>
      </w:r>
    </w:p>
    <w:p w:rsidR="00F80F87" w:rsidRPr="00640E78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E7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Доступными полностью должны признаваться объекты и услуги, полностью приспособленные к особым потребностям инвалидов и других маломобильных групп населения.</w:t>
      </w:r>
    </w:p>
    <w:p w:rsidR="00F80F87" w:rsidRPr="00640E78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E7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 доступными признаются объекты и услуги, частично приспособленные к особым потребностям инвалидов и других маломобильных групп населения.</w:t>
      </w:r>
    </w:p>
    <w:p w:rsidR="00F80F87" w:rsidRPr="00640E78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E7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Условно доступными признаются объекты и услуги, полностью не приспособленные к особым потребностям инвалидов и других маломобильных групп населения.</w:t>
      </w:r>
    </w:p>
    <w:p w:rsidR="00F80F87" w:rsidRPr="00640E78" w:rsidRDefault="00F80F87" w:rsidP="00F80F87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80F87" w:rsidRPr="00D42672" w:rsidRDefault="00F80F87" w:rsidP="00F80F8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80F87" w:rsidRDefault="00F80F87" w:rsidP="00F80F87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4015D5" w:rsidRDefault="004015D5"/>
    <w:sectPr w:rsidR="004015D5" w:rsidSect="004015D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4D0E" w:rsidRDefault="00D44D0E" w:rsidP="00F80F87">
      <w:pPr>
        <w:spacing w:after="0" w:line="240" w:lineRule="auto"/>
      </w:pPr>
      <w:r>
        <w:separator/>
      </w:r>
    </w:p>
  </w:endnote>
  <w:endnote w:type="continuationSeparator" w:id="0">
    <w:p w:rsidR="00D44D0E" w:rsidRDefault="00D44D0E" w:rsidP="00F80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4D0E" w:rsidRDefault="00D44D0E" w:rsidP="00F80F87">
      <w:pPr>
        <w:spacing w:after="0" w:line="240" w:lineRule="auto"/>
      </w:pPr>
      <w:r>
        <w:separator/>
      </w:r>
    </w:p>
  </w:footnote>
  <w:footnote w:type="continuationSeparator" w:id="0">
    <w:p w:rsidR="00D44D0E" w:rsidRDefault="00D44D0E" w:rsidP="00F80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488" w:rsidRPr="001464E1" w:rsidRDefault="00976488" w:rsidP="004015D5">
    <w:pPr>
      <w:pStyle w:val="a4"/>
      <w:jc w:val="cent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488" w:rsidRDefault="00976488">
    <w:pPr>
      <w:pStyle w:val="a4"/>
      <w:jc w:val="center"/>
    </w:pPr>
  </w:p>
  <w:p w:rsidR="00976488" w:rsidRDefault="0097648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AA14D4"/>
    <w:multiLevelType w:val="hybridMultilevel"/>
    <w:tmpl w:val="909E8664"/>
    <w:lvl w:ilvl="0" w:tplc="41E2FDB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D176AE0"/>
    <w:multiLevelType w:val="hybridMultilevel"/>
    <w:tmpl w:val="88022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0F87"/>
    <w:rsid w:val="00073F4F"/>
    <w:rsid w:val="0007729A"/>
    <w:rsid w:val="001E56A2"/>
    <w:rsid w:val="00376887"/>
    <w:rsid w:val="003930DA"/>
    <w:rsid w:val="004015D5"/>
    <w:rsid w:val="0061383B"/>
    <w:rsid w:val="006C727D"/>
    <w:rsid w:val="0077445B"/>
    <w:rsid w:val="007D795F"/>
    <w:rsid w:val="00834F79"/>
    <w:rsid w:val="0087119C"/>
    <w:rsid w:val="008A58DF"/>
    <w:rsid w:val="008E61B7"/>
    <w:rsid w:val="00976488"/>
    <w:rsid w:val="0099649C"/>
    <w:rsid w:val="00A002F3"/>
    <w:rsid w:val="00A4324A"/>
    <w:rsid w:val="00A66568"/>
    <w:rsid w:val="00AD2317"/>
    <w:rsid w:val="00B16F8E"/>
    <w:rsid w:val="00C0107A"/>
    <w:rsid w:val="00C155A0"/>
    <w:rsid w:val="00D02772"/>
    <w:rsid w:val="00D44D0E"/>
    <w:rsid w:val="00D54BFC"/>
    <w:rsid w:val="00DA2CA7"/>
    <w:rsid w:val="00E2510F"/>
    <w:rsid w:val="00F80F87"/>
    <w:rsid w:val="00F8173D"/>
    <w:rsid w:val="00FE6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F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80F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F80F87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F80F87"/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80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0F87"/>
  </w:style>
  <w:style w:type="paragraph" w:styleId="a6">
    <w:name w:val="footer"/>
    <w:basedOn w:val="a"/>
    <w:link w:val="a7"/>
    <w:uiPriority w:val="99"/>
    <w:semiHidden/>
    <w:unhideWhenUsed/>
    <w:rsid w:val="00F80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0F87"/>
  </w:style>
  <w:style w:type="paragraph" w:styleId="a8">
    <w:name w:val="Balloon Text"/>
    <w:basedOn w:val="a"/>
    <w:link w:val="a9"/>
    <w:uiPriority w:val="99"/>
    <w:semiHidden/>
    <w:unhideWhenUsed/>
    <w:rsid w:val="00A00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002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1492</Words>
  <Characters>8507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работа3</dc:creator>
  <cp:lastModifiedBy>Галина</cp:lastModifiedBy>
  <cp:revision>12</cp:revision>
  <cp:lastPrinted>2020-03-11T09:12:00Z</cp:lastPrinted>
  <dcterms:created xsi:type="dcterms:W3CDTF">2018-01-23T08:33:00Z</dcterms:created>
  <dcterms:modified xsi:type="dcterms:W3CDTF">2021-03-04T14:21:00Z</dcterms:modified>
</cp:coreProperties>
</file>