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30" w:rsidRP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>Кружок «</w:t>
      </w:r>
      <w:proofErr w:type="spellStart"/>
      <w:r w:rsidRPr="00343F00">
        <w:rPr>
          <w:rFonts w:ascii="Times New Roman" w:hAnsi="Times New Roman" w:cs="Times New Roman"/>
          <w:b/>
          <w:sz w:val="32"/>
          <w:szCs w:val="32"/>
        </w:rPr>
        <w:t>Развивайка</w:t>
      </w:r>
      <w:proofErr w:type="spellEnd"/>
      <w:r w:rsidRPr="00343F00">
        <w:rPr>
          <w:rFonts w:ascii="Times New Roman" w:hAnsi="Times New Roman" w:cs="Times New Roman"/>
          <w:b/>
          <w:sz w:val="32"/>
          <w:szCs w:val="32"/>
        </w:rPr>
        <w:t>»</w:t>
      </w:r>
    </w:p>
    <w:p w:rsid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>Развиваем мышление</w:t>
      </w:r>
    </w:p>
    <w:p w:rsid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F00" w:rsidRDefault="00343F00" w:rsidP="00343F00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Орешки для ума</w:t>
      </w:r>
    </w:p>
    <w:p w:rsidR="00343F00" w:rsidRPr="00343F00" w:rsidRDefault="00343F00" w:rsidP="00343F00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343F00">
        <w:rPr>
          <w:rFonts w:ascii="Times New Roman" w:hAnsi="Times New Roman" w:cs="Times New Roman"/>
          <w:sz w:val="32"/>
          <w:szCs w:val="32"/>
        </w:rPr>
        <w:t>Подумайте и ответьте на вопросы: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43F00">
        <w:rPr>
          <w:rFonts w:ascii="Times New Roman" w:hAnsi="Times New Roman" w:cs="Times New Roman"/>
          <w:sz w:val="32"/>
          <w:szCs w:val="32"/>
        </w:rPr>
        <w:t>- Что бывает холодным?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тяжелым?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высоким?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круглым?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зеленым?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стеклянным?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длинным?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бывает острым?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Во что превратится: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вода на морозе;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стул без спинки;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свитер без рукавов;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спиленное дерево;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-веточка без листьев?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43F00" w:rsidRDefault="00343F00" w:rsidP="00343F00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Выполни задание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Перепутаница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». Картинки перепутались. Сколько предметов изображено на картинке? Какой предмет лишний?</w:t>
      </w:r>
    </w:p>
    <w:p w:rsidR="00343F00" w:rsidRDefault="00343F00" w:rsidP="00343F0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7996" cy="3352800"/>
            <wp:effectExtent l="19050" t="0" r="0" b="0"/>
            <wp:docPr id="1" name="Рисунок 1" descr="C:\Users\Константин\Desktop\Келейникова\Развивайка 07.11.2024\20241105_0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Келейникова\Развивайка 07.11.2024\20241105_00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8312" cy="33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Default="00343F00" w:rsidP="00343F00">
      <w:pPr>
        <w:pStyle w:val="a3"/>
        <w:ind w:left="99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3F00" w:rsidRDefault="00343F00" w:rsidP="00343F00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Каким одним общим словом можно назвать указанные слова. Добавь не меньше трех слов в каждую группу:</w:t>
      </w: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343F00">
        <w:rPr>
          <w:rFonts w:ascii="Times New Roman" w:hAnsi="Times New Roman" w:cs="Times New Roman"/>
          <w:sz w:val="32"/>
          <w:szCs w:val="32"/>
        </w:rPr>
        <w:t>- РОССИЯ, БРАЗИЛИЯ, ГЕРМАНИЯ, ФРАНЦИЯ, КИТАЙ, США…</w:t>
      </w: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СЕЛЬДЬ, ТРЕСКА, ЛОСОСЬ, ЩУКА, ОКУНЬ…</w:t>
      </w: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343F00" w:rsidRDefault="000568BA" w:rsidP="000568BA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68BA">
        <w:rPr>
          <w:rFonts w:ascii="Times New Roman" w:hAnsi="Times New Roman" w:cs="Times New Roman"/>
          <w:b/>
          <w:sz w:val="32"/>
          <w:szCs w:val="32"/>
        </w:rPr>
        <w:t xml:space="preserve">Какой </w:t>
      </w:r>
      <w:r>
        <w:rPr>
          <w:rFonts w:ascii="Times New Roman" w:hAnsi="Times New Roman" w:cs="Times New Roman"/>
          <w:b/>
          <w:sz w:val="32"/>
          <w:szCs w:val="32"/>
        </w:rPr>
        <w:t>товар продавщица забыла положить на полку? Найди его среди товаров наверху и назови. Назови все фрукты на картинке.</w:t>
      </w:r>
    </w:p>
    <w:p w:rsidR="000568BA" w:rsidRDefault="000568BA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6778765"/>
            <wp:effectExtent l="19050" t="0" r="3175" b="0"/>
            <wp:docPr id="2" name="Рисунок 2" descr="C:\Users\Константин\Desktop\Келейникова\Развивайка 07.11.2024\20241105_0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Келейникова\Развивайка 07.11.2024\20241105_00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BA" w:rsidRDefault="000568BA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68BA" w:rsidRDefault="000568BA" w:rsidP="000568BA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Отгадай загадку. Нарисуй отгадку по инструкции и раскрась получившийся рисунок.</w:t>
      </w:r>
    </w:p>
    <w:p w:rsidR="000568BA" w:rsidRDefault="000568BA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Ни пера, ни крыла,</w:t>
      </w:r>
    </w:p>
    <w:p w:rsidR="000568BA" w:rsidRDefault="000568BA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быстрее орла.</w:t>
      </w:r>
    </w:p>
    <w:p w:rsidR="000568BA" w:rsidRDefault="000568BA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Распускает алый хвост</w:t>
      </w:r>
    </w:p>
    <w:p w:rsidR="000568BA" w:rsidRDefault="000568BA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уносит в стаю звезд.</w:t>
      </w:r>
    </w:p>
    <w:p w:rsidR="000568BA" w:rsidRPr="000568BA" w:rsidRDefault="000568BA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38725" cy="4049188"/>
            <wp:effectExtent l="19050" t="0" r="9525" b="0"/>
            <wp:docPr id="4" name="Рисунок 4" descr="C:\Users\Константин\Desktop\Келейникова\Развивайка 07.11.2024\20241105_0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Развивайка 07.11.2024\20241105_00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06" cy="405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1B3" w:rsidRPr="003C51B3" w:rsidRDefault="000568BA" w:rsidP="000568BA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Найди в к</w:t>
      </w:r>
      <w:r w:rsidR="003C51B3">
        <w:rPr>
          <w:rFonts w:ascii="Times New Roman" w:hAnsi="Times New Roman" w:cs="Times New Roman"/>
          <w:b/>
          <w:sz w:val="32"/>
          <w:szCs w:val="32"/>
        </w:rPr>
        <w:t>аждой группе предметы, образующие пару</w:t>
      </w:r>
      <w:proofErr w:type="gramStart"/>
      <w:r w:rsidR="003C51B3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3C51B3">
        <w:rPr>
          <w:rFonts w:ascii="Times New Roman" w:hAnsi="Times New Roman" w:cs="Times New Roman"/>
          <w:b/>
          <w:sz w:val="32"/>
          <w:szCs w:val="32"/>
        </w:rPr>
        <w:t xml:space="preserve"> Объясни свой выбор.</w:t>
      </w:r>
    </w:p>
    <w:p w:rsidR="00343F00" w:rsidRPr="000568BA" w:rsidRDefault="003C51B3" w:rsidP="003C51B3">
      <w:pPr>
        <w:pStyle w:val="a3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00475" cy="4453989"/>
            <wp:effectExtent l="19050" t="0" r="9525" b="0"/>
            <wp:docPr id="3" name="Рисунок 1" descr="C:\Users\Константин\Desktop\135e2c6c7a76eb05a96d0802f403b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135e2c6c7a76eb05a96d0802f403b9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19" cy="44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BA" w:rsidRDefault="000568BA" w:rsidP="000568BA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343F00" w:rsidRDefault="00343F00" w:rsidP="000568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568BA" w:rsidRDefault="000568BA" w:rsidP="000568BA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Разгадай кроссворд «Животные и их малыши». Назови, как зовут родителей и детёнышей разных животных.</w:t>
      </w:r>
    </w:p>
    <w:p w:rsidR="00D50ACB" w:rsidRDefault="00D50ACB" w:rsidP="00D50ACB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D50ACB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68BA" w:rsidRDefault="000568BA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763" cy="8372475"/>
            <wp:effectExtent l="19050" t="0" r="4337" b="0"/>
            <wp:docPr id="7" name="Рисунок 7" descr="C:\Users\Константин\Desktop\Келейникова\Развивайка 07.11.2024\20241105_0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Келейникова\Развивайка 07.11.2024\20241105_001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63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76897" cy="7886700"/>
            <wp:effectExtent l="19050" t="0" r="0" b="0"/>
            <wp:docPr id="8" name="Рисунок 8" descr="C:\Users\Константин\Desktop\Келейникова\Развивайка 07.11.2024\20241105_0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Развивайка 07.11.2024\20241105_00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36" cy="78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CB" w:rsidRDefault="00D50ACB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0ACB" w:rsidRPr="000568BA" w:rsidRDefault="00D50ACB" w:rsidP="00D50AC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D50ACB" w:rsidRPr="000568BA" w:rsidSect="000568B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705DE"/>
    <w:multiLevelType w:val="hybridMultilevel"/>
    <w:tmpl w:val="8DCA16AC"/>
    <w:lvl w:ilvl="0" w:tplc="3C52A53E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F00"/>
    <w:rsid w:val="00053FA4"/>
    <w:rsid w:val="000568BA"/>
    <w:rsid w:val="00297D86"/>
    <w:rsid w:val="00343F00"/>
    <w:rsid w:val="003C51B3"/>
    <w:rsid w:val="00433675"/>
    <w:rsid w:val="008B1E30"/>
    <w:rsid w:val="00D5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F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4</cp:revision>
  <dcterms:created xsi:type="dcterms:W3CDTF">2024-11-04T21:43:00Z</dcterms:created>
  <dcterms:modified xsi:type="dcterms:W3CDTF">2024-11-04T22:33:00Z</dcterms:modified>
</cp:coreProperties>
</file>