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5E" w:rsidRPr="00B441A8" w:rsidRDefault="00E1455E" w:rsidP="000F4217">
      <w:pPr>
        <w:spacing w:line="360" w:lineRule="auto"/>
        <w:jc w:val="center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Отчет</w:t>
      </w:r>
    </w:p>
    <w:p w:rsidR="00622487" w:rsidRDefault="00E1455E" w:rsidP="000F4217">
      <w:pPr>
        <w:spacing w:line="360" w:lineRule="auto"/>
        <w:jc w:val="center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 xml:space="preserve">о результатах самообследования </w:t>
      </w:r>
    </w:p>
    <w:p w:rsidR="00E1455E" w:rsidRPr="00B441A8" w:rsidRDefault="00E1455E" w:rsidP="000F42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441A8">
        <w:rPr>
          <w:b/>
          <w:sz w:val="28"/>
          <w:szCs w:val="28"/>
        </w:rPr>
        <w:t>униципаль</w:t>
      </w:r>
      <w:r>
        <w:rPr>
          <w:b/>
          <w:sz w:val="28"/>
          <w:szCs w:val="28"/>
        </w:rPr>
        <w:t>ного казенного</w:t>
      </w:r>
      <w:r w:rsidR="005729D7">
        <w:rPr>
          <w:b/>
          <w:sz w:val="28"/>
          <w:szCs w:val="28"/>
        </w:rPr>
        <w:t xml:space="preserve"> </w:t>
      </w:r>
      <w:r w:rsidRPr="00B441A8">
        <w:rPr>
          <w:b/>
          <w:sz w:val="28"/>
          <w:szCs w:val="28"/>
        </w:rPr>
        <w:t>учреждения д</w:t>
      </w:r>
      <w:r>
        <w:rPr>
          <w:b/>
          <w:sz w:val="28"/>
          <w:szCs w:val="28"/>
        </w:rPr>
        <w:t>ополнительного образования</w:t>
      </w:r>
    </w:p>
    <w:p w:rsidR="00E1455E" w:rsidRPr="00B441A8" w:rsidRDefault="00E1455E" w:rsidP="000F4217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«Дом творчества» </w:t>
      </w:r>
      <w:r w:rsidRPr="00B441A8">
        <w:rPr>
          <w:b/>
          <w:sz w:val="28"/>
          <w:szCs w:val="28"/>
        </w:rPr>
        <w:t>за 20</w:t>
      </w:r>
      <w:r w:rsidR="00425850">
        <w:rPr>
          <w:b/>
          <w:sz w:val="28"/>
          <w:szCs w:val="28"/>
        </w:rPr>
        <w:t>20</w:t>
      </w:r>
      <w:r w:rsidR="005B2EE2">
        <w:rPr>
          <w:b/>
          <w:sz w:val="28"/>
          <w:szCs w:val="28"/>
        </w:rPr>
        <w:t xml:space="preserve"> </w:t>
      </w:r>
      <w:r w:rsidRPr="00B441A8">
        <w:rPr>
          <w:b/>
          <w:sz w:val="28"/>
          <w:szCs w:val="28"/>
        </w:rPr>
        <w:t>– 20</w:t>
      </w:r>
      <w:r w:rsidR="005B2EE2">
        <w:rPr>
          <w:b/>
          <w:sz w:val="28"/>
          <w:szCs w:val="28"/>
        </w:rPr>
        <w:t>2</w:t>
      </w:r>
      <w:r w:rsidR="00425850">
        <w:rPr>
          <w:b/>
          <w:sz w:val="28"/>
          <w:szCs w:val="28"/>
        </w:rPr>
        <w:t>1</w:t>
      </w:r>
      <w:r w:rsidRPr="00B441A8">
        <w:rPr>
          <w:b/>
          <w:sz w:val="28"/>
          <w:szCs w:val="28"/>
        </w:rPr>
        <w:t xml:space="preserve"> учебный год</w:t>
      </w:r>
    </w:p>
    <w:p w:rsidR="00E1455E" w:rsidRPr="00B441A8" w:rsidRDefault="00E1455E" w:rsidP="000F4217">
      <w:pPr>
        <w:spacing w:line="360" w:lineRule="auto"/>
        <w:jc w:val="both"/>
        <w:rPr>
          <w:b/>
          <w:sz w:val="28"/>
          <w:szCs w:val="28"/>
        </w:rPr>
      </w:pPr>
    </w:p>
    <w:p w:rsidR="00E1455E" w:rsidRPr="000F4217" w:rsidRDefault="00E1455E" w:rsidP="000F4217">
      <w:pPr>
        <w:pStyle w:val="aa"/>
        <w:spacing w:line="360" w:lineRule="auto"/>
        <w:ind w:right="-142"/>
        <w:jc w:val="both"/>
        <w:rPr>
          <w:b w:val="0"/>
          <w:bCs w:val="0"/>
          <w:sz w:val="24"/>
          <w:szCs w:val="28"/>
        </w:rPr>
      </w:pPr>
      <w:r w:rsidRPr="000F4217">
        <w:rPr>
          <w:b w:val="0"/>
          <w:bCs w:val="0"/>
          <w:sz w:val="24"/>
          <w:szCs w:val="28"/>
        </w:rPr>
        <w:t xml:space="preserve">(рассмотрен и принят на заседании педагогического совета </w:t>
      </w:r>
    </w:p>
    <w:p w:rsidR="00E1455E" w:rsidRPr="00622487" w:rsidRDefault="00E1455E" w:rsidP="000F4217">
      <w:pPr>
        <w:pStyle w:val="aa"/>
        <w:spacing w:line="360" w:lineRule="auto"/>
        <w:ind w:right="-142"/>
        <w:jc w:val="both"/>
        <w:rPr>
          <w:b w:val="0"/>
          <w:bCs w:val="0"/>
          <w:sz w:val="24"/>
          <w:szCs w:val="28"/>
        </w:rPr>
      </w:pPr>
      <w:r w:rsidRPr="00622487">
        <w:rPr>
          <w:b w:val="0"/>
          <w:bCs w:val="0"/>
          <w:sz w:val="24"/>
          <w:szCs w:val="28"/>
        </w:rPr>
        <w:t>МКУ ДТ, протокол № </w:t>
      </w:r>
      <w:r w:rsidR="007756A4">
        <w:rPr>
          <w:b w:val="0"/>
          <w:bCs w:val="0"/>
          <w:sz w:val="24"/>
          <w:szCs w:val="28"/>
        </w:rPr>
        <w:t>3</w:t>
      </w:r>
      <w:r w:rsidRPr="00622487">
        <w:rPr>
          <w:b w:val="0"/>
          <w:bCs w:val="0"/>
          <w:sz w:val="24"/>
          <w:szCs w:val="28"/>
        </w:rPr>
        <w:t xml:space="preserve"> от </w:t>
      </w:r>
      <w:r w:rsidR="007756A4">
        <w:rPr>
          <w:b w:val="0"/>
          <w:bCs w:val="0"/>
          <w:sz w:val="24"/>
          <w:szCs w:val="28"/>
        </w:rPr>
        <w:t xml:space="preserve"> 19.04.</w:t>
      </w:r>
      <w:r w:rsidRPr="00622487">
        <w:rPr>
          <w:b w:val="0"/>
          <w:bCs w:val="0"/>
          <w:sz w:val="24"/>
          <w:szCs w:val="28"/>
        </w:rPr>
        <w:t>20</w:t>
      </w:r>
      <w:r w:rsidR="005B2EE2" w:rsidRPr="00622487">
        <w:rPr>
          <w:b w:val="0"/>
          <w:bCs w:val="0"/>
          <w:sz w:val="24"/>
          <w:szCs w:val="28"/>
        </w:rPr>
        <w:t>2</w:t>
      </w:r>
      <w:r w:rsidR="00425850">
        <w:rPr>
          <w:b w:val="0"/>
          <w:bCs w:val="0"/>
          <w:sz w:val="24"/>
          <w:szCs w:val="28"/>
        </w:rPr>
        <w:t>1</w:t>
      </w:r>
      <w:r w:rsidRPr="00622487">
        <w:rPr>
          <w:b w:val="0"/>
          <w:bCs w:val="0"/>
          <w:sz w:val="24"/>
          <w:szCs w:val="28"/>
        </w:rPr>
        <w:t xml:space="preserve"> года)</w:t>
      </w:r>
    </w:p>
    <w:p w:rsidR="00E1455E" w:rsidRPr="00B441A8" w:rsidRDefault="00E1455E" w:rsidP="000F4217">
      <w:pPr>
        <w:pStyle w:val="aa"/>
        <w:spacing w:line="360" w:lineRule="auto"/>
        <w:ind w:right="-142"/>
        <w:jc w:val="both"/>
        <w:rPr>
          <w:b w:val="0"/>
          <w:bCs w:val="0"/>
          <w:szCs w:val="28"/>
          <w:u w:val="single"/>
        </w:rPr>
      </w:pPr>
    </w:p>
    <w:p w:rsidR="00E1455E" w:rsidRPr="00B441A8" w:rsidRDefault="00E1455E" w:rsidP="000F4217">
      <w:pPr>
        <w:numPr>
          <w:ilvl w:val="0"/>
          <w:numId w:val="1"/>
        </w:numPr>
        <w:spacing w:line="360" w:lineRule="auto"/>
        <w:ind w:left="851" w:right="283" w:firstLine="0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Введение</w:t>
      </w:r>
    </w:p>
    <w:p w:rsidR="00E1455E" w:rsidRPr="00B441A8" w:rsidRDefault="00E1455E" w:rsidP="000F42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ab/>
      </w:r>
      <w:r w:rsidRPr="00B441A8">
        <w:rPr>
          <w:sz w:val="28"/>
          <w:szCs w:val="28"/>
        </w:rPr>
        <w:tab/>
        <w:t xml:space="preserve">Самообследование </w:t>
      </w:r>
      <w:r>
        <w:rPr>
          <w:sz w:val="28"/>
          <w:szCs w:val="28"/>
        </w:rPr>
        <w:t>М</w:t>
      </w:r>
      <w:r w:rsidRPr="00B441A8">
        <w:rPr>
          <w:sz w:val="28"/>
          <w:szCs w:val="28"/>
        </w:rPr>
        <w:t xml:space="preserve">униципального  </w:t>
      </w:r>
      <w:r w:rsidR="005729D7">
        <w:rPr>
          <w:sz w:val="28"/>
          <w:szCs w:val="28"/>
        </w:rPr>
        <w:t xml:space="preserve">казенного </w:t>
      </w:r>
      <w:r w:rsidRPr="00B441A8">
        <w:rPr>
          <w:sz w:val="28"/>
          <w:szCs w:val="28"/>
        </w:rPr>
        <w:t xml:space="preserve">учреждения дополнительного образования </w:t>
      </w:r>
      <w:r w:rsidR="005729D7">
        <w:rPr>
          <w:sz w:val="28"/>
          <w:szCs w:val="28"/>
        </w:rPr>
        <w:t>«Дом творчества»</w:t>
      </w:r>
      <w:r w:rsidR="00C37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 -  Учреждения) было проведено </w:t>
      </w:r>
      <w:r w:rsidRPr="00B441A8">
        <w:rPr>
          <w:spacing w:val="-1"/>
          <w:sz w:val="28"/>
          <w:szCs w:val="28"/>
        </w:rPr>
        <w:t xml:space="preserve">в соответствии с </w:t>
      </w:r>
      <w:r w:rsidRPr="00B441A8">
        <w:rPr>
          <w:spacing w:val="1"/>
          <w:sz w:val="28"/>
          <w:szCs w:val="28"/>
        </w:rPr>
        <w:t>Федеральным законом Российской Федерации</w:t>
      </w:r>
      <w:r w:rsidRPr="00B441A8">
        <w:rPr>
          <w:sz w:val="28"/>
          <w:szCs w:val="28"/>
        </w:rPr>
        <w:t xml:space="preserve">  от 29.12.2012 г. №273-ФЗ «Об образовании в Российской Федерации», Приказом Министерства образования и науки Российской Федерации от 14.06.2013 г. № 462 «Об утверждении Порядка проведении самообследования образовательной организацией»,  </w:t>
      </w:r>
      <w:r w:rsidRPr="00B441A8">
        <w:rPr>
          <w:spacing w:val="-1"/>
          <w:sz w:val="28"/>
          <w:szCs w:val="28"/>
        </w:rPr>
        <w:t xml:space="preserve">нормативными приказами и письмами Министерства образования и науки Российской Федерации, </w:t>
      </w:r>
      <w:r w:rsidRPr="00B441A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>М</w:t>
      </w:r>
      <w:r w:rsidRPr="00B441A8">
        <w:rPr>
          <w:sz w:val="28"/>
          <w:szCs w:val="28"/>
        </w:rPr>
        <w:t xml:space="preserve">униципального  </w:t>
      </w:r>
      <w:r w:rsidR="005729D7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B441A8">
        <w:rPr>
          <w:sz w:val="28"/>
          <w:szCs w:val="28"/>
        </w:rPr>
        <w:t xml:space="preserve"> учреждения дополните</w:t>
      </w:r>
      <w:r>
        <w:rPr>
          <w:sz w:val="28"/>
          <w:szCs w:val="28"/>
        </w:rPr>
        <w:t>льного образования</w:t>
      </w:r>
      <w:r w:rsidR="005729D7">
        <w:rPr>
          <w:sz w:val="28"/>
          <w:szCs w:val="28"/>
        </w:rPr>
        <w:t xml:space="preserve"> «Дом творчества»</w:t>
      </w:r>
      <w:r>
        <w:rPr>
          <w:sz w:val="28"/>
          <w:szCs w:val="28"/>
        </w:rPr>
        <w:t>,</w:t>
      </w:r>
      <w:r w:rsidRPr="00B441A8">
        <w:rPr>
          <w:sz w:val="28"/>
          <w:szCs w:val="28"/>
        </w:rPr>
        <w:t xml:space="preserve"> внутренними локальными нормативными правовыми актами. </w:t>
      </w:r>
    </w:p>
    <w:p w:rsidR="00E1455E" w:rsidRPr="00B441A8" w:rsidRDefault="00E1455E" w:rsidP="000F4217">
      <w:pPr>
        <w:pStyle w:val="1"/>
        <w:spacing w:line="360" w:lineRule="auto"/>
        <w:ind w:firstLine="794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t>При самообследовании анализировались:</w:t>
      </w:r>
    </w:p>
    <w:p w:rsidR="00E1455E" w:rsidRPr="00B441A8" w:rsidRDefault="00E1455E" w:rsidP="000F421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структура и система управления;</w:t>
      </w:r>
    </w:p>
    <w:p w:rsidR="00E1455E" w:rsidRPr="00B441A8" w:rsidRDefault="00E1455E" w:rsidP="000F421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организация образовательного процесса;</w:t>
      </w:r>
    </w:p>
    <w:p w:rsidR="00E1455E" w:rsidRPr="00B441A8" w:rsidRDefault="00E1455E" w:rsidP="000F4217">
      <w:pPr>
        <w:numPr>
          <w:ilvl w:val="0"/>
          <w:numId w:val="2"/>
        </w:numPr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образовательная деятельность Учреждения в целом: соответствие содержания учебных планов и образовательных программ, качество организации учебного процесса, реализация и оценка качества учебных программ, воспитательная, организационно-массовая работа с учащимися, методическая работа и т.д.;</w:t>
      </w:r>
    </w:p>
    <w:p w:rsidR="00E1455E" w:rsidRPr="00B441A8" w:rsidRDefault="00E1455E" w:rsidP="000F4217">
      <w:pPr>
        <w:numPr>
          <w:ilvl w:val="0"/>
          <w:numId w:val="2"/>
        </w:numPr>
        <w:spacing w:line="360" w:lineRule="auto"/>
        <w:ind w:right="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кадровое обеспечение образовательного процесса (качественный состав педагогических кадров);</w:t>
      </w:r>
    </w:p>
    <w:p w:rsidR="00E1455E" w:rsidRPr="00B441A8" w:rsidRDefault="00E1455E" w:rsidP="000F4217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lastRenderedPageBreak/>
        <w:t>материально-техническая база Учреждения.</w:t>
      </w:r>
      <w:r>
        <w:rPr>
          <w:b w:val="0"/>
          <w:sz w:val="28"/>
          <w:szCs w:val="28"/>
        </w:rPr>
        <w:t xml:space="preserve"> </w:t>
      </w:r>
    </w:p>
    <w:p w:rsidR="00E1455E" w:rsidRPr="00B441A8" w:rsidRDefault="00E1455E" w:rsidP="000F4217">
      <w:pPr>
        <w:pStyle w:val="1"/>
        <w:spacing w:line="360" w:lineRule="auto"/>
        <w:ind w:firstLine="794"/>
        <w:jc w:val="both"/>
        <w:rPr>
          <w:b w:val="0"/>
          <w:sz w:val="28"/>
          <w:szCs w:val="28"/>
        </w:rPr>
      </w:pPr>
      <w:r w:rsidRPr="00B441A8">
        <w:rPr>
          <w:b w:val="0"/>
          <w:sz w:val="28"/>
          <w:szCs w:val="28"/>
        </w:rPr>
        <w:t>Глубокие изменения, происходящие во всех сферах общественной жизни России, её последовательное включение в общемировую образовательную систему, оказали существенное влияние и на развитие дополнительного образования, потребовали введения в практику новых направлений деятельности, форм и методов работы, внедрения современных технологий обучения.</w:t>
      </w:r>
    </w:p>
    <w:p w:rsidR="00E1455E" w:rsidRDefault="00E1455E" w:rsidP="000F4217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 w:rsidRPr="00B441A8"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</w:t>
      </w:r>
    </w:p>
    <w:p w:rsidR="00E1455E" w:rsidRPr="00A26850" w:rsidRDefault="00E1455E" w:rsidP="000F4217">
      <w:pPr>
        <w:tabs>
          <w:tab w:val="left" w:pos="1620"/>
        </w:tabs>
        <w:spacing w:line="360" w:lineRule="auto"/>
        <w:jc w:val="both"/>
        <w:rPr>
          <w:b/>
          <w:bCs/>
          <w:sz w:val="28"/>
          <w:szCs w:val="28"/>
        </w:rPr>
      </w:pPr>
      <w:r w:rsidRPr="00B441A8">
        <w:rPr>
          <w:b/>
          <w:bCs/>
          <w:sz w:val="28"/>
          <w:szCs w:val="28"/>
          <w:lang w:val="en-US"/>
        </w:rPr>
        <w:t>I</w:t>
      </w:r>
      <w:r w:rsidR="000F4217">
        <w:rPr>
          <w:b/>
          <w:bCs/>
          <w:sz w:val="28"/>
          <w:szCs w:val="28"/>
          <w:lang w:val="en-US"/>
        </w:rPr>
        <w:t>I</w:t>
      </w:r>
      <w:r w:rsidRPr="00B441A8">
        <w:rPr>
          <w:b/>
          <w:bCs/>
          <w:sz w:val="28"/>
          <w:szCs w:val="28"/>
        </w:rPr>
        <w:t>. Структура и система управления</w:t>
      </w:r>
    </w:p>
    <w:p w:rsidR="00E1455E" w:rsidRPr="000F4217" w:rsidRDefault="00E1455E" w:rsidP="000F4217">
      <w:pPr>
        <w:spacing w:line="360" w:lineRule="auto"/>
        <w:jc w:val="both"/>
        <w:rPr>
          <w:b/>
          <w:bCs/>
          <w:sz w:val="14"/>
          <w:szCs w:val="28"/>
        </w:rPr>
      </w:pPr>
    </w:p>
    <w:p w:rsidR="00E1455E" w:rsidRPr="00B441A8" w:rsidRDefault="00E1455E" w:rsidP="000F42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1A8">
        <w:rPr>
          <w:bCs/>
          <w:sz w:val="28"/>
          <w:szCs w:val="28"/>
        </w:rPr>
        <w:t>В</w:t>
      </w:r>
      <w:r w:rsidRPr="00B441A8">
        <w:rPr>
          <w:b/>
          <w:bCs/>
          <w:sz w:val="28"/>
          <w:szCs w:val="28"/>
        </w:rPr>
        <w:t xml:space="preserve"> </w:t>
      </w:r>
      <w:r w:rsidRPr="00B441A8">
        <w:rPr>
          <w:sz w:val="28"/>
          <w:szCs w:val="28"/>
        </w:rPr>
        <w:t xml:space="preserve">соответствии с Уставом, </w:t>
      </w:r>
      <w:r w:rsidRPr="00B441A8">
        <w:rPr>
          <w:spacing w:val="-1"/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 (Приказ МО от 29.08.2013г. №1008)</w:t>
      </w:r>
      <w:r w:rsidRPr="00B441A8">
        <w:rPr>
          <w:sz w:val="28"/>
          <w:szCs w:val="28"/>
        </w:rPr>
        <w:t xml:space="preserve">, нормативными правовыми актами, действующими в РФ Учреждение самостоятельно в формировании своей структуры. </w:t>
      </w:r>
    </w:p>
    <w:p w:rsidR="00E1455E" w:rsidRDefault="00E1455E" w:rsidP="00D73CA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Органами управления Учреждения являются: </w:t>
      </w:r>
      <w:r w:rsidR="005729D7" w:rsidRPr="00AD7EA9">
        <w:rPr>
          <w:sz w:val="28"/>
          <w:szCs w:val="28"/>
        </w:rPr>
        <w:t xml:space="preserve">Учредителем </w:t>
      </w:r>
      <w:r w:rsidR="00D73CAA">
        <w:rPr>
          <w:sz w:val="28"/>
          <w:szCs w:val="28"/>
        </w:rPr>
        <w:t>У</w:t>
      </w:r>
      <w:r w:rsidR="005729D7" w:rsidRPr="00AD7EA9">
        <w:rPr>
          <w:sz w:val="28"/>
          <w:szCs w:val="28"/>
        </w:rPr>
        <w:t>чреждения является Муниципальное образование «Рамешковский район»</w:t>
      </w:r>
      <w:r w:rsidR="005729D7">
        <w:rPr>
          <w:sz w:val="28"/>
          <w:szCs w:val="28"/>
        </w:rPr>
        <w:t xml:space="preserve"> </w:t>
      </w:r>
      <w:r w:rsidR="005729D7" w:rsidRPr="00AD7EA9">
        <w:rPr>
          <w:sz w:val="28"/>
          <w:szCs w:val="28"/>
        </w:rPr>
        <w:t>Тверской области, в лице Рамешковского районного отдела образования Администрации Рамешковского района</w:t>
      </w:r>
      <w:r w:rsidR="005729D7">
        <w:rPr>
          <w:sz w:val="28"/>
          <w:szCs w:val="28"/>
        </w:rPr>
        <w:t xml:space="preserve">, </w:t>
      </w:r>
      <w:r w:rsidRPr="00B441A8">
        <w:rPr>
          <w:sz w:val="28"/>
          <w:szCs w:val="28"/>
        </w:rPr>
        <w:t xml:space="preserve">администрация Учреждения: директор.  </w:t>
      </w:r>
    </w:p>
    <w:p w:rsidR="005729D7" w:rsidRPr="00AD7EA9" w:rsidRDefault="005729D7" w:rsidP="000F4217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7EA9">
        <w:rPr>
          <w:sz w:val="28"/>
          <w:szCs w:val="28"/>
        </w:rPr>
        <w:t xml:space="preserve">Управление </w:t>
      </w:r>
      <w:r w:rsidR="00D73CAA" w:rsidRPr="00B441A8">
        <w:rPr>
          <w:sz w:val="28"/>
          <w:szCs w:val="28"/>
        </w:rPr>
        <w:t>Учреждения</w:t>
      </w:r>
      <w:r w:rsidR="00D73CAA" w:rsidRPr="00AD7EA9">
        <w:rPr>
          <w:sz w:val="28"/>
          <w:szCs w:val="28"/>
        </w:rPr>
        <w:t xml:space="preserve"> </w:t>
      </w:r>
      <w:r w:rsidRPr="00AD7EA9">
        <w:rPr>
          <w:sz w:val="28"/>
          <w:szCs w:val="28"/>
        </w:rPr>
        <w:t>строится на принципах единоначалия и самоуправления.</w:t>
      </w:r>
    </w:p>
    <w:p w:rsidR="005729D7" w:rsidRPr="00AD7EA9" w:rsidRDefault="005729D7" w:rsidP="000F4217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 w:rsidRPr="00AD7EA9">
        <w:rPr>
          <w:sz w:val="28"/>
          <w:szCs w:val="28"/>
        </w:rPr>
        <w:t>Формами самоуправления Учреждения  являются Совет</w:t>
      </w:r>
      <w:r>
        <w:rPr>
          <w:sz w:val="28"/>
          <w:szCs w:val="28"/>
        </w:rPr>
        <w:t xml:space="preserve"> Учреждения</w:t>
      </w:r>
      <w:r w:rsidRPr="00AD7EA9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AD7EA9">
        <w:rPr>
          <w:sz w:val="28"/>
          <w:szCs w:val="28"/>
        </w:rPr>
        <w:t xml:space="preserve">бщее собрание трудового коллектива, </w:t>
      </w:r>
      <w:r>
        <w:rPr>
          <w:sz w:val="28"/>
          <w:szCs w:val="28"/>
        </w:rPr>
        <w:t>П</w:t>
      </w:r>
      <w:r w:rsidRPr="00AD7EA9">
        <w:rPr>
          <w:sz w:val="28"/>
          <w:szCs w:val="28"/>
        </w:rPr>
        <w:t>едагогический совет</w:t>
      </w:r>
      <w:r>
        <w:rPr>
          <w:sz w:val="28"/>
          <w:szCs w:val="28"/>
        </w:rPr>
        <w:t>.</w:t>
      </w:r>
    </w:p>
    <w:p w:rsidR="005729D7" w:rsidRPr="00DC4FCE" w:rsidRDefault="005729D7" w:rsidP="000F4217">
      <w:pPr>
        <w:tabs>
          <w:tab w:val="left" w:pos="3751"/>
        </w:tabs>
        <w:spacing w:line="360" w:lineRule="auto"/>
        <w:jc w:val="both"/>
        <w:rPr>
          <w:sz w:val="28"/>
          <w:szCs w:val="28"/>
        </w:rPr>
      </w:pPr>
      <w:r w:rsidRPr="00DC4FCE">
        <w:rPr>
          <w:sz w:val="28"/>
          <w:szCs w:val="28"/>
        </w:rPr>
        <w:t>Порядок выборов органов самоуправления Учреждения и их компетенция определяются настоящим  Уставом.</w:t>
      </w:r>
    </w:p>
    <w:p w:rsidR="00FC2B55" w:rsidRPr="000F4217" w:rsidRDefault="00FC2B55" w:rsidP="000F421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4"/>
          <w:szCs w:val="28"/>
        </w:rPr>
      </w:pPr>
    </w:p>
    <w:p w:rsidR="00FC2B55" w:rsidRPr="00EB64A3" w:rsidRDefault="000F4217" w:rsidP="000F4217">
      <w:pPr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  </w:t>
      </w:r>
      <w:r w:rsidR="00FC2B55" w:rsidRPr="00EB64A3">
        <w:rPr>
          <w:sz w:val="28"/>
          <w:szCs w:val="28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</w:t>
      </w:r>
      <w:r w:rsidR="00FC2B55" w:rsidRPr="00EB64A3">
        <w:rPr>
          <w:sz w:val="28"/>
          <w:szCs w:val="28"/>
        </w:rPr>
        <w:lastRenderedPageBreak/>
        <w:t>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</w:t>
      </w:r>
    </w:p>
    <w:p w:rsidR="00FC2B55" w:rsidRPr="00EB64A3" w:rsidRDefault="00FC2B55" w:rsidP="000F4217">
      <w:pPr>
        <w:spacing w:line="360" w:lineRule="auto"/>
        <w:ind w:left="491"/>
        <w:jc w:val="both"/>
        <w:rPr>
          <w:sz w:val="28"/>
          <w:szCs w:val="28"/>
        </w:rPr>
      </w:pPr>
      <w:r w:rsidRPr="00EB64A3">
        <w:rPr>
          <w:sz w:val="28"/>
          <w:szCs w:val="28"/>
        </w:rPr>
        <w:t>создаётся Совет Учреждения, включающий родителей (законных представителей) несовершеннолетних обучающихся, педагогов, представителей общественности.</w:t>
      </w:r>
    </w:p>
    <w:p w:rsidR="00E1455E" w:rsidRPr="00B441A8" w:rsidRDefault="00E1455E" w:rsidP="000F4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Педагогический состав формируется в соот</w:t>
      </w:r>
      <w:r w:rsidRPr="00B441A8">
        <w:rPr>
          <w:sz w:val="28"/>
          <w:szCs w:val="28"/>
        </w:rPr>
        <w:softHyphen/>
        <w:t xml:space="preserve">ветствии со штатным расписанием. </w:t>
      </w:r>
    </w:p>
    <w:p w:rsidR="00E1455E" w:rsidRPr="00B441A8" w:rsidRDefault="00E1455E" w:rsidP="000F4217">
      <w:pPr>
        <w:widowControl w:val="0"/>
        <w:shd w:val="clear" w:color="auto" w:fill="FFFFFF"/>
        <w:spacing w:line="360" w:lineRule="auto"/>
        <w:ind w:left="7" w:right="36" w:firstLine="69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Учреждение   работает по согласованному и утвержденному плану работы на учебный год.  Все мероприятия (педагогические советы</w:t>
      </w:r>
      <w:r w:rsidR="00FC2B55">
        <w:rPr>
          <w:sz w:val="28"/>
          <w:szCs w:val="28"/>
        </w:rPr>
        <w:t xml:space="preserve"> и т.д.</w:t>
      </w:r>
      <w:r w:rsidRPr="00B441A8">
        <w:rPr>
          <w:sz w:val="28"/>
          <w:szCs w:val="28"/>
        </w:rPr>
        <w:t xml:space="preserve">) проводятся в соответствии с утвержденным в Учреждении годовым Планом работы. </w:t>
      </w:r>
    </w:p>
    <w:p w:rsidR="00E1455E" w:rsidRPr="00B441A8" w:rsidRDefault="00E1455E" w:rsidP="000F4217">
      <w:pPr>
        <w:widowControl w:val="0"/>
        <w:shd w:val="clear" w:color="auto" w:fill="FFFFFF"/>
        <w:spacing w:line="360" w:lineRule="auto"/>
        <w:ind w:left="7" w:right="36" w:firstLine="691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 Учреждении разработаны внутренние локальные акты: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управление образовательным Учреждением на принципах единоначалия и самоуправления;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информационное и документальное обеспечение управления Учреждением для выработки единых требований к участникам образовательного процесса в осуществлении диагностики и контроля;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:rsidR="00E1455E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делопроизводства.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Выводы и рекомендации: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 целом структура</w:t>
      </w:r>
      <w:r w:rsidRPr="00B441A8">
        <w:rPr>
          <w:color w:val="000000"/>
          <w:sz w:val="28"/>
          <w:szCs w:val="28"/>
        </w:rPr>
        <w:t xml:space="preserve">  </w:t>
      </w:r>
      <w:r w:rsidR="00DC4BFD" w:rsidRPr="00B441A8">
        <w:rPr>
          <w:sz w:val="28"/>
          <w:szCs w:val="28"/>
        </w:rPr>
        <w:t>систем</w:t>
      </w:r>
      <w:r w:rsidR="00DC4BFD">
        <w:rPr>
          <w:sz w:val="28"/>
          <w:szCs w:val="28"/>
        </w:rPr>
        <w:t>ы</w:t>
      </w:r>
      <w:r w:rsidR="00DC4BFD" w:rsidRPr="00B441A8">
        <w:rPr>
          <w:sz w:val="28"/>
          <w:szCs w:val="28"/>
        </w:rPr>
        <w:t xml:space="preserve"> управления</w:t>
      </w:r>
      <w:r w:rsidR="00DC4BFD">
        <w:rPr>
          <w:color w:val="000000"/>
          <w:sz w:val="28"/>
          <w:szCs w:val="28"/>
        </w:rPr>
        <w:t xml:space="preserve"> м</w:t>
      </w:r>
      <w:r w:rsidR="00FC2B55">
        <w:rPr>
          <w:color w:val="000000"/>
          <w:sz w:val="28"/>
          <w:szCs w:val="28"/>
        </w:rPr>
        <w:t>униципального казенного учреждения дополнительного образования «Дом творчества» Рамешковского района Тверской области</w:t>
      </w:r>
      <w:r w:rsidRPr="00B441A8">
        <w:rPr>
          <w:sz w:val="28"/>
          <w:szCs w:val="28"/>
        </w:rPr>
        <w:t xml:space="preserve"> достаточн</w:t>
      </w:r>
      <w:r w:rsidR="00DC4BFD">
        <w:rPr>
          <w:sz w:val="28"/>
          <w:szCs w:val="28"/>
        </w:rPr>
        <w:t>а</w:t>
      </w:r>
      <w:r w:rsidRPr="00B441A8">
        <w:rPr>
          <w:sz w:val="28"/>
          <w:szCs w:val="28"/>
        </w:rPr>
        <w:t xml:space="preserve"> и эффективн</w:t>
      </w:r>
      <w:r w:rsidR="00DC4BFD">
        <w:rPr>
          <w:sz w:val="28"/>
          <w:szCs w:val="28"/>
        </w:rPr>
        <w:t>а</w:t>
      </w:r>
      <w:r w:rsidRPr="00B441A8">
        <w:rPr>
          <w:sz w:val="28"/>
          <w:szCs w:val="28"/>
        </w:rPr>
        <w:t xml:space="preserve"> для обеспечения выполнения функций Учреждения в сфере дополнительного  образования в соответствии с действующим законодательством Российской Федерации.</w:t>
      </w:r>
    </w:p>
    <w:p w:rsidR="00E1455E" w:rsidRPr="00B441A8" w:rsidRDefault="00E1455E" w:rsidP="000F4217">
      <w:pPr>
        <w:shd w:val="clear" w:color="auto" w:fill="FFFFFF"/>
        <w:spacing w:line="360" w:lineRule="auto"/>
        <w:ind w:left="14" w:right="43" w:firstLine="684"/>
        <w:jc w:val="both"/>
        <w:rPr>
          <w:sz w:val="28"/>
          <w:szCs w:val="28"/>
        </w:rPr>
      </w:pPr>
      <w:r w:rsidRPr="00B441A8">
        <w:rPr>
          <w:sz w:val="28"/>
          <w:szCs w:val="28"/>
        </w:rPr>
        <w:lastRenderedPageBreak/>
        <w:t xml:space="preserve">Имеющаяся система взаимодействия обеспечивает жизнедеятельность всех </w:t>
      </w:r>
      <w:r>
        <w:rPr>
          <w:sz w:val="28"/>
          <w:szCs w:val="28"/>
        </w:rPr>
        <w:t xml:space="preserve">служб </w:t>
      </w:r>
      <w:r w:rsidRPr="00B441A8">
        <w:rPr>
          <w:sz w:val="28"/>
          <w:szCs w:val="28"/>
        </w:rPr>
        <w:t xml:space="preserve"> Учреждения и позволяет ему успешно вести образовательную деятельность в области дополнительного образования.</w:t>
      </w:r>
    </w:p>
    <w:p w:rsidR="00E1455E" w:rsidRDefault="000F4217" w:rsidP="000F4217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F4217">
        <w:rPr>
          <w:b/>
          <w:sz w:val="28"/>
          <w:szCs w:val="28"/>
        </w:rPr>
        <w:t xml:space="preserve">. </w:t>
      </w:r>
      <w:r w:rsidR="00E1455E" w:rsidRPr="00B441A8">
        <w:rPr>
          <w:b/>
          <w:sz w:val="28"/>
          <w:szCs w:val="28"/>
        </w:rPr>
        <w:t>Организация образовательного процесса.</w:t>
      </w:r>
    </w:p>
    <w:p w:rsidR="00E1455E" w:rsidRPr="000F4217" w:rsidRDefault="00E1455E" w:rsidP="000F4217">
      <w:pPr>
        <w:spacing w:line="360" w:lineRule="auto"/>
        <w:ind w:left="1647"/>
        <w:jc w:val="both"/>
        <w:rPr>
          <w:b/>
          <w:sz w:val="10"/>
          <w:szCs w:val="28"/>
        </w:rPr>
      </w:pPr>
    </w:p>
    <w:p w:rsidR="00E1455E" w:rsidRDefault="00E1455E" w:rsidP="000F4217">
      <w:pPr>
        <w:spacing w:line="360" w:lineRule="auto"/>
        <w:ind w:left="14" w:firstLine="567"/>
        <w:jc w:val="both"/>
        <w:rPr>
          <w:color w:val="000000"/>
          <w:sz w:val="28"/>
          <w:szCs w:val="28"/>
        </w:rPr>
      </w:pPr>
      <w:r w:rsidRPr="00B441A8">
        <w:rPr>
          <w:sz w:val="28"/>
          <w:szCs w:val="28"/>
        </w:rPr>
        <w:t xml:space="preserve">    </w:t>
      </w:r>
      <w:r w:rsidRPr="00B441A8">
        <w:rPr>
          <w:color w:val="000000"/>
          <w:sz w:val="28"/>
          <w:szCs w:val="28"/>
        </w:rPr>
        <w:t>Организация обр</w:t>
      </w:r>
      <w:r>
        <w:rPr>
          <w:color w:val="000000"/>
          <w:sz w:val="28"/>
          <w:szCs w:val="28"/>
        </w:rPr>
        <w:t>азовательного процесса</w:t>
      </w:r>
      <w:r w:rsidRPr="00B441A8">
        <w:rPr>
          <w:color w:val="000000"/>
          <w:sz w:val="28"/>
          <w:szCs w:val="28"/>
        </w:rPr>
        <w:t xml:space="preserve">  регламентируется: </w:t>
      </w:r>
    </w:p>
    <w:p w:rsidR="00E1455E" w:rsidRDefault="00E1455E" w:rsidP="000F4217">
      <w:pPr>
        <w:spacing w:line="360" w:lineRule="auto"/>
        <w:ind w:left="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дополнительными общеобразовательными программами, </w:t>
      </w:r>
    </w:p>
    <w:p w:rsidR="00E1455E" w:rsidRPr="00B441A8" w:rsidRDefault="00E1455E" w:rsidP="000F4217">
      <w:pPr>
        <w:spacing w:line="360" w:lineRule="auto"/>
        <w:ind w:lef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разработанными педагогами дополнительного образования и утвержденными  Учреждением;</w:t>
      </w:r>
    </w:p>
    <w:p w:rsidR="00E1455E" w:rsidRPr="00B441A8" w:rsidRDefault="00E1455E" w:rsidP="000F4217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учебными планами, утверждаемыми Учреждением самостоятельно;</w:t>
      </w:r>
    </w:p>
    <w:p w:rsidR="00E1455E" w:rsidRPr="00B441A8" w:rsidRDefault="00E1455E" w:rsidP="000F4217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41A8">
        <w:rPr>
          <w:color w:val="000000"/>
          <w:sz w:val="28"/>
          <w:szCs w:val="28"/>
        </w:rPr>
        <w:t>годовым календарным учебным графи</w:t>
      </w:r>
      <w:r>
        <w:rPr>
          <w:color w:val="000000"/>
          <w:sz w:val="28"/>
          <w:szCs w:val="28"/>
        </w:rPr>
        <w:t>ком</w:t>
      </w:r>
      <w:r w:rsidRPr="00B441A8">
        <w:rPr>
          <w:color w:val="000000"/>
          <w:sz w:val="28"/>
          <w:szCs w:val="28"/>
        </w:rPr>
        <w:t>;</w:t>
      </w:r>
    </w:p>
    <w:p w:rsidR="00E1455E" w:rsidRPr="00B441A8" w:rsidRDefault="00E1455E" w:rsidP="000F421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расписанием занятий</w:t>
      </w:r>
      <w:r w:rsidRPr="00B441A8">
        <w:rPr>
          <w:color w:val="000000"/>
          <w:sz w:val="28"/>
          <w:szCs w:val="28"/>
        </w:rPr>
        <w:t>.</w:t>
      </w:r>
    </w:p>
    <w:p w:rsidR="00E1455E" w:rsidRPr="00B441A8" w:rsidRDefault="00E1455E" w:rsidP="000F4217">
      <w:pPr>
        <w:spacing w:line="360" w:lineRule="auto"/>
        <w:ind w:firstLine="56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Предельная недельная учебная</w:t>
      </w:r>
      <w:r>
        <w:rPr>
          <w:sz w:val="28"/>
          <w:szCs w:val="28"/>
        </w:rPr>
        <w:t xml:space="preserve"> нагрузка</w:t>
      </w:r>
      <w:r w:rsidRPr="00B441A8">
        <w:rPr>
          <w:sz w:val="28"/>
          <w:szCs w:val="28"/>
        </w:rPr>
        <w:t xml:space="preserve"> устанавливается в соответствии с учебным планом, возрастными и психофизическими особенностями обучающихся, нормами СанПиН</w:t>
      </w:r>
      <w:r>
        <w:rPr>
          <w:sz w:val="28"/>
          <w:szCs w:val="28"/>
        </w:rPr>
        <w:t xml:space="preserve"> – </w:t>
      </w:r>
      <w:r w:rsidR="00A8493E">
        <w:rPr>
          <w:sz w:val="28"/>
          <w:szCs w:val="28"/>
        </w:rPr>
        <w:t>2 - 9</w:t>
      </w:r>
      <w:r>
        <w:rPr>
          <w:sz w:val="28"/>
          <w:szCs w:val="28"/>
        </w:rPr>
        <w:t xml:space="preserve"> часов в неделю</w:t>
      </w:r>
      <w:r w:rsidRPr="00B441A8">
        <w:rPr>
          <w:sz w:val="28"/>
          <w:szCs w:val="28"/>
        </w:rPr>
        <w:t>.</w:t>
      </w:r>
    </w:p>
    <w:p w:rsidR="00E1455E" w:rsidRDefault="00E1455E" w:rsidP="000F4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1A8">
        <w:rPr>
          <w:sz w:val="28"/>
          <w:szCs w:val="28"/>
        </w:rPr>
        <w:t>Единицей измерения уче</w:t>
      </w:r>
      <w:r>
        <w:rPr>
          <w:sz w:val="28"/>
          <w:szCs w:val="28"/>
        </w:rPr>
        <w:t>бного времени в Учреждении является</w:t>
      </w:r>
      <w:r w:rsidRPr="00B441A8">
        <w:rPr>
          <w:sz w:val="28"/>
          <w:szCs w:val="28"/>
        </w:rPr>
        <w:t xml:space="preserve"> академический час, продолжительность которого </w:t>
      </w:r>
      <w:r>
        <w:rPr>
          <w:sz w:val="28"/>
          <w:szCs w:val="28"/>
        </w:rPr>
        <w:t xml:space="preserve">- </w:t>
      </w:r>
      <w:r w:rsidRPr="00B441A8">
        <w:rPr>
          <w:sz w:val="28"/>
          <w:szCs w:val="28"/>
        </w:rPr>
        <w:t>4</w:t>
      </w:r>
      <w:r w:rsidR="00A8493E">
        <w:rPr>
          <w:sz w:val="28"/>
          <w:szCs w:val="28"/>
        </w:rPr>
        <w:t>5</w:t>
      </w:r>
      <w:r w:rsidRPr="00B441A8">
        <w:rPr>
          <w:sz w:val="28"/>
          <w:szCs w:val="28"/>
        </w:rPr>
        <w:t xml:space="preserve"> минут. В соответствии с санитарно-эпидемиологическими правилами и нормативами, в зависимости от возраста детей, в соответствии с учебными планами, занятие может длиться 1 академи</w:t>
      </w:r>
      <w:r>
        <w:rPr>
          <w:sz w:val="28"/>
          <w:szCs w:val="28"/>
        </w:rPr>
        <w:t xml:space="preserve">ческий час для обучающихся </w:t>
      </w:r>
      <w:r w:rsidR="00A8493E">
        <w:rPr>
          <w:sz w:val="28"/>
          <w:szCs w:val="28"/>
        </w:rPr>
        <w:t>6</w:t>
      </w:r>
      <w:r>
        <w:rPr>
          <w:sz w:val="28"/>
          <w:szCs w:val="28"/>
        </w:rPr>
        <w:t xml:space="preserve"> – 7 лет 30 минут, для обучающихся </w:t>
      </w:r>
      <w:r w:rsidR="00A8493E">
        <w:rPr>
          <w:sz w:val="28"/>
          <w:szCs w:val="28"/>
        </w:rPr>
        <w:t>8</w:t>
      </w:r>
      <w:r>
        <w:rPr>
          <w:sz w:val="28"/>
          <w:szCs w:val="28"/>
        </w:rPr>
        <w:t xml:space="preserve"> – 1</w:t>
      </w:r>
      <w:r w:rsidR="00A8493E">
        <w:rPr>
          <w:sz w:val="28"/>
          <w:szCs w:val="28"/>
        </w:rPr>
        <w:t>8</w:t>
      </w:r>
      <w:r>
        <w:rPr>
          <w:sz w:val="28"/>
          <w:szCs w:val="28"/>
        </w:rPr>
        <w:t xml:space="preserve"> лет – 4</w:t>
      </w:r>
      <w:r w:rsidR="00A8493E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</w:t>
      </w:r>
    </w:p>
    <w:p w:rsidR="00E1455E" w:rsidRPr="00D73CAA" w:rsidRDefault="00E1455E" w:rsidP="000F4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CAA">
        <w:rPr>
          <w:sz w:val="28"/>
          <w:szCs w:val="28"/>
        </w:rPr>
        <w:t xml:space="preserve">На конец учебного года в </w:t>
      </w:r>
      <w:r w:rsidR="00D73CAA" w:rsidRPr="00D73CAA">
        <w:rPr>
          <w:sz w:val="28"/>
          <w:szCs w:val="28"/>
        </w:rPr>
        <w:t xml:space="preserve">Учреждении </w:t>
      </w:r>
      <w:r w:rsidRPr="00D73CAA">
        <w:rPr>
          <w:sz w:val="28"/>
          <w:szCs w:val="28"/>
        </w:rPr>
        <w:t xml:space="preserve">обучалось </w:t>
      </w:r>
      <w:r w:rsidR="00EB2FC0" w:rsidRPr="00437A20">
        <w:rPr>
          <w:sz w:val="28"/>
          <w:szCs w:val="28"/>
        </w:rPr>
        <w:t>1</w:t>
      </w:r>
      <w:r w:rsidR="00437A20" w:rsidRPr="00437A20">
        <w:rPr>
          <w:sz w:val="28"/>
          <w:szCs w:val="28"/>
        </w:rPr>
        <w:t>50</w:t>
      </w:r>
      <w:r w:rsidR="00D73CAA" w:rsidRPr="00D73CAA">
        <w:rPr>
          <w:sz w:val="28"/>
          <w:szCs w:val="28"/>
        </w:rPr>
        <w:t xml:space="preserve"> </w:t>
      </w:r>
      <w:r w:rsidRPr="00D73CAA">
        <w:rPr>
          <w:sz w:val="28"/>
          <w:szCs w:val="28"/>
        </w:rPr>
        <w:t>обучающи</w:t>
      </w:r>
      <w:r w:rsidR="00437A20">
        <w:rPr>
          <w:sz w:val="28"/>
          <w:szCs w:val="28"/>
        </w:rPr>
        <w:t>х</w:t>
      </w:r>
      <w:r w:rsidRPr="00D73CAA">
        <w:rPr>
          <w:sz w:val="28"/>
          <w:szCs w:val="28"/>
        </w:rPr>
        <w:t xml:space="preserve">ся, которые занимались в </w:t>
      </w:r>
      <w:r w:rsidRPr="00437A20">
        <w:rPr>
          <w:sz w:val="28"/>
          <w:szCs w:val="28"/>
        </w:rPr>
        <w:t>1</w:t>
      </w:r>
      <w:r w:rsidR="00437A20" w:rsidRPr="00437A20">
        <w:rPr>
          <w:sz w:val="28"/>
          <w:szCs w:val="28"/>
        </w:rPr>
        <w:t>1</w:t>
      </w:r>
      <w:r w:rsidRPr="00D73CAA">
        <w:rPr>
          <w:sz w:val="28"/>
          <w:szCs w:val="28"/>
        </w:rPr>
        <w:t xml:space="preserve"> творческих объединениях </w:t>
      </w:r>
      <w:r w:rsidR="00D73CAA" w:rsidRPr="00D73CAA">
        <w:rPr>
          <w:sz w:val="28"/>
          <w:szCs w:val="28"/>
        </w:rPr>
        <w:t>,</w:t>
      </w:r>
      <w:r w:rsidR="00EB2FC0" w:rsidRPr="00437A20">
        <w:rPr>
          <w:sz w:val="28"/>
          <w:szCs w:val="28"/>
        </w:rPr>
        <w:t>1</w:t>
      </w:r>
      <w:r w:rsidRPr="00437A20">
        <w:rPr>
          <w:sz w:val="28"/>
          <w:szCs w:val="28"/>
        </w:rPr>
        <w:t>5</w:t>
      </w:r>
      <w:r w:rsidR="00425850">
        <w:rPr>
          <w:color w:val="FF0000"/>
          <w:sz w:val="28"/>
          <w:szCs w:val="28"/>
        </w:rPr>
        <w:t xml:space="preserve"> </w:t>
      </w:r>
      <w:r w:rsidR="00D73CAA" w:rsidRPr="00D73CAA">
        <w:rPr>
          <w:sz w:val="28"/>
          <w:szCs w:val="28"/>
        </w:rPr>
        <w:t>учебных</w:t>
      </w:r>
      <w:r w:rsidRPr="00D73CAA">
        <w:rPr>
          <w:sz w:val="28"/>
          <w:szCs w:val="28"/>
        </w:rPr>
        <w:t xml:space="preserve"> группах.</w:t>
      </w:r>
    </w:p>
    <w:p w:rsidR="00E1455E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Образовательный процесс был представлен следующими направлениями творческой деятельности обучающихся: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художественное -  </w:t>
      </w:r>
      <w:r w:rsidR="00437A20" w:rsidRPr="00437A20">
        <w:rPr>
          <w:sz w:val="28"/>
          <w:szCs w:val="28"/>
        </w:rPr>
        <w:t>9</w:t>
      </w:r>
      <w:r w:rsidRPr="00437A20">
        <w:rPr>
          <w:sz w:val="28"/>
          <w:szCs w:val="28"/>
        </w:rPr>
        <w:t xml:space="preserve"> (1</w:t>
      </w:r>
      <w:r w:rsidR="00437A20" w:rsidRPr="00437A20">
        <w:rPr>
          <w:sz w:val="28"/>
          <w:szCs w:val="28"/>
        </w:rPr>
        <w:t>3</w:t>
      </w:r>
      <w:r w:rsidRPr="00437A20">
        <w:rPr>
          <w:sz w:val="28"/>
          <w:szCs w:val="28"/>
        </w:rPr>
        <w:t xml:space="preserve"> групп)  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естественно-научное </w:t>
      </w:r>
      <w:r w:rsidR="00EB2FC0" w:rsidRPr="00437A20">
        <w:rPr>
          <w:sz w:val="28"/>
          <w:szCs w:val="28"/>
        </w:rPr>
        <w:t>–</w:t>
      </w:r>
      <w:r w:rsidRPr="00437A20">
        <w:rPr>
          <w:sz w:val="28"/>
          <w:szCs w:val="28"/>
        </w:rPr>
        <w:t xml:space="preserve"> </w:t>
      </w:r>
      <w:r w:rsidR="00437A20" w:rsidRPr="00437A20">
        <w:rPr>
          <w:sz w:val="28"/>
          <w:szCs w:val="28"/>
        </w:rPr>
        <w:t>1</w:t>
      </w:r>
      <w:r w:rsidR="00EB2FC0" w:rsidRPr="00437A20">
        <w:rPr>
          <w:sz w:val="28"/>
          <w:szCs w:val="28"/>
        </w:rPr>
        <w:t>(</w:t>
      </w:r>
      <w:r w:rsidR="00437A20" w:rsidRPr="00437A20">
        <w:rPr>
          <w:sz w:val="28"/>
          <w:szCs w:val="28"/>
        </w:rPr>
        <w:t>1</w:t>
      </w:r>
      <w:r w:rsidR="00EB2FC0" w:rsidRPr="00437A20">
        <w:rPr>
          <w:sz w:val="28"/>
          <w:szCs w:val="28"/>
        </w:rPr>
        <w:t xml:space="preserve"> группы)</w:t>
      </w:r>
      <w:r w:rsidRPr="00437A20">
        <w:rPr>
          <w:sz w:val="28"/>
          <w:szCs w:val="28"/>
        </w:rPr>
        <w:t xml:space="preserve">  </w:t>
      </w:r>
    </w:p>
    <w:p w:rsidR="00E1455E" w:rsidRPr="00437A20" w:rsidRDefault="00EB2FC0" w:rsidP="000F4217">
      <w:pPr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>- туристко-краеведческое 1 (1 группа)</w:t>
      </w:r>
    </w:p>
    <w:p w:rsidR="00E1455E" w:rsidRPr="00D73CAA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D73CAA">
        <w:rPr>
          <w:sz w:val="28"/>
          <w:szCs w:val="28"/>
        </w:rPr>
        <w:t>Соотношение числа обучающихся по данным направлениям деятельности составило: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lastRenderedPageBreak/>
        <w:t xml:space="preserve">- художественное – </w:t>
      </w:r>
      <w:r w:rsidR="00A43792" w:rsidRPr="00437A20">
        <w:rPr>
          <w:sz w:val="28"/>
          <w:szCs w:val="28"/>
        </w:rPr>
        <w:t>1</w:t>
      </w:r>
      <w:r w:rsidR="00437A20" w:rsidRPr="00437A20">
        <w:rPr>
          <w:sz w:val="28"/>
          <w:szCs w:val="28"/>
        </w:rPr>
        <w:t>33</w:t>
      </w:r>
      <w:r w:rsidR="00B91ED1" w:rsidRPr="00437A20">
        <w:rPr>
          <w:sz w:val="28"/>
          <w:szCs w:val="28"/>
        </w:rPr>
        <w:t xml:space="preserve"> (</w:t>
      </w:r>
      <w:r w:rsidR="00437A20" w:rsidRPr="00437A20">
        <w:rPr>
          <w:sz w:val="28"/>
          <w:szCs w:val="28"/>
        </w:rPr>
        <w:t>83</w:t>
      </w:r>
      <w:r w:rsidR="00B91ED1" w:rsidRPr="00437A20">
        <w:rPr>
          <w:sz w:val="28"/>
          <w:szCs w:val="28"/>
        </w:rPr>
        <w:t>%)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естественно-научное </w:t>
      </w:r>
      <w:r w:rsidR="00B91ED1" w:rsidRPr="00437A20">
        <w:rPr>
          <w:sz w:val="28"/>
          <w:szCs w:val="28"/>
        </w:rPr>
        <w:t>–</w:t>
      </w:r>
      <w:r w:rsidRPr="00437A20">
        <w:rPr>
          <w:sz w:val="28"/>
          <w:szCs w:val="28"/>
        </w:rPr>
        <w:t xml:space="preserve"> </w:t>
      </w:r>
      <w:r w:rsidR="00437A20" w:rsidRPr="00437A20">
        <w:rPr>
          <w:sz w:val="28"/>
          <w:szCs w:val="28"/>
        </w:rPr>
        <w:t>7</w:t>
      </w:r>
      <w:r w:rsidR="00B91ED1" w:rsidRPr="00437A20">
        <w:rPr>
          <w:sz w:val="28"/>
          <w:szCs w:val="28"/>
        </w:rPr>
        <w:t>(</w:t>
      </w:r>
      <w:r w:rsidR="00437A20" w:rsidRPr="00437A20">
        <w:rPr>
          <w:sz w:val="28"/>
          <w:szCs w:val="28"/>
        </w:rPr>
        <w:t>5</w:t>
      </w:r>
      <w:r w:rsidR="00B91ED1" w:rsidRPr="00437A20">
        <w:rPr>
          <w:sz w:val="28"/>
          <w:szCs w:val="28"/>
        </w:rPr>
        <w:t>%)</w:t>
      </w:r>
    </w:p>
    <w:p w:rsidR="00E1455E" w:rsidRPr="00437A20" w:rsidRDefault="00EB2FC0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туристко-краеведческое </w:t>
      </w:r>
      <w:r w:rsidR="00B91ED1" w:rsidRPr="00437A20">
        <w:rPr>
          <w:sz w:val="28"/>
          <w:szCs w:val="28"/>
        </w:rPr>
        <w:t>–</w:t>
      </w:r>
      <w:r w:rsidRPr="00437A20">
        <w:rPr>
          <w:sz w:val="28"/>
          <w:szCs w:val="28"/>
        </w:rPr>
        <w:t xml:space="preserve"> 10</w:t>
      </w:r>
      <w:r w:rsidR="00B91ED1" w:rsidRPr="00437A20">
        <w:rPr>
          <w:sz w:val="28"/>
          <w:szCs w:val="28"/>
        </w:rPr>
        <w:t>(</w:t>
      </w:r>
      <w:r w:rsidR="00437A20" w:rsidRPr="00437A20">
        <w:rPr>
          <w:sz w:val="28"/>
          <w:szCs w:val="28"/>
        </w:rPr>
        <w:t>7</w:t>
      </w:r>
      <w:r w:rsidR="00B91ED1" w:rsidRPr="00437A20">
        <w:rPr>
          <w:sz w:val="28"/>
          <w:szCs w:val="28"/>
        </w:rPr>
        <w:t>%)</w:t>
      </w:r>
    </w:p>
    <w:p w:rsidR="00E1455E" w:rsidRPr="001B07B0" w:rsidRDefault="000F4217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 </w:t>
      </w:r>
      <w:r w:rsidR="00E1455E" w:rsidRPr="001B07B0">
        <w:rPr>
          <w:sz w:val="28"/>
          <w:szCs w:val="28"/>
        </w:rPr>
        <w:t xml:space="preserve">По возрастному признаку </w:t>
      </w:r>
      <w:r w:rsidR="00A43792">
        <w:rPr>
          <w:sz w:val="28"/>
          <w:szCs w:val="28"/>
        </w:rPr>
        <w:t xml:space="preserve">Учреждение </w:t>
      </w:r>
      <w:r w:rsidR="00E1455E" w:rsidRPr="001B07B0">
        <w:rPr>
          <w:sz w:val="28"/>
          <w:szCs w:val="28"/>
        </w:rPr>
        <w:t>посещали следующие категории детей: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дошкольников – </w:t>
      </w:r>
      <w:r w:rsidR="00B91ED1" w:rsidRPr="00437A20">
        <w:rPr>
          <w:sz w:val="28"/>
          <w:szCs w:val="28"/>
        </w:rPr>
        <w:t>1</w:t>
      </w:r>
    </w:p>
    <w:p w:rsidR="00A43792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учащихся 1-4 классов –  </w:t>
      </w:r>
      <w:r w:rsidR="00437A20" w:rsidRPr="00437A20">
        <w:rPr>
          <w:sz w:val="28"/>
          <w:szCs w:val="28"/>
        </w:rPr>
        <w:t>114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учащихся 5-9 классов – </w:t>
      </w:r>
      <w:r w:rsidR="00437A20" w:rsidRPr="00437A20">
        <w:rPr>
          <w:sz w:val="28"/>
          <w:szCs w:val="28"/>
        </w:rPr>
        <w:t>31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учащихся 10-11 классов – </w:t>
      </w:r>
      <w:r w:rsidR="00437A20" w:rsidRPr="00437A20">
        <w:rPr>
          <w:sz w:val="28"/>
          <w:szCs w:val="28"/>
        </w:rPr>
        <w:t>5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      </w:t>
      </w:r>
      <w:r w:rsidR="000F4217" w:rsidRPr="00437A20">
        <w:rPr>
          <w:sz w:val="28"/>
          <w:szCs w:val="28"/>
        </w:rPr>
        <w:t xml:space="preserve"> </w:t>
      </w:r>
      <w:r w:rsidRPr="00437A20">
        <w:rPr>
          <w:sz w:val="28"/>
          <w:szCs w:val="28"/>
        </w:rPr>
        <w:t>По половому признаку:</w:t>
      </w:r>
    </w:p>
    <w:p w:rsidR="00E1455E" w:rsidRPr="00437A20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- мальчиков – </w:t>
      </w:r>
      <w:r w:rsidR="00437A20" w:rsidRPr="00437A20">
        <w:rPr>
          <w:sz w:val="28"/>
          <w:szCs w:val="28"/>
        </w:rPr>
        <w:t>23</w:t>
      </w:r>
    </w:p>
    <w:p w:rsidR="00E1455E" w:rsidRPr="00B91ED1" w:rsidRDefault="00E1455E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B91ED1">
        <w:rPr>
          <w:sz w:val="28"/>
          <w:szCs w:val="28"/>
        </w:rPr>
        <w:t xml:space="preserve">- девочек – </w:t>
      </w:r>
      <w:r w:rsidR="00A43792" w:rsidRPr="00B91ED1">
        <w:rPr>
          <w:sz w:val="28"/>
          <w:szCs w:val="28"/>
        </w:rPr>
        <w:t>1</w:t>
      </w:r>
      <w:r w:rsidR="00437A20">
        <w:rPr>
          <w:sz w:val="28"/>
          <w:szCs w:val="28"/>
        </w:rPr>
        <w:t>27</w:t>
      </w:r>
    </w:p>
    <w:p w:rsidR="00E1455E" w:rsidRPr="00B91ED1" w:rsidRDefault="00E1455E" w:rsidP="000F4217">
      <w:pPr>
        <w:spacing w:line="360" w:lineRule="auto"/>
        <w:jc w:val="both"/>
        <w:rPr>
          <w:sz w:val="28"/>
          <w:szCs w:val="28"/>
        </w:rPr>
      </w:pPr>
      <w:r w:rsidRPr="00B91ED1">
        <w:rPr>
          <w:sz w:val="28"/>
          <w:szCs w:val="28"/>
        </w:rPr>
        <w:t xml:space="preserve">       Занятия проводились в соответствии с утвержденным учебным планом и расписанием по </w:t>
      </w:r>
      <w:r w:rsidR="00A43792" w:rsidRPr="00B91ED1">
        <w:rPr>
          <w:sz w:val="28"/>
          <w:szCs w:val="28"/>
        </w:rPr>
        <w:t>2,3,</w:t>
      </w:r>
      <w:r w:rsidRPr="00B91ED1">
        <w:rPr>
          <w:sz w:val="28"/>
          <w:szCs w:val="28"/>
        </w:rPr>
        <w:t>4,6,</w:t>
      </w:r>
      <w:r w:rsidR="00B91ED1" w:rsidRPr="00B91ED1">
        <w:rPr>
          <w:sz w:val="28"/>
          <w:szCs w:val="28"/>
        </w:rPr>
        <w:t>8</w:t>
      </w:r>
      <w:r w:rsidRPr="00B91ED1">
        <w:rPr>
          <w:sz w:val="28"/>
          <w:szCs w:val="28"/>
        </w:rPr>
        <w:t xml:space="preserve"> часов в неделю, при шестидневной рабочей неделе.</w:t>
      </w:r>
    </w:p>
    <w:p w:rsidR="00C37665" w:rsidRPr="00B441A8" w:rsidRDefault="00C37665" w:rsidP="000F4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медицинского обслуживания обучающихся</w:t>
      </w:r>
      <w:r w:rsidR="00A51B6E">
        <w:rPr>
          <w:sz w:val="28"/>
          <w:szCs w:val="28"/>
        </w:rPr>
        <w:t>,</w:t>
      </w:r>
      <w:r>
        <w:rPr>
          <w:sz w:val="28"/>
          <w:szCs w:val="28"/>
        </w:rPr>
        <w:t xml:space="preserve"> с ГБУЗ «Рамешковская ЦРБ» заключен договор</w:t>
      </w:r>
      <w:r w:rsidR="00A51B6E">
        <w:rPr>
          <w:sz w:val="28"/>
          <w:szCs w:val="28"/>
        </w:rPr>
        <w:t xml:space="preserve"> о совместной деятельности.</w:t>
      </w:r>
      <w:r>
        <w:rPr>
          <w:sz w:val="28"/>
          <w:szCs w:val="28"/>
        </w:rPr>
        <w:t xml:space="preserve"> </w:t>
      </w:r>
    </w:p>
    <w:p w:rsidR="00A51B6E" w:rsidRPr="000F4217" w:rsidRDefault="00A51B6E" w:rsidP="000F4217">
      <w:pPr>
        <w:spacing w:line="360" w:lineRule="auto"/>
        <w:ind w:right="284" w:firstLine="360"/>
        <w:jc w:val="both"/>
        <w:rPr>
          <w:b/>
          <w:sz w:val="16"/>
          <w:szCs w:val="28"/>
        </w:rPr>
      </w:pPr>
    </w:p>
    <w:p w:rsidR="00E1455E" w:rsidRPr="00B441A8" w:rsidRDefault="00E1455E" w:rsidP="000F4217">
      <w:pPr>
        <w:spacing w:line="360" w:lineRule="auto"/>
        <w:ind w:right="284" w:firstLine="360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>Выводы и рекомендации:</w:t>
      </w:r>
      <w:r w:rsidRPr="00B441A8">
        <w:rPr>
          <w:b/>
          <w:sz w:val="28"/>
          <w:szCs w:val="28"/>
        </w:rPr>
        <w:tab/>
      </w:r>
    </w:p>
    <w:p w:rsidR="00E1455E" w:rsidRPr="00B441A8" w:rsidRDefault="00E1455E" w:rsidP="000F4217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 Организация учебного процесса соответствует требованиям действующих нормативных правовых документов.</w:t>
      </w:r>
    </w:p>
    <w:p w:rsidR="00E1455E" w:rsidRPr="00B441A8" w:rsidRDefault="000F4217" w:rsidP="000F4217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F4217">
        <w:rPr>
          <w:b/>
          <w:sz w:val="28"/>
          <w:szCs w:val="28"/>
        </w:rPr>
        <w:t>.</w:t>
      </w:r>
      <w:r w:rsidR="00E1455E" w:rsidRPr="00B441A8">
        <w:rPr>
          <w:b/>
          <w:sz w:val="28"/>
          <w:szCs w:val="28"/>
        </w:rPr>
        <w:t>Образовательная деятельность Учреждения.</w:t>
      </w:r>
    </w:p>
    <w:p w:rsidR="00BD7CBC" w:rsidRPr="000F4217" w:rsidRDefault="00E1455E" w:rsidP="000F4217">
      <w:pPr>
        <w:spacing w:line="360" w:lineRule="auto"/>
        <w:jc w:val="both"/>
        <w:rPr>
          <w:sz w:val="14"/>
          <w:szCs w:val="28"/>
        </w:rPr>
      </w:pPr>
      <w:r>
        <w:rPr>
          <w:sz w:val="28"/>
          <w:szCs w:val="28"/>
        </w:rPr>
        <w:t xml:space="preserve">    </w:t>
      </w:r>
    </w:p>
    <w:p w:rsidR="00BD7CBC" w:rsidRPr="00B91ED1" w:rsidRDefault="000F4217" w:rsidP="000F4217">
      <w:pPr>
        <w:spacing w:line="360" w:lineRule="auto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  </w:t>
      </w:r>
      <w:r w:rsidR="00BD7CBC" w:rsidRPr="00B441A8">
        <w:rPr>
          <w:sz w:val="28"/>
          <w:szCs w:val="28"/>
        </w:rPr>
        <w:t xml:space="preserve">Образовательная деятельность в творческих объединениях </w:t>
      </w:r>
      <w:r w:rsidR="00BD7CBC">
        <w:rPr>
          <w:sz w:val="28"/>
          <w:szCs w:val="28"/>
        </w:rPr>
        <w:t xml:space="preserve">Учреждения </w:t>
      </w:r>
      <w:r w:rsidR="00BD7CBC" w:rsidRPr="00B441A8">
        <w:rPr>
          <w:sz w:val="28"/>
          <w:szCs w:val="28"/>
        </w:rPr>
        <w:t xml:space="preserve">велась в соответствии с утвержденными </w:t>
      </w:r>
      <w:r w:rsidR="00BD7CBC">
        <w:rPr>
          <w:sz w:val="28"/>
          <w:szCs w:val="28"/>
        </w:rPr>
        <w:t xml:space="preserve">дополнительными общеобразовательными </w:t>
      </w:r>
      <w:r w:rsidR="00BD7CBC" w:rsidRPr="00B441A8">
        <w:rPr>
          <w:sz w:val="28"/>
          <w:szCs w:val="28"/>
        </w:rPr>
        <w:t xml:space="preserve">программами и планами. Содержание программ, форм и методов их реализации соответствовали направленности объединения, возрастным и психофизическим особенностям развития детей. </w:t>
      </w:r>
      <w:r w:rsidR="00BD7CBC">
        <w:rPr>
          <w:sz w:val="28"/>
          <w:szCs w:val="28"/>
        </w:rPr>
        <w:t xml:space="preserve"> </w:t>
      </w:r>
      <w:r w:rsidR="00BD7CBC">
        <w:rPr>
          <w:sz w:val="28"/>
          <w:szCs w:val="28"/>
        </w:rPr>
        <w:lastRenderedPageBreak/>
        <w:t>В 20</w:t>
      </w:r>
      <w:r w:rsidR="00425850">
        <w:rPr>
          <w:sz w:val="28"/>
          <w:szCs w:val="28"/>
        </w:rPr>
        <w:t>20</w:t>
      </w:r>
      <w:r w:rsidR="00BD7CBC">
        <w:rPr>
          <w:sz w:val="28"/>
          <w:szCs w:val="28"/>
        </w:rPr>
        <w:t xml:space="preserve"> – 20</w:t>
      </w:r>
      <w:r w:rsidR="005B2EE2">
        <w:rPr>
          <w:sz w:val="28"/>
          <w:szCs w:val="28"/>
        </w:rPr>
        <w:t>2</w:t>
      </w:r>
      <w:r w:rsidR="00425850">
        <w:rPr>
          <w:sz w:val="28"/>
          <w:szCs w:val="28"/>
        </w:rPr>
        <w:t>1</w:t>
      </w:r>
      <w:r w:rsidR="00BD7CBC" w:rsidRPr="00B441A8">
        <w:rPr>
          <w:sz w:val="28"/>
          <w:szCs w:val="28"/>
        </w:rPr>
        <w:t xml:space="preserve"> учебном году в </w:t>
      </w:r>
      <w:r w:rsidR="00BD7CBC">
        <w:rPr>
          <w:sz w:val="28"/>
          <w:szCs w:val="28"/>
        </w:rPr>
        <w:t xml:space="preserve">МКУ ДТ </w:t>
      </w:r>
      <w:r w:rsidR="00BD7CBC" w:rsidRPr="00B441A8">
        <w:rPr>
          <w:sz w:val="28"/>
          <w:szCs w:val="28"/>
        </w:rPr>
        <w:t xml:space="preserve">реализовывалось </w:t>
      </w:r>
      <w:r w:rsidR="00BD7CBC" w:rsidRPr="00246A62">
        <w:rPr>
          <w:sz w:val="28"/>
          <w:szCs w:val="28"/>
        </w:rPr>
        <w:t>1</w:t>
      </w:r>
      <w:r w:rsidR="00246A62" w:rsidRPr="00246A62">
        <w:rPr>
          <w:sz w:val="28"/>
          <w:szCs w:val="28"/>
        </w:rPr>
        <w:t>1</w:t>
      </w:r>
      <w:r w:rsidR="00BD7CBC" w:rsidRPr="00425850">
        <w:rPr>
          <w:color w:val="FF0000"/>
          <w:sz w:val="28"/>
          <w:szCs w:val="28"/>
        </w:rPr>
        <w:t xml:space="preserve"> </w:t>
      </w:r>
      <w:r w:rsidR="00BD7CBC" w:rsidRPr="00B91ED1">
        <w:rPr>
          <w:sz w:val="28"/>
          <w:szCs w:val="28"/>
        </w:rPr>
        <w:t>дополнительных общеобразовательных программ.</w:t>
      </w:r>
    </w:p>
    <w:p w:rsidR="00BD7CBC" w:rsidRPr="000F4217" w:rsidRDefault="00BD7CBC" w:rsidP="000F4217">
      <w:pPr>
        <w:spacing w:line="360" w:lineRule="auto"/>
        <w:jc w:val="both"/>
        <w:rPr>
          <w:sz w:val="10"/>
          <w:szCs w:val="28"/>
        </w:rPr>
      </w:pPr>
    </w:p>
    <w:p w:rsidR="00BD7CBC" w:rsidRDefault="00BD7CBC" w:rsidP="000F4217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Программы, реализуемые </w:t>
      </w:r>
      <w:r>
        <w:rPr>
          <w:sz w:val="28"/>
          <w:szCs w:val="28"/>
        </w:rPr>
        <w:t xml:space="preserve">МКУ ДТ </w:t>
      </w:r>
      <w:r w:rsidRPr="00B441A8">
        <w:rPr>
          <w:sz w:val="28"/>
          <w:szCs w:val="28"/>
        </w:rPr>
        <w:t>в 20</w:t>
      </w:r>
      <w:r w:rsidR="00425850">
        <w:rPr>
          <w:sz w:val="28"/>
          <w:szCs w:val="28"/>
        </w:rPr>
        <w:t>20</w:t>
      </w:r>
      <w:r w:rsidRPr="00B441A8">
        <w:rPr>
          <w:sz w:val="28"/>
          <w:szCs w:val="28"/>
        </w:rPr>
        <w:t xml:space="preserve"> – 20</w:t>
      </w:r>
      <w:r w:rsidR="005B2EE2">
        <w:rPr>
          <w:sz w:val="28"/>
          <w:szCs w:val="28"/>
        </w:rPr>
        <w:t>2</w:t>
      </w:r>
      <w:r w:rsidR="00425850">
        <w:rPr>
          <w:sz w:val="28"/>
          <w:szCs w:val="28"/>
        </w:rPr>
        <w:t>1</w:t>
      </w:r>
      <w:r w:rsidRPr="00B441A8">
        <w:rPr>
          <w:sz w:val="28"/>
          <w:szCs w:val="28"/>
        </w:rPr>
        <w:t xml:space="preserve"> учебном году:</w:t>
      </w:r>
    </w:p>
    <w:tbl>
      <w:tblPr>
        <w:tblStyle w:val="af"/>
        <w:tblW w:w="9214" w:type="dxa"/>
        <w:tblInd w:w="250" w:type="dxa"/>
        <w:tblLayout w:type="fixed"/>
        <w:tblLook w:val="04A0"/>
      </w:tblPr>
      <w:tblGrid>
        <w:gridCol w:w="6379"/>
        <w:gridCol w:w="2835"/>
      </w:tblGrid>
      <w:tr w:rsidR="00BD7CBC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CBC" w:rsidRPr="000F4217" w:rsidRDefault="00BD7CBC" w:rsidP="000F4217">
            <w:pPr>
              <w:spacing w:line="360" w:lineRule="auto"/>
              <w:jc w:val="both"/>
              <w:rPr>
                <w:b/>
                <w:sz w:val="24"/>
              </w:rPr>
            </w:pPr>
            <w:r w:rsidRPr="000F4217">
              <w:rPr>
                <w:b/>
                <w:sz w:val="24"/>
              </w:rPr>
              <w:t>Название программы, направление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CBC" w:rsidRPr="000F4217" w:rsidRDefault="00BD7CBC" w:rsidP="000F4217">
            <w:pPr>
              <w:spacing w:line="360" w:lineRule="auto"/>
              <w:jc w:val="both"/>
              <w:rPr>
                <w:b/>
                <w:sz w:val="24"/>
              </w:rPr>
            </w:pPr>
            <w:r w:rsidRPr="000F4217">
              <w:rPr>
                <w:b/>
                <w:sz w:val="24"/>
              </w:rPr>
              <w:t>ФИО педагога</w:t>
            </w:r>
          </w:p>
        </w:tc>
      </w:tr>
      <w:tr w:rsidR="005B2EE2" w:rsidRPr="00E023C3" w:rsidTr="00246A62">
        <w:trPr>
          <w:trHeight w:val="457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A34712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«Акварелька»,</w:t>
            </w:r>
            <w:r w:rsidR="00A34712">
              <w:rPr>
                <w:sz w:val="28"/>
              </w:rPr>
              <w:t xml:space="preserve"> </w:t>
            </w: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Зверькова Г.Г.</w:t>
            </w:r>
          </w:p>
        </w:tc>
      </w:tr>
      <w:tr w:rsidR="00425850" w:rsidRPr="00E023C3" w:rsidTr="00246A62">
        <w:trPr>
          <w:trHeight w:val="457"/>
        </w:trPr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A3471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«Жар-птица»,</w:t>
            </w:r>
            <w:r w:rsidRPr="00BD7CBC">
              <w:rPr>
                <w:sz w:val="28"/>
              </w:rPr>
              <w:t xml:space="preserve"> 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9554D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Лисичкина А.С.</w:t>
            </w:r>
          </w:p>
        </w:tc>
      </w:tr>
      <w:tr w:rsidR="005B2EE2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«Рукоделие» (бисероплетение),</w:t>
            </w:r>
          </w:p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Сапункова О.Н.</w:t>
            </w:r>
          </w:p>
        </w:tc>
      </w:tr>
      <w:tr w:rsidR="005B2EE2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«Умелые руки» (мягкая игрушка)</w:t>
            </w:r>
            <w:r>
              <w:rPr>
                <w:sz w:val="28"/>
              </w:rPr>
              <w:t>,</w:t>
            </w:r>
          </w:p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Лапина Н.А.</w:t>
            </w:r>
          </w:p>
        </w:tc>
      </w:tr>
      <w:tr w:rsidR="005B2EE2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«Информационные технологии»</w:t>
            </w:r>
            <w:r>
              <w:rPr>
                <w:sz w:val="28"/>
              </w:rPr>
              <w:t>,</w:t>
            </w:r>
          </w:p>
          <w:p w:rsidR="005B2EE2" w:rsidRPr="00BD7CBC" w:rsidRDefault="005B2EE2" w:rsidP="009554DF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научно-техническое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9554DF">
            <w:pPr>
              <w:tabs>
                <w:tab w:val="left" w:pos="5704"/>
              </w:tabs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Трофимова Г.В.</w:t>
            </w:r>
          </w:p>
        </w:tc>
      </w:tr>
      <w:tr w:rsidR="005B2EE2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AE28B7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«Рукоделие»(вязание крючком)</w:t>
            </w:r>
            <w:r>
              <w:rPr>
                <w:sz w:val="28"/>
              </w:rPr>
              <w:t>,</w:t>
            </w:r>
          </w:p>
          <w:p w:rsidR="005B2EE2" w:rsidRPr="00BD7CBC" w:rsidRDefault="005B2EE2" w:rsidP="00AE28B7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2" w:rsidRPr="00BD7CBC" w:rsidRDefault="005B2EE2" w:rsidP="00AE28B7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Рыжова С.А.</w:t>
            </w:r>
          </w:p>
        </w:tc>
      </w:tr>
      <w:tr w:rsidR="00425850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307B81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«Театральный»</w:t>
            </w:r>
            <w:r>
              <w:rPr>
                <w:sz w:val="28"/>
              </w:rPr>
              <w:t>,</w:t>
            </w:r>
          </w:p>
          <w:p w:rsidR="00425850" w:rsidRPr="00BD7CBC" w:rsidRDefault="00425850" w:rsidP="00307B81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307B81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Абалихина Г.Н.</w:t>
            </w:r>
          </w:p>
        </w:tc>
      </w:tr>
      <w:tr w:rsidR="00425850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«Краеведение»</w:t>
            </w:r>
            <w:r>
              <w:rPr>
                <w:sz w:val="28"/>
              </w:rPr>
              <w:t xml:space="preserve">, </w:t>
            </w:r>
            <w:r w:rsidRPr="00BD7CBC">
              <w:rPr>
                <w:sz w:val="28"/>
              </w:rPr>
              <w:t>краеведческое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 w:rsidRPr="00BD7CBC">
              <w:rPr>
                <w:sz w:val="28"/>
              </w:rPr>
              <w:t>Подрядчиков В.А.</w:t>
            </w:r>
          </w:p>
        </w:tc>
      </w:tr>
      <w:tr w:rsidR="00425850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«Театральный», художественно-эстетической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Подрядчикова И.А.</w:t>
            </w:r>
          </w:p>
        </w:tc>
      </w:tr>
      <w:tr w:rsidR="00425850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«Рукоделие», 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850" w:rsidRPr="00BD7CBC" w:rsidRDefault="00425850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Евдокимова Д.Р.</w:t>
            </w:r>
          </w:p>
        </w:tc>
      </w:tr>
      <w:tr w:rsidR="00246A62" w:rsidRPr="00E023C3" w:rsidTr="00246A62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62" w:rsidRDefault="00246A62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«Рукоделие»</w:t>
            </w:r>
            <w:r>
              <w:rPr>
                <w:sz w:val="28"/>
              </w:rPr>
              <w:t xml:space="preserve"> (вышивка крестом)</w:t>
            </w:r>
            <w:r>
              <w:rPr>
                <w:sz w:val="28"/>
              </w:rPr>
              <w:t xml:space="preserve">, </w:t>
            </w:r>
          </w:p>
          <w:p w:rsidR="00246A62" w:rsidRDefault="00246A62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A62" w:rsidRDefault="00246A62" w:rsidP="005B7C0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Лисичкина А.С.</w:t>
            </w:r>
          </w:p>
        </w:tc>
      </w:tr>
    </w:tbl>
    <w:p w:rsidR="00BD7CBC" w:rsidRDefault="00BD7CBC" w:rsidP="000F4217">
      <w:pPr>
        <w:spacing w:line="360" w:lineRule="auto"/>
        <w:jc w:val="both"/>
        <w:rPr>
          <w:sz w:val="28"/>
          <w:szCs w:val="28"/>
        </w:rPr>
      </w:pPr>
    </w:p>
    <w:p w:rsidR="00E1455E" w:rsidRDefault="00E1455E" w:rsidP="000F4217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</w:t>
      </w:r>
      <w:r w:rsidRPr="00BF3BF3">
        <w:rPr>
          <w:sz w:val="28"/>
          <w:szCs w:val="28"/>
        </w:rPr>
        <w:t xml:space="preserve">Анализ результативности обучения в творческих объединениях проводимый в соответствии с  Положением </w:t>
      </w:r>
      <w:r w:rsidRPr="00BF3BF3">
        <w:rPr>
          <w:bCs/>
          <w:sz w:val="28"/>
          <w:szCs w:val="28"/>
          <w:shd w:val="clear" w:color="auto" w:fill="FFFFFF"/>
        </w:rPr>
        <w:t>о формах, периодичности и порядке текущего контроля результативности обучения, промежуточной и итоговой аттестации обучающихся</w:t>
      </w:r>
      <w:r w:rsidRPr="00BF3BF3">
        <w:rPr>
          <w:sz w:val="28"/>
          <w:szCs w:val="28"/>
        </w:rPr>
        <w:t xml:space="preserve"> показал, </w:t>
      </w:r>
      <w:r w:rsidRPr="00953185">
        <w:rPr>
          <w:sz w:val="28"/>
          <w:szCs w:val="28"/>
        </w:rPr>
        <w:t xml:space="preserve">что программный материал на 100% усвоили </w:t>
      </w:r>
      <w:r w:rsidR="00A34712">
        <w:rPr>
          <w:sz w:val="28"/>
          <w:szCs w:val="28"/>
        </w:rPr>
        <w:t>9</w:t>
      </w:r>
      <w:r w:rsidR="00246A62">
        <w:rPr>
          <w:sz w:val="28"/>
          <w:szCs w:val="28"/>
        </w:rPr>
        <w:t>7</w:t>
      </w:r>
      <w:r w:rsidRPr="00953185">
        <w:rPr>
          <w:sz w:val="28"/>
          <w:szCs w:val="28"/>
        </w:rPr>
        <w:t xml:space="preserve">% обучающихся. </w:t>
      </w:r>
    </w:p>
    <w:p w:rsidR="00E1455E" w:rsidRPr="00953185" w:rsidRDefault="000F4217" w:rsidP="000F4217">
      <w:pPr>
        <w:spacing w:line="360" w:lineRule="auto"/>
        <w:ind w:firstLine="284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</w:t>
      </w:r>
      <w:r w:rsidR="00E1455E" w:rsidRPr="00572817">
        <w:rPr>
          <w:sz w:val="28"/>
          <w:szCs w:val="28"/>
        </w:rPr>
        <w:t xml:space="preserve">В итоговой диагностике  приняли участие </w:t>
      </w:r>
      <w:r w:rsidR="00A34712" w:rsidRPr="00572817">
        <w:rPr>
          <w:sz w:val="28"/>
          <w:szCs w:val="28"/>
        </w:rPr>
        <w:t>1</w:t>
      </w:r>
      <w:r w:rsidR="00572817" w:rsidRPr="00572817">
        <w:rPr>
          <w:sz w:val="28"/>
          <w:szCs w:val="28"/>
        </w:rPr>
        <w:t>50</w:t>
      </w:r>
      <w:r w:rsidR="00E1455E" w:rsidRPr="00572817">
        <w:rPr>
          <w:sz w:val="28"/>
          <w:szCs w:val="28"/>
        </w:rPr>
        <w:t xml:space="preserve"> обучающи</w:t>
      </w:r>
      <w:r w:rsidR="00572817" w:rsidRPr="00572817">
        <w:rPr>
          <w:sz w:val="28"/>
          <w:szCs w:val="28"/>
        </w:rPr>
        <w:t>х</w:t>
      </w:r>
      <w:r w:rsidR="00E1455E" w:rsidRPr="00572817">
        <w:rPr>
          <w:sz w:val="28"/>
          <w:szCs w:val="28"/>
        </w:rPr>
        <w:t>ся (</w:t>
      </w:r>
      <w:r w:rsidR="00E32EDE" w:rsidRPr="00572817">
        <w:rPr>
          <w:sz w:val="28"/>
          <w:szCs w:val="28"/>
        </w:rPr>
        <w:t>100</w:t>
      </w:r>
      <w:r w:rsidR="00E1455E" w:rsidRPr="00572817">
        <w:rPr>
          <w:sz w:val="28"/>
          <w:szCs w:val="28"/>
        </w:rPr>
        <w:t xml:space="preserve">%). Средний уровень теоретических знаний показали </w:t>
      </w:r>
      <w:r w:rsidR="00572817" w:rsidRPr="00572817">
        <w:rPr>
          <w:sz w:val="28"/>
          <w:szCs w:val="28"/>
        </w:rPr>
        <w:t>41</w:t>
      </w:r>
      <w:r w:rsidR="00E1455E" w:rsidRPr="00572817">
        <w:rPr>
          <w:sz w:val="28"/>
          <w:szCs w:val="28"/>
        </w:rPr>
        <w:t xml:space="preserve"> % обучающихся,  </w:t>
      </w:r>
      <w:r w:rsidR="00E1455E" w:rsidRPr="00572817">
        <w:rPr>
          <w:sz w:val="28"/>
          <w:szCs w:val="28"/>
        </w:rPr>
        <w:lastRenderedPageBreak/>
        <w:t xml:space="preserve">высокий </w:t>
      </w:r>
      <w:r w:rsidR="00242E1C" w:rsidRPr="00572817">
        <w:rPr>
          <w:sz w:val="28"/>
          <w:szCs w:val="28"/>
        </w:rPr>
        <w:t xml:space="preserve"> </w:t>
      </w:r>
      <w:r w:rsidR="00E1455E" w:rsidRPr="00572817">
        <w:rPr>
          <w:sz w:val="28"/>
          <w:szCs w:val="28"/>
        </w:rPr>
        <w:t xml:space="preserve">уровень  -  </w:t>
      </w:r>
      <w:r w:rsidR="00572817" w:rsidRPr="00572817">
        <w:rPr>
          <w:sz w:val="28"/>
          <w:szCs w:val="28"/>
        </w:rPr>
        <w:t>59</w:t>
      </w:r>
      <w:r w:rsidR="00242E1C" w:rsidRPr="00572817">
        <w:rPr>
          <w:sz w:val="28"/>
          <w:szCs w:val="28"/>
        </w:rPr>
        <w:t xml:space="preserve"> </w:t>
      </w:r>
      <w:r w:rsidR="00E1455E" w:rsidRPr="00572817">
        <w:rPr>
          <w:sz w:val="28"/>
          <w:szCs w:val="28"/>
        </w:rPr>
        <w:t xml:space="preserve">%. Высокий уровень  специальных навыков и умений имеют </w:t>
      </w:r>
      <w:r w:rsidR="00242E1C" w:rsidRPr="00572817">
        <w:rPr>
          <w:sz w:val="28"/>
          <w:szCs w:val="28"/>
        </w:rPr>
        <w:t>7</w:t>
      </w:r>
      <w:r w:rsidR="00572817" w:rsidRPr="00572817">
        <w:rPr>
          <w:sz w:val="28"/>
          <w:szCs w:val="28"/>
        </w:rPr>
        <w:t>4</w:t>
      </w:r>
      <w:r w:rsidR="00242E1C" w:rsidRPr="00572817">
        <w:rPr>
          <w:sz w:val="28"/>
          <w:szCs w:val="28"/>
        </w:rPr>
        <w:t xml:space="preserve"> </w:t>
      </w:r>
      <w:r w:rsidR="00E1455E" w:rsidRPr="00572817">
        <w:rPr>
          <w:sz w:val="28"/>
          <w:szCs w:val="28"/>
        </w:rPr>
        <w:t>%  обучающихся, средний уровень –  2</w:t>
      </w:r>
      <w:r w:rsidR="00572817" w:rsidRPr="00572817">
        <w:rPr>
          <w:sz w:val="28"/>
          <w:szCs w:val="28"/>
        </w:rPr>
        <w:t>6</w:t>
      </w:r>
      <w:r w:rsidR="00242E1C" w:rsidRPr="00246A62">
        <w:rPr>
          <w:color w:val="FF0000"/>
          <w:sz w:val="28"/>
          <w:szCs w:val="28"/>
        </w:rPr>
        <w:t xml:space="preserve"> </w:t>
      </w:r>
      <w:r w:rsidR="00E1455E" w:rsidRPr="00242E1C">
        <w:rPr>
          <w:sz w:val="28"/>
          <w:szCs w:val="28"/>
        </w:rPr>
        <w:t>%.</w:t>
      </w:r>
      <w:r w:rsidR="00E1455E" w:rsidRPr="005B2EE2">
        <w:rPr>
          <w:color w:val="FF0000"/>
          <w:sz w:val="28"/>
          <w:szCs w:val="28"/>
        </w:rPr>
        <w:t xml:space="preserve"> </w:t>
      </w:r>
      <w:r w:rsidR="00E1455E" w:rsidRPr="00953185">
        <w:rPr>
          <w:sz w:val="28"/>
          <w:szCs w:val="28"/>
        </w:rPr>
        <w:t xml:space="preserve">При проведении диагностики педагоги использовали следующие </w:t>
      </w:r>
      <w:r w:rsidR="00E1455E" w:rsidRPr="00953185">
        <w:rPr>
          <w:bCs/>
          <w:iCs/>
          <w:sz w:val="28"/>
          <w:szCs w:val="28"/>
        </w:rPr>
        <w:t>методы:</w:t>
      </w:r>
      <w:r w:rsidR="00E1455E" w:rsidRPr="00953185">
        <w:rPr>
          <w:b/>
          <w:bCs/>
          <w:i/>
          <w:iCs/>
          <w:sz w:val="28"/>
          <w:szCs w:val="28"/>
        </w:rPr>
        <w:t xml:space="preserve">    </w:t>
      </w:r>
      <w:r w:rsidR="00E1455E" w:rsidRPr="00953185">
        <w:rPr>
          <w:sz w:val="28"/>
          <w:szCs w:val="28"/>
        </w:rPr>
        <w:t xml:space="preserve">индивидуальная беседа,  тестирование, наблюдение, анкетирование. Также в творческих объединениях декоративно-прикладного направления были проведены выставки работ обучающихся, а результатом деятельности </w:t>
      </w:r>
      <w:r w:rsidR="00E32EDE">
        <w:rPr>
          <w:sz w:val="28"/>
          <w:szCs w:val="28"/>
        </w:rPr>
        <w:t xml:space="preserve">объединения «Краеведение» </w:t>
      </w:r>
      <w:r w:rsidR="00E1455E" w:rsidRPr="00953185">
        <w:rPr>
          <w:sz w:val="28"/>
          <w:szCs w:val="28"/>
        </w:rPr>
        <w:t>являлось участие в конкурса</w:t>
      </w:r>
      <w:r w:rsidR="00A34712">
        <w:rPr>
          <w:sz w:val="28"/>
          <w:szCs w:val="28"/>
        </w:rPr>
        <w:t>х и в проектной деятельности</w:t>
      </w:r>
      <w:r w:rsidR="00E1455E" w:rsidRPr="00953185">
        <w:rPr>
          <w:sz w:val="28"/>
          <w:szCs w:val="28"/>
        </w:rPr>
        <w:t>.</w:t>
      </w:r>
    </w:p>
    <w:p w:rsidR="00E1455E" w:rsidRPr="00572817" w:rsidRDefault="00E1455E" w:rsidP="000F4217">
      <w:pPr>
        <w:spacing w:line="360" w:lineRule="auto"/>
        <w:jc w:val="both"/>
        <w:rPr>
          <w:sz w:val="28"/>
          <w:szCs w:val="28"/>
        </w:rPr>
      </w:pPr>
      <w:r w:rsidRPr="00246A62">
        <w:rPr>
          <w:color w:val="FF0000"/>
          <w:sz w:val="28"/>
          <w:szCs w:val="28"/>
        </w:rPr>
        <w:t xml:space="preserve">      </w:t>
      </w:r>
      <w:r w:rsidRPr="00572817">
        <w:rPr>
          <w:sz w:val="28"/>
          <w:szCs w:val="28"/>
        </w:rPr>
        <w:t xml:space="preserve">Высокий уровень коммуникативных учебных действий показали </w:t>
      </w:r>
      <w:r w:rsidR="00572817" w:rsidRPr="00572817">
        <w:rPr>
          <w:sz w:val="28"/>
          <w:szCs w:val="28"/>
        </w:rPr>
        <w:t>40</w:t>
      </w:r>
      <w:r w:rsidRPr="00572817">
        <w:rPr>
          <w:sz w:val="28"/>
          <w:szCs w:val="28"/>
        </w:rPr>
        <w:t>% обучающихся, средний – 6</w:t>
      </w:r>
      <w:r w:rsidR="00572817" w:rsidRPr="00572817">
        <w:rPr>
          <w:sz w:val="28"/>
          <w:szCs w:val="28"/>
        </w:rPr>
        <w:t>0</w:t>
      </w:r>
      <w:r w:rsidRPr="00572817">
        <w:rPr>
          <w:sz w:val="28"/>
          <w:szCs w:val="28"/>
        </w:rPr>
        <w:t>%. Познавательные универсальные учебные действия были оценены следующим образом: высокий уровень -</w:t>
      </w:r>
      <w:r w:rsidR="00242E1C" w:rsidRPr="00572817">
        <w:rPr>
          <w:sz w:val="28"/>
          <w:szCs w:val="28"/>
        </w:rPr>
        <w:t xml:space="preserve"> </w:t>
      </w:r>
      <w:r w:rsidR="00572817" w:rsidRPr="00572817">
        <w:rPr>
          <w:sz w:val="28"/>
          <w:szCs w:val="28"/>
        </w:rPr>
        <w:t>41</w:t>
      </w:r>
      <w:r w:rsidRPr="00572817">
        <w:rPr>
          <w:sz w:val="28"/>
          <w:szCs w:val="28"/>
        </w:rPr>
        <w:t xml:space="preserve">%, средний уровень – </w:t>
      </w:r>
      <w:r w:rsidR="00572817" w:rsidRPr="00572817">
        <w:rPr>
          <w:sz w:val="28"/>
          <w:szCs w:val="28"/>
        </w:rPr>
        <w:t>59</w:t>
      </w:r>
      <w:r w:rsidRPr="00572817">
        <w:rPr>
          <w:sz w:val="28"/>
          <w:szCs w:val="28"/>
        </w:rPr>
        <w:t>%.  При оценке регулятивных универсальных учебных действий получены следующие результаты:  высокий уровень имеют  5</w:t>
      </w:r>
      <w:r w:rsidR="00572817" w:rsidRPr="00572817">
        <w:rPr>
          <w:sz w:val="28"/>
          <w:szCs w:val="28"/>
        </w:rPr>
        <w:t>8</w:t>
      </w:r>
      <w:r w:rsidRPr="00572817">
        <w:rPr>
          <w:sz w:val="28"/>
          <w:szCs w:val="28"/>
        </w:rPr>
        <w:t>% детей, средний уровень – 4</w:t>
      </w:r>
      <w:r w:rsidR="00572817" w:rsidRPr="00572817">
        <w:rPr>
          <w:sz w:val="28"/>
          <w:szCs w:val="28"/>
        </w:rPr>
        <w:t>2</w:t>
      </w:r>
      <w:r w:rsidRPr="00572817">
        <w:rPr>
          <w:sz w:val="28"/>
          <w:szCs w:val="28"/>
        </w:rPr>
        <w:t xml:space="preserve">%. </w:t>
      </w:r>
    </w:p>
    <w:p w:rsidR="00E1455E" w:rsidRPr="00953185" w:rsidRDefault="00E1455E" w:rsidP="000F4217">
      <w:pPr>
        <w:spacing w:line="360" w:lineRule="auto"/>
        <w:jc w:val="both"/>
        <w:rPr>
          <w:color w:val="0070C0"/>
          <w:sz w:val="28"/>
          <w:szCs w:val="28"/>
        </w:rPr>
      </w:pPr>
      <w:r w:rsidRPr="00953185">
        <w:rPr>
          <w:sz w:val="28"/>
          <w:szCs w:val="28"/>
        </w:rPr>
        <w:t xml:space="preserve">     </w:t>
      </w:r>
      <w:r w:rsidR="000F4217" w:rsidRPr="000F4217">
        <w:rPr>
          <w:sz w:val="28"/>
          <w:szCs w:val="28"/>
        </w:rPr>
        <w:t xml:space="preserve"> </w:t>
      </w:r>
      <w:r w:rsidRPr="00953185">
        <w:rPr>
          <w:sz w:val="28"/>
          <w:szCs w:val="28"/>
        </w:rPr>
        <w:t xml:space="preserve">Результаты диагностики используются педагогами при личностно-ориентированном и дифференцированном подходе в обучении. </w:t>
      </w:r>
      <w:r w:rsidRPr="00953185">
        <w:rPr>
          <w:rFonts w:eastAsia="Calibri"/>
          <w:sz w:val="28"/>
          <w:szCs w:val="28"/>
          <w:lang w:eastAsia="en-US"/>
        </w:rPr>
        <w:t xml:space="preserve">    </w:t>
      </w:r>
    </w:p>
    <w:p w:rsidR="00E1455E" w:rsidRPr="00572817" w:rsidRDefault="00E1455E" w:rsidP="000F4217">
      <w:pPr>
        <w:spacing w:line="360" w:lineRule="auto"/>
        <w:jc w:val="both"/>
        <w:rPr>
          <w:sz w:val="28"/>
          <w:szCs w:val="28"/>
        </w:rPr>
      </w:pPr>
      <w:r w:rsidRPr="00246A62">
        <w:rPr>
          <w:color w:val="FF0000"/>
          <w:sz w:val="28"/>
          <w:szCs w:val="28"/>
        </w:rPr>
        <w:t xml:space="preserve">        </w:t>
      </w:r>
      <w:r w:rsidRPr="00572817">
        <w:rPr>
          <w:sz w:val="28"/>
          <w:szCs w:val="28"/>
        </w:rPr>
        <w:t xml:space="preserve">Анализ  воспитательной работы в творческих объединениях показал, что  почти </w:t>
      </w:r>
      <w:r w:rsidR="00242E1C" w:rsidRPr="00572817">
        <w:rPr>
          <w:sz w:val="28"/>
          <w:szCs w:val="28"/>
        </w:rPr>
        <w:t>8</w:t>
      </w:r>
      <w:r w:rsidR="00572817" w:rsidRPr="00572817">
        <w:rPr>
          <w:sz w:val="28"/>
          <w:szCs w:val="28"/>
        </w:rPr>
        <w:t>5</w:t>
      </w:r>
      <w:r w:rsidRPr="00572817">
        <w:rPr>
          <w:b/>
          <w:sz w:val="28"/>
          <w:szCs w:val="28"/>
        </w:rPr>
        <w:t>%</w:t>
      </w:r>
      <w:r w:rsidRPr="00572817">
        <w:rPr>
          <w:sz w:val="28"/>
          <w:szCs w:val="28"/>
        </w:rPr>
        <w:t xml:space="preserve"> обучающихся имеют достаточно четкие представления о социально-нравственных и общекультурных ценностях, у них сформированы культурные поведенческие навыки и художественно-ценностные ориентиры. </w:t>
      </w:r>
      <w:r w:rsidR="00572817" w:rsidRPr="00572817">
        <w:rPr>
          <w:sz w:val="28"/>
          <w:szCs w:val="28"/>
        </w:rPr>
        <w:t>53</w:t>
      </w:r>
      <w:r w:rsidRPr="00572817">
        <w:rPr>
          <w:b/>
          <w:sz w:val="28"/>
          <w:szCs w:val="28"/>
        </w:rPr>
        <w:t>%</w:t>
      </w:r>
      <w:r w:rsidRPr="00572817">
        <w:rPr>
          <w:sz w:val="28"/>
          <w:szCs w:val="28"/>
        </w:rPr>
        <w:t xml:space="preserve"> обучающихся имеют высокоразвитые представления о духовно-нравственных и художественных ценностях, у них сформированы устойчивые культурно-поведенческие навыки.        </w:t>
      </w:r>
    </w:p>
    <w:p w:rsidR="00E1455E" w:rsidRPr="00866D7C" w:rsidRDefault="00E1455E" w:rsidP="000F4217">
      <w:pPr>
        <w:spacing w:line="360" w:lineRule="auto"/>
        <w:ind w:firstLine="840"/>
        <w:jc w:val="both"/>
        <w:rPr>
          <w:sz w:val="28"/>
          <w:szCs w:val="28"/>
        </w:rPr>
      </w:pPr>
      <w:r w:rsidRPr="00242E1C">
        <w:rPr>
          <w:sz w:val="28"/>
          <w:szCs w:val="28"/>
        </w:rPr>
        <w:t xml:space="preserve">Показателем высокого уровня работы педагогов дополнительного образования является творческая результативность их обучающихся. На основании анализа участия обучающихся </w:t>
      </w:r>
      <w:r w:rsidR="00A34712" w:rsidRPr="00242E1C">
        <w:rPr>
          <w:sz w:val="28"/>
          <w:szCs w:val="28"/>
        </w:rPr>
        <w:t xml:space="preserve">Учреждения </w:t>
      </w:r>
      <w:r w:rsidRPr="00242E1C">
        <w:rPr>
          <w:sz w:val="28"/>
          <w:szCs w:val="28"/>
        </w:rPr>
        <w:t xml:space="preserve">в районных, </w:t>
      </w:r>
      <w:r w:rsidR="00FB021E" w:rsidRPr="00242E1C">
        <w:rPr>
          <w:sz w:val="28"/>
          <w:szCs w:val="28"/>
        </w:rPr>
        <w:t>областных,региональный</w:t>
      </w:r>
      <w:r w:rsidRPr="00242E1C">
        <w:rPr>
          <w:sz w:val="28"/>
          <w:szCs w:val="28"/>
        </w:rPr>
        <w:t xml:space="preserve">, </w:t>
      </w:r>
      <w:r w:rsidR="00FB021E" w:rsidRPr="00242E1C">
        <w:rPr>
          <w:sz w:val="28"/>
          <w:szCs w:val="28"/>
        </w:rPr>
        <w:t xml:space="preserve">всероссийских, международных </w:t>
      </w:r>
      <w:r w:rsidRPr="00242E1C">
        <w:rPr>
          <w:sz w:val="28"/>
          <w:szCs w:val="28"/>
        </w:rPr>
        <w:t>мероприятиях</w:t>
      </w:r>
      <w:r w:rsidR="00242E1C">
        <w:rPr>
          <w:sz w:val="28"/>
          <w:szCs w:val="28"/>
        </w:rPr>
        <w:t>.</w:t>
      </w:r>
      <w:r w:rsidRPr="00242E1C">
        <w:rPr>
          <w:sz w:val="28"/>
          <w:szCs w:val="28"/>
        </w:rPr>
        <w:t xml:space="preserve"> </w:t>
      </w:r>
      <w:r w:rsidR="00242E1C" w:rsidRPr="00866D7C">
        <w:rPr>
          <w:sz w:val="28"/>
          <w:szCs w:val="28"/>
        </w:rPr>
        <w:t>Н</w:t>
      </w:r>
      <w:r w:rsidRPr="00866D7C">
        <w:rPr>
          <w:sz w:val="28"/>
          <w:szCs w:val="28"/>
        </w:rPr>
        <w:t>еобходимо отметить высокий уровень работы педагогов</w:t>
      </w:r>
      <w:r w:rsidR="00FB021E" w:rsidRPr="00866D7C">
        <w:rPr>
          <w:sz w:val="28"/>
          <w:szCs w:val="28"/>
        </w:rPr>
        <w:t>:</w:t>
      </w:r>
      <w:r w:rsidRPr="00866D7C">
        <w:rPr>
          <w:sz w:val="28"/>
          <w:szCs w:val="28"/>
        </w:rPr>
        <w:t xml:space="preserve"> </w:t>
      </w:r>
      <w:r w:rsidR="00780CCB" w:rsidRPr="00866D7C">
        <w:rPr>
          <w:sz w:val="28"/>
          <w:szCs w:val="28"/>
        </w:rPr>
        <w:t xml:space="preserve">Зверьковой Г.Г. (изостудия «Акварелька»), Подрядчикова В.А. (кружок «Краеведение»), Лапиной Н.А. (кружок «Рукоделие»), </w:t>
      </w:r>
      <w:r w:rsidR="00A34712" w:rsidRPr="00866D7C">
        <w:rPr>
          <w:sz w:val="28"/>
          <w:szCs w:val="28"/>
        </w:rPr>
        <w:t>Евдокимовой Д.Р.</w:t>
      </w:r>
      <w:r w:rsidR="00780CCB" w:rsidRPr="00866D7C">
        <w:rPr>
          <w:sz w:val="28"/>
          <w:szCs w:val="28"/>
        </w:rPr>
        <w:t xml:space="preserve"> (кружок «Умелые руки»)</w:t>
      </w:r>
      <w:r w:rsidR="00242E1C" w:rsidRPr="00866D7C">
        <w:rPr>
          <w:sz w:val="28"/>
          <w:szCs w:val="28"/>
        </w:rPr>
        <w:t xml:space="preserve">, Абалихиной Г.Н. (кружок «Театральный»), Трофимовой Г.В. (кружок </w:t>
      </w:r>
      <w:r w:rsidR="00242E1C" w:rsidRPr="00866D7C">
        <w:rPr>
          <w:sz w:val="28"/>
          <w:szCs w:val="28"/>
        </w:rPr>
        <w:lastRenderedPageBreak/>
        <w:t>«Информационные технологии»), Подрядчиковой И.А. (кружок «</w:t>
      </w:r>
      <w:r w:rsidR="00866D7C" w:rsidRPr="00866D7C">
        <w:rPr>
          <w:sz w:val="28"/>
          <w:szCs w:val="28"/>
        </w:rPr>
        <w:t>Театральный</w:t>
      </w:r>
      <w:r w:rsidR="00242E1C" w:rsidRPr="00866D7C">
        <w:rPr>
          <w:sz w:val="28"/>
          <w:szCs w:val="28"/>
        </w:rPr>
        <w:t>»)</w:t>
      </w:r>
      <w:r w:rsidR="00866D7C" w:rsidRPr="00866D7C">
        <w:rPr>
          <w:sz w:val="28"/>
          <w:szCs w:val="28"/>
        </w:rPr>
        <w:t>.</w:t>
      </w:r>
      <w:r w:rsidR="008A588F" w:rsidRPr="00866D7C">
        <w:rPr>
          <w:sz w:val="28"/>
          <w:szCs w:val="28"/>
        </w:rPr>
        <w:t xml:space="preserve"> </w:t>
      </w:r>
      <w:r w:rsidRPr="00866D7C">
        <w:rPr>
          <w:sz w:val="28"/>
          <w:szCs w:val="28"/>
        </w:rPr>
        <w:t xml:space="preserve">Обучающиеся названных объединений являются </w:t>
      </w:r>
      <w:r w:rsidR="00246A62">
        <w:rPr>
          <w:sz w:val="28"/>
          <w:szCs w:val="28"/>
        </w:rPr>
        <w:t>активными</w:t>
      </w:r>
      <w:r w:rsidRPr="00866D7C">
        <w:rPr>
          <w:sz w:val="28"/>
          <w:szCs w:val="28"/>
        </w:rPr>
        <w:t xml:space="preserve"> участниками </w:t>
      </w:r>
      <w:r w:rsidR="00780CCB" w:rsidRPr="00866D7C">
        <w:rPr>
          <w:sz w:val="28"/>
          <w:szCs w:val="28"/>
        </w:rPr>
        <w:t>конкурсов</w:t>
      </w:r>
      <w:r w:rsidR="00866D7C" w:rsidRPr="00866D7C">
        <w:rPr>
          <w:sz w:val="28"/>
          <w:szCs w:val="28"/>
        </w:rPr>
        <w:t xml:space="preserve"> и проектов </w:t>
      </w:r>
      <w:r w:rsidR="00780CCB" w:rsidRPr="00866D7C">
        <w:rPr>
          <w:sz w:val="28"/>
          <w:szCs w:val="28"/>
        </w:rPr>
        <w:t xml:space="preserve">различных уровней и </w:t>
      </w:r>
      <w:r w:rsidRPr="00866D7C">
        <w:rPr>
          <w:sz w:val="28"/>
          <w:szCs w:val="28"/>
        </w:rPr>
        <w:t xml:space="preserve">достигают высоких результатов. </w:t>
      </w:r>
    </w:p>
    <w:p w:rsidR="009F3B45" w:rsidRPr="000F4217" w:rsidRDefault="00E1455E" w:rsidP="000F4217">
      <w:pPr>
        <w:tabs>
          <w:tab w:val="left" w:pos="1350"/>
        </w:tabs>
        <w:spacing w:line="360" w:lineRule="auto"/>
        <w:jc w:val="both"/>
        <w:rPr>
          <w:sz w:val="16"/>
          <w:szCs w:val="28"/>
        </w:rPr>
      </w:pPr>
      <w:r w:rsidRPr="00953185">
        <w:rPr>
          <w:sz w:val="28"/>
          <w:szCs w:val="28"/>
        </w:rPr>
        <w:t xml:space="preserve">          </w:t>
      </w:r>
    </w:p>
    <w:p w:rsidR="009F3B45" w:rsidRPr="000859E8" w:rsidRDefault="009F3B45" w:rsidP="000F4217">
      <w:pPr>
        <w:spacing w:line="360" w:lineRule="auto"/>
        <w:jc w:val="center"/>
        <w:rPr>
          <w:b/>
          <w:sz w:val="28"/>
          <w:szCs w:val="28"/>
        </w:rPr>
      </w:pPr>
      <w:r w:rsidRPr="000859E8">
        <w:rPr>
          <w:b/>
          <w:sz w:val="28"/>
          <w:szCs w:val="28"/>
        </w:rPr>
        <w:t>Информация</w:t>
      </w:r>
    </w:p>
    <w:p w:rsidR="009F3B45" w:rsidRPr="000859E8" w:rsidRDefault="009F3B45" w:rsidP="000F4217">
      <w:pPr>
        <w:spacing w:line="360" w:lineRule="auto"/>
        <w:jc w:val="center"/>
        <w:rPr>
          <w:b/>
          <w:sz w:val="28"/>
          <w:szCs w:val="28"/>
        </w:rPr>
      </w:pPr>
      <w:r w:rsidRPr="000859E8">
        <w:rPr>
          <w:b/>
          <w:sz w:val="28"/>
          <w:szCs w:val="28"/>
        </w:rPr>
        <w:t>об участии обучающихся МКУ ДТ в конкурсах в 20</w:t>
      </w:r>
      <w:r w:rsidR="00246A62">
        <w:rPr>
          <w:b/>
          <w:sz w:val="28"/>
          <w:szCs w:val="28"/>
        </w:rPr>
        <w:t>20</w:t>
      </w:r>
      <w:r w:rsidRPr="000859E8">
        <w:rPr>
          <w:b/>
          <w:sz w:val="28"/>
          <w:szCs w:val="28"/>
        </w:rPr>
        <w:t>-20</w:t>
      </w:r>
      <w:r w:rsidR="005B2EE2">
        <w:rPr>
          <w:b/>
          <w:sz w:val="28"/>
          <w:szCs w:val="28"/>
        </w:rPr>
        <w:t>2</w:t>
      </w:r>
      <w:r w:rsidR="00246A62">
        <w:rPr>
          <w:b/>
          <w:sz w:val="28"/>
          <w:szCs w:val="28"/>
        </w:rPr>
        <w:t>1</w:t>
      </w:r>
      <w:r w:rsidRPr="000859E8">
        <w:rPr>
          <w:b/>
          <w:sz w:val="28"/>
          <w:szCs w:val="28"/>
        </w:rPr>
        <w:t xml:space="preserve"> учебном году</w:t>
      </w:r>
    </w:p>
    <w:p w:rsidR="009F3B45" w:rsidRPr="000F4217" w:rsidRDefault="009F3B45" w:rsidP="000F4217">
      <w:pPr>
        <w:spacing w:line="360" w:lineRule="auto"/>
        <w:jc w:val="both"/>
        <w:rPr>
          <w:sz w:val="14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3072"/>
        <w:gridCol w:w="2015"/>
        <w:gridCol w:w="1868"/>
        <w:gridCol w:w="2117"/>
      </w:tblGrid>
      <w:tr w:rsidR="009F3B45" w:rsidRPr="00E12D0C" w:rsidTr="007938BD">
        <w:trPr>
          <w:trHeight w:val="768"/>
        </w:trPr>
        <w:tc>
          <w:tcPr>
            <w:tcW w:w="3072" w:type="dxa"/>
          </w:tcPr>
          <w:p w:rsidR="009F3B45" w:rsidRPr="00E12D0C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D0C">
              <w:rPr>
                <w:sz w:val="28"/>
                <w:szCs w:val="28"/>
              </w:rPr>
              <w:t>Статус конкурса</w:t>
            </w:r>
          </w:p>
        </w:tc>
        <w:tc>
          <w:tcPr>
            <w:tcW w:w="2015" w:type="dxa"/>
          </w:tcPr>
          <w:p w:rsidR="009F3B45" w:rsidRPr="00E12D0C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D0C">
              <w:rPr>
                <w:sz w:val="28"/>
                <w:szCs w:val="28"/>
              </w:rPr>
              <w:t>Количество конкурсов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E12D0C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D0C">
              <w:rPr>
                <w:sz w:val="28"/>
                <w:szCs w:val="28"/>
              </w:rPr>
              <w:t>Приняло участие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E12D0C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D0C">
              <w:rPr>
                <w:sz w:val="28"/>
                <w:szCs w:val="28"/>
              </w:rPr>
              <w:t>Количество победителей и призеров</w:t>
            </w:r>
          </w:p>
        </w:tc>
      </w:tr>
      <w:tr w:rsidR="009F3B45" w:rsidRPr="00E12D0C" w:rsidTr="007938BD">
        <w:trPr>
          <w:trHeight w:val="270"/>
        </w:trPr>
        <w:tc>
          <w:tcPr>
            <w:tcW w:w="3072" w:type="dxa"/>
          </w:tcPr>
          <w:p w:rsidR="009F3B45" w:rsidRPr="005F7431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015" w:type="dxa"/>
          </w:tcPr>
          <w:p w:rsidR="009F3B45" w:rsidRPr="005F7431" w:rsidRDefault="00980D47" w:rsidP="005F74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1</w:t>
            </w:r>
            <w:r w:rsidR="005F7431" w:rsidRPr="005F7431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5F7431" w:rsidRDefault="005F7431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91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7938BD" w:rsidRDefault="00980D47" w:rsidP="007938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38BD">
              <w:rPr>
                <w:sz w:val="28"/>
                <w:szCs w:val="28"/>
              </w:rPr>
              <w:t>3</w:t>
            </w:r>
            <w:r w:rsidR="007938BD" w:rsidRPr="007938BD">
              <w:rPr>
                <w:sz w:val="28"/>
                <w:szCs w:val="28"/>
              </w:rPr>
              <w:t>3</w:t>
            </w:r>
          </w:p>
        </w:tc>
      </w:tr>
      <w:tr w:rsidR="009F3B45" w:rsidRPr="00E12D0C" w:rsidTr="007938BD">
        <w:trPr>
          <w:trHeight w:val="256"/>
        </w:trPr>
        <w:tc>
          <w:tcPr>
            <w:tcW w:w="3072" w:type="dxa"/>
          </w:tcPr>
          <w:p w:rsidR="009F3B45" w:rsidRPr="005F7431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015" w:type="dxa"/>
          </w:tcPr>
          <w:p w:rsidR="009F3B45" w:rsidRPr="005F7431" w:rsidRDefault="00980D47" w:rsidP="005F74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1</w:t>
            </w:r>
            <w:r w:rsidR="005F7431" w:rsidRPr="005F7431">
              <w:rPr>
                <w:sz w:val="28"/>
                <w:szCs w:val="28"/>
              </w:rPr>
              <w:t>0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5F7431" w:rsidRDefault="005F7431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66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7938BD" w:rsidRDefault="007938BD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38BD">
              <w:rPr>
                <w:sz w:val="28"/>
                <w:szCs w:val="28"/>
              </w:rPr>
              <w:t>11</w:t>
            </w:r>
          </w:p>
        </w:tc>
      </w:tr>
      <w:tr w:rsidR="009F3B45" w:rsidRPr="00E12D0C" w:rsidTr="007938BD">
        <w:trPr>
          <w:trHeight w:val="256"/>
        </w:trPr>
        <w:tc>
          <w:tcPr>
            <w:tcW w:w="3072" w:type="dxa"/>
          </w:tcPr>
          <w:p w:rsidR="009F3B45" w:rsidRPr="005F7431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Федеральный</w:t>
            </w:r>
          </w:p>
        </w:tc>
        <w:tc>
          <w:tcPr>
            <w:tcW w:w="2015" w:type="dxa"/>
          </w:tcPr>
          <w:p w:rsidR="009F3B45" w:rsidRPr="005F7431" w:rsidRDefault="005F7431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5F7431" w:rsidRDefault="005F7431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7938BD" w:rsidRDefault="007938BD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38BD">
              <w:rPr>
                <w:sz w:val="28"/>
                <w:szCs w:val="28"/>
              </w:rPr>
              <w:t>8</w:t>
            </w:r>
          </w:p>
        </w:tc>
      </w:tr>
      <w:tr w:rsidR="009F3B45" w:rsidRPr="00E12D0C" w:rsidTr="007938BD">
        <w:trPr>
          <w:trHeight w:val="232"/>
        </w:trPr>
        <w:tc>
          <w:tcPr>
            <w:tcW w:w="3072" w:type="dxa"/>
          </w:tcPr>
          <w:p w:rsidR="009F3B45" w:rsidRPr="005F7431" w:rsidRDefault="009F3B45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015" w:type="dxa"/>
          </w:tcPr>
          <w:p w:rsidR="009F3B45" w:rsidRPr="005F7431" w:rsidRDefault="007938BD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5F7431" w:rsidRDefault="005F7431" w:rsidP="007938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F7431">
              <w:rPr>
                <w:sz w:val="28"/>
                <w:szCs w:val="28"/>
              </w:rPr>
              <w:t>1</w:t>
            </w:r>
            <w:r w:rsidR="007938BD">
              <w:rPr>
                <w:sz w:val="28"/>
                <w:szCs w:val="28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7938BD" w:rsidRDefault="007938BD" w:rsidP="000F42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38BD">
              <w:rPr>
                <w:sz w:val="28"/>
                <w:szCs w:val="28"/>
              </w:rPr>
              <w:t>3</w:t>
            </w:r>
          </w:p>
        </w:tc>
      </w:tr>
      <w:tr w:rsidR="009F3B45" w:rsidRPr="00E12D0C" w:rsidTr="007938BD">
        <w:trPr>
          <w:trHeight w:val="441"/>
        </w:trPr>
        <w:tc>
          <w:tcPr>
            <w:tcW w:w="3072" w:type="dxa"/>
          </w:tcPr>
          <w:p w:rsidR="009F3B45" w:rsidRPr="005F7431" w:rsidRDefault="009F3B45" w:rsidP="000F421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15" w:type="dxa"/>
          </w:tcPr>
          <w:p w:rsidR="009F3B45" w:rsidRPr="005F7431" w:rsidRDefault="005F7431" w:rsidP="007938B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2</w:t>
            </w:r>
            <w:r w:rsidR="007938B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F3B45" w:rsidRPr="005F7431" w:rsidRDefault="000859E8" w:rsidP="007938B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F7431">
              <w:rPr>
                <w:b/>
                <w:sz w:val="28"/>
                <w:szCs w:val="28"/>
              </w:rPr>
              <w:t>1</w:t>
            </w:r>
            <w:r w:rsidR="007938BD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9F3B45" w:rsidRPr="007938BD" w:rsidRDefault="007938BD" w:rsidP="000F421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38BD">
              <w:rPr>
                <w:b/>
                <w:sz w:val="28"/>
                <w:szCs w:val="28"/>
              </w:rPr>
              <w:t>55</w:t>
            </w:r>
          </w:p>
        </w:tc>
      </w:tr>
    </w:tbl>
    <w:p w:rsidR="009F3B45" w:rsidRDefault="009F3B45" w:rsidP="000F4217">
      <w:pPr>
        <w:tabs>
          <w:tab w:val="left" w:pos="1350"/>
        </w:tabs>
        <w:spacing w:line="360" w:lineRule="auto"/>
        <w:jc w:val="both"/>
        <w:rPr>
          <w:sz w:val="28"/>
          <w:szCs w:val="28"/>
        </w:rPr>
      </w:pPr>
    </w:p>
    <w:p w:rsidR="009F3B45" w:rsidRPr="000F4217" w:rsidRDefault="009F3B45" w:rsidP="000F4217">
      <w:pPr>
        <w:tabs>
          <w:tab w:val="left" w:pos="1350"/>
        </w:tabs>
        <w:spacing w:line="360" w:lineRule="auto"/>
        <w:jc w:val="both"/>
        <w:rPr>
          <w:sz w:val="8"/>
          <w:szCs w:val="28"/>
        </w:rPr>
      </w:pPr>
    </w:p>
    <w:p w:rsidR="00E1455E" w:rsidRPr="000F4217" w:rsidRDefault="000F4217" w:rsidP="00866D7C">
      <w:pPr>
        <w:tabs>
          <w:tab w:val="left" w:pos="1350"/>
        </w:tabs>
        <w:spacing w:line="360" w:lineRule="auto"/>
        <w:jc w:val="both"/>
        <w:rPr>
          <w:sz w:val="6"/>
          <w:szCs w:val="28"/>
        </w:rPr>
      </w:pPr>
      <w:r w:rsidRPr="005B2EE2">
        <w:rPr>
          <w:color w:val="FF0000"/>
          <w:sz w:val="28"/>
          <w:szCs w:val="28"/>
        </w:rPr>
        <w:t xml:space="preserve">           </w:t>
      </w:r>
    </w:p>
    <w:p w:rsidR="00437A20" w:rsidRPr="00437A20" w:rsidRDefault="00E1455E" w:rsidP="000F4217">
      <w:pPr>
        <w:spacing w:line="360" w:lineRule="auto"/>
        <w:ind w:firstLine="708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Для профилактики детского дорожно-транспортного травматизма </w:t>
      </w:r>
      <w:r w:rsidR="00980D47" w:rsidRPr="00437A20">
        <w:rPr>
          <w:sz w:val="28"/>
          <w:szCs w:val="28"/>
        </w:rPr>
        <w:t xml:space="preserve">с </w:t>
      </w:r>
      <w:r w:rsidR="008D1E9D" w:rsidRPr="00437A20">
        <w:rPr>
          <w:sz w:val="28"/>
          <w:szCs w:val="28"/>
        </w:rPr>
        <w:t xml:space="preserve">обучающиеся МКУ ДТ  </w:t>
      </w:r>
      <w:r w:rsidR="00980D47" w:rsidRPr="00437A20">
        <w:rPr>
          <w:sz w:val="28"/>
          <w:szCs w:val="28"/>
        </w:rPr>
        <w:t>проводились беседы о дорожной безопасности</w:t>
      </w:r>
      <w:r w:rsidR="00D36E1C" w:rsidRPr="00437A20">
        <w:rPr>
          <w:sz w:val="28"/>
          <w:szCs w:val="28"/>
        </w:rPr>
        <w:t>.</w:t>
      </w:r>
      <w:r w:rsidR="00437A20" w:rsidRPr="00437A20">
        <w:rPr>
          <w:sz w:val="28"/>
          <w:szCs w:val="28"/>
        </w:rPr>
        <w:t>Для обучающихся образовательных учреждений района организован конкурс рисунков «Мультгерои о жизни Без опасности».</w:t>
      </w:r>
    </w:p>
    <w:p w:rsidR="00D36E1C" w:rsidRDefault="00D36E1C" w:rsidP="000F4217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246A62">
        <w:rPr>
          <w:color w:val="FF0000"/>
          <w:sz w:val="28"/>
          <w:szCs w:val="28"/>
        </w:rPr>
        <w:t xml:space="preserve"> </w:t>
      </w:r>
      <w:r w:rsidRPr="00D36E1C">
        <w:rPr>
          <w:sz w:val="28"/>
          <w:szCs w:val="28"/>
        </w:rPr>
        <w:t xml:space="preserve">Регулярно в течение года с </w:t>
      </w:r>
      <w:r w:rsidR="008D1E9D" w:rsidRPr="00D36E1C">
        <w:rPr>
          <w:sz w:val="28"/>
          <w:szCs w:val="28"/>
        </w:rPr>
        <w:t>обучающи</w:t>
      </w:r>
      <w:r w:rsidRPr="00D36E1C">
        <w:rPr>
          <w:sz w:val="28"/>
          <w:szCs w:val="28"/>
        </w:rPr>
        <w:t>ми</w:t>
      </w:r>
      <w:r w:rsidR="008D1E9D" w:rsidRPr="00D36E1C">
        <w:rPr>
          <w:sz w:val="28"/>
          <w:szCs w:val="28"/>
        </w:rPr>
        <w:t xml:space="preserve">ся </w:t>
      </w:r>
      <w:r w:rsidRPr="00D36E1C">
        <w:rPr>
          <w:sz w:val="28"/>
          <w:szCs w:val="28"/>
        </w:rPr>
        <w:t>проводились беседы</w:t>
      </w:r>
      <w:r w:rsidR="008D1E9D" w:rsidRPr="00D36E1C">
        <w:rPr>
          <w:sz w:val="28"/>
          <w:szCs w:val="28"/>
        </w:rPr>
        <w:t xml:space="preserve"> </w:t>
      </w:r>
      <w:r w:rsidRPr="00D36E1C">
        <w:rPr>
          <w:sz w:val="28"/>
          <w:szCs w:val="28"/>
        </w:rPr>
        <w:t>о безопасности на воде в весенне-зимний период.</w:t>
      </w:r>
      <w:r w:rsidR="00640C81">
        <w:rPr>
          <w:sz w:val="28"/>
          <w:szCs w:val="28"/>
        </w:rPr>
        <w:t xml:space="preserve"> Для детей и родителей были изготовлены и вручены памятки «Безопасное поведение на водных объектах в зимний период»</w:t>
      </w:r>
      <w:r w:rsidRPr="005B2EE2">
        <w:rPr>
          <w:color w:val="FF0000"/>
          <w:sz w:val="28"/>
          <w:szCs w:val="28"/>
        </w:rPr>
        <w:t xml:space="preserve"> </w:t>
      </w:r>
    </w:p>
    <w:p w:rsidR="00D36E1C" w:rsidRPr="00437A20" w:rsidRDefault="00D36E1C" w:rsidP="000F4217">
      <w:pPr>
        <w:spacing w:line="360" w:lineRule="auto"/>
        <w:ind w:firstLine="708"/>
        <w:jc w:val="both"/>
        <w:rPr>
          <w:sz w:val="28"/>
          <w:szCs w:val="28"/>
        </w:rPr>
      </w:pPr>
      <w:r w:rsidRPr="00437A20">
        <w:rPr>
          <w:sz w:val="28"/>
          <w:szCs w:val="28"/>
        </w:rPr>
        <w:t xml:space="preserve">Воспитательная работа по духовно-нравственному воспитанию : </w:t>
      </w:r>
      <w:r w:rsidR="00640C81" w:rsidRPr="00437A20">
        <w:rPr>
          <w:sz w:val="28"/>
          <w:szCs w:val="28"/>
        </w:rPr>
        <w:t xml:space="preserve">организация выставок декоративно-прикладной и художественной направленности , </w:t>
      </w:r>
      <w:r w:rsidRPr="00437A20">
        <w:rPr>
          <w:sz w:val="28"/>
          <w:szCs w:val="28"/>
        </w:rPr>
        <w:t>участие</w:t>
      </w:r>
      <w:r w:rsidR="00640C81" w:rsidRPr="00437A20">
        <w:rPr>
          <w:sz w:val="28"/>
          <w:szCs w:val="28"/>
        </w:rPr>
        <w:t xml:space="preserve"> в конкурсах и проектах:</w:t>
      </w:r>
    </w:p>
    <w:p w:rsidR="00640C81" w:rsidRPr="00F41177" w:rsidRDefault="00640C81" w:rsidP="00437A20">
      <w:pPr>
        <w:tabs>
          <w:tab w:val="left" w:pos="5745"/>
        </w:tabs>
        <w:spacing w:line="360" w:lineRule="auto"/>
        <w:jc w:val="both"/>
        <w:rPr>
          <w:sz w:val="28"/>
          <w:szCs w:val="28"/>
        </w:rPr>
      </w:pPr>
      <w:r w:rsidRPr="00F41177">
        <w:rPr>
          <w:sz w:val="28"/>
          <w:szCs w:val="28"/>
        </w:rPr>
        <w:t xml:space="preserve">52 областной открытый фестиваль любительских фильмов </w:t>
      </w:r>
      <w:r w:rsidRPr="00F41177">
        <w:rPr>
          <w:sz w:val="28"/>
          <w:szCs w:val="28"/>
          <w:shd w:val="clear" w:color="auto" w:fill="FFFFFF"/>
        </w:rPr>
        <w:t>«ЗЕМЛЯ ТВЕРСКАЯ»(2020г.); у</w:t>
      </w:r>
      <w:r w:rsidRPr="00F41177">
        <w:rPr>
          <w:sz w:val="28"/>
          <w:szCs w:val="28"/>
        </w:rPr>
        <w:t xml:space="preserve">частие во втором фестивале детского любительского </w:t>
      </w:r>
      <w:r w:rsidRPr="00F41177">
        <w:rPr>
          <w:sz w:val="28"/>
          <w:szCs w:val="28"/>
        </w:rPr>
        <w:lastRenderedPageBreak/>
        <w:t>кино «Мы нашей памяти верны», 2 открытый областной православный кинофестиваль «Колокол света» (2019г.), создание фильма «Мы счастливые дети войны. Диалог поколений», социально значимого проекта «Память сердца. Село прифронтовое»</w:t>
      </w:r>
      <w:r w:rsidR="00437A20">
        <w:rPr>
          <w:sz w:val="28"/>
          <w:szCs w:val="28"/>
        </w:rPr>
        <w:t>,</w:t>
      </w:r>
      <w:r w:rsidRPr="00F41177">
        <w:rPr>
          <w:sz w:val="28"/>
          <w:szCs w:val="28"/>
        </w:rPr>
        <w:t xml:space="preserve"> </w:t>
      </w:r>
      <w:r w:rsidR="00437A20" w:rsidRPr="00F41177">
        <w:rPr>
          <w:sz w:val="28"/>
          <w:szCs w:val="28"/>
        </w:rPr>
        <w:t>выставочная экспозиция фотоаппаратуры «Волшебство света и тени»,</w:t>
      </w:r>
      <w:r w:rsidR="00437A20">
        <w:rPr>
          <w:sz w:val="28"/>
          <w:szCs w:val="28"/>
        </w:rPr>
        <w:t>м</w:t>
      </w:r>
      <w:r w:rsidRPr="00F41177">
        <w:rPr>
          <w:sz w:val="28"/>
          <w:szCs w:val="28"/>
        </w:rPr>
        <w:t>униципальный и региональный этап детско-юношеского смотра-конкурса «Открывая Божий мир»</w:t>
      </w:r>
      <w:r w:rsidRPr="00F41177">
        <w:rPr>
          <w:bCs/>
          <w:sz w:val="28"/>
          <w:szCs w:val="28"/>
        </w:rPr>
        <w:t>;</w:t>
      </w:r>
      <w:r w:rsidRPr="00F41177">
        <w:rPr>
          <w:sz w:val="28"/>
          <w:szCs w:val="28"/>
        </w:rPr>
        <w:t xml:space="preserve"> Всероссийский конкурс детского рисунка «Слава России», Международный творческий конкурс «Уж небо осенью дышало…», Районный конкурс рисунков «Весна Победы», Всероссийский творческий конкурс «Россия - мой дом!» , всероссийский творческий конкурс к 23 февраля «Защитникам посвящается…» ,Всероссийский конкурс детско-юношеского творчества «Победный май» к 75-летию Победы, Всероссийский конкурс детско-юношеского творчества «Надежды России». </w:t>
      </w:r>
    </w:p>
    <w:p w:rsidR="00437A20" w:rsidRPr="00F41177" w:rsidRDefault="00640C81" w:rsidP="00437A2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F41177">
        <w:rPr>
          <w:sz w:val="28"/>
          <w:szCs w:val="28"/>
        </w:rPr>
        <w:t xml:space="preserve">Формирование экологической культуры играет значимую роль в духовно-нравственном воспитании. </w:t>
      </w:r>
      <w:r w:rsidRPr="00F41177">
        <w:rPr>
          <w:sz w:val="28"/>
          <w:szCs w:val="28"/>
          <w:shd w:val="clear" w:color="auto" w:fill="FFFFFF"/>
        </w:rPr>
        <w:t>Поэтому наши о</w:t>
      </w:r>
      <w:r w:rsidRPr="00F41177">
        <w:rPr>
          <w:sz w:val="28"/>
          <w:szCs w:val="28"/>
        </w:rPr>
        <w:t xml:space="preserve">бучающиеся </w:t>
      </w:r>
      <w:r w:rsidRPr="00F41177">
        <w:rPr>
          <w:sz w:val="28"/>
          <w:szCs w:val="28"/>
          <w:shd w:val="clear" w:color="auto" w:fill="FFFFFF"/>
        </w:rPr>
        <w:t>- активные участники многих экологических</w:t>
      </w:r>
      <w:r>
        <w:rPr>
          <w:sz w:val="28"/>
          <w:szCs w:val="28"/>
          <w:shd w:val="clear" w:color="auto" w:fill="FFFFFF"/>
        </w:rPr>
        <w:t xml:space="preserve"> </w:t>
      </w:r>
      <w:r w:rsidRPr="00F41177">
        <w:rPr>
          <w:sz w:val="28"/>
          <w:szCs w:val="28"/>
        </w:rPr>
        <w:t xml:space="preserve">конкурсов: </w:t>
      </w:r>
      <w:r w:rsidRPr="00F41177">
        <w:rPr>
          <w:sz w:val="28"/>
          <w:szCs w:val="28"/>
          <w:shd w:val="clear" w:color="auto" w:fill="FFFFFF"/>
        </w:rPr>
        <w:t>Региональный конкурс «Красная Книга Тверской области», региональный конкурс экологического рисунка «Одноразовая планета», региональный конкурс экологического рисунка «Сохраним природу Верхневолжья», Всероссийский конкурс детского рисунка «Лес-наш главный интерес», всероссийский социально-экологический конкурс «Экология.Природа.Человек.»</w:t>
      </w:r>
      <w:r w:rsidR="00437A20">
        <w:rPr>
          <w:sz w:val="28"/>
          <w:szCs w:val="28"/>
          <w:shd w:val="clear" w:color="auto" w:fill="FFFFFF"/>
        </w:rPr>
        <w:t>,р</w:t>
      </w:r>
      <w:r w:rsidR="00437A20" w:rsidRPr="00437A20">
        <w:rPr>
          <w:rStyle w:val="af0"/>
          <w:b w:val="0"/>
          <w:sz w:val="28"/>
          <w:szCs w:val="28"/>
        </w:rPr>
        <w:t>айонный конкурс детского рисунка «Война для меня – это…», р</w:t>
      </w:r>
      <w:r w:rsidR="00437A20" w:rsidRPr="00F41177">
        <w:rPr>
          <w:sz w:val="28"/>
          <w:szCs w:val="28"/>
          <w:shd w:val="clear" w:color="auto" w:fill="FFFFFF"/>
        </w:rPr>
        <w:t xml:space="preserve">айонный конкурс прикладного творчества «Сувенир Рамешковского района», акция «Счастливые ладошки», акция «Символы России»,  </w:t>
      </w:r>
      <w:r w:rsidR="00437A20" w:rsidRPr="00F41177">
        <w:rPr>
          <w:bCs/>
          <w:sz w:val="28"/>
          <w:szCs w:val="28"/>
        </w:rPr>
        <w:t>заочный районный конкурс краеведческих исследовательских работ «ПОИСК»,</w:t>
      </w:r>
      <w:r w:rsidR="00437A20" w:rsidRPr="00F41177">
        <w:rPr>
          <w:b/>
          <w:sz w:val="28"/>
          <w:szCs w:val="28"/>
        </w:rPr>
        <w:t xml:space="preserve"> </w:t>
      </w:r>
      <w:r w:rsidR="00437A20" w:rsidRPr="00F41177">
        <w:rPr>
          <w:sz w:val="28"/>
          <w:szCs w:val="28"/>
        </w:rPr>
        <w:t>конкурс дизайн – проектов «Наши Рамешки пусть расцветут!»,</w:t>
      </w:r>
      <w:r w:rsidR="00437A20" w:rsidRPr="00F41177">
        <w:rPr>
          <w:b/>
          <w:sz w:val="28"/>
          <w:szCs w:val="28"/>
        </w:rPr>
        <w:t xml:space="preserve"> </w:t>
      </w:r>
      <w:r w:rsidR="00437A20" w:rsidRPr="00F41177">
        <w:rPr>
          <w:sz w:val="28"/>
          <w:szCs w:val="28"/>
        </w:rPr>
        <w:t>районный конкурс эссе к 800-летию святого благоверного князя А.Невского «Великие имена России».</w:t>
      </w:r>
      <w:r w:rsidR="00437A20" w:rsidRPr="00F41177">
        <w:rPr>
          <w:sz w:val="28"/>
          <w:szCs w:val="28"/>
          <w:shd w:val="clear" w:color="auto" w:fill="FFFFFF"/>
        </w:rPr>
        <w:t xml:space="preserve"> Участие в конкурсах и акциях </w:t>
      </w:r>
      <w:r w:rsidR="00437A20" w:rsidRPr="00F41177">
        <w:rPr>
          <w:sz w:val="28"/>
          <w:szCs w:val="28"/>
        </w:rPr>
        <w:t xml:space="preserve"> повышает уровень нравственных представлений, формируют мировоззрение; устанавливает новые способы социального взаимодействия с миром взрослых.</w:t>
      </w:r>
    </w:p>
    <w:p w:rsidR="00640C81" w:rsidRPr="00246A62" w:rsidRDefault="00640C81" w:rsidP="000F4217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D36E1C" w:rsidRPr="00640C81" w:rsidRDefault="00622487" w:rsidP="00622487">
      <w:pPr>
        <w:spacing w:line="360" w:lineRule="auto"/>
        <w:jc w:val="both"/>
        <w:rPr>
          <w:sz w:val="32"/>
          <w:szCs w:val="28"/>
        </w:rPr>
      </w:pPr>
      <w:r w:rsidRPr="00640C81">
        <w:rPr>
          <w:sz w:val="28"/>
          <w:szCs w:val="24"/>
        </w:rPr>
        <w:t>Проведено м</w:t>
      </w:r>
      <w:r w:rsidR="00C07331" w:rsidRPr="00640C81">
        <w:rPr>
          <w:sz w:val="28"/>
          <w:szCs w:val="24"/>
        </w:rPr>
        <w:t>ероприятие, посвященное профилактике наркомании, алкоголизма и табакокурения</w:t>
      </w:r>
      <w:r w:rsidRPr="00640C81">
        <w:rPr>
          <w:sz w:val="28"/>
          <w:szCs w:val="24"/>
        </w:rPr>
        <w:t xml:space="preserve"> </w:t>
      </w:r>
      <w:r w:rsidR="00C07331" w:rsidRPr="00640C81">
        <w:rPr>
          <w:sz w:val="28"/>
          <w:szCs w:val="24"/>
        </w:rPr>
        <w:t>«</w:t>
      </w:r>
      <w:r w:rsidR="00640C81" w:rsidRPr="00640C81">
        <w:rPr>
          <w:sz w:val="28"/>
          <w:szCs w:val="24"/>
        </w:rPr>
        <w:t>О правилах ЗОЖ</w:t>
      </w:r>
      <w:r w:rsidR="00C07331" w:rsidRPr="00640C81">
        <w:rPr>
          <w:sz w:val="28"/>
          <w:szCs w:val="24"/>
        </w:rPr>
        <w:t>»</w:t>
      </w:r>
    </w:p>
    <w:p w:rsidR="00622487" w:rsidRPr="00640C81" w:rsidRDefault="008D1E9D" w:rsidP="000F4217">
      <w:pPr>
        <w:spacing w:line="360" w:lineRule="auto"/>
        <w:ind w:firstLine="708"/>
        <w:jc w:val="both"/>
        <w:rPr>
          <w:sz w:val="28"/>
          <w:szCs w:val="28"/>
        </w:rPr>
      </w:pPr>
      <w:r w:rsidRPr="00640C81">
        <w:rPr>
          <w:sz w:val="28"/>
          <w:szCs w:val="28"/>
        </w:rPr>
        <w:t xml:space="preserve">В рамках проведения безопасности в сети Интернет проведена беседа «Безопасный интернет» и подарены памятки </w:t>
      </w:r>
      <w:r w:rsidR="00C07331" w:rsidRPr="00640C81">
        <w:rPr>
          <w:sz w:val="28"/>
          <w:szCs w:val="28"/>
        </w:rPr>
        <w:t>«</w:t>
      </w:r>
      <w:r w:rsidR="00640C81" w:rsidRPr="00640C81">
        <w:rPr>
          <w:sz w:val="28"/>
          <w:szCs w:val="28"/>
        </w:rPr>
        <w:t>И</w:t>
      </w:r>
      <w:r w:rsidR="00C07331" w:rsidRPr="00640C81">
        <w:rPr>
          <w:sz w:val="28"/>
          <w:szCs w:val="28"/>
        </w:rPr>
        <w:t xml:space="preserve">нтернет </w:t>
      </w:r>
      <w:r w:rsidR="00640C81" w:rsidRPr="00640C81">
        <w:rPr>
          <w:sz w:val="28"/>
          <w:szCs w:val="28"/>
        </w:rPr>
        <w:t>Без опасности!</w:t>
      </w:r>
      <w:r w:rsidR="00C07331" w:rsidRPr="00640C81">
        <w:rPr>
          <w:sz w:val="28"/>
          <w:szCs w:val="28"/>
        </w:rPr>
        <w:t xml:space="preserve">». </w:t>
      </w:r>
    </w:p>
    <w:p w:rsidR="00C07331" w:rsidRPr="00640C81" w:rsidRDefault="00622487" w:rsidP="000F4217">
      <w:pPr>
        <w:spacing w:line="360" w:lineRule="auto"/>
        <w:ind w:firstLine="708"/>
        <w:jc w:val="both"/>
        <w:rPr>
          <w:sz w:val="28"/>
          <w:szCs w:val="28"/>
        </w:rPr>
      </w:pPr>
      <w:r w:rsidRPr="00640C81">
        <w:rPr>
          <w:sz w:val="28"/>
          <w:szCs w:val="28"/>
        </w:rPr>
        <w:t>По п</w:t>
      </w:r>
      <w:r w:rsidR="00C07331" w:rsidRPr="00640C81">
        <w:rPr>
          <w:sz w:val="28"/>
          <w:szCs w:val="28"/>
        </w:rPr>
        <w:t>равово</w:t>
      </w:r>
      <w:r w:rsidRPr="00640C81">
        <w:rPr>
          <w:sz w:val="28"/>
          <w:szCs w:val="28"/>
        </w:rPr>
        <w:t>му</w:t>
      </w:r>
      <w:r w:rsidR="00C07331" w:rsidRPr="00640C81">
        <w:rPr>
          <w:sz w:val="28"/>
          <w:szCs w:val="28"/>
        </w:rPr>
        <w:t xml:space="preserve"> воспитани</w:t>
      </w:r>
      <w:r w:rsidRPr="00640C81">
        <w:rPr>
          <w:sz w:val="28"/>
          <w:szCs w:val="28"/>
        </w:rPr>
        <w:t xml:space="preserve">ю </w:t>
      </w:r>
      <w:r w:rsidR="00640C81" w:rsidRPr="00640C81">
        <w:rPr>
          <w:sz w:val="28"/>
          <w:szCs w:val="28"/>
        </w:rPr>
        <w:t>для</w:t>
      </w:r>
      <w:r w:rsidRPr="00640C81">
        <w:rPr>
          <w:sz w:val="28"/>
          <w:szCs w:val="28"/>
        </w:rPr>
        <w:t xml:space="preserve"> обучающи</w:t>
      </w:r>
      <w:r w:rsidR="00640C81" w:rsidRPr="00640C81">
        <w:rPr>
          <w:sz w:val="28"/>
          <w:szCs w:val="28"/>
        </w:rPr>
        <w:t>хся и родителей на сайте Учреждения размещена презентация «О правовой помощи детям»</w:t>
      </w:r>
      <w:r w:rsidRPr="00640C81">
        <w:rPr>
          <w:sz w:val="28"/>
          <w:szCs w:val="28"/>
        </w:rPr>
        <w:t>.</w:t>
      </w:r>
    </w:p>
    <w:p w:rsidR="00176453" w:rsidRPr="00640C81" w:rsidRDefault="00D365A9" w:rsidP="000F4217">
      <w:pPr>
        <w:spacing w:line="360" w:lineRule="auto"/>
        <w:ind w:firstLine="708"/>
        <w:jc w:val="both"/>
        <w:rPr>
          <w:sz w:val="28"/>
          <w:szCs w:val="28"/>
        </w:rPr>
      </w:pPr>
      <w:r w:rsidRPr="00640C81">
        <w:rPr>
          <w:sz w:val="28"/>
          <w:szCs w:val="28"/>
        </w:rPr>
        <w:t>Обучающиеся объединений с прин</w:t>
      </w:r>
      <w:r w:rsidR="00C07331" w:rsidRPr="00640C81">
        <w:rPr>
          <w:sz w:val="28"/>
          <w:szCs w:val="28"/>
        </w:rPr>
        <w:t>има</w:t>
      </w:r>
      <w:r w:rsidRPr="00640C81">
        <w:rPr>
          <w:sz w:val="28"/>
          <w:szCs w:val="28"/>
        </w:rPr>
        <w:t xml:space="preserve">ли участие в подготовленных для них </w:t>
      </w:r>
      <w:r w:rsidR="000960DC" w:rsidRPr="00640C81">
        <w:rPr>
          <w:sz w:val="28"/>
          <w:szCs w:val="28"/>
        </w:rPr>
        <w:t xml:space="preserve">мастер-классах: </w:t>
      </w:r>
      <w:r w:rsidR="00640C81" w:rsidRPr="00640C81">
        <w:rPr>
          <w:sz w:val="28"/>
          <w:szCs w:val="28"/>
        </w:rPr>
        <w:t>«</w:t>
      </w:r>
      <w:r w:rsidR="000960DC" w:rsidRPr="00640C81">
        <w:rPr>
          <w:sz w:val="28"/>
          <w:szCs w:val="28"/>
        </w:rPr>
        <w:t>Валентинка</w:t>
      </w:r>
      <w:r w:rsidR="00640C81" w:rsidRPr="00640C81">
        <w:rPr>
          <w:sz w:val="28"/>
          <w:szCs w:val="28"/>
        </w:rPr>
        <w:t xml:space="preserve"> с любовью»</w:t>
      </w:r>
      <w:r w:rsidR="000960DC" w:rsidRPr="00640C81">
        <w:rPr>
          <w:sz w:val="28"/>
          <w:szCs w:val="28"/>
        </w:rPr>
        <w:t>,</w:t>
      </w:r>
      <w:r w:rsidR="00640C81" w:rsidRPr="00640C81">
        <w:rPr>
          <w:sz w:val="28"/>
          <w:szCs w:val="28"/>
        </w:rPr>
        <w:t xml:space="preserve"> «Волшебная снежинка», мероприятие «Святочные традиции и обычаи»</w:t>
      </w:r>
      <w:r w:rsidR="000960DC" w:rsidRPr="00640C81">
        <w:rPr>
          <w:sz w:val="28"/>
          <w:szCs w:val="28"/>
        </w:rPr>
        <w:t>.</w:t>
      </w:r>
      <w:r w:rsidRPr="00640C81">
        <w:rPr>
          <w:sz w:val="28"/>
          <w:szCs w:val="28"/>
        </w:rPr>
        <w:t xml:space="preserve"> </w:t>
      </w:r>
    </w:p>
    <w:p w:rsidR="00176453" w:rsidRPr="005B2EE2" w:rsidRDefault="00176453" w:rsidP="000F4217">
      <w:pPr>
        <w:spacing w:line="360" w:lineRule="auto"/>
        <w:ind w:firstLine="708"/>
        <w:jc w:val="both"/>
        <w:rPr>
          <w:color w:val="FF0000"/>
          <w:sz w:val="6"/>
          <w:szCs w:val="28"/>
        </w:rPr>
      </w:pPr>
    </w:p>
    <w:p w:rsidR="00E1455E" w:rsidRPr="00640C81" w:rsidRDefault="00E1455E" w:rsidP="000F4217">
      <w:pPr>
        <w:spacing w:line="360" w:lineRule="auto"/>
        <w:ind w:firstLine="840"/>
        <w:jc w:val="both"/>
        <w:rPr>
          <w:sz w:val="28"/>
          <w:szCs w:val="28"/>
        </w:rPr>
      </w:pPr>
      <w:r w:rsidRPr="00640C81">
        <w:rPr>
          <w:sz w:val="28"/>
          <w:szCs w:val="28"/>
        </w:rPr>
        <w:t>С целью определения результативности массовой работы, планирования работы с учетом интересов, желаний учащихся и их родителей педагогами  проводилась диагностическая работа. Для диагностики в основном использовались методы опроса, беседы. Анализ диагности</w:t>
      </w:r>
      <w:r w:rsidR="007238C0" w:rsidRPr="00640C81">
        <w:rPr>
          <w:sz w:val="28"/>
          <w:szCs w:val="28"/>
        </w:rPr>
        <w:t xml:space="preserve">рования </w:t>
      </w:r>
      <w:r w:rsidRPr="00640C81">
        <w:rPr>
          <w:sz w:val="28"/>
          <w:szCs w:val="28"/>
        </w:rPr>
        <w:t xml:space="preserve">учитывается при разработке плана </w:t>
      </w:r>
      <w:r w:rsidR="002E1C83" w:rsidRPr="00640C81">
        <w:rPr>
          <w:sz w:val="28"/>
          <w:szCs w:val="28"/>
        </w:rPr>
        <w:t xml:space="preserve">работы учреждения </w:t>
      </w:r>
      <w:r w:rsidRPr="00640C81">
        <w:rPr>
          <w:sz w:val="28"/>
          <w:szCs w:val="28"/>
        </w:rPr>
        <w:t>на следующий учебный год.</w:t>
      </w:r>
    </w:p>
    <w:p w:rsidR="00E1455E" w:rsidRPr="002E1C83" w:rsidRDefault="00E1455E" w:rsidP="000F4217">
      <w:pPr>
        <w:spacing w:line="360" w:lineRule="auto"/>
        <w:jc w:val="both"/>
        <w:rPr>
          <w:sz w:val="10"/>
          <w:szCs w:val="28"/>
        </w:rPr>
      </w:pPr>
      <w:r w:rsidRPr="002E1C83">
        <w:rPr>
          <w:sz w:val="28"/>
          <w:szCs w:val="28"/>
        </w:rPr>
        <w:t xml:space="preserve"> </w:t>
      </w:r>
    </w:p>
    <w:p w:rsidR="00E1455E" w:rsidRPr="002E1C83" w:rsidRDefault="00E1455E" w:rsidP="000F4217">
      <w:pPr>
        <w:shd w:val="clear" w:color="auto" w:fill="FFFFFF"/>
        <w:spacing w:line="360" w:lineRule="auto"/>
        <w:ind w:left="34" w:right="11" w:firstLine="697"/>
        <w:jc w:val="both"/>
        <w:rPr>
          <w:b/>
          <w:sz w:val="28"/>
          <w:szCs w:val="28"/>
        </w:rPr>
      </w:pPr>
      <w:r w:rsidRPr="002E1C83">
        <w:rPr>
          <w:b/>
          <w:sz w:val="28"/>
          <w:szCs w:val="28"/>
        </w:rPr>
        <w:t>Выводы и рекомендации:</w:t>
      </w:r>
    </w:p>
    <w:p w:rsidR="00E1455E" w:rsidRPr="002E1C83" w:rsidRDefault="00E1455E" w:rsidP="000F4217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Учебные планы полностью оснащены рабочими образовательными программами.</w:t>
      </w:r>
    </w:p>
    <w:p w:rsidR="00E1455E" w:rsidRPr="00B441A8" w:rsidRDefault="00E1455E" w:rsidP="000F4217">
      <w:pPr>
        <w:shd w:val="clear" w:color="auto" w:fill="FFFFFF"/>
        <w:spacing w:line="360" w:lineRule="auto"/>
        <w:ind w:left="34" w:right="11" w:firstLine="697"/>
        <w:jc w:val="both"/>
        <w:rPr>
          <w:sz w:val="28"/>
          <w:szCs w:val="28"/>
        </w:rPr>
      </w:pPr>
      <w:r w:rsidRPr="00B441A8">
        <w:rPr>
          <w:sz w:val="28"/>
          <w:szCs w:val="28"/>
        </w:rPr>
        <w:t>Качественный и количественный показатели реализации образоват</w:t>
      </w:r>
      <w:r>
        <w:rPr>
          <w:sz w:val="28"/>
          <w:szCs w:val="28"/>
        </w:rPr>
        <w:t>ельных программ за 20</w:t>
      </w:r>
      <w:r w:rsidR="00246A62">
        <w:rPr>
          <w:sz w:val="28"/>
          <w:szCs w:val="28"/>
        </w:rPr>
        <w:t>20</w:t>
      </w:r>
      <w:r w:rsidR="005B2EE2">
        <w:rPr>
          <w:sz w:val="28"/>
          <w:szCs w:val="28"/>
        </w:rPr>
        <w:t xml:space="preserve"> </w:t>
      </w:r>
      <w:r>
        <w:rPr>
          <w:sz w:val="28"/>
          <w:szCs w:val="28"/>
        </w:rPr>
        <w:t>- 20</w:t>
      </w:r>
      <w:r w:rsidR="005B2EE2">
        <w:rPr>
          <w:sz w:val="28"/>
          <w:szCs w:val="28"/>
        </w:rPr>
        <w:t>2</w:t>
      </w:r>
      <w:r w:rsidR="00246A62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  <w:r w:rsidRPr="00B441A8">
        <w:rPr>
          <w:sz w:val="28"/>
          <w:szCs w:val="28"/>
        </w:rPr>
        <w:t xml:space="preserve"> стабильны.</w:t>
      </w:r>
    </w:p>
    <w:p w:rsidR="00E1455E" w:rsidRDefault="000F4217" w:rsidP="000F4217">
      <w:pPr>
        <w:spacing w:line="360" w:lineRule="auto"/>
        <w:ind w:right="284" w:firstLine="360"/>
        <w:jc w:val="both"/>
        <w:rPr>
          <w:sz w:val="28"/>
          <w:szCs w:val="28"/>
        </w:rPr>
      </w:pPr>
      <w:r w:rsidRPr="000F4217">
        <w:rPr>
          <w:sz w:val="28"/>
          <w:szCs w:val="28"/>
        </w:rPr>
        <w:t xml:space="preserve">     </w:t>
      </w:r>
      <w:r w:rsidR="00E1455E" w:rsidRPr="00B441A8">
        <w:rPr>
          <w:sz w:val="28"/>
          <w:szCs w:val="28"/>
        </w:rPr>
        <w:t xml:space="preserve">Учебная, организационно-массовая и </w:t>
      </w:r>
      <w:r w:rsidR="002E1C83">
        <w:rPr>
          <w:sz w:val="28"/>
          <w:szCs w:val="28"/>
        </w:rPr>
        <w:t>воспитательная</w:t>
      </w:r>
      <w:r w:rsidR="00E1455E" w:rsidRPr="00B441A8">
        <w:rPr>
          <w:sz w:val="28"/>
          <w:szCs w:val="28"/>
        </w:rPr>
        <w:t xml:space="preserve"> работа организованы и проводятся на должном уровне.</w:t>
      </w:r>
    </w:p>
    <w:p w:rsidR="00E1455E" w:rsidRPr="00B441A8" w:rsidRDefault="00E1455E" w:rsidP="000F4217">
      <w:pPr>
        <w:spacing w:line="360" w:lineRule="auto"/>
        <w:ind w:firstLine="397"/>
        <w:jc w:val="both"/>
        <w:rPr>
          <w:sz w:val="28"/>
          <w:szCs w:val="28"/>
        </w:rPr>
      </w:pPr>
    </w:p>
    <w:p w:rsidR="00E1455E" w:rsidRPr="00B441A8" w:rsidRDefault="000F4217" w:rsidP="000F4217">
      <w:pPr>
        <w:spacing w:line="360" w:lineRule="auto"/>
        <w:ind w:left="92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0F4217">
        <w:rPr>
          <w:b/>
          <w:sz w:val="28"/>
          <w:szCs w:val="28"/>
        </w:rPr>
        <w:t xml:space="preserve">. </w:t>
      </w:r>
      <w:r w:rsidR="00E1455E" w:rsidRPr="00B441A8">
        <w:rPr>
          <w:b/>
          <w:sz w:val="28"/>
          <w:szCs w:val="28"/>
        </w:rPr>
        <w:t>Кадровое обеспечение образовательного процесса.</w:t>
      </w:r>
    </w:p>
    <w:p w:rsidR="00E1455E" w:rsidRPr="000F4217" w:rsidRDefault="00E1455E" w:rsidP="000F4217">
      <w:pPr>
        <w:spacing w:line="360" w:lineRule="auto"/>
        <w:jc w:val="both"/>
        <w:rPr>
          <w:sz w:val="12"/>
          <w:szCs w:val="28"/>
        </w:rPr>
      </w:pPr>
    </w:p>
    <w:p w:rsidR="00E1455E" w:rsidRPr="00571052" w:rsidRDefault="00E1455E" w:rsidP="000F4217">
      <w:pPr>
        <w:spacing w:line="360" w:lineRule="auto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          </w:t>
      </w:r>
      <w:r w:rsidRPr="008422B4">
        <w:rPr>
          <w:sz w:val="28"/>
          <w:szCs w:val="28"/>
        </w:rPr>
        <w:t xml:space="preserve">          </w:t>
      </w:r>
      <w:r w:rsidRPr="00A34712">
        <w:rPr>
          <w:sz w:val="28"/>
          <w:szCs w:val="28"/>
        </w:rPr>
        <w:t xml:space="preserve">Всего сотрудников - </w:t>
      </w:r>
      <w:r w:rsidR="00173EAC" w:rsidRPr="00571052">
        <w:rPr>
          <w:sz w:val="28"/>
          <w:szCs w:val="28"/>
        </w:rPr>
        <w:t>1</w:t>
      </w:r>
      <w:r w:rsidR="00571052" w:rsidRPr="00571052">
        <w:rPr>
          <w:sz w:val="28"/>
          <w:szCs w:val="28"/>
        </w:rPr>
        <w:t>1</w:t>
      </w:r>
    </w:p>
    <w:p w:rsidR="00E1455E" w:rsidRPr="00571052" w:rsidRDefault="00E1455E" w:rsidP="000F4217">
      <w:p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  Педагогических работников – </w:t>
      </w:r>
      <w:r w:rsidR="00571052" w:rsidRPr="00571052">
        <w:rPr>
          <w:sz w:val="28"/>
          <w:szCs w:val="28"/>
        </w:rPr>
        <w:t>11</w:t>
      </w:r>
    </w:p>
    <w:p w:rsidR="00E1455E" w:rsidRPr="00A34712" w:rsidRDefault="00E1455E" w:rsidP="000F4217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Из них:    - администрация – </w:t>
      </w:r>
      <w:r w:rsidR="00173EAC" w:rsidRPr="00A34712">
        <w:rPr>
          <w:sz w:val="28"/>
          <w:szCs w:val="28"/>
        </w:rPr>
        <w:t>1 (0,5 ставки)</w:t>
      </w:r>
      <w:r w:rsidRPr="00A34712">
        <w:rPr>
          <w:sz w:val="28"/>
          <w:szCs w:val="28"/>
        </w:rPr>
        <w:t xml:space="preserve">                 </w:t>
      </w:r>
    </w:p>
    <w:p w:rsidR="00E1455E" w:rsidRPr="00A34712" w:rsidRDefault="00E1455E" w:rsidP="000F4217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                 - методист – 2 (</w:t>
      </w:r>
      <w:r w:rsidR="00173EAC" w:rsidRPr="00A34712">
        <w:rPr>
          <w:sz w:val="28"/>
          <w:szCs w:val="28"/>
        </w:rPr>
        <w:t>2</w:t>
      </w:r>
      <w:r w:rsidRPr="00A34712">
        <w:rPr>
          <w:sz w:val="28"/>
          <w:szCs w:val="28"/>
        </w:rPr>
        <w:t xml:space="preserve"> ставки)</w:t>
      </w:r>
    </w:p>
    <w:p w:rsidR="00E1455E" w:rsidRPr="00A34712" w:rsidRDefault="00E1455E" w:rsidP="000F4217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lastRenderedPageBreak/>
        <w:t xml:space="preserve">                  </w:t>
      </w:r>
      <w:r w:rsidR="00173EAC" w:rsidRPr="00A34712">
        <w:rPr>
          <w:sz w:val="28"/>
          <w:szCs w:val="28"/>
        </w:rPr>
        <w:t xml:space="preserve"> </w:t>
      </w:r>
      <w:r w:rsidRPr="00A34712">
        <w:rPr>
          <w:sz w:val="28"/>
          <w:szCs w:val="28"/>
        </w:rPr>
        <w:t xml:space="preserve">- педагогов дополнительного образования –  </w:t>
      </w:r>
      <w:r w:rsidRPr="00571052">
        <w:rPr>
          <w:sz w:val="28"/>
          <w:szCs w:val="28"/>
        </w:rPr>
        <w:t>1</w:t>
      </w:r>
      <w:r w:rsidR="00173EAC" w:rsidRPr="00571052">
        <w:rPr>
          <w:sz w:val="28"/>
          <w:szCs w:val="28"/>
        </w:rPr>
        <w:t>0</w:t>
      </w:r>
      <w:r w:rsidRPr="00A34712">
        <w:rPr>
          <w:sz w:val="28"/>
          <w:szCs w:val="28"/>
        </w:rPr>
        <w:t xml:space="preserve"> (из них: совместителей - </w:t>
      </w:r>
      <w:r w:rsidR="00571052" w:rsidRPr="00571052">
        <w:rPr>
          <w:sz w:val="28"/>
          <w:szCs w:val="28"/>
        </w:rPr>
        <w:t>8</w:t>
      </w:r>
      <w:r w:rsidRPr="00A34712">
        <w:rPr>
          <w:sz w:val="28"/>
          <w:szCs w:val="28"/>
        </w:rPr>
        <w:t xml:space="preserve">, в штате - </w:t>
      </w:r>
      <w:r w:rsidR="00246A62">
        <w:rPr>
          <w:sz w:val="28"/>
          <w:szCs w:val="28"/>
        </w:rPr>
        <w:t>2</w:t>
      </w:r>
      <w:r w:rsidRPr="00A34712">
        <w:rPr>
          <w:sz w:val="28"/>
          <w:szCs w:val="28"/>
        </w:rPr>
        <w:t xml:space="preserve">, имеющих внутреннее совместительство - </w:t>
      </w:r>
      <w:r w:rsidR="00173EAC" w:rsidRPr="00A34712">
        <w:rPr>
          <w:sz w:val="28"/>
          <w:szCs w:val="28"/>
        </w:rPr>
        <w:t>2</w:t>
      </w:r>
      <w:r w:rsidRPr="00A34712">
        <w:rPr>
          <w:sz w:val="28"/>
          <w:szCs w:val="28"/>
        </w:rPr>
        <w:t>)</w:t>
      </w:r>
    </w:p>
    <w:p w:rsidR="00E1455E" w:rsidRPr="00A34712" w:rsidRDefault="00E1455E" w:rsidP="000F4217">
      <w:pPr>
        <w:spacing w:line="360" w:lineRule="auto"/>
        <w:jc w:val="both"/>
        <w:rPr>
          <w:sz w:val="28"/>
          <w:szCs w:val="28"/>
        </w:rPr>
      </w:pPr>
      <w:r w:rsidRPr="00A34712">
        <w:rPr>
          <w:sz w:val="28"/>
          <w:szCs w:val="28"/>
        </w:rPr>
        <w:t xml:space="preserve">   Уровень квалификации педагогических работников:</w:t>
      </w:r>
    </w:p>
    <w:p w:rsidR="00E1455E" w:rsidRPr="00571052" w:rsidRDefault="00E1455E" w:rsidP="000F42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высшее образование – </w:t>
      </w:r>
      <w:r w:rsidR="00571052" w:rsidRPr="00571052">
        <w:rPr>
          <w:sz w:val="28"/>
          <w:szCs w:val="28"/>
        </w:rPr>
        <w:t>2</w:t>
      </w:r>
    </w:p>
    <w:p w:rsidR="00E1455E" w:rsidRPr="00571052" w:rsidRDefault="00E1455E" w:rsidP="000F421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среднее-специальное – </w:t>
      </w:r>
      <w:r w:rsidR="00D515C0" w:rsidRPr="00571052">
        <w:rPr>
          <w:sz w:val="28"/>
          <w:szCs w:val="28"/>
        </w:rPr>
        <w:t>8</w:t>
      </w:r>
    </w:p>
    <w:p w:rsidR="00E1455E" w:rsidRPr="00571052" w:rsidRDefault="00E1455E" w:rsidP="000F4217">
      <w:pPr>
        <w:spacing w:line="360" w:lineRule="auto"/>
        <w:ind w:left="1560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  Имеют:</w:t>
      </w:r>
    </w:p>
    <w:p w:rsidR="00E1455E" w:rsidRPr="00571052" w:rsidRDefault="00E1455E" w:rsidP="000F4217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высшую категорию –  </w:t>
      </w:r>
      <w:r w:rsidR="00A34712" w:rsidRPr="00571052">
        <w:rPr>
          <w:sz w:val="28"/>
          <w:szCs w:val="28"/>
        </w:rPr>
        <w:t>3</w:t>
      </w:r>
    </w:p>
    <w:p w:rsidR="00E1455E" w:rsidRPr="00571052" w:rsidRDefault="00E1455E" w:rsidP="000F4217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первую категорию –  </w:t>
      </w:r>
      <w:r w:rsidR="00173EAC" w:rsidRPr="00571052">
        <w:rPr>
          <w:sz w:val="28"/>
          <w:szCs w:val="28"/>
        </w:rPr>
        <w:t>0</w:t>
      </w:r>
    </w:p>
    <w:p w:rsidR="00E1455E" w:rsidRPr="00571052" w:rsidRDefault="00E1455E" w:rsidP="000F4217">
      <w:pPr>
        <w:numPr>
          <w:ilvl w:val="0"/>
          <w:numId w:val="4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71052">
        <w:rPr>
          <w:sz w:val="28"/>
          <w:szCs w:val="28"/>
        </w:rPr>
        <w:t xml:space="preserve">не имеют категории – </w:t>
      </w:r>
      <w:r w:rsidR="00571052" w:rsidRPr="00571052">
        <w:rPr>
          <w:sz w:val="28"/>
          <w:szCs w:val="28"/>
        </w:rPr>
        <w:t>8</w:t>
      </w:r>
    </w:p>
    <w:p w:rsidR="00E1455E" w:rsidRPr="002E1C83" w:rsidRDefault="00E1455E" w:rsidP="000F4217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Аттестация педагогов за 20</w:t>
      </w:r>
      <w:r w:rsidR="00246A62">
        <w:rPr>
          <w:sz w:val="28"/>
          <w:szCs w:val="28"/>
        </w:rPr>
        <w:t>20</w:t>
      </w:r>
      <w:r w:rsidRPr="002E1C83">
        <w:rPr>
          <w:sz w:val="28"/>
          <w:szCs w:val="28"/>
        </w:rPr>
        <w:t xml:space="preserve"> – 20</w:t>
      </w:r>
      <w:r w:rsidR="00A34712" w:rsidRPr="002E1C83">
        <w:rPr>
          <w:sz w:val="28"/>
          <w:szCs w:val="28"/>
        </w:rPr>
        <w:t>2</w:t>
      </w:r>
      <w:r w:rsidR="00246A62">
        <w:rPr>
          <w:sz w:val="28"/>
          <w:szCs w:val="28"/>
        </w:rPr>
        <w:t>1</w:t>
      </w:r>
      <w:r w:rsidRPr="002E1C83">
        <w:rPr>
          <w:sz w:val="28"/>
          <w:szCs w:val="28"/>
        </w:rPr>
        <w:t xml:space="preserve"> учебный год</w:t>
      </w:r>
    </w:p>
    <w:p w:rsidR="00E1455E" w:rsidRPr="002E1C83" w:rsidRDefault="00E1455E" w:rsidP="000F42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Аттестовано на высшую категорию – </w:t>
      </w:r>
      <w:r w:rsidR="00246A62">
        <w:rPr>
          <w:sz w:val="28"/>
          <w:szCs w:val="28"/>
        </w:rPr>
        <w:t>0</w:t>
      </w:r>
    </w:p>
    <w:p w:rsidR="00E1455E" w:rsidRPr="002E1C83" w:rsidRDefault="00E1455E" w:rsidP="000F42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Аттестовано на первую категорию</w:t>
      </w:r>
      <w:r w:rsidRPr="002E1C83">
        <w:rPr>
          <w:sz w:val="28"/>
          <w:szCs w:val="28"/>
          <w:lang w:val="en-US"/>
        </w:rPr>
        <w:t xml:space="preserve"> – </w:t>
      </w:r>
      <w:r w:rsidR="00173EAC" w:rsidRPr="002E1C83">
        <w:rPr>
          <w:sz w:val="28"/>
          <w:szCs w:val="28"/>
        </w:rPr>
        <w:t>0</w:t>
      </w:r>
    </w:p>
    <w:p w:rsidR="00E1455E" w:rsidRPr="002E1C83" w:rsidRDefault="00E1455E" w:rsidP="000F42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На соответствие занимаемой должности – </w:t>
      </w:r>
      <w:r w:rsidR="00246A62">
        <w:rPr>
          <w:sz w:val="28"/>
          <w:szCs w:val="28"/>
        </w:rPr>
        <w:t>4</w:t>
      </w:r>
    </w:p>
    <w:p w:rsidR="00E1455E" w:rsidRPr="002E1C83" w:rsidRDefault="00E1455E" w:rsidP="000F421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Количество педагогов,  не имеющих категории – </w:t>
      </w:r>
      <w:r w:rsidR="00571052" w:rsidRPr="00571052">
        <w:rPr>
          <w:sz w:val="28"/>
          <w:szCs w:val="28"/>
        </w:rPr>
        <w:t>3</w:t>
      </w:r>
    </w:p>
    <w:p w:rsidR="00E1455E" w:rsidRPr="002E1C83" w:rsidRDefault="00E1455E" w:rsidP="000F4217">
      <w:pPr>
        <w:spacing w:line="360" w:lineRule="auto"/>
        <w:jc w:val="both"/>
        <w:rPr>
          <w:sz w:val="18"/>
          <w:szCs w:val="28"/>
        </w:rPr>
      </w:pPr>
    </w:p>
    <w:p w:rsidR="002E1C83" w:rsidRDefault="00E1455E" w:rsidP="000F4217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>Повышение квалификации педагогов.</w:t>
      </w:r>
      <w:r w:rsidR="00D515C0" w:rsidRPr="002E1C83">
        <w:rPr>
          <w:sz w:val="28"/>
          <w:szCs w:val="28"/>
        </w:rPr>
        <w:t xml:space="preserve"> </w:t>
      </w:r>
    </w:p>
    <w:p w:rsidR="00E1455E" w:rsidRPr="002E1C83" w:rsidRDefault="002E1C83" w:rsidP="000F4217">
      <w:pPr>
        <w:spacing w:line="360" w:lineRule="auto"/>
        <w:jc w:val="both"/>
        <w:rPr>
          <w:sz w:val="28"/>
          <w:szCs w:val="28"/>
        </w:rPr>
      </w:pPr>
      <w:r w:rsidRPr="002E1C83">
        <w:rPr>
          <w:sz w:val="28"/>
          <w:szCs w:val="28"/>
        </w:rPr>
        <w:t xml:space="preserve">Курсы подготовки </w:t>
      </w:r>
      <w:r w:rsidR="00246A62">
        <w:rPr>
          <w:sz w:val="28"/>
          <w:szCs w:val="28"/>
        </w:rPr>
        <w:t>«Актуальные вопросы воспитания и социализации обучающихся в ЛОУ»</w:t>
      </w:r>
      <w:r w:rsidRPr="002E1C83">
        <w:rPr>
          <w:sz w:val="28"/>
          <w:szCs w:val="28"/>
        </w:rPr>
        <w:t xml:space="preserve"> </w:t>
      </w:r>
      <w:r w:rsidR="00E1455E" w:rsidRPr="002E1C83">
        <w:rPr>
          <w:sz w:val="28"/>
          <w:szCs w:val="28"/>
        </w:rPr>
        <w:t>–</w:t>
      </w:r>
      <w:r w:rsidR="00FB0F9F" w:rsidRPr="002E1C83">
        <w:rPr>
          <w:sz w:val="28"/>
          <w:szCs w:val="28"/>
        </w:rPr>
        <w:t>1</w:t>
      </w:r>
      <w:r w:rsidR="00E1455E" w:rsidRPr="002E1C83">
        <w:rPr>
          <w:sz w:val="28"/>
          <w:szCs w:val="28"/>
        </w:rPr>
        <w:t>.</w:t>
      </w:r>
    </w:p>
    <w:p w:rsidR="00E1455E" w:rsidRPr="000F4217" w:rsidRDefault="00E1455E" w:rsidP="000F4217">
      <w:pPr>
        <w:tabs>
          <w:tab w:val="left" w:pos="1350"/>
        </w:tabs>
        <w:spacing w:line="360" w:lineRule="auto"/>
        <w:jc w:val="both"/>
        <w:rPr>
          <w:sz w:val="2"/>
          <w:szCs w:val="28"/>
        </w:rPr>
      </w:pPr>
    </w:p>
    <w:p w:rsidR="00E1455E" w:rsidRPr="009E5E05" w:rsidRDefault="00E1455E" w:rsidP="000F4217">
      <w:pPr>
        <w:spacing w:line="36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441A8">
        <w:rPr>
          <w:b/>
          <w:sz w:val="28"/>
          <w:szCs w:val="28"/>
        </w:rPr>
        <w:t>Выводы и рекомендации:</w:t>
      </w:r>
    </w:p>
    <w:p w:rsidR="00E1455E" w:rsidRPr="00B441A8" w:rsidRDefault="00E1455E" w:rsidP="000F4217">
      <w:pPr>
        <w:spacing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41A8">
        <w:rPr>
          <w:sz w:val="28"/>
          <w:szCs w:val="28"/>
        </w:rPr>
        <w:t xml:space="preserve">Учреждение располагает кадровым потенциалом, способным на должном уровне решать задачи по обучению учащихся. </w:t>
      </w:r>
    </w:p>
    <w:p w:rsidR="00E1455E" w:rsidRPr="00B441A8" w:rsidRDefault="00E1455E" w:rsidP="000F4217">
      <w:pPr>
        <w:pStyle w:val="a6"/>
        <w:spacing w:line="360" w:lineRule="auto"/>
        <w:ind w:right="1"/>
        <w:rPr>
          <w:szCs w:val="28"/>
        </w:rPr>
      </w:pPr>
      <w:r>
        <w:rPr>
          <w:szCs w:val="28"/>
        </w:rPr>
        <w:t xml:space="preserve">       </w:t>
      </w:r>
      <w:r w:rsidRPr="00B441A8">
        <w:rPr>
          <w:szCs w:val="28"/>
        </w:rPr>
        <w:t xml:space="preserve">В целях повышения квалификации </w:t>
      </w:r>
      <w:r>
        <w:rPr>
          <w:szCs w:val="28"/>
        </w:rPr>
        <w:t xml:space="preserve">необходимо </w:t>
      </w:r>
      <w:r w:rsidRPr="00B441A8">
        <w:rPr>
          <w:szCs w:val="28"/>
        </w:rPr>
        <w:t xml:space="preserve">продолжать направлять </w:t>
      </w:r>
      <w:r>
        <w:rPr>
          <w:szCs w:val="28"/>
        </w:rPr>
        <w:t>педагогических работников</w:t>
      </w:r>
      <w:r w:rsidRPr="00B441A8">
        <w:rPr>
          <w:szCs w:val="28"/>
        </w:rPr>
        <w:t xml:space="preserve"> н</w:t>
      </w:r>
      <w:r>
        <w:rPr>
          <w:szCs w:val="28"/>
        </w:rPr>
        <w:t>а курсы повышения квалификации,</w:t>
      </w:r>
      <w:r w:rsidRPr="00B441A8">
        <w:rPr>
          <w:szCs w:val="28"/>
        </w:rPr>
        <w:t xml:space="preserve"> семинары, мастер-классы</w:t>
      </w:r>
      <w:r>
        <w:rPr>
          <w:szCs w:val="28"/>
        </w:rPr>
        <w:t xml:space="preserve">. </w:t>
      </w:r>
      <w:r w:rsidRPr="00B441A8">
        <w:rPr>
          <w:szCs w:val="28"/>
        </w:rPr>
        <w:t xml:space="preserve"> </w:t>
      </w:r>
    </w:p>
    <w:p w:rsidR="00E1455E" w:rsidRPr="00B441A8" w:rsidRDefault="00E1455E" w:rsidP="000F4217">
      <w:pPr>
        <w:tabs>
          <w:tab w:val="left" w:pos="1350"/>
        </w:tabs>
        <w:spacing w:line="360" w:lineRule="auto"/>
        <w:jc w:val="both"/>
        <w:rPr>
          <w:b/>
          <w:sz w:val="28"/>
          <w:szCs w:val="28"/>
        </w:rPr>
      </w:pPr>
      <w:r w:rsidRPr="00B441A8">
        <w:rPr>
          <w:b/>
          <w:sz w:val="28"/>
          <w:szCs w:val="28"/>
        </w:rPr>
        <w:t xml:space="preserve">    V</w:t>
      </w:r>
      <w:r w:rsidR="000F4217">
        <w:rPr>
          <w:b/>
          <w:sz w:val="28"/>
          <w:szCs w:val="28"/>
          <w:lang w:val="en-US"/>
        </w:rPr>
        <w:t>I</w:t>
      </w:r>
      <w:r w:rsidRPr="00B441A8">
        <w:rPr>
          <w:b/>
          <w:sz w:val="28"/>
          <w:szCs w:val="28"/>
        </w:rPr>
        <w:t>. Материально-техническая база Учреждения.</w:t>
      </w:r>
    </w:p>
    <w:p w:rsidR="00E1455E" w:rsidRPr="000F4217" w:rsidRDefault="00E1455E" w:rsidP="000F4217">
      <w:pPr>
        <w:spacing w:line="360" w:lineRule="auto"/>
        <w:contextualSpacing/>
        <w:jc w:val="both"/>
        <w:rPr>
          <w:rFonts w:eastAsia="Calibri"/>
          <w:sz w:val="12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4"/>
        <w:gridCol w:w="5460"/>
      </w:tblGrid>
      <w:tr w:rsidR="00E1455E" w:rsidRPr="009E5E05" w:rsidTr="002C6C0D">
        <w:tc>
          <w:tcPr>
            <w:tcW w:w="4113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Вид имущества</w:t>
            </w:r>
          </w:p>
        </w:tc>
        <w:tc>
          <w:tcPr>
            <w:tcW w:w="5745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Качественные и (или количественные) 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требования к имуществу</w:t>
            </w:r>
          </w:p>
        </w:tc>
      </w:tr>
      <w:tr w:rsidR="00E1455E" w:rsidRPr="009E5E05" w:rsidTr="002C6C0D">
        <w:tc>
          <w:tcPr>
            <w:tcW w:w="4113" w:type="dxa"/>
          </w:tcPr>
          <w:p w:rsidR="00FB0F9F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Здание </w:t>
            </w:r>
            <w:r w:rsidR="00FB0F9F" w:rsidRPr="001B695A">
              <w:rPr>
                <w:rFonts w:eastAsia="Calibri"/>
                <w:sz w:val="28"/>
                <w:szCs w:val="24"/>
                <w:lang w:eastAsia="en-US"/>
              </w:rPr>
              <w:t>МКУ ДТ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5745" w:type="dxa"/>
          </w:tcPr>
          <w:p w:rsidR="00E1455E" w:rsidRPr="001B695A" w:rsidRDefault="001B695A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162,8 </w:t>
            </w:r>
            <w:r w:rsidR="00E1455E" w:rsidRPr="001B695A">
              <w:rPr>
                <w:rFonts w:eastAsia="Calibri"/>
                <w:sz w:val="28"/>
                <w:szCs w:val="24"/>
                <w:lang w:eastAsia="en-US"/>
              </w:rPr>
              <w:t>кв.м.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Требуется </w:t>
            </w:r>
            <w:r w:rsidR="00FB0F9F" w:rsidRPr="001B695A">
              <w:rPr>
                <w:rFonts w:eastAsia="Calibri"/>
                <w:sz w:val="28"/>
                <w:szCs w:val="24"/>
                <w:lang w:eastAsia="en-US"/>
              </w:rPr>
              <w:t xml:space="preserve">установка </w:t>
            </w:r>
            <w:r w:rsidR="00D515C0">
              <w:rPr>
                <w:rFonts w:eastAsia="Calibri"/>
                <w:sz w:val="28"/>
                <w:szCs w:val="24"/>
                <w:lang w:eastAsia="en-US"/>
              </w:rPr>
              <w:t xml:space="preserve">системы освещения </w:t>
            </w:r>
            <w:r w:rsidR="00D515C0">
              <w:rPr>
                <w:rFonts w:eastAsia="Calibri"/>
                <w:sz w:val="28"/>
                <w:szCs w:val="24"/>
                <w:lang w:eastAsia="en-US"/>
              </w:rPr>
              <w:lastRenderedPageBreak/>
              <w:t>здания</w:t>
            </w:r>
            <w:r w:rsidR="00FB0F9F" w:rsidRPr="001B695A">
              <w:rPr>
                <w:rFonts w:eastAsia="Calibri"/>
                <w:sz w:val="28"/>
                <w:szCs w:val="24"/>
                <w:lang w:eastAsia="en-US"/>
              </w:rPr>
              <w:t xml:space="preserve">. 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E1455E" w:rsidRPr="009E5E05" w:rsidTr="002C6C0D">
        <w:tc>
          <w:tcPr>
            <w:tcW w:w="4113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lastRenderedPageBreak/>
              <w:t>Оборудование</w:t>
            </w:r>
          </w:p>
        </w:tc>
        <w:tc>
          <w:tcPr>
            <w:tcW w:w="5745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Мебель (столы, стулья, доски, стенды, шкафы и др.) в необходимом  количестве для организации образовательного и воспитательного процесса </w:t>
            </w:r>
          </w:p>
        </w:tc>
      </w:tr>
      <w:tr w:rsidR="00E1455E" w:rsidRPr="009E5E05" w:rsidTr="002C6C0D">
        <w:tc>
          <w:tcPr>
            <w:tcW w:w="4113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Электромузыкальные инструменты,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>звукоаппаратура</w:t>
            </w:r>
          </w:p>
        </w:tc>
        <w:tc>
          <w:tcPr>
            <w:tcW w:w="5745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музыкальный центр – 1 </w:t>
            </w:r>
          </w:p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  <w:tr w:rsidR="00E1455E" w:rsidRPr="009E5E05" w:rsidTr="002C6C0D">
        <w:tc>
          <w:tcPr>
            <w:tcW w:w="4113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Орг. техника </w:t>
            </w:r>
          </w:p>
        </w:tc>
        <w:tc>
          <w:tcPr>
            <w:tcW w:w="5745" w:type="dxa"/>
          </w:tcPr>
          <w:p w:rsidR="00E1455E" w:rsidRPr="001B695A" w:rsidRDefault="00E1455E" w:rsidP="000F421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 Телевизор – 1, </w:t>
            </w:r>
          </w:p>
          <w:p w:rsidR="00E1455E" w:rsidRPr="001B695A" w:rsidRDefault="00E1455E" w:rsidP="00622487">
            <w:pPr>
              <w:spacing w:line="360" w:lineRule="auto"/>
              <w:contextualSpacing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компьютер – </w:t>
            </w:r>
            <w:r w:rsidR="00FB0F9F" w:rsidRPr="001B695A">
              <w:rPr>
                <w:rFonts w:eastAsia="Calibri"/>
                <w:sz w:val="28"/>
                <w:szCs w:val="24"/>
                <w:lang w:eastAsia="en-US"/>
              </w:rPr>
              <w:t>1</w:t>
            </w: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, принтер  - </w:t>
            </w:r>
            <w:r w:rsidR="00FB0F9F" w:rsidRPr="001B695A">
              <w:rPr>
                <w:rFonts w:eastAsia="Calibri"/>
                <w:sz w:val="28"/>
                <w:szCs w:val="24"/>
                <w:lang w:eastAsia="en-US"/>
              </w:rPr>
              <w:t>1</w:t>
            </w:r>
            <w:r w:rsidRPr="001B695A"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</w:p>
        </w:tc>
      </w:tr>
    </w:tbl>
    <w:p w:rsidR="00E1455E" w:rsidRPr="003737DB" w:rsidRDefault="00E1455E" w:rsidP="000F4217">
      <w:pPr>
        <w:widowControl w:val="0"/>
        <w:spacing w:line="360" w:lineRule="auto"/>
        <w:ind w:right="283"/>
        <w:jc w:val="both"/>
        <w:rPr>
          <w:sz w:val="28"/>
          <w:szCs w:val="28"/>
        </w:rPr>
      </w:pPr>
      <w:r w:rsidRPr="00B441A8">
        <w:rPr>
          <w:sz w:val="28"/>
          <w:szCs w:val="28"/>
        </w:rPr>
        <w:t xml:space="preserve"> </w:t>
      </w:r>
    </w:p>
    <w:p w:rsidR="00873048" w:rsidRPr="00EB64A3" w:rsidRDefault="000F4217" w:rsidP="000F4217">
      <w:pPr>
        <w:spacing w:line="360" w:lineRule="auto"/>
        <w:jc w:val="both"/>
        <w:rPr>
          <w:sz w:val="28"/>
          <w:szCs w:val="28"/>
        </w:rPr>
      </w:pPr>
      <w:r w:rsidRPr="000F4217">
        <w:rPr>
          <w:b/>
          <w:sz w:val="28"/>
          <w:szCs w:val="28"/>
        </w:rPr>
        <w:t xml:space="preserve">          </w:t>
      </w:r>
      <w:r w:rsidR="001B695A" w:rsidRPr="00EB64A3">
        <w:rPr>
          <w:b/>
          <w:sz w:val="28"/>
          <w:szCs w:val="28"/>
        </w:rPr>
        <w:t xml:space="preserve">Выводы и рекомендации: </w:t>
      </w:r>
      <w:r w:rsidR="001B695A" w:rsidRPr="00EB64A3">
        <w:rPr>
          <w:sz w:val="28"/>
          <w:szCs w:val="28"/>
        </w:rPr>
        <w:t xml:space="preserve">для осуществления образовательной деятельности Учреждение располагает необходимыми учебными помещениями ,специальным оборудованием, обеспечивающим качественную подготовку обучающихся. Материально-техническая база обеспечивает ведение образовательного процесса, но требует укрепления и пополнения. </w:t>
      </w:r>
    </w:p>
    <w:p w:rsidR="008550B8" w:rsidRPr="00EB64A3" w:rsidRDefault="008550B8" w:rsidP="000F4217">
      <w:pPr>
        <w:spacing w:line="360" w:lineRule="auto"/>
        <w:jc w:val="both"/>
        <w:rPr>
          <w:b/>
          <w:sz w:val="28"/>
          <w:szCs w:val="28"/>
        </w:rPr>
      </w:pPr>
      <w:r w:rsidRPr="00EB64A3">
        <w:rPr>
          <w:b/>
          <w:sz w:val="28"/>
          <w:szCs w:val="28"/>
          <w:lang w:val="en-US"/>
        </w:rPr>
        <w:t>VI</w:t>
      </w:r>
      <w:r w:rsidR="000F4217">
        <w:rPr>
          <w:b/>
          <w:sz w:val="28"/>
          <w:szCs w:val="28"/>
          <w:lang w:val="en-US"/>
        </w:rPr>
        <w:t>I</w:t>
      </w:r>
      <w:r w:rsidRPr="000F4217">
        <w:rPr>
          <w:b/>
          <w:sz w:val="28"/>
          <w:szCs w:val="28"/>
        </w:rPr>
        <w:t xml:space="preserve">. </w:t>
      </w:r>
      <w:r w:rsidRPr="00EB64A3">
        <w:rPr>
          <w:b/>
          <w:sz w:val="28"/>
          <w:szCs w:val="28"/>
        </w:rPr>
        <w:t>Общие выводы.</w:t>
      </w:r>
    </w:p>
    <w:p w:rsidR="00A26850" w:rsidRDefault="008550B8" w:rsidP="00A26850">
      <w:pPr>
        <w:spacing w:line="360" w:lineRule="auto"/>
        <w:ind w:firstLine="708"/>
        <w:jc w:val="both"/>
        <w:rPr>
          <w:sz w:val="28"/>
          <w:szCs w:val="28"/>
        </w:rPr>
      </w:pPr>
      <w:r w:rsidRPr="00EB64A3">
        <w:rPr>
          <w:sz w:val="28"/>
          <w:szCs w:val="28"/>
        </w:rPr>
        <w:t xml:space="preserve">Анализ организации образовательного процесса показал, что для организации образовательного процесса по дополнительным </w:t>
      </w:r>
      <w:r w:rsidR="00D515C0">
        <w:rPr>
          <w:sz w:val="28"/>
          <w:szCs w:val="28"/>
        </w:rPr>
        <w:t>общеобразовательным программам в Учреждении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D515C0" w:rsidRDefault="00D515C0" w:rsidP="00A268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система управления Учреждения соответствует нормативным требованиям. Учреждение развивается.</w:t>
      </w:r>
    </w:p>
    <w:p w:rsidR="00EE090A" w:rsidRDefault="00EE090A" w:rsidP="00A26850">
      <w:pPr>
        <w:spacing w:line="360" w:lineRule="auto"/>
        <w:ind w:firstLine="708"/>
        <w:jc w:val="both"/>
        <w:rPr>
          <w:sz w:val="28"/>
          <w:szCs w:val="28"/>
        </w:rPr>
      </w:pPr>
    </w:p>
    <w:p w:rsidR="00994856" w:rsidRDefault="00994856" w:rsidP="00A26850">
      <w:pPr>
        <w:spacing w:line="360" w:lineRule="auto"/>
        <w:ind w:firstLine="708"/>
        <w:jc w:val="both"/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7756A4" w:rsidP="0099485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69850</wp:posOffset>
            </wp:positionV>
            <wp:extent cx="6450965" cy="8867775"/>
            <wp:effectExtent l="19050" t="0" r="6985" b="0"/>
            <wp:wrapTight wrapText="bothSides">
              <wp:wrapPolygon edited="0">
                <wp:start x="-64" y="0"/>
                <wp:lineTo x="-64" y="21577"/>
                <wp:lineTo x="21623" y="21577"/>
                <wp:lineTo x="21623" y="0"/>
                <wp:lineTo x="-64" y="0"/>
              </wp:wrapPolygon>
            </wp:wrapTight>
            <wp:docPr id="5" name="Рисунок 1" descr="C:\Users\Галина\Downloads\IMG_20210419_120106_resized_20210419_12013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_20210419_120106_resized_20210419_1201346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30" t="7038" r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Pr="00994856" w:rsidRDefault="00994856" w:rsidP="00994856">
      <w:pPr>
        <w:rPr>
          <w:sz w:val="28"/>
          <w:szCs w:val="28"/>
        </w:rPr>
      </w:pPr>
    </w:p>
    <w:p w:rsidR="00994856" w:rsidRDefault="00994856" w:rsidP="00994856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4856" w:rsidRDefault="00994856" w:rsidP="00994856">
      <w:pPr>
        <w:tabs>
          <w:tab w:val="left" w:pos="5295"/>
        </w:tabs>
        <w:rPr>
          <w:sz w:val="28"/>
          <w:szCs w:val="28"/>
        </w:rPr>
      </w:pPr>
    </w:p>
    <w:p w:rsidR="00994856" w:rsidRPr="00994856" w:rsidRDefault="00994856" w:rsidP="00994856">
      <w:pPr>
        <w:tabs>
          <w:tab w:val="left" w:pos="5295"/>
        </w:tabs>
        <w:rPr>
          <w:sz w:val="28"/>
          <w:szCs w:val="28"/>
        </w:rPr>
      </w:pPr>
    </w:p>
    <w:p w:rsidR="00EE090A" w:rsidRPr="00994856" w:rsidRDefault="00EE090A" w:rsidP="00994856">
      <w:pPr>
        <w:rPr>
          <w:sz w:val="28"/>
          <w:szCs w:val="28"/>
        </w:rPr>
      </w:pPr>
    </w:p>
    <w:sectPr w:rsidR="00EE090A" w:rsidRPr="00994856" w:rsidSect="000F4217"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701" w:header="720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7C" w:rsidRDefault="00BE0A7C" w:rsidP="00C13550">
      <w:r>
        <w:separator/>
      </w:r>
    </w:p>
  </w:endnote>
  <w:endnote w:type="continuationSeparator" w:id="0">
    <w:p w:rsidR="00BE0A7C" w:rsidRDefault="00BE0A7C" w:rsidP="00C1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5" w:rsidRDefault="007743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1B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B6E">
      <w:rPr>
        <w:rStyle w:val="a5"/>
        <w:noProof/>
      </w:rPr>
      <w:t>52</w:t>
    </w:r>
    <w:r>
      <w:rPr>
        <w:rStyle w:val="a5"/>
      </w:rPr>
      <w:fldChar w:fldCharType="end"/>
    </w:r>
  </w:p>
  <w:p w:rsidR="00360315" w:rsidRDefault="00BE0A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5" w:rsidRDefault="00BE0A7C">
    <w:pPr>
      <w:pStyle w:val="a3"/>
      <w:tabs>
        <w:tab w:val="clear" w:pos="4153"/>
        <w:tab w:val="clear" w:pos="8306"/>
        <w:tab w:val="center" w:pos="4536"/>
        <w:tab w:val="right" w:pos="9072"/>
      </w:tabs>
      <w:ind w:right="360"/>
    </w:pPr>
  </w:p>
  <w:p w:rsidR="00994856" w:rsidRDefault="00994856">
    <w:pPr>
      <w:pStyle w:val="a3"/>
      <w:tabs>
        <w:tab w:val="clear" w:pos="4153"/>
        <w:tab w:val="clear" w:pos="8306"/>
        <w:tab w:val="center" w:pos="4536"/>
        <w:tab w:val="right" w:pos="9072"/>
      </w:tabs>
      <w:ind w:right="360"/>
    </w:pPr>
  </w:p>
  <w:p w:rsidR="00994856" w:rsidRDefault="00994856">
    <w:pPr>
      <w:pStyle w:val="a3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7C" w:rsidRDefault="00BE0A7C" w:rsidP="00C13550">
      <w:r>
        <w:separator/>
      </w:r>
    </w:p>
  </w:footnote>
  <w:footnote w:type="continuationSeparator" w:id="0">
    <w:p w:rsidR="00BE0A7C" w:rsidRDefault="00BE0A7C" w:rsidP="00C1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15" w:rsidRDefault="0077432D">
    <w:pPr>
      <w:pStyle w:val="a8"/>
      <w:jc w:val="center"/>
    </w:pPr>
    <w:r>
      <w:fldChar w:fldCharType="begin"/>
    </w:r>
    <w:r w:rsidR="00A51B6E">
      <w:instrText xml:space="preserve"> PAGE   \* MERGEFORMAT </w:instrText>
    </w:r>
    <w:r>
      <w:fldChar w:fldCharType="separate"/>
    </w:r>
    <w:r w:rsidR="007756A4">
      <w:rPr>
        <w:noProof/>
      </w:rPr>
      <w:t>2</w:t>
    </w:r>
    <w:r>
      <w:fldChar w:fldCharType="end"/>
    </w:r>
  </w:p>
  <w:p w:rsidR="00360315" w:rsidRDefault="00BE0A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66B"/>
    <w:multiLevelType w:val="hybridMultilevel"/>
    <w:tmpl w:val="DD9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4280"/>
    <w:multiLevelType w:val="hybridMultilevel"/>
    <w:tmpl w:val="083E9394"/>
    <w:lvl w:ilvl="0" w:tplc="15968724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FA457AF"/>
    <w:multiLevelType w:val="hybridMultilevel"/>
    <w:tmpl w:val="9C6C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28B2"/>
    <w:multiLevelType w:val="hybridMultilevel"/>
    <w:tmpl w:val="B8CCF85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">
    <w:nsid w:val="49D12BB6"/>
    <w:multiLevelType w:val="hybridMultilevel"/>
    <w:tmpl w:val="84982262"/>
    <w:lvl w:ilvl="0" w:tplc="7F78C28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10206C"/>
    <w:multiLevelType w:val="hybridMultilevel"/>
    <w:tmpl w:val="CE2AC5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420C40"/>
    <w:multiLevelType w:val="hybridMultilevel"/>
    <w:tmpl w:val="3A286B7E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7">
    <w:nsid w:val="7E902813"/>
    <w:multiLevelType w:val="hybridMultilevel"/>
    <w:tmpl w:val="4E8A6D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55E"/>
    <w:rsid w:val="00033337"/>
    <w:rsid w:val="000859E8"/>
    <w:rsid w:val="000960DC"/>
    <w:rsid w:val="000F4217"/>
    <w:rsid w:val="001638CA"/>
    <w:rsid w:val="00173EAC"/>
    <w:rsid w:val="00176453"/>
    <w:rsid w:val="001B695A"/>
    <w:rsid w:val="00242E1C"/>
    <w:rsid w:val="00246A62"/>
    <w:rsid w:val="002E1C83"/>
    <w:rsid w:val="003C4CAA"/>
    <w:rsid w:val="003C7B39"/>
    <w:rsid w:val="00425850"/>
    <w:rsid w:val="00437A20"/>
    <w:rsid w:val="004B69A8"/>
    <w:rsid w:val="00571052"/>
    <w:rsid w:val="00572817"/>
    <w:rsid w:val="005729D7"/>
    <w:rsid w:val="005B2EE2"/>
    <w:rsid w:val="005F7431"/>
    <w:rsid w:val="00611080"/>
    <w:rsid w:val="00622487"/>
    <w:rsid w:val="00640C81"/>
    <w:rsid w:val="006B0425"/>
    <w:rsid w:val="006B4BAA"/>
    <w:rsid w:val="007238C0"/>
    <w:rsid w:val="00763DCB"/>
    <w:rsid w:val="0077432D"/>
    <w:rsid w:val="007756A4"/>
    <w:rsid w:val="00780CCB"/>
    <w:rsid w:val="007938BD"/>
    <w:rsid w:val="008550B8"/>
    <w:rsid w:val="00866D7C"/>
    <w:rsid w:val="00873048"/>
    <w:rsid w:val="008A588F"/>
    <w:rsid w:val="008C7877"/>
    <w:rsid w:val="008D1E9D"/>
    <w:rsid w:val="008F3327"/>
    <w:rsid w:val="0098069F"/>
    <w:rsid w:val="00980D47"/>
    <w:rsid w:val="00994856"/>
    <w:rsid w:val="009D14DE"/>
    <w:rsid w:val="009F3B45"/>
    <w:rsid w:val="00A1095A"/>
    <w:rsid w:val="00A26850"/>
    <w:rsid w:val="00A34712"/>
    <w:rsid w:val="00A43792"/>
    <w:rsid w:val="00A51B6E"/>
    <w:rsid w:val="00A8493E"/>
    <w:rsid w:val="00A93A12"/>
    <w:rsid w:val="00B91ED1"/>
    <w:rsid w:val="00BA13A1"/>
    <w:rsid w:val="00BD7CBC"/>
    <w:rsid w:val="00BE0A7C"/>
    <w:rsid w:val="00C07331"/>
    <w:rsid w:val="00C13550"/>
    <w:rsid w:val="00C37665"/>
    <w:rsid w:val="00C37719"/>
    <w:rsid w:val="00CE3719"/>
    <w:rsid w:val="00D365A9"/>
    <w:rsid w:val="00D36E1C"/>
    <w:rsid w:val="00D515C0"/>
    <w:rsid w:val="00D73CAA"/>
    <w:rsid w:val="00D83D76"/>
    <w:rsid w:val="00DC4BFD"/>
    <w:rsid w:val="00E1455E"/>
    <w:rsid w:val="00E32EDE"/>
    <w:rsid w:val="00E97E1C"/>
    <w:rsid w:val="00EB2FC0"/>
    <w:rsid w:val="00EB64A3"/>
    <w:rsid w:val="00EE090A"/>
    <w:rsid w:val="00F06EB3"/>
    <w:rsid w:val="00FB021E"/>
    <w:rsid w:val="00FB0F9F"/>
    <w:rsid w:val="00FC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1455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145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E1455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14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455E"/>
  </w:style>
  <w:style w:type="paragraph" w:styleId="a6">
    <w:name w:val="Body Text"/>
    <w:basedOn w:val="a"/>
    <w:link w:val="a7"/>
    <w:rsid w:val="00E1455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14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E145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E1455E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E145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5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C2B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BD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40C81"/>
  </w:style>
  <w:style w:type="paragraph" w:customStyle="1" w:styleId="c1">
    <w:name w:val="c1"/>
    <w:basedOn w:val="a"/>
    <w:rsid w:val="00640C81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437A20"/>
    <w:pPr>
      <w:widowControl w:val="0"/>
      <w:autoSpaceDE w:val="0"/>
      <w:autoSpaceDN w:val="0"/>
      <w:adjustRightInd w:val="0"/>
      <w:spacing w:after="0" w:line="240" w:lineRule="auto"/>
      <w:ind w:left="920" w:right="8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437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14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41</cp:revision>
  <cp:lastPrinted>2021-04-19T08:39:00Z</cp:lastPrinted>
  <dcterms:created xsi:type="dcterms:W3CDTF">2019-04-17T06:26:00Z</dcterms:created>
  <dcterms:modified xsi:type="dcterms:W3CDTF">2021-04-19T09:42:00Z</dcterms:modified>
</cp:coreProperties>
</file>