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995EB3" w:rsidRPr="00995EB3" w14:paraId="29A21991" w14:textId="77777777" w:rsidTr="0099311E">
        <w:tc>
          <w:tcPr>
            <w:tcW w:w="5387" w:type="dxa"/>
          </w:tcPr>
          <w:p w14:paraId="04BB7BA7" w14:textId="0C96D6EB" w:rsidR="00995EB3" w:rsidRPr="00995EB3" w:rsidRDefault="00995EB3" w:rsidP="00995EB3">
            <w:pPr>
              <w:shd w:val="clear" w:color="auto" w:fill="FFFFFF"/>
              <w:ind w:firstLine="142"/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vAlign w:val="bottom"/>
          </w:tcPr>
          <w:p w14:paraId="6292826A" w14:textId="77777777" w:rsidR="00995EB3" w:rsidRPr="00995EB3" w:rsidRDefault="00995EB3" w:rsidP="00995EB3">
            <w:pPr>
              <w:rPr>
                <w:rFonts w:eastAsia="Times New Roman" w:cs="Times New Roman"/>
                <w:szCs w:val="20"/>
                <w:u w:val="single"/>
              </w:rPr>
            </w:pPr>
          </w:p>
        </w:tc>
      </w:tr>
    </w:tbl>
    <w:p w14:paraId="0259CA14" w14:textId="5EBBBD28" w:rsidR="008A4879" w:rsidRPr="000B333B" w:rsidRDefault="00B40840" w:rsidP="00F2566A">
      <w:pPr>
        <w:ind w:firstLine="720"/>
        <w:jc w:val="center"/>
        <w:rPr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B9C31A7" wp14:editId="3594D8C7">
            <wp:simplePos x="0" y="0"/>
            <wp:positionH relativeFrom="column">
              <wp:posOffset>60325</wp:posOffset>
            </wp:positionH>
            <wp:positionV relativeFrom="paragraph">
              <wp:posOffset>-629285</wp:posOffset>
            </wp:positionV>
            <wp:extent cx="6672992" cy="56216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992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B00" w:rsidRPr="000B333B">
        <w:rPr>
          <w:rFonts w:eastAsia="Times New Roman" w:cs="Times New Roman"/>
          <w:sz w:val="24"/>
          <w:szCs w:val="24"/>
        </w:rPr>
        <w:t xml:space="preserve"> </w:t>
      </w:r>
    </w:p>
    <w:p w14:paraId="49AA2513" w14:textId="7393DC91" w:rsidR="008A4879" w:rsidRPr="000B333B" w:rsidRDefault="008A4879" w:rsidP="008A4879">
      <w:pPr>
        <w:pStyle w:val="af"/>
        <w:spacing w:before="0" w:beforeAutospacing="0" w:after="0" w:afterAutospacing="0"/>
        <w:jc w:val="both"/>
        <w:rPr>
          <w:color w:val="363937"/>
        </w:rPr>
      </w:pPr>
    </w:p>
    <w:p w14:paraId="773C621F" w14:textId="514CF7E7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EDFB487" w14:textId="77777777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100E448" w14:textId="23390D30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3839D7D" w14:textId="77777777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06CFE4B5" w14:textId="73609077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552F2BD" w14:textId="77777777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070A3492" w14:textId="11EBA25A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76AFD35C" w14:textId="77777777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8AF05B3" w14:textId="00EB7D6F" w:rsidR="00F2566A" w:rsidRDefault="00F2566A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3F01C802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6248319B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BD29481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3AF2D649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32102960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1AE0961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58DF65DE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677ECFB6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446E1CE0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49AE96BC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3B3E66E7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33789684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26A29414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0F04D3BF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664BBE28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0AD07F1B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1AE0C678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498810D5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3F359746" w14:textId="77777777" w:rsidR="00B40840" w:rsidRDefault="00B40840" w:rsidP="008A4879">
      <w:pPr>
        <w:ind w:firstLine="708"/>
        <w:jc w:val="center"/>
        <w:rPr>
          <w:b/>
          <w:color w:val="FF0000"/>
          <w:sz w:val="24"/>
          <w:szCs w:val="24"/>
        </w:rPr>
      </w:pPr>
    </w:p>
    <w:p w14:paraId="1F5D3282" w14:textId="2A4D25EF" w:rsidR="008A4879" w:rsidRPr="000B333B" w:rsidRDefault="008A4879" w:rsidP="00B40840">
      <w:pPr>
        <w:ind w:firstLine="708"/>
        <w:jc w:val="center"/>
        <w:rPr>
          <w:b/>
          <w:color w:val="FF0000"/>
          <w:sz w:val="24"/>
          <w:szCs w:val="24"/>
        </w:rPr>
      </w:pPr>
      <w:r w:rsidRPr="000B333B">
        <w:rPr>
          <w:b/>
          <w:color w:val="FF0000"/>
          <w:sz w:val="24"/>
          <w:szCs w:val="24"/>
        </w:rPr>
        <w:t>«Безопасный фейерверк»</w:t>
      </w:r>
    </w:p>
    <w:p w14:paraId="55675F38" w14:textId="3BD98646" w:rsidR="008A4879" w:rsidRPr="000B333B" w:rsidRDefault="008A4879" w:rsidP="00B40840">
      <w:pPr>
        <w:ind w:firstLine="708"/>
        <w:jc w:val="both"/>
        <w:rPr>
          <w:b/>
          <w:sz w:val="24"/>
          <w:szCs w:val="24"/>
        </w:rPr>
      </w:pPr>
    </w:p>
    <w:p w14:paraId="79BCD7CF" w14:textId="27C4CD43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 xml:space="preserve">В последнее время участились случаи применения пиротехнических изделий во время торжественных мероприятий с массовым пребыванием людей и это понятно – фейерверки, петарды, ракеты, другие взрывающиеся и стреляющие “игрушки” всегда притягивали к себе внимание и изначально были созданы чтобы дарить людям ощущение праздника и чуда. При развитости современного рынка торговые прилавки заполнены большим ассортиментом «легкодоступной» пиротехники, которая раскупается взрослыми и детьми. Поэтому покупая любое пиротехническое изделие, даже самую маленькую петарду человек должен осознавать ответственность за дальнейшие действия по ее транспортировке, хранению и применению. В неумелых и безответственных руках даже самая безобидная вещь может стать смертельно опасной. Любое пиротехническое изделие имеет потенциальную опасность возгорания или получения травмы. Неумелое и неправильное использование пиротехнических изделий, может повлечь нарушение правил пожарной безопасности, что может привести к пожару, термическим ожогам, различным травмам. Помните, пиротехнические изделия безопасны при условии соблюдений элементарных правил обращения с ними и инструкций </w:t>
      </w:r>
      <w:proofErr w:type="gramStart"/>
      <w:r w:rsidRPr="000B333B">
        <w:rPr>
          <w:sz w:val="24"/>
          <w:szCs w:val="24"/>
        </w:rPr>
        <w:t>по применению</w:t>
      </w:r>
      <w:proofErr w:type="gramEnd"/>
      <w:r w:rsidRPr="000B333B">
        <w:rPr>
          <w:sz w:val="24"/>
          <w:szCs w:val="24"/>
        </w:rPr>
        <w:t xml:space="preserve"> с которыми необходимо ознакомиться, тем самым Вы сможете обезопасить себя и своих близких:</w:t>
      </w:r>
    </w:p>
    <w:p w14:paraId="5CB012B0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при покупке пиротехнических изделий обязательно ознакомьтесь с инструкцией, она должна быть у каждого изделия, если нет информации на русском языке - возможно изделие не сертифицировано и пользоваться им очень опасно;</w:t>
      </w:r>
    </w:p>
    <w:p w14:paraId="69C9D8C1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lastRenderedPageBreak/>
        <w:t>- каждое подобное изделие должно иметь сертификат соответствия, в котором указывается класс опасности;</w:t>
      </w:r>
    </w:p>
    <w:p w14:paraId="7F8D56C0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проверьте срок годности изделия, его устанавливает сам производитель, и никто не имеет права продлить этот срок;</w:t>
      </w:r>
    </w:p>
    <w:p w14:paraId="6C460081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обязательно проверьте, не нарушена ли упаковка, не имеет ли повреждений самого изделие (корпус, фитиль);</w:t>
      </w:r>
    </w:p>
    <w:p w14:paraId="548E3F56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прочтите и строго следуйте инструкции по применению, в которой также указывается возрастной критерий лиц, допускающихся к использованию того или иного изделия;</w:t>
      </w:r>
    </w:p>
    <w:p w14:paraId="7020A46D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пиротехнику нельзя хранить возле приборов отопления (батарей, газовых и электрических плит и пр.), не стоит носить огнеопасные изделия в карманах брюк, рубашек и пиджаков;</w:t>
      </w:r>
    </w:p>
    <w:p w14:paraId="2F50CFCD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запускать фейерверки, петарды, различные ракеты, взрывать хлопушки, поджигать бенгальские огни дети и подростки должны только в присутствии взрослых;</w:t>
      </w:r>
    </w:p>
    <w:p w14:paraId="4A40BC05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при запуске пиротехнического изделия необходимо убедится, что в радиусе указанном в инструкции нет деревьев, жилых домов, других построек;</w:t>
      </w:r>
    </w:p>
    <w:p w14:paraId="3079EFC6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в момент приведения в действие пиротехники запускающий должен в считанные секунды отбежать на безопасное расстояние (это минимум 10-15 метров);</w:t>
      </w:r>
    </w:p>
    <w:p w14:paraId="50F03E3E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ни в коем случае нельзя наклоняться над фейерверком (петардой), все действия необходимо совершать на вытянутых руках;</w:t>
      </w:r>
    </w:p>
    <w:p w14:paraId="2B90BD05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никогда не пользуйтесь самодельными пиротехническими устройствами.</w:t>
      </w:r>
    </w:p>
    <w:p w14:paraId="6AB04341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- ЗАПРЕЩАЕТСЯ ПРОИЗВОДИТЬ ЗАПУСК ПЕТАРД, ФЕЙЕРВЕРКОВ, РАКЕТ И ПРОЧИХ ИЗДЕЛИЙ ВНУТРИ ПОМЕЩЕНИЙ, С БАЛКОНОВ И ЛОДЖИЙ, ВБЛИЗИ ЖИЛЫХ И ХОЗЯЙСТВЕННЫХ ПОСТРОЕК, НОВОГОДНИХ ЕЛОК.</w:t>
      </w:r>
    </w:p>
    <w:p w14:paraId="0710F7AC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Если фитиль погас или прогорел, а фейерверк не начал действовать, не нужно к нему подходить чтобы удостоверится, что на нем нет тлеющих частей. Следует выждать не менее 10 минут, чтобы убедиться, что фейерверк (петарда) точно не взорвется.</w:t>
      </w:r>
    </w:p>
    <w:p w14:paraId="30FA39E8" w14:textId="77777777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>Большинство несчастных случаев при использовании пиротехнических изделий происходит из-за безответственности и по недомыслию. Поэтому будьте бдительны и наперед обдумывайте свои поступки. Берегите себя, здоровье и жизнь своих близких, получите удовольствие от праздника, не причиняя вреда себе и окружающим!</w:t>
      </w:r>
    </w:p>
    <w:p w14:paraId="0A8C4A82" w14:textId="77777777" w:rsidR="008A4879" w:rsidRPr="000B333B" w:rsidRDefault="008A4879" w:rsidP="00B40840">
      <w:pPr>
        <w:ind w:firstLine="708"/>
        <w:jc w:val="both"/>
        <w:rPr>
          <w:b/>
          <w:sz w:val="24"/>
          <w:szCs w:val="24"/>
          <w:u w:val="single"/>
        </w:rPr>
      </w:pPr>
    </w:p>
    <w:p w14:paraId="43130CCE" w14:textId="77777777" w:rsidR="008A4879" w:rsidRPr="000B333B" w:rsidRDefault="008A4879" w:rsidP="00B40840">
      <w:pPr>
        <w:ind w:firstLine="708"/>
        <w:jc w:val="center"/>
        <w:rPr>
          <w:sz w:val="24"/>
          <w:szCs w:val="24"/>
          <w:u w:val="single"/>
        </w:rPr>
      </w:pPr>
      <w:r w:rsidRPr="000B333B">
        <w:rPr>
          <w:b/>
          <w:sz w:val="24"/>
          <w:szCs w:val="24"/>
          <w:u w:val="single"/>
        </w:rPr>
        <w:t>В случае пожара или иного происшествия</w:t>
      </w:r>
      <w:r w:rsidRPr="000B333B">
        <w:rPr>
          <w:sz w:val="24"/>
          <w:szCs w:val="24"/>
          <w:u w:val="single"/>
        </w:rPr>
        <w:t>:</w:t>
      </w:r>
    </w:p>
    <w:p w14:paraId="4CDF21C9" w14:textId="77777777" w:rsidR="008A4879" w:rsidRPr="000B333B" w:rsidRDefault="008A4879" w:rsidP="00B40840">
      <w:pPr>
        <w:ind w:firstLine="708"/>
        <w:jc w:val="both"/>
        <w:rPr>
          <w:sz w:val="24"/>
          <w:szCs w:val="24"/>
          <w:u w:val="single"/>
        </w:rPr>
      </w:pPr>
    </w:p>
    <w:p w14:paraId="27200BE4" w14:textId="7481BD9E" w:rsidR="008A4879" w:rsidRPr="000B333B" w:rsidRDefault="008A4879" w:rsidP="00B40840">
      <w:pPr>
        <w:ind w:firstLine="708"/>
        <w:jc w:val="both"/>
        <w:rPr>
          <w:sz w:val="24"/>
          <w:szCs w:val="24"/>
        </w:rPr>
      </w:pPr>
      <w:r w:rsidRPr="000B333B">
        <w:rPr>
          <w:sz w:val="24"/>
          <w:szCs w:val="24"/>
        </w:rPr>
        <w:t xml:space="preserve">Немедленно звоните в пожарную охрану по телефону «101» или «112», при этом необходимо назвать адрес объекта, место возникновения происшествия и сообщить свою фамилию. В случае угрозы жизни людей необходимо немедленно организовать их спасение, используя для этого имеющиеся силы и средства. Удалите за пределы опасной зоны людей пожилого возраста, детей и инвалидов. </w:t>
      </w:r>
    </w:p>
    <w:p w14:paraId="1374E493" w14:textId="77777777" w:rsidR="008A4879" w:rsidRPr="000B333B" w:rsidRDefault="008A4879" w:rsidP="008A4879">
      <w:pPr>
        <w:ind w:firstLine="708"/>
        <w:rPr>
          <w:sz w:val="24"/>
          <w:szCs w:val="24"/>
        </w:rPr>
      </w:pPr>
    </w:p>
    <w:p w14:paraId="06719E78" w14:textId="101EC665" w:rsidR="008A4879" w:rsidRPr="000B333B" w:rsidRDefault="008A4879" w:rsidP="008A4879">
      <w:pPr>
        <w:ind w:left="-709" w:firstLine="720"/>
        <w:jc w:val="center"/>
        <w:rPr>
          <w:i/>
          <w:sz w:val="24"/>
          <w:szCs w:val="24"/>
        </w:rPr>
      </w:pPr>
      <w:r w:rsidRPr="000B333B">
        <w:rPr>
          <w:i/>
          <w:sz w:val="24"/>
          <w:szCs w:val="24"/>
        </w:rPr>
        <w:t>Отделения надзорной деятельности и профилактической работы по Рамешковскому и Максатихинскому районам Тверской области.</w:t>
      </w:r>
    </w:p>
    <w:p w14:paraId="516B7C35" w14:textId="4FD90482" w:rsidR="00017B00" w:rsidRPr="000B333B" w:rsidRDefault="00017B00" w:rsidP="00A2508A">
      <w:pPr>
        <w:ind w:firstLine="708"/>
        <w:jc w:val="both"/>
        <w:rPr>
          <w:rFonts w:eastAsia="Times New Roman" w:cs="Times New Roman"/>
          <w:sz w:val="24"/>
          <w:szCs w:val="24"/>
        </w:rPr>
      </w:pPr>
    </w:p>
    <w:p w14:paraId="2388E45B" w14:textId="77777777" w:rsidR="00EF640C" w:rsidRDefault="00EF640C" w:rsidP="00017B00">
      <w:pPr>
        <w:jc w:val="both"/>
        <w:rPr>
          <w:rFonts w:eastAsia="Times New Roman" w:cs="Times New Roman"/>
          <w:szCs w:val="28"/>
        </w:rPr>
      </w:pPr>
    </w:p>
    <w:sectPr w:rsidR="00EF640C" w:rsidSect="00B40840">
      <w:pgSz w:w="11906" w:h="16838"/>
      <w:pgMar w:top="1134" w:right="566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A4AD" w14:textId="77777777" w:rsidR="004A53E5" w:rsidRDefault="004A53E5" w:rsidP="00893D93">
      <w:r>
        <w:separator/>
      </w:r>
    </w:p>
  </w:endnote>
  <w:endnote w:type="continuationSeparator" w:id="0">
    <w:p w14:paraId="165A1028" w14:textId="77777777" w:rsidR="004A53E5" w:rsidRDefault="004A53E5" w:rsidP="008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FFEC" w14:textId="77777777" w:rsidR="004A53E5" w:rsidRDefault="004A53E5" w:rsidP="00893D93">
      <w:r>
        <w:separator/>
      </w:r>
    </w:p>
  </w:footnote>
  <w:footnote w:type="continuationSeparator" w:id="0">
    <w:p w14:paraId="7C4957BF" w14:textId="77777777" w:rsidR="004A53E5" w:rsidRDefault="004A53E5" w:rsidP="0089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35549"/>
    <w:multiLevelType w:val="hybridMultilevel"/>
    <w:tmpl w:val="4D1C87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86F"/>
    <w:rsid w:val="00017B00"/>
    <w:rsid w:val="00051835"/>
    <w:rsid w:val="00062471"/>
    <w:rsid w:val="00086D73"/>
    <w:rsid w:val="000A390C"/>
    <w:rsid w:val="000B333B"/>
    <w:rsid w:val="000C0943"/>
    <w:rsid w:val="000C582D"/>
    <w:rsid w:val="00102D13"/>
    <w:rsid w:val="001043B8"/>
    <w:rsid w:val="0011038C"/>
    <w:rsid w:val="001133E5"/>
    <w:rsid w:val="001257A6"/>
    <w:rsid w:val="0013765E"/>
    <w:rsid w:val="00140E47"/>
    <w:rsid w:val="00142D31"/>
    <w:rsid w:val="00165550"/>
    <w:rsid w:val="00165D43"/>
    <w:rsid w:val="001B4DA5"/>
    <w:rsid w:val="001E7549"/>
    <w:rsid w:val="001F68C3"/>
    <w:rsid w:val="0021104B"/>
    <w:rsid w:val="00213969"/>
    <w:rsid w:val="002177D9"/>
    <w:rsid w:val="00220800"/>
    <w:rsid w:val="00222CE2"/>
    <w:rsid w:val="0023256D"/>
    <w:rsid w:val="00235C9C"/>
    <w:rsid w:val="00241D23"/>
    <w:rsid w:val="00244F84"/>
    <w:rsid w:val="00255F22"/>
    <w:rsid w:val="0025619B"/>
    <w:rsid w:val="00281EE4"/>
    <w:rsid w:val="002908E0"/>
    <w:rsid w:val="0029795B"/>
    <w:rsid w:val="002B1A93"/>
    <w:rsid w:val="002C5DA8"/>
    <w:rsid w:val="002C6F33"/>
    <w:rsid w:val="002D58F8"/>
    <w:rsid w:val="002E160E"/>
    <w:rsid w:val="003075F5"/>
    <w:rsid w:val="00340140"/>
    <w:rsid w:val="003474A6"/>
    <w:rsid w:val="003578E4"/>
    <w:rsid w:val="0036207F"/>
    <w:rsid w:val="00387C7F"/>
    <w:rsid w:val="003C616D"/>
    <w:rsid w:val="003D2128"/>
    <w:rsid w:val="003D708C"/>
    <w:rsid w:val="003E6F04"/>
    <w:rsid w:val="00400C17"/>
    <w:rsid w:val="0042704C"/>
    <w:rsid w:val="0044333F"/>
    <w:rsid w:val="004A53E5"/>
    <w:rsid w:val="004C183A"/>
    <w:rsid w:val="00513FFE"/>
    <w:rsid w:val="00517FCD"/>
    <w:rsid w:val="00526558"/>
    <w:rsid w:val="00537B87"/>
    <w:rsid w:val="0055137F"/>
    <w:rsid w:val="0057589F"/>
    <w:rsid w:val="00581C32"/>
    <w:rsid w:val="00593352"/>
    <w:rsid w:val="0059776C"/>
    <w:rsid w:val="005A0F12"/>
    <w:rsid w:val="005A3B89"/>
    <w:rsid w:val="005A4D43"/>
    <w:rsid w:val="005A6697"/>
    <w:rsid w:val="005B1A98"/>
    <w:rsid w:val="005B1D7B"/>
    <w:rsid w:val="005B6DD7"/>
    <w:rsid w:val="005B7ADB"/>
    <w:rsid w:val="005E3F1A"/>
    <w:rsid w:val="00630219"/>
    <w:rsid w:val="006413E1"/>
    <w:rsid w:val="006B292A"/>
    <w:rsid w:val="006B5819"/>
    <w:rsid w:val="007110F5"/>
    <w:rsid w:val="00726DA5"/>
    <w:rsid w:val="007355A8"/>
    <w:rsid w:val="007A27A1"/>
    <w:rsid w:val="007C7765"/>
    <w:rsid w:val="007D13E7"/>
    <w:rsid w:val="007D2DDE"/>
    <w:rsid w:val="007D36F3"/>
    <w:rsid w:val="007D677E"/>
    <w:rsid w:val="007D7041"/>
    <w:rsid w:val="00805F84"/>
    <w:rsid w:val="00823732"/>
    <w:rsid w:val="00824941"/>
    <w:rsid w:val="0082686F"/>
    <w:rsid w:val="00827DE8"/>
    <w:rsid w:val="008517F0"/>
    <w:rsid w:val="00865580"/>
    <w:rsid w:val="00884972"/>
    <w:rsid w:val="00893D93"/>
    <w:rsid w:val="008A4879"/>
    <w:rsid w:val="008B0A51"/>
    <w:rsid w:val="008B62F2"/>
    <w:rsid w:val="008C1175"/>
    <w:rsid w:val="008E05D7"/>
    <w:rsid w:val="00915686"/>
    <w:rsid w:val="00941E55"/>
    <w:rsid w:val="00954DC8"/>
    <w:rsid w:val="00972ADA"/>
    <w:rsid w:val="00984127"/>
    <w:rsid w:val="009923C2"/>
    <w:rsid w:val="00995EB3"/>
    <w:rsid w:val="009B25AB"/>
    <w:rsid w:val="009B67BF"/>
    <w:rsid w:val="009C3C70"/>
    <w:rsid w:val="009D01C5"/>
    <w:rsid w:val="009D35FF"/>
    <w:rsid w:val="00A2508A"/>
    <w:rsid w:val="00A30C3F"/>
    <w:rsid w:val="00A376E9"/>
    <w:rsid w:val="00A41086"/>
    <w:rsid w:val="00A71151"/>
    <w:rsid w:val="00AB0034"/>
    <w:rsid w:val="00AC3E18"/>
    <w:rsid w:val="00AC5598"/>
    <w:rsid w:val="00B04294"/>
    <w:rsid w:val="00B2099D"/>
    <w:rsid w:val="00B40840"/>
    <w:rsid w:val="00B517D2"/>
    <w:rsid w:val="00B57089"/>
    <w:rsid w:val="00BC4228"/>
    <w:rsid w:val="00C05388"/>
    <w:rsid w:val="00C126AF"/>
    <w:rsid w:val="00C27712"/>
    <w:rsid w:val="00C31B08"/>
    <w:rsid w:val="00C43BA0"/>
    <w:rsid w:val="00C455CA"/>
    <w:rsid w:val="00C45732"/>
    <w:rsid w:val="00C62C74"/>
    <w:rsid w:val="00C86543"/>
    <w:rsid w:val="00C86A98"/>
    <w:rsid w:val="00CE1587"/>
    <w:rsid w:val="00D20F37"/>
    <w:rsid w:val="00D26DDF"/>
    <w:rsid w:val="00D4343B"/>
    <w:rsid w:val="00D64A1D"/>
    <w:rsid w:val="00D64CE9"/>
    <w:rsid w:val="00D77315"/>
    <w:rsid w:val="00D80045"/>
    <w:rsid w:val="00D80E92"/>
    <w:rsid w:val="00DA1A6D"/>
    <w:rsid w:val="00DB27E9"/>
    <w:rsid w:val="00DF041C"/>
    <w:rsid w:val="00DF333A"/>
    <w:rsid w:val="00E0204C"/>
    <w:rsid w:val="00E043FE"/>
    <w:rsid w:val="00E510D6"/>
    <w:rsid w:val="00E54EAA"/>
    <w:rsid w:val="00E61F07"/>
    <w:rsid w:val="00E9344F"/>
    <w:rsid w:val="00EB68B2"/>
    <w:rsid w:val="00EC1BD3"/>
    <w:rsid w:val="00EF22A7"/>
    <w:rsid w:val="00EF366A"/>
    <w:rsid w:val="00EF640C"/>
    <w:rsid w:val="00F2566A"/>
    <w:rsid w:val="00F26DED"/>
    <w:rsid w:val="00FB3376"/>
    <w:rsid w:val="00FB50E2"/>
    <w:rsid w:val="00FC538F"/>
    <w:rsid w:val="00FD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DB56"/>
  <w15:docId w15:val="{3942F5AE-FEA6-4593-A389-9B8C051C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napToGrid w:val="0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865580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865580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11">
    <w:name w:val="Обычный1"/>
    <w:rsid w:val="00865580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1">
    <w:name w:val="Обычный2"/>
    <w:rsid w:val="007D36F3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70">
    <w:name w:val="Заголовок 7 Знак"/>
    <w:basedOn w:val="a0"/>
    <w:link w:val="7"/>
    <w:rsid w:val="00235C9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235C9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86D73"/>
    <w:pPr>
      <w:ind w:left="720"/>
      <w:contextualSpacing/>
    </w:pPr>
  </w:style>
  <w:style w:type="paragraph" w:customStyle="1" w:styleId="p5">
    <w:name w:val="p5"/>
    <w:basedOn w:val="a"/>
    <w:rsid w:val="00A2508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2">
    <w:name w:val="s2"/>
    <w:basedOn w:val="a0"/>
    <w:rsid w:val="00A2508A"/>
  </w:style>
  <w:style w:type="paragraph" w:customStyle="1" w:styleId="af">
    <w:basedOn w:val="a"/>
    <w:next w:val="af0"/>
    <w:uiPriority w:val="99"/>
    <w:unhideWhenUsed/>
    <w:rsid w:val="008A487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8A487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A7F5-303B-4664-8A01-AE41AA2E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ond_rameshki@mail.ru</cp:lastModifiedBy>
  <cp:revision>37</cp:revision>
  <cp:lastPrinted>2020-12-30T07:45:00Z</cp:lastPrinted>
  <dcterms:created xsi:type="dcterms:W3CDTF">2020-09-23T18:48:00Z</dcterms:created>
  <dcterms:modified xsi:type="dcterms:W3CDTF">2021-12-14T12:20:00Z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