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E57" w:rsidRPr="00E10E57" w:rsidRDefault="00E10E57" w:rsidP="00E10E57">
      <w:pPr>
        <w:jc w:val="center"/>
        <w:rPr>
          <w:rFonts w:cstheme="minorHAnsi"/>
          <w:b/>
          <w:bCs/>
          <w:sz w:val="40"/>
          <w:szCs w:val="40"/>
        </w:rPr>
      </w:pPr>
      <w:r w:rsidRPr="00E10E57">
        <w:rPr>
          <w:rFonts w:cstheme="minorHAnsi"/>
          <w:b/>
          <w:bCs/>
          <w:sz w:val="40"/>
          <w:szCs w:val="40"/>
        </w:rPr>
        <w:t>Медвежонок</w:t>
      </w:r>
    </w:p>
    <w:p w:rsidR="00E10E57" w:rsidRDefault="00E10E57" w:rsidP="00001884">
      <w:pPr>
        <w:rPr>
          <w:rFonts w:cstheme="minorHAnsi"/>
          <w:b/>
          <w:bCs/>
          <w:sz w:val="32"/>
          <w:szCs w:val="32"/>
        </w:rPr>
      </w:pPr>
    </w:p>
    <w:p w:rsidR="00001884" w:rsidRPr="00001884" w:rsidRDefault="00001884" w:rsidP="00001884">
      <w:pPr>
        <w:rPr>
          <w:rFonts w:cstheme="minorHAnsi"/>
          <w:b/>
          <w:bCs/>
          <w:sz w:val="32"/>
          <w:szCs w:val="32"/>
        </w:rPr>
      </w:pPr>
      <w:r w:rsidRPr="00001884">
        <w:rPr>
          <w:rFonts w:cstheme="minorHAnsi"/>
          <w:b/>
          <w:bCs/>
          <w:sz w:val="32"/>
          <w:szCs w:val="32"/>
        </w:rPr>
        <w:t xml:space="preserve">Что нужно </w:t>
      </w:r>
      <w:proofErr w:type="gramStart"/>
      <w:r w:rsidRPr="00001884">
        <w:rPr>
          <w:rFonts w:cstheme="minorHAnsi"/>
          <w:b/>
          <w:bCs/>
          <w:sz w:val="32"/>
          <w:szCs w:val="32"/>
        </w:rPr>
        <w:t>понадобится</w:t>
      </w:r>
      <w:proofErr w:type="gramEnd"/>
      <w:r w:rsidRPr="00001884">
        <w:rPr>
          <w:rFonts w:cstheme="minorHAnsi"/>
          <w:b/>
          <w:bCs/>
          <w:sz w:val="32"/>
          <w:szCs w:val="32"/>
        </w:rPr>
        <w:t>.</w:t>
      </w:r>
    </w:p>
    <w:p w:rsidR="00001884" w:rsidRPr="007F51C0" w:rsidRDefault="00B02BD2" w:rsidP="007F51C0">
      <w:pPr>
        <w:pStyle w:val="a4"/>
        <w:numPr>
          <w:ilvl w:val="0"/>
          <w:numId w:val="1"/>
        </w:numPr>
        <w:rPr>
          <w:rFonts w:cstheme="minorHAnsi"/>
          <w:sz w:val="32"/>
          <w:szCs w:val="32"/>
        </w:rPr>
      </w:pPr>
      <w:hyperlink r:id="rId5" w:tgtFrame="_blank" w:tooltip="Скачать шаблон" w:history="1">
        <w:r w:rsidR="00001884" w:rsidRPr="007F51C0">
          <w:rPr>
            <w:rStyle w:val="a3"/>
            <w:rFonts w:cstheme="minorHAnsi"/>
            <w:color w:val="auto"/>
            <w:sz w:val="32"/>
            <w:szCs w:val="32"/>
            <w:u w:val="none"/>
          </w:rPr>
          <w:t>Шаблон</w:t>
        </w:r>
      </w:hyperlink>
      <w:r w:rsidR="00001884" w:rsidRPr="007F51C0">
        <w:rPr>
          <w:rFonts w:cstheme="minorHAnsi"/>
          <w:sz w:val="32"/>
          <w:szCs w:val="32"/>
        </w:rPr>
        <w:t>;</w:t>
      </w:r>
    </w:p>
    <w:p w:rsidR="00001884" w:rsidRPr="00001884" w:rsidRDefault="00001884" w:rsidP="00001884">
      <w:pPr>
        <w:numPr>
          <w:ilvl w:val="0"/>
          <w:numId w:val="1"/>
        </w:numPr>
        <w:rPr>
          <w:rFonts w:cstheme="minorHAnsi"/>
          <w:sz w:val="32"/>
          <w:szCs w:val="32"/>
        </w:rPr>
      </w:pPr>
      <w:r w:rsidRPr="00001884">
        <w:rPr>
          <w:rFonts w:cstheme="minorHAnsi"/>
          <w:sz w:val="32"/>
          <w:szCs w:val="32"/>
        </w:rPr>
        <w:t>бумага;</w:t>
      </w:r>
    </w:p>
    <w:p w:rsidR="00001884" w:rsidRPr="00001884" w:rsidRDefault="00001884" w:rsidP="00001884">
      <w:pPr>
        <w:numPr>
          <w:ilvl w:val="0"/>
          <w:numId w:val="1"/>
        </w:numPr>
        <w:rPr>
          <w:rFonts w:cstheme="minorHAnsi"/>
          <w:sz w:val="32"/>
          <w:szCs w:val="32"/>
        </w:rPr>
      </w:pPr>
      <w:r w:rsidRPr="00001884">
        <w:rPr>
          <w:rFonts w:cstheme="minorHAnsi"/>
          <w:sz w:val="32"/>
          <w:szCs w:val="32"/>
        </w:rPr>
        <w:t>ножницы;</w:t>
      </w:r>
    </w:p>
    <w:p w:rsidR="00001884" w:rsidRPr="00001884" w:rsidRDefault="00001884" w:rsidP="00001884">
      <w:pPr>
        <w:numPr>
          <w:ilvl w:val="0"/>
          <w:numId w:val="1"/>
        </w:numPr>
        <w:rPr>
          <w:rFonts w:cstheme="minorHAnsi"/>
          <w:sz w:val="32"/>
          <w:szCs w:val="32"/>
        </w:rPr>
      </w:pPr>
      <w:r w:rsidRPr="00001884">
        <w:rPr>
          <w:rFonts w:cstheme="minorHAnsi"/>
          <w:sz w:val="32"/>
          <w:szCs w:val="32"/>
        </w:rPr>
        <w:t>ручка;</w:t>
      </w:r>
    </w:p>
    <w:p w:rsidR="00001884" w:rsidRPr="00001884" w:rsidRDefault="00001884" w:rsidP="00001884">
      <w:pPr>
        <w:numPr>
          <w:ilvl w:val="0"/>
          <w:numId w:val="1"/>
        </w:numPr>
        <w:rPr>
          <w:rFonts w:cstheme="minorHAnsi"/>
          <w:sz w:val="32"/>
          <w:szCs w:val="32"/>
        </w:rPr>
      </w:pPr>
      <w:r w:rsidRPr="00001884">
        <w:rPr>
          <w:rFonts w:cstheme="minorHAnsi"/>
          <w:sz w:val="32"/>
          <w:szCs w:val="32"/>
        </w:rPr>
        <w:t>светлая ткань;</w:t>
      </w:r>
    </w:p>
    <w:p w:rsidR="00001884" w:rsidRPr="00001884" w:rsidRDefault="00001884" w:rsidP="00001884">
      <w:pPr>
        <w:numPr>
          <w:ilvl w:val="0"/>
          <w:numId w:val="1"/>
        </w:numPr>
        <w:rPr>
          <w:rFonts w:cstheme="minorHAnsi"/>
          <w:sz w:val="32"/>
          <w:szCs w:val="32"/>
        </w:rPr>
      </w:pPr>
      <w:r w:rsidRPr="00001884">
        <w:rPr>
          <w:rFonts w:cstheme="minorHAnsi"/>
          <w:sz w:val="32"/>
          <w:szCs w:val="32"/>
        </w:rPr>
        <w:t>канцелярские булавки;</w:t>
      </w:r>
    </w:p>
    <w:p w:rsidR="00001884" w:rsidRPr="00001884" w:rsidRDefault="00001884" w:rsidP="00001884">
      <w:pPr>
        <w:numPr>
          <w:ilvl w:val="0"/>
          <w:numId w:val="1"/>
        </w:numPr>
        <w:rPr>
          <w:rFonts w:cstheme="minorHAnsi"/>
          <w:sz w:val="32"/>
          <w:szCs w:val="32"/>
        </w:rPr>
      </w:pPr>
      <w:r w:rsidRPr="00001884">
        <w:rPr>
          <w:rFonts w:cstheme="minorHAnsi"/>
          <w:sz w:val="32"/>
          <w:szCs w:val="32"/>
        </w:rPr>
        <w:t>игла;</w:t>
      </w:r>
    </w:p>
    <w:p w:rsidR="00001884" w:rsidRPr="00001884" w:rsidRDefault="00001884" w:rsidP="00001884">
      <w:pPr>
        <w:numPr>
          <w:ilvl w:val="0"/>
          <w:numId w:val="1"/>
        </w:numPr>
        <w:rPr>
          <w:rFonts w:cstheme="minorHAnsi"/>
          <w:sz w:val="32"/>
          <w:szCs w:val="32"/>
        </w:rPr>
      </w:pPr>
      <w:r w:rsidRPr="00001884">
        <w:rPr>
          <w:rFonts w:cstheme="minorHAnsi"/>
          <w:sz w:val="32"/>
          <w:szCs w:val="32"/>
        </w:rPr>
        <w:t>светлые нитки;</w:t>
      </w:r>
    </w:p>
    <w:p w:rsidR="00001884" w:rsidRPr="00001884" w:rsidRDefault="00001884" w:rsidP="00001884">
      <w:pPr>
        <w:numPr>
          <w:ilvl w:val="0"/>
          <w:numId w:val="1"/>
        </w:numPr>
        <w:rPr>
          <w:rFonts w:cstheme="minorHAnsi"/>
          <w:sz w:val="32"/>
          <w:szCs w:val="32"/>
        </w:rPr>
      </w:pPr>
      <w:r w:rsidRPr="00001884">
        <w:rPr>
          <w:rFonts w:cstheme="minorHAnsi"/>
          <w:sz w:val="32"/>
          <w:szCs w:val="32"/>
        </w:rPr>
        <w:t>деревянная палочка;</w:t>
      </w:r>
    </w:p>
    <w:p w:rsidR="00001884" w:rsidRPr="00001884" w:rsidRDefault="00001884" w:rsidP="00001884">
      <w:pPr>
        <w:numPr>
          <w:ilvl w:val="0"/>
          <w:numId w:val="1"/>
        </w:numPr>
        <w:rPr>
          <w:rFonts w:cstheme="minorHAnsi"/>
          <w:sz w:val="32"/>
          <w:szCs w:val="32"/>
        </w:rPr>
      </w:pPr>
      <w:r w:rsidRPr="00001884">
        <w:rPr>
          <w:rFonts w:cstheme="minorHAnsi"/>
          <w:sz w:val="32"/>
          <w:szCs w:val="32"/>
        </w:rPr>
        <w:t>синтепон, вата или другой наполнитель;</w:t>
      </w:r>
    </w:p>
    <w:p w:rsidR="00001884" w:rsidRPr="00001884" w:rsidRDefault="00001884" w:rsidP="00001884">
      <w:pPr>
        <w:numPr>
          <w:ilvl w:val="0"/>
          <w:numId w:val="1"/>
        </w:numPr>
        <w:rPr>
          <w:rFonts w:cstheme="minorHAnsi"/>
          <w:sz w:val="32"/>
          <w:szCs w:val="32"/>
        </w:rPr>
      </w:pPr>
      <w:r w:rsidRPr="00001884">
        <w:rPr>
          <w:rFonts w:cstheme="minorHAnsi"/>
          <w:sz w:val="32"/>
          <w:szCs w:val="32"/>
        </w:rPr>
        <w:t>чёрные нитки;</w:t>
      </w:r>
    </w:p>
    <w:p w:rsidR="00001884" w:rsidRDefault="00001884" w:rsidP="00001884">
      <w:pPr>
        <w:numPr>
          <w:ilvl w:val="0"/>
          <w:numId w:val="1"/>
        </w:numPr>
        <w:rPr>
          <w:rFonts w:cstheme="minorHAnsi"/>
          <w:sz w:val="32"/>
          <w:szCs w:val="32"/>
        </w:rPr>
      </w:pPr>
      <w:r w:rsidRPr="00001884">
        <w:rPr>
          <w:rFonts w:cstheme="minorHAnsi"/>
          <w:sz w:val="32"/>
          <w:szCs w:val="32"/>
        </w:rPr>
        <w:t>лента или кусочек ткани.</w:t>
      </w:r>
    </w:p>
    <w:p w:rsidR="007F51C0" w:rsidRDefault="007F51C0" w:rsidP="007F51C0">
      <w:pPr>
        <w:ind w:left="720"/>
        <w:rPr>
          <w:rFonts w:cstheme="minorHAnsi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11020" cy="5881204"/>
            <wp:effectExtent l="0" t="0" r="889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019" cy="589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C0" w:rsidRDefault="007F51C0" w:rsidP="007F51C0">
      <w:pPr>
        <w:ind w:left="720"/>
        <w:rPr>
          <w:rFonts w:cstheme="minorHAnsi"/>
          <w:sz w:val="32"/>
          <w:szCs w:val="32"/>
        </w:rPr>
      </w:pPr>
    </w:p>
    <w:p w:rsidR="007F51C0" w:rsidRDefault="007F51C0" w:rsidP="007F51C0">
      <w:pPr>
        <w:ind w:left="720"/>
        <w:rPr>
          <w:rFonts w:cstheme="minorHAnsi"/>
          <w:sz w:val="32"/>
          <w:szCs w:val="32"/>
        </w:rPr>
      </w:pPr>
    </w:p>
    <w:p w:rsidR="007F51C0" w:rsidRDefault="007F51C0" w:rsidP="007F51C0">
      <w:pPr>
        <w:ind w:left="720"/>
        <w:rPr>
          <w:rFonts w:cstheme="minorHAnsi"/>
          <w:sz w:val="32"/>
          <w:szCs w:val="32"/>
        </w:rPr>
      </w:pPr>
    </w:p>
    <w:p w:rsidR="007F51C0" w:rsidRDefault="007F51C0" w:rsidP="007F51C0">
      <w:pPr>
        <w:ind w:left="720"/>
        <w:rPr>
          <w:rFonts w:cstheme="minorHAnsi"/>
          <w:sz w:val="32"/>
          <w:szCs w:val="32"/>
        </w:rPr>
      </w:pPr>
    </w:p>
    <w:p w:rsidR="007F51C0" w:rsidRDefault="007F51C0" w:rsidP="007F51C0">
      <w:pPr>
        <w:ind w:left="720"/>
        <w:rPr>
          <w:rFonts w:cstheme="minorHAnsi"/>
          <w:sz w:val="32"/>
          <w:szCs w:val="32"/>
        </w:rPr>
      </w:pPr>
    </w:p>
    <w:p w:rsidR="007F51C0" w:rsidRDefault="007F51C0" w:rsidP="007F51C0">
      <w:pPr>
        <w:ind w:left="720"/>
        <w:rPr>
          <w:rFonts w:cstheme="minorHAnsi"/>
          <w:sz w:val="32"/>
          <w:szCs w:val="32"/>
        </w:rPr>
      </w:pPr>
    </w:p>
    <w:p w:rsidR="007F51C0" w:rsidRDefault="007F51C0" w:rsidP="007F51C0">
      <w:pPr>
        <w:ind w:left="720"/>
        <w:rPr>
          <w:rFonts w:cstheme="minorHAnsi"/>
          <w:sz w:val="32"/>
          <w:szCs w:val="32"/>
        </w:rPr>
      </w:pPr>
    </w:p>
    <w:p w:rsidR="007F51C0" w:rsidRDefault="007F51C0" w:rsidP="007F51C0">
      <w:pPr>
        <w:ind w:left="720"/>
        <w:rPr>
          <w:rFonts w:cstheme="minorHAnsi"/>
          <w:sz w:val="32"/>
          <w:szCs w:val="32"/>
        </w:rPr>
      </w:pPr>
    </w:p>
    <w:p w:rsidR="007F51C0" w:rsidRPr="00001884" w:rsidRDefault="007F51C0" w:rsidP="007F51C0">
      <w:pPr>
        <w:ind w:left="720"/>
        <w:rPr>
          <w:rFonts w:cstheme="minorHAnsi"/>
          <w:sz w:val="32"/>
          <w:szCs w:val="32"/>
        </w:rPr>
      </w:pPr>
    </w:p>
    <w:p w:rsidR="00001884" w:rsidRPr="00001884" w:rsidRDefault="00001884" w:rsidP="00001884">
      <w:pPr>
        <w:rPr>
          <w:rFonts w:cstheme="minorHAnsi"/>
          <w:b/>
          <w:bCs/>
          <w:sz w:val="32"/>
          <w:szCs w:val="32"/>
        </w:rPr>
      </w:pPr>
      <w:r w:rsidRPr="00001884">
        <w:rPr>
          <w:rFonts w:cstheme="minorHAnsi"/>
          <w:b/>
          <w:bCs/>
          <w:sz w:val="32"/>
          <w:szCs w:val="32"/>
        </w:rPr>
        <w:lastRenderedPageBreak/>
        <w:t>Как делать игрушку</w:t>
      </w:r>
    </w:p>
    <w:p w:rsidR="00001884" w:rsidRPr="00001884" w:rsidRDefault="00001884" w:rsidP="00001884">
      <w:pPr>
        <w:rPr>
          <w:rFonts w:cstheme="minorHAnsi"/>
          <w:sz w:val="32"/>
          <w:szCs w:val="32"/>
        </w:rPr>
      </w:pPr>
      <w:r w:rsidRPr="00001884">
        <w:rPr>
          <w:rFonts w:cstheme="minorHAnsi"/>
          <w:sz w:val="32"/>
          <w:szCs w:val="32"/>
        </w:rPr>
        <w:t>Распечатайте шаблон на бумаге и вырежьте. Обведите его с обратной стороны ткани</w:t>
      </w:r>
      <w:r>
        <w:rPr>
          <w:rFonts w:cstheme="minorHAnsi"/>
          <w:sz w:val="32"/>
          <w:szCs w:val="32"/>
        </w:rPr>
        <w:t xml:space="preserve"> (изнаночной)</w:t>
      </w:r>
      <w:r w:rsidRPr="00001884">
        <w:rPr>
          <w:rFonts w:cstheme="minorHAnsi"/>
          <w:sz w:val="32"/>
          <w:szCs w:val="32"/>
        </w:rPr>
        <w:t>. Там, где на шаблоне линия обозначена пунктиром, сделайте намётки.</w:t>
      </w:r>
    </w:p>
    <w:p w:rsidR="00001884" w:rsidRPr="00001884" w:rsidRDefault="00001884" w:rsidP="00001884">
      <w:pPr>
        <w:rPr>
          <w:rFonts w:cstheme="minorHAnsi"/>
          <w:sz w:val="32"/>
          <w:szCs w:val="32"/>
          <w:lang w:val="en-US"/>
        </w:rPr>
      </w:pPr>
      <w:r w:rsidRPr="00001884">
        <w:rPr>
          <w:rFonts w:cstheme="minorHAnsi"/>
          <w:noProof/>
          <w:sz w:val="32"/>
          <w:szCs w:val="32"/>
          <w:lang w:eastAsia="ru-RU"/>
        </w:rPr>
        <w:drawing>
          <wp:inline distT="0" distB="0" distL="0" distR="0">
            <wp:extent cx="5940425" cy="2970530"/>
            <wp:effectExtent l="0" t="0" r="3175" b="1270"/>
            <wp:docPr id="5" name="Рисунок 5" descr="Мягкие игрушки своими руками: сделайте и обведите шаблон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ягкие игрушки своими руками: сделайте и обведите шаблон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884" w:rsidRPr="00001884" w:rsidRDefault="00001884" w:rsidP="00001884">
      <w:pPr>
        <w:rPr>
          <w:rFonts w:cstheme="minorHAnsi"/>
          <w:sz w:val="32"/>
          <w:szCs w:val="32"/>
        </w:rPr>
      </w:pPr>
      <w:r w:rsidRPr="00001884">
        <w:rPr>
          <w:rFonts w:cstheme="minorHAnsi"/>
          <w:sz w:val="32"/>
          <w:szCs w:val="32"/>
        </w:rPr>
        <w:t>Сложите ткань пополам так, чтобы были видны очертания шаблона. Зафиксируйте её булавками в нескольких местах. Лишнее отрежьте.</w:t>
      </w:r>
    </w:p>
    <w:p w:rsidR="00001884" w:rsidRPr="00001884" w:rsidRDefault="00001884" w:rsidP="00001884">
      <w:pPr>
        <w:rPr>
          <w:rFonts w:cstheme="minorHAnsi"/>
          <w:sz w:val="32"/>
          <w:szCs w:val="32"/>
        </w:rPr>
      </w:pPr>
      <w:r w:rsidRPr="00001884">
        <w:rPr>
          <w:rFonts w:cstheme="minorHAnsi"/>
          <w:noProof/>
          <w:sz w:val="32"/>
          <w:szCs w:val="32"/>
          <w:lang w:eastAsia="ru-RU"/>
        </w:rPr>
        <w:drawing>
          <wp:inline distT="0" distB="0" distL="0" distR="0">
            <wp:extent cx="5940425" cy="2970530"/>
            <wp:effectExtent l="0" t="0" r="3175" b="1270"/>
            <wp:docPr id="4" name="Рисунок 4" descr="Мягкие игрушки своими руками: зафиксируйте ткань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ягкие игрушки своими руками: зафиксируйте ткань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884" w:rsidRDefault="00001884" w:rsidP="00001884">
      <w:pPr>
        <w:rPr>
          <w:rFonts w:cstheme="minorHAnsi"/>
          <w:sz w:val="32"/>
          <w:szCs w:val="32"/>
        </w:rPr>
      </w:pPr>
      <w:proofErr w:type="gramStart"/>
      <w:r w:rsidRPr="00001884">
        <w:rPr>
          <w:rFonts w:cstheme="minorHAnsi"/>
          <w:sz w:val="32"/>
          <w:szCs w:val="32"/>
        </w:rPr>
        <w:t xml:space="preserve">Прошейте ткань по намеченным </w:t>
      </w:r>
      <w:r w:rsidRPr="007F51C0">
        <w:rPr>
          <w:sz w:val="32"/>
          <w:szCs w:val="32"/>
        </w:rPr>
        <w:t>линиям в ручную</w:t>
      </w:r>
      <w:r w:rsidR="00D76DBE">
        <w:rPr>
          <w:rFonts w:cstheme="minorHAnsi"/>
          <w:sz w:val="32"/>
          <w:szCs w:val="32"/>
        </w:rPr>
        <w:t>,</w:t>
      </w:r>
      <w:r>
        <w:rPr>
          <w:rFonts w:cstheme="minorHAnsi"/>
          <w:sz w:val="32"/>
          <w:szCs w:val="32"/>
        </w:rPr>
        <w:t xml:space="preserve"> швом игла назад или на швейной машинке</w:t>
      </w:r>
      <w:r w:rsidRPr="00001884">
        <w:rPr>
          <w:rFonts w:cstheme="minorHAnsi"/>
          <w:sz w:val="32"/>
          <w:szCs w:val="32"/>
        </w:rPr>
        <w:t xml:space="preserve">. </w:t>
      </w:r>
      <w:proofErr w:type="gramEnd"/>
    </w:p>
    <w:p w:rsidR="00001884" w:rsidRDefault="00001884" w:rsidP="00001884">
      <w:pPr>
        <w:rPr>
          <w:rFonts w:cstheme="minorHAnsi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DBE" w:rsidRDefault="00D76DBE" w:rsidP="00001884">
      <w:pPr>
        <w:rPr>
          <w:rFonts w:cstheme="minorHAnsi"/>
          <w:sz w:val="32"/>
          <w:szCs w:val="32"/>
        </w:rPr>
      </w:pPr>
    </w:p>
    <w:p w:rsidR="00001884" w:rsidRPr="00001884" w:rsidRDefault="00001884" w:rsidP="00001884">
      <w:pPr>
        <w:rPr>
          <w:rFonts w:cstheme="minorHAnsi"/>
          <w:sz w:val="32"/>
          <w:szCs w:val="32"/>
        </w:rPr>
      </w:pPr>
      <w:r w:rsidRPr="00001884">
        <w:rPr>
          <w:rFonts w:cstheme="minorHAnsi"/>
          <w:sz w:val="32"/>
          <w:szCs w:val="32"/>
        </w:rPr>
        <w:t>Оставьте отверстие там, где есть намётки. Лишнее отрежьте.</w:t>
      </w:r>
    </w:p>
    <w:p w:rsidR="00001884" w:rsidRPr="00001884" w:rsidRDefault="00001884" w:rsidP="00001884">
      <w:pPr>
        <w:rPr>
          <w:rFonts w:cstheme="minorHAnsi"/>
          <w:sz w:val="32"/>
          <w:szCs w:val="32"/>
        </w:rPr>
      </w:pPr>
      <w:r w:rsidRPr="00001884">
        <w:rPr>
          <w:rFonts w:cstheme="minorHAnsi"/>
          <w:noProof/>
          <w:sz w:val="32"/>
          <w:szCs w:val="32"/>
          <w:lang w:eastAsia="ru-RU"/>
        </w:rPr>
        <w:drawing>
          <wp:inline distT="0" distB="0" distL="0" distR="0">
            <wp:extent cx="5940425" cy="2970530"/>
            <wp:effectExtent l="0" t="0" r="3175" b="1270"/>
            <wp:docPr id="3" name="Рисунок 3" descr="Мягкие игрушки своими руками: прошейте ткань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ягкие игрушки своими руками: прошейте ткань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884" w:rsidRPr="00001884" w:rsidRDefault="00001884" w:rsidP="00001884">
      <w:pPr>
        <w:rPr>
          <w:rFonts w:cstheme="minorHAnsi"/>
          <w:sz w:val="32"/>
          <w:szCs w:val="32"/>
        </w:rPr>
      </w:pPr>
      <w:r w:rsidRPr="00001884">
        <w:rPr>
          <w:rFonts w:cstheme="minorHAnsi"/>
          <w:sz w:val="32"/>
          <w:szCs w:val="32"/>
        </w:rPr>
        <w:t>Выверните заготовку на лицевую сторону с помощью деревянной палочки. Набейте мишку наполнителем и зашейте отверстие сбоку.</w:t>
      </w:r>
    </w:p>
    <w:p w:rsidR="00001884" w:rsidRPr="00001884" w:rsidRDefault="00001884" w:rsidP="00001884">
      <w:pPr>
        <w:rPr>
          <w:rFonts w:cstheme="minorHAnsi"/>
          <w:sz w:val="32"/>
          <w:szCs w:val="32"/>
          <w:lang w:val="en-US"/>
        </w:rPr>
      </w:pPr>
      <w:r w:rsidRPr="00001884">
        <w:rPr>
          <w:rFonts w:cstheme="minorHAnsi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2970530"/>
            <wp:effectExtent l="0" t="0" r="3175" b="1270"/>
            <wp:docPr id="2" name="Рисунок 2" descr="Мягкие игрушки своими руками: выверните и набейте заготовку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ягкие игрушки своими руками: выверните и набейте заготовку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884" w:rsidRPr="00001884" w:rsidRDefault="00001884" w:rsidP="00001884">
      <w:pPr>
        <w:rPr>
          <w:rFonts w:cstheme="minorHAnsi"/>
          <w:sz w:val="32"/>
          <w:szCs w:val="32"/>
        </w:rPr>
      </w:pPr>
      <w:r w:rsidRPr="00001884">
        <w:rPr>
          <w:rFonts w:cstheme="minorHAnsi"/>
          <w:sz w:val="32"/>
          <w:szCs w:val="32"/>
        </w:rPr>
        <w:t>Нарисуйте очертания круглых глаз, носика, рта и овальных щёчек. Вышейте нос, рот</w:t>
      </w:r>
      <w:r w:rsidR="008871BA">
        <w:rPr>
          <w:rFonts w:cstheme="minorHAnsi"/>
          <w:sz w:val="32"/>
          <w:szCs w:val="32"/>
        </w:rPr>
        <w:t xml:space="preserve"> г</w:t>
      </w:r>
      <w:r w:rsidR="008871BA" w:rsidRPr="00001884">
        <w:rPr>
          <w:rFonts w:cstheme="minorHAnsi"/>
          <w:sz w:val="32"/>
          <w:szCs w:val="32"/>
        </w:rPr>
        <w:t xml:space="preserve">лаза </w:t>
      </w:r>
      <w:r w:rsidRPr="00001884">
        <w:rPr>
          <w:rFonts w:cstheme="minorHAnsi"/>
          <w:sz w:val="32"/>
          <w:szCs w:val="32"/>
        </w:rPr>
        <w:t>и брови чёрными нитками</w:t>
      </w:r>
      <w:r w:rsidR="008871BA">
        <w:rPr>
          <w:rFonts w:cstheme="minorHAnsi"/>
          <w:sz w:val="32"/>
          <w:szCs w:val="32"/>
        </w:rPr>
        <w:t xml:space="preserve"> </w:t>
      </w:r>
      <w:r w:rsidR="007F51C0">
        <w:rPr>
          <w:rFonts w:cstheme="minorHAnsi"/>
          <w:sz w:val="32"/>
          <w:szCs w:val="32"/>
        </w:rPr>
        <w:t>швом назад иголка.</w:t>
      </w:r>
    </w:p>
    <w:p w:rsidR="00001884" w:rsidRPr="00001884" w:rsidRDefault="00001884" w:rsidP="00001884">
      <w:pPr>
        <w:rPr>
          <w:rFonts w:cstheme="minorHAnsi"/>
          <w:sz w:val="32"/>
          <w:szCs w:val="32"/>
          <w:lang w:val="en-US"/>
        </w:rPr>
      </w:pPr>
      <w:r w:rsidRPr="00001884">
        <w:rPr>
          <w:rFonts w:cstheme="minorHAnsi"/>
          <w:noProof/>
          <w:sz w:val="32"/>
          <w:szCs w:val="32"/>
          <w:lang w:eastAsia="ru-RU"/>
        </w:rPr>
        <w:drawing>
          <wp:inline distT="0" distB="0" distL="0" distR="0">
            <wp:extent cx="5940425" cy="2970530"/>
            <wp:effectExtent l="0" t="0" r="3175" b="1270"/>
            <wp:docPr id="1" name="Рисунок 1" descr="Мягкие игрушки своими руками: оформите мордочку медвежонка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ягкие игрушки своими руками: оформите мордочку медвежонка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884" w:rsidRDefault="00001884" w:rsidP="00001884">
      <w:pPr>
        <w:rPr>
          <w:rFonts w:cstheme="minorHAnsi"/>
          <w:sz w:val="32"/>
          <w:szCs w:val="32"/>
        </w:rPr>
      </w:pPr>
      <w:r w:rsidRPr="00001884">
        <w:rPr>
          <w:rFonts w:cstheme="minorHAnsi"/>
          <w:sz w:val="32"/>
          <w:szCs w:val="32"/>
        </w:rPr>
        <w:t>Повяжите медвежонку на шею платочек из ленты или ткани.</w:t>
      </w:r>
    </w:p>
    <w:p w:rsidR="007F51C0" w:rsidRPr="00001884" w:rsidRDefault="007F51C0" w:rsidP="00001884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Наша милая игрушка готова!</w:t>
      </w:r>
    </w:p>
    <w:p w:rsidR="006577EC" w:rsidRDefault="006577EC"/>
    <w:sectPr w:rsidR="006577EC" w:rsidSect="00B02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594D4C"/>
    <w:multiLevelType w:val="multilevel"/>
    <w:tmpl w:val="5A7E1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7034"/>
    <w:rsid w:val="00001884"/>
    <w:rsid w:val="00537034"/>
    <w:rsid w:val="006577EC"/>
    <w:rsid w:val="007F51C0"/>
    <w:rsid w:val="008871BA"/>
    <w:rsid w:val="00B02BD2"/>
    <w:rsid w:val="00D76DBE"/>
    <w:rsid w:val="00E10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B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188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01884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7F51C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10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0E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9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54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20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15054">
                      <w:marLeft w:val="-360"/>
                      <w:marRight w:val="-360"/>
                      <w:marTop w:val="360"/>
                      <w:marBottom w:val="360"/>
                      <w:divBdr>
                        <w:top w:val="single" w:sz="6" w:space="18" w:color="E1EAFD"/>
                        <w:left w:val="single" w:sz="6" w:space="18" w:color="E1EAFD"/>
                        <w:bottom w:val="single" w:sz="6" w:space="18" w:color="E1EAFD"/>
                        <w:right w:val="single" w:sz="6" w:space="18" w:color="E1EAFD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dn.lifehacker.ru/wp-content/uploads/2020/01/Snimok-ekrana-2020-01-15-v-21.01.54_1579107789-e1579107830733.png" TargetMode="External"/><Relationship Id="rId12" Type="http://schemas.openxmlformats.org/officeDocument/2006/relationships/hyperlink" Target="https://cdn.lifehacker.ru/wp-content/uploads/2020/01/Snimok-ekrana-2020-01-16-v-13.01.24_1579165319-e1579165344918.png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cdn.lifehacker.ru/wp-content/uploads/2020/01/Snimok-ekrana-2020-01-16-v-13.42.27_1579167764-e1579167779360.pn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hyperlink" Target="https://cdn.lifehacker.ru/wp-content/uploads/2020/01/teddy-bear_1579107464.pdf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cdn.lifehacker.ru/wp-content/uploads/2020/01/Snimok-ekrana-2020-01-16-v-12.58.28_1579165131-e1579165174969.png" TargetMode="External"/><Relationship Id="rId14" Type="http://schemas.openxmlformats.org/officeDocument/2006/relationships/hyperlink" Target="https://cdn.lifehacker.ru/wp-content/uploads/2020/01/Snimok-ekrana-2020-01-16-v-13.28.17_1579166910-e1579166934874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Галина</cp:lastModifiedBy>
  <cp:revision>5</cp:revision>
  <dcterms:created xsi:type="dcterms:W3CDTF">2025-10-17T10:34:00Z</dcterms:created>
  <dcterms:modified xsi:type="dcterms:W3CDTF">2025-10-17T12:56:00Z</dcterms:modified>
</cp:coreProperties>
</file>