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4B" w:rsidRDefault="00FA7D4B" w:rsidP="001833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-168275</wp:posOffset>
            </wp:positionV>
            <wp:extent cx="6589395" cy="9536430"/>
            <wp:effectExtent l="19050" t="0" r="1905" b="0"/>
            <wp:wrapTight wrapText="bothSides">
              <wp:wrapPolygon edited="0">
                <wp:start x="-62" y="0"/>
                <wp:lineTo x="-62" y="21574"/>
                <wp:lineTo x="21606" y="21574"/>
                <wp:lineTo x="21606" y="0"/>
                <wp:lineTo x="-62" y="0"/>
              </wp:wrapPolygon>
            </wp:wrapTight>
            <wp:docPr id="2" name="Рисунок 1" descr="C:\Users\ДДТ\Desktop\нн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esktop\нн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395" cy="953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33B0" w:rsidRPr="00404BC2" w:rsidRDefault="001833B0" w:rsidP="001833B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</w:t>
            </w:r>
            <w:proofErr w:type="spellStart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>«Рукоделие» (шитье мягкой игрушки)</w:t>
            </w:r>
          </w:p>
        </w:tc>
      </w:tr>
      <w:tr w:rsidR="001833B0" w:rsidRPr="00404BC2" w:rsidTr="001833B0">
        <w:trPr>
          <w:trHeight w:val="376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</w:t>
            </w:r>
          </w:p>
        </w:tc>
      </w:tr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</w:tr>
      <w:tr w:rsidR="001833B0" w:rsidRPr="00404BC2" w:rsidTr="001833B0">
        <w:trPr>
          <w:trHeight w:val="794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833B0" w:rsidRPr="00404BC2" w:rsidTr="001833B0">
        <w:trPr>
          <w:trHeight w:val="460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очная </w:t>
            </w:r>
          </w:p>
        </w:tc>
      </w:tr>
      <w:tr w:rsidR="001833B0" w:rsidRPr="00404BC2" w:rsidTr="001833B0">
        <w:trPr>
          <w:trHeight w:val="760"/>
        </w:trPr>
        <w:tc>
          <w:tcPr>
            <w:tcW w:w="3641" w:type="dxa"/>
          </w:tcPr>
          <w:p w:rsidR="001833B0" w:rsidRPr="00404BC2" w:rsidRDefault="001833B0" w:rsidP="001833B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Целевая категория </w:t>
            </w:r>
            <w:proofErr w:type="gramStart"/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704" w:type="dxa"/>
          </w:tcPr>
          <w:p w:rsidR="001833B0" w:rsidRPr="00404BC2" w:rsidRDefault="001833B0" w:rsidP="001833B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33B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8 - 11 лет</w:t>
            </w:r>
          </w:p>
        </w:tc>
      </w:tr>
      <w:tr w:rsidR="001833B0" w:rsidRPr="00404BC2" w:rsidTr="001833B0">
        <w:trPr>
          <w:trHeight w:val="841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1833B0" w:rsidRPr="002457B6" w:rsidRDefault="001833B0" w:rsidP="00796FC2">
            <w:pPr>
              <w:pStyle w:val="Standard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3B0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обучающихся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декоративно-прикладному творчеству, мягкой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игрушке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один из видов декоративно-прикладного искусства, в котором сочетаются различные элементы рукоделия: шитье, вышивка, аппликация. Работа над современной и народной игрушкой помогает ребенку развить воображение, чувство формы и цвета, точность и аккуратность, трудолюбие, знакомит с традициями народного художественного творчества. Игрушка, выполненная своими руками, имеет большое значение в творческом развитии ребенка. Вещь, над которой он трудился, вкладывая в нее выдумку, фантазию и любовь, особенно дорога ему. Таким образом, работа над созданием игрушки является творческой деятельностью и отвечает задачам художественного и трудового воспитания, развивает вкус.</w:t>
            </w:r>
          </w:p>
          <w:p w:rsidR="001833B0" w:rsidRPr="00A72F0A" w:rsidRDefault="001833B0" w:rsidP="0018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3B0" w:rsidRPr="00404BC2" w:rsidTr="001833B0">
        <w:trPr>
          <w:trHeight w:val="995"/>
        </w:trPr>
        <w:tc>
          <w:tcPr>
            <w:tcW w:w="3641" w:type="dxa"/>
          </w:tcPr>
          <w:p w:rsidR="001833B0" w:rsidRPr="00404BC2" w:rsidRDefault="001833B0" w:rsidP="001833B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1833B0" w:rsidRPr="007D57DE" w:rsidRDefault="001833B0" w:rsidP="00183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proofErr w:type="gramStart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7D57DE">
              <w:rPr>
                <w:rFonts w:ascii="Times New Roman" w:hAnsi="Times New Roman" w:cs="Times New Roman"/>
                <w:sz w:val="28"/>
                <w:szCs w:val="28"/>
              </w:rPr>
              <w:t xml:space="preserve"> получат: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технику безопасности при работе с инструментами;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исторические сведения о народной игрушке;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виды ручных швов;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основы кроя;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технику изготовления народных кукол и современной игрушки;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сведения о сувенирных изделиях.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выполнять простые ручные швы;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правильно раскроить материал, используя выкройки  и шаблоны;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эстетично оформить игрушку;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ориентироваться на качество изделий;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изготовить народную или современную игрушку своими руками из доступных материалов.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приемы разметки деталей и простых изделий с помощью приспособлений (шаблон, трафарет);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выполнять приемы удобной и безопасной работы ручными инструментами: ножницы, игла, канцелярский нож;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выбирать инструменты в соответствии с решаемой практической задачей;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-наблюдать и описывать свойства используемых материалов;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-добывать необходимую информацию (устную и графическую);</w:t>
            </w:r>
          </w:p>
          <w:p w:rsidR="001833B0" w:rsidRPr="00865F9C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планировать предстоящую практическую деятельность;</w:t>
            </w:r>
          </w:p>
          <w:p w:rsidR="001833B0" w:rsidRPr="001833B0" w:rsidRDefault="001833B0" w:rsidP="001833B0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осуществлять самоконтроль.</w:t>
            </w:r>
          </w:p>
        </w:tc>
      </w:tr>
    </w:tbl>
    <w:p w:rsidR="001833B0" w:rsidRDefault="001833B0" w:rsidP="001833B0">
      <w:pPr>
        <w:rPr>
          <w:lang w:eastAsia="ru-RU"/>
        </w:rPr>
      </w:pPr>
    </w:p>
    <w:p w:rsidR="001833B0" w:rsidRPr="00A72F0A" w:rsidRDefault="001833B0" w:rsidP="001833B0">
      <w:pPr>
        <w:pStyle w:val="a5"/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1833B0" w:rsidRPr="00796FC2" w:rsidRDefault="001833B0" w:rsidP="001833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5B459C" w:rsidRPr="00184142" w:rsidRDefault="00796FC2" w:rsidP="00D400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proofErr w:type="gramStart"/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</w:t>
      </w:r>
      <w:proofErr w:type="spellStart"/>
      <w:r w:rsidR="001833B0" w:rsidRPr="00184142">
        <w:rPr>
          <w:rFonts w:ascii="Times New Roman" w:hAnsi="Times New Roman" w:cs="Times New Roman"/>
          <w:bCs/>
          <w:sz w:val="28"/>
          <w:szCs w:val="28"/>
        </w:rPr>
        <w:t>общеразвивающая</w:t>
      </w:r>
      <w:proofErr w:type="spellEnd"/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="001833B0" w:rsidRPr="001833B0">
        <w:rPr>
          <w:rFonts w:ascii="Times New Roman" w:hAnsi="Times New Roman" w:cs="Times New Roman"/>
          <w:sz w:val="28"/>
          <w:szCs w:val="28"/>
        </w:rPr>
        <w:t>«Рукоделие» (шитье мягкой игрушки)</w:t>
      </w:r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 составлена в соответствии с требованиями Федерального закона от 29.12.2012 г. №</w:t>
      </w:r>
      <w:r w:rsidR="001833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33B0"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1833B0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1833B0"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="001833B0"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1833B0"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</w:t>
      </w:r>
      <w:r w:rsidR="004D0BEF" w:rsidRPr="00865F9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D0BEF" w:rsidRPr="00865F9C">
        <w:rPr>
          <w:rFonts w:ascii="Times New Roman" w:hAnsi="Times New Roman" w:cs="Times New Roman"/>
          <w:sz w:val="28"/>
          <w:szCs w:val="28"/>
        </w:rPr>
        <w:t>художественно-эстетического направления</w:t>
      </w:r>
      <w:proofErr w:type="gramEnd"/>
      <w:r w:rsidR="005B459C">
        <w:rPr>
          <w:rFonts w:ascii="Times New Roman" w:hAnsi="Times New Roman" w:cs="Times New Roman"/>
          <w:sz w:val="28"/>
          <w:szCs w:val="28"/>
        </w:rPr>
        <w:t xml:space="preserve"> </w:t>
      </w:r>
      <w:r w:rsidR="005B459C" w:rsidRPr="0018414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детей», письма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="005B459C"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B459C"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="005B459C"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B459C" w:rsidRPr="008556B3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художественная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142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обучение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8-11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>
        <w:rPr>
          <w:rFonts w:ascii="Times New Roman" w:hAnsi="Times New Roman" w:cs="Times New Roman"/>
          <w:sz w:val="28"/>
          <w:szCs w:val="28"/>
        </w:rPr>
        <w:t>пробудить у обучающихся интерес к созданию игрушки своими руками.</w:t>
      </w:r>
      <w:proofErr w:type="gramEnd"/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формирование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навыков изготовления мягкой игрушки своими руками.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56B3" w:rsidRPr="00865F9C" w:rsidRDefault="005B459C" w:rsidP="008556B3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данной программе 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 w:rsidR="008556B3" w:rsidRPr="00855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6B3" w:rsidRPr="00865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творческих способностей и индивидуальности обучающегося,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</w:r>
    </w:p>
    <w:p w:rsidR="008556B3" w:rsidRPr="00865F9C" w:rsidRDefault="005B459C" w:rsidP="008556B3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56B3"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том, что она отражает общую тенденцию к возрождению искусства рукоделия, опираясь при этом на русскую традицию проведения досуга с ведением новых видов рукоделия.</w:t>
      </w: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59C" w:rsidRDefault="005B459C" w:rsidP="005B4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</w:t>
      </w:r>
      <w:r w:rsidR="00F65E86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возрасте 8-11 лет.</w:t>
      </w:r>
    </w:p>
    <w:p w:rsidR="005B459C" w:rsidRPr="006D01B7" w:rsidRDefault="005B459C" w:rsidP="005B45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65E86">
        <w:rPr>
          <w:rFonts w:ascii="Times New Roman" w:hAnsi="Times New Roman" w:cs="Times New Roman"/>
          <w:sz w:val="28"/>
          <w:szCs w:val="28"/>
        </w:rPr>
        <w:t xml:space="preserve">художественного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BC">
        <w:rPr>
          <w:rFonts w:ascii="Times New Roman" w:hAnsi="Times New Roman" w:cs="Times New Roman"/>
          <w:sz w:val="28"/>
          <w:szCs w:val="28"/>
        </w:rPr>
        <w:t>потенциала личности, обучающегося при освоении данной программы, происходит, преимущественно, за счёт прохождения через</w:t>
      </w:r>
      <w:r w:rsidR="00F65E86">
        <w:rPr>
          <w:rFonts w:ascii="Times New Roman" w:hAnsi="Times New Roman" w:cs="Times New Roman"/>
          <w:sz w:val="28"/>
          <w:szCs w:val="28"/>
        </w:rPr>
        <w:t xml:space="preserve"> </w:t>
      </w:r>
      <w:r w:rsidR="00F65E86"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тенденцию к возрождению искусства рукоделия</w:t>
      </w:r>
      <w:r w:rsidR="00F65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E86" w:rsidRPr="00865F9C" w:rsidRDefault="005B459C" w:rsidP="00F65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E8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5E86" w:rsidRPr="00865F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развития творческих способностей и индивидуальности обучающегося, овладение знаниями и представлениями об изготовлении игрушки, формирование практических умений и навыков работы в материале, устойчивого интереса к самостоятельной деятельности в области декоративно-прикладного искусства.</w:t>
      </w:r>
    </w:p>
    <w:p w:rsidR="00F65E86" w:rsidRPr="00451978" w:rsidRDefault="00F65E86" w:rsidP="00F65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35010F" w:rsidRPr="00796FC2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6"/>
          <w:szCs w:val="28"/>
          <w:lang w:eastAsia="ru-RU"/>
        </w:rPr>
      </w:pP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Обучающие:</w:t>
      </w:r>
    </w:p>
    <w:p w:rsidR="0035010F" w:rsidRPr="00865F9C" w:rsidRDefault="0035010F" w:rsidP="0035010F">
      <w:pPr>
        <w:pStyle w:val="Standard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основам кройки и шитья игрушки;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навыков ручного труда;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основами знаний в области композиции, формообразования,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декоративно – прикладного искусства;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об истории игрушки, традициях, творчестве, быте народов;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умений и формирование навыков работы нужными инструментами и приспособлениями при обработке различных материалов;</w:t>
      </w:r>
    </w:p>
    <w:p w:rsidR="0035010F" w:rsidRPr="00865F9C" w:rsidRDefault="0035010F" w:rsidP="0035010F">
      <w:pPr>
        <w:pStyle w:val="Standard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учебно-исследовательской работы.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Развивающие:</w:t>
      </w:r>
    </w:p>
    <w:p w:rsidR="0035010F" w:rsidRPr="00865F9C" w:rsidRDefault="0035010F" w:rsidP="0035010F">
      <w:pPr>
        <w:pStyle w:val="Standard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 художественного вкуса и творческого потенциала;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ориентироваться в проблемных ситуациях;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для творческого мышления;</w:t>
      </w:r>
    </w:p>
    <w:p w:rsidR="0035010F" w:rsidRPr="00865F9C" w:rsidRDefault="0035010F" w:rsidP="0035010F">
      <w:pPr>
        <w:pStyle w:val="Standard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приемам коллективной работы, самоконтроля и взаимоконтроля.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Воспитательные:</w:t>
      </w:r>
    </w:p>
    <w:p w:rsidR="0035010F" w:rsidRPr="00865F9C" w:rsidRDefault="0035010F" w:rsidP="0035010F">
      <w:pPr>
        <w:pStyle w:val="Standard"/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детях любовь к своей родине, к традиционному народному искусству;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максимальной самостоятельности детского творчества.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культуры общения, умения работать в коллективе</w:t>
      </w:r>
    </w:p>
    <w:p w:rsidR="0035010F" w:rsidRPr="00865F9C" w:rsidRDefault="0035010F" w:rsidP="0035010F">
      <w:pPr>
        <w:pStyle w:val="Standard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трудолюбия, аккуратности.</w:t>
      </w:r>
    </w:p>
    <w:p w:rsidR="0035010F" w:rsidRPr="00865F9C" w:rsidRDefault="0035010F" w:rsidP="0035010F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010F" w:rsidRPr="0035010F" w:rsidRDefault="00F65E86" w:rsidP="003501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246C4C">
        <w:rPr>
          <w:rFonts w:ascii="Times New Roman" w:eastAsia="Times New Roman" w:hAnsi="Times New Roman" w:cs="Times New Roman"/>
          <w:sz w:val="28"/>
          <w:szCs w:val="28"/>
        </w:rPr>
        <w:t>в отличие от существующих программ по</w:t>
      </w:r>
      <w:r w:rsidR="003501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изготовлению мягкой игрушки,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 дополнительная общеобразователь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</w:t>
      </w:r>
      <w:r w:rsidR="0035010F" w:rsidRPr="0035010F">
        <w:rPr>
          <w:rFonts w:ascii="Times New Roman" w:hAnsi="Times New Roman" w:cs="Times New Roman"/>
          <w:sz w:val="28"/>
          <w:szCs w:val="28"/>
        </w:rPr>
        <w:t>«Рукоделие» (шитье мягкой игрушки)</w:t>
      </w:r>
      <w:r w:rsidR="0035010F">
        <w:rPr>
          <w:rFonts w:ascii="Times New Roman" w:hAnsi="Times New Roman" w:cs="Times New Roman"/>
          <w:sz w:val="28"/>
          <w:szCs w:val="28"/>
        </w:rPr>
        <w:t>,</w:t>
      </w:r>
    </w:p>
    <w:p w:rsidR="00F65E86" w:rsidRPr="008A700D" w:rsidRDefault="00F65E86" w:rsidP="00350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на базе </w:t>
      </w:r>
      <w:r w:rsidR="00350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ДТ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</w:t>
      </w:r>
    </w:p>
    <w:p w:rsidR="0035010F" w:rsidRPr="00D77938" w:rsidRDefault="0035010F" w:rsidP="003501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35010F" w:rsidRPr="0001269B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01269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обучения изготовления мягкой игрушки.</w:t>
      </w:r>
    </w:p>
    <w:p w:rsidR="0035010F" w:rsidRPr="0001269B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>
        <w:rPr>
          <w:rFonts w:ascii="Times New Roman" w:hAnsi="Times New Roman" w:cs="Times New Roman"/>
          <w:sz w:val="28"/>
          <w:szCs w:val="28"/>
        </w:rPr>
        <w:t xml:space="preserve">каждый обучающийся приобретает навыки </w:t>
      </w:r>
      <w:r w:rsidR="00F47323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на швейной машинке</w:t>
      </w:r>
      <w:r w:rsidR="00F47323">
        <w:rPr>
          <w:rFonts w:ascii="Times New Roman" w:hAnsi="Times New Roman" w:cs="Times New Roman"/>
          <w:sz w:val="28"/>
          <w:szCs w:val="28"/>
        </w:rPr>
        <w:t>.</w:t>
      </w: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10F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E7E16">
        <w:rPr>
          <w:rFonts w:ascii="Times New Roman" w:hAnsi="Times New Roman" w:cs="Times New Roman"/>
          <w:sz w:val="28"/>
          <w:szCs w:val="28"/>
        </w:rPr>
        <w:t xml:space="preserve">в возрасте </w:t>
      </w:r>
      <w:r w:rsidR="00F47323">
        <w:rPr>
          <w:rFonts w:ascii="Times New Roman" w:hAnsi="Times New Roman" w:cs="Times New Roman"/>
          <w:sz w:val="28"/>
          <w:szCs w:val="28"/>
        </w:rPr>
        <w:t>8-11 лет</w:t>
      </w:r>
      <w:r w:rsidRPr="001E7E16">
        <w:rPr>
          <w:rFonts w:ascii="Times New Roman" w:hAnsi="Times New Roman" w:cs="Times New Roman"/>
          <w:sz w:val="28"/>
          <w:szCs w:val="28"/>
        </w:rPr>
        <w:t xml:space="preserve">, без ограничений возможностей </w:t>
      </w:r>
      <w:r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F47323">
        <w:rPr>
          <w:rFonts w:ascii="Times New Roman" w:hAnsi="Times New Roman" w:cs="Times New Roman"/>
          <w:sz w:val="28"/>
          <w:szCs w:val="28"/>
        </w:rPr>
        <w:t>рукоделию</w:t>
      </w:r>
    </w:p>
    <w:p w:rsidR="0035010F" w:rsidRPr="001E7E16" w:rsidRDefault="0035010F" w:rsidP="00350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F47323">
        <w:rPr>
          <w:rFonts w:ascii="Times New Roman" w:hAnsi="Times New Roman" w:cs="Times New Roman"/>
          <w:sz w:val="28"/>
          <w:szCs w:val="28"/>
        </w:rPr>
        <w:t>- 10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5010F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</w:t>
      </w:r>
      <w:r w:rsidR="00F47323">
        <w:rPr>
          <w:sz w:val="28"/>
          <w:szCs w:val="28"/>
        </w:rPr>
        <w:t>очная</w:t>
      </w:r>
    </w:p>
    <w:p w:rsidR="0035010F" w:rsidRPr="007D759F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 xml:space="preserve">Уровень программы: </w:t>
      </w:r>
      <w:r w:rsidR="00F47323">
        <w:rPr>
          <w:sz w:val="28"/>
          <w:szCs w:val="28"/>
        </w:rPr>
        <w:t>начальный</w:t>
      </w:r>
    </w:p>
    <w:p w:rsidR="0035010F" w:rsidRPr="00FA1E94" w:rsidRDefault="0035010F" w:rsidP="0035010F">
      <w:pPr>
        <w:pStyle w:val="a6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программы:</w:t>
      </w:r>
      <w:r w:rsidRPr="00FA1E94">
        <w:rPr>
          <w:sz w:val="28"/>
          <w:szCs w:val="28"/>
        </w:rPr>
        <w:t xml:space="preserve"> </w:t>
      </w:r>
      <w:r w:rsidR="00F47323">
        <w:rPr>
          <w:sz w:val="28"/>
          <w:szCs w:val="28"/>
        </w:rPr>
        <w:t>кружок</w:t>
      </w:r>
    </w:p>
    <w:p w:rsidR="0035010F" w:rsidRPr="00F47323" w:rsidRDefault="0035010F" w:rsidP="0035010F">
      <w:pPr>
        <w:pStyle w:val="a6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>
        <w:rPr>
          <w:sz w:val="28"/>
          <w:szCs w:val="28"/>
        </w:rPr>
        <w:t xml:space="preserve"> </w:t>
      </w:r>
      <w:r w:rsidRPr="00F47323">
        <w:rPr>
          <w:sz w:val="28"/>
          <w:szCs w:val="28"/>
        </w:rPr>
        <w:t>групповая.</w:t>
      </w:r>
    </w:p>
    <w:p w:rsidR="0035010F" w:rsidRPr="00FA1E94" w:rsidRDefault="0035010F" w:rsidP="0035010F">
      <w:pPr>
        <w:pStyle w:val="a6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занятия с </w:t>
      </w:r>
      <w:proofErr w:type="gramStart"/>
      <w:r w:rsidRPr="00FA1E94">
        <w:rPr>
          <w:sz w:val="28"/>
          <w:szCs w:val="28"/>
        </w:rPr>
        <w:t>обучающимися</w:t>
      </w:r>
      <w:proofErr w:type="gramEnd"/>
      <w:r w:rsidRPr="00FA1E94">
        <w:rPr>
          <w:sz w:val="28"/>
          <w:szCs w:val="28"/>
        </w:rPr>
        <w:t xml:space="preserve"> проводятся 1 раз в неделю по </w:t>
      </w:r>
      <w:r w:rsidR="00F47323">
        <w:rPr>
          <w:sz w:val="28"/>
          <w:szCs w:val="28"/>
        </w:rPr>
        <w:t>135 минут.</w:t>
      </w: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7323" w:rsidRDefault="00F47323" w:rsidP="00F473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F47323" w:rsidRDefault="00F47323" w:rsidP="00F47323">
      <w:pPr>
        <w:pStyle w:val="a6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анализ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показ;</w:t>
      </w:r>
    </w:p>
    <w:p w:rsidR="00F47323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A595C">
        <w:rPr>
          <w:i/>
          <w:iCs/>
          <w:sz w:val="28"/>
          <w:szCs w:val="28"/>
        </w:rPr>
        <w:t>практический</w:t>
      </w:r>
      <w:proofErr w:type="gramEnd"/>
      <w:r w:rsidRPr="008A595C"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proofErr w:type="gramEnd"/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proofErr w:type="gramEnd"/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логичности подхода: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F47323" w:rsidRPr="008A595C" w:rsidRDefault="00F47323" w:rsidP="00F473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</w:t>
      </w:r>
      <w:proofErr w:type="gramEnd"/>
      <w:r w:rsidRPr="008A595C">
        <w:rPr>
          <w:b/>
          <w:bCs/>
          <w:i/>
          <w:iCs/>
          <w:sz w:val="28"/>
          <w:szCs w:val="28"/>
        </w:rPr>
        <w:t>:</w:t>
      </w:r>
    </w:p>
    <w:p w:rsidR="00F47323" w:rsidRPr="008A595C" w:rsidRDefault="00F47323" w:rsidP="00F47323">
      <w:pPr>
        <w:pStyle w:val="a6"/>
        <w:numPr>
          <w:ilvl w:val="0"/>
          <w:numId w:val="2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 w:rsidRPr="004C4712">
        <w:rPr>
          <w:iCs/>
          <w:sz w:val="28"/>
          <w:szCs w:val="28"/>
        </w:rPr>
        <w:t>частично-поисковый</w:t>
      </w:r>
      <w:proofErr w:type="gramEnd"/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>задач</w:t>
      </w:r>
      <w:r>
        <w:rPr>
          <w:sz w:val="28"/>
          <w:szCs w:val="28"/>
        </w:rPr>
        <w:t>;</w:t>
      </w:r>
    </w:p>
    <w:p w:rsidR="00F47323" w:rsidRDefault="00F47323" w:rsidP="00F47323">
      <w:pPr>
        <w:pStyle w:val="a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</w:t>
      </w:r>
      <w:proofErr w:type="spellStart"/>
      <w:proofErr w:type="gramStart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дизайн-мышления</w:t>
      </w:r>
      <w:proofErr w:type="spellEnd"/>
      <w:proofErr w:type="gramEnd"/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323" w:rsidRPr="003A79D6" w:rsidRDefault="00F47323" w:rsidP="00F47323">
      <w:pPr>
        <w:pStyle w:val="a5"/>
        <w:numPr>
          <w:ilvl w:val="0"/>
          <w:numId w:val="25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этапе изучения нового материала </w:t>
      </w:r>
      <w:proofErr w:type="gramStart"/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бъяснение, рассказ, демонстрация;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 практическая работа;</w:t>
      </w:r>
    </w:p>
    <w:p w:rsidR="008A2A85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на этапе проверки полученных знаний – </w:t>
      </w:r>
      <w:proofErr w:type="spellStart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</w:t>
      </w:r>
      <w:proofErr w:type="gramStart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</w:t>
      </w:r>
      <w:proofErr w:type="spellEnd"/>
      <w:r w:rsidR="008A2A85"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практического задания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критическое отношение к информации и избирательность её восприятия;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осмысление мотивов своих действий при выполнении заданий;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чувства справедливости, ответственности;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профессионального самоопределения;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F47323" w:rsidRDefault="00F47323" w:rsidP="00F47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323" w:rsidRPr="003A79D6" w:rsidRDefault="00F47323" w:rsidP="00F47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8A2A85" w:rsidRPr="008A2A85" w:rsidRDefault="00F47323" w:rsidP="008A2A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8A2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7323" w:rsidRPr="008A2A85" w:rsidRDefault="00F47323" w:rsidP="00F47323">
      <w:pPr>
        <w:pStyle w:val="a5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и сохранять учебную задачу;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последовательность шагов алгоритма для    достижения цели;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ставить цель (создание творческой работы), планировать достижение этой цели;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итоговый и пошаговый контроль;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адекватно воспринимать оценку педагога и сверстников;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различать способ и результат действия;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 сотрудничестве ставить новые учебные задачи;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проявлять познавательную инициативу в учебном сотрудничестве;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осваивать способы решения проблем творческого характера в жизненных ситуациях;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F47323" w:rsidRPr="008A2A85" w:rsidRDefault="00F47323" w:rsidP="008A2A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поиск информации;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ориентироваться в разнообразии способов решения задач;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осуществлять анализ объектов с выделением существенных и несущественных признаков;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строить </w:t>
      </w:r>
      <w:proofErr w:type="gramStart"/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логические рассуждения</w:t>
      </w:r>
      <w:proofErr w:type="gramEnd"/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форме связи простых суждений об объекте;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устанавливать аналогии, причинно-следственные связи;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моделировать, преобразовывать объект из чувственной формы в модель, где выделены существенные характеристики объекта</w:t>
      </w:r>
      <w:r w:rsidR="008A2A85"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7323" w:rsidRPr="008A2A85" w:rsidRDefault="00F47323" w:rsidP="00F47323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A2A85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Pr="008A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F47323" w:rsidRPr="008A2A85" w:rsidRDefault="00F47323" w:rsidP="00F47323">
      <w:pPr>
        <w:widowControl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монологической и диалогической формами речи.</w:t>
      </w:r>
    </w:p>
    <w:p w:rsidR="00F47323" w:rsidRPr="00327DDD" w:rsidRDefault="00F47323" w:rsidP="00F47323">
      <w:pPr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A2A85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8A2A85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мпетен</w:t>
      </w:r>
      <w:r w:rsidRPr="008A2A85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8A2A85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8A2A85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8A2A85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8A2A85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8A2A85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8A2A85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A2A85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A2A85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8A2A85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8A2A85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A2A85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8A2A85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A2A85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F47323" w:rsidRPr="00327DDD" w:rsidRDefault="00F47323" w:rsidP="00F47323">
      <w:pPr>
        <w:pStyle w:val="a5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В процессе обучения по программе </w:t>
      </w:r>
      <w:proofErr w:type="gramStart"/>
      <w:r w:rsidRPr="00327DDD">
        <w:rPr>
          <w:rFonts w:ascii="Times New Roman" w:eastAsia="Calibri" w:hAnsi="Times New Roman" w:cs="Times New Roman"/>
          <w:bCs/>
          <w:sz w:val="28"/>
          <w:szCs w:val="28"/>
        </w:rPr>
        <w:t>у</w:t>
      </w:r>
      <w:proofErr w:type="gramEnd"/>
      <w:r w:rsidRPr="00327DD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обучающегося формируются:</w:t>
      </w:r>
    </w:p>
    <w:p w:rsidR="00F47323" w:rsidRPr="00327DDD" w:rsidRDefault="00F47323" w:rsidP="00F473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в команде в общем ритме, эффективно распределяя задачи;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>умение ориентироваться в информационном пространстве;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F47323" w:rsidRPr="008A2A85" w:rsidRDefault="00F47323" w:rsidP="00F47323">
      <w:pPr>
        <w:widowControl/>
        <w:numPr>
          <w:ilvl w:val="0"/>
          <w:numId w:val="30"/>
        </w:numPr>
        <w:suppressAutoHyphens w:val="0"/>
        <w:autoSpaceDN/>
        <w:spacing w:after="0" w:line="240" w:lineRule="auto"/>
        <w:ind w:left="0"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8A2A85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F47323" w:rsidRDefault="00F47323" w:rsidP="00F4732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 w:rsidRPr="008A2A85">
        <w:rPr>
          <w:rFonts w:ascii="Times New Roman" w:eastAsia="Calibri" w:hAnsi="Times New Roman" w:cs="Times New Roman"/>
          <w:bCs/>
          <w:sz w:val="28"/>
          <w:szCs w:val="28"/>
        </w:rPr>
        <w:t>умение работать на швейной машинке;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умение изготовить мягкую игрушку по заданной выкройке;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чтение схем и выкроек;</w:t>
      </w:r>
    </w:p>
    <w:p w:rsidR="008A2A85" w:rsidRPr="008A2A85" w:rsidRDefault="008A2A85" w:rsidP="00F4732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2A85">
        <w:rPr>
          <w:rFonts w:ascii="Times New Roman" w:eastAsia="Calibri" w:hAnsi="Times New Roman" w:cs="Times New Roman"/>
          <w:bCs/>
          <w:sz w:val="28"/>
          <w:szCs w:val="28"/>
        </w:rPr>
        <w:t>- разбираться в разнообразии ручных и машинных швов.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данной программы обеспечивает достижение следующих результатов:</w:t>
      </w:r>
    </w:p>
    <w:p w:rsidR="008A2A85" w:rsidRPr="00865F9C" w:rsidRDefault="008A2A85" w:rsidP="008A2A85">
      <w:pPr>
        <w:pStyle w:val="Standard"/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опорной системы знаний, предметных и универсальных способов действий, обеспечивающих возможность продолжения образования в основной школе;</w:t>
      </w:r>
    </w:p>
    <w:p w:rsidR="008A2A85" w:rsidRPr="00865F9C" w:rsidRDefault="008A2A85" w:rsidP="008A2A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умения учиться - способности к самоорганизации с целью решения жизненных задач;</w:t>
      </w:r>
    </w:p>
    <w:p w:rsidR="008A2A85" w:rsidRPr="00865F9C" w:rsidRDefault="008A2A85" w:rsidP="008A2A85">
      <w:pPr>
        <w:pStyle w:val="Standard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прогресс в основных сферах личностного развития - эмоциональной, познавательной,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овладеть знаниями: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технику безопасности при работе с инструментами;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исторические сведения о народной игрушке;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виды ручных швов;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основы кроя;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технику изготовления народных кукол и современной игрушки;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сведения о сувенирных изделиях.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овладеть умениями: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выполнять простые ручные швы;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правильно раскроить материал, используя выкройки  и шаблоны;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эстетично оформить игрушку;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ориентироваться на качество изделий;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изготовить народную или современную игрушку своими руками из доступных материалов.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разметки деталей и простых изделий с помощью приспособлений (шаблон, трафарет);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удобной и безопасной работы ручными инструментами: ножницы, игла, канцелярский нож;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выбирать инструменты в соответствии с решаемой практической задачей;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-наблюдать и описывать свойства используемых материалов;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-добывать необходимую информацию (устную и графическую);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предстоящую практическую деятельность;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самоконтроль.</w:t>
      </w:r>
    </w:p>
    <w:p w:rsidR="008A2A85" w:rsidRPr="00865F9C" w:rsidRDefault="008A2A85" w:rsidP="008A2A85">
      <w:pPr>
        <w:pStyle w:val="Standard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7323" w:rsidRPr="00897003" w:rsidRDefault="00F47323" w:rsidP="00F4732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</w:t>
      </w:r>
      <w:proofErr w:type="gramStart"/>
      <w:r w:rsidRPr="0089700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897003">
        <w:rPr>
          <w:rFonts w:ascii="Times New Roman" w:hAnsi="Times New Roman"/>
          <w:sz w:val="28"/>
          <w:szCs w:val="28"/>
        </w:rPr>
        <w:t xml:space="preserve"> данной программе имеет три основных критерия: 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8A2A85">
        <w:rPr>
          <w:rFonts w:ascii="Times New Roman" w:hAnsi="Times New Roman"/>
          <w:sz w:val="28"/>
          <w:szCs w:val="28"/>
        </w:rPr>
        <w:t xml:space="preserve"> кроя и шитья.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F47323" w:rsidRPr="00897003" w:rsidRDefault="00F47323" w:rsidP="00F4732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8A2A85">
        <w:rPr>
          <w:rFonts w:ascii="Times New Roman" w:hAnsi="Times New Roman"/>
          <w:color w:val="000000"/>
          <w:sz w:val="28"/>
          <w:szCs w:val="28"/>
        </w:rPr>
        <w:t>швейного дела.</w:t>
      </w:r>
    </w:p>
    <w:p w:rsidR="008A2A85" w:rsidRDefault="008A2A85" w:rsidP="00F473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F47323" w:rsidRPr="00897003" w:rsidRDefault="00F47323" w:rsidP="00F4732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F47323" w:rsidRPr="00897003" w:rsidRDefault="00F47323" w:rsidP="00F473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F47323" w:rsidRPr="001609BE" w:rsidRDefault="00F47323" w:rsidP="00F4732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F47323" w:rsidRPr="001609BE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A85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8A2A85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практических результатов выполнения заданий.</w:t>
      </w:r>
      <w:r w:rsidRPr="0016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по итогам изучения раздела, темы или в конце определенного периода обучения.</w:t>
      </w:r>
    </w:p>
    <w:p w:rsidR="00F47323" w:rsidRDefault="00F47323" w:rsidP="00F473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FA6593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устный и письменный опрос, выполнение тестовых заданий, </w:t>
      </w:r>
      <w:r w:rsidR="00FA6593" w:rsidRPr="00FA6593">
        <w:rPr>
          <w:rFonts w:ascii="Times New Roman" w:hAnsi="Times New Roman" w:cs="Times New Roman"/>
          <w:sz w:val="28"/>
          <w:szCs w:val="28"/>
        </w:rPr>
        <w:t>участие</w:t>
      </w:r>
      <w:r w:rsidRPr="00FA6593">
        <w:rPr>
          <w:rFonts w:ascii="Times New Roman" w:hAnsi="Times New Roman" w:cs="Times New Roman"/>
          <w:sz w:val="28"/>
          <w:szCs w:val="28"/>
        </w:rPr>
        <w:t xml:space="preserve"> обучающегося в </w:t>
      </w:r>
      <w:r w:rsidR="00FA6593" w:rsidRPr="00FA6593">
        <w:rPr>
          <w:rFonts w:ascii="Times New Roman" w:hAnsi="Times New Roman" w:cs="Times New Roman"/>
          <w:sz w:val="28"/>
          <w:szCs w:val="28"/>
        </w:rPr>
        <w:t>конкурсах</w:t>
      </w:r>
      <w:r w:rsidR="00FA6593">
        <w:rPr>
          <w:rFonts w:ascii="Times New Roman" w:hAnsi="Times New Roman" w:cs="Times New Roman"/>
          <w:sz w:val="28"/>
          <w:szCs w:val="28"/>
        </w:rPr>
        <w:t xml:space="preserve"> и выставках соответствующей тематики.</w:t>
      </w:r>
    </w:p>
    <w:p w:rsidR="00FA6593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 </w:t>
      </w:r>
      <w:r w:rsidR="00FA6593">
        <w:rPr>
          <w:rFonts w:ascii="Times New Roman" w:hAnsi="Times New Roman" w:cs="Times New Roman"/>
          <w:sz w:val="28"/>
          <w:szCs w:val="28"/>
        </w:rPr>
        <w:t>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</w:t>
      </w:r>
      <w:proofErr w:type="gramStart"/>
      <w:r w:rsidRPr="00AC472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C4726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proofErr w:type="spellEnd"/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FA6593">
        <w:rPr>
          <w:rFonts w:ascii="Times New Roman" w:hAnsi="Times New Roman" w:cs="Times New Roman"/>
          <w:sz w:val="28"/>
          <w:szCs w:val="28"/>
        </w:rPr>
        <w:t>.</w:t>
      </w:r>
    </w:p>
    <w:p w:rsidR="00F47323" w:rsidRPr="001609BE" w:rsidRDefault="00F47323" w:rsidP="00F4732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F47323" w:rsidRPr="001609BE" w:rsidRDefault="00F47323" w:rsidP="00F47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5B459C" w:rsidRDefault="005B459C" w:rsidP="00F47323">
      <w:pPr>
        <w:pStyle w:val="Standard"/>
        <w:shd w:val="clear" w:color="auto" w:fill="FFFFFF"/>
        <w:tabs>
          <w:tab w:val="left" w:pos="89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6593" w:rsidRPr="00020BAE" w:rsidRDefault="00FA6593" w:rsidP="00FA659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ab/>
      </w:r>
      <w:r w:rsidRPr="00020BAE">
        <w:rPr>
          <w:rFonts w:ascii="Times New Roman" w:hAnsi="Times New Roman" w:cs="Times New Roman"/>
          <w:color w:val="444444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компетенций </w:t>
      </w:r>
    </w:p>
    <w:p w:rsidR="00FA6593" w:rsidRPr="00020BAE" w:rsidRDefault="00FA6593" w:rsidP="00FA6593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FA6593" w:rsidRPr="001609BE" w:rsidRDefault="00FA6593" w:rsidP="00FA65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4 уровень – 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продвинутый пользователь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Особо высокая степень развития навыка.</w:t>
            </w:r>
          </w:p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FA6593" w:rsidRPr="001609BE" w:rsidTr="00796FC2">
        <w:trPr>
          <w:jc w:val="center"/>
        </w:trPr>
        <w:tc>
          <w:tcPr>
            <w:tcW w:w="2106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уровень – мастерство</w:t>
            </w:r>
          </w:p>
        </w:tc>
        <w:tc>
          <w:tcPr>
            <w:tcW w:w="7012" w:type="dxa"/>
          </w:tcPr>
          <w:p w:rsidR="00FA6593" w:rsidRPr="001609BE" w:rsidRDefault="00FA6593" w:rsidP="00796FC2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FA6593" w:rsidRDefault="00FA6593" w:rsidP="00FA6593">
      <w:pPr>
        <w:pStyle w:val="a5"/>
        <w:spacing w:before="173" w:after="0" w:line="240" w:lineRule="auto"/>
        <w:ind w:left="0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FA6593" w:rsidRPr="001609BE" w:rsidRDefault="00FA6593" w:rsidP="00FA6593">
      <w:pPr>
        <w:pStyle w:val="a5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FA6593" w:rsidRDefault="00FA6593" w:rsidP="00FA6593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p w:rsidR="00FA6593" w:rsidRPr="001609BE" w:rsidRDefault="00FA6593" w:rsidP="00FA6593">
      <w:pPr>
        <w:pStyle w:val="a5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FA6593" w:rsidRPr="001609BE" w:rsidTr="00796FC2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FA6593" w:rsidRPr="001609BE" w:rsidRDefault="00FA6593" w:rsidP="00796FC2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FA6593" w:rsidRPr="001609BE" w:rsidTr="00796FC2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1609BE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93" w:rsidRPr="001609BE" w:rsidRDefault="00FA6593" w:rsidP="00796F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FA6593" w:rsidRPr="001609BE" w:rsidRDefault="00FA6593" w:rsidP="00FA65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593" w:rsidRDefault="00FA6593" w:rsidP="00FA6593">
      <w:pPr>
        <w:rPr>
          <w:b/>
          <w:sz w:val="28"/>
          <w:szCs w:val="28"/>
        </w:rPr>
      </w:pPr>
    </w:p>
    <w:p w:rsidR="00FA6593" w:rsidRDefault="00FA6593" w:rsidP="00FA6593">
      <w:pPr>
        <w:rPr>
          <w:b/>
          <w:sz w:val="28"/>
          <w:szCs w:val="28"/>
        </w:rPr>
      </w:pPr>
    </w:p>
    <w:p w:rsidR="00FA6593" w:rsidRPr="000F1B2A" w:rsidRDefault="00FA6593" w:rsidP="00FA659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FA6593" w:rsidRDefault="00FA6593" w:rsidP="00FA6593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A6593" w:rsidRDefault="00FA6593" w:rsidP="00FA6593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FA6593" w:rsidRPr="003D4796" w:rsidRDefault="00FA6593" w:rsidP="00FA6593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proofErr w:type="gramStart"/>
      <w:r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шитье мягкой игрушки)</w:t>
      </w:r>
    </w:p>
    <w:p w:rsidR="00FA6593" w:rsidRPr="003D4796" w:rsidRDefault="00FA6593" w:rsidP="00FA65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FA6593" w:rsidRPr="003517A7" w:rsidTr="00796FC2">
        <w:trPr>
          <w:trHeight w:val="311"/>
        </w:trPr>
        <w:tc>
          <w:tcPr>
            <w:tcW w:w="852" w:type="dxa"/>
            <w:vMerge w:val="restart"/>
          </w:tcPr>
          <w:p w:rsidR="00FA6593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№</w:t>
            </w:r>
          </w:p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раздела, 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модул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я</w:t>
            </w: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, тем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Количество часов</w:t>
            </w:r>
          </w:p>
        </w:tc>
      </w:tr>
      <w:tr w:rsidR="00FA6593" w:rsidRPr="003517A7" w:rsidTr="00796FC2">
        <w:trPr>
          <w:trHeight w:val="322"/>
        </w:trPr>
        <w:tc>
          <w:tcPr>
            <w:tcW w:w="852" w:type="dxa"/>
            <w:vMerge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FA6593" w:rsidRPr="00646A0D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46A0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Практика</w:t>
            </w:r>
          </w:p>
        </w:tc>
      </w:tr>
      <w:tr w:rsidR="00FA6593" w:rsidRPr="003517A7" w:rsidTr="00796FC2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Инструктажи.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Материаловедение.</w:t>
            </w:r>
          </w:p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593" w:rsidRPr="003517A7" w:rsidTr="00796FC2">
        <w:trPr>
          <w:trHeight w:val="431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6593" w:rsidRPr="003517A7" w:rsidTr="00796FC2">
        <w:trPr>
          <w:trHeight w:val="216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Традиционная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уклы-обереги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Кукла-кубышка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Пеленашка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Кубышка-травница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.Н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еразлучники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593" w:rsidRPr="003517A7" w:rsidTr="00796FC2">
        <w:trPr>
          <w:trHeight w:val="414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Цельнокроеная игрушка. Игрушка с минимальным количеством деталей. 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Игрушка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состоящая из нескольких деталей.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DD1AF0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A6593" w:rsidRPr="003517A7" w:rsidTr="00796FC2">
        <w:trPr>
          <w:trHeight w:val="459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Цельнокроеная игрушка. Игрушка с минимальным количеством деталей. Композиция с несколькими игрушками.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D1AF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— помощницы.  Игрушка-прихватка. Игольница.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FA6593" w:rsidRPr="00865F9C" w:rsidRDefault="00DD1AF0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A6593" w:rsidRPr="0000722A" w:rsidRDefault="00DD1AF0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Сувениры из ткани.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DD1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D1AF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DD1AF0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A6593" w:rsidRPr="003517A7" w:rsidTr="00796FC2">
        <w:trPr>
          <w:trHeight w:val="38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Подготовка к итоговой выставке работ. Итоговая выставка работ.</w:t>
            </w:r>
          </w:p>
          <w:p w:rsidR="00FA6593" w:rsidRPr="00865F9C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объединения за год. 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A6593" w:rsidRPr="003517A7" w:rsidTr="00796FC2">
        <w:trPr>
          <w:trHeight w:val="410"/>
        </w:trPr>
        <w:tc>
          <w:tcPr>
            <w:tcW w:w="852" w:type="dxa"/>
            <w:shd w:val="clear" w:color="auto" w:fill="FFFFFF" w:themeFill="background1"/>
          </w:tcPr>
          <w:p w:rsidR="00FA6593" w:rsidRPr="00865F9C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A6593" w:rsidRPr="00F009EB" w:rsidRDefault="00FA6593" w:rsidP="00796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</w:tcPr>
          <w:p w:rsidR="00FA6593" w:rsidRPr="00F009EB" w:rsidRDefault="00FA6593" w:rsidP="00FA6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1418" w:type="dxa"/>
            <w:shd w:val="clear" w:color="auto" w:fill="FFFFFF" w:themeFill="background1"/>
          </w:tcPr>
          <w:p w:rsidR="00FA6593" w:rsidRPr="00F009EB" w:rsidRDefault="00FA6593" w:rsidP="00DD1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1AF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FA6593" w:rsidRPr="00AC2456" w:rsidRDefault="00FA6593" w:rsidP="00DD1A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1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8A" w:rsidRDefault="00ED4F8A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8A" w:rsidRDefault="00ED4F8A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Pr="002E6E01" w:rsidRDefault="00FA6593" w:rsidP="00FA6593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УЧЕБНО-ТЕМАТИЧЕСКИЙ ПЛАН</w:t>
      </w:r>
    </w:p>
    <w:p w:rsidR="00FA6593" w:rsidRDefault="00FA6593" w:rsidP="00FA6593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D4F8A" w:rsidRPr="003D4796" w:rsidRDefault="00ED4F8A" w:rsidP="00ED4F8A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Рукоделие</w:t>
      </w:r>
      <w:proofErr w:type="gramStart"/>
      <w:r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шитье мягкой игрушки)</w:t>
      </w:r>
    </w:p>
    <w:p w:rsidR="00FA6593" w:rsidRDefault="00FA6593" w:rsidP="00FA6593">
      <w:pPr>
        <w:pStyle w:val="a5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4260"/>
        <w:gridCol w:w="1134"/>
        <w:gridCol w:w="993"/>
        <w:gridCol w:w="708"/>
        <w:gridCol w:w="1843"/>
      </w:tblGrid>
      <w:tr w:rsidR="00FA6593" w:rsidRPr="00BC5E78" w:rsidTr="00796FC2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6593" w:rsidRPr="00114D0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FA6593" w:rsidRPr="00114D06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FA6593" w:rsidRPr="00591646" w:rsidRDefault="00FA6593" w:rsidP="00796FC2">
            <w:pPr>
              <w:spacing w:after="0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FA6593" w:rsidRPr="00BC5E78" w:rsidTr="00796FC2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593" w:rsidRPr="00591646" w:rsidRDefault="00FA6593" w:rsidP="00796FC2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4F8A" w:rsidRPr="00BC5E78" w:rsidTr="00796FC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F8A" w:rsidRPr="00512DF3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Инструктажи.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Материаловедение.</w:t>
            </w:r>
          </w:p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ED4F8A" w:rsidRDefault="00ED4F8A" w:rsidP="00ED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диалога</w:t>
            </w:r>
          </w:p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A" w:rsidRPr="00BC5E78" w:rsidTr="00796FC2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7F5A72" w:rsidRDefault="00ED4F8A" w:rsidP="00796F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widowControl/>
              <w:shd w:val="clear" w:color="auto" w:fill="FFFFFF"/>
              <w:suppressAutoHyphens w:val="0"/>
              <w:autoSpaceDN/>
              <w:spacing w:after="0" w:line="240" w:lineRule="auto"/>
              <w:ind w:left="34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Default="00ED4F8A" w:rsidP="00ED4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диалога</w:t>
            </w:r>
          </w:p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F8A" w:rsidRPr="00BC5E78" w:rsidTr="00ED4F8A">
        <w:trPr>
          <w:trHeight w:val="2573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Традиционная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уклы-обереги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Кукла-кубышка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Пеленашка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</w:t>
            </w:r>
            <w:proofErr w:type="spell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Кубышка-травница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.Н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еразлучники</w:t>
            </w:r>
            <w:proofErr w:type="spell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D4F8A" w:rsidRPr="00B961B9" w:rsidRDefault="00ED4F8A" w:rsidP="00796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Индивидуальные задания</w:t>
            </w:r>
          </w:p>
        </w:tc>
      </w:tr>
      <w:tr w:rsidR="00ED4F8A" w:rsidRPr="00BC5E78" w:rsidTr="00ED4F8A">
        <w:trPr>
          <w:trHeight w:val="440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E622AB" w:rsidRDefault="00ED4F8A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Цельнокроеная игрушка. Игрушка с минимальным количеством деталей. </w:t>
            </w:r>
            <w:proofErr w:type="gramStart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Игрушка</w:t>
            </w:r>
            <w:proofErr w:type="gramEnd"/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 xml:space="preserve"> состоящая из нескольких деталей.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4F8A" w:rsidRDefault="00ED4F8A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F8A" w:rsidRDefault="00ED4F8A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  <w:p w:rsidR="00ED4F8A" w:rsidRPr="00C855EB" w:rsidRDefault="00ED4F8A" w:rsidP="00796FC2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  <w:r w:rsidRPr="00865F9C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Цельнокроеная игрушка. Игрушка с минимальным количеством деталей. Композиция с несколькими игрушками.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pStyle w:val="Standard"/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Игрушки — помощницы.  Игрушка-прихватка. Игольница.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00722A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Сувениры из ткани.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>Итоговое занятие. Подготовка к итоговой выставке работ. Итоговая выставка работ.</w:t>
            </w:r>
          </w:p>
          <w:p w:rsidR="00ED4F8A" w:rsidRPr="00865F9C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объединения за год.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F8A" w:rsidRPr="00865F9C" w:rsidRDefault="00ED4F8A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AC2456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</w:t>
            </w:r>
          </w:p>
        </w:tc>
      </w:tr>
      <w:tr w:rsidR="00ED4F8A" w:rsidRPr="00BC5E78" w:rsidTr="00796FC2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F8A" w:rsidRPr="00F009EB" w:rsidRDefault="00ED4F8A" w:rsidP="00796F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9EB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22355C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F8A" w:rsidRPr="00591646" w:rsidRDefault="00ED4F8A" w:rsidP="0079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A6593" w:rsidRDefault="00FA6593" w:rsidP="00FA659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6593" w:rsidRDefault="00FA6593" w:rsidP="00FA659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A6593" w:rsidRDefault="00FA6593" w:rsidP="00FA6593">
      <w:pPr>
        <w:pStyle w:val="a6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ED4F8A" w:rsidRPr="003D4796" w:rsidRDefault="00FA6593" w:rsidP="00ED4F8A">
      <w:pPr>
        <w:pStyle w:val="a5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по дополнительной общеобразовательной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 </w:t>
      </w:r>
      <w:r w:rsidR="00ED4F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ED4F8A">
        <w:rPr>
          <w:rFonts w:ascii="Times New Roman" w:hAnsi="Times New Roman" w:cs="Times New Roman"/>
          <w:b/>
          <w:sz w:val="28"/>
          <w:szCs w:val="28"/>
        </w:rPr>
        <w:t>Рукоделие</w:t>
      </w:r>
      <w:r w:rsidR="00ED4F8A" w:rsidRPr="00FA65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ED4F8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(шитье мягкой игрушки)</w:t>
      </w:r>
    </w:p>
    <w:p w:rsidR="00FA6593" w:rsidRDefault="00FA6593" w:rsidP="00ED4F8A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tbl>
      <w:tblPr>
        <w:tblStyle w:val="a4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A6593" w:rsidTr="00796FC2">
        <w:trPr>
          <w:trHeight w:val="1288"/>
        </w:trPr>
        <w:tc>
          <w:tcPr>
            <w:tcW w:w="851" w:type="dxa"/>
            <w:hideMark/>
          </w:tcPr>
          <w:p w:rsidR="00FA6593" w:rsidRDefault="00FA6593" w:rsidP="00796FC2">
            <w:pPr>
              <w:autoSpaceDE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A6593" w:rsidRDefault="00FA6593" w:rsidP="00796FC2">
            <w:pPr>
              <w:autoSpaceDE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FA6593" w:rsidTr="00796FC2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A6593" w:rsidRPr="00512DF3" w:rsidRDefault="00FA6593" w:rsidP="00796F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D1FB3" w:rsidRPr="004D1FB3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D1F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Введение.  </w:t>
            </w:r>
            <w:r w:rsidRPr="004D1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  <w:proofErr w:type="gramStart"/>
            <w:r w:rsidRPr="004D1F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D1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1FB3" w:rsidRPr="004D1FB3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1F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D1FB3">
              <w:rPr>
                <w:rFonts w:ascii="Times New Roman" w:eastAsia="Calibri" w:hAnsi="Times New Roman" w:cs="Times New Roman"/>
                <w:kern w:val="0"/>
                <w:sz w:val="28"/>
                <w:szCs w:val="28"/>
              </w:rPr>
              <w:t>Простейшие швы.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F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Материаловедение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EA34E9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 xml:space="preserve">. 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left="34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3 часа</w:t>
            </w:r>
          </w:p>
          <w:p w:rsidR="004D1FB3" w:rsidRDefault="004D1FB3" w:rsidP="004D1FB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Традиционная игрушка.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Объемная игрушка.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</w:t>
            </w: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Мягкая игрушка.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часов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EA34E9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Игрушки — помощницы.  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часов.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Сувениры из ткани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2</w:t>
            </w:r>
            <w:r w:rsidR="0076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  <w:p w:rsidR="004D1FB3" w:rsidRPr="00865F9C" w:rsidRDefault="004D1FB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Default="00761DA7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r w:rsidR="00761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часа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Подготовка работ к итоговой выставке. </w:t>
            </w:r>
          </w:p>
          <w:p w:rsidR="00FA6593" w:rsidRPr="00512DF3" w:rsidRDefault="00FA659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A659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D1FB3" w:rsidRPr="00512DF3" w:rsidRDefault="004D1FB3" w:rsidP="00796F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91" w:type="dxa"/>
          </w:tcPr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беседа: знакомство с содержанием программы на год; требования техники безопасности при работе с колющими и режущими инструментами; организация рабочего места учащегося.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323338"/>
                <w:sz w:val="28"/>
                <w:szCs w:val="28"/>
                <w:lang w:eastAsia="ru-RU"/>
              </w:rPr>
              <w:t xml:space="preserve"> История создания традиционной игрушки.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История, традиции и современность. Виды традиционных игрушек, значение в жизни человека. Беседа об истории народной игрушки.</w:t>
            </w:r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 xml:space="preserve">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Составление рассказа «Мои игрушки». Подбор необходимых для работы цветовых сочетаний на примере одного из объектов труда.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признаки определения направления основной нити. Строение, состав и свойства тканей.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работа. Определение признаков и свойства тканей. Работа с образцами тканей.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Материалы, инструменты и приспособления для выполнения вышивки. Технология выполнения тамбурных, стебельчатых стежков.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Выполнение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образцов простейших швов.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Простейшие швы.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Швы вперед иголка, назад иголка, петельный, стебельчатый, тамбурный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 оформления изделий вышивкой. Виды швов и стежков для вышивания.</w:t>
            </w:r>
          </w:p>
          <w:p w:rsidR="00FA6593" w:rsidRDefault="00FA6593" w:rsidP="00796FC2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4D1FB3" w:rsidRDefault="004D1FB3" w:rsidP="00796FC2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>Цветоведение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323338"/>
                <w:sz w:val="28"/>
                <w:szCs w:val="28"/>
                <w:lang w:eastAsia="ru-RU"/>
              </w:rPr>
              <w:t xml:space="preserve"> при изготовлении и оформлении игрушек.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цвета. Цветовой круг. Теплые и холодные цвета. Возможности цвета в композиции. Сочетание цветов.   Сопоставление цветовой гаммы.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Основные цвета.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Цветовой круг. Теплые и холодные цвета. Возможности цвета в композиции.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right="4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Сочетание цветов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.  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Сопоставление цветовой гаммы. Таблица сочетаемости цвета.</w:t>
            </w:r>
          </w:p>
          <w:p w:rsidR="004D1FB3" w:rsidRPr="00865F9C" w:rsidRDefault="004D1FB3" w:rsidP="004D1FB3">
            <w:pPr>
              <w:widowControl/>
              <w:shd w:val="clear" w:color="auto" w:fill="FFFFFF"/>
              <w:suppressAutoHyphens w:val="0"/>
              <w:autoSpaceDN/>
              <w:ind w:left="24" w:right="58" w:hanging="24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eastAsia="ru-RU"/>
              </w:rPr>
              <w:t>Практическая работа:</w:t>
            </w:r>
            <w:r w:rsidRPr="00865F9C">
              <w:rPr>
                <w:rFonts w:ascii="Times New Roman" w:eastAsia="Times New Roman" w:hAnsi="Times New Roman" w:cs="Times New Roman"/>
                <w:iCs/>
                <w:kern w:val="0"/>
                <w:sz w:val="28"/>
                <w:szCs w:val="28"/>
                <w:lang w:eastAsia="ru-RU"/>
              </w:rPr>
              <w:t> </w:t>
            </w:r>
            <w:r w:rsidRPr="00865F9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подобрать необходимые для работы цветовые сочетания на примере одного из объектов труда.</w:t>
            </w:r>
          </w:p>
          <w:p w:rsidR="004D1FB3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Куклы — обереги: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Кукла Неразлучники.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куклы, ее назначение.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этой куклы возможно создание разнообразных кукол и декоративных элементов, которые послужат подарком или сувениром.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Изготовление куклы. </w:t>
            </w:r>
          </w:p>
          <w:p w:rsidR="004D1FB3" w:rsidRPr="00865F9C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Кукла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Кубышка-Травница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Национальный костюм и особенности его украшения. Национальные костюмы разных народов и национальные костюмы региона проживания. Соотнесение материалов, из которых изготавливаются национальные костюмы, с природными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особенностями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Изготовление кукол и традиционных нарядов для них. 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традиционная техника изготовления куколки, ткани для изготовления. Куколка - оберег. История, материалы для работы, традиционная техника изготовления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Изготовление кукол.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Пеленашка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Назначение, традиционная техника изготовления куколки, ткани для изготовления. Куколка - оберег. История, материалы для работы, традиционная техника изготовления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работ. Изготовление кукол.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Кукла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Подорожница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куклы, ее назначение.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этой куклы возможно создание разнообразных кукол и декоративных элементов, которые послужат подарком или сувениром.</w:t>
            </w:r>
          </w:p>
          <w:p w:rsidR="004D1FB3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работа. Изготовление куклы.</w:t>
            </w:r>
          </w:p>
          <w:p w:rsidR="004D1FB3" w:rsidRDefault="004D1FB3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Цельнокроеная игрушка.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Простая игрушка, выполненная из одной или двух деталей. Наполнение деталей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соединение между собой. Отделка готовых игрушек. Игольницы «Сердечко», «Шляпка»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рактическая работа. Изготовление игрушек.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Изделие: игольницы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Игрушка с минимальным количеством деталей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 5 деталей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 деталей. Простые швы для сшивания и соединения деталей. Наполнение деталей игрушки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Оформление.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Изготовление игрушки, оформление мордочек и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одежды.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Игрушка, состоящая из нескольких деталей.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раскроя, сшивания, соединения деталей при изготовлении мягкой игрушки с более сложными деталями кроя. Заяц с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морковкой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Изготовление куклы из ткани. Изделие: игровая игрушка из меха или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флиса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Цельнокроеная игрушка: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Котик, Мишка, Собачка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Кошка с улыбкой 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Простая игрушка, выполненная из одной или двух деталей. Наполнение деталей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соединение между собой. Отделка готовых игрушек, правила нанесения красок.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Выполнение эскиза. Изготовление игрушек.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Изделие: простые игрушки: зайчик,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мишка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обачка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 котик.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Игрушка с минимальным количеством деталей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(до 5 деталей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).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Слон с ушами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Морская звезда с колпаком ,Спящий зайчик ,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Божья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коровка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,Ч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ерепашка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, Котенок с бантиком,</w:t>
            </w:r>
            <w:r w:rsidRPr="00865F9C">
              <w:rPr>
                <w:rFonts w:ascii="Times New Roman" w:hAnsi="Times New Roman" w:cs="Times New Roman"/>
                <w:sz w:val="28"/>
                <w:szCs w:val="28"/>
              </w:rPr>
              <w:t xml:space="preserve"> Мышка.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 деталей. Простые швы для сшивания и соединения деталей. Наполнение деталей игрушки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Оформление мордочек  готовых игрушек.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работа.  Изготовление игрушек, оформление.  Заполнение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 Изделие: игрушки, состоящие из нескольких деталей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Композиция с несколькими игрушками.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Котики – неразлучники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аскрой и соединение деталей. Наполнение 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синтепоном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Оформление.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Персонажи к сказке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раскроя,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сшивания, соединения деталей при изготовлении мягкой игрушки с более сложными деталями кроя. Отделка готовых игрушек, правила нанесения красок. Особенности изготовления композиции из нескольких игрушек, подбор материалов, отделки. 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Практическая работа Выполнение эскиза композиции из нескольких игрушек. Изготовление композиции из нескольких игрушек.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Игрушка – прихватка.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Раскрой прихватки.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использования.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эскиза прихватки, раскрой.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Аппликация. Выбор эскиза.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Основные понятия об аппликации, композиции. Законы и правила аппликации и композиции. Выбор эскиза.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эскиза аппликации.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Разметка изображения. Сборка и закрепление.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 деталей. Способы переноса узора на ткань. Соединение деталей аппликации с деталями прихватки, обработка изделия. Влажно-тепловая обработка. Требования к качеству готовых изделий.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Практическая работа Выполнение аппликации на деталях прихватки.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Пошив прихватки.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соединения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деталей прихватки, наполнителя. Окончательная отделка изделия. Влажно- тепловая обработка готового изделия с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аппликацией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 Выполнение аппликации на деталях прихватки. Пошив прихватки. Выполнение влажн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тепловой обработки.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Игрушка - игольница. </w:t>
            </w:r>
          </w:p>
          <w:p w:rsidR="004D1FB3" w:rsidRPr="00865F9C" w:rsidRDefault="004D1FB3" w:rsidP="004D1FB3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Раскрой.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Оборудование, инструменты и приспособления для шитья. Материалы: подбор ткани и подготовка к пошиву. Организация рабочего места. Правила безопасной работы. Шаблоны и трафареты: способы изготовления и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использования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Выполнение эскиза игольницы,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азметка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изображения. Сборка и закрепление.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Раскрой деталей. Способы переноса узора на ткань. Соединение деталей  игольницы, обработка изделия. Влажно-тепловая обработка. Требования к качеству готовых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изделий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</w:t>
            </w:r>
          </w:p>
          <w:p w:rsidR="00761DA7" w:rsidRDefault="004D1FB3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Пошив игольницы.</w:t>
            </w:r>
            <w:r w:rsidRPr="00865F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Правила соединения деталей игольницы, наполнителя. Окончательная отделка изделия. Влажно- тепловая обработка готового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рактическая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работа. </w:t>
            </w:r>
            <w:r w:rsidRPr="00865F9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Пошив игольницы. Выполнение влажно-тепловой обработки</w:t>
            </w:r>
            <w:r w:rsidR="00761DA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761DA7"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61DA7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Изготовление мягких игрушек из ткани: </w:t>
            </w:r>
            <w:proofErr w:type="spell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Матрешки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,к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лоуны,собачки</w:t>
            </w:r>
            <w:proofErr w:type="spellEnd"/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т.п. </w:t>
            </w: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65F9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Изготовление игрушек по выбору обучающихся.</w:t>
            </w:r>
          </w:p>
          <w:p w:rsidR="00761DA7" w:rsidRDefault="00761DA7" w:rsidP="004D1FB3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61D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Итоги работы за год. Выставка работ обучающихся.</w:t>
            </w:r>
            <w:r w:rsidRPr="00761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заключительное занятие могут быть приглашены родители </w:t>
            </w:r>
            <w:proofErr w:type="gramStart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65F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61DA7" w:rsidRPr="00865F9C" w:rsidRDefault="00761DA7" w:rsidP="00761DA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FB3" w:rsidRDefault="004D1FB3" w:rsidP="00761DA7">
            <w:pP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</w:pPr>
          </w:p>
        </w:tc>
      </w:tr>
    </w:tbl>
    <w:p w:rsidR="00FA6593" w:rsidRDefault="00FA6593" w:rsidP="00FA6593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93" w:rsidRPr="00723F10" w:rsidRDefault="00FA6593" w:rsidP="00FA6593">
      <w:pPr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23F10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FA6593" w:rsidRPr="00723F10" w:rsidTr="00796FC2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ED4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Название </w:t>
            </w:r>
            <w:r w:rsidR="00ED4F8A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Количество</w:t>
            </w:r>
          </w:p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Даты начала и </w:t>
            </w:r>
            <w:proofErr w:type="spellStart"/>
            <w:proofErr w:type="gram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-</w:t>
            </w: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чания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Продолжитель</w:t>
            </w:r>
            <w:proofErr w:type="spellEnd"/>
          </w:p>
          <w:p w:rsidR="00FA6593" w:rsidRPr="00723F10" w:rsidRDefault="00FA6593" w:rsidP="00796F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proofErr w:type="spellStart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ность</w:t>
            </w:r>
            <w:proofErr w:type="spellEnd"/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каникул</w:t>
            </w:r>
          </w:p>
        </w:tc>
      </w:tr>
      <w:tr w:rsidR="00FA6593" w:rsidRPr="00723F10" w:rsidTr="00796FC2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FA6593" w:rsidRPr="00723F10" w:rsidTr="00796FC2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F8A" w:rsidRDefault="00ED4F8A" w:rsidP="00ED4F8A">
            <w:pPr>
              <w:pStyle w:val="a5"/>
              <w:keepNext/>
              <w:spacing w:after="0" w:line="240" w:lineRule="auto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</w:t>
            </w:r>
            <w:r w:rsidRPr="00ED4F8A">
              <w:rPr>
                <w:rFonts w:ascii="Times New Roman" w:hAnsi="Times New Roman" w:cs="Times New Roman"/>
                <w:sz w:val="28"/>
                <w:szCs w:val="28"/>
              </w:rPr>
              <w:t>Рукоделие</w:t>
            </w: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»</w:t>
            </w:r>
          </w:p>
          <w:p w:rsidR="00ED4F8A" w:rsidRPr="00ED4F8A" w:rsidRDefault="00ED4F8A" w:rsidP="00ED4F8A">
            <w:pPr>
              <w:pStyle w:val="a5"/>
              <w:keepNext/>
              <w:spacing w:after="0" w:line="240" w:lineRule="auto"/>
              <w:ind w:left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D4F8A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(шитье мягкой игрушки)</w:t>
            </w:r>
          </w:p>
          <w:p w:rsidR="00FA6593" w:rsidRPr="00723F10" w:rsidRDefault="00FA6593" w:rsidP="00796F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593" w:rsidRPr="00723F10" w:rsidRDefault="00ED4F8A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FA7D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3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</w:t>
            </w:r>
            <w:r w:rsidRPr="008D6C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="00FA7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723F1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31.05</w:t>
            </w:r>
            <w:r w:rsidRPr="008D6C2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</w:t>
            </w:r>
            <w:r w:rsidR="00FA7D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593" w:rsidRPr="00723F10" w:rsidRDefault="00FA6593" w:rsidP="00796FC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459C" w:rsidRDefault="005B459C" w:rsidP="00FA6593">
      <w:pPr>
        <w:pStyle w:val="Standard"/>
        <w:shd w:val="clear" w:color="auto" w:fill="FFFFFF"/>
        <w:tabs>
          <w:tab w:val="left" w:pos="448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40FE" w:rsidRDefault="00EC40FE" w:rsidP="00EC40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0FE" w:rsidRPr="00EC40FE" w:rsidRDefault="00EC40FE" w:rsidP="00EC4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40FE">
        <w:rPr>
          <w:rFonts w:ascii="Times New Roman" w:hAnsi="Times New Roman" w:cs="Times New Roman"/>
          <w:b/>
          <w:sz w:val="28"/>
          <w:szCs w:val="28"/>
        </w:rPr>
        <w:t>«Рукоделие» (шитье мягкой игрушки)</w:t>
      </w:r>
    </w:p>
    <w:p w:rsidR="00EC40FE" w:rsidRDefault="00EC40FE" w:rsidP="00EC40FE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Default="00EC40FE" w:rsidP="00EC40FE">
      <w:pPr>
        <w:pStyle w:val="a5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40FE" w:rsidRPr="00D87447" w:rsidRDefault="00EC40FE" w:rsidP="00EC40FE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 xml:space="preserve">Программа реализуется на базе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 дополнительного образования «Дом творчества».</w:t>
      </w:r>
    </w:p>
    <w:p w:rsidR="00EC40FE" w:rsidRPr="00D87447" w:rsidRDefault="00EC40FE" w:rsidP="00EC40FE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Pr="00D87447">
        <w:rPr>
          <w:rFonts w:ascii="Times New Roman" w:hAnsi="Times New Roman"/>
          <w:sz w:val="28"/>
          <w:szCs w:val="28"/>
        </w:rPr>
        <w:t xml:space="preserve">омещение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EC40FE" w:rsidRPr="00F11668" w:rsidRDefault="00EC40FE" w:rsidP="00EC40FE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EC40FE" w:rsidRPr="001D0363" w:rsidTr="001B1FB3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C40FE" w:rsidRPr="00882F22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EC40FE" w:rsidRPr="008D485C" w:rsidTr="001B1FB3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40FE" w:rsidRPr="008D485C" w:rsidTr="001B1FB3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0FE" w:rsidRPr="00D84506" w:rsidRDefault="00EC40FE" w:rsidP="00E34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Швейная машинка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0FE" w:rsidRPr="00254935" w:rsidRDefault="00523CA7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C40FE" w:rsidRPr="008D485C" w:rsidTr="001B1FB3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0FE" w:rsidRPr="00254935" w:rsidRDefault="00E34931" w:rsidP="00523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523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ладильная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FE" w:rsidRPr="00FA7D4B" w:rsidRDefault="00523CA7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A7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EC40FE" w:rsidRPr="008D485C" w:rsidTr="001B1FB3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523CA7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40FE" w:rsidRPr="008D485C" w:rsidTr="001B1FB3">
        <w:trPr>
          <w:trHeight w:val="31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40FE" w:rsidRPr="008D485C" w:rsidTr="001B1FB3">
        <w:trPr>
          <w:trHeight w:val="27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Презентационное оборудование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C40FE" w:rsidRPr="008D485C" w:rsidTr="001B1FB3">
        <w:trPr>
          <w:trHeight w:val="150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1B1FB3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Выставочный стенд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523CA7" w:rsidP="001B1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C40FE" w:rsidRPr="008D485C" w:rsidTr="001B1FB3">
        <w:trPr>
          <w:trHeight w:val="31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C40FE" w:rsidRPr="00254935" w:rsidRDefault="00EC40FE" w:rsidP="001B1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napToGrid w:val="0"/>
              <w:spacing w:after="0" w:line="240" w:lineRule="auto"/>
              <w:ind w:right="-9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40FE" w:rsidRPr="00CA7ED0" w:rsidRDefault="00EC40FE" w:rsidP="001B1F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C40FE" w:rsidRDefault="00EC40FE" w:rsidP="00EC40FE"/>
    <w:p w:rsidR="00EC40FE" w:rsidRPr="00355681" w:rsidRDefault="00EC40FE" w:rsidP="00EC40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EC40FE" w:rsidRDefault="00EC40FE" w:rsidP="00EC40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EC40FE" w:rsidRDefault="00EC40FE" w:rsidP="00EC40F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государственного образовательного стандарта начального общего образования. Приказ №373 от 6 октября2009 год, зарегистрирован Минюстом России 22.12.09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17785 п.19.3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Примерная программа по учебному предмету «Изготовление игрушки», разработчик Л.Ю.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Гречина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учебной деятельности Детской школы искусств и ремесел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Братска Иркутской обл.; Москва 2013 год.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Антоначчо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</w:t>
      </w:r>
      <w:proofErr w:type="spellEnd"/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ьем игрушки для детей / Пер. с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М.С. Меньшиковой. - М.: ООО ТД «Издательство Мир книги», 2008. – 96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 Н. Мягкая игрушка: Веселая компания. – М.: Изд-во «ЭКСМО – Пресс»; СПб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Валерии СПД», 2002. – 224 с; ил.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(Серия: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«Академия умелые руки».)</w:t>
      </w:r>
      <w:proofErr w:type="gramEnd"/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Берти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Лоскутное шитье. От простого к сложному. – Пер. с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ООО «Мир книги». – М.: Мир книги, 2002. – 80 с., ил.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Войдинова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  «Мягкая игрушка». М., ЭКСМО, 2004</w:t>
      </w:r>
    </w:p>
    <w:p w:rsidR="004A3DE9" w:rsidRPr="004A3DE9" w:rsidRDefault="004A3DE9" w:rsidP="004A3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родителей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Городкова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Т.В.; Нагибина М.И. Мягкие игрушки –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мультяшки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зверюшки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Популярное пособие для родителей и педагогов. / Художники Г.В. Соколов, В.Н. Куров. – Ярославль: «Академия развития», 1998. – 240 с; ил. –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(Серия: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«Вместе учимся мастерить»).</w:t>
      </w:r>
      <w:proofErr w:type="gramEnd"/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 Г. «Игрушка в культуре России», коллекция книг (4 книги), Хотьково, Сергиев Посад, 2010-2012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 Г., Дайн М. «Русская тряпичная кукла», «Культура и традиции». М., 2008</w:t>
      </w:r>
    </w:p>
    <w:p w:rsidR="004A3DE9" w:rsidRPr="004A3DE9" w:rsidRDefault="004A3DE9" w:rsidP="004A3DE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Кочетова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Мягкая игрушка: Игрушки для всех. – М.: Изд-во ЭКСМО; СПб</w:t>
      </w:r>
      <w:proofErr w:type="gram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Валерии СПД, 2003. – 240 с., </w:t>
      </w: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(Серия «Академия «Умелые руки».)</w:t>
      </w:r>
    </w:p>
    <w:p w:rsidR="004A3DE9" w:rsidRPr="00865F9C" w:rsidRDefault="004A3DE9" w:rsidP="004A3DE9">
      <w:pPr>
        <w:pStyle w:val="Standard"/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Кузьмина М.  «Такие разные куклы».  М., «ЭКСМО», 2005</w:t>
      </w:r>
    </w:p>
    <w:p w:rsidR="004A3DE9" w:rsidRPr="00865F9C" w:rsidRDefault="004A3DE9" w:rsidP="004A3DE9">
      <w:pPr>
        <w:pStyle w:val="Standard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Юкина</w:t>
      </w:r>
      <w:proofErr w:type="spellEnd"/>
      <w:r w:rsidRPr="00865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«Энциклопедия куклы». М., «АСТ – Пресс», 2001.</w:t>
      </w:r>
    </w:p>
    <w:p w:rsidR="00EC40FE" w:rsidRPr="004A3DE9" w:rsidRDefault="00EC40FE" w:rsidP="004A3DE9">
      <w:pPr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Default="00EC40FE" w:rsidP="00EC40FE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EC40FE" w:rsidRPr="00F85DD4" w:rsidRDefault="00EC40FE" w:rsidP="00EC40FE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40FE" w:rsidRPr="005F22EC" w:rsidRDefault="00EC40FE" w:rsidP="00EC40F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A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сети Интернет.</w:t>
      </w:r>
    </w:p>
    <w:p w:rsidR="00EC40FE" w:rsidRPr="005F22EC" w:rsidRDefault="00EC40FE" w:rsidP="00EC4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0FE" w:rsidRPr="00622D68" w:rsidRDefault="00EC40FE" w:rsidP="00EC40FE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0FE" w:rsidRPr="006007F4" w:rsidRDefault="004A3DE9" w:rsidP="00EC40F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</w:t>
      </w:r>
      <w:r w:rsidR="00EC40FE"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.3 Использование дистанционных образовательных технологий при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– не используются.</w:t>
      </w:r>
    </w:p>
    <w:p w:rsidR="00EC40FE" w:rsidRPr="006007F4" w:rsidRDefault="00EC40FE" w:rsidP="00EC40FE">
      <w:pPr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EC40FE" w:rsidRDefault="00EC40FE" w:rsidP="00EC40FE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C40FE" w:rsidRDefault="00EC40FE" w:rsidP="00EC40FE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3.4 Кадровое обеспечение</w:t>
      </w:r>
    </w:p>
    <w:p w:rsidR="00EC40FE" w:rsidRDefault="00EC40FE" w:rsidP="00EC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proofErr w:type="spellStart"/>
      <w:r w:rsidR="004A3DE9">
        <w:rPr>
          <w:rFonts w:ascii="Times New Roman" w:eastAsia="Times New Roman" w:hAnsi="Times New Roman" w:cs="Times New Roman"/>
          <w:sz w:val="28"/>
          <w:szCs w:val="24"/>
        </w:rPr>
        <w:t>Басик</w:t>
      </w:r>
      <w:proofErr w:type="spellEnd"/>
      <w:r w:rsidR="004A3DE9">
        <w:rPr>
          <w:rFonts w:ascii="Times New Roman" w:eastAsia="Times New Roman" w:hAnsi="Times New Roman" w:cs="Times New Roman"/>
          <w:sz w:val="28"/>
          <w:szCs w:val="24"/>
        </w:rPr>
        <w:t xml:space="preserve"> Дарья Сергеевна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имеющий высшее образование,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EC40FE" w:rsidRPr="006007F4" w:rsidRDefault="00EC40FE" w:rsidP="00EC40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C40FE" w:rsidRPr="006007F4" w:rsidRDefault="00EC40FE" w:rsidP="00EC40FE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5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EC40FE" w:rsidRDefault="00EC40FE" w:rsidP="00EC40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C40FE" w:rsidRPr="00BC5042" w:rsidRDefault="00EC40FE" w:rsidP="00EC40FE">
      <w:pPr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EC40FE" w:rsidRPr="00BC5042" w:rsidRDefault="00EC40FE" w:rsidP="00EC40FE">
      <w:pPr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4A3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совмещение теоретической и практической деятельности.</w:t>
      </w:r>
    </w:p>
    <w:p w:rsidR="00EC40FE" w:rsidRPr="00BC5042" w:rsidRDefault="00EC40FE" w:rsidP="00EC40FE">
      <w:pPr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4A3D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3D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самостоятельно принимать решения.</w:t>
      </w:r>
    </w:p>
    <w:p w:rsidR="00EC40FE" w:rsidRPr="00ED74A0" w:rsidRDefault="00EC40FE" w:rsidP="00EC40FE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метод устного изложения, позволяющий в доступной форме донести </w:t>
      </w:r>
      <w:proofErr w:type="gramStart"/>
      <w:r w:rsidRPr="00ED74A0">
        <w:rPr>
          <w:rFonts w:ascii="Times New Roman" w:hAnsi="Times New Roman"/>
          <w:sz w:val="28"/>
          <w:szCs w:val="28"/>
        </w:rPr>
        <w:t>до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обучающихся сложный материал;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исследовательский метод обучения, дающий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возможность проявить себя, показать свои возможности, добиться определенных результатов.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проблемного изложения материала, когда перед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 ставится некая задача, позволяющая решить определенный этап процесса обучения и перейти на новую ступень обучения;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EC40FE" w:rsidRPr="00ED74A0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4A3DE9" w:rsidRDefault="00EC40FE" w:rsidP="004A3DE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 xml:space="preserve">: </w:t>
      </w:r>
    </w:p>
    <w:p w:rsidR="00EC40FE" w:rsidRPr="004A3DE9" w:rsidRDefault="004A3DE9" w:rsidP="004A3DE9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 w:rsidR="00EC40FE" w:rsidRPr="004A3DE9">
        <w:rPr>
          <w:rFonts w:ascii="Times New Roman" w:hAnsi="Times New Roman"/>
          <w:sz w:val="28"/>
          <w:szCs w:val="28"/>
        </w:rPr>
        <w:t>наглядный</w:t>
      </w:r>
      <w:proofErr w:type="gramEnd"/>
      <w:r w:rsidR="00EC40FE" w:rsidRPr="004A3DE9">
        <w:rPr>
          <w:rFonts w:ascii="Times New Roman" w:hAnsi="Times New Roman"/>
          <w:sz w:val="28"/>
          <w:szCs w:val="28"/>
        </w:rPr>
        <w:t xml:space="preserve"> (рисунки, плакаты, чертежи, фотографии, схемы, модели, приборы, видеоматериалы, литература),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</w:t>
      </w:r>
      <w:proofErr w:type="gramStart"/>
      <w:r w:rsidRPr="00ED74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D74A0">
        <w:rPr>
          <w:rFonts w:ascii="Times New Roman" w:hAnsi="Times New Roman"/>
          <w:sz w:val="28"/>
          <w:szCs w:val="28"/>
        </w:rPr>
        <w:t xml:space="preserve">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ED74A0">
        <w:rPr>
          <w:rFonts w:ascii="Times New Roman" w:hAnsi="Times New Roman"/>
          <w:sz w:val="28"/>
          <w:szCs w:val="28"/>
        </w:rPr>
        <w:t xml:space="preserve"> </w:t>
      </w:r>
      <w:r w:rsidRPr="004A3DE9">
        <w:rPr>
          <w:rFonts w:ascii="Times New Roman" w:hAnsi="Times New Roman"/>
          <w:sz w:val="28"/>
          <w:szCs w:val="28"/>
        </w:rPr>
        <w:t xml:space="preserve">решение учебных задач на базе современного оборудования, формирующих способы продуктивного взаимодействия с действительностью и разрешения проблемных ситуаций; соревнования и конкурсы 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познание и учение.</w:t>
      </w:r>
    </w:p>
    <w:p w:rsidR="004A3DE9" w:rsidRDefault="004A3DE9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C40FE" w:rsidRPr="004A3DE9">
        <w:rPr>
          <w:rFonts w:ascii="Times New Roman" w:hAnsi="Times New Roman"/>
          <w:sz w:val="28"/>
          <w:szCs w:val="28"/>
        </w:rPr>
        <w:t>ворчество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lastRenderedPageBreak/>
        <w:t>труд.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4A3DE9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: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беседа;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творческая мастерская;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творческий отчет и другие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Типы учебных занятий</w:t>
      </w:r>
      <w:r w:rsidRPr="004A3DE9">
        <w:rPr>
          <w:rFonts w:ascii="Times New Roman" w:hAnsi="Times New Roman"/>
          <w:sz w:val="28"/>
          <w:szCs w:val="28"/>
        </w:rPr>
        <w:t>: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усвоение новых знаний;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комбинированный;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практические занятия;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закрепление, повторение;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итоговое.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4A3DE9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 </w:t>
      </w:r>
      <w:r w:rsidR="004A3DE9">
        <w:rPr>
          <w:rFonts w:ascii="Times New Roman" w:hAnsi="Times New Roman"/>
          <w:sz w:val="28"/>
          <w:szCs w:val="28"/>
        </w:rPr>
        <w:t>творческих</w:t>
      </w:r>
      <w:r w:rsidRPr="004A3DE9">
        <w:rPr>
          <w:rFonts w:ascii="Times New Roman" w:hAnsi="Times New Roman"/>
          <w:sz w:val="28"/>
          <w:szCs w:val="28"/>
        </w:rPr>
        <w:t xml:space="preserve"> способностей </w:t>
      </w:r>
      <w:proofErr w:type="gramStart"/>
      <w:r w:rsidRPr="004A3DE9">
        <w:rPr>
          <w:rFonts w:ascii="Times New Roman" w:hAnsi="Times New Roman"/>
          <w:sz w:val="28"/>
          <w:szCs w:val="28"/>
        </w:rPr>
        <w:t>у</w:t>
      </w:r>
      <w:proofErr w:type="gramEnd"/>
      <w:r w:rsidRPr="004A3DE9">
        <w:rPr>
          <w:rFonts w:ascii="Times New Roman" w:hAnsi="Times New Roman"/>
          <w:sz w:val="28"/>
          <w:szCs w:val="28"/>
        </w:rPr>
        <w:t xml:space="preserve"> обучающихся: </w:t>
      </w:r>
      <w:r w:rsidR="004A3DE9">
        <w:rPr>
          <w:rFonts w:ascii="Times New Roman" w:hAnsi="Times New Roman"/>
          <w:sz w:val="28"/>
          <w:szCs w:val="28"/>
        </w:rPr>
        <w:t>практическая работа</w:t>
      </w:r>
      <w:r w:rsidRPr="004A3DE9">
        <w:rPr>
          <w:rFonts w:ascii="Times New Roman" w:hAnsi="Times New Roman"/>
          <w:sz w:val="28"/>
          <w:szCs w:val="28"/>
        </w:rPr>
        <w:t xml:space="preserve">. 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BD7AF4">
        <w:rPr>
          <w:rFonts w:ascii="Times New Roman" w:hAnsi="Times New Roman"/>
          <w:sz w:val="28"/>
          <w:szCs w:val="28"/>
        </w:rPr>
        <w:t>итоговая аттестация по итогам года</w:t>
      </w:r>
      <w:r w:rsidRPr="004A3DE9">
        <w:rPr>
          <w:rFonts w:ascii="Times New Roman" w:hAnsi="Times New Roman"/>
          <w:sz w:val="28"/>
          <w:szCs w:val="28"/>
        </w:rPr>
        <w:t xml:space="preserve">. </w:t>
      </w: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>Учебно-методические средства обучения: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 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EC40FE" w:rsidRPr="0046397F" w:rsidRDefault="00EC40FE" w:rsidP="00EC40FE">
      <w:pPr>
        <w:pStyle w:val="a7"/>
        <w:numPr>
          <w:ilvl w:val="0"/>
          <w:numId w:val="33"/>
        </w:numPr>
        <w:ind w:left="0" w:firstLine="1134"/>
        <w:jc w:val="center"/>
        <w:rPr>
          <w:rFonts w:ascii="Times New Roman" w:hAnsi="Times New Roman"/>
          <w:b/>
          <w:sz w:val="28"/>
          <w:szCs w:val="28"/>
        </w:rPr>
      </w:pPr>
      <w:r w:rsidRPr="0046397F">
        <w:rPr>
          <w:rFonts w:ascii="Times New Roman" w:hAnsi="Times New Roman"/>
          <w:sz w:val="28"/>
          <w:szCs w:val="28"/>
        </w:rPr>
        <w:t xml:space="preserve">учебно-методические пособия для педагога и </w:t>
      </w:r>
      <w:proofErr w:type="gramStart"/>
      <w:r w:rsidRPr="0046397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6397F">
        <w:rPr>
          <w:rFonts w:ascii="Times New Roman" w:hAnsi="Times New Roman"/>
          <w:sz w:val="28"/>
          <w:szCs w:val="28"/>
        </w:rPr>
        <w:t>, включающие дидактический, информационный, справочный материалы</w:t>
      </w:r>
      <w:r w:rsidR="0046397F">
        <w:rPr>
          <w:rFonts w:ascii="Times New Roman" w:hAnsi="Times New Roman"/>
          <w:sz w:val="28"/>
          <w:szCs w:val="28"/>
        </w:rPr>
        <w:t>.</w:t>
      </w:r>
      <w:r w:rsidRPr="0046397F">
        <w:rPr>
          <w:rFonts w:ascii="Times New Roman" w:hAnsi="Times New Roman"/>
          <w:sz w:val="28"/>
          <w:szCs w:val="28"/>
        </w:rPr>
        <w:t xml:space="preserve"> </w:t>
      </w: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C40FE" w:rsidRPr="004A3DE9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b/>
          <w:sz w:val="28"/>
          <w:szCs w:val="28"/>
        </w:rPr>
        <w:t xml:space="preserve">Педагогические технологии </w:t>
      </w:r>
      <w:r w:rsidRPr="004A3DE9">
        <w:rPr>
          <w:rFonts w:ascii="Times New Roman" w:hAnsi="Times New Roman"/>
          <w:color w:val="000000"/>
          <w:sz w:val="28"/>
          <w:szCs w:val="28"/>
        </w:rPr>
        <w:t xml:space="preserve">указывается </w:t>
      </w:r>
      <w:r w:rsidRPr="004A3DE9">
        <w:rPr>
          <w:rFonts w:ascii="Times New Roman" w:hAnsi="Times New Roman"/>
          <w:b/>
          <w:bCs/>
          <w:sz w:val="28"/>
          <w:szCs w:val="28"/>
        </w:rPr>
        <w:t>в соответствии с вашей программой</w:t>
      </w:r>
    </w:p>
    <w:p w:rsidR="00EC40FE" w:rsidRPr="004A3DE9" w:rsidRDefault="00EC40FE" w:rsidP="00EC40FE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0FE" w:rsidRPr="004A3DE9" w:rsidRDefault="00EC40FE" w:rsidP="00EC40FE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4A3DE9">
        <w:rPr>
          <w:rFonts w:ascii="Times New Roman" w:hAnsi="Times New Roman"/>
          <w:sz w:val="28"/>
          <w:szCs w:val="28"/>
        </w:rPr>
        <w:t>обучения по программе</w:t>
      </w:r>
      <w:proofErr w:type="gramEnd"/>
      <w:r w:rsidRPr="004A3DE9">
        <w:rPr>
          <w:rFonts w:ascii="Times New Roman" w:hAnsi="Times New Roman"/>
          <w:sz w:val="28"/>
          <w:szCs w:val="28"/>
        </w:rPr>
        <w:t xml:space="preserve"> используются разнообразные педагогические технологии: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lastRenderedPageBreak/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EC40FE" w:rsidRPr="004A3DE9" w:rsidRDefault="00EC40FE" w:rsidP="00EC40FE">
      <w:pPr>
        <w:pStyle w:val="a7"/>
        <w:numPr>
          <w:ilvl w:val="0"/>
          <w:numId w:val="3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3DE9">
        <w:rPr>
          <w:rFonts w:ascii="Times New Roman" w:hAnsi="Times New Roman"/>
          <w:sz w:val="28"/>
          <w:szCs w:val="28"/>
        </w:rPr>
        <w:t>компьютерные технологии, формирующие умение работать с информацией, исследовательские умения, коммуникативные</w:t>
      </w:r>
      <w:r w:rsidRPr="004A3DE9">
        <w:rPr>
          <w:rStyle w:val="c6"/>
          <w:rFonts w:ascii="Times New Roman" w:eastAsiaTheme="majorEastAsia" w:hAnsi="Times New Roman"/>
          <w:sz w:val="28"/>
          <w:szCs w:val="28"/>
        </w:rPr>
        <w:t xml:space="preserve"> способности.</w:t>
      </w:r>
    </w:p>
    <w:p w:rsidR="00EC40FE" w:rsidRPr="00ED74A0" w:rsidRDefault="00EC40FE" w:rsidP="00EC40FE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459C" w:rsidRDefault="005B459C" w:rsidP="004D0BEF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0BEF" w:rsidRPr="00865F9C" w:rsidRDefault="004D0BEF" w:rsidP="004D0BEF">
      <w:pPr>
        <w:autoSpaceDE w:val="0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865F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FC2" w:rsidRDefault="00796FC2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397F" w:rsidRDefault="0046397F" w:rsidP="00551C94">
      <w:pPr>
        <w:pStyle w:val="Standard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6397F" w:rsidSect="001833B0">
      <w:pgSz w:w="11906" w:h="16838"/>
      <w:pgMar w:top="1134" w:right="850" w:bottom="1134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224EE"/>
    <w:multiLevelType w:val="multilevel"/>
    <w:tmpl w:val="F184E988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3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3A0D5A"/>
    <w:multiLevelType w:val="multilevel"/>
    <w:tmpl w:val="B2AA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C77DB"/>
    <w:multiLevelType w:val="multilevel"/>
    <w:tmpl w:val="E01E7F60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3B54540"/>
    <w:multiLevelType w:val="multilevel"/>
    <w:tmpl w:val="C5B8C9EA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4">
    <w:nsid w:val="4EEB4A3D"/>
    <w:multiLevelType w:val="multilevel"/>
    <w:tmpl w:val="95E035E0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>
    <w:nsid w:val="522635F5"/>
    <w:multiLevelType w:val="multilevel"/>
    <w:tmpl w:val="87380974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6">
    <w:nsid w:val="53081C5C"/>
    <w:multiLevelType w:val="multilevel"/>
    <w:tmpl w:val="542A3312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7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13CB4"/>
    <w:multiLevelType w:val="multilevel"/>
    <w:tmpl w:val="1FDA5D3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0A85D42"/>
    <w:multiLevelType w:val="multilevel"/>
    <w:tmpl w:val="F6BE7CA2"/>
    <w:styleLink w:val="WWNum10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2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5E284E"/>
    <w:multiLevelType w:val="multilevel"/>
    <w:tmpl w:val="D7940488"/>
    <w:styleLink w:val="WWNum1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5"/>
  </w:num>
  <w:num w:numId="5">
    <w:abstractNumId w:val="13"/>
  </w:num>
  <w:num w:numId="6">
    <w:abstractNumId w:val="21"/>
  </w:num>
  <w:num w:numId="7">
    <w:abstractNumId w:val="26"/>
  </w:num>
  <w:num w:numId="8">
    <w:abstractNumId w:val="14"/>
  </w:num>
  <w:num w:numId="9">
    <w:abstractNumId w:val="8"/>
  </w:num>
  <w:num w:numId="10">
    <w:abstractNumId w:val="2"/>
  </w:num>
  <w:num w:numId="11">
    <w:abstractNumId w:val="16"/>
  </w:num>
  <w:num w:numId="12">
    <w:abstractNumId w:val="18"/>
  </w:num>
  <w:num w:numId="13">
    <w:abstractNumId w:val="15"/>
  </w:num>
  <w:num w:numId="14">
    <w:abstractNumId w:val="13"/>
  </w:num>
  <w:num w:numId="15">
    <w:abstractNumId w:val="21"/>
  </w:num>
  <w:num w:numId="16">
    <w:abstractNumId w:val="26"/>
  </w:num>
  <w:num w:numId="17">
    <w:abstractNumId w:val="8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4"/>
  </w:num>
  <w:num w:numId="20">
    <w:abstractNumId w:val="25"/>
  </w:num>
  <w:num w:numId="21">
    <w:abstractNumId w:val="7"/>
  </w:num>
  <w:num w:numId="22">
    <w:abstractNumId w:val="6"/>
  </w:num>
  <w:num w:numId="23">
    <w:abstractNumId w:val="9"/>
  </w:num>
  <w:num w:numId="24">
    <w:abstractNumId w:val="1"/>
  </w:num>
  <w:num w:numId="25">
    <w:abstractNumId w:val="17"/>
  </w:num>
  <w:num w:numId="26">
    <w:abstractNumId w:val="0"/>
  </w:num>
  <w:num w:numId="27">
    <w:abstractNumId w:val="24"/>
  </w:num>
  <w:num w:numId="28">
    <w:abstractNumId w:val="10"/>
  </w:num>
  <w:num w:numId="29">
    <w:abstractNumId w:val="22"/>
  </w:num>
  <w:num w:numId="30">
    <w:abstractNumId w:val="11"/>
  </w:num>
  <w:num w:numId="31">
    <w:abstractNumId w:val="12"/>
  </w:num>
  <w:num w:numId="32">
    <w:abstractNumId w:val="3"/>
  </w:num>
  <w:num w:numId="33">
    <w:abstractNumId w:val="23"/>
  </w:num>
  <w:num w:numId="34">
    <w:abstractNumId w:val="19"/>
  </w:num>
  <w:num w:numId="35">
    <w:abstractNumId w:val="20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1C94"/>
    <w:rsid w:val="00060C34"/>
    <w:rsid w:val="000E3D4F"/>
    <w:rsid w:val="001049E3"/>
    <w:rsid w:val="001139FC"/>
    <w:rsid w:val="0017346C"/>
    <w:rsid w:val="001833B0"/>
    <w:rsid w:val="00197907"/>
    <w:rsid w:val="001A3D47"/>
    <w:rsid w:val="001A617C"/>
    <w:rsid w:val="001B1FB3"/>
    <w:rsid w:val="00245C3F"/>
    <w:rsid w:val="002970E1"/>
    <w:rsid w:val="002A36D1"/>
    <w:rsid w:val="002C7F6D"/>
    <w:rsid w:val="002E2E3F"/>
    <w:rsid w:val="003323DD"/>
    <w:rsid w:val="0035010F"/>
    <w:rsid w:val="003944BA"/>
    <w:rsid w:val="003973DF"/>
    <w:rsid w:val="003A5BC3"/>
    <w:rsid w:val="003B10BE"/>
    <w:rsid w:val="003C50F1"/>
    <w:rsid w:val="00402EDC"/>
    <w:rsid w:val="00430A30"/>
    <w:rsid w:val="00446193"/>
    <w:rsid w:val="0046397F"/>
    <w:rsid w:val="004A0A3C"/>
    <w:rsid w:val="004A3DE9"/>
    <w:rsid w:val="004D0BEF"/>
    <w:rsid w:val="004D1FB3"/>
    <w:rsid w:val="00507364"/>
    <w:rsid w:val="00523CA7"/>
    <w:rsid w:val="00551C94"/>
    <w:rsid w:val="005B459C"/>
    <w:rsid w:val="005E5455"/>
    <w:rsid w:val="006463F5"/>
    <w:rsid w:val="00721A24"/>
    <w:rsid w:val="00761DA7"/>
    <w:rsid w:val="00795D30"/>
    <w:rsid w:val="00796FC2"/>
    <w:rsid w:val="007A4480"/>
    <w:rsid w:val="00841180"/>
    <w:rsid w:val="008556B3"/>
    <w:rsid w:val="00865F9C"/>
    <w:rsid w:val="0086650A"/>
    <w:rsid w:val="008A2A85"/>
    <w:rsid w:val="008D5DED"/>
    <w:rsid w:val="008F5DC5"/>
    <w:rsid w:val="00963292"/>
    <w:rsid w:val="00966C9E"/>
    <w:rsid w:val="009A526C"/>
    <w:rsid w:val="009A657B"/>
    <w:rsid w:val="009E4405"/>
    <w:rsid w:val="00A35AA3"/>
    <w:rsid w:val="00A80638"/>
    <w:rsid w:val="00A86E70"/>
    <w:rsid w:val="00AB6ACA"/>
    <w:rsid w:val="00B849D7"/>
    <w:rsid w:val="00BC3D2C"/>
    <w:rsid w:val="00BC6268"/>
    <w:rsid w:val="00BD7AF4"/>
    <w:rsid w:val="00C021D2"/>
    <w:rsid w:val="00C1107B"/>
    <w:rsid w:val="00C366D5"/>
    <w:rsid w:val="00C6008E"/>
    <w:rsid w:val="00CC4BAA"/>
    <w:rsid w:val="00CD4EAD"/>
    <w:rsid w:val="00CF52B2"/>
    <w:rsid w:val="00D40066"/>
    <w:rsid w:val="00D60A3E"/>
    <w:rsid w:val="00DD1AF0"/>
    <w:rsid w:val="00DE0581"/>
    <w:rsid w:val="00E34931"/>
    <w:rsid w:val="00E8290A"/>
    <w:rsid w:val="00EA34E9"/>
    <w:rsid w:val="00EB5DB9"/>
    <w:rsid w:val="00EC40FE"/>
    <w:rsid w:val="00ED4F8A"/>
    <w:rsid w:val="00F009EB"/>
    <w:rsid w:val="00F14127"/>
    <w:rsid w:val="00F47323"/>
    <w:rsid w:val="00F65E86"/>
    <w:rsid w:val="00FA6593"/>
    <w:rsid w:val="00FA7D4B"/>
    <w:rsid w:val="00FF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51C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1">
    <w:name w:val="heading 1"/>
    <w:basedOn w:val="a0"/>
    <w:next w:val="a0"/>
    <w:link w:val="10"/>
    <w:qFormat/>
    <w:rsid w:val="004D0BEF"/>
    <w:pPr>
      <w:keepNext/>
      <w:widowControl/>
      <w:suppressAutoHyphens w:val="0"/>
      <w:autoSpaceDN/>
      <w:spacing w:before="240" w:after="60" w:line="240" w:lineRule="auto"/>
      <w:textAlignment w:val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A6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551C9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numbering" w:customStyle="1" w:styleId="WWNum4">
    <w:name w:val="WWNum4"/>
    <w:basedOn w:val="a3"/>
    <w:rsid w:val="00551C94"/>
    <w:pPr>
      <w:numPr>
        <w:numId w:val="1"/>
      </w:numPr>
    </w:pPr>
  </w:style>
  <w:style w:type="numbering" w:customStyle="1" w:styleId="WWNum5">
    <w:name w:val="WWNum5"/>
    <w:basedOn w:val="a3"/>
    <w:rsid w:val="00551C94"/>
    <w:pPr>
      <w:numPr>
        <w:numId w:val="2"/>
      </w:numPr>
    </w:pPr>
  </w:style>
  <w:style w:type="numbering" w:customStyle="1" w:styleId="WWNum6">
    <w:name w:val="WWNum6"/>
    <w:basedOn w:val="a3"/>
    <w:rsid w:val="00551C94"/>
    <w:pPr>
      <w:numPr>
        <w:numId w:val="3"/>
      </w:numPr>
    </w:pPr>
  </w:style>
  <w:style w:type="numbering" w:customStyle="1" w:styleId="WWNum7">
    <w:name w:val="WWNum7"/>
    <w:basedOn w:val="a3"/>
    <w:rsid w:val="00551C94"/>
    <w:pPr>
      <w:numPr>
        <w:numId w:val="4"/>
      </w:numPr>
    </w:pPr>
  </w:style>
  <w:style w:type="numbering" w:customStyle="1" w:styleId="WWNum9">
    <w:name w:val="WWNum9"/>
    <w:basedOn w:val="a3"/>
    <w:rsid w:val="00551C94"/>
    <w:pPr>
      <w:numPr>
        <w:numId w:val="5"/>
      </w:numPr>
    </w:pPr>
  </w:style>
  <w:style w:type="numbering" w:customStyle="1" w:styleId="WWNum10">
    <w:name w:val="WWNum10"/>
    <w:basedOn w:val="a3"/>
    <w:rsid w:val="00551C94"/>
    <w:pPr>
      <w:numPr>
        <w:numId w:val="6"/>
      </w:numPr>
    </w:pPr>
  </w:style>
  <w:style w:type="numbering" w:customStyle="1" w:styleId="WWNum15">
    <w:name w:val="WWNum15"/>
    <w:basedOn w:val="a3"/>
    <w:rsid w:val="00551C94"/>
    <w:pPr>
      <w:numPr>
        <w:numId w:val="7"/>
      </w:numPr>
    </w:pPr>
  </w:style>
  <w:style w:type="numbering" w:customStyle="1" w:styleId="WWNum20">
    <w:name w:val="WWNum20"/>
    <w:basedOn w:val="a3"/>
    <w:rsid w:val="00551C94"/>
    <w:pPr>
      <w:numPr>
        <w:numId w:val="8"/>
      </w:numPr>
    </w:pPr>
  </w:style>
  <w:style w:type="numbering" w:customStyle="1" w:styleId="WWNum21">
    <w:name w:val="WWNum21"/>
    <w:basedOn w:val="a3"/>
    <w:rsid w:val="00551C94"/>
    <w:pPr>
      <w:numPr>
        <w:numId w:val="9"/>
      </w:numPr>
    </w:pPr>
  </w:style>
  <w:style w:type="character" w:customStyle="1" w:styleId="10">
    <w:name w:val="Заголовок 1 Знак"/>
    <w:basedOn w:val="a1"/>
    <w:link w:val="1"/>
    <w:rsid w:val="004D0BE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5">
    <w:name w:val="c5"/>
    <w:basedOn w:val="a0"/>
    <w:rsid w:val="001A3D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1"/>
    <w:rsid w:val="001A3D47"/>
  </w:style>
  <w:style w:type="character" w:customStyle="1" w:styleId="c0">
    <w:name w:val="c0"/>
    <w:basedOn w:val="a1"/>
    <w:rsid w:val="001A3D47"/>
  </w:style>
  <w:style w:type="table" w:styleId="a4">
    <w:name w:val="Table Grid"/>
    <w:basedOn w:val="a2"/>
    <w:uiPriority w:val="59"/>
    <w:rsid w:val="0033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1833B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a6">
    <w:name w:val="Normal (Web)"/>
    <w:basedOn w:val="a0"/>
    <w:uiPriority w:val="99"/>
    <w:unhideWhenUsed/>
    <w:rsid w:val="0035010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F47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F4732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uiPriority w:val="99"/>
    <w:unhideWhenUsed/>
    <w:rsid w:val="00F47323"/>
    <w:pPr>
      <w:widowControl/>
      <w:suppressAutoHyphens w:val="0"/>
      <w:autoSpaceDN/>
      <w:spacing w:after="0" w:line="240" w:lineRule="auto"/>
      <w:textAlignment w:val="auto"/>
    </w:pPr>
    <w:rPr>
      <w:rFonts w:ascii="Segoe UI" w:eastAsiaTheme="minorHAnsi" w:hAnsi="Segoe UI" w:cs="Segoe UI"/>
      <w:kern w:val="0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F47323"/>
    <w:rPr>
      <w:rFonts w:ascii="Segoe UI" w:hAnsi="Segoe UI" w:cs="Segoe UI"/>
      <w:sz w:val="18"/>
      <w:szCs w:val="18"/>
    </w:rPr>
  </w:style>
  <w:style w:type="paragraph" w:styleId="a">
    <w:name w:val="List Number"/>
    <w:basedOn w:val="a0"/>
    <w:rsid w:val="00F47323"/>
    <w:pPr>
      <w:numPr>
        <w:numId w:val="29"/>
      </w:numPr>
      <w:autoSpaceDN/>
      <w:spacing w:after="0" w:line="240" w:lineRule="auto"/>
      <w:jc w:val="both"/>
      <w:textAlignment w:val="auto"/>
    </w:pPr>
    <w:rPr>
      <w:rFonts w:ascii="Times New Roman" w:eastAsia="DejaVu Sans" w:hAnsi="Times New Roman" w:cs="Times New Roman"/>
      <w:kern w:val="0"/>
      <w:sz w:val="24"/>
      <w:szCs w:val="24"/>
      <w:lang w:val="en-US" w:eastAsia="he-IL" w:bidi="he-IL"/>
    </w:rPr>
  </w:style>
  <w:style w:type="character" w:customStyle="1" w:styleId="20">
    <w:name w:val="Заголовок 2 Знак"/>
    <w:basedOn w:val="a1"/>
    <w:link w:val="2"/>
    <w:uiPriority w:val="9"/>
    <w:semiHidden/>
    <w:rsid w:val="00FA6593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</w:rPr>
  </w:style>
  <w:style w:type="character" w:customStyle="1" w:styleId="FontStyle28">
    <w:name w:val="Font Style28"/>
    <w:rsid w:val="00FA6593"/>
    <w:rPr>
      <w:rFonts w:ascii="Arial" w:hAnsi="Arial" w:cs="Arial"/>
      <w:sz w:val="18"/>
      <w:szCs w:val="18"/>
    </w:rPr>
  </w:style>
  <w:style w:type="character" w:customStyle="1" w:styleId="c6">
    <w:name w:val="c6"/>
    <w:basedOn w:val="a1"/>
    <w:uiPriority w:val="99"/>
    <w:rsid w:val="00EC40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21FD-E846-4FB4-8974-31970B2F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ДДТ</cp:lastModifiedBy>
  <cp:revision>33</cp:revision>
  <cp:lastPrinted>2024-09-09T09:34:00Z</cp:lastPrinted>
  <dcterms:created xsi:type="dcterms:W3CDTF">2018-10-11T08:08:00Z</dcterms:created>
  <dcterms:modified xsi:type="dcterms:W3CDTF">2024-09-09T09:38:00Z</dcterms:modified>
</cp:coreProperties>
</file>