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03" w:rsidRDefault="00480103" w:rsidP="00667C3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w:drawing>
          <wp:inline distT="0" distB="0" distL="0" distR="0">
            <wp:extent cx="5940425" cy="8737193"/>
            <wp:effectExtent l="19050" t="0" r="3175" b="0"/>
            <wp:docPr id="1" name="Рисунок 1" descr="C:\Users\ДДТ\Desktop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7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103" w:rsidRDefault="00480103" w:rsidP="00667C3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7C38" w:rsidRPr="00404BC2" w:rsidRDefault="00667C38" w:rsidP="00667C3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BC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Информационная карта программы</w:t>
      </w:r>
    </w:p>
    <w:p w:rsidR="00667C38" w:rsidRPr="00404BC2" w:rsidRDefault="00667C38" w:rsidP="00667C3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3641"/>
        <w:gridCol w:w="5704"/>
      </w:tblGrid>
      <w:tr w:rsidR="00667C38" w:rsidRPr="00404BC2" w:rsidTr="003B1788">
        <w:trPr>
          <w:trHeight w:val="460"/>
        </w:trPr>
        <w:tc>
          <w:tcPr>
            <w:tcW w:w="3641" w:type="dxa"/>
          </w:tcPr>
          <w:p w:rsidR="00667C38" w:rsidRPr="00404BC2" w:rsidRDefault="00667C38" w:rsidP="003B17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667C38" w:rsidRPr="00404BC2" w:rsidRDefault="00667C38" w:rsidP="003B17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704" w:type="dxa"/>
          </w:tcPr>
          <w:p w:rsidR="00667C38" w:rsidRPr="00E819DD" w:rsidRDefault="00667C38" w:rsidP="00667C38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404BC2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 w:rsidRPr="00667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7C38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Театральный</w:t>
            </w:r>
            <w:r w:rsidRPr="00667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6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7C38" w:rsidRPr="00404BC2" w:rsidRDefault="00667C38" w:rsidP="003B17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C38" w:rsidRPr="00404BC2" w:rsidTr="003B1788">
        <w:trPr>
          <w:trHeight w:val="376"/>
        </w:trPr>
        <w:tc>
          <w:tcPr>
            <w:tcW w:w="3641" w:type="dxa"/>
          </w:tcPr>
          <w:p w:rsidR="00667C38" w:rsidRPr="00404BC2" w:rsidRDefault="00667C38" w:rsidP="003B178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5704" w:type="dxa"/>
            <w:shd w:val="clear" w:color="auto" w:fill="auto"/>
          </w:tcPr>
          <w:p w:rsidR="00667C38" w:rsidRPr="00404BC2" w:rsidRDefault="00667C38" w:rsidP="003B1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667C38" w:rsidRPr="00404BC2" w:rsidTr="003B1788">
        <w:trPr>
          <w:trHeight w:val="460"/>
        </w:trPr>
        <w:tc>
          <w:tcPr>
            <w:tcW w:w="3641" w:type="dxa"/>
          </w:tcPr>
          <w:p w:rsidR="00667C38" w:rsidRPr="00404BC2" w:rsidRDefault="00667C38" w:rsidP="003B178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704" w:type="dxa"/>
          </w:tcPr>
          <w:p w:rsidR="00667C38" w:rsidRPr="00404BC2" w:rsidRDefault="00667C38" w:rsidP="003B17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67C38" w:rsidRPr="00404BC2" w:rsidTr="003B1788">
        <w:trPr>
          <w:trHeight w:val="794"/>
        </w:trPr>
        <w:tc>
          <w:tcPr>
            <w:tcW w:w="3641" w:type="dxa"/>
          </w:tcPr>
          <w:p w:rsidR="00667C38" w:rsidRPr="00404BC2" w:rsidRDefault="00667C38" w:rsidP="003B17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часов по программе</w:t>
            </w:r>
          </w:p>
        </w:tc>
        <w:tc>
          <w:tcPr>
            <w:tcW w:w="5704" w:type="dxa"/>
          </w:tcPr>
          <w:p w:rsidR="00667C38" w:rsidRPr="00404BC2" w:rsidRDefault="00667C38" w:rsidP="003B17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4353D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67C38" w:rsidRPr="00404BC2" w:rsidTr="003B1788">
        <w:trPr>
          <w:trHeight w:val="460"/>
        </w:trPr>
        <w:tc>
          <w:tcPr>
            <w:tcW w:w="3641" w:type="dxa"/>
          </w:tcPr>
          <w:p w:rsidR="00667C38" w:rsidRPr="00404BC2" w:rsidRDefault="00667C38" w:rsidP="003B178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5704" w:type="dxa"/>
          </w:tcPr>
          <w:p w:rsidR="00667C38" w:rsidRPr="00404BC2" w:rsidRDefault="00667C38" w:rsidP="003B17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3D1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667C38" w:rsidRPr="00404BC2" w:rsidTr="003B1788">
        <w:trPr>
          <w:trHeight w:val="760"/>
        </w:trPr>
        <w:tc>
          <w:tcPr>
            <w:tcW w:w="3641" w:type="dxa"/>
          </w:tcPr>
          <w:p w:rsidR="00667C38" w:rsidRPr="00404BC2" w:rsidRDefault="00667C38" w:rsidP="003B17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категория </w:t>
            </w:r>
            <w:proofErr w:type="gramStart"/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04" w:type="dxa"/>
          </w:tcPr>
          <w:p w:rsidR="00667C38" w:rsidRPr="004353D1" w:rsidRDefault="00667C38" w:rsidP="00667C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3D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4353D1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53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353D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667C38" w:rsidRPr="00404BC2" w:rsidTr="003B1788">
        <w:trPr>
          <w:trHeight w:val="841"/>
        </w:trPr>
        <w:tc>
          <w:tcPr>
            <w:tcW w:w="3641" w:type="dxa"/>
          </w:tcPr>
          <w:p w:rsidR="00667C38" w:rsidRPr="00404BC2" w:rsidRDefault="00667C38" w:rsidP="003B178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704" w:type="dxa"/>
          </w:tcPr>
          <w:p w:rsidR="00667C38" w:rsidRPr="005D2EB3" w:rsidRDefault="00667C38" w:rsidP="00667C3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D2EB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Театр своей многомерностью, своей многоликостью и синтетической природой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наличии игры дети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</w:t>
            </w:r>
            <w:r w:rsidRPr="005D2EB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,</w:t>
            </w:r>
            <w:r w:rsidRPr="005D2EB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взаимодейству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</w:t>
            </w:r>
            <w:r w:rsidRPr="005D2EB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друг с другом, получа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ют</w:t>
            </w:r>
            <w:r w:rsidRPr="005D2EB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максимально положительный результат. Проиграв этюд-эксперимент,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обучающиеся </w:t>
            </w:r>
            <w:r w:rsidRPr="005D2EB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могут практически побывать в любой ситуации и проверить на своем жизненно - игровом опыте предположения и варианты поведения и решения подобной проблемы.</w:t>
            </w:r>
          </w:p>
          <w:p w:rsidR="00667C38" w:rsidRPr="002457B6" w:rsidRDefault="00667C38" w:rsidP="003B17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38" w:rsidRPr="00A72F0A" w:rsidRDefault="00667C38" w:rsidP="003B1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C38" w:rsidRPr="00404BC2" w:rsidTr="003B1788">
        <w:trPr>
          <w:trHeight w:val="3100"/>
        </w:trPr>
        <w:tc>
          <w:tcPr>
            <w:tcW w:w="3641" w:type="dxa"/>
          </w:tcPr>
          <w:p w:rsidR="00667C38" w:rsidRPr="00404BC2" w:rsidRDefault="00667C38" w:rsidP="003B178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Планируемый результат реализации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5704" w:type="dxa"/>
          </w:tcPr>
          <w:p w:rsidR="00667C38" w:rsidRPr="007D57DE" w:rsidRDefault="00667C38" w:rsidP="003B1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7DE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  <w:proofErr w:type="gramStart"/>
            <w:r w:rsidRPr="007D57DE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57D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Pr="007D57DE">
              <w:rPr>
                <w:rFonts w:ascii="Times New Roman" w:hAnsi="Times New Roman" w:cs="Times New Roman"/>
                <w:sz w:val="28"/>
                <w:szCs w:val="28"/>
              </w:rPr>
              <w:t xml:space="preserve"> получат:</w:t>
            </w:r>
          </w:p>
          <w:p w:rsidR="00667C38" w:rsidRDefault="00667C38" w:rsidP="00667C38">
            <w:pPr>
              <w:tabs>
                <w:tab w:val="num" w:pos="851"/>
              </w:tabs>
              <w:spacing w:after="0" w:line="240" w:lineRule="auto"/>
              <w:ind w:left="4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667C38">
              <w:rPr>
                <w:rFonts w:ascii="Times New Roman" w:hAnsi="Times New Roman" w:cs="Times New Roman"/>
                <w:b/>
                <w:sz w:val="28"/>
                <w:szCs w:val="28"/>
              </w:rPr>
              <w:t>нания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7C38" w:rsidRPr="00CB0448" w:rsidRDefault="00667C38" w:rsidP="00667C38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8"/>
                <w:szCs w:val="24"/>
              </w:rPr>
            </w:pPr>
            <w:r w:rsidRPr="00EB3CF5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CB0448">
              <w:rPr>
                <w:rFonts w:ascii="Times New Roman" w:hAnsi="Times New Roman"/>
                <w:sz w:val="28"/>
                <w:szCs w:val="24"/>
              </w:rPr>
              <w:t>правила поведения зрителя, этикет в театре до, во время и после спектакля;</w:t>
            </w:r>
          </w:p>
          <w:p w:rsidR="00667C38" w:rsidRPr="00CB0448" w:rsidRDefault="00667C38" w:rsidP="00667C38">
            <w:pPr>
              <w:pStyle w:val="a9"/>
              <w:spacing w:after="0" w:line="240" w:lineRule="auto"/>
              <w:ind w:left="45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CB0448">
              <w:rPr>
                <w:rFonts w:ascii="Times New Roman" w:hAnsi="Times New Roman"/>
                <w:sz w:val="28"/>
                <w:szCs w:val="24"/>
              </w:rPr>
              <w:t>виды и жанры театрального искусства (опера, балет, драма; комедия, трагедия; и т.д.);</w:t>
            </w:r>
            <w:proofErr w:type="gramEnd"/>
          </w:p>
          <w:p w:rsidR="00667C38" w:rsidRPr="00CB0448" w:rsidRDefault="00667C38" w:rsidP="00667C38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B0448">
              <w:rPr>
                <w:rFonts w:ascii="Times New Roman" w:hAnsi="Times New Roman"/>
                <w:sz w:val="28"/>
                <w:szCs w:val="24"/>
              </w:rPr>
              <w:t xml:space="preserve"> чётко произносить в разных темпах 8-10 скороговорок;</w:t>
            </w:r>
          </w:p>
          <w:p w:rsidR="00667C38" w:rsidRPr="00CB0448" w:rsidRDefault="00667C38" w:rsidP="00667C38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B0448">
              <w:rPr>
                <w:rFonts w:ascii="Times New Roman" w:hAnsi="Times New Roman"/>
                <w:sz w:val="28"/>
                <w:szCs w:val="24"/>
              </w:rPr>
              <w:t>наизусть стихотворения русских  авторов.</w:t>
            </w:r>
          </w:p>
          <w:p w:rsidR="00667C38" w:rsidRDefault="00667C38" w:rsidP="003B1788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</w:pPr>
          </w:p>
          <w:p w:rsidR="00667C38" w:rsidRDefault="00667C38" w:rsidP="003B1788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навыки </w:t>
            </w:r>
          </w:p>
          <w:p w:rsidR="00667C38" w:rsidRPr="00CB0448" w:rsidRDefault="00667C38" w:rsidP="00667C38">
            <w:pPr>
              <w:shd w:val="clear" w:color="auto" w:fill="FFFFFF"/>
              <w:spacing w:after="0" w:line="240" w:lineRule="auto"/>
              <w:ind w:left="4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B0448">
              <w:rPr>
                <w:rFonts w:ascii="Times New Roman" w:hAnsi="Times New Roman"/>
                <w:sz w:val="28"/>
                <w:szCs w:val="24"/>
              </w:rPr>
              <w:t>владеть комплексом артикуляционной гимнастики;</w:t>
            </w:r>
          </w:p>
          <w:p w:rsidR="00667C38" w:rsidRPr="00CB0448" w:rsidRDefault="00667C38" w:rsidP="00667C38">
            <w:pPr>
              <w:spacing w:after="0" w:line="240" w:lineRule="auto"/>
              <w:ind w:left="45"/>
              <w:rPr>
                <w:rFonts w:ascii="Times New Roman" w:hAnsi="Times New Roman"/>
                <w:sz w:val="28"/>
                <w:szCs w:val="24"/>
              </w:rPr>
            </w:pPr>
            <w:r w:rsidRPr="00CB0448">
              <w:rPr>
                <w:rFonts w:ascii="Times New Roman" w:hAnsi="Times New Roman"/>
                <w:sz w:val="28"/>
                <w:szCs w:val="24"/>
              </w:rPr>
              <w:t>действовать в предлагаемых обстоятельствах с импровизированным текстом на заданную тему;</w:t>
            </w:r>
          </w:p>
          <w:p w:rsidR="00667C38" w:rsidRPr="00CB0448" w:rsidRDefault="00667C38" w:rsidP="00667C38">
            <w:pPr>
              <w:spacing w:after="0" w:line="240" w:lineRule="auto"/>
              <w:ind w:left="45"/>
              <w:rPr>
                <w:rFonts w:ascii="Times New Roman" w:hAnsi="Times New Roman"/>
                <w:sz w:val="28"/>
                <w:szCs w:val="24"/>
              </w:rPr>
            </w:pPr>
            <w:r w:rsidRPr="00CB0448">
              <w:rPr>
                <w:rFonts w:ascii="Times New Roman" w:hAnsi="Times New Roman"/>
                <w:sz w:val="28"/>
                <w:szCs w:val="24"/>
              </w:rPr>
              <w:t>произносить скороговорку и стихотворный те</w:t>
            </w:r>
            <w:proofErr w:type="gramStart"/>
            <w:r w:rsidRPr="00CB0448">
              <w:rPr>
                <w:rFonts w:ascii="Times New Roman" w:hAnsi="Times New Roman"/>
                <w:sz w:val="28"/>
                <w:szCs w:val="24"/>
              </w:rPr>
              <w:t>кст в дв</w:t>
            </w:r>
            <w:proofErr w:type="gramEnd"/>
            <w:r w:rsidRPr="00CB0448">
              <w:rPr>
                <w:rFonts w:ascii="Times New Roman" w:hAnsi="Times New Roman"/>
                <w:sz w:val="28"/>
                <w:szCs w:val="24"/>
              </w:rPr>
              <w:t>ижении и разных позах;</w:t>
            </w:r>
          </w:p>
          <w:p w:rsidR="00667C38" w:rsidRPr="00CB0448" w:rsidRDefault="00667C38" w:rsidP="00667C38">
            <w:pPr>
              <w:spacing w:after="0" w:line="240" w:lineRule="auto"/>
              <w:ind w:left="45"/>
              <w:rPr>
                <w:rFonts w:ascii="Times New Roman" w:hAnsi="Times New Roman"/>
                <w:sz w:val="28"/>
                <w:szCs w:val="24"/>
              </w:rPr>
            </w:pPr>
            <w:r w:rsidRPr="00CB0448">
              <w:rPr>
                <w:rFonts w:ascii="Times New Roman" w:hAnsi="Times New Roman"/>
                <w:sz w:val="28"/>
                <w:szCs w:val="24"/>
              </w:rPr>
              <w:t>произносить на одном дыхании длинную фразу или четверостишие;</w:t>
            </w:r>
          </w:p>
          <w:p w:rsidR="00667C38" w:rsidRPr="00CB0448" w:rsidRDefault="00667C38" w:rsidP="00667C38">
            <w:pPr>
              <w:spacing w:after="0" w:line="240" w:lineRule="auto"/>
              <w:ind w:left="45"/>
              <w:rPr>
                <w:rFonts w:ascii="Times New Roman" w:hAnsi="Times New Roman"/>
                <w:sz w:val="28"/>
                <w:szCs w:val="24"/>
              </w:rPr>
            </w:pPr>
            <w:r w:rsidRPr="00CB0448">
              <w:rPr>
                <w:rFonts w:ascii="Times New Roman" w:hAnsi="Times New Roman"/>
                <w:sz w:val="28"/>
                <w:szCs w:val="24"/>
              </w:rPr>
              <w:t>произносить одну и ту же фразу или скороговорку с разными интонациями;</w:t>
            </w:r>
          </w:p>
          <w:p w:rsidR="00667C38" w:rsidRPr="00CB0448" w:rsidRDefault="00667C38" w:rsidP="00667C38">
            <w:pPr>
              <w:spacing w:after="0" w:line="240" w:lineRule="auto"/>
              <w:ind w:left="45"/>
              <w:rPr>
                <w:rFonts w:ascii="Times New Roman" w:hAnsi="Times New Roman"/>
                <w:sz w:val="28"/>
                <w:szCs w:val="24"/>
              </w:rPr>
            </w:pPr>
            <w:r w:rsidRPr="00CB0448">
              <w:rPr>
                <w:rFonts w:ascii="Times New Roman" w:hAnsi="Times New Roman"/>
                <w:sz w:val="28"/>
                <w:szCs w:val="24"/>
              </w:rPr>
              <w:t>читать наизусть стихотворный текст, правильно произнося слова и расставляя логические ударения;</w:t>
            </w:r>
          </w:p>
          <w:p w:rsidR="00667C38" w:rsidRPr="00CB0448" w:rsidRDefault="00667C38" w:rsidP="00667C38">
            <w:pPr>
              <w:spacing w:after="0" w:line="240" w:lineRule="auto"/>
              <w:ind w:left="45"/>
              <w:rPr>
                <w:rFonts w:ascii="Times New Roman" w:hAnsi="Times New Roman"/>
                <w:sz w:val="28"/>
                <w:szCs w:val="24"/>
              </w:rPr>
            </w:pPr>
            <w:r w:rsidRPr="00CB0448">
              <w:rPr>
                <w:rFonts w:ascii="Times New Roman" w:hAnsi="Times New Roman"/>
                <w:sz w:val="28"/>
                <w:szCs w:val="24"/>
              </w:rPr>
              <w:t>строить диалог с партнером на заданную тему;</w:t>
            </w:r>
          </w:p>
          <w:p w:rsidR="00667C38" w:rsidRPr="00CB0448" w:rsidRDefault="00667C38" w:rsidP="00667C38">
            <w:pPr>
              <w:spacing w:after="0" w:line="240" w:lineRule="auto"/>
              <w:ind w:left="45"/>
              <w:rPr>
                <w:rFonts w:ascii="Times New Roman" w:hAnsi="Times New Roman"/>
                <w:sz w:val="28"/>
                <w:szCs w:val="24"/>
              </w:rPr>
            </w:pPr>
            <w:r w:rsidRPr="00CB0448">
              <w:rPr>
                <w:rFonts w:ascii="Times New Roman" w:hAnsi="Times New Roman"/>
                <w:sz w:val="28"/>
                <w:szCs w:val="24"/>
              </w:rPr>
              <w:t>подбирать рифму к заданному слову и составлять диалог между сказочными героями.</w:t>
            </w:r>
          </w:p>
          <w:p w:rsidR="00667C38" w:rsidRPr="00CB0448" w:rsidRDefault="00667C38" w:rsidP="00667C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67C38" w:rsidRPr="00CB4B15" w:rsidRDefault="00667C38" w:rsidP="00667C38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67C38" w:rsidRDefault="00667C38" w:rsidP="00667C38">
      <w:pPr>
        <w:rPr>
          <w:lang w:eastAsia="ru-RU"/>
        </w:rPr>
      </w:pPr>
    </w:p>
    <w:p w:rsidR="00667C38" w:rsidRPr="00A72F0A" w:rsidRDefault="00667C38" w:rsidP="00667C38">
      <w:pPr>
        <w:pStyle w:val="a3"/>
        <w:numPr>
          <w:ilvl w:val="0"/>
          <w:numId w:val="5"/>
        </w:numPr>
        <w:spacing w:before="0" w:beforeAutospacing="0" w:after="160" w:afterAutospacing="0" w:line="259" w:lineRule="auto"/>
        <w:contextualSpacing/>
        <w:jc w:val="center"/>
        <w:rPr>
          <w:b/>
          <w:sz w:val="28"/>
          <w:szCs w:val="28"/>
        </w:rPr>
      </w:pPr>
      <w:r w:rsidRPr="00A72F0A">
        <w:rPr>
          <w:b/>
          <w:sz w:val="28"/>
          <w:szCs w:val="28"/>
        </w:rPr>
        <w:t>Пояснительная записка</w:t>
      </w:r>
    </w:p>
    <w:p w:rsidR="00667C38" w:rsidRPr="00A72F0A" w:rsidRDefault="00667C38" w:rsidP="00667C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C38" w:rsidRPr="00184142" w:rsidRDefault="00667C38" w:rsidP="00667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142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</w:t>
      </w:r>
      <w:proofErr w:type="spellStart"/>
      <w:r w:rsidRPr="00184142">
        <w:rPr>
          <w:rFonts w:ascii="Times New Roman" w:hAnsi="Times New Roman" w:cs="Times New Roman"/>
          <w:bCs/>
          <w:sz w:val="28"/>
          <w:szCs w:val="28"/>
        </w:rPr>
        <w:t>общеразвивающая</w:t>
      </w:r>
      <w:proofErr w:type="spellEnd"/>
      <w:r w:rsidRPr="00184142">
        <w:rPr>
          <w:rFonts w:ascii="Times New Roman" w:hAnsi="Times New Roman" w:cs="Times New Roman"/>
          <w:bCs/>
          <w:sz w:val="28"/>
          <w:szCs w:val="28"/>
        </w:rPr>
        <w:t xml:space="preserve"> программа </w:t>
      </w:r>
      <w:r w:rsidRPr="00952E9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Театральный</w:t>
      </w:r>
      <w:r w:rsidRPr="00952E9A">
        <w:rPr>
          <w:rFonts w:ascii="Times New Roman" w:hAnsi="Times New Roman" w:cs="Times New Roman"/>
          <w:b/>
          <w:sz w:val="28"/>
          <w:szCs w:val="28"/>
        </w:rPr>
        <w:t>»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 составлена в соответствии с требованиями Федерального закона от 29.12.2012 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273-ФЗ  «Об образовании в Российской Федерации», </w:t>
      </w:r>
      <w:r w:rsidRPr="008A700D">
        <w:rPr>
          <w:rFonts w:ascii="Times New Roman" w:hAnsi="Times New Roman" w:cs="Times New Roman"/>
          <w:bCs/>
          <w:sz w:val="28"/>
          <w:szCs w:val="28"/>
        </w:rPr>
        <w:t>приказа Министерства просвещения Российской Федерации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184142">
        <w:rPr>
          <w:rFonts w:ascii="Times New Roman" w:hAnsi="Times New Roman" w:cs="Times New Roman"/>
          <w:sz w:val="28"/>
          <w:szCs w:val="28"/>
        </w:rPr>
        <w:t xml:space="preserve">, письма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РФ от 11.12.2006 г. № 06-1844 «О Примерных требованиях к программам дополнительного </w:t>
      </w:r>
      <w:r w:rsidRPr="0018414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детей», письма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proofErr w:type="gramEnd"/>
      <w:r w:rsidRPr="00184142">
        <w:rPr>
          <w:rFonts w:ascii="Times New Roman" w:hAnsi="Times New Roman" w:cs="Times New Roman"/>
          <w:sz w:val="28"/>
          <w:szCs w:val="28"/>
        </w:rPr>
        <w:t xml:space="preserve"> РФ от 18.11.2015 г. № 09-3242 «О направлении информации» вместе с методическими рекомендациями по проектированию дополнительных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программы)</w:t>
      </w:r>
      <w:r w:rsidRPr="00184142">
        <w:rPr>
          <w:rFonts w:ascii="Times New Roman" w:hAnsi="Times New Roman" w:cs="Times New Roman"/>
          <w:bCs/>
          <w:sz w:val="28"/>
          <w:szCs w:val="28"/>
        </w:rPr>
        <w:t>.</w:t>
      </w:r>
    </w:p>
    <w:p w:rsidR="00667C38" w:rsidRDefault="00667C38" w:rsidP="00667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F0C" w:rsidRDefault="00667C38" w:rsidP="00F73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4142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художественная</w:t>
      </w:r>
      <w:r w:rsidRPr="00184142">
        <w:rPr>
          <w:rFonts w:ascii="Times New Roman" w:hAnsi="Times New Roman" w:cs="Times New Roman"/>
          <w:b/>
          <w:sz w:val="28"/>
          <w:szCs w:val="28"/>
        </w:rPr>
        <w:t>.</w:t>
      </w:r>
      <w:r w:rsidRPr="00184142">
        <w:rPr>
          <w:rFonts w:ascii="Times New Roman" w:hAnsi="Times New Roman" w:cs="Times New Roman"/>
          <w:sz w:val="28"/>
          <w:szCs w:val="28"/>
        </w:rPr>
        <w:t xml:space="preserve"> Данная программа направлена на обучение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8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7-10 лет</w:t>
      </w:r>
      <w:r w:rsidRPr="00184142"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t xml:space="preserve">пробудить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интерес к театральному искусству. Программа </w:t>
      </w:r>
      <w:r w:rsidR="00F73F0C" w:rsidRPr="00CB0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способствует внешней и внутренней социализации ребѐнка, т.е. помогает ему легко входить в коллективную работу, вырабатывает чувство товарищества, волю, целеустремлѐнность, терпение и другие качества, необходимые для успешного взаимодействия с социальной средой</w:t>
      </w:r>
    </w:p>
    <w:p w:rsidR="00F73F0C" w:rsidRDefault="00F73F0C" w:rsidP="00667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C38" w:rsidRPr="00EB3CF5" w:rsidRDefault="00667C38" w:rsidP="00667C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C388A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="00F73F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C3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Данная программа обеспечивает получение конкретных знаний и компетенций.</w:t>
      </w:r>
    </w:p>
    <w:p w:rsidR="00667C38" w:rsidRPr="00F73F0C" w:rsidRDefault="00667C38" w:rsidP="00667C38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722F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667C38" w:rsidRDefault="00667C38" w:rsidP="00667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ориентирована на детей в возрасте </w:t>
      </w:r>
      <w:r w:rsidR="00F73F0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73F0C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без специальных требований.</w:t>
      </w:r>
    </w:p>
    <w:p w:rsidR="00667C38" w:rsidRPr="00EB3CF5" w:rsidRDefault="00667C38" w:rsidP="00667C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и задачи программы</w:t>
      </w:r>
    </w:p>
    <w:p w:rsidR="00F73F0C" w:rsidRPr="005D2EB3" w:rsidRDefault="00667C38" w:rsidP="00F73F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70E02"/>
          <w:sz w:val="28"/>
          <w:szCs w:val="24"/>
          <w:lang w:eastAsia="ru-RU"/>
        </w:rPr>
      </w:pPr>
      <w:r w:rsidRPr="00EB3C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Основной целью</w:t>
      </w: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F73F0C" w:rsidRPr="005D2EB3">
        <w:rPr>
          <w:rFonts w:ascii="Times New Roman" w:eastAsia="Times New Roman" w:hAnsi="Times New Roman"/>
          <w:color w:val="170E02"/>
          <w:sz w:val="28"/>
          <w:szCs w:val="24"/>
          <w:lang w:eastAsia="ru-RU"/>
        </w:rPr>
        <w:t xml:space="preserve">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 </w:t>
      </w:r>
    </w:p>
    <w:p w:rsidR="00667C38" w:rsidRPr="00EB3CF5" w:rsidRDefault="00667C38" w:rsidP="00667C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ходе реализации программы решаются следующие </w:t>
      </w:r>
      <w:r w:rsidRPr="00EB3C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задачи:</w:t>
      </w:r>
    </w:p>
    <w:p w:rsidR="00F73F0C" w:rsidRPr="00F73F0C" w:rsidRDefault="00F73F0C" w:rsidP="00F73F0C">
      <w:pPr>
        <w:spacing w:after="0"/>
        <w:ind w:left="1068"/>
        <w:contextualSpacing/>
        <w:jc w:val="both"/>
        <w:rPr>
          <w:rFonts w:ascii="Times New Roman" w:hAnsi="Times New Roman" w:cs="Times New Roman"/>
          <w:color w:val="170E02"/>
          <w:sz w:val="28"/>
        </w:rPr>
      </w:pPr>
      <w:r w:rsidRPr="00F73F0C">
        <w:rPr>
          <w:rFonts w:ascii="Times New Roman" w:hAnsi="Times New Roman" w:cs="Times New Roman"/>
          <w:color w:val="170E02"/>
          <w:sz w:val="28"/>
        </w:rPr>
        <w:t>опираясь на синтетическую природу театрального искусства, способствовать раскрытию и развитию творческого потенциала каждого ребенка;</w:t>
      </w:r>
    </w:p>
    <w:p w:rsidR="00F73F0C" w:rsidRDefault="00667C38" w:rsidP="00F73F0C">
      <w:pPr>
        <w:spacing w:after="0"/>
        <w:ind w:left="1068"/>
        <w:contextualSpacing/>
        <w:jc w:val="both"/>
        <w:rPr>
          <w:rFonts w:ascii="Times New Roman" w:hAnsi="Times New Roman" w:cs="Times New Roman"/>
          <w:color w:val="170E02"/>
          <w:sz w:val="28"/>
        </w:rPr>
      </w:pPr>
      <w:r w:rsidRPr="00EB3C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Обучающие задачи:</w:t>
      </w:r>
      <w:r w:rsidR="00F73F0C" w:rsidRPr="00F73F0C">
        <w:rPr>
          <w:rFonts w:ascii="Times New Roman" w:hAnsi="Times New Roman" w:cs="Times New Roman"/>
          <w:color w:val="170E02"/>
          <w:sz w:val="28"/>
        </w:rPr>
        <w:t xml:space="preserve"> </w:t>
      </w:r>
    </w:p>
    <w:p w:rsidR="00F73F0C" w:rsidRPr="00F73F0C" w:rsidRDefault="00F73F0C" w:rsidP="00F73F0C">
      <w:pPr>
        <w:spacing w:after="0"/>
        <w:ind w:left="1068"/>
        <w:contextualSpacing/>
        <w:jc w:val="both"/>
        <w:rPr>
          <w:rFonts w:ascii="Times New Roman" w:hAnsi="Times New Roman" w:cs="Times New Roman"/>
          <w:color w:val="170E02"/>
          <w:sz w:val="28"/>
        </w:rPr>
      </w:pPr>
      <w:r>
        <w:rPr>
          <w:rFonts w:ascii="Times New Roman" w:hAnsi="Times New Roman" w:cs="Times New Roman"/>
          <w:color w:val="170E02"/>
          <w:sz w:val="28"/>
        </w:rPr>
        <w:t xml:space="preserve">- </w:t>
      </w:r>
      <w:r w:rsidRPr="00F73F0C">
        <w:rPr>
          <w:rFonts w:ascii="Times New Roman" w:hAnsi="Times New Roman" w:cs="Times New Roman"/>
          <w:color w:val="170E02"/>
          <w:sz w:val="28"/>
        </w:rPr>
        <w:t xml:space="preserve">научить творчески, с воображением и фантазией, относиться к любому делу. </w:t>
      </w:r>
    </w:p>
    <w:p w:rsidR="00667C38" w:rsidRPr="00EB3CF5" w:rsidRDefault="00667C38" w:rsidP="00667C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667C38" w:rsidRPr="00EB3CF5" w:rsidRDefault="00667C38" w:rsidP="00667C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Развивающие задачи:</w:t>
      </w:r>
    </w:p>
    <w:p w:rsidR="00667C38" w:rsidRPr="00EB3CF5" w:rsidRDefault="00667C38" w:rsidP="00667C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развитие эмоционально-положительного отношения ребенка к познанию через игру;</w:t>
      </w:r>
    </w:p>
    <w:p w:rsidR="00F73F0C" w:rsidRDefault="00667C38" w:rsidP="00F73F0C">
      <w:pPr>
        <w:spacing w:after="0"/>
        <w:ind w:left="1068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3C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Воспитательные задачи</w:t>
      </w: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F73F0C" w:rsidRDefault="00F73F0C" w:rsidP="00F73F0C">
      <w:pPr>
        <w:spacing w:after="0"/>
        <w:ind w:left="1068"/>
        <w:contextualSpacing/>
        <w:jc w:val="both"/>
        <w:rPr>
          <w:rFonts w:ascii="Times New Roman" w:hAnsi="Times New Roman" w:cs="Times New Roman"/>
          <w:color w:val="170E02"/>
          <w:sz w:val="28"/>
        </w:rPr>
      </w:pPr>
      <w:r w:rsidRPr="00F73F0C">
        <w:rPr>
          <w:rFonts w:ascii="Times New Roman" w:hAnsi="Times New Roman" w:cs="Times New Roman"/>
          <w:color w:val="170E02"/>
          <w:sz w:val="28"/>
        </w:rPr>
        <w:t>-</w:t>
      </w:r>
      <w:r>
        <w:rPr>
          <w:rFonts w:ascii="Times New Roman" w:hAnsi="Times New Roman" w:cs="Times New Roman"/>
          <w:color w:val="170E02"/>
          <w:sz w:val="28"/>
        </w:rPr>
        <w:t xml:space="preserve"> </w:t>
      </w:r>
      <w:r w:rsidRPr="00F73F0C">
        <w:rPr>
          <w:rFonts w:ascii="Times New Roman" w:hAnsi="Times New Roman" w:cs="Times New Roman"/>
          <w:color w:val="170E02"/>
          <w:sz w:val="28"/>
        </w:rPr>
        <w:t xml:space="preserve"> помочь овладеть навыками коллективного взаимодействия и общения; </w:t>
      </w:r>
    </w:p>
    <w:p w:rsidR="00F73F0C" w:rsidRPr="00F73F0C" w:rsidRDefault="00F73F0C" w:rsidP="00F73F0C">
      <w:pPr>
        <w:spacing w:after="0"/>
        <w:ind w:left="1068"/>
        <w:contextualSpacing/>
        <w:jc w:val="both"/>
        <w:rPr>
          <w:rFonts w:ascii="Times New Roman" w:hAnsi="Times New Roman" w:cs="Times New Roman"/>
          <w:color w:val="170E02"/>
          <w:sz w:val="28"/>
        </w:rPr>
      </w:pPr>
      <w:r>
        <w:rPr>
          <w:rFonts w:ascii="Times New Roman" w:hAnsi="Times New Roman" w:cs="Times New Roman"/>
          <w:color w:val="170E02"/>
          <w:sz w:val="28"/>
        </w:rPr>
        <w:t xml:space="preserve">- </w:t>
      </w:r>
      <w:r w:rsidRPr="00F73F0C">
        <w:rPr>
          <w:rFonts w:ascii="Times New Roman" w:hAnsi="Times New Roman" w:cs="Times New Roman"/>
          <w:color w:val="170E02"/>
          <w:sz w:val="28"/>
        </w:rPr>
        <w:t>через театр привить интерес к мировой художественной культуре и дать первичные сведения о ней;</w:t>
      </w:r>
    </w:p>
    <w:p w:rsidR="00667C38" w:rsidRPr="00EB3CF5" w:rsidRDefault="00667C38" w:rsidP="00667C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667C38" w:rsidRPr="00EB3CF5" w:rsidRDefault="00667C38" w:rsidP="00667C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-воспитание любознательности, сообразительности, мобильности.</w:t>
      </w:r>
    </w:p>
    <w:p w:rsidR="00667C38" w:rsidRPr="00EB3CF5" w:rsidRDefault="00667C38" w:rsidP="00667C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73F0C" w:rsidRDefault="00667C38" w:rsidP="00667C3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D08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Новизна</w:t>
      </w:r>
      <w:r w:rsidRPr="00BD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программы </w:t>
      </w:r>
      <w:r w:rsidR="00F73F0C" w:rsidRPr="005D2EB3">
        <w:rPr>
          <w:rFonts w:ascii="Times New Roman" w:hAnsi="Times New Roman"/>
          <w:sz w:val="28"/>
          <w:szCs w:val="24"/>
        </w:rPr>
        <w:t xml:space="preserve">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667C38" w:rsidRPr="00977371" w:rsidRDefault="00667C38" w:rsidP="00667C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667C38" w:rsidRDefault="00667C38" w:rsidP="0066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16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 w:rsidRPr="001E7E16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E7E16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F73F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3F0C">
        <w:rPr>
          <w:rFonts w:ascii="Times New Roman" w:hAnsi="Times New Roman" w:cs="Times New Roman"/>
          <w:sz w:val="28"/>
          <w:szCs w:val="28"/>
        </w:rPr>
        <w:t>10</w:t>
      </w:r>
      <w:r w:rsidRPr="00BD0877">
        <w:rPr>
          <w:rFonts w:ascii="Times New Roman" w:hAnsi="Times New Roman" w:cs="Times New Roman"/>
          <w:sz w:val="28"/>
          <w:szCs w:val="28"/>
        </w:rPr>
        <w:t xml:space="preserve"> лет, без ограничений возможностей здоровья, проявляющих интерес к </w:t>
      </w:r>
      <w:r w:rsidR="00F73F0C">
        <w:rPr>
          <w:rFonts w:ascii="Times New Roman" w:hAnsi="Times New Roman" w:cs="Times New Roman"/>
          <w:sz w:val="28"/>
          <w:szCs w:val="28"/>
        </w:rPr>
        <w:t>творческой деятельности</w:t>
      </w:r>
      <w:r w:rsidRPr="00BD0877">
        <w:rPr>
          <w:rFonts w:ascii="Times New Roman" w:hAnsi="Times New Roman" w:cs="Times New Roman"/>
          <w:sz w:val="28"/>
          <w:szCs w:val="28"/>
        </w:rPr>
        <w:t>.</w:t>
      </w:r>
      <w:r w:rsidRPr="001E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C38" w:rsidRPr="001E7E16" w:rsidRDefault="00667C38" w:rsidP="0066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81">
        <w:rPr>
          <w:rFonts w:ascii="Times New Roman" w:hAnsi="Times New Roman" w:cs="Times New Roman"/>
          <w:b/>
          <w:sz w:val="28"/>
          <w:szCs w:val="28"/>
        </w:rPr>
        <w:t>Количество обучающихся в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E7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E7E1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667C38" w:rsidRDefault="00667C38" w:rsidP="00667C38">
      <w:pPr>
        <w:pStyle w:val="a4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очный</w:t>
      </w:r>
      <w:proofErr w:type="gramEnd"/>
    </w:p>
    <w:p w:rsidR="00667C38" w:rsidRPr="007D759F" w:rsidRDefault="00667C38" w:rsidP="00667C38">
      <w:pPr>
        <w:pStyle w:val="a4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 xml:space="preserve">Уровень программы: </w:t>
      </w:r>
      <w:r>
        <w:rPr>
          <w:sz w:val="28"/>
          <w:szCs w:val="28"/>
        </w:rPr>
        <w:t>ознакомительный</w:t>
      </w:r>
    </w:p>
    <w:p w:rsidR="00667C38" w:rsidRPr="00FA1E94" w:rsidRDefault="00667C38" w:rsidP="00667C38">
      <w:pPr>
        <w:pStyle w:val="a4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>Форма реализации образовательной программы:</w:t>
      </w:r>
      <w:r w:rsidRPr="00FA1E94">
        <w:rPr>
          <w:sz w:val="28"/>
          <w:szCs w:val="28"/>
        </w:rPr>
        <w:t xml:space="preserve"> </w:t>
      </w:r>
      <w:r>
        <w:rPr>
          <w:sz w:val="28"/>
          <w:szCs w:val="28"/>
        </w:rPr>
        <w:t>кружок</w:t>
      </w:r>
    </w:p>
    <w:p w:rsidR="00667C38" w:rsidRPr="00FA1E94" w:rsidRDefault="00667C38" w:rsidP="00667C38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Организационная форма обучения:</w:t>
      </w:r>
      <w:r>
        <w:rPr>
          <w:sz w:val="28"/>
          <w:szCs w:val="28"/>
        </w:rPr>
        <w:t xml:space="preserve"> </w:t>
      </w:r>
      <w:r w:rsidRPr="00BD0877">
        <w:rPr>
          <w:sz w:val="28"/>
          <w:szCs w:val="28"/>
        </w:rPr>
        <w:t>групповая.</w:t>
      </w:r>
    </w:p>
    <w:p w:rsidR="00667C38" w:rsidRPr="00FA1E94" w:rsidRDefault="00667C38" w:rsidP="00667C38">
      <w:pPr>
        <w:pStyle w:val="a4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Режим занятий:</w:t>
      </w:r>
      <w:r w:rsidRPr="00FA1E94">
        <w:rPr>
          <w:sz w:val="28"/>
          <w:szCs w:val="28"/>
        </w:rPr>
        <w:t xml:space="preserve"> занятия с </w:t>
      </w:r>
      <w:proofErr w:type="gramStart"/>
      <w:r w:rsidRPr="00FA1E94">
        <w:rPr>
          <w:sz w:val="28"/>
          <w:szCs w:val="28"/>
        </w:rPr>
        <w:t>обучающимися</w:t>
      </w:r>
      <w:proofErr w:type="gramEnd"/>
      <w:r w:rsidRPr="00FA1E94">
        <w:rPr>
          <w:sz w:val="28"/>
          <w:szCs w:val="28"/>
        </w:rPr>
        <w:t xml:space="preserve"> проводятся 1 раз в неделю по </w:t>
      </w:r>
      <w:r>
        <w:rPr>
          <w:sz w:val="28"/>
          <w:szCs w:val="28"/>
        </w:rPr>
        <w:t>90</w:t>
      </w:r>
      <w:r w:rsidRPr="00BD0877">
        <w:rPr>
          <w:sz w:val="28"/>
          <w:szCs w:val="28"/>
        </w:rPr>
        <w:t xml:space="preserve"> минут.</w:t>
      </w:r>
      <w:r w:rsidRPr="00FA1E94">
        <w:rPr>
          <w:sz w:val="28"/>
          <w:szCs w:val="28"/>
        </w:rPr>
        <w:t xml:space="preserve"> </w:t>
      </w:r>
    </w:p>
    <w:p w:rsidR="00667C38" w:rsidRDefault="00667C38" w:rsidP="00667C3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95C">
        <w:rPr>
          <w:sz w:val="28"/>
          <w:szCs w:val="28"/>
        </w:rPr>
        <w:t>При организации учебных занятий используются следующие </w:t>
      </w:r>
      <w:r w:rsidRPr="008A595C">
        <w:rPr>
          <w:b/>
          <w:bCs/>
          <w:sz w:val="28"/>
          <w:szCs w:val="28"/>
        </w:rPr>
        <w:t>методы обучения</w:t>
      </w:r>
      <w:r w:rsidRPr="008A595C">
        <w:rPr>
          <w:sz w:val="28"/>
          <w:szCs w:val="28"/>
        </w:rPr>
        <w:t>: </w:t>
      </w:r>
    </w:p>
    <w:p w:rsidR="00667C38" w:rsidRDefault="00667C38" w:rsidP="00667C38">
      <w:pPr>
        <w:pStyle w:val="a4"/>
        <w:spacing w:before="0" w:beforeAutospacing="0" w:after="0" w:afterAutospacing="0"/>
        <w:ind w:firstLine="708"/>
        <w:jc w:val="both"/>
        <w:rPr>
          <w:b/>
          <w:bCs/>
          <w:i/>
          <w:iCs/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внешним признакам деятельности педагога и </w:t>
      </w:r>
      <w:proofErr w:type="gramStart"/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</w:t>
      </w:r>
      <w:proofErr w:type="gramEnd"/>
      <w:r w:rsidRPr="008A595C">
        <w:rPr>
          <w:b/>
          <w:bCs/>
          <w:i/>
          <w:iCs/>
          <w:sz w:val="28"/>
          <w:szCs w:val="28"/>
        </w:rPr>
        <w:t>:</w:t>
      </w:r>
    </w:p>
    <w:p w:rsidR="00667C38" w:rsidRPr="008A595C" w:rsidRDefault="00667C38" w:rsidP="00667C38">
      <w:pPr>
        <w:pStyle w:val="a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с</w:t>
      </w:r>
      <w:r w:rsidRPr="008A595C">
        <w:rPr>
          <w:i/>
          <w:iCs/>
          <w:sz w:val="28"/>
          <w:szCs w:val="28"/>
        </w:rPr>
        <w:t>ловесный</w:t>
      </w:r>
      <w:r>
        <w:rPr>
          <w:i/>
          <w:iCs/>
          <w:sz w:val="28"/>
          <w:szCs w:val="28"/>
        </w:rPr>
        <w:t xml:space="preserve"> </w:t>
      </w:r>
      <w:r w:rsidRPr="008A59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A595C">
        <w:rPr>
          <w:sz w:val="28"/>
          <w:szCs w:val="28"/>
        </w:rPr>
        <w:t>беседа, лекция, обсуждение, рассказ, анализ</w:t>
      </w:r>
      <w:r>
        <w:rPr>
          <w:sz w:val="28"/>
          <w:szCs w:val="28"/>
        </w:rPr>
        <w:t>;</w:t>
      </w:r>
    </w:p>
    <w:p w:rsidR="00667C38" w:rsidRPr="008A595C" w:rsidRDefault="00667C38" w:rsidP="00667C38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</w:t>
      </w:r>
      <w:r w:rsidRPr="008A595C">
        <w:rPr>
          <w:i/>
          <w:iCs/>
          <w:sz w:val="28"/>
          <w:szCs w:val="28"/>
        </w:rPr>
        <w:t xml:space="preserve">аглядный </w:t>
      </w:r>
      <w:r w:rsidRPr="003E44F4">
        <w:rPr>
          <w:i/>
          <w:iCs/>
          <w:sz w:val="28"/>
          <w:szCs w:val="28"/>
        </w:rPr>
        <w:t>–</w:t>
      </w:r>
      <w:r w:rsidRPr="008A595C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показ</w:t>
      </w:r>
      <w:r w:rsidRPr="008A595C">
        <w:rPr>
          <w:sz w:val="28"/>
          <w:szCs w:val="28"/>
        </w:rPr>
        <w:t xml:space="preserve">, просмотр </w:t>
      </w:r>
      <w:r>
        <w:rPr>
          <w:sz w:val="28"/>
          <w:szCs w:val="28"/>
        </w:rPr>
        <w:t xml:space="preserve">видеофильмов и </w:t>
      </w:r>
      <w:r w:rsidRPr="008A595C">
        <w:rPr>
          <w:sz w:val="28"/>
          <w:szCs w:val="28"/>
        </w:rPr>
        <w:t>презентаци</w:t>
      </w:r>
      <w:r>
        <w:rPr>
          <w:sz w:val="28"/>
          <w:szCs w:val="28"/>
        </w:rPr>
        <w:t>й;</w:t>
      </w:r>
    </w:p>
    <w:p w:rsidR="00667C38" w:rsidRDefault="00667C38" w:rsidP="00667C38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A595C">
        <w:rPr>
          <w:i/>
          <w:iCs/>
          <w:sz w:val="28"/>
          <w:szCs w:val="28"/>
        </w:rPr>
        <w:t>практический</w:t>
      </w:r>
      <w:proofErr w:type="gramEnd"/>
      <w:r w:rsidRPr="008A595C">
        <w:rPr>
          <w:i/>
          <w:iCs/>
          <w:sz w:val="28"/>
          <w:szCs w:val="28"/>
        </w:rPr>
        <w:t xml:space="preserve"> </w:t>
      </w:r>
      <w:r w:rsidRPr="008A595C">
        <w:rPr>
          <w:sz w:val="28"/>
          <w:szCs w:val="28"/>
        </w:rPr>
        <w:t>–</w:t>
      </w:r>
      <w:r w:rsidRPr="008A595C">
        <w:rPr>
          <w:i/>
          <w:iCs/>
          <w:sz w:val="28"/>
          <w:szCs w:val="28"/>
        </w:rPr>
        <w:t> </w:t>
      </w:r>
      <w:r w:rsidRPr="008A595C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самостоятельное выполнение заданий</w:t>
      </w:r>
      <w:r w:rsidR="00F73F0C">
        <w:rPr>
          <w:sz w:val="28"/>
          <w:szCs w:val="28"/>
        </w:rPr>
        <w:t>, этюды</w:t>
      </w:r>
      <w:r>
        <w:rPr>
          <w:sz w:val="28"/>
          <w:szCs w:val="28"/>
        </w:rPr>
        <w:t>.</w:t>
      </w:r>
    </w:p>
    <w:p w:rsidR="00667C38" w:rsidRPr="008A595C" w:rsidRDefault="00667C38" w:rsidP="00667C3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степени активности познавательной деятельности </w:t>
      </w:r>
      <w:proofErr w:type="gramStart"/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</w:t>
      </w:r>
      <w:proofErr w:type="gramEnd"/>
      <w:r w:rsidRPr="008A595C">
        <w:rPr>
          <w:b/>
          <w:bCs/>
          <w:i/>
          <w:iCs/>
          <w:sz w:val="28"/>
          <w:szCs w:val="28"/>
        </w:rPr>
        <w:t>:</w:t>
      </w:r>
    </w:p>
    <w:p w:rsidR="00667C38" w:rsidRPr="008A595C" w:rsidRDefault="00667C38" w:rsidP="00667C38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о</w:t>
      </w:r>
      <w:r w:rsidRPr="008A595C">
        <w:rPr>
          <w:i/>
          <w:iCs/>
          <w:sz w:val="28"/>
          <w:szCs w:val="28"/>
        </w:rPr>
        <w:t>бъяснительно-иллюстративные</w:t>
      </w:r>
      <w:proofErr w:type="gramEnd"/>
      <w:r w:rsidRPr="008A595C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8A595C">
        <w:rPr>
          <w:sz w:val="28"/>
          <w:szCs w:val="28"/>
        </w:rPr>
        <w:t xml:space="preserve">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воспринимают и усваивают готовую информацию</w:t>
      </w:r>
      <w:r>
        <w:rPr>
          <w:sz w:val="28"/>
          <w:szCs w:val="28"/>
        </w:rPr>
        <w:t>;</w:t>
      </w:r>
    </w:p>
    <w:p w:rsidR="00667C38" w:rsidRPr="008A595C" w:rsidRDefault="00667C38" w:rsidP="00667C38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р</w:t>
      </w:r>
      <w:r w:rsidRPr="008A595C">
        <w:rPr>
          <w:i/>
          <w:iCs/>
          <w:sz w:val="28"/>
          <w:szCs w:val="28"/>
        </w:rPr>
        <w:t>епродуктивный</w:t>
      </w:r>
      <w:proofErr w:type="gramEnd"/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воспроизводят полученные знания и освоенные способы деятельности</w:t>
      </w:r>
      <w:r>
        <w:rPr>
          <w:sz w:val="28"/>
          <w:szCs w:val="28"/>
        </w:rPr>
        <w:t>;</w:t>
      </w:r>
    </w:p>
    <w:p w:rsidR="00667C38" w:rsidRPr="008A595C" w:rsidRDefault="00667C38" w:rsidP="00667C38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и</w:t>
      </w:r>
      <w:r w:rsidRPr="008A595C">
        <w:rPr>
          <w:i/>
          <w:iCs/>
          <w:sz w:val="28"/>
          <w:szCs w:val="28"/>
        </w:rPr>
        <w:t>сследовательский</w:t>
      </w:r>
      <w:proofErr w:type="gramEnd"/>
      <w:r w:rsidRPr="008A595C">
        <w:rPr>
          <w:sz w:val="28"/>
          <w:szCs w:val="28"/>
        </w:rPr>
        <w:t xml:space="preserve"> – овладение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щимися методами научного познания, самостоятельной творческой работы.</w:t>
      </w:r>
    </w:p>
    <w:p w:rsidR="00667C38" w:rsidRPr="008A595C" w:rsidRDefault="00667C38" w:rsidP="00667C38">
      <w:pPr>
        <w:pStyle w:val="a4"/>
        <w:spacing w:before="0" w:beforeAutospacing="0" w:after="0" w:afterAutospacing="0"/>
        <w:ind w:left="372" w:firstLine="348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логичности подхода:</w:t>
      </w:r>
    </w:p>
    <w:p w:rsidR="00667C38" w:rsidRPr="008A595C" w:rsidRDefault="00667C38" w:rsidP="00667C38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а</w:t>
      </w:r>
      <w:r w:rsidRPr="008A595C">
        <w:rPr>
          <w:i/>
          <w:iCs/>
          <w:sz w:val="28"/>
          <w:szCs w:val="28"/>
        </w:rPr>
        <w:t>налитический</w:t>
      </w:r>
      <w:r w:rsidRPr="008A595C">
        <w:rPr>
          <w:sz w:val="28"/>
          <w:szCs w:val="28"/>
        </w:rPr>
        <w:t xml:space="preserve"> – анализ </w:t>
      </w:r>
      <w:r>
        <w:rPr>
          <w:sz w:val="28"/>
          <w:szCs w:val="28"/>
        </w:rPr>
        <w:t>этапов выполнения заданий</w:t>
      </w:r>
      <w:r w:rsidRPr="008A595C">
        <w:rPr>
          <w:sz w:val="28"/>
          <w:szCs w:val="28"/>
        </w:rPr>
        <w:t>.</w:t>
      </w:r>
    </w:p>
    <w:p w:rsidR="00667C38" w:rsidRPr="008A595C" w:rsidRDefault="00667C38" w:rsidP="00667C3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критерию степени самостоятельности и творчества в деятельности</w:t>
      </w:r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</w:t>
      </w:r>
      <w:proofErr w:type="gramEnd"/>
      <w:r w:rsidRPr="008A595C">
        <w:rPr>
          <w:b/>
          <w:bCs/>
          <w:i/>
          <w:iCs/>
          <w:sz w:val="28"/>
          <w:szCs w:val="28"/>
        </w:rPr>
        <w:t>:</w:t>
      </w:r>
    </w:p>
    <w:p w:rsidR="00667C38" w:rsidRPr="008A595C" w:rsidRDefault="00667C38" w:rsidP="00667C38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4C4712">
        <w:rPr>
          <w:iCs/>
          <w:sz w:val="28"/>
          <w:szCs w:val="28"/>
        </w:rPr>
        <w:t>частично-поисковый</w:t>
      </w:r>
      <w:proofErr w:type="gramEnd"/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 xml:space="preserve">щиеся участвуют в коллективном поиске в процессе решения </w:t>
      </w:r>
      <w:r>
        <w:rPr>
          <w:sz w:val="28"/>
          <w:szCs w:val="28"/>
        </w:rPr>
        <w:t xml:space="preserve">поставленных </w:t>
      </w:r>
      <w:r w:rsidRPr="008A595C">
        <w:rPr>
          <w:sz w:val="28"/>
          <w:szCs w:val="28"/>
        </w:rPr>
        <w:t xml:space="preserve">задач, </w:t>
      </w:r>
      <w:r>
        <w:rPr>
          <w:sz w:val="28"/>
          <w:szCs w:val="28"/>
        </w:rPr>
        <w:t xml:space="preserve">выполнении заданий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части программы;</w:t>
      </w:r>
    </w:p>
    <w:p w:rsidR="00667C38" w:rsidRPr="003A79D6" w:rsidRDefault="00667C38" w:rsidP="00667C3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A79D6">
        <w:rPr>
          <w:sz w:val="28"/>
          <w:szCs w:val="28"/>
        </w:rPr>
        <w:t>метод проблемного обучения;</w:t>
      </w:r>
    </w:p>
    <w:p w:rsidR="00667C38" w:rsidRDefault="00667C38" w:rsidP="00667C3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A79D6">
        <w:rPr>
          <w:sz w:val="28"/>
          <w:szCs w:val="28"/>
        </w:rPr>
        <w:t xml:space="preserve">метод </w:t>
      </w:r>
      <w:proofErr w:type="spellStart"/>
      <w:proofErr w:type="gramStart"/>
      <w:r w:rsidRPr="003A79D6">
        <w:rPr>
          <w:sz w:val="28"/>
          <w:szCs w:val="28"/>
        </w:rPr>
        <w:t>дизайн-мышления</w:t>
      </w:r>
      <w:proofErr w:type="spellEnd"/>
      <w:proofErr w:type="gramEnd"/>
      <w:r w:rsidRPr="003A79D6">
        <w:rPr>
          <w:sz w:val="28"/>
          <w:szCs w:val="28"/>
        </w:rPr>
        <w:t>;</w:t>
      </w:r>
    </w:p>
    <w:p w:rsidR="00667C38" w:rsidRPr="003A79D6" w:rsidRDefault="00667C38" w:rsidP="00667C38">
      <w:pPr>
        <w:pStyle w:val="a3"/>
        <w:numPr>
          <w:ilvl w:val="0"/>
          <w:numId w:val="2"/>
        </w:numPr>
        <w:spacing w:before="0" w:beforeAutospacing="0" w:after="160" w:afterAutospacing="0"/>
        <w:ind w:left="0" w:firstLine="709"/>
        <w:contextualSpacing/>
        <w:jc w:val="both"/>
        <w:rPr>
          <w:sz w:val="28"/>
          <w:szCs w:val="28"/>
        </w:rPr>
      </w:pPr>
      <w:r w:rsidRPr="003A79D6">
        <w:rPr>
          <w:sz w:val="28"/>
          <w:szCs w:val="28"/>
        </w:rPr>
        <w:t>метод проектной деятельности.</w:t>
      </w:r>
    </w:p>
    <w:p w:rsidR="00667C38" w:rsidRPr="003A79D6" w:rsidRDefault="00667C38" w:rsidP="00667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Возможные формы проведения занятий: </w:t>
      </w:r>
    </w:p>
    <w:p w:rsidR="00667C38" w:rsidRPr="00BD0877" w:rsidRDefault="00667C38" w:rsidP="00667C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A79D6">
        <w:rPr>
          <w:sz w:val="28"/>
          <w:szCs w:val="28"/>
        </w:rPr>
        <w:t xml:space="preserve">на этапе изучения нового материала – </w:t>
      </w:r>
      <w:r w:rsidRPr="00BD0877">
        <w:rPr>
          <w:sz w:val="28"/>
          <w:szCs w:val="28"/>
        </w:rPr>
        <w:t>лекция, объяснение, рассказ, демонстрация, игра;</w:t>
      </w:r>
    </w:p>
    <w:p w:rsidR="00667C38" w:rsidRPr="00BD0877" w:rsidRDefault="00667C38" w:rsidP="00667C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D0877">
        <w:rPr>
          <w:sz w:val="28"/>
          <w:szCs w:val="28"/>
        </w:rPr>
        <w:t>на этапе практической деятельности – беседа, дискуссия, практическая работа;</w:t>
      </w:r>
    </w:p>
    <w:p w:rsidR="00667C38" w:rsidRPr="00BD0877" w:rsidRDefault="00667C38" w:rsidP="00667C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D0877">
        <w:rPr>
          <w:sz w:val="28"/>
          <w:szCs w:val="28"/>
        </w:rPr>
        <w:t>на этапе освоения навыков – творческое задание;</w:t>
      </w:r>
    </w:p>
    <w:p w:rsidR="00667C38" w:rsidRPr="00BD0877" w:rsidRDefault="00667C38" w:rsidP="00667C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D0877">
        <w:rPr>
          <w:sz w:val="28"/>
          <w:szCs w:val="28"/>
        </w:rPr>
        <w:t xml:space="preserve">на этапе проверки полученных знаний – </w:t>
      </w:r>
      <w:r>
        <w:rPr>
          <w:sz w:val="28"/>
          <w:szCs w:val="28"/>
        </w:rPr>
        <w:t>опрос, итоговая аттестация</w:t>
      </w:r>
      <w:r w:rsidRPr="00BD0877">
        <w:rPr>
          <w:sz w:val="28"/>
          <w:szCs w:val="28"/>
        </w:rPr>
        <w:t>.</w:t>
      </w:r>
    </w:p>
    <w:p w:rsidR="00667C38" w:rsidRDefault="00667C38" w:rsidP="00667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C38" w:rsidRPr="003A79D6" w:rsidRDefault="00667C38" w:rsidP="00667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667C38" w:rsidRPr="00BD0877" w:rsidRDefault="00667C38" w:rsidP="00667C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D0877">
        <w:rPr>
          <w:b/>
          <w:sz w:val="28"/>
          <w:szCs w:val="28"/>
        </w:rPr>
        <w:t>Личностные результаты:</w:t>
      </w:r>
      <w:r w:rsidRPr="00BD0877">
        <w:rPr>
          <w:sz w:val="28"/>
          <w:szCs w:val="28"/>
        </w:rPr>
        <w:t xml:space="preserve"> 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критическое отношение к информации и избирательность её восприятия;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осмысление мотивов своих действий при выполнении заданий;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внимательности, настойчивости, целеустремленности, умения преодолевать трудности;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самостоятельности суждений, независимости и нестандартности мышления;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чувства справедливости, ответственности;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профессионального </w:t>
      </w:r>
      <w:proofErr w:type="spellStart"/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самоопределения____</w:t>
      </w:r>
      <w:proofErr w:type="spellEnd"/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социальных норм, правил поведения, ролей и форм социальной жизни в группах и сообществах;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коммуникативной компетентности в общении и сотрудничестве со сверстниками;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667C38" w:rsidRPr="00BD0877" w:rsidRDefault="00667C38" w:rsidP="00667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C38" w:rsidRPr="00BD0877" w:rsidRDefault="00667C38" w:rsidP="00667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D0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BD0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667C38" w:rsidRPr="00BD0877" w:rsidRDefault="00667C38" w:rsidP="00667C38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BD0877">
        <w:rPr>
          <w:i/>
          <w:sz w:val="28"/>
          <w:szCs w:val="28"/>
        </w:rPr>
        <w:t>Регулятивные универсальные учебные действия</w:t>
      </w:r>
      <w:r w:rsidRPr="00BD0877">
        <w:rPr>
          <w:sz w:val="28"/>
          <w:szCs w:val="28"/>
        </w:rPr>
        <w:t xml:space="preserve">: </w:t>
      </w:r>
    </w:p>
    <w:p w:rsidR="00667C38" w:rsidRPr="00BD0877" w:rsidRDefault="00667C38" w:rsidP="00667C38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BD0877">
        <w:rPr>
          <w:color w:val="000000"/>
          <w:sz w:val="28"/>
          <w:szCs w:val="28"/>
        </w:rPr>
        <w:t>умение принимать и сохранять учебную задачу;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последовательность шагов алгоритма для    достижения цели;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итоговый и пошаговый контроль;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способность адекватно воспринимать оценку педагога и сверстников;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различать способ и результат действия;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вносить коррективы в действия в случае расхождения результата решения задачи на основе ее оценки и учета характера сделанных ошибок;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 сотрудничестве ставить новые учебные задачи;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проявлять познавательную инициативу в учебном сотрудничестве;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осваивать способы решения проблем творческого характера в жизненных ситуациях;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667C38" w:rsidRPr="00BD0877" w:rsidRDefault="00667C38" w:rsidP="00667C38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BD0877">
        <w:rPr>
          <w:i/>
          <w:sz w:val="28"/>
          <w:szCs w:val="28"/>
        </w:rPr>
        <w:t>Познавательные универсальные учебные действия</w:t>
      </w:r>
      <w:r w:rsidRPr="00BD0877">
        <w:rPr>
          <w:sz w:val="28"/>
          <w:szCs w:val="28"/>
        </w:rPr>
        <w:t xml:space="preserve"> </w:t>
      </w:r>
    </w:p>
    <w:p w:rsidR="00667C38" w:rsidRPr="00BD0877" w:rsidRDefault="00667C38" w:rsidP="00667C38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BD0877">
        <w:rPr>
          <w:color w:val="000000"/>
          <w:sz w:val="28"/>
          <w:szCs w:val="28"/>
        </w:rPr>
        <w:t>умение осуществлять поиск информации;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 разнообразии способов решения задач;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анализ объектов с выделением существенных и несущественных признаков;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проводить сравнение, классификацию по заданным критериям;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строить </w:t>
      </w:r>
      <w:proofErr w:type="gramStart"/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 рассуждения</w:t>
      </w:r>
      <w:proofErr w:type="gramEnd"/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связи простых суждений об объекте;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устанавливать аналогии, причинно-следственные связи;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синтезировать, составлять целое из частей, в том числе самостоятельное достраивание с восполнением недостающих компонентов.</w:t>
      </w:r>
    </w:p>
    <w:p w:rsidR="00667C38" w:rsidRPr="00BD0877" w:rsidRDefault="00667C38" w:rsidP="00667C38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BD0877">
        <w:rPr>
          <w:sz w:val="28"/>
          <w:szCs w:val="28"/>
        </w:rPr>
        <w:t xml:space="preserve">          </w:t>
      </w:r>
      <w:r w:rsidRPr="00BD0877">
        <w:rPr>
          <w:i/>
          <w:sz w:val="28"/>
          <w:szCs w:val="28"/>
        </w:rPr>
        <w:t>Коммуникативные универсальные учебные действия</w:t>
      </w:r>
      <w:r w:rsidRPr="00BD0877">
        <w:rPr>
          <w:sz w:val="28"/>
          <w:szCs w:val="28"/>
        </w:rPr>
        <w:t xml:space="preserve">: </w:t>
      </w:r>
    </w:p>
    <w:p w:rsidR="00667C38" w:rsidRPr="00BD0877" w:rsidRDefault="00667C38" w:rsidP="00667C38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BD0877">
        <w:rPr>
          <w:color w:val="000000"/>
          <w:sz w:val="28"/>
          <w:szCs w:val="28"/>
        </w:rPr>
        <w:t>умение аргументировать свою точку зрения;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выслушивать собеседника и вести диалог;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признавать возможность существования различных точек зрения и права каждого иметь свою;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учебное сотрудничество с педагогом-наставником и сверстниками: определять цели, функций участников, способов взаимодействия;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постановку вопросов: инициативное сотрудничество в поиске и сборе информации;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667C38" w:rsidRPr="00BD0877" w:rsidRDefault="00667C38" w:rsidP="0066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монологической и диалогической формами речи.</w:t>
      </w:r>
    </w:p>
    <w:p w:rsidR="00667C38" w:rsidRPr="00327DDD" w:rsidRDefault="00667C38" w:rsidP="00667C38">
      <w:pPr>
        <w:widowControl w:val="0"/>
        <w:spacing w:after="0" w:line="240" w:lineRule="auto"/>
        <w:ind w:left="94" w:right="3" w:firstLine="6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27D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мпетен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од реализации программы позволяет осуществить 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ние у обучающегося 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ак и пр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15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мп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327DDD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оль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емые</w:t>
      </w:r>
      <w:r w:rsidRPr="00327DDD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 и</w:t>
      </w:r>
      <w:r w:rsidRPr="00327DDD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327DDD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ацелен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сть</w:t>
      </w:r>
      <w:r w:rsidRPr="00327DDD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327DDD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327DDD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8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ь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667C38" w:rsidRPr="00327DDD" w:rsidRDefault="00667C38" w:rsidP="00667C38">
      <w:pPr>
        <w:pStyle w:val="a3"/>
        <w:spacing w:after="0"/>
        <w:jc w:val="both"/>
        <w:rPr>
          <w:rFonts w:eastAsia="Calibri"/>
          <w:bCs/>
          <w:sz w:val="28"/>
          <w:szCs w:val="28"/>
        </w:rPr>
      </w:pPr>
      <w:r w:rsidRPr="00327DDD">
        <w:rPr>
          <w:rFonts w:eastAsia="Calibri"/>
          <w:bCs/>
          <w:sz w:val="28"/>
          <w:szCs w:val="28"/>
        </w:rPr>
        <w:t xml:space="preserve">В процессе обучения по программе </w:t>
      </w:r>
      <w:proofErr w:type="gramStart"/>
      <w:r w:rsidRPr="00327DDD">
        <w:rPr>
          <w:rFonts w:eastAsia="Calibri"/>
          <w:bCs/>
          <w:sz w:val="28"/>
          <w:szCs w:val="28"/>
        </w:rPr>
        <w:t>у</w:t>
      </w:r>
      <w:proofErr w:type="gramEnd"/>
      <w:r w:rsidRPr="00327DDD">
        <w:rPr>
          <w:rFonts w:eastAsia="Calibri"/>
          <w:bCs/>
          <w:sz w:val="28"/>
          <w:szCs w:val="28"/>
        </w:rPr>
        <w:t xml:space="preserve"> обучающегося формируются:</w:t>
      </w:r>
    </w:p>
    <w:p w:rsidR="00667C38" w:rsidRPr="00BD0877" w:rsidRDefault="00667C38" w:rsidP="00667C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08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универсальные компетенции: </w:t>
      </w:r>
      <w:r w:rsidRPr="00BD0877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(указываете по вашей программе)</w:t>
      </w:r>
    </w:p>
    <w:p w:rsidR="00667C38" w:rsidRPr="00BD0877" w:rsidRDefault="00667C38" w:rsidP="00667C3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sz w:val="28"/>
          <w:szCs w:val="28"/>
        </w:rPr>
        <w:t xml:space="preserve">умение работать в команде, эффективно распределяя задачи; </w:t>
      </w:r>
    </w:p>
    <w:p w:rsidR="00667C38" w:rsidRPr="00BD0877" w:rsidRDefault="00667C38" w:rsidP="00667C3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информационном пространстве;</w:t>
      </w:r>
    </w:p>
    <w:p w:rsidR="00667C38" w:rsidRPr="00BD0877" w:rsidRDefault="00667C38" w:rsidP="00667C3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sz w:val="28"/>
          <w:szCs w:val="28"/>
        </w:rPr>
        <w:t xml:space="preserve">умение ставить вопросы, выбирать наиболее эффективные решения задач в зависимости от конкретных условий; </w:t>
      </w:r>
    </w:p>
    <w:p w:rsidR="00667C38" w:rsidRPr="00BD0877" w:rsidRDefault="00667C38" w:rsidP="00667C3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sz w:val="28"/>
          <w:szCs w:val="28"/>
        </w:rPr>
        <w:t xml:space="preserve">проявление технического мышления, познавательной деятельности, творческой инициативы, самостоятельности; </w:t>
      </w:r>
    </w:p>
    <w:p w:rsidR="00667C38" w:rsidRPr="00BD0877" w:rsidRDefault="00667C38" w:rsidP="00667C3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творчески решать технические задачи; </w:t>
      </w:r>
    </w:p>
    <w:p w:rsidR="00667C38" w:rsidRPr="00BD0877" w:rsidRDefault="00667C38" w:rsidP="00667C3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sz w:val="28"/>
          <w:szCs w:val="28"/>
        </w:rPr>
        <w:t>способность правильно организовывать рабочее место и время для достижения поставленных целей.</w:t>
      </w:r>
    </w:p>
    <w:p w:rsidR="00667C38" w:rsidRDefault="00667C38" w:rsidP="00667C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08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предметные результаты: </w:t>
      </w:r>
    </w:p>
    <w:p w:rsidR="00667C38" w:rsidRDefault="00667C38" w:rsidP="00667C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7C38" w:rsidRPr="00EB3CF5" w:rsidRDefault="00667C38" w:rsidP="00667C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 В ходе реализации дополнительной общеобразовательной </w:t>
      </w:r>
      <w:proofErr w:type="spellStart"/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общеразвивающей</w:t>
      </w:r>
      <w:proofErr w:type="spellEnd"/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программы «</w:t>
      </w:r>
      <w:r w:rsidR="003B17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Театральный</w:t>
      </w: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</w:t>
      </w: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щимися достигаются:</w:t>
      </w:r>
    </w:p>
    <w:p w:rsidR="00667C38" w:rsidRPr="00EB3CF5" w:rsidRDefault="00667C38" w:rsidP="00667C3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Личностные результаты</w:t>
      </w: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3B1788" w:rsidRPr="00CB0448" w:rsidRDefault="00667C38" w:rsidP="003B178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contextualSpacing/>
        <w:rPr>
          <w:sz w:val="28"/>
        </w:rPr>
      </w:pPr>
      <w:r w:rsidRPr="00EB3CF5">
        <w:rPr>
          <w:color w:val="000000"/>
          <w:sz w:val="14"/>
          <w:szCs w:val="14"/>
        </w:rPr>
        <w:t>      </w:t>
      </w:r>
      <w:r w:rsidR="003B1788" w:rsidRPr="00CB0448">
        <w:rPr>
          <w:sz w:val="28"/>
        </w:rPr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3B1788" w:rsidRPr="00CB0448" w:rsidRDefault="003B1788" w:rsidP="003B178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contextualSpacing/>
        <w:rPr>
          <w:sz w:val="28"/>
        </w:rPr>
      </w:pPr>
      <w:r w:rsidRPr="00CB0448">
        <w:rPr>
          <w:sz w:val="28"/>
        </w:rPr>
        <w:t xml:space="preserve">целостность взгляда на мир средствами литературных произведений; </w:t>
      </w:r>
    </w:p>
    <w:p w:rsidR="003B1788" w:rsidRPr="00CB0448" w:rsidRDefault="003B1788" w:rsidP="003B178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contextualSpacing/>
        <w:rPr>
          <w:sz w:val="28"/>
        </w:rPr>
      </w:pPr>
      <w:r w:rsidRPr="00CB0448">
        <w:rPr>
          <w:sz w:val="28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3B1788" w:rsidRPr="00CB0448" w:rsidRDefault="003B1788" w:rsidP="003B1788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4"/>
        </w:rPr>
      </w:pPr>
      <w:r w:rsidRPr="00CB0448">
        <w:rPr>
          <w:rFonts w:ascii="Times New Roman" w:hAnsi="Times New Roman"/>
          <w:sz w:val="28"/>
          <w:szCs w:val="24"/>
        </w:rPr>
        <w:t>осознание значимости занятий театральным искусством для личного развития.</w:t>
      </w:r>
    </w:p>
    <w:p w:rsidR="00667C38" w:rsidRPr="00EB3CF5" w:rsidRDefault="00667C38" w:rsidP="003B17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1788" w:rsidRPr="00CB0448" w:rsidRDefault="00667C38" w:rsidP="003B1788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contextualSpacing/>
        <w:rPr>
          <w:i/>
          <w:sz w:val="28"/>
        </w:rPr>
      </w:pPr>
      <w:r w:rsidRPr="00EB3CF5">
        <w:rPr>
          <w:color w:val="000000"/>
          <w:sz w:val="28"/>
          <w:szCs w:val="28"/>
        </w:rPr>
        <w:t> </w:t>
      </w:r>
      <w:r w:rsidR="003B1788" w:rsidRPr="00CB0448">
        <w:rPr>
          <w:sz w:val="28"/>
        </w:rPr>
        <w:t xml:space="preserve">понимать и принимать учебную задачу, сформулированную </w:t>
      </w:r>
      <w:r w:rsidR="003B1788">
        <w:rPr>
          <w:sz w:val="28"/>
        </w:rPr>
        <w:t>педагогом</w:t>
      </w:r>
      <w:r w:rsidR="003B1788" w:rsidRPr="00CB0448">
        <w:rPr>
          <w:sz w:val="28"/>
        </w:rPr>
        <w:t>;</w:t>
      </w:r>
    </w:p>
    <w:p w:rsidR="003B1788" w:rsidRPr="00CB0448" w:rsidRDefault="003B1788" w:rsidP="003B1788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contextualSpacing/>
        <w:rPr>
          <w:i/>
          <w:sz w:val="28"/>
        </w:rPr>
      </w:pPr>
      <w:r w:rsidRPr="00CB0448">
        <w:rPr>
          <w:sz w:val="28"/>
        </w:rPr>
        <w:t>планировать свои действия на отдельных этапах работы над пьесой;</w:t>
      </w:r>
    </w:p>
    <w:p w:rsidR="003B1788" w:rsidRPr="00CB0448" w:rsidRDefault="003B1788" w:rsidP="003B1788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contextualSpacing/>
        <w:rPr>
          <w:i/>
          <w:sz w:val="28"/>
        </w:rPr>
      </w:pPr>
      <w:r w:rsidRPr="00CB0448">
        <w:rPr>
          <w:sz w:val="28"/>
        </w:rPr>
        <w:t>осуществлять контроль, коррекцию и оценку результатов своей деятельности;</w:t>
      </w:r>
    </w:p>
    <w:p w:rsidR="003B1788" w:rsidRPr="00CB0448" w:rsidRDefault="003B1788" w:rsidP="003B1788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contextualSpacing/>
        <w:rPr>
          <w:i/>
          <w:sz w:val="28"/>
        </w:rPr>
      </w:pPr>
      <w:r w:rsidRPr="00CB0448">
        <w:rPr>
          <w:sz w:val="28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3B1788" w:rsidRDefault="003B1788" w:rsidP="003B1788">
      <w:pPr>
        <w:spacing w:after="0"/>
        <w:rPr>
          <w:rFonts w:ascii="Times New Roman" w:hAnsi="Times New Roman"/>
          <w:b/>
          <w:i/>
          <w:sz w:val="28"/>
          <w:szCs w:val="24"/>
        </w:rPr>
      </w:pPr>
    </w:p>
    <w:p w:rsidR="003B1788" w:rsidRDefault="003B1788" w:rsidP="003B1788">
      <w:pPr>
        <w:spacing w:after="0"/>
        <w:rPr>
          <w:rFonts w:ascii="Times New Roman" w:hAnsi="Times New Roman"/>
          <w:b/>
          <w:i/>
          <w:sz w:val="28"/>
          <w:szCs w:val="24"/>
        </w:rPr>
      </w:pPr>
    </w:p>
    <w:p w:rsidR="003B1788" w:rsidRPr="00CB0448" w:rsidRDefault="003B1788" w:rsidP="003B1788">
      <w:pPr>
        <w:spacing w:after="0"/>
        <w:rPr>
          <w:rFonts w:ascii="Times New Roman" w:hAnsi="Times New Roman"/>
          <w:i/>
          <w:sz w:val="28"/>
          <w:szCs w:val="24"/>
        </w:rPr>
      </w:pPr>
      <w:r w:rsidRPr="00CB0448">
        <w:rPr>
          <w:rFonts w:ascii="Times New Roman" w:hAnsi="Times New Roman"/>
          <w:b/>
          <w:i/>
          <w:sz w:val="28"/>
          <w:szCs w:val="24"/>
        </w:rPr>
        <w:t>Познавательные УУД:</w:t>
      </w:r>
    </w:p>
    <w:p w:rsidR="003B1788" w:rsidRPr="00CB0448" w:rsidRDefault="003B1788" w:rsidP="003B1788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contextualSpacing/>
        <w:rPr>
          <w:sz w:val="28"/>
        </w:rPr>
      </w:pPr>
      <w:r w:rsidRPr="00CB0448">
        <w:rPr>
          <w:sz w:val="28"/>
        </w:rPr>
        <w:lastRenderedPageBreak/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3B1788" w:rsidRPr="00CB0448" w:rsidRDefault="003B1788" w:rsidP="003B1788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contextualSpacing/>
        <w:rPr>
          <w:sz w:val="28"/>
        </w:rPr>
      </w:pPr>
      <w:r w:rsidRPr="00CB0448">
        <w:rPr>
          <w:sz w:val="28"/>
        </w:rPr>
        <w:t>понимать и применять полученную информацию при выполнении заданий;</w:t>
      </w:r>
    </w:p>
    <w:p w:rsidR="003B1788" w:rsidRPr="00CB0448" w:rsidRDefault="003B1788" w:rsidP="003B1788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contextualSpacing/>
        <w:rPr>
          <w:sz w:val="28"/>
        </w:rPr>
      </w:pPr>
      <w:r w:rsidRPr="00CB0448">
        <w:rPr>
          <w:sz w:val="28"/>
        </w:rPr>
        <w:t>проявлять индивидуальные творческие способности при сочинении рассказов, сказок, этюдов, подборе простейших рифм, чтении по ролям и инсцениров</w:t>
      </w:r>
      <w:r>
        <w:rPr>
          <w:sz w:val="28"/>
        </w:rPr>
        <w:t>ка</w:t>
      </w:r>
      <w:r w:rsidRPr="00CB0448">
        <w:rPr>
          <w:sz w:val="28"/>
        </w:rPr>
        <w:t>.</w:t>
      </w:r>
    </w:p>
    <w:p w:rsidR="003B1788" w:rsidRPr="00CB0448" w:rsidRDefault="003B1788" w:rsidP="003B1788">
      <w:pPr>
        <w:spacing w:after="0"/>
        <w:rPr>
          <w:rFonts w:ascii="Times New Roman" w:hAnsi="Times New Roman"/>
          <w:b/>
          <w:i/>
          <w:sz w:val="28"/>
          <w:szCs w:val="24"/>
        </w:rPr>
      </w:pPr>
      <w:r w:rsidRPr="00CB0448">
        <w:rPr>
          <w:rFonts w:ascii="Times New Roman" w:hAnsi="Times New Roman"/>
          <w:b/>
          <w:i/>
          <w:sz w:val="28"/>
          <w:szCs w:val="24"/>
        </w:rPr>
        <w:t>Коммуникативные УУД:</w:t>
      </w:r>
    </w:p>
    <w:p w:rsidR="003B1788" w:rsidRPr="00CB0448" w:rsidRDefault="003B1788" w:rsidP="003B1788">
      <w:pPr>
        <w:numPr>
          <w:ilvl w:val="0"/>
          <w:numId w:val="12"/>
        </w:numPr>
        <w:snapToGrid w:val="0"/>
        <w:spacing w:after="0"/>
        <w:jc w:val="both"/>
        <w:rPr>
          <w:rFonts w:ascii="Times New Roman" w:hAnsi="Times New Roman"/>
          <w:iCs/>
          <w:sz w:val="28"/>
          <w:szCs w:val="24"/>
          <w:lang w:eastAsia="ar-SA"/>
        </w:rPr>
      </w:pPr>
      <w:r w:rsidRPr="00CB0448">
        <w:rPr>
          <w:rFonts w:ascii="Times New Roman" w:hAnsi="Times New Roman"/>
          <w:iCs/>
          <w:sz w:val="28"/>
          <w:szCs w:val="24"/>
          <w:lang w:eastAsia="ar-SA"/>
        </w:rPr>
        <w:t>включаться в диалог, в коллективное обсуждение, проявлять инициативу и активность</w:t>
      </w:r>
    </w:p>
    <w:p w:rsidR="003B1788" w:rsidRPr="00CB0448" w:rsidRDefault="003B1788" w:rsidP="003B1788">
      <w:pPr>
        <w:numPr>
          <w:ilvl w:val="0"/>
          <w:numId w:val="12"/>
        </w:numPr>
        <w:snapToGrid w:val="0"/>
        <w:spacing w:after="0"/>
        <w:jc w:val="both"/>
        <w:rPr>
          <w:rFonts w:ascii="Times New Roman" w:hAnsi="Times New Roman"/>
          <w:iCs/>
          <w:sz w:val="28"/>
          <w:szCs w:val="24"/>
          <w:lang w:eastAsia="ar-SA"/>
        </w:rPr>
      </w:pPr>
      <w:r w:rsidRPr="00CB0448">
        <w:rPr>
          <w:rFonts w:ascii="Times New Roman" w:hAnsi="Times New Roman"/>
          <w:iCs/>
          <w:sz w:val="28"/>
          <w:szCs w:val="24"/>
          <w:lang w:eastAsia="ar-SA"/>
        </w:rPr>
        <w:t xml:space="preserve">работать в группе, учитывать мнения партнёров, отличные </w:t>
      </w:r>
      <w:proofErr w:type="gramStart"/>
      <w:r w:rsidRPr="00CB0448">
        <w:rPr>
          <w:rFonts w:ascii="Times New Roman" w:hAnsi="Times New Roman"/>
          <w:iCs/>
          <w:sz w:val="28"/>
          <w:szCs w:val="24"/>
          <w:lang w:eastAsia="ar-SA"/>
        </w:rPr>
        <w:t>от</w:t>
      </w:r>
      <w:proofErr w:type="gramEnd"/>
      <w:r w:rsidRPr="00CB0448">
        <w:rPr>
          <w:rFonts w:ascii="Times New Roman" w:hAnsi="Times New Roman"/>
          <w:iCs/>
          <w:sz w:val="28"/>
          <w:szCs w:val="24"/>
          <w:lang w:eastAsia="ar-SA"/>
        </w:rPr>
        <w:t xml:space="preserve"> собственных;</w:t>
      </w:r>
    </w:p>
    <w:p w:rsidR="003B1788" w:rsidRPr="00CB0448" w:rsidRDefault="003B1788" w:rsidP="003B1788">
      <w:pPr>
        <w:numPr>
          <w:ilvl w:val="0"/>
          <w:numId w:val="12"/>
        </w:numPr>
        <w:snapToGrid w:val="0"/>
        <w:spacing w:after="0"/>
        <w:jc w:val="both"/>
        <w:rPr>
          <w:rFonts w:ascii="Times New Roman" w:hAnsi="Times New Roman"/>
          <w:iCs/>
          <w:sz w:val="28"/>
          <w:szCs w:val="24"/>
          <w:lang w:eastAsia="ar-SA"/>
        </w:rPr>
      </w:pPr>
      <w:r w:rsidRPr="00CB0448">
        <w:rPr>
          <w:rFonts w:ascii="Times New Roman" w:eastAsia="NewtonCSanPin-Regular" w:hAnsi="Times New Roman"/>
          <w:sz w:val="28"/>
          <w:szCs w:val="24"/>
        </w:rPr>
        <w:t>обращаться за помощью;</w:t>
      </w:r>
    </w:p>
    <w:p w:rsidR="003B1788" w:rsidRPr="00CB0448" w:rsidRDefault="003B1788" w:rsidP="003B1788">
      <w:pPr>
        <w:numPr>
          <w:ilvl w:val="0"/>
          <w:numId w:val="12"/>
        </w:numPr>
        <w:snapToGrid w:val="0"/>
        <w:spacing w:after="0"/>
        <w:jc w:val="both"/>
        <w:rPr>
          <w:rFonts w:ascii="Times New Roman" w:hAnsi="Times New Roman"/>
          <w:iCs/>
          <w:sz w:val="28"/>
          <w:szCs w:val="24"/>
          <w:lang w:eastAsia="ar-SA"/>
        </w:rPr>
      </w:pPr>
      <w:r w:rsidRPr="00CB0448">
        <w:rPr>
          <w:rFonts w:ascii="Times New Roman" w:eastAsia="NewtonCSanPin-Regular" w:hAnsi="Times New Roman"/>
          <w:sz w:val="28"/>
          <w:szCs w:val="24"/>
        </w:rPr>
        <w:t>формулировать свои затруднения;</w:t>
      </w:r>
    </w:p>
    <w:p w:rsidR="003B1788" w:rsidRPr="00CB0448" w:rsidRDefault="003B1788" w:rsidP="003B1788">
      <w:pPr>
        <w:numPr>
          <w:ilvl w:val="0"/>
          <w:numId w:val="12"/>
        </w:numPr>
        <w:snapToGri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CB0448">
        <w:rPr>
          <w:rFonts w:ascii="Times New Roman" w:eastAsia="NewtonCSanPin-Regular" w:hAnsi="Times New Roman"/>
          <w:sz w:val="28"/>
          <w:szCs w:val="24"/>
        </w:rPr>
        <w:t xml:space="preserve">предлагать помощь и сотрудничество; </w:t>
      </w:r>
    </w:p>
    <w:p w:rsidR="003B1788" w:rsidRPr="00CB0448" w:rsidRDefault="003B1788" w:rsidP="003B1788">
      <w:pPr>
        <w:pStyle w:val="21"/>
        <w:widowControl/>
        <w:numPr>
          <w:ilvl w:val="0"/>
          <w:numId w:val="12"/>
        </w:numPr>
        <w:tabs>
          <w:tab w:val="left" w:pos="426"/>
        </w:tabs>
        <w:suppressAutoHyphens/>
        <w:spacing w:line="276" w:lineRule="auto"/>
        <w:jc w:val="both"/>
        <w:rPr>
          <w:rFonts w:eastAsia="NewtonCSanPin-Regular"/>
          <w:szCs w:val="24"/>
        </w:rPr>
      </w:pPr>
      <w:r w:rsidRPr="00CB0448">
        <w:rPr>
          <w:rFonts w:eastAsia="NewtonCSanPin-Regular"/>
          <w:szCs w:val="24"/>
        </w:rPr>
        <w:t>слушать собеседника;</w:t>
      </w:r>
    </w:p>
    <w:p w:rsidR="003B1788" w:rsidRPr="00CB0448" w:rsidRDefault="003B1788" w:rsidP="003B1788">
      <w:pPr>
        <w:pStyle w:val="21"/>
        <w:widowControl/>
        <w:numPr>
          <w:ilvl w:val="0"/>
          <w:numId w:val="12"/>
        </w:numPr>
        <w:tabs>
          <w:tab w:val="left" w:pos="426"/>
        </w:tabs>
        <w:suppressAutoHyphens/>
        <w:snapToGrid w:val="0"/>
        <w:spacing w:line="276" w:lineRule="auto"/>
        <w:rPr>
          <w:rFonts w:eastAsia="NewtonCSanPin-Regular"/>
          <w:szCs w:val="24"/>
        </w:rPr>
      </w:pPr>
      <w:r w:rsidRPr="00CB0448">
        <w:rPr>
          <w:rFonts w:eastAsia="NewtonCSanPin-Regular"/>
          <w:szCs w:val="24"/>
        </w:rPr>
        <w:t xml:space="preserve">договариваться о распределении функций и ролей в совместной деятельности, приходить к общему решению; </w:t>
      </w:r>
    </w:p>
    <w:p w:rsidR="003B1788" w:rsidRPr="00CB0448" w:rsidRDefault="003B1788" w:rsidP="003B1788">
      <w:pPr>
        <w:pStyle w:val="21"/>
        <w:widowControl/>
        <w:numPr>
          <w:ilvl w:val="0"/>
          <w:numId w:val="12"/>
        </w:numPr>
        <w:tabs>
          <w:tab w:val="left" w:pos="426"/>
        </w:tabs>
        <w:suppressAutoHyphens/>
        <w:snapToGrid w:val="0"/>
        <w:spacing w:line="276" w:lineRule="auto"/>
        <w:jc w:val="both"/>
        <w:rPr>
          <w:rFonts w:eastAsia="NewtonCSanPin-Regular"/>
          <w:szCs w:val="24"/>
        </w:rPr>
      </w:pPr>
      <w:r w:rsidRPr="00CB0448">
        <w:rPr>
          <w:rFonts w:eastAsia="NewtonCSanPin-Regular"/>
          <w:szCs w:val="24"/>
        </w:rPr>
        <w:t>формулировать собственное мнение и позицию;</w:t>
      </w:r>
    </w:p>
    <w:p w:rsidR="003B1788" w:rsidRPr="00CB0448" w:rsidRDefault="003B1788" w:rsidP="003B1788">
      <w:pPr>
        <w:numPr>
          <w:ilvl w:val="0"/>
          <w:numId w:val="12"/>
        </w:numPr>
        <w:snapToGri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CB0448">
        <w:rPr>
          <w:rFonts w:ascii="Times New Roman" w:hAnsi="Times New Roman"/>
          <w:sz w:val="28"/>
          <w:szCs w:val="24"/>
        </w:rPr>
        <w:t xml:space="preserve">осуществлять взаимный контроль; </w:t>
      </w:r>
    </w:p>
    <w:p w:rsidR="003B1788" w:rsidRPr="00CB0448" w:rsidRDefault="003B1788" w:rsidP="003B1788">
      <w:pPr>
        <w:numPr>
          <w:ilvl w:val="0"/>
          <w:numId w:val="12"/>
        </w:numPr>
        <w:snapToGri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CB0448">
        <w:rPr>
          <w:rFonts w:ascii="Times New Roman" w:hAnsi="Times New Roman"/>
          <w:sz w:val="28"/>
          <w:szCs w:val="24"/>
        </w:rPr>
        <w:t>адекватно оценивать собственное поведение и поведение окружающих.</w:t>
      </w:r>
    </w:p>
    <w:p w:rsidR="00667C38" w:rsidRPr="00897003" w:rsidRDefault="00667C38" w:rsidP="00667C3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97003">
        <w:rPr>
          <w:rFonts w:ascii="Times New Roman" w:hAnsi="Times New Roman"/>
          <w:b/>
          <w:sz w:val="28"/>
          <w:szCs w:val="28"/>
        </w:rPr>
        <w:t>Способы определения результативности реализации программы и формы подведения итогов реализации программы</w:t>
      </w:r>
    </w:p>
    <w:p w:rsidR="00667C38" w:rsidRPr="00897003" w:rsidRDefault="00667C38" w:rsidP="00667C3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>В процессе обучения проводятся разные виды контроля результативности усвоения программного материала.</w:t>
      </w:r>
    </w:p>
    <w:p w:rsidR="00667C38" w:rsidRPr="001609BE" w:rsidRDefault="00667C38" w:rsidP="00667C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9BE">
        <w:rPr>
          <w:rFonts w:ascii="Times New Roman" w:hAnsi="Times New Roman" w:cs="Times New Roman"/>
          <w:sz w:val="28"/>
          <w:szCs w:val="28"/>
        </w:rPr>
        <w:t xml:space="preserve"> проводится на занятиях в виде наблюдения за успехами каждого обучающегося, процессом формирования компетенций. Текущий контроль успеваемости носит </w:t>
      </w:r>
      <w:proofErr w:type="spellStart"/>
      <w:r w:rsidRPr="001609BE">
        <w:rPr>
          <w:rFonts w:ascii="Times New Roman" w:hAnsi="Times New Roman" w:cs="Times New Roman"/>
          <w:sz w:val="28"/>
          <w:szCs w:val="28"/>
        </w:rPr>
        <w:t>безотметочный</w:t>
      </w:r>
      <w:proofErr w:type="spellEnd"/>
      <w:r w:rsidRPr="001609BE">
        <w:rPr>
          <w:rFonts w:ascii="Times New Roman" w:hAnsi="Times New Roman" w:cs="Times New Roman"/>
          <w:sz w:val="28"/>
          <w:szCs w:val="28"/>
        </w:rPr>
        <w:t xml:space="preserve"> характер и служит для определения педагогических приемов и методов для индивидуального подхода к каждому обучающемуся, корректировки плана работы с группой.</w:t>
      </w:r>
    </w:p>
    <w:p w:rsidR="00667C38" w:rsidRPr="001609BE" w:rsidRDefault="00667C38" w:rsidP="00667C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53">
        <w:rPr>
          <w:rFonts w:ascii="Times New Roman" w:hAnsi="Times New Roman" w:cs="Times New Roman"/>
          <w:b/>
          <w:sz w:val="28"/>
          <w:szCs w:val="28"/>
        </w:rPr>
        <w:t>Периодический контроль</w:t>
      </w:r>
      <w:r w:rsidRPr="002C1153">
        <w:rPr>
          <w:rFonts w:ascii="Times New Roman" w:hAnsi="Times New Roman" w:cs="Times New Roman"/>
          <w:sz w:val="28"/>
          <w:szCs w:val="28"/>
        </w:rPr>
        <w:t xml:space="preserve"> проводится по окончании изучения каждой темы в виде конкурсов, соревнований или представления практических результатов выполнения заданий. Конкретные проверочные задания разрабатывает педагог с учетом </w:t>
      </w:r>
      <w:proofErr w:type="gramStart"/>
      <w:r w:rsidRPr="002C1153">
        <w:rPr>
          <w:rFonts w:ascii="Times New Roman" w:hAnsi="Times New Roman" w:cs="Times New Roman"/>
          <w:sz w:val="28"/>
          <w:szCs w:val="28"/>
        </w:rPr>
        <w:t>возможности проведения промежуточного анализа процесса формирования компетенций</w:t>
      </w:r>
      <w:proofErr w:type="gramEnd"/>
      <w:r w:rsidRPr="002C1153">
        <w:rPr>
          <w:rFonts w:ascii="Times New Roman" w:hAnsi="Times New Roman" w:cs="Times New Roman"/>
          <w:sz w:val="28"/>
          <w:szCs w:val="28"/>
        </w:rPr>
        <w:t>. Периодический</w:t>
      </w:r>
      <w:r w:rsidRPr="001609BE">
        <w:rPr>
          <w:rFonts w:ascii="Times New Roman" w:hAnsi="Times New Roman" w:cs="Times New Roman"/>
          <w:sz w:val="28"/>
          <w:szCs w:val="28"/>
        </w:rPr>
        <w:t xml:space="preserve"> контроль проводится в виде </w:t>
      </w:r>
      <w:r>
        <w:rPr>
          <w:rFonts w:ascii="Times New Roman" w:hAnsi="Times New Roman" w:cs="Times New Roman"/>
          <w:sz w:val="28"/>
          <w:szCs w:val="28"/>
        </w:rPr>
        <w:t>опроса и практических работ.</w:t>
      </w:r>
    </w:p>
    <w:p w:rsidR="00667C38" w:rsidRDefault="00667C38" w:rsidP="00667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39F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оценка уровня и качества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по итогам изучения раздела, темы или в конце определенного периода обучения.</w:t>
      </w:r>
    </w:p>
    <w:p w:rsidR="00667C38" w:rsidRDefault="00667C38" w:rsidP="00667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Формами контроля могут быть: </w:t>
      </w:r>
      <w:r w:rsidRPr="002C1153">
        <w:rPr>
          <w:rFonts w:ascii="Times New Roman" w:hAnsi="Times New Roman" w:cs="Times New Roman"/>
          <w:sz w:val="28"/>
          <w:szCs w:val="28"/>
        </w:rPr>
        <w:t>педагогическое наблюдение за ходом выполнения практических заданий, анализ на каждом занятии качества выполнения работ и приобретенных навыков общения, устный и письменный опрос, выполнение тестовых заданий, выставка, конкурс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1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C38" w:rsidRDefault="00667C38" w:rsidP="00667C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E9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– проводится </w:t>
      </w:r>
      <w:r w:rsidRPr="00AC4726">
        <w:rPr>
          <w:rFonts w:ascii="Times New Roman" w:hAnsi="Times New Roman" w:cs="Times New Roman"/>
          <w:sz w:val="28"/>
          <w:szCs w:val="28"/>
        </w:rPr>
        <w:t xml:space="preserve">с целью оценки качества освоения </w:t>
      </w:r>
      <w:proofErr w:type="gramStart"/>
      <w:r w:rsidRPr="00AC472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C4726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</w:t>
      </w:r>
      <w:proofErr w:type="spellStart"/>
      <w:r w:rsidRPr="00AC4726">
        <w:rPr>
          <w:rFonts w:ascii="Times New Roman" w:eastAsia="Times New Roman" w:hAnsi="Times New Roman" w:cs="Times New Roman"/>
          <w:bCs/>
          <w:sz w:val="28"/>
          <w:szCs w:val="28"/>
        </w:rPr>
        <w:t>общеразвивающей</w:t>
      </w:r>
      <w:proofErr w:type="spellEnd"/>
      <w:r w:rsidRPr="00AC4726">
        <w:rPr>
          <w:rFonts w:ascii="Times New Roman" w:hAnsi="Times New Roman" w:cs="Times New Roman"/>
          <w:sz w:val="28"/>
          <w:szCs w:val="28"/>
        </w:rPr>
        <w:t xml:space="preserve"> программы после завершения ее изучения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C38" w:rsidRPr="001609BE" w:rsidRDefault="00667C38" w:rsidP="00667C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 xml:space="preserve"> В процессе проведения итоговой аттестации оценивается результативность освоения программы. </w:t>
      </w:r>
    </w:p>
    <w:p w:rsidR="00667C38" w:rsidRPr="001609BE" w:rsidRDefault="00667C38" w:rsidP="0066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>Критерии оцени</w:t>
      </w:r>
      <w:r>
        <w:rPr>
          <w:rFonts w:ascii="Times New Roman" w:hAnsi="Times New Roman" w:cs="Times New Roman"/>
          <w:sz w:val="28"/>
          <w:szCs w:val="28"/>
        </w:rPr>
        <w:t>вания приведены в таблицах 1 и 2.</w:t>
      </w:r>
      <w:r w:rsidRPr="001609BE">
        <w:rPr>
          <w:rFonts w:ascii="Times New Roman" w:hAnsi="Times New Roman" w:cs="Times New Roman"/>
          <w:sz w:val="28"/>
          <w:szCs w:val="28"/>
        </w:rPr>
        <w:t>.</w:t>
      </w:r>
    </w:p>
    <w:p w:rsidR="003B1788" w:rsidRPr="001609BE" w:rsidRDefault="003B1788" w:rsidP="003B1788">
      <w:pPr>
        <w:pStyle w:val="2"/>
        <w:spacing w:before="0"/>
        <w:ind w:left="708"/>
        <w:jc w:val="right"/>
        <w:rPr>
          <w:bCs w:val="0"/>
          <w:color w:val="444444"/>
          <w:sz w:val="28"/>
          <w:szCs w:val="28"/>
        </w:rPr>
      </w:pPr>
      <w:bookmarkStart w:id="0" w:name="_Toc525553400"/>
      <w:r w:rsidRPr="001609BE">
        <w:rPr>
          <w:color w:val="444444"/>
          <w:sz w:val="28"/>
          <w:szCs w:val="28"/>
        </w:rPr>
        <w:t>Таблица 1</w:t>
      </w:r>
    </w:p>
    <w:p w:rsidR="003B1788" w:rsidRPr="00020BAE" w:rsidRDefault="003B1788" w:rsidP="003B1788">
      <w:pPr>
        <w:pStyle w:val="2"/>
        <w:spacing w:before="0"/>
        <w:jc w:val="center"/>
        <w:rPr>
          <w:b w:val="0"/>
          <w:color w:val="000000"/>
          <w:sz w:val="28"/>
          <w:szCs w:val="28"/>
        </w:rPr>
      </w:pPr>
      <w:r w:rsidRPr="00020BAE">
        <w:rPr>
          <w:color w:val="444444"/>
          <w:sz w:val="28"/>
          <w:szCs w:val="28"/>
        </w:rPr>
        <w:t xml:space="preserve">Критерии оценивания </w:t>
      </w:r>
      <w:proofErr w:type="spellStart"/>
      <w:r w:rsidRPr="00020BAE">
        <w:rPr>
          <w:color w:val="000000"/>
          <w:sz w:val="28"/>
          <w:szCs w:val="28"/>
        </w:rPr>
        <w:t>сформированности</w:t>
      </w:r>
      <w:proofErr w:type="spellEnd"/>
      <w:r w:rsidRPr="00020BAE">
        <w:rPr>
          <w:color w:val="000000"/>
          <w:sz w:val="28"/>
          <w:szCs w:val="28"/>
        </w:rPr>
        <w:t xml:space="preserve"> компетенций </w:t>
      </w:r>
    </w:p>
    <w:tbl>
      <w:tblPr>
        <w:tblW w:w="9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6"/>
        <w:gridCol w:w="7012"/>
      </w:tblGrid>
      <w:tr w:rsidR="003B1788" w:rsidRPr="001609BE" w:rsidTr="003B1788">
        <w:trPr>
          <w:jc w:val="center"/>
        </w:trPr>
        <w:tc>
          <w:tcPr>
            <w:tcW w:w="2106" w:type="dxa"/>
          </w:tcPr>
          <w:bookmarkEnd w:id="0"/>
          <w:p w:rsidR="003B1788" w:rsidRPr="001609BE" w:rsidRDefault="003B1788" w:rsidP="003B17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012" w:type="dxa"/>
          </w:tcPr>
          <w:p w:rsidR="003B1788" w:rsidRPr="001609BE" w:rsidRDefault="003B1788" w:rsidP="003B17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Описание поведенческих проявлений</w:t>
            </w:r>
          </w:p>
        </w:tc>
      </w:tr>
      <w:tr w:rsidR="003B1788" w:rsidRPr="001609BE" w:rsidTr="003B1788">
        <w:trPr>
          <w:jc w:val="center"/>
        </w:trPr>
        <w:tc>
          <w:tcPr>
            <w:tcW w:w="2106" w:type="dxa"/>
          </w:tcPr>
          <w:p w:rsidR="003B1788" w:rsidRPr="001609BE" w:rsidRDefault="003B1788" w:rsidP="003B178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1 уровень - недостаточный</w:t>
            </w:r>
          </w:p>
        </w:tc>
        <w:tc>
          <w:tcPr>
            <w:tcW w:w="7012" w:type="dxa"/>
          </w:tcPr>
          <w:p w:rsidR="003B1788" w:rsidRPr="001609BE" w:rsidRDefault="003B1788" w:rsidP="003B17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не владеет навыком, не понимает его важности, не пытается его применять и развивать.</w:t>
            </w:r>
          </w:p>
        </w:tc>
      </w:tr>
      <w:tr w:rsidR="003B1788" w:rsidRPr="001609BE" w:rsidTr="003B1788">
        <w:trPr>
          <w:jc w:val="center"/>
        </w:trPr>
        <w:tc>
          <w:tcPr>
            <w:tcW w:w="2106" w:type="dxa"/>
          </w:tcPr>
          <w:p w:rsidR="003B1788" w:rsidRPr="001609BE" w:rsidRDefault="003B1788" w:rsidP="003B178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2 уровень – развивающийся </w:t>
            </w:r>
          </w:p>
        </w:tc>
        <w:tc>
          <w:tcPr>
            <w:tcW w:w="7012" w:type="dxa"/>
          </w:tcPr>
          <w:p w:rsidR="003B1788" w:rsidRPr="001609BE" w:rsidRDefault="003B1788" w:rsidP="003B17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в процессе освоения данного навыка. Обучающийся понимает важность освоения навыков, однако не всегда эффективно применяет его в практике.</w:t>
            </w:r>
          </w:p>
        </w:tc>
      </w:tr>
      <w:tr w:rsidR="003B1788" w:rsidRPr="001609BE" w:rsidTr="003B1788">
        <w:trPr>
          <w:jc w:val="center"/>
        </w:trPr>
        <w:tc>
          <w:tcPr>
            <w:tcW w:w="2106" w:type="dxa"/>
          </w:tcPr>
          <w:p w:rsidR="003B1788" w:rsidRPr="001609BE" w:rsidRDefault="003B1788" w:rsidP="003B178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3 уровень – опытный пользователь</w:t>
            </w:r>
          </w:p>
        </w:tc>
        <w:tc>
          <w:tcPr>
            <w:tcW w:w="7012" w:type="dxa"/>
          </w:tcPr>
          <w:p w:rsidR="003B1788" w:rsidRPr="001609BE" w:rsidRDefault="003B1788" w:rsidP="003B17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полностью освоил данный навык.</w:t>
            </w:r>
          </w:p>
          <w:p w:rsidR="003B1788" w:rsidRPr="001609BE" w:rsidRDefault="003B1788" w:rsidP="003B17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эффективно применяет навык во всех стандартных, типовых ситуациях.</w:t>
            </w:r>
          </w:p>
        </w:tc>
      </w:tr>
      <w:tr w:rsidR="003B1788" w:rsidRPr="001609BE" w:rsidTr="003B1788">
        <w:trPr>
          <w:jc w:val="center"/>
        </w:trPr>
        <w:tc>
          <w:tcPr>
            <w:tcW w:w="2106" w:type="dxa"/>
          </w:tcPr>
          <w:p w:rsidR="003B1788" w:rsidRPr="001609BE" w:rsidRDefault="003B1788" w:rsidP="003B178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4 уровень – продвинутый пользователь</w:t>
            </w:r>
          </w:p>
        </w:tc>
        <w:tc>
          <w:tcPr>
            <w:tcW w:w="7012" w:type="dxa"/>
          </w:tcPr>
          <w:p w:rsidR="003B1788" w:rsidRPr="001609BE" w:rsidRDefault="003B1788" w:rsidP="003B17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Особо высокая степень развития навыка.</w:t>
            </w:r>
          </w:p>
          <w:p w:rsidR="003B1788" w:rsidRPr="001609BE" w:rsidRDefault="003B1788" w:rsidP="003B17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способен применять навык в нестандартных ситуациях или ситуациях повышенной сложности.</w:t>
            </w:r>
          </w:p>
        </w:tc>
      </w:tr>
      <w:tr w:rsidR="003B1788" w:rsidRPr="001609BE" w:rsidTr="003B1788">
        <w:trPr>
          <w:jc w:val="center"/>
        </w:trPr>
        <w:tc>
          <w:tcPr>
            <w:tcW w:w="2106" w:type="dxa"/>
          </w:tcPr>
          <w:p w:rsidR="003B1788" w:rsidRPr="001609BE" w:rsidRDefault="003B1788" w:rsidP="003B178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5 уровень – мастерство</w:t>
            </w:r>
          </w:p>
        </w:tc>
        <w:tc>
          <w:tcPr>
            <w:tcW w:w="7012" w:type="dxa"/>
          </w:tcPr>
          <w:p w:rsidR="003B1788" w:rsidRPr="001609BE" w:rsidRDefault="003B1788" w:rsidP="003B17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 развития навыка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 при котором обучающийся становится авторитетом и экспертом в среде сверстников. Обучающийся способен передавать остальным необходимые знания и навыки для освоения и развития данного навыка.</w:t>
            </w:r>
          </w:p>
        </w:tc>
      </w:tr>
    </w:tbl>
    <w:p w:rsidR="003B1788" w:rsidRPr="001609BE" w:rsidRDefault="003B1788" w:rsidP="003B1788">
      <w:pPr>
        <w:pStyle w:val="a3"/>
        <w:spacing w:before="0" w:beforeAutospacing="0" w:after="0"/>
        <w:ind w:left="1429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Таблица 2</w:t>
      </w:r>
    </w:p>
    <w:p w:rsidR="003B1788" w:rsidRDefault="003B1788" w:rsidP="003B1788">
      <w:pPr>
        <w:pStyle w:val="a3"/>
        <w:spacing w:before="0" w:beforeAutospacing="0" w:after="0"/>
        <w:ind w:left="1429"/>
        <w:jc w:val="both"/>
        <w:rPr>
          <w:b/>
          <w:color w:val="444444"/>
          <w:sz w:val="28"/>
          <w:szCs w:val="28"/>
        </w:rPr>
      </w:pPr>
      <w:r w:rsidRPr="001609BE">
        <w:rPr>
          <w:b/>
          <w:color w:val="444444"/>
          <w:sz w:val="28"/>
          <w:szCs w:val="28"/>
        </w:rPr>
        <w:t>Критерии оценивания уровня освоения программы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63"/>
        <w:gridCol w:w="7371"/>
      </w:tblGrid>
      <w:tr w:rsidR="003B1788" w:rsidRPr="001609BE" w:rsidTr="003B1788">
        <w:trPr>
          <w:trHeight w:val="5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88" w:rsidRPr="001609BE" w:rsidRDefault="003B1788" w:rsidP="003B1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Уровни освоения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B1788" w:rsidRPr="001609BE" w:rsidRDefault="003B1788" w:rsidP="003B1788">
            <w:pPr>
              <w:spacing w:before="173"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Результат</w:t>
            </w:r>
          </w:p>
        </w:tc>
      </w:tr>
      <w:tr w:rsidR="003B1788" w:rsidRPr="001609BE" w:rsidTr="003B178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88" w:rsidRPr="001609BE" w:rsidRDefault="003B1788" w:rsidP="003B178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Высокий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88" w:rsidRPr="001609BE" w:rsidRDefault="003B1788" w:rsidP="003B17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Обучающиеся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</w:t>
            </w: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lastRenderedPageBreak/>
              <w:t>качественный продукт</w:t>
            </w:r>
          </w:p>
        </w:tc>
      </w:tr>
      <w:tr w:rsidR="003B1788" w:rsidRPr="001609BE" w:rsidTr="003B178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88" w:rsidRPr="001609BE" w:rsidRDefault="003B1788" w:rsidP="003B178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lastRenderedPageBreak/>
              <w:t>Средний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88" w:rsidRPr="001609BE" w:rsidRDefault="003B1788" w:rsidP="003B17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Обучающиеся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</w:t>
            </w:r>
          </w:p>
        </w:tc>
      </w:tr>
      <w:tr w:rsidR="003B1788" w:rsidRPr="001609BE" w:rsidTr="003B178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88" w:rsidRPr="001609BE" w:rsidRDefault="003B1788" w:rsidP="003B1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Низкий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88" w:rsidRPr="001609BE" w:rsidRDefault="003B1788" w:rsidP="003B1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</w:t>
            </w:r>
          </w:p>
        </w:tc>
      </w:tr>
    </w:tbl>
    <w:p w:rsidR="003B1788" w:rsidRPr="001609BE" w:rsidRDefault="003B1788" w:rsidP="003B1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788" w:rsidRPr="000F1B2A" w:rsidRDefault="003B1788" w:rsidP="003B178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2. </w:t>
      </w:r>
      <w:r w:rsidRPr="000F1B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 программы</w:t>
      </w:r>
    </w:p>
    <w:p w:rsidR="003B1788" w:rsidRPr="00C90186" w:rsidRDefault="003B1788" w:rsidP="003B1788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B1788" w:rsidRPr="004D7DB8" w:rsidRDefault="003B1788" w:rsidP="003B1788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E6E01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E6E01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7DB8">
        <w:rPr>
          <w:rStyle w:val="FontStyle28"/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УЧЕБНО-ТЕМАТИЧЕСКИЙ ПЛАН</w:t>
      </w:r>
    </w:p>
    <w:p w:rsidR="003B1788" w:rsidRDefault="003B1788" w:rsidP="003B1788">
      <w:pPr>
        <w:spacing w:after="0" w:line="240" w:lineRule="auto"/>
        <w:ind w:hanging="284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1A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общеобразовательной </w:t>
      </w:r>
      <w:proofErr w:type="spellStart"/>
      <w:r w:rsidRPr="00D36A1A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 w:rsidRPr="00D36A1A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3B1788" w:rsidRDefault="003B1788" w:rsidP="003B1788">
      <w:pPr>
        <w:pStyle w:val="a3"/>
        <w:keepNext/>
        <w:spacing w:after="0"/>
        <w:jc w:val="center"/>
        <w:outlineLvl w:val="3"/>
        <w:rPr>
          <w:b/>
          <w:bCs/>
          <w:sz w:val="28"/>
        </w:rPr>
      </w:pPr>
      <w:r w:rsidRPr="002C1153">
        <w:rPr>
          <w:b/>
          <w:bCs/>
          <w:sz w:val="28"/>
        </w:rPr>
        <w:t>«</w:t>
      </w:r>
      <w:r>
        <w:rPr>
          <w:b/>
          <w:sz w:val="28"/>
          <w:szCs w:val="28"/>
        </w:rPr>
        <w:t>Театральный</w:t>
      </w:r>
      <w:r w:rsidRPr="002C1153">
        <w:rPr>
          <w:b/>
          <w:bCs/>
          <w:sz w:val="28"/>
        </w:rPr>
        <w:t>»</w:t>
      </w: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43"/>
        <w:gridCol w:w="4260"/>
        <w:gridCol w:w="1134"/>
        <w:gridCol w:w="780"/>
        <w:gridCol w:w="851"/>
        <w:gridCol w:w="1913"/>
      </w:tblGrid>
      <w:tr w:rsidR="003B1788" w:rsidRPr="00BC5E78" w:rsidTr="003B1788">
        <w:trPr>
          <w:trHeight w:val="269"/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1788" w:rsidRPr="00C90186" w:rsidRDefault="003B1788" w:rsidP="003B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3B1788" w:rsidRPr="00C90186" w:rsidRDefault="003B1788" w:rsidP="003B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C90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C90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C90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1788" w:rsidRPr="00C90186" w:rsidRDefault="003B1788" w:rsidP="003B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раздела, модуля, темы</w:t>
            </w:r>
          </w:p>
          <w:p w:rsidR="003B1788" w:rsidRPr="00C90186" w:rsidRDefault="003B1788" w:rsidP="003B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1788" w:rsidRPr="00C90186" w:rsidRDefault="003B1788" w:rsidP="003B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Кол-во часов, всего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88" w:rsidRPr="00C90186" w:rsidRDefault="003B1788" w:rsidP="003B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</w:t>
            </w:r>
          </w:p>
        </w:tc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1788" w:rsidRPr="00C90186" w:rsidRDefault="003B1788" w:rsidP="003B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9018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Форма</w:t>
            </w:r>
          </w:p>
          <w:p w:rsidR="003B1788" w:rsidRPr="00C90186" w:rsidRDefault="003B1788" w:rsidP="003B17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8"/>
                <w:lang w:eastAsia="ru-RU"/>
              </w:rPr>
            </w:pPr>
            <w:r w:rsidRPr="00C90186">
              <w:rPr>
                <w:rFonts w:ascii="Times New Roman" w:hAnsi="Times New Roman" w:cs="Times New Roman"/>
                <w:spacing w:val="20"/>
                <w:sz w:val="24"/>
                <w:szCs w:val="28"/>
                <w:lang w:eastAsia="ru-RU"/>
              </w:rPr>
              <w:t>аттестации/</w:t>
            </w:r>
          </w:p>
          <w:p w:rsidR="003B1788" w:rsidRPr="00C90186" w:rsidRDefault="003B1788" w:rsidP="003B1788">
            <w:pPr>
              <w:spacing w:after="0" w:line="240" w:lineRule="auto"/>
              <w:jc w:val="center"/>
              <w:rPr>
                <w:spacing w:val="20"/>
                <w:sz w:val="24"/>
                <w:lang w:eastAsia="ru-RU"/>
              </w:rPr>
            </w:pPr>
            <w:r w:rsidRPr="00C90186">
              <w:rPr>
                <w:rFonts w:ascii="Times New Roman" w:hAnsi="Times New Roman" w:cs="Times New Roman"/>
                <w:spacing w:val="20"/>
                <w:sz w:val="24"/>
                <w:szCs w:val="28"/>
                <w:lang w:eastAsia="ru-RU"/>
              </w:rPr>
              <w:t>контроля</w:t>
            </w:r>
          </w:p>
        </w:tc>
      </w:tr>
      <w:tr w:rsidR="003B1788" w:rsidRPr="00BC5E78" w:rsidTr="003B1788">
        <w:trPr>
          <w:trHeight w:val="852"/>
          <w:jc w:val="center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88" w:rsidRPr="00591646" w:rsidRDefault="003B1788" w:rsidP="003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88" w:rsidRPr="00591646" w:rsidRDefault="003B1788" w:rsidP="003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88" w:rsidRPr="00591646" w:rsidRDefault="003B1788" w:rsidP="003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88" w:rsidRPr="00C90186" w:rsidRDefault="003B1788" w:rsidP="003B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C90186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теория</w:t>
            </w:r>
          </w:p>
          <w:p w:rsidR="003B1788" w:rsidRPr="00C90186" w:rsidRDefault="003B1788" w:rsidP="003B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88" w:rsidRPr="00C90186" w:rsidRDefault="003B1788" w:rsidP="003B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90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</w:t>
            </w:r>
            <w:proofErr w:type="spellEnd"/>
          </w:p>
          <w:p w:rsidR="003B1788" w:rsidRPr="00C90186" w:rsidRDefault="003B1788" w:rsidP="003B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тика</w:t>
            </w:r>
          </w:p>
          <w:p w:rsidR="003B1788" w:rsidRPr="00C90186" w:rsidRDefault="003B1788" w:rsidP="003B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88" w:rsidRPr="00591646" w:rsidRDefault="003B1788" w:rsidP="003B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788" w:rsidRPr="00BC5E78" w:rsidTr="003B1788">
        <w:trPr>
          <w:trHeight w:val="1432"/>
          <w:jc w:val="center"/>
        </w:trPr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788" w:rsidRPr="004D7DB8" w:rsidRDefault="003B1788" w:rsidP="003B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D7DB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Вводное занятие.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88" w:rsidRPr="004D7DB8" w:rsidRDefault="003B1788" w:rsidP="003B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D7DB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Анкетирование. Вводное тестирование</w:t>
            </w:r>
          </w:p>
        </w:tc>
      </w:tr>
      <w:tr w:rsidR="003B1788" w:rsidRPr="00BC5E78" w:rsidTr="003B1788">
        <w:trPr>
          <w:trHeight w:val="372"/>
          <w:jc w:val="center"/>
        </w:trPr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88" w:rsidRPr="007F5A72" w:rsidRDefault="003B1788" w:rsidP="003B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Всё о театре.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88" w:rsidRPr="004D7DB8" w:rsidRDefault="003B1788" w:rsidP="003B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D7DB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 xml:space="preserve">Творческая работа. </w:t>
            </w:r>
          </w:p>
        </w:tc>
      </w:tr>
      <w:tr w:rsidR="003B1788" w:rsidRPr="00BC5E78" w:rsidTr="003B1788">
        <w:trPr>
          <w:trHeight w:val="137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88" w:rsidRPr="00B961B9" w:rsidRDefault="003B1788" w:rsidP="003B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Культура и техника речи.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B411D6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4D7DB8" w:rsidRDefault="003B1788" w:rsidP="003B1788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D7DB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 xml:space="preserve">Творческая работа. </w:t>
            </w:r>
          </w:p>
        </w:tc>
      </w:tr>
      <w:tr w:rsidR="003B1788" w:rsidRPr="00BC5E78" w:rsidTr="003B1788">
        <w:trPr>
          <w:trHeight w:val="1202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788" w:rsidRPr="00E622AB" w:rsidRDefault="003B1788" w:rsidP="003B17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Артикуляционная гимнастика.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B411D6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9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4D7DB8" w:rsidRDefault="003B1788" w:rsidP="003B1788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7DB8">
              <w:rPr>
                <w:rFonts w:ascii="Times New Roman" w:hAnsi="Times New Roman" w:cs="Times New Roman"/>
                <w:sz w:val="24"/>
                <w:szCs w:val="28"/>
              </w:rPr>
              <w:t>Результаты выполнения индивидуальных заданий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.</w:t>
            </w:r>
          </w:p>
        </w:tc>
      </w:tr>
      <w:tr w:rsidR="003B1788" w:rsidRPr="00BC5E78" w:rsidTr="003B1788">
        <w:trPr>
          <w:trHeight w:val="644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788" w:rsidRDefault="003B1788" w:rsidP="003B17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Ритмопластика.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B411D6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B411D6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9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4D7DB8" w:rsidRDefault="003B1788" w:rsidP="003B178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4D7DB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Творческая работа.</w:t>
            </w:r>
          </w:p>
        </w:tc>
      </w:tr>
      <w:tr w:rsidR="003B1788" w:rsidRPr="00BC5E78" w:rsidTr="003B1788">
        <w:trPr>
          <w:trHeight w:val="709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788" w:rsidRDefault="003B1788" w:rsidP="003B17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Упражнения на дыхание и развитие </w:t>
            </w:r>
            <w:r w:rsidRPr="0003748F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диапазона.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9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4D7DB8" w:rsidRDefault="003B1788" w:rsidP="003B178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4D7DB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Творческая работа.</w:t>
            </w:r>
          </w:p>
        </w:tc>
      </w:tr>
      <w:tr w:rsidR="003B1788" w:rsidRPr="00BC5E78" w:rsidTr="003B1788">
        <w:trPr>
          <w:trHeight w:val="1073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788" w:rsidRDefault="003B1788" w:rsidP="003B17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Творческие игры.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4D7DB8" w:rsidRDefault="003B1788" w:rsidP="003B178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4D7DB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Творческая работа.</w:t>
            </w:r>
          </w:p>
        </w:tc>
      </w:tr>
      <w:tr w:rsidR="003B1788" w:rsidRPr="00BC5E78" w:rsidTr="003B1788">
        <w:trPr>
          <w:trHeight w:val="752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788" w:rsidRDefault="003B1788" w:rsidP="003B17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Подготовка и показ спектаклей.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4D7DB8" w:rsidRDefault="003B1788" w:rsidP="003B178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4D7DB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Творческая работа.</w:t>
            </w:r>
          </w:p>
        </w:tc>
      </w:tr>
      <w:tr w:rsidR="003B1788" w:rsidRPr="00BC5E78" w:rsidTr="003B1788">
        <w:trPr>
          <w:trHeight w:val="752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788" w:rsidRDefault="003B1788" w:rsidP="003B17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5176B4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4D7DB8" w:rsidRDefault="003B1788" w:rsidP="003B178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Итоговое занятие.</w:t>
            </w:r>
          </w:p>
        </w:tc>
      </w:tr>
      <w:tr w:rsidR="003B1788" w:rsidRPr="00BC5E78" w:rsidTr="003B1788">
        <w:trPr>
          <w:trHeight w:val="752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788" w:rsidRDefault="003B1788" w:rsidP="003B17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tabs>
                <w:tab w:val="center" w:pos="1302"/>
              </w:tabs>
              <w:suppressAutoHyphens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итого</w:t>
            </w:r>
            <w:r w:rsidRPr="0003748F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3B1788">
            <w:pPr>
              <w:widowControl w:val="0"/>
              <w:suppressAutoHyphens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521C10">
            <w:pPr>
              <w:widowControl w:val="0"/>
              <w:suppressAutoHyphens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  <w:r w:rsidR="00521C10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03748F" w:rsidRDefault="003B1788" w:rsidP="00521C10">
            <w:pPr>
              <w:widowControl w:val="0"/>
              <w:suppressAutoHyphens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5</w:t>
            </w:r>
            <w:r w:rsidR="00521C10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1788" w:rsidRPr="004D7DB8" w:rsidRDefault="003B1788" w:rsidP="003B178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B1788" w:rsidRDefault="003B1788" w:rsidP="003B178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B1788" w:rsidRDefault="003B1788" w:rsidP="003B178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B1788" w:rsidRPr="004D7DB8" w:rsidRDefault="003B1788" w:rsidP="003B1788">
      <w:pPr>
        <w:pStyle w:val="a4"/>
        <w:spacing w:before="0" w:beforeAutospacing="0" w:after="0" w:afterAutospacing="0"/>
        <w:jc w:val="center"/>
        <w:rPr>
          <w:sz w:val="22"/>
        </w:rPr>
      </w:pPr>
      <w:r>
        <w:rPr>
          <w:b/>
          <w:bCs/>
          <w:color w:val="000000"/>
          <w:sz w:val="28"/>
          <w:szCs w:val="28"/>
        </w:rPr>
        <w:t>2.2.</w:t>
      </w:r>
      <w:r w:rsidRPr="004D7DB8">
        <w:rPr>
          <w:b/>
          <w:bCs/>
          <w:color w:val="000000"/>
          <w:szCs w:val="28"/>
        </w:rPr>
        <w:t>СОДЕРЖАНИЕ ЗАНЯТИЙ</w:t>
      </w:r>
    </w:p>
    <w:p w:rsidR="003B1788" w:rsidRDefault="003B1788" w:rsidP="003B178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дополнительной общеобразовательной </w:t>
      </w:r>
      <w:proofErr w:type="spellStart"/>
      <w:r>
        <w:rPr>
          <w:b/>
          <w:bCs/>
          <w:color w:val="000000"/>
          <w:sz w:val="28"/>
          <w:szCs w:val="28"/>
        </w:rPr>
        <w:t>общеразвивающей</w:t>
      </w:r>
      <w:proofErr w:type="spellEnd"/>
      <w:r>
        <w:rPr>
          <w:b/>
          <w:bCs/>
          <w:color w:val="000000"/>
          <w:sz w:val="28"/>
          <w:szCs w:val="28"/>
        </w:rPr>
        <w:t xml:space="preserve"> программе «Театральный»</w:t>
      </w:r>
    </w:p>
    <w:p w:rsidR="003B1788" w:rsidRDefault="003B1788" w:rsidP="003B178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636"/>
        <w:gridCol w:w="2449"/>
        <w:gridCol w:w="992"/>
        <w:gridCol w:w="5494"/>
      </w:tblGrid>
      <w:tr w:rsidR="004A2980" w:rsidTr="00D65D45">
        <w:tc>
          <w:tcPr>
            <w:tcW w:w="636" w:type="dxa"/>
          </w:tcPr>
          <w:p w:rsidR="004A2980" w:rsidRPr="004A2980" w:rsidRDefault="004A2980" w:rsidP="00ED5F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2980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4A2980" w:rsidRPr="004A2980" w:rsidRDefault="004A2980" w:rsidP="00ED5F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4A2980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A2980"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4A2980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49" w:type="dxa"/>
          </w:tcPr>
          <w:p w:rsidR="004A2980" w:rsidRPr="004A2980" w:rsidRDefault="004A2980" w:rsidP="00ED5F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2980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раздела, модуля, темы</w:t>
            </w:r>
          </w:p>
          <w:p w:rsidR="004A2980" w:rsidRPr="004A2980" w:rsidRDefault="004A2980" w:rsidP="00ED5F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4A2980" w:rsidRDefault="004A2980" w:rsidP="00ED5F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2980">
              <w:rPr>
                <w:rFonts w:ascii="Times New Roman" w:eastAsia="Times New Roman" w:hAnsi="Times New Roman" w:cs="Times New Roman"/>
                <w:sz w:val="24"/>
                <w:szCs w:val="28"/>
              </w:rPr>
              <w:t>Кол-во</w:t>
            </w:r>
          </w:p>
          <w:p w:rsidR="004A2980" w:rsidRDefault="004A2980" w:rsidP="004A29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298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часов,</w:t>
            </w:r>
          </w:p>
          <w:p w:rsidR="004A2980" w:rsidRPr="004A2980" w:rsidRDefault="004A2980" w:rsidP="004A29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2980"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5494" w:type="dxa"/>
            <w:vAlign w:val="center"/>
          </w:tcPr>
          <w:p w:rsidR="004A2980" w:rsidRPr="004A2980" w:rsidRDefault="004A2980" w:rsidP="00ED5F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2980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Содержание занятия</w:t>
            </w:r>
          </w:p>
        </w:tc>
      </w:tr>
      <w:tr w:rsidR="004A2980" w:rsidTr="00D65D45">
        <w:tc>
          <w:tcPr>
            <w:tcW w:w="636" w:type="dxa"/>
          </w:tcPr>
          <w:p w:rsidR="004A2980" w:rsidRPr="004A2980" w:rsidRDefault="004A2980" w:rsidP="003B1788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A298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4A2980" w:rsidRPr="004A2980" w:rsidRDefault="004A2980" w:rsidP="004A29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Вводное занятие.</w:t>
            </w:r>
          </w:p>
          <w:p w:rsidR="004A2980" w:rsidRDefault="004A2980" w:rsidP="003B178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A2980" w:rsidRDefault="00B411D6" w:rsidP="003B178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4A2980" w:rsidRPr="00A50E6C" w:rsidRDefault="004A2980" w:rsidP="00D65D45">
            <w:pPr>
              <w:spacing w:before="100" w:beforeAutospacing="1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коллективом.</w:t>
            </w:r>
          </w:p>
          <w:p w:rsidR="004A2980" w:rsidRDefault="004A2980" w:rsidP="00D65D45">
            <w:pPr>
              <w:ind w:left="34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3B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безопасности.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B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плана работы на учебный год.</w:t>
            </w:r>
          </w:p>
        </w:tc>
      </w:tr>
      <w:tr w:rsidR="004A2980" w:rsidTr="00D65D45">
        <w:trPr>
          <w:trHeight w:val="428"/>
        </w:trPr>
        <w:tc>
          <w:tcPr>
            <w:tcW w:w="636" w:type="dxa"/>
          </w:tcPr>
          <w:p w:rsidR="004A2980" w:rsidRPr="004A2980" w:rsidRDefault="004A2980" w:rsidP="003B1788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A298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4A2980" w:rsidRDefault="004A2980" w:rsidP="00D65D45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 о театре. </w:t>
            </w:r>
            <w:r w:rsidRPr="00A50E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История и виды театрального искусства. Театральная терминология.</w:t>
            </w:r>
          </w:p>
          <w:p w:rsidR="004A2980" w:rsidRDefault="004A2980" w:rsidP="004A298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4A2980" w:rsidRDefault="004A2980" w:rsidP="004A298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4A2980" w:rsidRDefault="004A2980" w:rsidP="004A298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4A2980" w:rsidRDefault="004A2980" w:rsidP="004A298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4A2980" w:rsidRDefault="004A2980" w:rsidP="004A298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4A2980" w:rsidRDefault="004A2980" w:rsidP="004A298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4A2980" w:rsidRDefault="004A2980" w:rsidP="004A298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4A2980" w:rsidRDefault="004A2980" w:rsidP="004A298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4A2980" w:rsidRDefault="004A2980" w:rsidP="004A298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A2980" w:rsidRDefault="00B411D6" w:rsidP="003B178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494" w:type="dxa"/>
          </w:tcPr>
          <w:p w:rsidR="004A2980" w:rsidRDefault="004A2980" w:rsidP="004A29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Краткий исторический экскурс. История развития. Виды театрального искусства. </w:t>
            </w:r>
          </w:p>
          <w:p w:rsidR="004A2980" w:rsidRDefault="004A2980" w:rsidP="00D65D4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Театральная терминология. </w:t>
            </w:r>
            <w:r w:rsidRPr="00D65D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Театральные профессии</w:t>
            </w:r>
            <w:r w:rsidRPr="00A50E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Понятие «работники театрального цеха». Знакомство с профессиями: художник-оформитель, костюмер, бутафор, реквизитор, осветитель, монтировщик. Художественное оформление спектакля – один из важнейших компонентов спектакля, должно быть направлено на создание единого художественного образа спектакля.</w:t>
            </w: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Основные компоненты художественного оформления: грим; костюм; сценография; звук.</w:t>
            </w:r>
          </w:p>
        </w:tc>
      </w:tr>
      <w:tr w:rsidR="004A2980" w:rsidTr="00D65D45">
        <w:tc>
          <w:tcPr>
            <w:tcW w:w="636" w:type="dxa"/>
          </w:tcPr>
          <w:p w:rsidR="004A2980" w:rsidRPr="004A2980" w:rsidRDefault="004A2980" w:rsidP="003B1788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A298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49" w:type="dxa"/>
          </w:tcPr>
          <w:p w:rsidR="004A2980" w:rsidRDefault="004A2980" w:rsidP="004A298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0E6C">
              <w:rPr>
                <w:b/>
                <w:bCs/>
                <w:sz w:val="28"/>
                <w:szCs w:val="28"/>
              </w:rPr>
              <w:t>Культура и техника речи.</w:t>
            </w:r>
            <w:r w:rsidRPr="00A50E6C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4A2980" w:rsidRDefault="00B411D6" w:rsidP="003B178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4A2980" w:rsidRDefault="004A2980" w:rsidP="003B178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0E6C">
              <w:rPr>
                <w:sz w:val="28"/>
                <w:szCs w:val="28"/>
              </w:rPr>
              <w:t>Способы и методы достижения четкого</w:t>
            </w:r>
            <w:r>
              <w:rPr>
                <w:sz w:val="28"/>
                <w:szCs w:val="28"/>
              </w:rPr>
              <w:t xml:space="preserve"> </w:t>
            </w:r>
            <w:r w:rsidRPr="00A50E6C">
              <w:rPr>
                <w:sz w:val="28"/>
                <w:szCs w:val="28"/>
              </w:rPr>
              <w:t xml:space="preserve">произношения слов, выразительности передачи слов автора, развития </w:t>
            </w:r>
            <w:r w:rsidRPr="00A50E6C">
              <w:rPr>
                <w:sz w:val="28"/>
                <w:szCs w:val="28"/>
              </w:rPr>
              <w:lastRenderedPageBreak/>
              <w:t>воображения и расширения словарного запаса. Практические занятия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4A2980" w:rsidTr="00D65D45">
        <w:trPr>
          <w:trHeight w:val="687"/>
        </w:trPr>
        <w:tc>
          <w:tcPr>
            <w:tcW w:w="636" w:type="dxa"/>
          </w:tcPr>
          <w:p w:rsidR="004A2980" w:rsidRPr="004A2980" w:rsidRDefault="004A2980" w:rsidP="003B1788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A2980">
              <w:rPr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449" w:type="dxa"/>
          </w:tcPr>
          <w:p w:rsidR="004A2980" w:rsidRDefault="004A2980" w:rsidP="00D65D4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50E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Артикуляционная гимнастика.</w:t>
            </w:r>
          </w:p>
        </w:tc>
        <w:tc>
          <w:tcPr>
            <w:tcW w:w="992" w:type="dxa"/>
          </w:tcPr>
          <w:p w:rsidR="004A2980" w:rsidRDefault="00B411D6" w:rsidP="003B178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94" w:type="dxa"/>
          </w:tcPr>
          <w:p w:rsidR="004A2980" w:rsidRPr="00A50E6C" w:rsidRDefault="004A2980" w:rsidP="00D65D4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Основы артикуляции. Тренинги. </w:t>
            </w:r>
          </w:p>
          <w:p w:rsidR="004A2980" w:rsidRDefault="004A2980" w:rsidP="00D65D45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A50E6C">
              <w:rPr>
                <w:sz w:val="28"/>
                <w:szCs w:val="28"/>
              </w:rPr>
              <w:t xml:space="preserve">Упражнения: для губ; </w:t>
            </w:r>
            <w:proofErr w:type="spellStart"/>
            <w:r w:rsidRPr="00A50E6C">
              <w:rPr>
                <w:sz w:val="28"/>
                <w:szCs w:val="28"/>
              </w:rPr>
              <w:t>шеи</w:t>
            </w:r>
            <w:proofErr w:type="gramStart"/>
            <w:r w:rsidR="00D65D45">
              <w:rPr>
                <w:sz w:val="28"/>
                <w:szCs w:val="28"/>
              </w:rPr>
              <w:t>,</w:t>
            </w:r>
            <w:r w:rsidRPr="00A50E6C">
              <w:rPr>
                <w:sz w:val="28"/>
                <w:szCs w:val="28"/>
              </w:rPr>
              <w:t>ч</w:t>
            </w:r>
            <w:proofErr w:type="gramEnd"/>
            <w:r w:rsidRPr="00A50E6C">
              <w:rPr>
                <w:sz w:val="28"/>
                <w:szCs w:val="28"/>
              </w:rPr>
              <w:t>елюсти;языка</w:t>
            </w:r>
            <w:proofErr w:type="spellEnd"/>
            <w:r w:rsidRPr="00A50E6C">
              <w:rPr>
                <w:sz w:val="28"/>
                <w:szCs w:val="28"/>
              </w:rPr>
              <w:t>.</w:t>
            </w:r>
          </w:p>
        </w:tc>
      </w:tr>
      <w:tr w:rsidR="004A2980" w:rsidTr="00D65D45">
        <w:trPr>
          <w:trHeight w:val="2630"/>
        </w:trPr>
        <w:tc>
          <w:tcPr>
            <w:tcW w:w="636" w:type="dxa"/>
          </w:tcPr>
          <w:p w:rsidR="004A2980" w:rsidRPr="004A2980" w:rsidRDefault="004A2980" w:rsidP="00ED5FEB">
            <w:pPr>
              <w:rPr>
                <w:bCs/>
                <w:color w:val="000000"/>
                <w:sz w:val="28"/>
                <w:szCs w:val="28"/>
              </w:rPr>
            </w:pPr>
            <w:r w:rsidRPr="004A298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449" w:type="dxa"/>
          </w:tcPr>
          <w:p w:rsidR="004A2980" w:rsidRDefault="004A2980" w:rsidP="003B178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0E6C">
              <w:rPr>
                <w:b/>
                <w:bCs/>
                <w:sz w:val="28"/>
                <w:szCs w:val="28"/>
              </w:rPr>
              <w:t>Упражнения на дыхание и развитие диапазона.</w:t>
            </w:r>
          </w:p>
        </w:tc>
        <w:tc>
          <w:tcPr>
            <w:tcW w:w="992" w:type="dxa"/>
          </w:tcPr>
          <w:p w:rsidR="004A2980" w:rsidRDefault="00B411D6" w:rsidP="003B178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494" w:type="dxa"/>
          </w:tcPr>
          <w:p w:rsidR="004A2980" w:rsidRPr="00A50E6C" w:rsidRDefault="004A2980" w:rsidP="004A2980">
            <w:pPr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Типы дыхания.</w:t>
            </w:r>
          </w:p>
          <w:p w:rsidR="004A2980" w:rsidRPr="00A50E6C" w:rsidRDefault="004A2980" w:rsidP="004A2980">
            <w:pPr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на речевое дыхание: «Игра со свечой»; «Мыльные пузыри».</w:t>
            </w:r>
          </w:p>
          <w:p w:rsidR="004A2980" w:rsidRPr="00A50E6C" w:rsidRDefault="004A2980" w:rsidP="004A2980">
            <w:pPr>
              <w:spacing w:before="100" w:beforeAutospacing="1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на опору дыхания: «Дрессированные собачки».</w:t>
            </w:r>
          </w:p>
          <w:p w:rsidR="004A2980" w:rsidRDefault="004A2980" w:rsidP="004A298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49B5">
              <w:rPr>
                <w:sz w:val="28"/>
                <w:szCs w:val="28"/>
              </w:rPr>
              <w:t>Упражнения на расширение диапазона голоса: «Чудо лесенка», «Самолет».</w:t>
            </w:r>
          </w:p>
        </w:tc>
      </w:tr>
      <w:tr w:rsidR="004A2980" w:rsidTr="00D65D45">
        <w:trPr>
          <w:trHeight w:val="2696"/>
        </w:trPr>
        <w:tc>
          <w:tcPr>
            <w:tcW w:w="636" w:type="dxa"/>
          </w:tcPr>
          <w:p w:rsidR="004A2980" w:rsidRDefault="004A2980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P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16"/>
                <w:szCs w:val="28"/>
              </w:rPr>
            </w:pPr>
          </w:p>
          <w:p w:rsidR="00D65D45" w:rsidRDefault="00D65D45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411D6" w:rsidRDefault="00B411D6" w:rsidP="003B1788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5D45" w:rsidRPr="004A2980" w:rsidRDefault="00D65D45" w:rsidP="00B411D6">
            <w:pPr>
              <w:pStyle w:val="a4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449" w:type="dxa"/>
          </w:tcPr>
          <w:tbl>
            <w:tblPr>
              <w:tblW w:w="0" w:type="auto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199"/>
            </w:tblGrid>
            <w:tr w:rsidR="004A2980" w:rsidRPr="00A50E6C" w:rsidTr="00B411D6">
              <w:trPr>
                <w:trHeight w:val="469"/>
                <w:tblCellSpacing w:w="0" w:type="dxa"/>
              </w:trPr>
              <w:tc>
                <w:tcPr>
                  <w:tcW w:w="2199" w:type="dxa"/>
                </w:tcPr>
                <w:p w:rsidR="004A2980" w:rsidRDefault="004A2980" w:rsidP="004A298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50E6C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 </w:t>
                  </w:r>
                  <w:r w:rsidRPr="008149B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Ритмопластика</w:t>
                  </w:r>
                </w:p>
                <w:p w:rsidR="004A2980" w:rsidRDefault="004A2980" w:rsidP="004A298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4A298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4A298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4A298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4A298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4A298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4A298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4A298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4A298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4A298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4A298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4A298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4A298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4A298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4A298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4A298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4A2980" w:rsidRPr="00A50E6C" w:rsidRDefault="004A2980" w:rsidP="004A298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ED5FEB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50E6C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A2980" w:rsidRDefault="004A2980" w:rsidP="00ED5FEB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ED5FEB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ED5FEB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411D6" w:rsidRDefault="00B411D6" w:rsidP="00B411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411D6" w:rsidRDefault="004A2980" w:rsidP="00B411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50E6C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Творческие </w:t>
                  </w:r>
                </w:p>
                <w:p w:rsidR="004A2980" w:rsidRDefault="004A2980" w:rsidP="004A298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50E6C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игры.</w:t>
                  </w:r>
                  <w:r w:rsidRPr="00A50E6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4A2980" w:rsidRDefault="004A2980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A2980" w:rsidRDefault="004A2980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A2980" w:rsidRPr="00B411D6" w:rsidRDefault="004A2980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28"/>
                      <w:lang w:eastAsia="ru-RU"/>
                    </w:rPr>
                  </w:pPr>
                </w:p>
                <w:p w:rsidR="004A2980" w:rsidRPr="00A50E6C" w:rsidRDefault="004A2980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50E6C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Подготовка и показ спектаклей.</w:t>
                  </w:r>
                </w:p>
                <w:p w:rsidR="00D65D45" w:rsidRPr="004E4AF2" w:rsidRDefault="004A2980" w:rsidP="00D65D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50E6C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Работа над репертуаром. Репетиционная работа.</w:t>
                  </w:r>
                  <w:r w:rsidRPr="00A50E6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D65D45" w:rsidRDefault="00D65D45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65D45" w:rsidRDefault="00D65D45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65D45" w:rsidRDefault="00D65D45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65D45" w:rsidRDefault="00D65D45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65D45" w:rsidRDefault="00D65D45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65D45" w:rsidRDefault="00D65D45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65D45" w:rsidRDefault="00D65D45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65D45" w:rsidRDefault="00D65D45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65D45" w:rsidRDefault="00D65D45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65D45" w:rsidRDefault="00D65D45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65D45" w:rsidRDefault="00D65D45" w:rsidP="00ED5F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411D6" w:rsidRDefault="00B411D6" w:rsidP="00D65D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A2980" w:rsidRPr="00A50E6C" w:rsidRDefault="004A2980" w:rsidP="00B411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E4AF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Итоговое занятие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</w:tc>
            </w:tr>
          </w:tbl>
          <w:p w:rsidR="004A2980" w:rsidRDefault="004A2980" w:rsidP="004A298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A2980" w:rsidRPr="00A50E6C" w:rsidRDefault="004A2980" w:rsidP="003B1788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411D6" w:rsidRDefault="00B411D6" w:rsidP="003B178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4A2980" w:rsidRDefault="00B411D6" w:rsidP="00B411D6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Default="00B411D6" w:rsidP="00B411D6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B411D6" w:rsidRDefault="00B411D6" w:rsidP="00B411D6">
            <w:pPr>
              <w:rPr>
                <w:lang w:eastAsia="ru-RU"/>
              </w:rPr>
            </w:pPr>
          </w:p>
          <w:p w:rsidR="00B411D6" w:rsidRPr="00B411D6" w:rsidRDefault="00B411D6" w:rsidP="00B411D6">
            <w:pPr>
              <w:rPr>
                <w:lang w:eastAsia="ru-RU"/>
              </w:rPr>
            </w:pPr>
          </w:p>
        </w:tc>
        <w:tc>
          <w:tcPr>
            <w:tcW w:w="5494" w:type="dxa"/>
          </w:tcPr>
          <w:p w:rsidR="004A2980" w:rsidRPr="008149B5" w:rsidRDefault="004A2980" w:rsidP="004A2980">
            <w:pPr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Развивая пластику, необходимо опираться на два основных аспекта:</w:t>
            </w:r>
            <w:r w:rsidRPr="00814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пластика, как элемент оздоровления;</w:t>
            </w:r>
            <w:r w:rsidRPr="00814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пластика, как подспорье в постижении актерского мастерства и театрального искусства</w:t>
            </w:r>
            <w:proofErr w:type="gramStart"/>
            <w:r w:rsidRPr="00814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14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8149B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8149B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</w:t>
            </w:r>
            <w:proofErr w:type="gramEnd"/>
            <w:r w:rsidRPr="008149B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гры на развитие двигательных способностей:</w:t>
            </w:r>
            <w:r w:rsidRPr="00814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«кактус и ива», «штанга», «самолеты и бабочки», «Буратино и Пьеро», </w:t>
            </w:r>
          </w:p>
          <w:p w:rsidR="004A2980" w:rsidRDefault="004A2980" w:rsidP="004A2980">
            <w:pPr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«не ошибись», «поймай хлопок», «зернышко»</w:t>
            </w:r>
            <w:proofErr w:type="gramStart"/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50E6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50E6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ж</w:t>
            </w:r>
            <w:proofErr w:type="gramEnd"/>
            <w:r w:rsidRPr="00A50E6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естикуляция:</w:t>
            </w: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«как живешь», «иди сюда», «уходи», «согласие», «несогласие», «просьба-отказ», </w:t>
            </w:r>
          </w:p>
          <w:p w:rsidR="004A2980" w:rsidRDefault="004A2980" w:rsidP="004A2980">
            <w:pPr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«плач-ласка», «клич-приветствие», «прощание», «приглашение», «благодарность», «негодование», «не знаю».</w:t>
            </w: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4A2980" w:rsidRDefault="004A2980" w:rsidP="004A2980">
            <w:pPr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11D6" w:rsidRDefault="00B411D6" w:rsidP="004A2980">
            <w:pPr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11D6" w:rsidRDefault="00B411D6" w:rsidP="004A2980">
            <w:pPr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A2980" w:rsidRDefault="004A2980" w:rsidP="004A2980">
            <w:pPr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Одной из задач успешного выступления на сцене – способность расшевелить </w:t>
            </w:r>
          </w:p>
          <w:p w:rsidR="004A2980" w:rsidRDefault="004A2980" w:rsidP="004A2980">
            <w:pPr>
              <w:numPr>
                <w:ilvl w:val="0"/>
                <w:numId w:val="17"/>
              </w:numPr>
              <w:tabs>
                <w:tab w:val="clear" w:pos="720"/>
                <w:tab w:val="num" w:pos="320"/>
              </w:tabs>
              <w:ind w:left="320" w:firstLine="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помочь выразить им все те качества, которыми они в избытке </w:t>
            </w:r>
          </w:p>
          <w:p w:rsidR="004A2980" w:rsidRPr="00A50E6C" w:rsidRDefault="004A2980" w:rsidP="004A2980">
            <w:pPr>
              <w:numPr>
                <w:ilvl w:val="0"/>
                <w:numId w:val="17"/>
              </w:numPr>
              <w:tabs>
                <w:tab w:val="clear" w:pos="720"/>
                <w:tab w:val="num" w:pos="320"/>
              </w:tabs>
              <w:ind w:left="320" w:firstLine="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обладают в реальной жизни, для этого используются:</w:t>
            </w:r>
          </w:p>
          <w:p w:rsidR="004A2980" w:rsidRPr="00B411D6" w:rsidRDefault="004A2980" w:rsidP="00B411D6">
            <w:pPr>
              <w:tabs>
                <w:tab w:val="num" w:pos="37"/>
              </w:tabs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1D6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B411D6">
              <w:rPr>
                <w:rFonts w:ascii="Times New Roman" w:hAnsi="Times New Roman" w:cs="Times New Roman"/>
                <w:sz w:val="28"/>
                <w:szCs w:val="28"/>
              </w:rPr>
              <w:t xml:space="preserve"> игры:</w:t>
            </w:r>
          </w:p>
          <w:p w:rsidR="004A2980" w:rsidRPr="00A50E6C" w:rsidRDefault="004A2980" w:rsidP="004A29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«радиограмма»; «руки-ноги»;</w:t>
            </w: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«передай позу»; «кто во что одет» и т.п.</w:t>
            </w:r>
          </w:p>
          <w:p w:rsidR="004A2980" w:rsidRPr="00A50E6C" w:rsidRDefault="004A2980" w:rsidP="004A29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 на превращение.</w:t>
            </w:r>
          </w:p>
          <w:p w:rsidR="004A2980" w:rsidRPr="00A50E6C" w:rsidRDefault="004A2980" w:rsidP="004A29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 на действия с воображаемыми предметами, на память физических действий:</w:t>
            </w:r>
          </w:p>
          <w:p w:rsidR="004A2980" w:rsidRPr="00A50E6C" w:rsidRDefault="004A2980" w:rsidP="004A29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«что мы делаем – не скажем, на зато мы вам покажем»;</w:t>
            </w: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«король»; «день рождения» и т.п.</w:t>
            </w:r>
          </w:p>
          <w:p w:rsidR="004A2980" w:rsidRPr="00A50E6C" w:rsidRDefault="004A2980" w:rsidP="004A29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Этюды</w:t>
            </w:r>
          </w:p>
          <w:p w:rsidR="00D65D45" w:rsidRDefault="004A2980" w:rsidP="00D65D4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«ссора»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«встреча»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«знакомство».</w:t>
            </w: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D65D45" w:rsidRDefault="00D65D45" w:rsidP="00D65D4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5D45" w:rsidRDefault="00D65D45" w:rsidP="00D65D4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Подбор спектаклей соответственно возрастным особенностям и степени </w:t>
            </w:r>
          </w:p>
          <w:p w:rsidR="00D65D45" w:rsidRDefault="00D65D45" w:rsidP="00D65D4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подготовленности юных актеров.</w:t>
            </w: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Работа над спектаклем:</w:t>
            </w: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деление пьесы на эпизоды;</w:t>
            </w: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работа над отдельными эпизодами в форме этюдов с импровизированным текстом;</w:t>
            </w: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переход к тексту пьесы. Работа над эпизодами;</w:t>
            </w: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- работа над выразительностью речи и подлинностью поведения отдельных персонажей. </w:t>
            </w:r>
          </w:p>
          <w:p w:rsidR="00D65D45" w:rsidRDefault="00D65D45" w:rsidP="00D65D45">
            <w:pPr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отдельных мизансцен;</w:t>
            </w: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репетиция отдельных картин с реквизитом;</w:t>
            </w: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репетиция всей пьесы;</w:t>
            </w: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показ спектакля.</w:t>
            </w:r>
            <w:r w:rsidRPr="00A50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D65D45" w:rsidRPr="00D65D45" w:rsidRDefault="00D65D45" w:rsidP="00D65D45">
            <w:pPr>
              <w:ind w:left="360"/>
              <w:rPr>
                <w:rFonts w:ascii="Times New Roman" w:eastAsia="Times New Roman" w:hAnsi="Times New Roman"/>
                <w:bCs/>
                <w:sz w:val="16"/>
                <w:szCs w:val="28"/>
                <w:lang w:eastAsia="ru-RU"/>
              </w:rPr>
            </w:pPr>
          </w:p>
          <w:p w:rsidR="004A2980" w:rsidRPr="00A50E6C" w:rsidRDefault="00D65D45" w:rsidP="00D65D45">
            <w:pPr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Подведение итогов работы за учебный год.</w:t>
            </w:r>
          </w:p>
        </w:tc>
      </w:tr>
      <w:tr w:rsidR="004A2980" w:rsidTr="00D65D45">
        <w:tc>
          <w:tcPr>
            <w:tcW w:w="636" w:type="dxa"/>
          </w:tcPr>
          <w:p w:rsidR="004A2980" w:rsidRPr="004A2980" w:rsidRDefault="004A2980" w:rsidP="003B1788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49" w:type="dxa"/>
          </w:tcPr>
          <w:p w:rsidR="004A2980" w:rsidRDefault="00D65D45" w:rsidP="003B178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4A2980" w:rsidRDefault="00D65D45" w:rsidP="003B178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5494" w:type="dxa"/>
          </w:tcPr>
          <w:p w:rsidR="004A2980" w:rsidRDefault="004A2980" w:rsidP="003B178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B1788" w:rsidRDefault="003B1788" w:rsidP="003B178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B1788" w:rsidRDefault="003B1788" w:rsidP="003B178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B1788" w:rsidRDefault="003B1788" w:rsidP="003B178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21C10" w:rsidRDefault="00521C10" w:rsidP="003B178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21C10" w:rsidRDefault="00521C10" w:rsidP="003B178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21C10" w:rsidRDefault="00521C10" w:rsidP="003B178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B1788" w:rsidRPr="00723F10" w:rsidRDefault="003B1788" w:rsidP="003B1788">
      <w:pPr>
        <w:suppressAutoHyphens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723F1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lastRenderedPageBreak/>
        <w:t xml:space="preserve">2.4. Календарный учебный график реализации программы </w:t>
      </w:r>
    </w:p>
    <w:tbl>
      <w:tblPr>
        <w:tblW w:w="9577" w:type="dxa"/>
        <w:tblInd w:w="-113" w:type="dxa"/>
        <w:tblLayout w:type="fixed"/>
        <w:tblLook w:val="0000"/>
      </w:tblPr>
      <w:tblGrid>
        <w:gridCol w:w="930"/>
        <w:gridCol w:w="2268"/>
        <w:gridCol w:w="709"/>
        <w:gridCol w:w="709"/>
        <w:gridCol w:w="850"/>
        <w:gridCol w:w="851"/>
        <w:gridCol w:w="850"/>
        <w:gridCol w:w="1134"/>
        <w:gridCol w:w="1276"/>
      </w:tblGrid>
      <w:tr w:rsidR="003B1788" w:rsidRPr="00723F10" w:rsidTr="003B1788">
        <w:trPr>
          <w:trHeight w:val="311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88" w:rsidRPr="00723F10" w:rsidRDefault="003B1788" w:rsidP="003B178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Год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788" w:rsidRPr="00723F10" w:rsidRDefault="003B1788" w:rsidP="003B178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Название раздела, модуля, темы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B1788" w:rsidRPr="00723F10" w:rsidRDefault="003B1788" w:rsidP="003B178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788" w:rsidRPr="00723F10" w:rsidRDefault="003B1788" w:rsidP="003B178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</w:t>
            </w:r>
          </w:p>
          <w:p w:rsidR="003B1788" w:rsidRPr="00723F10" w:rsidRDefault="003B1788" w:rsidP="003B178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учебных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788" w:rsidRPr="00723F10" w:rsidRDefault="003B1788" w:rsidP="003B178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 xml:space="preserve">Даты начала и </w:t>
            </w:r>
            <w:proofErr w:type="spellStart"/>
            <w:proofErr w:type="gramStart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окон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-</w:t>
            </w: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чания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788" w:rsidRPr="00723F10" w:rsidRDefault="003B1788" w:rsidP="003B178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Продолжитель</w:t>
            </w:r>
            <w:proofErr w:type="spellEnd"/>
          </w:p>
          <w:p w:rsidR="003B1788" w:rsidRPr="00723F10" w:rsidRDefault="003B1788" w:rsidP="003B178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ность</w:t>
            </w:r>
            <w:proofErr w:type="spellEnd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 xml:space="preserve"> каникул</w:t>
            </w:r>
          </w:p>
        </w:tc>
      </w:tr>
      <w:tr w:rsidR="003B1788" w:rsidRPr="00723F10" w:rsidTr="003B1788">
        <w:trPr>
          <w:trHeight w:val="32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88" w:rsidRPr="00723F10" w:rsidRDefault="003B1788" w:rsidP="003B1788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788" w:rsidRPr="00723F10" w:rsidRDefault="003B1788" w:rsidP="003B1788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788" w:rsidRPr="00723F10" w:rsidRDefault="003B1788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788" w:rsidRPr="00723F10" w:rsidRDefault="003B1788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B1788" w:rsidRPr="00723F10" w:rsidRDefault="003B1788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788" w:rsidRPr="00723F10" w:rsidRDefault="003B1788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недель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788" w:rsidRPr="00723F10" w:rsidRDefault="003B1788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дней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788" w:rsidRPr="00723F10" w:rsidRDefault="003B1788" w:rsidP="003B1788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788" w:rsidRPr="00723F10" w:rsidRDefault="003B1788" w:rsidP="003B1788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B411D6" w:rsidRPr="00723F10" w:rsidTr="00ED5FEB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1D6" w:rsidRPr="00723F10" w:rsidRDefault="00B411D6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Вводное занятие.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Pr="00723F10" w:rsidRDefault="00B411D6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Pr="00723F10" w:rsidRDefault="00B411D6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Pr="00723F10" w:rsidRDefault="00521C10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01.09.23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Pr="00723F10" w:rsidRDefault="00B411D6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411D6" w:rsidRPr="00723F10" w:rsidTr="00ED5FEB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1D6" w:rsidRPr="00723F10" w:rsidRDefault="00B411D6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Всё о театре.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Pr="00723F10" w:rsidRDefault="00B411D6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Pr="00723F10" w:rsidRDefault="00521C10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Pr="00723F10" w:rsidRDefault="00B411D6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Pr="00723F10" w:rsidRDefault="00B411D6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411D6" w:rsidRPr="00723F10" w:rsidTr="00ED5FEB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1D6" w:rsidRPr="00723F10" w:rsidRDefault="00B411D6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Культура и техника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521C10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Pr="00723F10" w:rsidRDefault="00521C10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Pr="00723F10" w:rsidRDefault="00521C10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Pr="00723F10" w:rsidRDefault="00B411D6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Pr="00723F10" w:rsidRDefault="00B411D6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411D6" w:rsidRPr="00723F10" w:rsidTr="00ED5FEB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1D6" w:rsidRDefault="00B411D6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Артикуляционная гимнастика.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Default="00521C10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Default="00521C10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6" w:rsidRPr="00764314" w:rsidRDefault="00B411D6" w:rsidP="003B1788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Pr="00723F10" w:rsidRDefault="00B411D6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411D6" w:rsidRPr="00723F10" w:rsidTr="00ED5FEB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1D6" w:rsidRDefault="00B411D6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Ритмопластика.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Default="00521C10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Default="00521C10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6" w:rsidRPr="00764314" w:rsidRDefault="00B411D6" w:rsidP="003B1788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Pr="00723F10" w:rsidRDefault="00B411D6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411D6" w:rsidRPr="00723F10" w:rsidTr="00ED5FEB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1D6" w:rsidRDefault="00B411D6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Упражнения на дыхание и развитие диапазона.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Default="00521C10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Default="00521C10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6" w:rsidRPr="00764314" w:rsidRDefault="00B411D6" w:rsidP="003B1788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Pr="00723F10" w:rsidRDefault="00B411D6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411D6" w:rsidRPr="00723F10" w:rsidTr="00ED5FEB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1D6" w:rsidRPr="00723F10" w:rsidRDefault="00B411D6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Творческие игры.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11D6" w:rsidRPr="00723F10" w:rsidRDefault="00521C10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11D6" w:rsidRPr="00723F10" w:rsidRDefault="00521C10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11D6" w:rsidRPr="00723F10" w:rsidRDefault="00B411D6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11D6" w:rsidRPr="00723F10" w:rsidRDefault="00B411D6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411D6" w:rsidRPr="00723F10" w:rsidTr="00ED5FEB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1D6" w:rsidRPr="00723F10" w:rsidRDefault="00B411D6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Подготовка и показ спектаклей.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Pr="00723F10" w:rsidRDefault="00521C10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Pr="00723F10" w:rsidRDefault="00521C10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Pr="00723F10" w:rsidRDefault="00B411D6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Pr="00723F10" w:rsidRDefault="00B411D6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411D6" w:rsidRPr="00723F10" w:rsidTr="00ED5FEB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1D6" w:rsidRPr="00723F10" w:rsidRDefault="00B411D6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5176B4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Default="00521C10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Default="00521C10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Pr="00723F10" w:rsidRDefault="00521C10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31.05.24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Pr="00723F10" w:rsidRDefault="00B411D6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411D6" w:rsidRPr="00723F10" w:rsidTr="00ED5FEB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1D6" w:rsidRPr="00723F10" w:rsidRDefault="00B411D6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tabs>
                <w:tab w:val="center" w:pos="1302"/>
              </w:tabs>
              <w:suppressAutoHyphens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итого</w:t>
            </w:r>
            <w:r w:rsidRPr="0003748F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D6" w:rsidRPr="0003748F" w:rsidRDefault="00B411D6" w:rsidP="00ED5FEB">
            <w:pPr>
              <w:widowControl w:val="0"/>
              <w:suppressAutoHyphens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03748F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Default="00521C10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Default="00521C10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Pr="00723F10" w:rsidRDefault="00B411D6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D6" w:rsidRPr="00723F10" w:rsidRDefault="00B411D6" w:rsidP="003B178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B1788" w:rsidRDefault="003B1788" w:rsidP="003B1788">
      <w:pPr>
        <w:pStyle w:val="a3"/>
        <w:spacing w:after="0"/>
        <w:ind w:left="708"/>
        <w:jc w:val="center"/>
        <w:rPr>
          <w:b/>
          <w:sz w:val="28"/>
          <w:szCs w:val="28"/>
        </w:rPr>
      </w:pPr>
      <w:r w:rsidRPr="007D3406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О</w:t>
      </w:r>
      <w:r w:rsidRPr="007D3406">
        <w:rPr>
          <w:b/>
          <w:sz w:val="28"/>
          <w:szCs w:val="28"/>
        </w:rPr>
        <w:t xml:space="preserve">рганизационно-педагогические условия реализации </w:t>
      </w:r>
      <w:r>
        <w:rPr>
          <w:b/>
          <w:sz w:val="28"/>
          <w:szCs w:val="28"/>
        </w:rPr>
        <w:t xml:space="preserve">дополнительной общеобразовательной </w:t>
      </w:r>
      <w:r w:rsidR="00521C10">
        <w:rPr>
          <w:b/>
          <w:sz w:val="28"/>
          <w:szCs w:val="28"/>
        </w:rPr>
        <w:t>«Театральный</w:t>
      </w:r>
      <w:r>
        <w:rPr>
          <w:b/>
          <w:sz w:val="28"/>
          <w:szCs w:val="28"/>
        </w:rPr>
        <w:t>»</w:t>
      </w:r>
    </w:p>
    <w:p w:rsidR="003B1788" w:rsidRDefault="003B1788" w:rsidP="003B1788">
      <w:pPr>
        <w:pStyle w:val="a3"/>
        <w:spacing w:after="0"/>
        <w:ind w:left="708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3.1. </w:t>
      </w:r>
      <w:r w:rsidRPr="00355681">
        <w:rPr>
          <w:b/>
          <w:sz w:val="28"/>
          <w:szCs w:val="28"/>
        </w:rPr>
        <w:t xml:space="preserve">Материально-техническое обеспечение </w:t>
      </w:r>
    </w:p>
    <w:p w:rsidR="003B1788" w:rsidRPr="00D87447" w:rsidRDefault="003B1788" w:rsidP="003B1788">
      <w:pPr>
        <w:pStyle w:val="a7"/>
        <w:ind w:firstLine="851"/>
        <w:rPr>
          <w:rFonts w:ascii="Times New Roman" w:hAnsi="Times New Roman"/>
          <w:sz w:val="28"/>
          <w:szCs w:val="28"/>
        </w:rPr>
      </w:pPr>
      <w:r w:rsidRPr="00D87447">
        <w:rPr>
          <w:rFonts w:ascii="Times New Roman" w:hAnsi="Times New Roman"/>
          <w:sz w:val="28"/>
          <w:szCs w:val="28"/>
        </w:rPr>
        <w:t xml:space="preserve">Программа реализуется на базе </w:t>
      </w:r>
      <w:r w:rsidR="00521C10">
        <w:rPr>
          <w:rFonts w:ascii="Times New Roman" w:hAnsi="Times New Roman"/>
          <w:sz w:val="28"/>
          <w:szCs w:val="28"/>
        </w:rPr>
        <w:t>МОУ «Никольская ООШ»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1C10">
        <w:rPr>
          <w:rFonts w:ascii="Times New Roman" w:hAnsi="Times New Roman"/>
          <w:sz w:val="28"/>
          <w:szCs w:val="28"/>
        </w:rPr>
        <w:t>Рамешковского</w:t>
      </w:r>
      <w:proofErr w:type="spellEnd"/>
      <w:r w:rsidR="00521C10">
        <w:rPr>
          <w:rFonts w:ascii="Times New Roman" w:hAnsi="Times New Roman"/>
          <w:sz w:val="28"/>
          <w:szCs w:val="28"/>
        </w:rPr>
        <w:t xml:space="preserve"> м/о Тверской области.</w:t>
      </w:r>
    </w:p>
    <w:p w:rsidR="003B1788" w:rsidRPr="00D87447" w:rsidRDefault="003B1788" w:rsidP="003B1788">
      <w:pPr>
        <w:pStyle w:val="a7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занятий необходимо п</w:t>
      </w:r>
      <w:r w:rsidRPr="00D87447">
        <w:rPr>
          <w:rFonts w:ascii="Times New Roman" w:hAnsi="Times New Roman"/>
          <w:sz w:val="28"/>
          <w:szCs w:val="28"/>
        </w:rPr>
        <w:t xml:space="preserve">омещение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D87447">
        <w:rPr>
          <w:rFonts w:ascii="Times New Roman" w:hAnsi="Times New Roman"/>
          <w:sz w:val="28"/>
          <w:szCs w:val="28"/>
        </w:rPr>
        <w:t xml:space="preserve"> учебный кабинет, оформленный в соответствии с профилем проводимых занятий и оборудованный в соответствии с санитар</w:t>
      </w:r>
      <w:r w:rsidRPr="00D87447">
        <w:rPr>
          <w:rFonts w:ascii="Times New Roman" w:hAnsi="Times New Roman"/>
          <w:sz w:val="28"/>
          <w:szCs w:val="28"/>
        </w:rPr>
        <w:softHyphen/>
        <w:t>ными нормами.</w:t>
      </w:r>
    </w:p>
    <w:p w:rsidR="003B1788" w:rsidRPr="00355681" w:rsidRDefault="003B1788" w:rsidP="003B178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355681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3B1788" w:rsidRDefault="003B1788" w:rsidP="003B17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рекомендованной </w:t>
      </w:r>
      <w:r w:rsidRPr="00F3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</w:p>
    <w:p w:rsidR="003B1788" w:rsidRDefault="003B1788" w:rsidP="003B17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педагога</w:t>
      </w:r>
    </w:p>
    <w:p w:rsidR="00521C10" w:rsidRPr="00FF308A" w:rsidRDefault="00521C10" w:rsidP="00521C10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F308A">
        <w:rPr>
          <w:rFonts w:ascii="Times New Roman" w:eastAsia="Times New Roman" w:hAnsi="Times New Roman"/>
          <w:sz w:val="28"/>
          <w:szCs w:val="28"/>
          <w:lang w:eastAsia="ru-RU"/>
        </w:rPr>
        <w:t>Безымянная</w:t>
      </w:r>
      <w:proofErr w:type="gramEnd"/>
      <w:r w:rsidRPr="00FF308A">
        <w:rPr>
          <w:rFonts w:ascii="Times New Roman" w:eastAsia="Times New Roman" w:hAnsi="Times New Roman"/>
          <w:sz w:val="28"/>
          <w:szCs w:val="28"/>
          <w:lang w:eastAsia="ru-RU"/>
        </w:rPr>
        <w:t xml:space="preserve"> О. Школьный театр.- Москва «Айрис Пресс», 2001г.,- 270 </w:t>
      </w:r>
      <w:proofErr w:type="gramStart"/>
      <w:r w:rsidRPr="00FF308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FF30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1C10" w:rsidRPr="00FF308A" w:rsidRDefault="00521C10" w:rsidP="00521C10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А.П. Ершов. Актерская грамота – подросткам, - Ивантеевка, - 1994.</w:t>
      </w:r>
    </w:p>
    <w:p w:rsidR="00521C10" w:rsidRPr="00FF308A" w:rsidRDefault="00521C10" w:rsidP="00521C10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8A">
        <w:rPr>
          <w:rFonts w:ascii="Times New Roman" w:eastAsia="Times New Roman" w:hAnsi="Times New Roman"/>
          <w:sz w:val="28"/>
          <w:szCs w:val="28"/>
          <w:lang w:eastAsia="ru-RU"/>
        </w:rPr>
        <w:t xml:space="preserve">Б. </w:t>
      </w:r>
      <w:proofErr w:type="spellStart"/>
      <w:r w:rsidRPr="00FF308A">
        <w:rPr>
          <w:rFonts w:ascii="Times New Roman" w:eastAsia="Times New Roman" w:hAnsi="Times New Roman"/>
          <w:sz w:val="28"/>
          <w:szCs w:val="28"/>
          <w:lang w:eastAsia="ru-RU"/>
        </w:rPr>
        <w:t>Захава</w:t>
      </w:r>
      <w:proofErr w:type="spellEnd"/>
      <w:r w:rsidRPr="00FF308A">
        <w:rPr>
          <w:rFonts w:ascii="Times New Roman" w:eastAsia="Times New Roman" w:hAnsi="Times New Roman"/>
          <w:sz w:val="28"/>
          <w:szCs w:val="28"/>
          <w:lang w:eastAsia="ru-RU"/>
        </w:rPr>
        <w:t>. Мастерство актера и режиссера. – М. «Просвещение», 1978.</w:t>
      </w:r>
    </w:p>
    <w:p w:rsidR="00521C10" w:rsidRPr="00FF308A" w:rsidRDefault="00521C10" w:rsidP="00521C10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8A">
        <w:rPr>
          <w:rFonts w:ascii="Times New Roman" w:eastAsia="Times New Roman" w:hAnsi="Times New Roman"/>
          <w:sz w:val="28"/>
          <w:szCs w:val="28"/>
          <w:lang w:eastAsia="ru-RU"/>
        </w:rPr>
        <w:t>Н.В. Киселева. Основы системы Станиславского. – Ростов-на-Дону, «Феникс», 2000.</w:t>
      </w:r>
    </w:p>
    <w:p w:rsidR="00521C10" w:rsidRPr="00FF308A" w:rsidRDefault="00521C10" w:rsidP="00521C10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8A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FF308A">
        <w:rPr>
          <w:rFonts w:ascii="Times New Roman" w:eastAsia="Times New Roman" w:hAnsi="Times New Roman"/>
          <w:sz w:val="28"/>
          <w:szCs w:val="28"/>
          <w:lang w:eastAsia="ru-RU"/>
        </w:rPr>
        <w:t>Клитин</w:t>
      </w:r>
      <w:proofErr w:type="spellEnd"/>
      <w:r w:rsidRPr="00FF308A">
        <w:rPr>
          <w:rFonts w:ascii="Times New Roman" w:eastAsia="Times New Roman" w:hAnsi="Times New Roman"/>
          <w:sz w:val="28"/>
          <w:szCs w:val="28"/>
          <w:lang w:eastAsia="ru-RU"/>
        </w:rPr>
        <w:t>. Режиссер и чтец. Искусство, - 1978.</w:t>
      </w:r>
    </w:p>
    <w:p w:rsidR="00521C10" w:rsidRPr="00FF308A" w:rsidRDefault="00521C10" w:rsidP="00521C10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8A">
        <w:rPr>
          <w:rFonts w:ascii="Times New Roman" w:eastAsia="Times New Roman" w:hAnsi="Times New Roman"/>
          <w:sz w:val="28"/>
          <w:szCs w:val="28"/>
          <w:lang w:eastAsia="ru-RU"/>
        </w:rPr>
        <w:t>О.Л. Кудряшов. Внутренняя жизнь роли. «Советская Россия». – 1981.</w:t>
      </w:r>
    </w:p>
    <w:p w:rsidR="00521C10" w:rsidRPr="00A50E6C" w:rsidRDefault="00521C10" w:rsidP="00521C10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8A"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  <w:proofErr w:type="spellStart"/>
      <w:r w:rsidRPr="00FF308A">
        <w:rPr>
          <w:rFonts w:ascii="Times New Roman" w:eastAsia="Times New Roman" w:hAnsi="Times New Roman"/>
          <w:sz w:val="28"/>
          <w:szCs w:val="28"/>
          <w:lang w:eastAsia="ru-RU"/>
        </w:rPr>
        <w:t>Немеровский</w:t>
      </w:r>
      <w:proofErr w:type="spellEnd"/>
      <w:r w:rsidRPr="00FF308A">
        <w:rPr>
          <w:rFonts w:ascii="Times New Roman" w:eastAsia="Times New Roman" w:hAnsi="Times New Roman"/>
          <w:sz w:val="28"/>
          <w:szCs w:val="28"/>
          <w:lang w:eastAsia="ru-RU"/>
        </w:rPr>
        <w:t xml:space="preserve">. Пластическая выразительность </w:t>
      </w:r>
      <w:r w:rsidRPr="00A50E6C">
        <w:rPr>
          <w:rFonts w:ascii="Times New Roman" w:eastAsia="Times New Roman" w:hAnsi="Times New Roman"/>
          <w:sz w:val="28"/>
          <w:szCs w:val="28"/>
          <w:lang w:eastAsia="ru-RU"/>
        </w:rPr>
        <w:t>актера. Москва. – 1976.</w:t>
      </w:r>
    </w:p>
    <w:p w:rsidR="00521C10" w:rsidRDefault="00521C10" w:rsidP="003B17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788" w:rsidRDefault="003B1788" w:rsidP="003B1788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BB726A">
        <w:rPr>
          <w:rFonts w:ascii="Times New Roman" w:hAnsi="Times New Roman" w:cs="Times New Roman"/>
          <w:b/>
          <w:sz w:val="28"/>
          <w:szCs w:val="28"/>
        </w:rPr>
        <w:t>Для обучающегося</w:t>
      </w:r>
      <w:r w:rsidRPr="00BB726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</w:p>
    <w:p w:rsidR="00521C10" w:rsidRPr="00A50E6C" w:rsidRDefault="00521C10" w:rsidP="00521C10">
      <w:pPr>
        <w:spacing w:before="100" w:beforeAutospacing="1"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A50E6C">
        <w:rPr>
          <w:rFonts w:ascii="Times New Roman" w:eastAsia="Times New Roman" w:hAnsi="Times New Roman"/>
          <w:sz w:val="28"/>
          <w:szCs w:val="28"/>
          <w:lang w:eastAsia="ru-RU"/>
        </w:rPr>
        <w:t>Л. Петрова. Тайны сценического слова. М., - 2006.</w:t>
      </w:r>
    </w:p>
    <w:p w:rsidR="00521C10" w:rsidRPr="00A50E6C" w:rsidRDefault="00521C10" w:rsidP="00521C10">
      <w:pPr>
        <w:spacing w:before="100" w:beforeAutospacing="1"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50E6C">
        <w:rPr>
          <w:rFonts w:ascii="Times New Roman" w:eastAsia="Times New Roman" w:hAnsi="Times New Roman"/>
          <w:sz w:val="28"/>
          <w:szCs w:val="28"/>
          <w:lang w:eastAsia="ru-RU"/>
        </w:rPr>
        <w:t>С. Станиславский. Моя жизнь в искусстве. – М., Искусство, 1980.</w:t>
      </w:r>
    </w:p>
    <w:p w:rsidR="00521C10" w:rsidRPr="00A50E6C" w:rsidRDefault="00521C10" w:rsidP="00521C10">
      <w:pPr>
        <w:spacing w:before="100" w:beforeAutospacing="1"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A50E6C">
        <w:rPr>
          <w:rFonts w:ascii="Times New Roman" w:eastAsia="Times New Roman" w:hAnsi="Times New Roman"/>
          <w:sz w:val="28"/>
          <w:szCs w:val="28"/>
          <w:lang w:eastAsia="ru-RU"/>
        </w:rPr>
        <w:t xml:space="preserve">Э. </w:t>
      </w:r>
      <w:proofErr w:type="spellStart"/>
      <w:r w:rsidRPr="00A50E6C">
        <w:rPr>
          <w:rFonts w:ascii="Times New Roman" w:eastAsia="Times New Roman" w:hAnsi="Times New Roman"/>
          <w:sz w:val="28"/>
          <w:szCs w:val="28"/>
          <w:lang w:eastAsia="ru-RU"/>
        </w:rPr>
        <w:t>Чарелли</w:t>
      </w:r>
      <w:proofErr w:type="spellEnd"/>
      <w:r w:rsidRPr="00A50E6C">
        <w:rPr>
          <w:rFonts w:ascii="Times New Roman" w:eastAsia="Times New Roman" w:hAnsi="Times New Roman"/>
          <w:sz w:val="28"/>
          <w:szCs w:val="28"/>
          <w:lang w:eastAsia="ru-RU"/>
        </w:rPr>
        <w:t>. Учитесь говорить. – Екатеринбург, 1991.</w:t>
      </w:r>
    </w:p>
    <w:p w:rsidR="00521C10" w:rsidRDefault="00521C10" w:rsidP="00521C10">
      <w:pPr>
        <w:spacing w:before="100" w:beforeAutospacing="1"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A50E6C">
        <w:rPr>
          <w:rFonts w:ascii="Times New Roman" w:eastAsia="Times New Roman" w:hAnsi="Times New Roman"/>
          <w:sz w:val="28"/>
          <w:szCs w:val="28"/>
          <w:lang w:eastAsia="ru-RU"/>
        </w:rPr>
        <w:t xml:space="preserve">Э.Г. Чурилова. Методика и организация театральной деятельности школьников, </w:t>
      </w:r>
    </w:p>
    <w:p w:rsidR="00521C10" w:rsidRDefault="00521C10" w:rsidP="003B1788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521C10" w:rsidRPr="00BB726A" w:rsidRDefault="00521C10" w:rsidP="003B1788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color w:val="181818"/>
          <w:sz w:val="18"/>
          <w:szCs w:val="18"/>
        </w:rPr>
      </w:pPr>
    </w:p>
    <w:p w:rsidR="003B1788" w:rsidRPr="006007F4" w:rsidRDefault="003B1788" w:rsidP="003B1788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3.3 Использование дистанционных образовательных технологий при реализации программы</w:t>
      </w:r>
    </w:p>
    <w:p w:rsidR="003B1788" w:rsidRPr="006007F4" w:rsidRDefault="003B1788" w:rsidP="003B1788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3B1788" w:rsidRDefault="003B1788" w:rsidP="003B1788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B1788" w:rsidRDefault="003B1788" w:rsidP="003B1788">
      <w:pPr>
        <w:spacing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3.4 Кадровое обеспечение</w:t>
      </w:r>
    </w:p>
    <w:p w:rsidR="003B1788" w:rsidRDefault="003B1788" w:rsidP="003B1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Программу реализует педагог </w:t>
      </w:r>
      <w:proofErr w:type="spellStart"/>
      <w:r w:rsidR="00FF308A">
        <w:rPr>
          <w:rFonts w:ascii="Times New Roman" w:eastAsia="Times New Roman" w:hAnsi="Times New Roman" w:cs="Times New Roman"/>
          <w:sz w:val="28"/>
          <w:szCs w:val="24"/>
        </w:rPr>
        <w:t>Абалихина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  <w:r w:rsidR="00FF308A">
        <w:rPr>
          <w:rFonts w:ascii="Times New Roman" w:eastAsia="Times New Roman" w:hAnsi="Times New Roman" w:cs="Times New Roman"/>
          <w:sz w:val="28"/>
          <w:szCs w:val="24"/>
        </w:rPr>
        <w:t>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., имеющий высшее образование по профилю педагогической деятельности,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отвечающий квалификационным требованиям, указанным в профессиональном стандарте «Педагог дополнительного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3B1788" w:rsidRPr="006007F4" w:rsidRDefault="003B1788" w:rsidP="003B17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B1788" w:rsidRPr="006007F4" w:rsidRDefault="003B1788" w:rsidP="003B1788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</w:t>
      </w: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Методическое обеспечение</w:t>
      </w:r>
    </w:p>
    <w:p w:rsidR="003B1788" w:rsidRDefault="003B1788" w:rsidP="003B17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B1788" w:rsidRPr="00BC5042" w:rsidRDefault="003B1788" w:rsidP="003B1788">
      <w:pPr>
        <w:widowControl w:val="0"/>
        <w:spacing w:after="0" w:line="242" w:lineRule="auto"/>
        <w:ind w:left="711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</w:t>
      </w:r>
      <w:r w:rsidRPr="00BC504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г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аниза</w:t>
      </w:r>
      <w:r w:rsidRPr="00BC50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ци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</w:t>
      </w:r>
      <w:r w:rsidRPr="00BC50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</w:t>
      </w:r>
      <w:r w:rsidRPr="00BC504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я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</w:t>
      </w:r>
      <w:r w:rsidRPr="00BC50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</w:t>
      </w:r>
    </w:p>
    <w:p w:rsidR="003B1788" w:rsidRPr="00BC5042" w:rsidRDefault="003B1788" w:rsidP="003B1788">
      <w:pPr>
        <w:widowControl w:val="0"/>
        <w:spacing w:after="0" w:line="238" w:lineRule="auto"/>
        <w:ind w:right="13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gramStart"/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C50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50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ом: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взаимодействие педагога и обучающегося</w:t>
      </w:r>
      <w:r w:rsidR="00FF30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самостоятельная работа.</w:t>
      </w:r>
    </w:p>
    <w:p w:rsidR="003B1788" w:rsidRPr="00BC5042" w:rsidRDefault="003B1788" w:rsidP="003B1788">
      <w:pPr>
        <w:widowControl w:val="0"/>
        <w:spacing w:before="1" w:after="0" w:line="238" w:lineRule="auto"/>
        <w:ind w:right="13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вае</w:t>
      </w:r>
      <w:r w:rsidRPr="00BC504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C504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C50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1788" w:rsidRPr="00ED74A0" w:rsidRDefault="003B1788" w:rsidP="003B1788">
      <w:pPr>
        <w:pStyle w:val="a7"/>
        <w:ind w:left="143" w:firstLine="708"/>
        <w:jc w:val="center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Методы образовательной деятельности</w:t>
      </w:r>
    </w:p>
    <w:p w:rsidR="003B1788" w:rsidRPr="00ED74A0" w:rsidRDefault="003B1788" w:rsidP="003B1788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Cs/>
          <w:sz w:val="28"/>
          <w:szCs w:val="28"/>
        </w:rPr>
        <w:t>В период обучения применяются такие методы обучения и воспитания, которые позволят установить</w:t>
      </w:r>
      <w:r w:rsidRPr="00ED74A0">
        <w:rPr>
          <w:rFonts w:ascii="Times New Roman" w:hAnsi="Times New Roman"/>
          <w:sz w:val="28"/>
          <w:szCs w:val="28"/>
        </w:rPr>
        <w:t xml:space="preserve"> взаимосвязь деятельности педагога и обучающегося, направленную на решение образовательно-воспитательных задач.</w:t>
      </w:r>
    </w:p>
    <w:p w:rsidR="003B1788" w:rsidRPr="00ED74A0" w:rsidRDefault="003B1788" w:rsidP="003B1788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По уровню активности используются методы:</w:t>
      </w:r>
    </w:p>
    <w:p w:rsidR="003B1788" w:rsidRPr="00ED74A0" w:rsidRDefault="003B1788" w:rsidP="003B1788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lastRenderedPageBreak/>
        <w:t>объяснительно-иллюстративный;</w:t>
      </w:r>
    </w:p>
    <w:p w:rsidR="003B1788" w:rsidRPr="00ED74A0" w:rsidRDefault="003B1788" w:rsidP="003B1788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исследовательский метод обучения, дающий </w:t>
      </w:r>
      <w:proofErr w:type="gramStart"/>
      <w:r w:rsidRPr="00ED74A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 возможность проявить себя, показать свои возможности, добиться определенных результатов.</w:t>
      </w:r>
    </w:p>
    <w:p w:rsidR="003B1788" w:rsidRPr="00ED74A0" w:rsidRDefault="003B1788" w:rsidP="003B1788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закрепления и самостоятельной работы по усвоению знаний и навыков;</w:t>
      </w:r>
    </w:p>
    <w:p w:rsidR="003B1788" w:rsidRPr="00ED74A0" w:rsidRDefault="003B1788" w:rsidP="003B1788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диалоговый.</w:t>
      </w:r>
    </w:p>
    <w:p w:rsidR="003B1788" w:rsidRDefault="003B1788" w:rsidP="003B1788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Приемы образовательной деятельности</w:t>
      </w:r>
      <w:r w:rsidRPr="00ED74A0">
        <w:rPr>
          <w:rFonts w:ascii="Times New Roman" w:hAnsi="Times New Roman"/>
          <w:sz w:val="28"/>
          <w:szCs w:val="28"/>
        </w:rPr>
        <w:t xml:space="preserve">: </w:t>
      </w:r>
    </w:p>
    <w:p w:rsidR="003B1788" w:rsidRPr="00F94789" w:rsidRDefault="003B1788" w:rsidP="003B1788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4789">
        <w:rPr>
          <w:rFonts w:ascii="Times New Roman" w:hAnsi="Times New Roman"/>
          <w:sz w:val="28"/>
          <w:szCs w:val="28"/>
        </w:rPr>
        <w:t>наглядный</w:t>
      </w:r>
      <w:proofErr w:type="gramEnd"/>
      <w:r w:rsidRPr="00F94789">
        <w:rPr>
          <w:rFonts w:ascii="Times New Roman" w:hAnsi="Times New Roman"/>
          <w:sz w:val="28"/>
          <w:szCs w:val="28"/>
        </w:rPr>
        <w:t xml:space="preserve"> (рисунки, плакаты, фотографии, литература), </w:t>
      </w:r>
    </w:p>
    <w:p w:rsidR="003B1788" w:rsidRPr="00F94789" w:rsidRDefault="003B1788" w:rsidP="003B1788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t>создание творческих работ.</w:t>
      </w:r>
    </w:p>
    <w:p w:rsidR="003B1788" w:rsidRPr="00ED74A0" w:rsidRDefault="003B1788" w:rsidP="003B1788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Занятие состоит из теоретической (лекция, беседа) и практической части, создаются все необходимые условия для творческого развития </w:t>
      </w:r>
      <w:proofErr w:type="gramStart"/>
      <w:r w:rsidRPr="00ED74A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. Каждое занятие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 </w:t>
      </w:r>
    </w:p>
    <w:p w:rsidR="003B1788" w:rsidRDefault="003B1788" w:rsidP="003B1788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Основные образовательные процессы:</w:t>
      </w:r>
      <w:r w:rsidRPr="00ED74A0">
        <w:rPr>
          <w:rFonts w:ascii="Times New Roman" w:hAnsi="Times New Roman"/>
          <w:sz w:val="28"/>
          <w:szCs w:val="28"/>
        </w:rPr>
        <w:t xml:space="preserve"> </w:t>
      </w:r>
      <w:r w:rsidRPr="00F94789">
        <w:rPr>
          <w:rFonts w:ascii="Times New Roman" w:hAnsi="Times New Roman"/>
          <w:sz w:val="28"/>
          <w:szCs w:val="28"/>
        </w:rPr>
        <w:t>решение учебных задач, формирующих способы продуктивного взаимодействия с действительностью и разрешения проблемных ситуаций; соревнования и конкурсы</w:t>
      </w:r>
      <w:r>
        <w:rPr>
          <w:rFonts w:ascii="Times New Roman" w:hAnsi="Times New Roman"/>
          <w:sz w:val="28"/>
          <w:szCs w:val="28"/>
        </w:rPr>
        <w:t>.</w:t>
      </w:r>
    </w:p>
    <w:p w:rsidR="003B1788" w:rsidRPr="00ED74A0" w:rsidRDefault="003B1788" w:rsidP="003B1788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t xml:space="preserve"> </w:t>
      </w:r>
      <w:r w:rsidRPr="00ED74A0">
        <w:rPr>
          <w:rFonts w:ascii="Times New Roman" w:hAnsi="Times New Roman"/>
          <w:b/>
          <w:sz w:val="28"/>
          <w:szCs w:val="28"/>
        </w:rPr>
        <w:t xml:space="preserve">Основные формы деятельности: </w:t>
      </w:r>
    </w:p>
    <w:p w:rsidR="003B1788" w:rsidRPr="00F94789" w:rsidRDefault="003B1788" w:rsidP="003B1788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t>познание и учение</w:t>
      </w:r>
    </w:p>
    <w:p w:rsidR="003B1788" w:rsidRPr="00F94789" w:rsidRDefault="003B1788" w:rsidP="003B1788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t>общение</w:t>
      </w:r>
    </w:p>
    <w:p w:rsidR="003B1788" w:rsidRPr="00F94789" w:rsidRDefault="003B1788" w:rsidP="003B1788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t>творчество</w:t>
      </w:r>
    </w:p>
    <w:p w:rsidR="003B1788" w:rsidRPr="00F94789" w:rsidRDefault="003B1788" w:rsidP="003B1788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t>игра</w:t>
      </w:r>
    </w:p>
    <w:p w:rsidR="003B1788" w:rsidRDefault="003B1788" w:rsidP="003B1788">
      <w:pPr>
        <w:pStyle w:val="a7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1788" w:rsidRDefault="003B1788" w:rsidP="003B1788">
      <w:pPr>
        <w:pStyle w:val="a7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4A0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</w:t>
      </w:r>
      <w:r w:rsidRPr="00ED74A0">
        <w:rPr>
          <w:rFonts w:ascii="Times New Roman" w:hAnsi="Times New Roman"/>
          <w:bCs/>
          <w:color w:val="000000"/>
          <w:sz w:val="28"/>
          <w:szCs w:val="28"/>
        </w:rPr>
        <w:t>организации учебных занятий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3B1788" w:rsidRPr="00ED74A0" w:rsidRDefault="003B1788" w:rsidP="003B1788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ED74A0">
        <w:rPr>
          <w:rFonts w:ascii="Times New Roman" w:hAnsi="Times New Roman"/>
          <w:sz w:val="28"/>
          <w:szCs w:val="28"/>
        </w:rPr>
        <w:t>беседа;</w:t>
      </w:r>
    </w:p>
    <w:p w:rsidR="003B1788" w:rsidRPr="00ED74A0" w:rsidRDefault="003B1788" w:rsidP="003B1788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защита проектов;</w:t>
      </w:r>
    </w:p>
    <w:p w:rsidR="003B1788" w:rsidRPr="00ED74A0" w:rsidRDefault="003B1788" w:rsidP="003B1788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творческая мастерская;</w:t>
      </w:r>
    </w:p>
    <w:p w:rsidR="003B1788" w:rsidRDefault="003B1788" w:rsidP="003B1788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Типы учебных занятий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B1788" w:rsidRPr="00ED74A0" w:rsidRDefault="003B1788" w:rsidP="003B1788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D74A0">
        <w:rPr>
          <w:rFonts w:ascii="Times New Roman" w:hAnsi="Times New Roman"/>
          <w:sz w:val="28"/>
          <w:szCs w:val="28"/>
        </w:rPr>
        <w:t>первичного ознакомления с материалом;</w:t>
      </w:r>
    </w:p>
    <w:p w:rsidR="003B1788" w:rsidRPr="00ED74A0" w:rsidRDefault="003B1788" w:rsidP="003B1788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усвоение новых знаний;</w:t>
      </w:r>
    </w:p>
    <w:p w:rsidR="003B1788" w:rsidRPr="00ED74A0" w:rsidRDefault="003B1788" w:rsidP="003B1788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комбинированный;</w:t>
      </w:r>
    </w:p>
    <w:p w:rsidR="003B1788" w:rsidRPr="00ED74A0" w:rsidRDefault="003B1788" w:rsidP="003B1788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практические занятия;</w:t>
      </w:r>
    </w:p>
    <w:p w:rsidR="003B1788" w:rsidRPr="00ED74A0" w:rsidRDefault="003B1788" w:rsidP="003B1788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закрепление, повторение;</w:t>
      </w:r>
    </w:p>
    <w:p w:rsidR="003B1788" w:rsidRPr="00ED74A0" w:rsidRDefault="003B1788" w:rsidP="003B1788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итоговое.</w:t>
      </w:r>
    </w:p>
    <w:p w:rsidR="003B1788" w:rsidRPr="00ED74A0" w:rsidRDefault="003B1788" w:rsidP="003B1788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Диагностика эффективности</w:t>
      </w:r>
      <w:r w:rsidRPr="00ED74A0">
        <w:rPr>
          <w:rFonts w:ascii="Times New Roman" w:hAnsi="Times New Roman"/>
          <w:sz w:val="28"/>
          <w:szCs w:val="28"/>
        </w:rPr>
        <w:t xml:space="preserve"> образовательного процесса осуществляется в течение всего срока реализации программы. Это помогает своевременно выявлять пробелы в знаниях, умениях обучающихся, планировать коррекционную работу, отслеживать динамику развития детей. </w:t>
      </w:r>
    </w:p>
    <w:p w:rsidR="003B1788" w:rsidRPr="00ED74A0" w:rsidRDefault="003B1788" w:rsidP="003B1788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Результатом усвоения обучающимися программы являются: </w:t>
      </w:r>
      <w:r>
        <w:rPr>
          <w:rFonts w:ascii="Times New Roman" w:hAnsi="Times New Roman"/>
          <w:sz w:val="28"/>
          <w:szCs w:val="28"/>
        </w:rPr>
        <w:t xml:space="preserve">итоговая аттестация. </w:t>
      </w:r>
    </w:p>
    <w:p w:rsidR="003B1788" w:rsidRDefault="003B1788" w:rsidP="003B178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1788" w:rsidRDefault="003B1788" w:rsidP="003B178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1788" w:rsidRPr="00ED74A0" w:rsidRDefault="003B1788" w:rsidP="003B1788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Педагогические технологии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1788" w:rsidRPr="00ED74A0" w:rsidRDefault="003B1788" w:rsidP="003B1788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3B1788" w:rsidRPr="00F94789" w:rsidRDefault="003B1788" w:rsidP="003B1788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t xml:space="preserve">В процессе </w:t>
      </w:r>
      <w:proofErr w:type="gramStart"/>
      <w:r w:rsidRPr="00F94789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F94789">
        <w:rPr>
          <w:rFonts w:ascii="Times New Roman" w:hAnsi="Times New Roman"/>
          <w:sz w:val="28"/>
          <w:szCs w:val="28"/>
        </w:rPr>
        <w:t xml:space="preserve"> используются разнообразные педагогические технологии:</w:t>
      </w:r>
    </w:p>
    <w:p w:rsidR="003B1788" w:rsidRPr="00F94789" w:rsidRDefault="003B1788" w:rsidP="003B1788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t>технологии развивающего обучения, направленные на общее целостное развитие личности, на основе активно-деятельного способа обучения, учитывающие закономерности развития и особенности индивидуума;</w:t>
      </w:r>
    </w:p>
    <w:p w:rsidR="003B1788" w:rsidRPr="00F94789" w:rsidRDefault="003B1788" w:rsidP="003B1788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t>технологии личностно-ориентированного обучения, направленные на развитие индивидуальных познавательных способностей каждого ребенка, максимальное выявление, раскрытие и использование его опыта;</w:t>
      </w:r>
    </w:p>
    <w:p w:rsidR="003B1788" w:rsidRPr="00F94789" w:rsidRDefault="003B1788" w:rsidP="003B1788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t>технологии сотрудничества, реализующие демократизм, равенство, партнерство в отношениях педагога и обучающегося, совместно вырабатывают цели, содержание, дают оценки, находясь в состоянии сотрудничества, сотворчества.</w:t>
      </w:r>
    </w:p>
    <w:p w:rsidR="003B1788" w:rsidRPr="00F94789" w:rsidRDefault="003B1788" w:rsidP="003B1788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color w:val="333333"/>
          <w:sz w:val="28"/>
          <w:szCs w:val="28"/>
        </w:rPr>
        <w:t>обучающихся новых качеств и умений по решению проблемных ситуаций;</w:t>
      </w:r>
      <w:r w:rsidRPr="00F947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3B1788" w:rsidRPr="00F94789" w:rsidRDefault="003B1788" w:rsidP="003B1788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t>компьютерные технологии, формирующие умение работать с информацией, исследовательские умения, коммуникативные</w:t>
      </w:r>
      <w:r w:rsidRPr="00F94789">
        <w:rPr>
          <w:rStyle w:val="c6"/>
          <w:rFonts w:ascii="Times New Roman" w:eastAsiaTheme="majorEastAsia" w:hAnsi="Times New Roman"/>
          <w:sz w:val="28"/>
          <w:szCs w:val="28"/>
        </w:rPr>
        <w:t xml:space="preserve"> способности.</w:t>
      </w:r>
    </w:p>
    <w:p w:rsidR="003B1788" w:rsidRPr="00ED74A0" w:rsidRDefault="003B1788" w:rsidP="003B1788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t>В практике выступают различные комбинации этих технологий, их элементов.</w:t>
      </w:r>
    </w:p>
    <w:p w:rsidR="003B1788" w:rsidRPr="00ED74A0" w:rsidRDefault="003B1788" w:rsidP="003B1788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B1788" w:rsidRDefault="003B1788" w:rsidP="003B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B1788" w:rsidRPr="00EB3CF5" w:rsidRDefault="003B1788" w:rsidP="003B17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3B1788" w:rsidRDefault="003B1788" w:rsidP="003B178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3B1788" w:rsidRDefault="003B1788" w:rsidP="003B178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3B1788" w:rsidRDefault="003B1788" w:rsidP="003B178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3B1788" w:rsidRDefault="003B1788" w:rsidP="003B178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AB3137" w:rsidRDefault="00AB3137"/>
    <w:sectPr w:rsidR="00AB3137" w:rsidSect="00AB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112"/>
    <w:multiLevelType w:val="hybridMultilevel"/>
    <w:tmpl w:val="052E1BDE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C2EE8"/>
    <w:multiLevelType w:val="hybridMultilevel"/>
    <w:tmpl w:val="7EDE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327A8"/>
    <w:multiLevelType w:val="multilevel"/>
    <w:tmpl w:val="2CC4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037D1"/>
    <w:multiLevelType w:val="hybridMultilevel"/>
    <w:tmpl w:val="19F8BD52"/>
    <w:lvl w:ilvl="0" w:tplc="545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6C8C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87DA2"/>
    <w:multiLevelType w:val="multilevel"/>
    <w:tmpl w:val="03DA0C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61120FE"/>
    <w:multiLevelType w:val="multilevel"/>
    <w:tmpl w:val="AF2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04E71"/>
    <w:multiLevelType w:val="hybridMultilevel"/>
    <w:tmpl w:val="16040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B7D11"/>
    <w:multiLevelType w:val="hybridMultilevel"/>
    <w:tmpl w:val="6F70B3E6"/>
    <w:lvl w:ilvl="0" w:tplc="3F84360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202FC3"/>
    <w:multiLevelType w:val="hybridMultilevel"/>
    <w:tmpl w:val="22C651C0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F445A"/>
    <w:multiLevelType w:val="hybridMultilevel"/>
    <w:tmpl w:val="AE9AB5BA"/>
    <w:lvl w:ilvl="0" w:tplc="42CA8FE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E1402"/>
    <w:multiLevelType w:val="hybridMultilevel"/>
    <w:tmpl w:val="84706622"/>
    <w:lvl w:ilvl="0" w:tplc="545CC0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44F93"/>
    <w:multiLevelType w:val="hybridMultilevel"/>
    <w:tmpl w:val="22486948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14084"/>
    <w:multiLevelType w:val="multilevel"/>
    <w:tmpl w:val="8F7C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BB224F"/>
    <w:multiLevelType w:val="hybridMultilevel"/>
    <w:tmpl w:val="0776B5EA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3"/>
  </w:num>
  <w:num w:numId="5">
    <w:abstractNumId w:val="1"/>
  </w:num>
  <w:num w:numId="6">
    <w:abstractNumId w:val="4"/>
  </w:num>
  <w:num w:numId="7">
    <w:abstractNumId w:val="18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15"/>
  </w:num>
  <w:num w:numId="13">
    <w:abstractNumId w:val="13"/>
  </w:num>
  <w:num w:numId="14">
    <w:abstractNumId w:val="8"/>
  </w:num>
  <w:num w:numId="15">
    <w:abstractNumId w:val="14"/>
  </w:num>
  <w:num w:numId="16">
    <w:abstractNumId w:val="5"/>
  </w:num>
  <w:num w:numId="17">
    <w:abstractNumId w:val="2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67C38"/>
    <w:rsid w:val="003B1788"/>
    <w:rsid w:val="00480103"/>
    <w:rsid w:val="004A2980"/>
    <w:rsid w:val="00501B83"/>
    <w:rsid w:val="00521C10"/>
    <w:rsid w:val="005F7BA5"/>
    <w:rsid w:val="00667C38"/>
    <w:rsid w:val="006960CB"/>
    <w:rsid w:val="007B746F"/>
    <w:rsid w:val="00AB3137"/>
    <w:rsid w:val="00B411D6"/>
    <w:rsid w:val="00D65D45"/>
    <w:rsid w:val="00ED5FEB"/>
    <w:rsid w:val="00F73F0C"/>
    <w:rsid w:val="00FF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38"/>
  </w:style>
  <w:style w:type="paragraph" w:styleId="2">
    <w:name w:val="heading 2"/>
    <w:basedOn w:val="a"/>
    <w:link w:val="20"/>
    <w:uiPriority w:val="9"/>
    <w:qFormat/>
    <w:rsid w:val="003B1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6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6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67C38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667C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667C38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semiHidden/>
    <w:unhideWhenUsed/>
    <w:rsid w:val="00667C38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667C38"/>
    <w:rPr>
      <w:rFonts w:ascii="Calibri" w:eastAsia="Calibri" w:hAnsi="Calibri" w:cs="Times New Roman"/>
      <w:lang w:eastAsia="ru-RU"/>
    </w:rPr>
  </w:style>
  <w:style w:type="paragraph" w:customStyle="1" w:styleId="21">
    <w:name w:val="Основной текст 21"/>
    <w:basedOn w:val="a"/>
    <w:rsid w:val="003B1788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17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59"/>
    <w:rsid w:val="003B1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3B1788"/>
    <w:rPr>
      <w:rFonts w:ascii="Arial" w:hAnsi="Arial" w:cs="Arial"/>
      <w:sz w:val="18"/>
      <w:szCs w:val="18"/>
    </w:rPr>
  </w:style>
  <w:style w:type="character" w:customStyle="1" w:styleId="c6">
    <w:name w:val="c6"/>
    <w:basedOn w:val="a0"/>
    <w:uiPriority w:val="99"/>
    <w:rsid w:val="003B1788"/>
    <w:rPr>
      <w:rFonts w:cs="Times New Roman"/>
    </w:rPr>
  </w:style>
  <w:style w:type="paragraph" w:styleId="ac">
    <w:name w:val="Body Text"/>
    <w:basedOn w:val="a"/>
    <w:link w:val="ad"/>
    <w:uiPriority w:val="99"/>
    <w:semiHidden/>
    <w:unhideWhenUsed/>
    <w:rsid w:val="004A298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A2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3772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6</cp:revision>
  <dcterms:created xsi:type="dcterms:W3CDTF">2023-09-06T09:23:00Z</dcterms:created>
  <dcterms:modified xsi:type="dcterms:W3CDTF">2023-09-14T12:32:00Z</dcterms:modified>
</cp:coreProperties>
</file>