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Снег теперь уже не тот</w:t>
      </w:r>
      <w:r w:rsidRPr="00C2499E">
        <w:rPr>
          <w:rStyle w:val="apple-converted-space"/>
          <w:b/>
          <w:bCs/>
          <w:color w:val="244061" w:themeColor="accent1" w:themeShade="80"/>
          <w:sz w:val="27"/>
          <w:szCs w:val="27"/>
        </w:rPr>
        <w:t> </w:t>
      </w:r>
      <w:r w:rsidRPr="00C2499E">
        <w:rPr>
          <w:b/>
          <w:bCs/>
          <w:color w:val="244061" w:themeColor="accent1" w:themeShade="80"/>
          <w:sz w:val="27"/>
          <w:szCs w:val="27"/>
        </w:rPr>
        <w:t>–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Потемнел он в поле,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На озёрах треснул лёд,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Будто раскололи.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color w:val="244061" w:themeColor="accent1" w:themeShade="80"/>
          <w:sz w:val="27"/>
          <w:szCs w:val="27"/>
        </w:rPr>
        <w:t> 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Облака бегут быстрей,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Небо стало выше,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Зачирикал воробей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Веселей на крыше.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color w:val="244061" w:themeColor="accent1" w:themeShade="80"/>
          <w:sz w:val="27"/>
          <w:szCs w:val="27"/>
        </w:rPr>
        <w:t> 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 xml:space="preserve">Всё </w:t>
      </w:r>
      <w:proofErr w:type="spellStart"/>
      <w:r w:rsidRPr="00C2499E">
        <w:rPr>
          <w:b/>
          <w:bCs/>
          <w:color w:val="244061" w:themeColor="accent1" w:themeShade="80"/>
          <w:sz w:val="27"/>
          <w:szCs w:val="27"/>
        </w:rPr>
        <w:t>чернее</w:t>
      </w:r>
      <w:proofErr w:type="spellEnd"/>
      <w:r w:rsidRPr="00C2499E">
        <w:rPr>
          <w:b/>
          <w:bCs/>
          <w:color w:val="244061" w:themeColor="accent1" w:themeShade="80"/>
          <w:sz w:val="27"/>
          <w:szCs w:val="27"/>
        </w:rPr>
        <w:t xml:space="preserve"> с каждым днём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Стёжки и дорожки,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И на вербах серебром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Светятся серёжки.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color w:val="244061" w:themeColor="accent1" w:themeShade="80"/>
          <w:sz w:val="27"/>
          <w:szCs w:val="27"/>
        </w:rPr>
        <w:t> 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proofErr w:type="spellStart"/>
      <w:r w:rsidRPr="00C2499E">
        <w:rPr>
          <w:b/>
          <w:bCs/>
          <w:color w:val="244061" w:themeColor="accent1" w:themeShade="80"/>
          <w:sz w:val="27"/>
          <w:szCs w:val="27"/>
        </w:rPr>
        <w:t>Разбегайтеся</w:t>
      </w:r>
      <w:proofErr w:type="spellEnd"/>
      <w:r w:rsidRPr="00C2499E">
        <w:rPr>
          <w:b/>
          <w:bCs/>
          <w:color w:val="244061" w:themeColor="accent1" w:themeShade="80"/>
          <w:sz w:val="27"/>
          <w:szCs w:val="27"/>
        </w:rPr>
        <w:t>, ручьи!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Растекайтесь, лужи!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Вылезайте, муравьи,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После зимней стужи!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color w:val="244061" w:themeColor="accent1" w:themeShade="80"/>
          <w:sz w:val="27"/>
          <w:szCs w:val="27"/>
        </w:rPr>
        <w:t> 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Пробирается медведь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Сквозь лесной валежник,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Стали птицы песни петь,</w:t>
      </w:r>
    </w:p>
    <w:p w:rsidR="00274679" w:rsidRPr="00C2499E" w:rsidRDefault="00274679" w:rsidP="00274679">
      <w:pPr>
        <w:pStyle w:val="a3"/>
        <w:pBdr>
          <w:bottom w:val="single" w:sz="6" w:space="1" w:color="auto"/>
        </w:pBdr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И расцвёл подснежник.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Весна</w:t>
      </w:r>
      <w:r w:rsidRPr="00C2499E">
        <w:rPr>
          <w:rStyle w:val="apple-converted-space"/>
          <w:b/>
          <w:bCs/>
          <w:color w:val="244061" w:themeColor="accent1" w:themeShade="80"/>
          <w:sz w:val="27"/>
          <w:szCs w:val="27"/>
        </w:rPr>
        <w:t> </w:t>
      </w:r>
      <w:r w:rsidRPr="00C2499E">
        <w:rPr>
          <w:rFonts w:ascii="Arial" w:hAnsi="Arial" w:cs="Arial"/>
          <w:b/>
          <w:bCs/>
          <w:i/>
          <w:iCs/>
          <w:noProof/>
          <w:color w:val="244061" w:themeColor="accent1" w:themeShade="80"/>
          <w:sz w:val="27"/>
          <w:szCs w:val="27"/>
        </w:rPr>
        <w:drawing>
          <wp:inline distT="0" distB="0" distL="0" distR="0" wp14:anchorId="2C7A86FA" wp14:editId="73990001">
            <wp:extent cx="191135" cy="180975"/>
            <wp:effectExtent l="0" t="0" r="0" b="9525"/>
            <wp:docPr id="1" name="Рисунок 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br/>
        <w:t>К нам весна шагает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Быстрыми шагами,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И сугробы тают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Под её ногами.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Чёрные проталины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На полях видны.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Видно очень тёплые</w:t>
      </w:r>
    </w:p>
    <w:p w:rsidR="00274679" w:rsidRPr="00C2499E" w:rsidRDefault="00274679" w:rsidP="00274679">
      <w:pPr>
        <w:pStyle w:val="a3"/>
        <w:pBdr>
          <w:bottom w:val="single" w:sz="6" w:space="1" w:color="auto"/>
        </w:pBdr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Ноги у весны.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Песенка весенних минут</w:t>
      </w:r>
      <w:r w:rsidRPr="00C2499E">
        <w:rPr>
          <w:rStyle w:val="apple-converted-space"/>
          <w:b/>
          <w:bCs/>
          <w:color w:val="244061" w:themeColor="accent1" w:themeShade="80"/>
          <w:sz w:val="27"/>
          <w:szCs w:val="27"/>
        </w:rPr>
        <w:t> </w:t>
      </w:r>
      <w:r w:rsidRPr="00C2499E">
        <w:rPr>
          <w:rFonts w:ascii="Arial" w:hAnsi="Arial" w:cs="Arial"/>
          <w:b/>
          <w:bCs/>
          <w:i/>
          <w:iCs/>
          <w:noProof/>
          <w:color w:val="244061" w:themeColor="accent1" w:themeShade="80"/>
          <w:sz w:val="27"/>
          <w:szCs w:val="27"/>
        </w:rPr>
        <w:drawing>
          <wp:inline distT="0" distB="0" distL="0" distR="0" wp14:anchorId="4FA228BD" wp14:editId="1B01B69A">
            <wp:extent cx="191135" cy="180975"/>
            <wp:effectExtent l="0" t="0" r="0" b="9525"/>
            <wp:docPr id="2" name="Рисунок 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color w:val="244061" w:themeColor="accent1" w:themeShade="80"/>
          <w:sz w:val="27"/>
          <w:szCs w:val="27"/>
        </w:rPr>
        <w:t> 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Что ни сутки,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По минутке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День длинней,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Короче ночь.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color w:val="244061" w:themeColor="accent1" w:themeShade="80"/>
          <w:sz w:val="27"/>
          <w:szCs w:val="27"/>
        </w:rPr>
        <w:t> 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Потихоньку,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Полегоньку,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Прогоняем зиму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Прочь.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i/>
          <w:iCs/>
          <w:color w:val="244061" w:themeColor="accent1" w:themeShade="80"/>
          <w:sz w:val="27"/>
          <w:szCs w:val="27"/>
        </w:rPr>
        <w:t>(В. Берестов)</w:t>
      </w:r>
    </w:p>
    <w:p w:rsidR="00274679" w:rsidRPr="00C2499E" w:rsidRDefault="00274679" w:rsidP="00274679">
      <w:pPr>
        <w:pStyle w:val="a3"/>
        <w:pBdr>
          <w:bottom w:val="single" w:sz="6" w:space="1" w:color="auto"/>
        </w:pBdr>
        <w:spacing w:before="0" w:beforeAutospacing="0" w:after="0" w:afterAutospacing="0"/>
        <w:ind w:left="225" w:right="225"/>
        <w:rPr>
          <w:b/>
          <w:bCs/>
          <w:color w:val="244061" w:themeColor="accent1" w:themeShade="80"/>
          <w:sz w:val="27"/>
          <w:szCs w:val="27"/>
        </w:rPr>
      </w:pPr>
      <w:r w:rsidRPr="00C2499E">
        <w:rPr>
          <w:color w:val="244061" w:themeColor="accent1" w:themeShade="80"/>
          <w:sz w:val="27"/>
          <w:szCs w:val="27"/>
        </w:rPr>
        <w:lastRenderedPageBreak/>
        <w:t> </w:t>
      </w:r>
      <w:r w:rsidRPr="00C2499E">
        <w:rPr>
          <w:b/>
          <w:bCs/>
          <w:color w:val="244061" w:themeColor="accent1" w:themeShade="80"/>
          <w:sz w:val="27"/>
          <w:szCs w:val="27"/>
        </w:rPr>
        <w:t>Потихоньку</w:t>
      </w:r>
      <w:r w:rsidRPr="00C2499E">
        <w:rPr>
          <w:rStyle w:val="apple-converted-space"/>
          <w:b/>
          <w:bCs/>
          <w:color w:val="244061" w:themeColor="accent1" w:themeShade="80"/>
          <w:sz w:val="27"/>
          <w:szCs w:val="27"/>
        </w:rPr>
        <w:t> </w:t>
      </w:r>
      <w:r w:rsidRPr="00C2499E">
        <w:rPr>
          <w:rFonts w:ascii="Arial" w:hAnsi="Arial" w:cs="Arial"/>
          <w:b/>
          <w:bCs/>
          <w:i/>
          <w:iCs/>
          <w:noProof/>
          <w:color w:val="244061" w:themeColor="accent1" w:themeShade="80"/>
          <w:sz w:val="27"/>
          <w:szCs w:val="27"/>
        </w:rPr>
        <w:drawing>
          <wp:inline distT="0" distB="0" distL="0" distR="0" wp14:anchorId="2BC6E08D" wp14:editId="07A15A51">
            <wp:extent cx="191135" cy="180975"/>
            <wp:effectExtent l="0" t="0" r="0" b="9525"/>
            <wp:docPr id="3" name="Рисунок 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99E">
        <w:rPr>
          <w:b/>
          <w:bCs/>
          <w:color w:val="244061" w:themeColor="accent1" w:themeShade="80"/>
          <w:sz w:val="27"/>
          <w:szCs w:val="27"/>
        </w:rPr>
        <w:br/>
      </w:r>
      <w:r w:rsidRPr="00C2499E">
        <w:rPr>
          <w:b/>
          <w:bCs/>
          <w:color w:val="244061" w:themeColor="accent1" w:themeShade="80"/>
          <w:sz w:val="27"/>
          <w:szCs w:val="27"/>
        </w:rPr>
        <w:br/>
      </w:r>
      <w:proofErr w:type="spellStart"/>
      <w:r w:rsidRPr="00C2499E">
        <w:rPr>
          <w:b/>
          <w:bCs/>
          <w:color w:val="244061" w:themeColor="accent1" w:themeShade="80"/>
          <w:sz w:val="27"/>
          <w:szCs w:val="27"/>
        </w:rPr>
        <w:t>Потихоньку</w:t>
      </w:r>
      <w:proofErr w:type="spellEnd"/>
      <w:r w:rsidRPr="00C2499E">
        <w:rPr>
          <w:b/>
          <w:bCs/>
          <w:color w:val="244061" w:themeColor="accent1" w:themeShade="80"/>
          <w:sz w:val="27"/>
          <w:szCs w:val="27"/>
        </w:rPr>
        <w:t xml:space="preserve"> снег сошел,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Почернел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И стаял,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Всем на свете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Хорошо: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В роще – птичьим стаям,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На деревьях –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Лепесткам,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Клейким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И пахучим,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В синем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Небе –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Облакам,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Легким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И летучим.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Лучше всех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На свете мне: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По сырой тропинке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Я бегу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Лицом к весне,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Промочив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Ботинки.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Весна пришла</w:t>
      </w:r>
      <w:r w:rsidRPr="00C2499E">
        <w:rPr>
          <w:rStyle w:val="apple-converted-space"/>
          <w:b/>
          <w:bCs/>
          <w:color w:val="244061" w:themeColor="accent1" w:themeShade="80"/>
          <w:sz w:val="27"/>
          <w:szCs w:val="27"/>
        </w:rPr>
        <w:t> </w:t>
      </w:r>
      <w:r w:rsidRPr="00C2499E">
        <w:rPr>
          <w:rFonts w:ascii="Arial" w:hAnsi="Arial" w:cs="Arial"/>
          <w:b/>
          <w:bCs/>
          <w:i/>
          <w:iCs/>
          <w:noProof/>
          <w:color w:val="244061" w:themeColor="accent1" w:themeShade="80"/>
          <w:sz w:val="27"/>
          <w:szCs w:val="27"/>
        </w:rPr>
        <w:drawing>
          <wp:inline distT="0" distB="0" distL="0" distR="0" wp14:anchorId="541287C7" wp14:editId="65EFB987">
            <wp:extent cx="191135" cy="180975"/>
            <wp:effectExtent l="0" t="0" r="0" b="9525"/>
            <wp:docPr id="4" name="Рисунок 4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79" w:rsidRPr="00C2499E" w:rsidRDefault="00274679" w:rsidP="00274679">
      <w:pPr>
        <w:pStyle w:val="a3"/>
        <w:pBdr>
          <w:bottom w:val="single" w:sz="6" w:space="1" w:color="auto"/>
        </w:pBdr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br/>
        <w:t>По весне набухли почки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И проклюнулись листочки.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Посмотри на ветки клена –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Сколько носиков зеленых!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</w:r>
      <w:r w:rsidRPr="00C2499E">
        <w:rPr>
          <w:b/>
          <w:bCs/>
          <w:i/>
          <w:iCs/>
          <w:color w:val="244061" w:themeColor="accent1" w:themeShade="80"/>
          <w:sz w:val="27"/>
          <w:szCs w:val="27"/>
        </w:rPr>
        <w:t>(Т. Дмитриев)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t>Весной</w:t>
      </w:r>
      <w:r w:rsidRPr="00C2499E">
        <w:rPr>
          <w:rStyle w:val="apple-converted-space"/>
          <w:b/>
          <w:bCs/>
          <w:color w:val="244061" w:themeColor="accent1" w:themeShade="80"/>
          <w:sz w:val="27"/>
          <w:szCs w:val="27"/>
        </w:rPr>
        <w:t> </w:t>
      </w:r>
      <w:r w:rsidRPr="00C2499E">
        <w:rPr>
          <w:rFonts w:ascii="Arial" w:hAnsi="Arial" w:cs="Arial"/>
          <w:b/>
          <w:bCs/>
          <w:i/>
          <w:iCs/>
          <w:noProof/>
          <w:color w:val="244061" w:themeColor="accent1" w:themeShade="80"/>
          <w:sz w:val="27"/>
          <w:szCs w:val="27"/>
        </w:rPr>
        <w:drawing>
          <wp:inline distT="0" distB="0" distL="0" distR="0" wp14:anchorId="38AD60E3" wp14:editId="6E6AAD11">
            <wp:extent cx="191135" cy="180975"/>
            <wp:effectExtent l="0" t="0" r="0" b="9525"/>
            <wp:docPr id="5" name="Рисунок 5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79" w:rsidRPr="00C2499E" w:rsidRDefault="00274679" w:rsidP="00274679">
      <w:pPr>
        <w:pStyle w:val="a3"/>
        <w:pBdr>
          <w:bottom w:val="single" w:sz="6" w:space="1" w:color="auto"/>
        </w:pBdr>
        <w:spacing w:before="0" w:beforeAutospacing="0" w:after="0" w:afterAutospacing="0"/>
        <w:ind w:left="225" w:right="225"/>
        <w:rPr>
          <w:color w:val="244061" w:themeColor="accent1" w:themeShade="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br/>
        <w:t>На деревьях –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Ты взгляни, -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Там, где были почки,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Как зеленые огни,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  <w:t>Вспыхнули листочки.</w:t>
      </w:r>
      <w:r w:rsidRPr="00C2499E">
        <w:rPr>
          <w:b/>
          <w:bCs/>
          <w:color w:val="244061" w:themeColor="accent1" w:themeShade="80"/>
          <w:sz w:val="27"/>
          <w:szCs w:val="27"/>
        </w:rPr>
        <w:br/>
      </w:r>
      <w:r w:rsidRPr="00C2499E">
        <w:rPr>
          <w:b/>
          <w:bCs/>
          <w:i/>
          <w:iCs/>
          <w:color w:val="244061" w:themeColor="accent1" w:themeShade="80"/>
          <w:sz w:val="27"/>
          <w:szCs w:val="27"/>
        </w:rPr>
        <w:t>(Н. Гончаров)</w:t>
      </w:r>
    </w:p>
    <w:p w:rsidR="00274679" w:rsidRDefault="00274679">
      <w:pPr>
        <w:rPr>
          <w:b/>
          <w:bCs/>
          <w:color w:val="008080"/>
          <w:sz w:val="27"/>
          <w:szCs w:val="27"/>
        </w:rPr>
      </w:pPr>
      <w:r w:rsidRPr="00C2499E">
        <w:rPr>
          <w:b/>
          <w:bCs/>
          <w:color w:val="244061" w:themeColor="accent1" w:themeShade="80"/>
          <w:sz w:val="27"/>
          <w:szCs w:val="27"/>
        </w:rPr>
        <w:br/>
      </w:r>
      <w:r w:rsidRPr="00C2499E">
        <w:rPr>
          <w:b/>
          <w:bCs/>
          <w:color w:val="244061" w:themeColor="accent1" w:themeShade="80"/>
          <w:sz w:val="27"/>
          <w:szCs w:val="27"/>
        </w:rPr>
        <w:br/>
      </w:r>
    </w:p>
    <w:p w:rsidR="00274679" w:rsidRPr="00C2499E" w:rsidRDefault="00274679">
      <w:pPr>
        <w:pBdr>
          <w:bottom w:val="single" w:sz="6" w:space="1" w:color="auto"/>
        </w:pBdr>
        <w:rPr>
          <w:b/>
          <w:bCs/>
          <w:i/>
          <w:iCs/>
          <w:color w:val="17365D" w:themeColor="text2" w:themeShade="BF"/>
          <w:sz w:val="27"/>
          <w:szCs w:val="27"/>
        </w:rPr>
      </w:pPr>
      <w:r w:rsidRPr="00C2499E">
        <w:rPr>
          <w:b/>
          <w:bCs/>
          <w:color w:val="17365D" w:themeColor="text2" w:themeShade="BF"/>
          <w:sz w:val="27"/>
          <w:szCs w:val="27"/>
        </w:rPr>
        <w:lastRenderedPageBreak/>
        <w:t>От полуденных лучей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Побежал с горы ручей,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И подснежник маленький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Вырос на проталинке.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Возвращаются скворцы</w:t>
      </w:r>
      <w:r w:rsidRPr="00C2499E">
        <w:rPr>
          <w:rStyle w:val="apple-converted-space"/>
          <w:b/>
          <w:bCs/>
          <w:color w:val="17365D" w:themeColor="text2" w:themeShade="BF"/>
          <w:sz w:val="27"/>
          <w:szCs w:val="27"/>
        </w:rPr>
        <w:t> </w:t>
      </w:r>
      <w:r w:rsidRPr="00C2499E">
        <w:rPr>
          <w:b/>
          <w:bCs/>
          <w:color w:val="17365D" w:themeColor="text2" w:themeShade="BF"/>
          <w:sz w:val="27"/>
          <w:szCs w:val="27"/>
        </w:rPr>
        <w:t>–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Работяги и певцы,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Воробьи у лужицы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Шумной стайкой кружатся.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И малиновка и дрозд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Занялись устройством гнёзд: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Носят, носят в домики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Птицы по соломинке.</w:t>
      </w:r>
      <w:r w:rsidRPr="00C2499E">
        <w:rPr>
          <w:rStyle w:val="apple-converted-space"/>
          <w:b/>
          <w:bCs/>
          <w:color w:val="17365D" w:themeColor="text2" w:themeShade="BF"/>
          <w:sz w:val="27"/>
          <w:szCs w:val="27"/>
        </w:rPr>
        <w:t> </w:t>
      </w:r>
      <w:r w:rsidRPr="00C2499E">
        <w:rPr>
          <w:b/>
          <w:bCs/>
          <w:color w:val="17365D" w:themeColor="text2" w:themeShade="BF"/>
          <w:sz w:val="27"/>
          <w:szCs w:val="27"/>
        </w:rPr>
        <w:br/>
      </w:r>
      <w:r w:rsidRPr="00C2499E">
        <w:rPr>
          <w:b/>
          <w:bCs/>
          <w:i/>
          <w:iCs/>
          <w:color w:val="17365D" w:themeColor="text2" w:themeShade="BF"/>
          <w:sz w:val="27"/>
          <w:szCs w:val="27"/>
        </w:rPr>
        <w:t xml:space="preserve">(Г. </w:t>
      </w:r>
      <w:proofErr w:type="spellStart"/>
      <w:r w:rsidRPr="00C2499E">
        <w:rPr>
          <w:b/>
          <w:bCs/>
          <w:i/>
          <w:iCs/>
          <w:color w:val="17365D" w:themeColor="text2" w:themeShade="BF"/>
          <w:sz w:val="27"/>
          <w:szCs w:val="27"/>
        </w:rPr>
        <w:t>Ладонщиков</w:t>
      </w:r>
      <w:proofErr w:type="spellEnd"/>
      <w:r w:rsidRPr="00C2499E">
        <w:rPr>
          <w:b/>
          <w:bCs/>
          <w:i/>
          <w:iCs/>
          <w:color w:val="17365D" w:themeColor="text2" w:themeShade="BF"/>
          <w:sz w:val="27"/>
          <w:szCs w:val="27"/>
        </w:rPr>
        <w:t>)</w:t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17365D" w:themeColor="text2" w:themeShade="BF"/>
          <w:sz w:val="27"/>
          <w:szCs w:val="27"/>
        </w:rPr>
      </w:pPr>
      <w:r w:rsidRPr="00C2499E">
        <w:rPr>
          <w:b/>
          <w:bCs/>
          <w:color w:val="17365D" w:themeColor="text2" w:themeShade="BF"/>
          <w:sz w:val="27"/>
          <w:szCs w:val="27"/>
        </w:rPr>
        <w:t>Весна аукнула</w:t>
      </w:r>
      <w:r w:rsidRPr="00C2499E">
        <w:rPr>
          <w:rStyle w:val="apple-converted-space"/>
          <w:b/>
          <w:bCs/>
          <w:color w:val="17365D" w:themeColor="text2" w:themeShade="BF"/>
          <w:sz w:val="27"/>
          <w:szCs w:val="27"/>
        </w:rPr>
        <w:t> </w:t>
      </w:r>
      <w:r w:rsidRPr="00C2499E">
        <w:rPr>
          <w:rFonts w:ascii="Arial" w:hAnsi="Arial" w:cs="Arial"/>
          <w:b/>
          <w:bCs/>
          <w:i/>
          <w:iCs/>
          <w:noProof/>
          <w:color w:val="17365D" w:themeColor="text2" w:themeShade="BF"/>
          <w:sz w:val="27"/>
          <w:szCs w:val="27"/>
        </w:rPr>
        <w:drawing>
          <wp:inline distT="0" distB="0" distL="0" distR="0" wp14:anchorId="62F2E135" wp14:editId="1AB69249">
            <wp:extent cx="191135" cy="180975"/>
            <wp:effectExtent l="0" t="0" r="0" b="9525"/>
            <wp:docPr id="10" name="Рисунок 10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79" w:rsidRPr="00C2499E" w:rsidRDefault="00274679" w:rsidP="00274679">
      <w:pPr>
        <w:pStyle w:val="a3"/>
        <w:spacing w:before="0" w:beforeAutospacing="0" w:after="0" w:afterAutospacing="0"/>
        <w:ind w:left="225" w:right="225"/>
        <w:rPr>
          <w:color w:val="17365D" w:themeColor="text2" w:themeShade="BF"/>
          <w:sz w:val="27"/>
          <w:szCs w:val="27"/>
        </w:rPr>
      </w:pPr>
      <w:r w:rsidRPr="00C2499E">
        <w:rPr>
          <w:color w:val="17365D" w:themeColor="text2" w:themeShade="BF"/>
          <w:sz w:val="27"/>
          <w:szCs w:val="27"/>
        </w:rPr>
        <w:t> </w:t>
      </w:r>
    </w:p>
    <w:p w:rsidR="00274679" w:rsidRPr="00C2499E" w:rsidRDefault="00274679" w:rsidP="00274679">
      <w:pPr>
        <w:pStyle w:val="a3"/>
        <w:pBdr>
          <w:bottom w:val="single" w:sz="6" w:space="1" w:color="auto"/>
        </w:pBdr>
        <w:spacing w:before="0" w:beforeAutospacing="0" w:after="0" w:afterAutospacing="0"/>
        <w:ind w:left="225" w:right="225"/>
        <w:rPr>
          <w:color w:val="17365D" w:themeColor="text2" w:themeShade="BF"/>
          <w:sz w:val="27"/>
          <w:szCs w:val="27"/>
        </w:rPr>
      </w:pPr>
      <w:r w:rsidRPr="00C2499E">
        <w:rPr>
          <w:b/>
          <w:bCs/>
          <w:color w:val="17365D" w:themeColor="text2" w:themeShade="BF"/>
          <w:sz w:val="27"/>
          <w:szCs w:val="27"/>
        </w:rPr>
        <w:t>Весело аукнула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Из лесу весна,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Ей медведь откликнулся</w:t>
      </w:r>
      <w:bookmarkStart w:id="0" w:name="_GoBack"/>
      <w:bookmarkEnd w:id="0"/>
      <w:r w:rsidRPr="00C2499E">
        <w:rPr>
          <w:b/>
          <w:bCs/>
          <w:color w:val="17365D" w:themeColor="text2" w:themeShade="BF"/>
          <w:sz w:val="27"/>
          <w:szCs w:val="27"/>
        </w:rPr>
        <w:br/>
        <w:t>Проурчав со сна.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Поскакали зайки к ней,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Прилетел к ней грач;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Покатился ёжик вслед,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Как колючий мяч.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Всполошилась белочка,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Глянув из дупла,</w:t>
      </w:r>
      <w:r w:rsidRPr="00C2499E">
        <w:rPr>
          <w:rStyle w:val="apple-converted-space"/>
          <w:b/>
          <w:bCs/>
          <w:color w:val="17365D" w:themeColor="text2" w:themeShade="BF"/>
          <w:sz w:val="27"/>
          <w:szCs w:val="27"/>
        </w:rPr>
        <w:t> </w:t>
      </w:r>
      <w:r w:rsidRPr="00C2499E">
        <w:rPr>
          <w:b/>
          <w:bCs/>
          <w:color w:val="17365D" w:themeColor="text2" w:themeShade="BF"/>
          <w:sz w:val="27"/>
          <w:szCs w:val="27"/>
        </w:rPr>
        <w:t>–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Дождалась пушистая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Света и тепла!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Гордо приосанился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Посветлевший бор;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На ветвях коричневых</w:t>
      </w:r>
      <w:r w:rsidRPr="00C2499E">
        <w:rPr>
          <w:b/>
          <w:bCs/>
          <w:color w:val="17365D" w:themeColor="text2" w:themeShade="BF"/>
          <w:sz w:val="27"/>
          <w:szCs w:val="27"/>
        </w:rPr>
        <w:br/>
        <w:t>Грянул птичий хор.</w:t>
      </w:r>
      <w:r w:rsidRPr="00C2499E">
        <w:rPr>
          <w:rStyle w:val="apple-converted-space"/>
          <w:b/>
          <w:bCs/>
          <w:color w:val="17365D" w:themeColor="text2" w:themeShade="BF"/>
          <w:sz w:val="27"/>
          <w:szCs w:val="27"/>
        </w:rPr>
        <w:t> </w:t>
      </w:r>
    </w:p>
    <w:p w:rsidR="00274679" w:rsidRPr="00C2499E" w:rsidRDefault="00274679">
      <w:pPr>
        <w:rPr>
          <w:color w:val="17365D" w:themeColor="text2" w:themeShade="BF"/>
        </w:rPr>
      </w:pPr>
    </w:p>
    <w:sectPr w:rsidR="00274679" w:rsidRPr="00C2499E" w:rsidSect="00C2499E">
      <w:pgSz w:w="11906" w:h="16838"/>
      <w:pgMar w:top="1134" w:right="850" w:bottom="1134" w:left="1701" w:header="708" w:footer="708" w:gutter="0"/>
      <w:pgBorders w:offsetFrom="page">
        <w:top w:val="vine" w:sz="24" w:space="24" w:color="1F497D" w:themeColor="text2"/>
        <w:left w:val="vine" w:sz="24" w:space="24" w:color="1F497D" w:themeColor="text2"/>
        <w:bottom w:val="vine" w:sz="24" w:space="24" w:color="1F497D" w:themeColor="text2"/>
        <w:right w:val="vine" w:sz="24" w:space="24" w:color="1F497D" w:themeColor="text2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79"/>
    <w:rsid w:val="00153CBC"/>
    <w:rsid w:val="00274679"/>
    <w:rsid w:val="00B21D65"/>
    <w:rsid w:val="00C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7C589-936F-4386-AA44-00AC52CD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679"/>
  </w:style>
  <w:style w:type="paragraph" w:styleId="a4">
    <w:name w:val="Balloon Text"/>
    <w:basedOn w:val="a"/>
    <w:link w:val="a5"/>
    <w:uiPriority w:val="99"/>
    <w:semiHidden/>
    <w:unhideWhenUsed/>
    <w:rsid w:val="0027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Кирилл</cp:lastModifiedBy>
  <cp:revision>2</cp:revision>
  <dcterms:created xsi:type="dcterms:W3CDTF">2021-11-15T17:10:00Z</dcterms:created>
  <dcterms:modified xsi:type="dcterms:W3CDTF">2021-11-15T17:10:00Z</dcterms:modified>
</cp:coreProperties>
</file>