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F6" w:rsidRDefault="00DF75F6">
      <w:pPr>
        <w:rPr>
          <w:noProof/>
        </w:rPr>
      </w:pPr>
    </w:p>
    <w:p w:rsidR="00DF75F6" w:rsidRDefault="00DF75F6">
      <w:pPr>
        <w:rPr>
          <w:noProof/>
        </w:rPr>
      </w:pPr>
      <w:r>
        <w:rPr>
          <w:noProof/>
        </w:rPr>
        <w:drawing>
          <wp:inline distT="0" distB="0" distL="0" distR="0">
            <wp:extent cx="6119495" cy="8730797"/>
            <wp:effectExtent l="19050" t="0" r="0" b="0"/>
            <wp:docPr id="6" name="Рисунок 6" descr="C:\Users\Татьяна\Pictures\ControlCenter4\Scan\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Pictures\ControlCenter4\Scan\алгеб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3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F6" w:rsidRDefault="00DF75F6">
      <w:pPr>
        <w:rPr>
          <w:noProof/>
        </w:rPr>
      </w:pPr>
    </w:p>
    <w:p w:rsidR="00DF75F6" w:rsidRPr="00E41D2E" w:rsidRDefault="00DF75F6" w:rsidP="00DF75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DF75F6" w:rsidRPr="0058772B" w:rsidRDefault="00DF75F6" w:rsidP="00DF75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F6" w:rsidRDefault="00DF75F6" w:rsidP="00DF75F6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3685"/>
      </w:tblGrid>
      <w:tr w:rsidR="00DF75F6" w:rsidRPr="00E87C92" w:rsidTr="007C39A5">
        <w:trPr>
          <w:trHeight w:val="521"/>
        </w:trPr>
        <w:tc>
          <w:tcPr>
            <w:tcW w:w="2093" w:type="dxa"/>
          </w:tcPr>
          <w:p w:rsidR="00DF75F6" w:rsidRPr="00E87C92" w:rsidRDefault="00DF75F6" w:rsidP="007C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:rsidR="00DF75F6" w:rsidRPr="00E87C92" w:rsidRDefault="00DF75F6" w:rsidP="007C39A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:rsidR="00DF75F6" w:rsidRPr="00E87C92" w:rsidRDefault="00DF75F6" w:rsidP="007C3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</w:p>
        </w:tc>
      </w:tr>
      <w:tr w:rsidR="00DF75F6" w:rsidRPr="00E87C92" w:rsidTr="007C39A5">
        <w:trPr>
          <w:trHeight w:val="834"/>
        </w:trPr>
        <w:tc>
          <w:tcPr>
            <w:tcW w:w="2093" w:type="dxa"/>
          </w:tcPr>
          <w:p w:rsidR="00DF75F6" w:rsidRPr="00E87C92" w:rsidRDefault="00DF75F6" w:rsidP="007C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:rsidR="00DF75F6" w:rsidRPr="00B6748C" w:rsidRDefault="00DF75F6" w:rsidP="00DF75F6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DF75F6" w:rsidRPr="00B6748C" w:rsidRDefault="00DF75F6" w:rsidP="00DF75F6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/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:rsidR="00DF75F6" w:rsidRPr="00B6748C" w:rsidRDefault="00DF75F6" w:rsidP="00DF75F6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DF75F6" w:rsidRPr="00E87C92" w:rsidRDefault="00DF75F6" w:rsidP="007C39A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DF75F6" w:rsidRPr="00B6748C" w:rsidRDefault="00DF75F6" w:rsidP="00DF75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/>
                <w:sz w:val="24"/>
                <w:szCs w:val="24"/>
              </w:rPr>
              <w:t>освоить разнообразные приёмы доказательства неравенств;</w:t>
            </w:r>
          </w:p>
          <w:p w:rsidR="00DF75F6" w:rsidRPr="00B6748C" w:rsidRDefault="00DF75F6" w:rsidP="00DF75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DF75F6" w:rsidRDefault="00DF75F6" w:rsidP="00DF75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DF75F6" w:rsidRDefault="00DF75F6" w:rsidP="00DF75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DF75F6" w:rsidRPr="00B6748C" w:rsidRDefault="00DF75F6" w:rsidP="00DF75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DF75F6" w:rsidRPr="00E87C92" w:rsidTr="007C39A5">
        <w:trPr>
          <w:trHeight w:val="834"/>
        </w:trPr>
        <w:tc>
          <w:tcPr>
            <w:tcW w:w="2093" w:type="dxa"/>
          </w:tcPr>
          <w:p w:rsidR="00DF75F6" w:rsidRDefault="00DF75F6" w:rsidP="007C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3969" w:type="dxa"/>
          </w:tcPr>
          <w:p w:rsidR="00DF75F6" w:rsidRPr="00A769BD" w:rsidRDefault="00DF75F6" w:rsidP="00DF75F6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DF75F6" w:rsidRPr="00A769BD" w:rsidRDefault="00DF75F6" w:rsidP="00DF75F6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DF75F6" w:rsidRPr="00A769BD" w:rsidRDefault="00DF75F6" w:rsidP="00DF75F6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3685" w:type="dxa"/>
          </w:tcPr>
          <w:p w:rsidR="00DF75F6" w:rsidRPr="000C56F5" w:rsidRDefault="00DF75F6" w:rsidP="00DF75F6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DF75F6" w:rsidRPr="000C56F5" w:rsidRDefault="00DF75F6" w:rsidP="00DF75F6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</w:t>
            </w: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DF75F6" w:rsidRPr="00E87C92" w:rsidTr="007C39A5">
        <w:trPr>
          <w:trHeight w:val="834"/>
        </w:trPr>
        <w:tc>
          <w:tcPr>
            <w:tcW w:w="2093" w:type="dxa"/>
          </w:tcPr>
          <w:p w:rsidR="00DF75F6" w:rsidRDefault="00DF75F6" w:rsidP="007C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Уравнения и системы уравнений</w:t>
            </w:r>
          </w:p>
        </w:tc>
        <w:tc>
          <w:tcPr>
            <w:tcW w:w="3969" w:type="dxa"/>
          </w:tcPr>
          <w:p w:rsidR="00DF75F6" w:rsidRPr="00E87C92" w:rsidRDefault="00DF75F6" w:rsidP="00DF75F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DF75F6" w:rsidRPr="00E87C92" w:rsidRDefault="00DF75F6" w:rsidP="00DF75F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DF75F6" w:rsidRPr="00E87C92" w:rsidRDefault="00DF75F6" w:rsidP="00DF75F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DF75F6" w:rsidRPr="00E87C92" w:rsidRDefault="00DF75F6" w:rsidP="00DF75F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/>
                <w:sz w:val="24"/>
                <w:szCs w:val="24"/>
              </w:rPr>
              <w:t>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685" w:type="dxa"/>
          </w:tcPr>
          <w:p w:rsidR="00DF75F6" w:rsidRPr="00E87C92" w:rsidRDefault="00DF75F6" w:rsidP="00DF75F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широкий спектр специальных приемов решения уравнений и систем уравнений; </w:t>
            </w:r>
          </w:p>
          <w:p w:rsidR="00DF75F6" w:rsidRPr="00E87C92" w:rsidRDefault="00DF75F6" w:rsidP="00DF75F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:rsidR="00DF75F6" w:rsidRPr="00E87C92" w:rsidRDefault="00DF75F6" w:rsidP="007C3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F75F6" w:rsidRPr="00E87C92" w:rsidTr="007C39A5">
        <w:trPr>
          <w:trHeight w:val="834"/>
        </w:trPr>
        <w:tc>
          <w:tcPr>
            <w:tcW w:w="2093" w:type="dxa"/>
          </w:tcPr>
          <w:p w:rsidR="00DF75F6" w:rsidRDefault="00DF75F6" w:rsidP="007C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DF75F6" w:rsidRPr="00B6748C" w:rsidRDefault="00DF75F6" w:rsidP="00DF75F6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DF75F6" w:rsidRPr="00B6748C" w:rsidRDefault="00DF75F6" w:rsidP="00DF75F6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DF75F6" w:rsidRPr="00E87C92" w:rsidRDefault="00DF75F6" w:rsidP="007C39A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DF75F6" w:rsidRPr="00723F1B" w:rsidRDefault="00DF75F6" w:rsidP="00DF75F6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DF75F6" w:rsidRPr="00723F1B" w:rsidRDefault="00DF75F6" w:rsidP="00DF75F6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DF75F6" w:rsidRPr="00E87C92" w:rsidTr="007C39A5">
        <w:trPr>
          <w:trHeight w:val="834"/>
        </w:trPr>
        <w:tc>
          <w:tcPr>
            <w:tcW w:w="2093" w:type="dxa"/>
          </w:tcPr>
          <w:p w:rsidR="00DF75F6" w:rsidRDefault="00DF75F6" w:rsidP="007C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Статистика и вероятность</w:t>
            </w:r>
          </w:p>
        </w:tc>
        <w:tc>
          <w:tcPr>
            <w:tcW w:w="3969" w:type="dxa"/>
          </w:tcPr>
          <w:p w:rsidR="00DF75F6" w:rsidRPr="00810907" w:rsidRDefault="00DF75F6" w:rsidP="00DF75F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DF75F6" w:rsidRPr="00810907" w:rsidRDefault="00DF75F6" w:rsidP="00DF75F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DF75F6" w:rsidRPr="00810907" w:rsidRDefault="00DF75F6" w:rsidP="00DF75F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DF75F6" w:rsidRPr="00E87C92" w:rsidRDefault="00DF75F6" w:rsidP="007C3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DF75F6" w:rsidRPr="00810907" w:rsidRDefault="00DF75F6" w:rsidP="00DF75F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DF75F6" w:rsidRPr="00810907" w:rsidRDefault="00DF75F6" w:rsidP="00DF75F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:rsidR="00DF75F6" w:rsidRPr="00810907" w:rsidRDefault="00DF75F6" w:rsidP="00DF75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приобрести опыт проведения случайных экспериментов, в 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с помощью компьютерного моделирования, интерпретации их результатов.</w:t>
            </w:r>
          </w:p>
          <w:p w:rsidR="00DF75F6" w:rsidRPr="00E87C92" w:rsidRDefault="00DF75F6" w:rsidP="00DF75F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</w:t>
            </w:r>
          </w:p>
        </w:tc>
      </w:tr>
      <w:tr w:rsidR="00DF75F6" w:rsidRPr="00E87C92" w:rsidTr="007C39A5">
        <w:trPr>
          <w:trHeight w:val="834"/>
        </w:trPr>
        <w:tc>
          <w:tcPr>
            <w:tcW w:w="2093" w:type="dxa"/>
          </w:tcPr>
          <w:p w:rsidR="00DF75F6" w:rsidRDefault="00DF75F6" w:rsidP="007C3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Повторение </w:t>
            </w:r>
          </w:p>
        </w:tc>
        <w:tc>
          <w:tcPr>
            <w:tcW w:w="3969" w:type="dxa"/>
          </w:tcPr>
          <w:p w:rsidR="00DF75F6" w:rsidRPr="0058772B" w:rsidRDefault="00DF75F6" w:rsidP="00DF75F6">
            <w:pPr>
              <w:numPr>
                <w:ilvl w:val="0"/>
                <w:numId w:val="3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DF75F6" w:rsidRPr="0058772B" w:rsidRDefault="00DF75F6" w:rsidP="00DF75F6">
            <w:pPr>
              <w:numPr>
                <w:ilvl w:val="0"/>
                <w:numId w:val="3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DF75F6" w:rsidRPr="0058772B" w:rsidRDefault="00DF75F6" w:rsidP="00DF75F6">
            <w:pPr>
              <w:numPr>
                <w:ilvl w:val="0"/>
                <w:numId w:val="3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DF75F6" w:rsidRDefault="00DF75F6" w:rsidP="00DF75F6">
            <w:pPr>
              <w:numPr>
                <w:ilvl w:val="0"/>
                <w:numId w:val="3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75F6" w:rsidRPr="0058772B" w:rsidRDefault="00DF75F6" w:rsidP="00DF75F6">
            <w:pPr>
              <w:numPr>
                <w:ilvl w:val="0"/>
                <w:numId w:val="3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:rsidR="00DF75F6" w:rsidRPr="000C56F5" w:rsidRDefault="00DF75F6" w:rsidP="00DF75F6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DF75F6" w:rsidRPr="000C56F5" w:rsidRDefault="00DF75F6" w:rsidP="00DF75F6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DF75F6" w:rsidRPr="000C56F5" w:rsidRDefault="00DF75F6" w:rsidP="00DF75F6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F75F6" w:rsidRPr="000C56F5" w:rsidRDefault="00DF75F6" w:rsidP="00DF75F6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DF75F6" w:rsidRPr="000C56F5" w:rsidRDefault="00DF75F6" w:rsidP="00DF75F6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DF75F6" w:rsidRPr="000C56F5" w:rsidRDefault="00DF75F6" w:rsidP="00DF75F6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:rsidR="00DF75F6" w:rsidRPr="000C56F5" w:rsidRDefault="00DF75F6" w:rsidP="00DF75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использовать начальные представления о множестве действительных чисел.</w:t>
            </w:r>
          </w:p>
          <w:p w:rsidR="00DF75F6" w:rsidRPr="000C56F5" w:rsidRDefault="00DF75F6" w:rsidP="00DF75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развить представление о множествах;</w:t>
            </w:r>
          </w:p>
          <w:p w:rsidR="00DF75F6" w:rsidRPr="000C56F5" w:rsidRDefault="00DF75F6" w:rsidP="00DF75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DF75F6" w:rsidRPr="00A769BD" w:rsidRDefault="00DF75F6" w:rsidP="00DF75F6">
            <w:pPr>
              <w:numPr>
                <w:ilvl w:val="0"/>
                <w:numId w:val="3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DF75F6" w:rsidRPr="000C56F5" w:rsidRDefault="00DF75F6" w:rsidP="00DF75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DF75F6" w:rsidRPr="00E87C92" w:rsidRDefault="00DF75F6" w:rsidP="00DF75F6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F75F6" w:rsidRDefault="00DF75F6" w:rsidP="00DF75F6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5F6" w:rsidRDefault="00DF75F6" w:rsidP="00DF75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F6" w:rsidRDefault="00DF75F6" w:rsidP="00DF75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F6" w:rsidRPr="0058772B" w:rsidRDefault="00DF75F6" w:rsidP="00DF75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F6" w:rsidRDefault="00DF75F6" w:rsidP="00DF75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алгебры 9</w:t>
      </w:r>
      <w:r w:rsidRPr="00980E5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p w:rsidR="00DF75F6" w:rsidRPr="00980E5B" w:rsidRDefault="00DF75F6" w:rsidP="00DF75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DF75F6" w:rsidRPr="002D7E6B" w:rsidTr="007C39A5">
        <w:tc>
          <w:tcPr>
            <w:tcW w:w="45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DF75F6" w:rsidRPr="002D7E6B" w:rsidTr="007C39A5">
        <w:tc>
          <w:tcPr>
            <w:tcW w:w="458" w:type="dxa"/>
          </w:tcPr>
          <w:p w:rsidR="00DF75F6" w:rsidRPr="00711983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DF75F6" w:rsidRPr="00022810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:rsidR="00DF75F6" w:rsidRPr="00E5736E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DF75F6" w:rsidRPr="00E5736E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5F6" w:rsidRPr="002D7E6B" w:rsidTr="007C39A5">
        <w:tc>
          <w:tcPr>
            <w:tcW w:w="45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75F6" w:rsidRPr="002D7E6B" w:rsidTr="007C39A5">
        <w:tc>
          <w:tcPr>
            <w:tcW w:w="45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75F6" w:rsidRPr="002D7E6B" w:rsidTr="007C39A5">
        <w:tc>
          <w:tcPr>
            <w:tcW w:w="45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DF75F6" w:rsidRPr="002D7E6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F75F6" w:rsidRPr="002D7E6B" w:rsidTr="007C39A5">
        <w:tc>
          <w:tcPr>
            <w:tcW w:w="45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75F6" w:rsidRPr="002D7E6B" w:rsidTr="007C39A5">
        <w:tc>
          <w:tcPr>
            <w:tcW w:w="45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5F6" w:rsidRPr="002D7E6B" w:rsidTr="007C39A5">
        <w:tc>
          <w:tcPr>
            <w:tcW w:w="45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DF75F6" w:rsidRPr="004B315F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75F6" w:rsidRPr="002D7E6B" w:rsidTr="007C39A5">
        <w:tc>
          <w:tcPr>
            <w:tcW w:w="45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DF75F6" w:rsidRPr="002D7E6B" w:rsidRDefault="00DF75F6" w:rsidP="007C39A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F75F6" w:rsidRDefault="00DF75F6" w:rsidP="00DF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5F6" w:rsidRDefault="00DF75F6" w:rsidP="00DF75F6">
      <w:pPr>
        <w:pStyle w:val="a5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Неравенства</w:t>
      </w:r>
    </w:p>
    <w:p w:rsidR="00DF75F6" w:rsidRPr="004D38B3" w:rsidRDefault="00DF75F6" w:rsidP="00DF75F6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F75F6" w:rsidRPr="00EA3252" w:rsidRDefault="00DF75F6" w:rsidP="00DF75F6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bookmarkStart w:id="0" w:name="_GoBack"/>
      <w:bookmarkEnd w:id="0"/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DF75F6" w:rsidRPr="00EA3252" w:rsidRDefault="00DF75F6" w:rsidP="00DF75F6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DF75F6" w:rsidRPr="00EA3252" w:rsidRDefault="00DF75F6" w:rsidP="00DF75F6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DF75F6" w:rsidRDefault="00DF75F6" w:rsidP="00DF75F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DF75F6" w:rsidRDefault="00DF75F6" w:rsidP="00DF75F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DF75F6" w:rsidRDefault="00DF75F6" w:rsidP="00DF75F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DF75F6" w:rsidRPr="00EA435F" w:rsidRDefault="00DF75F6" w:rsidP="00DF75F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DF75F6" w:rsidRDefault="00DF75F6" w:rsidP="00DF75F6">
      <w:pPr>
        <w:pStyle w:val="a5"/>
        <w:numPr>
          <w:ilvl w:val="0"/>
          <w:numId w:val="3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DF75F6" w:rsidRPr="004D38B3" w:rsidRDefault="00DF75F6" w:rsidP="00DF75F6">
      <w:pPr>
        <w:pStyle w:val="a5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DF75F6" w:rsidRPr="00EA3252" w:rsidRDefault="00DF75F6" w:rsidP="00DF75F6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DF75F6" w:rsidRPr="00EA3252" w:rsidRDefault="00DF75F6" w:rsidP="00DF75F6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:rsidR="00DF75F6" w:rsidRPr="00EA3252" w:rsidRDefault="00DF75F6" w:rsidP="00DF75F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учащимся из курса 8 класса; учащиеся учатся строить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bх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DF75F6" w:rsidRDefault="00DF75F6" w:rsidP="00DF75F6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DF75F6" w:rsidRPr="00EA3252" w:rsidRDefault="00DF75F6" w:rsidP="00DF75F6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5F6" w:rsidRDefault="00DF75F6" w:rsidP="00DF75F6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:rsidR="00DF75F6" w:rsidRPr="004D38B3" w:rsidRDefault="00DF75F6" w:rsidP="00DF75F6">
      <w:pPr>
        <w:pStyle w:val="a5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75F6" w:rsidRPr="00EA3252" w:rsidRDefault="00DF75F6" w:rsidP="00DF75F6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DF75F6" w:rsidRPr="00EA3252" w:rsidRDefault="00DF75F6" w:rsidP="00DF75F6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:rsidR="00DF75F6" w:rsidRPr="00EA3252" w:rsidRDefault="00DF75F6" w:rsidP="00DF75F6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DF75F6" w:rsidRPr="00EA3252" w:rsidRDefault="00DF75F6" w:rsidP="00DF75F6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DF75F6" w:rsidRDefault="00DF75F6" w:rsidP="00DF75F6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DF75F6" w:rsidRPr="00EA3252" w:rsidRDefault="00DF75F6" w:rsidP="00DF75F6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F75F6" w:rsidRDefault="00DF75F6" w:rsidP="00DF75F6">
      <w:pPr>
        <w:pStyle w:val="a5"/>
        <w:numPr>
          <w:ilvl w:val="0"/>
          <w:numId w:val="37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/>
          <w:b/>
          <w:color w:val="000000"/>
          <w:sz w:val="24"/>
          <w:szCs w:val="24"/>
          <w:u w:val="single"/>
        </w:rPr>
        <w:t>Ари</w:t>
      </w:r>
      <w:r w:rsidRPr="004D38B3">
        <w:rPr>
          <w:rFonts w:ascii="Times New Roman" w:hAnsi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:rsidR="00DF75F6" w:rsidRPr="004D38B3" w:rsidRDefault="00DF75F6" w:rsidP="00DF75F6">
      <w:pPr>
        <w:pStyle w:val="a5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/>
          <w:b/>
          <w:color w:val="000000"/>
          <w:spacing w:val="6"/>
          <w:sz w:val="24"/>
          <w:szCs w:val="24"/>
          <w:u w:val="single"/>
        </w:rPr>
      </w:pPr>
    </w:p>
    <w:p w:rsidR="00DF75F6" w:rsidRPr="004D38B3" w:rsidRDefault="00DF75F6" w:rsidP="00DF75F6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DF75F6" w:rsidRPr="00EA3252" w:rsidRDefault="00DF75F6" w:rsidP="00DF75F6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DF75F6" w:rsidRDefault="00DF75F6" w:rsidP="00DF75F6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DF75F6" w:rsidRPr="00EA435F" w:rsidRDefault="00DF75F6" w:rsidP="00DF75F6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DF75F6" w:rsidRPr="005273E7" w:rsidRDefault="00DF75F6" w:rsidP="00DF75F6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u w:val="single"/>
        </w:rPr>
      </w:pPr>
      <w:r w:rsidRPr="004D38B3">
        <w:rPr>
          <w:rFonts w:ascii="Times New Roman" w:hAnsi="Times New Roman"/>
          <w:b/>
          <w:color w:val="000000"/>
          <w:sz w:val="24"/>
          <w:szCs w:val="24"/>
          <w:u w:val="single"/>
        </w:rPr>
        <w:t>Статистические исследования</w:t>
      </w:r>
    </w:p>
    <w:p w:rsidR="00DF75F6" w:rsidRPr="004D38B3" w:rsidRDefault="00DF75F6" w:rsidP="00DF75F6">
      <w:pPr>
        <w:pStyle w:val="a5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75F6" w:rsidRPr="00EA435F" w:rsidRDefault="00DF75F6" w:rsidP="00DF75F6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DF75F6" w:rsidRPr="00EA435F" w:rsidRDefault="00DF75F6" w:rsidP="00DF75F6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DF75F6" w:rsidRPr="00D87843" w:rsidRDefault="00DF75F6" w:rsidP="00DF75F6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:rsidR="00DF75F6" w:rsidRDefault="00DF75F6" w:rsidP="00DF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F75F6" w:rsidRDefault="00DF75F6" w:rsidP="00DF75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10"/>
        <w:tblW w:w="9639" w:type="dxa"/>
        <w:tblInd w:w="108" w:type="dxa"/>
        <w:tblLook w:val="04A0"/>
      </w:tblPr>
      <w:tblGrid>
        <w:gridCol w:w="2694"/>
        <w:gridCol w:w="6945"/>
      </w:tblGrid>
      <w:tr w:rsidR="00DF75F6" w:rsidRPr="00E2648D" w:rsidTr="007C39A5">
        <w:trPr>
          <w:cantSplit/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6" w:rsidRPr="00E2648D" w:rsidRDefault="00DF75F6" w:rsidP="007C39A5">
            <w:pPr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F6" w:rsidRPr="00E2648D" w:rsidRDefault="00DF75F6" w:rsidP="007C39A5">
            <w:pPr>
              <w:jc w:val="center"/>
              <w:rPr>
                <w:sz w:val="24"/>
                <w:szCs w:val="24"/>
              </w:rPr>
            </w:pPr>
            <w:r w:rsidRPr="00E2648D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E2648D">
              <w:rPr>
                <w:sz w:val="24"/>
                <w:szCs w:val="24"/>
              </w:rPr>
              <w:t>)</w:t>
            </w:r>
          </w:p>
        </w:tc>
      </w:tr>
      <w:tr w:rsidR="00DF75F6" w:rsidRPr="00E2648D" w:rsidTr="007C39A5">
        <w:trPr>
          <w:cantSplit/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6" w:rsidRPr="00E2648D" w:rsidRDefault="00DF75F6" w:rsidP="007C39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Неравенства (19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F75F6" w:rsidRPr="00E2648D" w:rsidTr="007C39A5">
        <w:trPr>
          <w:cantSplit/>
          <w:trHeight w:val="8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F6" w:rsidRDefault="00DF75F6" w:rsidP="007C39A5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DF75F6" w:rsidRPr="00E2648D" w:rsidRDefault="00DF75F6" w:rsidP="007C39A5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Доказательство неравенств. Что означают слова «с точностью до …».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</w:p>
          <w:p w:rsidR="00DF75F6" w:rsidRPr="00E2648D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DF75F6" w:rsidRPr="00E2648D" w:rsidRDefault="00DF75F6" w:rsidP="007C39A5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:rsidR="00DF75F6" w:rsidRPr="00E2648D" w:rsidRDefault="00DF75F6" w:rsidP="007C39A5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DF75F6" w:rsidRPr="00E2648D" w:rsidTr="007C39A5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6" w:rsidRPr="00E2648D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Квадратичная функция (20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F75F6" w:rsidRPr="00E2648D" w:rsidTr="007C39A5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F6" w:rsidRDefault="00DF75F6" w:rsidP="007C39A5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Какую функцию называют квадратичной. График и свойства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+</w:t>
            </w:r>
            <w:r>
              <w:rPr>
                <w:rFonts w:eastAsia="Trebuchet MS"/>
                <w:sz w:val="24"/>
                <w:szCs w:val="24"/>
                <w:lang w:val="en-US"/>
              </w:rPr>
              <w:t>b</w:t>
            </w:r>
            <w:r>
              <w:rPr>
                <w:rFonts w:eastAsia="Trebuchet MS"/>
                <w:sz w:val="24"/>
                <w:szCs w:val="24"/>
              </w:rPr>
              <w:t xml:space="preserve">х+с. </w:t>
            </w:r>
          </w:p>
          <w:p w:rsidR="00DF75F6" w:rsidRPr="003875CB" w:rsidRDefault="00DF75F6" w:rsidP="007C39A5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квадратичную функцию, приводить примеры квадратичных зависимостейиз реальной жизни, физики, геометрии.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DF75F6" w:rsidRPr="00E2648D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DF75F6" w:rsidRPr="00E2648D" w:rsidTr="007C39A5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6" w:rsidRPr="00B3043A" w:rsidRDefault="00DF75F6" w:rsidP="007C39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DF75F6" w:rsidRPr="00E2648D" w:rsidTr="007C39A5">
        <w:trPr>
          <w:trHeight w:val="5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F6" w:rsidRPr="00E2648D" w:rsidRDefault="00DF75F6" w:rsidP="007C39A5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графики уравнений с двумя переменными.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:rsidR="00DF75F6" w:rsidRPr="00E2648D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DF75F6" w:rsidRPr="00E2648D" w:rsidTr="007C39A5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6" w:rsidRPr="00E2648D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Арифметическая и геометрическая прогрессии.  (17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F75F6" w:rsidRPr="00E2648D" w:rsidTr="007C39A5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6" w:rsidRPr="00170A78" w:rsidRDefault="00DF75F6" w:rsidP="007C39A5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или рекуррентной формулой.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</w:t>
            </w:r>
            <w:r w:rsidRPr="00C75F09">
              <w:rPr>
                <w:sz w:val="24"/>
                <w:szCs w:val="24"/>
              </w:rPr>
              <w:t>первых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DF75F6" w:rsidRPr="00C75F09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DF75F6" w:rsidRPr="00E2648D" w:rsidTr="007C39A5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6" w:rsidRPr="00E2648D" w:rsidRDefault="00DF75F6" w:rsidP="007C39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вероятность. (6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F75F6" w:rsidRPr="00E2648D" w:rsidTr="007C39A5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6" w:rsidRPr="00E2648D" w:rsidRDefault="00DF75F6" w:rsidP="007C39A5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6" w:rsidRPr="00E2648D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DF75F6" w:rsidRPr="00E2648D" w:rsidTr="007C39A5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F6" w:rsidRPr="00E2648D" w:rsidRDefault="00DF75F6" w:rsidP="007C39A5">
            <w:pPr>
              <w:jc w:val="center"/>
              <w:rPr>
                <w:b/>
                <w:i/>
                <w:sz w:val="24"/>
                <w:szCs w:val="24"/>
              </w:rPr>
            </w:pPr>
            <w:r w:rsidRPr="00E2648D">
              <w:rPr>
                <w:b/>
                <w:i/>
                <w:sz w:val="24"/>
                <w:szCs w:val="24"/>
              </w:rPr>
              <w:t xml:space="preserve">Повторение. </w:t>
            </w:r>
            <w:r>
              <w:rPr>
                <w:b/>
                <w:i/>
                <w:sz w:val="24"/>
                <w:szCs w:val="24"/>
              </w:rPr>
              <w:t xml:space="preserve">  (15 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:rsidR="00DF75F6" w:rsidRDefault="00DF75F6" w:rsidP="00DF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F75F6" w:rsidSect="00D85537">
          <w:footerReference w:type="default" r:id="rId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F75F6" w:rsidRPr="00CF431B" w:rsidRDefault="00DF75F6" w:rsidP="00DF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1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алгебра 9 класс</w:t>
      </w:r>
    </w:p>
    <w:p w:rsidR="00DF75F6" w:rsidRPr="00CF431B" w:rsidRDefault="00DF75F6" w:rsidP="00DF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710"/>
        <w:gridCol w:w="4252"/>
        <w:gridCol w:w="850"/>
        <w:gridCol w:w="1418"/>
        <w:gridCol w:w="1418"/>
      </w:tblGrid>
      <w:tr w:rsidR="00DF75F6" w:rsidRPr="00CF431B" w:rsidTr="007C39A5">
        <w:trPr>
          <w:trHeight w:val="375"/>
        </w:trPr>
        <w:tc>
          <w:tcPr>
            <w:tcW w:w="674" w:type="dxa"/>
            <w:vMerge w:val="restart"/>
            <w:shd w:val="clear" w:color="auto" w:fill="FFFFFF"/>
            <w:vAlign w:val="center"/>
          </w:tcPr>
          <w:p w:rsidR="00DF75F6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пункта</w:t>
            </w:r>
            <w:r w:rsidRPr="00CF4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vMerge w:val="restart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252" w:type="dxa"/>
            <w:vMerge w:val="restart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F75F6" w:rsidRPr="00CF431B" w:rsidRDefault="00DF75F6" w:rsidP="007C39A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DF75F6" w:rsidRPr="00CF431B" w:rsidTr="007C39A5">
        <w:trPr>
          <w:trHeight w:val="322"/>
        </w:trPr>
        <w:tc>
          <w:tcPr>
            <w:tcW w:w="674" w:type="dxa"/>
            <w:vMerge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DF75F6" w:rsidRPr="00CF431B" w:rsidRDefault="00DF75F6" w:rsidP="007C39A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8" w:type="dxa"/>
            <w:shd w:val="clear" w:color="auto" w:fill="FFFFFF"/>
          </w:tcPr>
          <w:p w:rsidR="00DF75F6" w:rsidRPr="00CF431B" w:rsidRDefault="00DF75F6" w:rsidP="007C39A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F75F6" w:rsidRPr="00CF431B" w:rsidTr="007C39A5">
        <w:trPr>
          <w:trHeight w:val="454"/>
        </w:trPr>
        <w:tc>
          <w:tcPr>
            <w:tcW w:w="674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75F6" w:rsidRPr="005069C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9C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5069CB" w:rsidRDefault="00DF75F6" w:rsidP="007C39A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9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5F6" w:rsidRDefault="00DF75F6" w:rsidP="007C39A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  <w:p w:rsidR="00DF75F6" w:rsidRPr="005069CB" w:rsidRDefault="00DF75F6" w:rsidP="007C39A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418" w:type="dxa"/>
          </w:tcPr>
          <w:p w:rsidR="00DF75F6" w:rsidRPr="005069CB" w:rsidRDefault="00DF75F6" w:rsidP="007C39A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454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F75F6" w:rsidRPr="00CF431B" w:rsidTr="007C39A5">
        <w:trPr>
          <w:trHeight w:val="464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Числовые множества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556"/>
        </w:trPr>
        <w:tc>
          <w:tcPr>
            <w:tcW w:w="674" w:type="dxa"/>
            <w:vMerge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756"/>
        </w:trPr>
        <w:tc>
          <w:tcPr>
            <w:tcW w:w="674" w:type="dxa"/>
            <w:vMerge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 на координатной прямой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696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Общие свойства неравенств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976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свойств неравенств. Оценка выражений.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653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неравенства 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783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неравенства. Числовые промежутки. 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линейных неравенств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783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783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линейных неравенств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856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неравенств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84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Составление систем линейных   неравенств по условию задачи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840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1107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Доказательство линейных неравенств. Алгебраические приёмы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798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Доказательство линейных неравенств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701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Доказательство линейных неравенств с радикалами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697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Что означают слова «с точностью до…»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58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Относительная точность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577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rPr>
          <w:trHeight w:val="770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«Линейные неравенства»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DF75F6" w:rsidRPr="008B1A44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Квадратичная функция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8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квадратичной функции. 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График квадратичной функции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График функции у=ах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Свойства функции у=ах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при а&gt; 0и при а &lt; 0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Сдвиг графика функции у=ах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вдоль оси у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Сдвиг графика функции у=ах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вдоль оси х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Сдвиг графика функции у=ах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вдоль осей координат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График функции у = ах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График функции у = а(х +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График функции у=ах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+вх+с. Вычисление координат вершины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График функции у= ах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+вх+с и его исследование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График функции у=ах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+вх+с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графика функции у=ах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+вх+с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неполных квадратных неравенств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 и их свойства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75F6" w:rsidRPr="00C479F0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9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 «Квадратичная функция»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F0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и  системы уравнений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31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Рациональные и иррациональные выражения. Работа над ошибками.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выражения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Доказательство тождеств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Целые уравнения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биквадратных уравнений и уравнений 3 степени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Дробные уравнения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дробных уравнений. Алгоритм 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дробных уравнений по алгоритму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Составление дробного уравнения по условию задачи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Корни, не удовлетворяющие условию задачи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дробных выражений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дробных уравнений и задач.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задач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F75F6" w:rsidRPr="00E41D2E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«Рациональные </w:t>
            </w:r>
            <w:r w:rsidRPr="00E41D2E">
              <w:rPr>
                <w:rFonts w:ascii="Times New Roman" w:hAnsi="Times New Roman" w:cs="Times New Roman"/>
                <w:sz w:val="28"/>
                <w:szCs w:val="28"/>
              </w:rPr>
              <w:t>выражения. Уравнение»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исследование уравнений. Алгоритм 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7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Графическое исследование уравнений. Уточнение значений корня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Графическое исследование уравнений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DF75F6" w:rsidRPr="00DE6F9A" w:rsidRDefault="00DF75F6" w:rsidP="007C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F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 «Системы уравнений»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418" w:type="dxa"/>
            <w:shd w:val="clear" w:color="auto" w:fill="FFFFFF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DF75F6" w:rsidRPr="00CF431B" w:rsidRDefault="00DF75F6" w:rsidP="007C39A5">
            <w:pPr>
              <w:pStyle w:val="a5"/>
              <w:spacing w:after="0" w:line="240" w:lineRule="auto"/>
              <w:ind w:left="31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/>
                <w:b/>
                <w:sz w:val="28"/>
                <w:szCs w:val="28"/>
              </w:rPr>
              <w:t>Арифметическая и геометрическая прогрессия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F431B"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 Числовые последовательности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последовательности.  Реккурентная формула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  Разность арифм. прогрессии. Формула п-го члена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 Формула n-го члена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4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прогрессия. Знаменатель. Формула 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-го члена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2" w:type="dxa"/>
            <w:vMerge w:val="restart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прогрессия. Нахождение 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-го члена геом. прогрессии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прогрессия. Формула 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-го члена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Вывод  формулы суммы первых 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 w:rsidRPr="00CF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проценты, примеры их применения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75F6" w:rsidRPr="00DE6F9A" w:rsidRDefault="00DF75F6" w:rsidP="007C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Pr="00DE6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«Арифметическая и геометрическая прогрессии»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6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Статистические исследования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Статистические исследования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674" w:type="dxa"/>
            <w:vMerge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исследования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674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Интервальный ряд. Гистограмма.</w:t>
            </w:r>
          </w:p>
        </w:tc>
        <w:tc>
          <w:tcPr>
            <w:tcW w:w="850" w:type="dxa"/>
            <w:vMerge w:val="restart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674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Интервальный ряд. Гистограмма.</w:t>
            </w:r>
          </w:p>
        </w:tc>
        <w:tc>
          <w:tcPr>
            <w:tcW w:w="850" w:type="dxa"/>
            <w:vMerge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52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разброса</w:t>
            </w:r>
          </w:p>
        </w:tc>
        <w:tc>
          <w:tcPr>
            <w:tcW w:w="85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674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Статистическое оценивание и прогноз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Целые и дробные выражения. Доказательство тождеств</w:t>
            </w:r>
          </w:p>
        </w:tc>
        <w:tc>
          <w:tcPr>
            <w:tcW w:w="85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Степени. Корни. Упрощение выражений</w:t>
            </w:r>
          </w:p>
        </w:tc>
        <w:tc>
          <w:tcPr>
            <w:tcW w:w="85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2" w:type="dxa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Степени. Корни. </w:t>
            </w:r>
          </w:p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</w:t>
            </w:r>
          </w:p>
        </w:tc>
        <w:tc>
          <w:tcPr>
            <w:tcW w:w="850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трехчлен . </w:t>
            </w:r>
          </w:p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 и неравенств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Графики. Чтение и исследование.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vAlign w:val="center"/>
          </w:tcPr>
          <w:p w:rsidR="00DF75F6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Построение графиков.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4252" w:type="dxa"/>
            <w:shd w:val="clear" w:color="auto" w:fill="auto"/>
          </w:tcPr>
          <w:p w:rsidR="00DF75F6" w:rsidRPr="008E259B" w:rsidRDefault="00DF75F6" w:rsidP="007C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59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8E259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5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74" w:type="dxa"/>
            <w:vAlign w:val="center"/>
          </w:tcPr>
          <w:p w:rsidR="00DF75F6" w:rsidRPr="00CF431B" w:rsidRDefault="00DF75F6" w:rsidP="007C3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2" w:type="dxa"/>
            <w:shd w:val="clear" w:color="auto" w:fill="auto"/>
          </w:tcPr>
          <w:p w:rsidR="00DF75F6" w:rsidRPr="00CF431B" w:rsidRDefault="00DF75F6" w:rsidP="007C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5F6" w:rsidRPr="00CF431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5F6" w:rsidRPr="00CF431B" w:rsidTr="007C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9322" w:type="dxa"/>
            <w:gridSpan w:val="6"/>
            <w:vAlign w:val="center"/>
          </w:tcPr>
          <w:p w:rsidR="00DF75F6" w:rsidRPr="008E259B" w:rsidRDefault="00DF75F6" w:rsidP="007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5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102 часа</w:t>
            </w:r>
          </w:p>
        </w:tc>
      </w:tr>
    </w:tbl>
    <w:p w:rsidR="00DF75F6" w:rsidRDefault="00DF75F6">
      <w:pPr>
        <w:rPr>
          <w:noProof/>
        </w:rPr>
      </w:pPr>
    </w:p>
    <w:p w:rsidR="00DF75F6" w:rsidRDefault="00DF75F6">
      <w:pPr>
        <w:rPr>
          <w:noProof/>
        </w:rPr>
      </w:pPr>
    </w:p>
    <w:p w:rsidR="00DF75F6" w:rsidRDefault="00DF75F6">
      <w:pPr>
        <w:rPr>
          <w:noProof/>
        </w:rPr>
      </w:pPr>
    </w:p>
    <w:p w:rsidR="00DF75F6" w:rsidRDefault="00DF75F6">
      <w:pPr>
        <w:rPr>
          <w:noProof/>
        </w:rPr>
      </w:pPr>
    </w:p>
    <w:p w:rsidR="00DF75F6" w:rsidRDefault="00DF75F6">
      <w:pPr>
        <w:rPr>
          <w:noProof/>
        </w:rPr>
      </w:pPr>
    </w:p>
    <w:p w:rsidR="00000000" w:rsidRDefault="00DF75F6">
      <w:r>
        <w:rPr>
          <w:noProof/>
        </w:rPr>
        <w:lastRenderedPageBreak/>
        <w:drawing>
          <wp:inline distT="0" distB="0" distL="0" distR="0">
            <wp:extent cx="5940425" cy="8475315"/>
            <wp:effectExtent l="19050" t="0" r="3175" b="0"/>
            <wp:docPr id="5" name="Рисунок 5" descr="C:\Users\Татьяна\Pictures\ControlCenter4\Scan\геомет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Pictures\ControlCenter4\Scan\геомет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F6" w:rsidRDefault="00DF75F6"/>
    <w:p w:rsidR="00DF75F6" w:rsidRDefault="00DF75F6"/>
    <w:p w:rsidR="00DF75F6" w:rsidRDefault="00DF75F6" w:rsidP="00DF75F6">
      <w:pPr>
        <w:shd w:val="clear" w:color="auto" w:fill="FFFFFF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75F6" w:rsidRDefault="00DF75F6" w:rsidP="00DF75F6">
      <w:pPr>
        <w:shd w:val="clear" w:color="auto" w:fill="FFFFFF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75F6" w:rsidRPr="003F6CB3" w:rsidRDefault="00DF75F6" w:rsidP="00DF75F6">
      <w:pPr>
        <w:shd w:val="clear" w:color="auto" w:fill="FFFFFF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CB3">
        <w:rPr>
          <w:rFonts w:ascii="Times New Roman" w:hAnsi="Times New Roman"/>
          <w:b/>
          <w:bCs/>
          <w:sz w:val="24"/>
          <w:szCs w:val="24"/>
        </w:rPr>
        <w:t>Планируемые предметные результаты освоения учебного предмета</w:t>
      </w:r>
    </w:p>
    <w:p w:rsidR="00DF75F6" w:rsidRPr="003F6CB3" w:rsidRDefault="00DF75F6" w:rsidP="00DF75F6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689"/>
        <w:gridCol w:w="2965"/>
      </w:tblGrid>
      <w:tr w:rsidR="00DF75F6" w:rsidRPr="003F6CB3" w:rsidTr="007C39A5">
        <w:tc>
          <w:tcPr>
            <w:tcW w:w="2093" w:type="dxa"/>
          </w:tcPr>
          <w:p w:rsidR="00DF75F6" w:rsidRPr="003F6CB3" w:rsidRDefault="00DF75F6" w:rsidP="007C39A5">
            <w:pPr>
              <w:pStyle w:val="Default"/>
            </w:pPr>
            <w:r w:rsidRPr="003F6CB3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:rsidR="00DF75F6" w:rsidRPr="003F6CB3" w:rsidRDefault="00DF75F6" w:rsidP="007C39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DF75F6" w:rsidRPr="003F6CB3" w:rsidRDefault="00DF75F6" w:rsidP="007C39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DF75F6" w:rsidRPr="003F6CB3" w:rsidTr="007C39A5">
        <w:trPr>
          <w:trHeight w:val="834"/>
        </w:trPr>
        <w:tc>
          <w:tcPr>
            <w:tcW w:w="2093" w:type="dxa"/>
          </w:tcPr>
          <w:p w:rsidR="00DF75F6" w:rsidRPr="003F6CB3" w:rsidRDefault="00DF75F6" w:rsidP="007C39A5">
            <w:pPr>
              <w:pStyle w:val="Default"/>
              <w:rPr>
                <w:b/>
                <w:bCs/>
                <w:i/>
                <w:iCs/>
              </w:rPr>
            </w:pPr>
            <w:r w:rsidRPr="003F6CB3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DF75F6" w:rsidRPr="003F6CB3" w:rsidRDefault="00DF75F6" w:rsidP="00DF75F6">
            <w:pPr>
              <w:pStyle w:val="Default"/>
              <w:numPr>
                <w:ilvl w:val="0"/>
                <w:numId w:val="2"/>
              </w:numPr>
              <w:ind w:left="317" w:hanging="317"/>
              <w:jc w:val="both"/>
              <w:rPr>
                <w:b/>
                <w:i/>
              </w:rPr>
            </w:pPr>
            <w:r w:rsidRPr="003F6CB3">
              <w:rPr>
                <w:i/>
              </w:rPr>
              <w:t>обозначать и изображать векторы,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2"/>
              </w:numPr>
              <w:ind w:left="317" w:hanging="317"/>
              <w:jc w:val="both"/>
              <w:rPr>
                <w:b/>
                <w:i/>
              </w:rPr>
            </w:pPr>
            <w:r w:rsidRPr="003F6CB3">
              <w:rPr>
                <w:i/>
              </w:rPr>
              <w:t>изображать вектор, равный данному,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2"/>
              </w:numPr>
              <w:ind w:left="317" w:hanging="317"/>
              <w:jc w:val="both"/>
              <w:rPr>
                <w:b/>
                <w:i/>
              </w:rPr>
            </w:pPr>
            <w:r w:rsidRPr="003F6CB3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2"/>
              </w:numPr>
              <w:ind w:left="317" w:hanging="317"/>
              <w:jc w:val="both"/>
              <w:rPr>
                <w:b/>
                <w:i/>
              </w:rPr>
            </w:pPr>
            <w:r w:rsidRPr="003F6CB3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2"/>
              </w:numPr>
              <w:ind w:left="317" w:hanging="317"/>
              <w:jc w:val="both"/>
              <w:rPr>
                <w:b/>
                <w:i/>
              </w:rPr>
            </w:pPr>
            <w:r w:rsidRPr="003F6CB3">
              <w:rPr>
                <w:i/>
              </w:rPr>
              <w:t>строить вектор, равный разности двух векторов, двумя способами.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2"/>
              </w:numPr>
              <w:ind w:left="317" w:hanging="317"/>
              <w:jc w:val="both"/>
              <w:rPr>
                <w:b/>
                <w:i/>
              </w:rPr>
            </w:pPr>
            <w:r w:rsidRPr="003F6CB3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2"/>
              </w:numPr>
              <w:ind w:left="317" w:hanging="317"/>
              <w:jc w:val="both"/>
              <w:rPr>
                <w:b/>
                <w:i/>
              </w:rPr>
            </w:pPr>
            <w:r w:rsidRPr="003F6CB3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2"/>
              </w:numPr>
              <w:ind w:left="317" w:hanging="317"/>
              <w:jc w:val="both"/>
              <w:rPr>
                <w:b/>
                <w:i/>
              </w:rPr>
            </w:pPr>
            <w:r w:rsidRPr="003F6CB3">
              <w:rPr>
                <w:i/>
              </w:rPr>
              <w:t>находить среднюю линию трапеции по заданным основаниям.</w:t>
            </w:r>
          </w:p>
          <w:p w:rsidR="00DF75F6" w:rsidRPr="003F6CB3" w:rsidRDefault="00DF75F6" w:rsidP="007C39A5">
            <w:pPr>
              <w:pStyle w:val="Default"/>
              <w:jc w:val="both"/>
              <w:rPr>
                <w:b/>
                <w:i/>
              </w:rPr>
            </w:pPr>
            <w:r w:rsidRPr="003F6CB3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3"/>
              </w:numPr>
              <w:ind w:left="317"/>
              <w:jc w:val="both"/>
              <w:rPr>
                <w:b/>
                <w:i/>
              </w:rPr>
            </w:pPr>
            <w:r w:rsidRPr="003F6CB3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DF75F6" w:rsidRPr="003F6CB3" w:rsidRDefault="00DF75F6" w:rsidP="00DF75F6">
            <w:pPr>
              <w:pStyle w:val="Default"/>
              <w:numPr>
                <w:ilvl w:val="0"/>
                <w:numId w:val="1"/>
              </w:numPr>
              <w:ind w:left="306" w:hanging="306"/>
              <w:jc w:val="both"/>
              <w:rPr>
                <w:i/>
              </w:rPr>
            </w:pPr>
            <w:r w:rsidRPr="003F6CB3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DF75F6" w:rsidRPr="003F6CB3" w:rsidRDefault="00DF75F6" w:rsidP="007C39A5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DF75F6" w:rsidRPr="003F6CB3" w:rsidRDefault="00DF75F6" w:rsidP="00DF75F6">
            <w:pPr>
              <w:pStyle w:val="Default"/>
              <w:numPr>
                <w:ilvl w:val="0"/>
                <w:numId w:val="1"/>
              </w:numPr>
              <w:ind w:left="306" w:hanging="306"/>
              <w:jc w:val="both"/>
              <w:rPr>
                <w:b/>
                <w:i/>
              </w:rPr>
            </w:pPr>
            <w:r w:rsidRPr="003F6CB3">
              <w:rPr>
                <w:i/>
              </w:rPr>
              <w:t>прибрести опыт выполнения проектов.</w:t>
            </w:r>
          </w:p>
        </w:tc>
      </w:tr>
      <w:tr w:rsidR="00DF75F6" w:rsidRPr="003F6CB3" w:rsidTr="007C39A5">
        <w:trPr>
          <w:trHeight w:val="1826"/>
        </w:trPr>
        <w:tc>
          <w:tcPr>
            <w:tcW w:w="2093" w:type="dxa"/>
          </w:tcPr>
          <w:p w:rsidR="00DF75F6" w:rsidRPr="003F6CB3" w:rsidRDefault="00DF75F6" w:rsidP="007C39A5">
            <w:pPr>
              <w:pStyle w:val="Default"/>
              <w:rPr>
                <w:b/>
                <w:bCs/>
                <w:i/>
                <w:iCs/>
              </w:rPr>
            </w:pPr>
            <w:r w:rsidRPr="003F6CB3">
              <w:rPr>
                <w:b/>
                <w:bCs/>
                <w:i/>
                <w:iCs/>
              </w:rPr>
              <w:t>Метод координат</w:t>
            </w:r>
          </w:p>
          <w:p w:rsidR="00DF75F6" w:rsidRPr="003F6CB3" w:rsidRDefault="00DF75F6" w:rsidP="007C39A5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DF75F6" w:rsidRPr="003F6CB3" w:rsidRDefault="00DF75F6" w:rsidP="00DF75F6">
            <w:pPr>
              <w:pStyle w:val="Default"/>
              <w:numPr>
                <w:ilvl w:val="0"/>
                <w:numId w:val="4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оперировать на базовом уровне понятиями:  координаты вектора, координаты суммы и разности векторов, произведения вектора на число;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4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число;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4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 xml:space="preserve">вычислять  угол между векторами, 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4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вычислять скалярное произведение векторов;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4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вычислять расстояние между  точками по известным координатам,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4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вычислять координаты середины отрезка;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4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5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DF75F6" w:rsidRPr="003F6CB3" w:rsidRDefault="00DF75F6" w:rsidP="00DF75F6">
            <w:pPr>
              <w:pStyle w:val="Default"/>
              <w:numPr>
                <w:ilvl w:val="0"/>
                <w:numId w:val="6"/>
              </w:numPr>
              <w:ind w:left="306"/>
              <w:jc w:val="both"/>
              <w:rPr>
                <w:i/>
              </w:rPr>
            </w:pPr>
            <w:r w:rsidRPr="003F6CB3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6"/>
              </w:numPr>
              <w:ind w:left="306"/>
              <w:jc w:val="both"/>
              <w:rPr>
                <w:i/>
              </w:rPr>
            </w:pPr>
            <w:r w:rsidRPr="003F6CB3">
              <w:rPr>
                <w:i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6"/>
              </w:numPr>
              <w:ind w:left="306"/>
              <w:jc w:val="both"/>
              <w:rPr>
                <w:i/>
              </w:rPr>
            </w:pPr>
            <w:r w:rsidRPr="003F6CB3">
              <w:rPr>
                <w:i/>
              </w:rPr>
              <w:t>приобрести опыт выполнения проектов</w:t>
            </w:r>
          </w:p>
        </w:tc>
      </w:tr>
      <w:tr w:rsidR="00DF75F6" w:rsidRPr="003F6CB3" w:rsidTr="007C39A5">
        <w:trPr>
          <w:trHeight w:val="1401"/>
        </w:trPr>
        <w:tc>
          <w:tcPr>
            <w:tcW w:w="2093" w:type="dxa"/>
          </w:tcPr>
          <w:p w:rsidR="00DF75F6" w:rsidRPr="003F6CB3" w:rsidRDefault="00DF75F6" w:rsidP="007C39A5">
            <w:pPr>
              <w:pStyle w:val="Default"/>
              <w:rPr>
                <w:b/>
                <w:bCs/>
                <w:i/>
                <w:iCs/>
              </w:rPr>
            </w:pPr>
            <w:r w:rsidRPr="003F6CB3">
              <w:rPr>
                <w:b/>
                <w:bCs/>
                <w:i/>
                <w:iCs/>
              </w:rPr>
              <w:lastRenderedPageBreak/>
              <w:t>Соотношения между сторонами и углами треугольника. Скалярное произведение векторов</w:t>
            </w:r>
          </w:p>
          <w:p w:rsidR="00DF75F6" w:rsidRPr="003F6CB3" w:rsidRDefault="00DF75F6" w:rsidP="007C39A5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DF75F6" w:rsidRPr="003F6CB3" w:rsidRDefault="00DF75F6" w:rsidP="00DF75F6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DF75F6" w:rsidRPr="003F6CB3" w:rsidRDefault="00DF75F6" w:rsidP="00DF75F6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DF75F6" w:rsidRPr="003F6CB3" w:rsidRDefault="00DF75F6" w:rsidP="00DF75F6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:rsidR="00DF75F6" w:rsidRPr="003F6CB3" w:rsidRDefault="00DF75F6" w:rsidP="00DF75F6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DF75F6" w:rsidRPr="003F6CB3" w:rsidRDefault="00DF75F6" w:rsidP="00DF75F6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DF75F6" w:rsidRPr="003F6CB3" w:rsidRDefault="00DF75F6" w:rsidP="00DF75F6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треугольника,</w:t>
            </w:r>
          </w:p>
          <w:p w:rsidR="00DF75F6" w:rsidRPr="003F6CB3" w:rsidRDefault="00DF75F6" w:rsidP="00DF75F6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DF75F6" w:rsidRPr="003F6CB3" w:rsidRDefault="00DF75F6" w:rsidP="007C39A5">
            <w:pPr>
              <w:pStyle w:val="Default"/>
              <w:jc w:val="both"/>
              <w:rPr>
                <w:b/>
                <w:i/>
              </w:rPr>
            </w:pPr>
            <w:r w:rsidRPr="003F6CB3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F75F6" w:rsidRPr="003F6CB3" w:rsidRDefault="00DF75F6" w:rsidP="00DF75F6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3F6CB3">
              <w:rPr>
                <w:i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2965" w:type="dxa"/>
          </w:tcPr>
          <w:p w:rsidR="00DF75F6" w:rsidRPr="003F6CB3" w:rsidRDefault="00DF75F6" w:rsidP="00DF75F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DF75F6" w:rsidRPr="003F6CB3" w:rsidRDefault="00DF75F6" w:rsidP="00DF75F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вычислять площади многоугольников, используя отношения равновеликости и равносоставленности;</w:t>
            </w:r>
          </w:p>
          <w:p w:rsidR="00DF75F6" w:rsidRPr="003F6CB3" w:rsidRDefault="00DF75F6" w:rsidP="00DF75F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DF75F6" w:rsidRPr="003F6CB3" w:rsidRDefault="00DF75F6" w:rsidP="00DF75F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DF75F6" w:rsidRPr="003F6CB3" w:rsidTr="007C39A5">
        <w:trPr>
          <w:trHeight w:val="70"/>
        </w:trPr>
        <w:tc>
          <w:tcPr>
            <w:tcW w:w="2093" w:type="dxa"/>
          </w:tcPr>
          <w:p w:rsidR="00DF75F6" w:rsidRPr="003F6CB3" w:rsidRDefault="00DF75F6" w:rsidP="007C39A5">
            <w:pPr>
              <w:pStyle w:val="Default"/>
              <w:rPr>
                <w:b/>
                <w:bCs/>
                <w:i/>
                <w:iCs/>
              </w:rPr>
            </w:pPr>
            <w:r w:rsidRPr="003F6CB3">
              <w:rPr>
                <w:b/>
                <w:bCs/>
                <w:i/>
                <w:iCs/>
              </w:rPr>
              <w:t>Длина окружности и площадь круга</w:t>
            </w:r>
          </w:p>
          <w:p w:rsidR="00DF75F6" w:rsidRPr="003F6CB3" w:rsidRDefault="00DF75F6" w:rsidP="007C39A5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DF75F6" w:rsidRPr="003F6CB3" w:rsidRDefault="00DF75F6" w:rsidP="00DF75F6">
            <w:pPr>
              <w:pStyle w:val="a7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оперировать на базовом уровне понятиями правильного многоугольника,</w:t>
            </w:r>
          </w:p>
          <w:p w:rsidR="00DF75F6" w:rsidRPr="003F6CB3" w:rsidRDefault="00DF75F6" w:rsidP="00DF75F6">
            <w:pPr>
              <w:pStyle w:val="a7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DF75F6" w:rsidRPr="003F6CB3" w:rsidRDefault="00DF75F6" w:rsidP="00DF75F6">
            <w:pPr>
              <w:pStyle w:val="a7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DF75F6" w:rsidRPr="003F6CB3" w:rsidRDefault="00DF75F6" w:rsidP="00DF75F6">
            <w:pPr>
              <w:pStyle w:val="a7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DF75F6" w:rsidRPr="003F6CB3" w:rsidRDefault="00DF75F6" w:rsidP="00DF75F6">
            <w:pPr>
              <w:pStyle w:val="a7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DF75F6" w:rsidRPr="003F6CB3" w:rsidRDefault="00DF75F6" w:rsidP="00DF75F6">
            <w:pPr>
              <w:pStyle w:val="a7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DF75F6" w:rsidRPr="003F6CB3" w:rsidRDefault="00DF75F6" w:rsidP="00DF75F6">
            <w:pPr>
              <w:pStyle w:val="a7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вычислять длину окружности и длину дуги окружности;</w:t>
            </w:r>
          </w:p>
          <w:p w:rsidR="00DF75F6" w:rsidRPr="003F6CB3" w:rsidRDefault="00DF75F6" w:rsidP="00DF75F6">
            <w:pPr>
              <w:pStyle w:val="a7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DF75F6" w:rsidRPr="003F6CB3" w:rsidRDefault="00DF75F6" w:rsidP="007C39A5">
            <w:pPr>
              <w:pStyle w:val="a7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3F6CB3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F75F6" w:rsidRPr="003F6CB3" w:rsidRDefault="00DF75F6" w:rsidP="00DF75F6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DF75F6" w:rsidRPr="003F6CB3" w:rsidRDefault="00DF75F6" w:rsidP="00DF75F6">
            <w:pPr>
              <w:pStyle w:val="Default"/>
              <w:numPr>
                <w:ilvl w:val="0"/>
                <w:numId w:val="10"/>
              </w:numPr>
              <w:ind w:left="306"/>
              <w:jc w:val="both"/>
              <w:rPr>
                <w:i/>
              </w:rPr>
            </w:pPr>
            <w:r w:rsidRPr="003F6CB3"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0"/>
              </w:numPr>
              <w:ind w:left="306"/>
              <w:jc w:val="both"/>
              <w:rPr>
                <w:i/>
              </w:rPr>
            </w:pPr>
            <w:r w:rsidRPr="003F6CB3"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DF75F6" w:rsidRPr="003F6CB3" w:rsidRDefault="00DF75F6" w:rsidP="00DF75F6">
            <w:pPr>
              <w:numPr>
                <w:ilvl w:val="0"/>
                <w:numId w:val="10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DF75F6" w:rsidRPr="003F6CB3" w:rsidRDefault="00DF75F6" w:rsidP="007C39A5">
            <w:pPr>
              <w:pStyle w:val="Default"/>
              <w:ind w:left="720"/>
              <w:rPr>
                <w:i/>
              </w:rPr>
            </w:pPr>
          </w:p>
        </w:tc>
      </w:tr>
      <w:tr w:rsidR="00DF75F6" w:rsidRPr="003F6CB3" w:rsidTr="007C39A5">
        <w:trPr>
          <w:trHeight w:val="70"/>
        </w:trPr>
        <w:tc>
          <w:tcPr>
            <w:tcW w:w="2093" w:type="dxa"/>
          </w:tcPr>
          <w:p w:rsidR="00DF75F6" w:rsidRPr="003F6CB3" w:rsidRDefault="00DF75F6" w:rsidP="007C39A5">
            <w:pPr>
              <w:pStyle w:val="Default"/>
              <w:rPr>
                <w:b/>
                <w:bCs/>
                <w:i/>
                <w:iCs/>
              </w:rPr>
            </w:pPr>
            <w:r w:rsidRPr="003F6CB3">
              <w:rPr>
                <w:b/>
                <w:bCs/>
                <w:i/>
                <w:iCs/>
              </w:rPr>
              <w:lastRenderedPageBreak/>
              <w:t xml:space="preserve">Движения </w:t>
            </w:r>
          </w:p>
        </w:tc>
        <w:tc>
          <w:tcPr>
            <w:tcW w:w="4689" w:type="dxa"/>
          </w:tcPr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распознавать виды движений,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3F6CB3">
              <w:rPr>
                <w:i/>
              </w:rPr>
              <w:tab/>
            </w:r>
          </w:p>
        </w:tc>
        <w:tc>
          <w:tcPr>
            <w:tcW w:w="2965" w:type="dxa"/>
          </w:tcPr>
          <w:p w:rsidR="00DF75F6" w:rsidRPr="003F6CB3" w:rsidRDefault="00DF75F6" w:rsidP="00DF75F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DF75F6" w:rsidRPr="003F6CB3" w:rsidRDefault="00DF75F6" w:rsidP="00DF75F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в решении задач </w:t>
            </w:r>
          </w:p>
          <w:p w:rsidR="00DF75F6" w:rsidRPr="003F6CB3" w:rsidRDefault="00DF75F6" w:rsidP="007C39A5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643"/>
        </w:trPr>
        <w:tc>
          <w:tcPr>
            <w:tcW w:w="2093" w:type="dxa"/>
          </w:tcPr>
          <w:p w:rsidR="00DF75F6" w:rsidRPr="003F6CB3" w:rsidRDefault="00DF75F6" w:rsidP="007C39A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F6CB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Начальные сведения из стереометрии </w:t>
            </w:r>
          </w:p>
          <w:p w:rsidR="00DF75F6" w:rsidRPr="003F6CB3" w:rsidRDefault="00DF75F6" w:rsidP="007C39A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DF75F6" w:rsidRPr="003F6CB3" w:rsidRDefault="00DF75F6" w:rsidP="00DF75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DF75F6" w:rsidRPr="003F6CB3" w:rsidRDefault="00DF75F6" w:rsidP="00DF75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DF75F6" w:rsidRPr="003F6CB3" w:rsidRDefault="00DF75F6" w:rsidP="00DF75F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4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:rsidR="00DF75F6" w:rsidRPr="003F6CB3" w:rsidRDefault="00DF75F6" w:rsidP="00DF75F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DF75F6" w:rsidRPr="003F6CB3" w:rsidRDefault="00DF75F6" w:rsidP="00DF75F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DF75F6" w:rsidRPr="003F6CB3" w:rsidRDefault="00DF75F6" w:rsidP="00DF75F6">
            <w:pPr>
              <w:pStyle w:val="a5"/>
              <w:numPr>
                <w:ilvl w:val="0"/>
                <w:numId w:val="15"/>
              </w:numPr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CB3">
              <w:rPr>
                <w:rFonts w:ascii="Times New Roman" w:hAnsi="Times New Roman"/>
                <w:i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  <w:tr w:rsidR="00DF75F6" w:rsidRPr="003F6CB3" w:rsidTr="007C39A5">
        <w:trPr>
          <w:trHeight w:val="643"/>
        </w:trPr>
        <w:tc>
          <w:tcPr>
            <w:tcW w:w="2093" w:type="dxa"/>
          </w:tcPr>
          <w:p w:rsidR="00DF75F6" w:rsidRPr="003F6CB3" w:rsidRDefault="00DF75F6" w:rsidP="007C39A5">
            <w:pPr>
              <w:pStyle w:val="Default"/>
              <w:rPr>
                <w:b/>
                <w:bCs/>
                <w:i/>
                <w:iCs/>
              </w:rPr>
            </w:pPr>
            <w:r w:rsidRPr="003F6CB3">
              <w:rPr>
                <w:rFonts w:eastAsia="Times New Roman"/>
                <w:b/>
                <w:i/>
                <w:lang w:eastAsia="ru-RU"/>
              </w:rPr>
              <w:t xml:space="preserve">Об аксиомах геометрии </w:t>
            </w:r>
          </w:p>
        </w:tc>
        <w:tc>
          <w:tcPr>
            <w:tcW w:w="4689" w:type="dxa"/>
          </w:tcPr>
          <w:p w:rsidR="00DF75F6" w:rsidRPr="003F6CB3" w:rsidRDefault="00DF75F6" w:rsidP="007C39A5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DF75F6" w:rsidRPr="003F6CB3" w:rsidRDefault="00DF75F6" w:rsidP="007C39A5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C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Получить более глубокое представление о си</w:t>
            </w:r>
            <w:r w:rsidRPr="003F6C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стеме аксиом планиметрии и аксиоматическом методе</w:t>
            </w:r>
          </w:p>
        </w:tc>
      </w:tr>
      <w:tr w:rsidR="00DF75F6" w:rsidRPr="003F6CB3" w:rsidTr="007C39A5">
        <w:trPr>
          <w:trHeight w:val="643"/>
        </w:trPr>
        <w:tc>
          <w:tcPr>
            <w:tcW w:w="2093" w:type="dxa"/>
          </w:tcPr>
          <w:p w:rsidR="00DF75F6" w:rsidRPr="003F6CB3" w:rsidRDefault="00DF75F6" w:rsidP="007C39A5">
            <w:pPr>
              <w:pStyle w:val="Default"/>
              <w:rPr>
                <w:b/>
                <w:bCs/>
                <w:i/>
                <w:iCs/>
              </w:rPr>
            </w:pPr>
            <w:r w:rsidRPr="003F6CB3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 xml:space="preserve">применять формулы площади треугольника. 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решать треугольники с помощью теорем синусов и косинусов,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определять виды четырехугольников и их свойства,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использовать формулы площадей фигур для нахождения  их площади,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 xml:space="preserve">использовать свойство сторон четырехугольника, описанного около </w:t>
            </w:r>
            <w:r w:rsidRPr="003F6CB3">
              <w:rPr>
                <w:i/>
              </w:rPr>
              <w:lastRenderedPageBreak/>
              <w:t>окружности; свойство углов вписанного четырехугольника при решении задач,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>распознавать уравнения окружностей и прямой, уметь их  использовать,</w:t>
            </w:r>
          </w:p>
          <w:p w:rsidR="00DF75F6" w:rsidRPr="003F6CB3" w:rsidRDefault="00DF75F6" w:rsidP="00DF75F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3F6CB3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DF75F6" w:rsidRPr="003F6CB3" w:rsidRDefault="00DF75F6" w:rsidP="00DF75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5F6" w:rsidRPr="003F6CB3" w:rsidRDefault="00DF75F6" w:rsidP="00DF7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CB3">
        <w:rPr>
          <w:rFonts w:ascii="Times New Roman" w:hAnsi="Times New Roman"/>
          <w:b/>
          <w:bCs/>
          <w:sz w:val="24"/>
          <w:szCs w:val="24"/>
        </w:rPr>
        <w:t xml:space="preserve"> Тематическое планирование по геометрии 9 кл.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637"/>
        <w:gridCol w:w="992"/>
        <w:gridCol w:w="2104"/>
      </w:tblGrid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 xml:space="preserve">Движения </w:t>
            </w: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eastAsia="Times New Roman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F75F6" w:rsidRPr="003F6CB3" w:rsidTr="007C39A5">
        <w:tc>
          <w:tcPr>
            <w:tcW w:w="873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37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CB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104" w:type="dxa"/>
          </w:tcPr>
          <w:p w:rsidR="00DF75F6" w:rsidRPr="003F6CB3" w:rsidRDefault="00DF75F6" w:rsidP="007C39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75F6" w:rsidRPr="003F6CB3" w:rsidRDefault="00DF75F6" w:rsidP="00DF75F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F75F6" w:rsidRPr="003F6CB3" w:rsidRDefault="00DF75F6" w:rsidP="00DF75F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F75F6" w:rsidRPr="003F6CB3" w:rsidRDefault="00DF75F6" w:rsidP="00DF75F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F6CB3">
        <w:rPr>
          <w:rFonts w:ascii="Times New Roman" w:hAnsi="Times New Roman"/>
          <w:b/>
          <w:sz w:val="24"/>
          <w:szCs w:val="24"/>
        </w:rPr>
        <w:t>Содержание учебного предмета «Геометрия 9»</w:t>
      </w:r>
    </w:p>
    <w:p w:rsidR="00DF75F6" w:rsidRPr="003F6CB3" w:rsidRDefault="00DF75F6" w:rsidP="00DF75F6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3F6CB3">
        <w:rPr>
          <w:rFonts w:ascii="Times New Roman" w:hAnsi="Times New Roman"/>
          <w:b/>
          <w:bCs/>
          <w:sz w:val="24"/>
          <w:szCs w:val="24"/>
        </w:rPr>
        <w:t>Векторы и метод координат (19 ч.)</w:t>
      </w:r>
    </w:p>
    <w:p w:rsidR="00DF75F6" w:rsidRPr="003F6CB3" w:rsidRDefault="00DF75F6" w:rsidP="00DF75F6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DF75F6" w:rsidRPr="003F6CB3" w:rsidRDefault="00DF75F6" w:rsidP="00DF75F6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DF75F6" w:rsidRPr="003F6CB3" w:rsidRDefault="00DF75F6" w:rsidP="00DF75F6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DF75F6" w:rsidRPr="003F6CB3" w:rsidRDefault="00DF75F6" w:rsidP="00DF75F6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</w:t>
      </w:r>
      <w:r w:rsidRPr="003F6CB3">
        <w:rPr>
          <w:rFonts w:ascii="Times New Roman" w:hAnsi="Times New Roman"/>
          <w:bCs/>
          <w:sz w:val="24"/>
          <w:szCs w:val="24"/>
        </w:rPr>
        <w:lastRenderedPageBreak/>
        <w:t>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DF75F6" w:rsidRPr="003F6CB3" w:rsidRDefault="00DF75F6" w:rsidP="00DF75F6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3F6CB3"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 (14 ч.)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DF75F6" w:rsidRPr="003F6CB3" w:rsidRDefault="00DF75F6" w:rsidP="00DF75F6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3F6CB3">
        <w:rPr>
          <w:rFonts w:ascii="Times New Roman" w:hAnsi="Times New Roman"/>
          <w:b/>
          <w:bCs/>
          <w:sz w:val="24"/>
          <w:szCs w:val="24"/>
        </w:rPr>
        <w:t>Длина окружности и площадь круга (11 ч.)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DF75F6" w:rsidRPr="003F6CB3" w:rsidRDefault="00DF75F6" w:rsidP="00DF75F6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3F6CB3">
        <w:rPr>
          <w:rFonts w:ascii="Times New Roman" w:hAnsi="Times New Roman"/>
          <w:b/>
          <w:bCs/>
          <w:sz w:val="24"/>
          <w:szCs w:val="24"/>
        </w:rPr>
        <w:t>Движения (7 ч.)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 w:rsidR="00DF75F6" w:rsidRPr="003F6CB3" w:rsidRDefault="00DF75F6" w:rsidP="00DF75F6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</w:t>
      </w:r>
      <w:r w:rsidRPr="003F6CB3">
        <w:rPr>
          <w:rFonts w:ascii="Times New Roman" w:hAnsi="Times New Roman"/>
          <w:bCs/>
          <w:sz w:val="24"/>
          <w:szCs w:val="24"/>
        </w:rPr>
        <w:lastRenderedPageBreak/>
        <w:t xml:space="preserve">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DF75F6" w:rsidRPr="003F6CB3" w:rsidRDefault="00DF75F6" w:rsidP="00DF75F6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6CB3">
        <w:rPr>
          <w:rFonts w:ascii="Times New Roman" w:eastAsia="Times New Roman" w:hAnsi="Times New Roman"/>
          <w:b/>
          <w:color w:val="000000"/>
          <w:sz w:val="24"/>
          <w:szCs w:val="24"/>
        </w:rPr>
        <w:t>Начальные сведения из стереометрии (4 ч.)</w:t>
      </w:r>
    </w:p>
    <w:p w:rsidR="00DF75F6" w:rsidRPr="003F6CB3" w:rsidRDefault="00DF75F6" w:rsidP="00DF75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6CB3">
        <w:rPr>
          <w:rFonts w:ascii="Times New Roman" w:eastAsia="Times New Roman" w:hAnsi="Times New Roman"/>
          <w:color w:val="000000"/>
          <w:sz w:val="24"/>
          <w:szCs w:val="24"/>
        </w:rPr>
        <w:t>Предмет стереометрия. Многогранник. Призма. Параллелепипед. Цилиндр. Конус. Сфера и шар.</w:t>
      </w:r>
    </w:p>
    <w:p w:rsidR="00DF75F6" w:rsidRPr="003F6CB3" w:rsidRDefault="00DF75F6" w:rsidP="00DF75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 xml:space="preserve">Основная цель – познакомить учащихся с </w:t>
      </w:r>
      <w:r w:rsidRPr="003F6CB3">
        <w:rPr>
          <w:rFonts w:ascii="Times New Roman" w:eastAsia="Times New Roman" w:hAnsi="Times New Roman"/>
          <w:sz w:val="24"/>
          <w:szCs w:val="24"/>
        </w:rPr>
        <w:t xml:space="preserve">многогранниками; </w:t>
      </w:r>
      <w:r w:rsidRPr="003F6CB3">
        <w:rPr>
          <w:rFonts w:ascii="Times New Roman" w:eastAsia="Times New Roman" w:hAnsi="Times New Roman"/>
          <w:spacing w:val="-5"/>
          <w:sz w:val="24"/>
          <w:szCs w:val="24"/>
        </w:rPr>
        <w:t>телами и поверхностями вращения.</w:t>
      </w:r>
    </w:p>
    <w:p w:rsidR="00DF75F6" w:rsidRPr="003F6CB3" w:rsidRDefault="00DF75F6" w:rsidP="00DF75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6CB3">
        <w:rPr>
          <w:rFonts w:ascii="Times New Roman" w:eastAsia="Times New Roman" w:hAnsi="Times New Roman"/>
          <w:b/>
          <w:color w:val="000000"/>
          <w:sz w:val="24"/>
          <w:szCs w:val="24"/>
        </w:rPr>
        <w:t>Об аксиомах геометрии (1 ч.)</w:t>
      </w:r>
    </w:p>
    <w:p w:rsidR="00DF75F6" w:rsidRPr="003F6CB3" w:rsidRDefault="00DF75F6" w:rsidP="00DF75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3F6CB3">
        <w:rPr>
          <w:rFonts w:ascii="Times New Roman" w:eastAsia="Times New Roman" w:hAnsi="Times New Roman"/>
          <w:sz w:val="24"/>
          <w:szCs w:val="24"/>
        </w:rPr>
        <w:t xml:space="preserve">Об аксиомах планиметрии. </w:t>
      </w:r>
      <w:r w:rsidRPr="003F6CB3">
        <w:rPr>
          <w:rFonts w:ascii="Times New Roman CYR" w:eastAsia="Times New Roman" w:hAnsi="Times New Roman CYR" w:cs="Times New Roman CYR"/>
          <w:sz w:val="24"/>
          <w:szCs w:val="24"/>
        </w:rPr>
        <w:t>Некоторые сведения о развитии геометрии</w:t>
      </w:r>
    </w:p>
    <w:p w:rsidR="00DF75F6" w:rsidRPr="003F6CB3" w:rsidRDefault="00DF75F6" w:rsidP="00DF75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3F6CB3">
        <w:rPr>
          <w:rFonts w:ascii="Times New Roman" w:eastAsia="Times New Roman" w:hAnsi="Times New Roman"/>
          <w:color w:val="000000"/>
          <w:sz w:val="24"/>
          <w:szCs w:val="24"/>
        </w:rPr>
        <w:t>дать более глубокое представление о си</w:t>
      </w:r>
      <w:r w:rsidRPr="003F6CB3">
        <w:rPr>
          <w:rFonts w:ascii="Times New Roman" w:eastAsia="Times New Roman" w:hAnsi="Times New Roman"/>
          <w:color w:val="000000"/>
          <w:sz w:val="24"/>
          <w:szCs w:val="24"/>
        </w:rPr>
        <w:softHyphen/>
        <w:t>стеме аксиом планиметрии и аксиоматическом методе</w:t>
      </w:r>
    </w:p>
    <w:p w:rsidR="00DF75F6" w:rsidRPr="003F6CB3" w:rsidRDefault="00DF75F6" w:rsidP="00DF75F6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6CB3"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 (10 ч.)</w:t>
      </w:r>
    </w:p>
    <w:p w:rsidR="00DF75F6" w:rsidRPr="003F6CB3" w:rsidRDefault="00DF75F6" w:rsidP="00DF75F6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F6CB3">
        <w:rPr>
          <w:rFonts w:ascii="Times New Roman CYR" w:eastAsia="Times New Roman" w:hAnsi="Times New Roman CYR" w:cs="Times New Roman CYR"/>
          <w:sz w:val="24"/>
          <w:szCs w:val="24"/>
        </w:rPr>
        <w:t xml:space="preserve">Параллельные прямые. Треугольники. Четырехугольники. Окружность. </w:t>
      </w:r>
    </w:p>
    <w:p w:rsidR="00DF75F6" w:rsidRPr="003F6CB3" w:rsidRDefault="00DF75F6" w:rsidP="00DF75F6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F6CB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3F6CB3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задач.</w:t>
      </w:r>
    </w:p>
    <w:p w:rsidR="00DF75F6" w:rsidRPr="003F6CB3" w:rsidRDefault="00DF75F6" w:rsidP="00DF75F6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F75F6" w:rsidRPr="003F6CB3" w:rsidRDefault="00DF75F6" w:rsidP="00DF75F6">
      <w:pPr>
        <w:jc w:val="both"/>
        <w:rPr>
          <w:rFonts w:ascii="Times New Roman" w:hAnsi="Times New Roman"/>
          <w:b/>
          <w:sz w:val="24"/>
          <w:szCs w:val="24"/>
        </w:rPr>
      </w:pPr>
      <w:r w:rsidRPr="003F6CB3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DF75F6" w:rsidRPr="003F6CB3" w:rsidRDefault="00DF75F6" w:rsidP="00DF7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CB3">
        <w:rPr>
          <w:rFonts w:ascii="Times New Roman" w:hAnsi="Times New Roman"/>
          <w:sz w:val="24"/>
          <w:szCs w:val="24"/>
        </w:rPr>
        <w:t>Контрольная работа № 1 по теме «Векторы».</w:t>
      </w:r>
    </w:p>
    <w:p w:rsidR="00DF75F6" w:rsidRPr="003F6CB3" w:rsidRDefault="00DF75F6" w:rsidP="00DF7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CB3">
        <w:rPr>
          <w:rFonts w:ascii="Times New Roman" w:hAnsi="Times New Roman"/>
          <w:sz w:val="24"/>
          <w:szCs w:val="24"/>
        </w:rPr>
        <w:t>Контрольная работа № 2 по теме «</w:t>
      </w:r>
      <w:r w:rsidRPr="003F6CB3">
        <w:rPr>
          <w:rFonts w:ascii="Times New Roman" w:hAnsi="Times New Roman"/>
          <w:bCs/>
          <w:sz w:val="24"/>
          <w:szCs w:val="24"/>
        </w:rPr>
        <w:t>Метод координат</w:t>
      </w:r>
      <w:r w:rsidRPr="003F6CB3">
        <w:rPr>
          <w:rFonts w:ascii="Times New Roman" w:hAnsi="Times New Roman"/>
          <w:sz w:val="24"/>
          <w:szCs w:val="24"/>
        </w:rPr>
        <w:t>».</w:t>
      </w:r>
    </w:p>
    <w:p w:rsidR="00DF75F6" w:rsidRPr="003F6CB3" w:rsidRDefault="00DF75F6" w:rsidP="00DF7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CB3">
        <w:rPr>
          <w:rFonts w:ascii="Times New Roman" w:hAnsi="Times New Roman"/>
          <w:sz w:val="24"/>
          <w:szCs w:val="24"/>
        </w:rPr>
        <w:t>Контрольная работа № 3 по теме «</w:t>
      </w:r>
      <w:r w:rsidRPr="003F6CB3">
        <w:rPr>
          <w:rFonts w:ascii="Times New Roman" w:hAnsi="Times New Roman"/>
          <w:bCs/>
          <w:sz w:val="24"/>
          <w:szCs w:val="24"/>
        </w:rPr>
        <w:t>Соотношение между сторонами и углами треугольника</w:t>
      </w:r>
      <w:r w:rsidRPr="003F6CB3">
        <w:rPr>
          <w:rFonts w:ascii="Times New Roman" w:hAnsi="Times New Roman"/>
          <w:sz w:val="24"/>
          <w:szCs w:val="24"/>
        </w:rPr>
        <w:t>».</w:t>
      </w:r>
    </w:p>
    <w:p w:rsidR="00DF75F6" w:rsidRPr="003F6CB3" w:rsidRDefault="00DF75F6" w:rsidP="00DF7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CB3">
        <w:rPr>
          <w:rFonts w:ascii="Times New Roman" w:hAnsi="Times New Roman"/>
          <w:sz w:val="24"/>
          <w:szCs w:val="24"/>
        </w:rPr>
        <w:t>Контрольная работа № 4 по теме «</w:t>
      </w:r>
      <w:r w:rsidRPr="003F6CB3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  <w:r w:rsidRPr="003F6CB3">
        <w:rPr>
          <w:rFonts w:ascii="Times New Roman" w:hAnsi="Times New Roman"/>
          <w:sz w:val="24"/>
          <w:szCs w:val="24"/>
        </w:rPr>
        <w:t>».</w:t>
      </w:r>
    </w:p>
    <w:p w:rsidR="00DF75F6" w:rsidRPr="003F6CB3" w:rsidRDefault="00DF75F6" w:rsidP="00DF7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CB3">
        <w:rPr>
          <w:rFonts w:ascii="Times New Roman" w:hAnsi="Times New Roman"/>
          <w:sz w:val="24"/>
          <w:szCs w:val="24"/>
        </w:rPr>
        <w:t>Контрольная работа № 5 по теме «</w:t>
      </w:r>
      <w:r w:rsidRPr="003F6CB3">
        <w:rPr>
          <w:rFonts w:ascii="Times New Roman" w:hAnsi="Times New Roman"/>
          <w:bCs/>
          <w:sz w:val="24"/>
          <w:szCs w:val="24"/>
        </w:rPr>
        <w:t>Движения</w:t>
      </w:r>
      <w:r w:rsidRPr="003F6CB3">
        <w:rPr>
          <w:rFonts w:ascii="Times New Roman" w:hAnsi="Times New Roman"/>
          <w:sz w:val="24"/>
          <w:szCs w:val="24"/>
        </w:rPr>
        <w:t>».</w:t>
      </w:r>
    </w:p>
    <w:p w:rsidR="00DF75F6" w:rsidRPr="003F6CB3" w:rsidRDefault="00DF75F6" w:rsidP="00DF75F6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75F6" w:rsidRPr="003F6CB3" w:rsidRDefault="00DF75F6" w:rsidP="00DF75F6">
      <w:pPr>
        <w:rPr>
          <w:rFonts w:ascii="Times New Roman" w:hAnsi="Times New Roman"/>
          <w:b/>
          <w:bCs/>
          <w:sz w:val="24"/>
          <w:szCs w:val="24"/>
        </w:rPr>
      </w:pPr>
      <w:r w:rsidRPr="003F6CB3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F75F6" w:rsidRPr="003F6CB3" w:rsidRDefault="00DF75F6" w:rsidP="00DF75F6">
      <w:pPr>
        <w:rPr>
          <w:rFonts w:ascii="Times New Roman" w:eastAsiaTheme="minorHAnsi" w:hAnsi="Times New Roman"/>
          <w:b/>
          <w:sz w:val="24"/>
          <w:szCs w:val="24"/>
        </w:rPr>
        <w:sectPr w:rsidR="00DF75F6" w:rsidRPr="003F6CB3" w:rsidSect="00D143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F75F6" w:rsidRPr="003F6CB3" w:rsidRDefault="00DF75F6" w:rsidP="00DF75F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F6CB3">
        <w:rPr>
          <w:rFonts w:ascii="Times New Roman" w:eastAsiaTheme="minorHAnsi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6"/>
        <w:tblW w:w="4587" w:type="pct"/>
        <w:tblLayout w:type="fixed"/>
        <w:tblLook w:val="04A0"/>
      </w:tblPr>
      <w:tblGrid>
        <w:gridCol w:w="2579"/>
        <w:gridCol w:w="693"/>
        <w:gridCol w:w="2472"/>
        <w:gridCol w:w="830"/>
        <w:gridCol w:w="1103"/>
        <w:gridCol w:w="1103"/>
      </w:tblGrid>
      <w:tr w:rsidR="00DF75F6" w:rsidRPr="003F6CB3" w:rsidTr="007C39A5">
        <w:trPr>
          <w:trHeight w:val="523"/>
          <w:tblHeader/>
        </w:trPr>
        <w:tc>
          <w:tcPr>
            <w:tcW w:w="2660" w:type="dxa"/>
            <w:vMerge w:val="restart"/>
            <w:noWrap/>
            <w:hideMark/>
          </w:tcPr>
          <w:p w:rsidR="00DF75F6" w:rsidRPr="003F6CB3" w:rsidRDefault="00DF75F6" w:rsidP="007C39A5">
            <w:pPr>
              <w:jc w:val="both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noWrap/>
            <w:hideMark/>
          </w:tcPr>
          <w:p w:rsidR="00DF75F6" w:rsidRPr="003F6CB3" w:rsidRDefault="00DF75F6" w:rsidP="007C39A5">
            <w:pPr>
              <w:jc w:val="center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  <w:vMerge w:val="restart"/>
            <w:noWrap/>
            <w:hideMark/>
          </w:tcPr>
          <w:p w:rsidR="00DF75F6" w:rsidRPr="003F6CB3" w:rsidRDefault="00DF75F6" w:rsidP="007C39A5">
            <w:pPr>
              <w:jc w:val="both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noWrap/>
            <w:hideMark/>
          </w:tcPr>
          <w:p w:rsidR="00DF75F6" w:rsidRPr="003F6CB3" w:rsidRDefault="00DF75F6" w:rsidP="007C39A5">
            <w:pPr>
              <w:jc w:val="center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DF75F6" w:rsidRPr="003F6CB3" w:rsidRDefault="00DF75F6" w:rsidP="007C39A5">
            <w:pPr>
              <w:jc w:val="center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DF75F6" w:rsidRPr="003F6CB3" w:rsidTr="007C39A5">
        <w:trPr>
          <w:trHeight w:val="503"/>
          <w:tblHeader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noWrap/>
            <w:hideMark/>
          </w:tcPr>
          <w:p w:rsidR="00DF75F6" w:rsidRPr="003F6CB3" w:rsidRDefault="00DF75F6" w:rsidP="007C3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noWrap/>
            <w:hideMark/>
          </w:tcPr>
          <w:p w:rsidR="00DF75F6" w:rsidRPr="003F6CB3" w:rsidRDefault="00DF75F6" w:rsidP="007C3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 w:val="restart"/>
            <w:noWrap/>
            <w:hideMark/>
          </w:tcPr>
          <w:p w:rsidR="00DF75F6" w:rsidRPr="003F6CB3" w:rsidRDefault="00DF75F6" w:rsidP="007C39A5">
            <w:pPr>
              <w:jc w:val="both"/>
              <w:rPr>
                <w:b/>
                <w:sz w:val="24"/>
                <w:szCs w:val="24"/>
              </w:rPr>
            </w:pPr>
            <w:r w:rsidRPr="003F6CB3">
              <w:rPr>
                <w:b/>
                <w:sz w:val="24"/>
                <w:szCs w:val="24"/>
              </w:rPr>
              <w:t>Повторение (2 ч.)</w:t>
            </w:r>
          </w:p>
          <w:p w:rsidR="00DF75F6" w:rsidRPr="003F6CB3" w:rsidRDefault="00DF75F6" w:rsidP="007C39A5">
            <w:pPr>
              <w:jc w:val="both"/>
              <w:rPr>
                <w:b/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Повторение. Треугольники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6CB3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Повторение. Четырехугольники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F6CB3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 w:val="restart"/>
            <w:noWrap/>
            <w:hideMark/>
          </w:tcPr>
          <w:p w:rsidR="00DF75F6" w:rsidRPr="003F6CB3" w:rsidRDefault="00DF75F6" w:rsidP="007C39A5">
            <w:pPr>
              <w:jc w:val="both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Векторы (9 ч.)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F6CB3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Откладывание вектора от данной точки 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F6CB3">
              <w:rPr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Сумма двух векторов Законы сложения векторов.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6CB3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F6CB3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3F6CB3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8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Произведение вектора на число. 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F6CB3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9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10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F6CB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11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Контрольная работа по теме: «Векторы»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F6CB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 w:val="restart"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Метод координат (10 ч)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12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6CB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13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F6CB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14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F6CB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15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Решение задач по теме: «Метод координат»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F6CB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  <w:hideMark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16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Уравнение окружности. 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F6CB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17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Уравнение прямой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F6CB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18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Использование уравнений </w:t>
            </w:r>
            <w:r w:rsidRPr="003F6CB3">
              <w:rPr>
                <w:sz w:val="24"/>
                <w:szCs w:val="24"/>
              </w:rPr>
              <w:lastRenderedPageBreak/>
              <w:t>окружности и прямой при решении задач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F6CB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19-20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Решение задач с использованием метода координат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6CB3">
              <w:rPr>
                <w:sz w:val="24"/>
                <w:szCs w:val="24"/>
              </w:rPr>
              <w:t>.11</w:t>
            </w:r>
          </w:p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6CB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21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Контрольная работа по теме: «Метод координат»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F6CB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1798"/>
        </w:trPr>
        <w:tc>
          <w:tcPr>
            <w:tcW w:w="2660" w:type="dxa"/>
            <w:vMerge w:val="restart"/>
            <w:noWrap/>
          </w:tcPr>
          <w:p w:rsidR="00DF75F6" w:rsidRPr="003F6CB3" w:rsidRDefault="00DF75F6" w:rsidP="007C39A5">
            <w:pPr>
              <w:jc w:val="both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 (14 ч)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22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Синус, косинус, тангенс. 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F6CB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23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F6CB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24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Формулы приведения. Формулы для вычисления координат точки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3F6CB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25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Теорема о площади треугольника.</w:t>
            </w:r>
            <w:r w:rsidRPr="003F6CB3">
              <w:rPr>
                <w:color w:val="000000"/>
                <w:sz w:val="24"/>
                <w:szCs w:val="24"/>
              </w:rPr>
              <w:t xml:space="preserve"> Поисково-исследовательский этап по проекту «</w:t>
            </w:r>
            <w:r w:rsidRPr="003F6CB3">
              <w:rPr>
                <w:sz w:val="24"/>
                <w:szCs w:val="24"/>
              </w:rPr>
              <w:t>Треугольники... они повсюду!!!»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F6CB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26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Теорема синусов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F6CB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27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Теорема косинусов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3F6CB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28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6CB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29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Измерительные работы. </w:t>
            </w:r>
            <w:r w:rsidRPr="003F6CB3">
              <w:rPr>
                <w:color w:val="000000"/>
                <w:sz w:val="24"/>
                <w:szCs w:val="24"/>
              </w:rPr>
              <w:t>Трансляционно-оформительский этап по проекту «</w:t>
            </w:r>
            <w:r w:rsidRPr="003F6CB3">
              <w:rPr>
                <w:sz w:val="24"/>
                <w:szCs w:val="24"/>
              </w:rPr>
              <w:t xml:space="preserve">Треугольники... они повсюду!!!» 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6CB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30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6CB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31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Решение задач по теме: «Соотношения </w:t>
            </w:r>
            <w:r w:rsidRPr="003F6CB3">
              <w:rPr>
                <w:sz w:val="24"/>
                <w:szCs w:val="24"/>
              </w:rPr>
              <w:lastRenderedPageBreak/>
              <w:t>между сторонами и углами треугольника»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3F6CB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32</w:t>
            </w:r>
          </w:p>
        </w:tc>
        <w:tc>
          <w:tcPr>
            <w:tcW w:w="2551" w:type="dxa"/>
            <w:noWrap/>
          </w:tcPr>
          <w:p w:rsidR="00DF75F6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 w:val="restart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33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Скалярное произведение векторов и его свойства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F6CB3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34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6CB3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35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Контрольная работа  по теме: «Соотношение между сторонами и углами треугольника»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6CB3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 w:val="restart"/>
            <w:noWrap/>
          </w:tcPr>
          <w:p w:rsidR="00DF75F6" w:rsidRPr="003F6CB3" w:rsidRDefault="00DF75F6" w:rsidP="007C39A5">
            <w:pPr>
              <w:jc w:val="both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Длина окружности и площадь круга (11 ч)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36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Правильный многоугольник. </w:t>
            </w:r>
            <w:r w:rsidRPr="003F6CB3">
              <w:rPr>
                <w:color w:val="000000"/>
                <w:sz w:val="24"/>
                <w:szCs w:val="24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3F6CB3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37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F6CB3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38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3F6CB3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39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6CB3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40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Формулы для вычисления площади </w:t>
            </w:r>
            <w:r w:rsidRPr="003F6CB3">
              <w:rPr>
                <w:sz w:val="24"/>
                <w:szCs w:val="24"/>
              </w:rPr>
              <w:lastRenderedPageBreak/>
              <w:t>правильного многоугольника, его стороны и радиуса вписанной окружности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F6CB3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41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F6CB3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42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Длина окружности.</w:t>
            </w:r>
            <w:r w:rsidRPr="003F6CB3">
              <w:rPr>
                <w:color w:val="000000"/>
                <w:sz w:val="24"/>
                <w:szCs w:val="24"/>
              </w:rPr>
              <w:t xml:space="preserve"> Трансляционно-оформительский этап по проекту</w:t>
            </w:r>
            <w:r w:rsidRPr="003F6CB3">
              <w:rPr>
                <w:sz w:val="24"/>
                <w:szCs w:val="24"/>
              </w:rPr>
              <w:t xml:space="preserve"> «Геометрические паркеты»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F6CB3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 w:val="restart"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43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Площадь круга Площадь кругового сектора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6CB3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44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Решение задач «Длина окружности. Площадь круга»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1380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F6CB3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46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3F6CB3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 w:val="restart"/>
            <w:noWrap/>
          </w:tcPr>
          <w:p w:rsidR="00DF75F6" w:rsidRPr="003F6CB3" w:rsidRDefault="00DF75F6" w:rsidP="007C39A5">
            <w:pPr>
              <w:jc w:val="both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Движение (7 ч)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47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Отображение плоскости на себя. Понятие движения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48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Симметрия. </w:t>
            </w:r>
            <w:r w:rsidRPr="003F6CB3">
              <w:rPr>
                <w:color w:val="000000"/>
                <w:sz w:val="24"/>
                <w:szCs w:val="24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F6CB3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49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Параллельный перенос. Поворот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F6CB3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50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Параллельный перенос. Поворот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F6CB3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51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F6CB3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52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6CB3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53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Контрольная работа №5 по теме: «Движения»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 w:val="restart"/>
            <w:noWrap/>
          </w:tcPr>
          <w:p w:rsidR="00DF75F6" w:rsidRPr="003F6CB3" w:rsidRDefault="00DF75F6" w:rsidP="007C39A5">
            <w:pPr>
              <w:jc w:val="both"/>
              <w:rPr>
                <w:b/>
                <w:bCs/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lastRenderedPageBreak/>
              <w:t>Начальные сведения из стереометрии (4 ч)</w:t>
            </w:r>
          </w:p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54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 xml:space="preserve">Предмет стереометрии. </w:t>
            </w:r>
            <w:r w:rsidRPr="003F6CB3">
              <w:rPr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F6CB3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55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Призма. Параллелепипед. Свойства параллелепипеда</w:t>
            </w:r>
          </w:p>
        </w:tc>
        <w:tc>
          <w:tcPr>
            <w:tcW w:w="851" w:type="dxa"/>
            <w:noWrap/>
            <w:hideMark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F6CB3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56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Тела вращения.  Цилиндр. Конус.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6CB3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57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Сфера. шар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F6CB3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b/>
                <w:bCs/>
                <w:sz w:val="24"/>
                <w:szCs w:val="24"/>
              </w:rPr>
              <w:t>Об аксиомах геометрии (1 ч.)</w:t>
            </w: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58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Об аксиомах геометрии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F6CB3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b/>
                <w:sz w:val="24"/>
                <w:szCs w:val="24"/>
              </w:rPr>
            </w:pPr>
            <w:r w:rsidRPr="003F6CB3">
              <w:rPr>
                <w:b/>
                <w:sz w:val="24"/>
                <w:szCs w:val="24"/>
              </w:rPr>
              <w:t>Повторение (10 ч.)</w:t>
            </w:r>
          </w:p>
        </w:tc>
        <w:tc>
          <w:tcPr>
            <w:tcW w:w="709" w:type="dxa"/>
            <w:tcBorders>
              <w:top w:val="nil"/>
            </w:tcBorders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Треугольники. Признаки равенства треугольников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F6CB3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 w:val="restart"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60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Подобие треугольников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F6CB3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61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F6CB3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62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F6CB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63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Площади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F6CB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64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Секущие и касательные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F6CB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65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Окружность. Вписанный угол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6CB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66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Вписанные и описанные четырехугольники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F6CB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67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3F6CB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2660" w:type="dxa"/>
            <w:vMerge/>
            <w:tcBorders>
              <w:top w:val="nil"/>
            </w:tcBorders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5F6" w:rsidRPr="003F6CB3" w:rsidRDefault="00DF75F6" w:rsidP="007C39A5">
            <w:pPr>
              <w:jc w:val="center"/>
              <w:rPr>
                <w:color w:val="111111"/>
                <w:sz w:val="24"/>
                <w:szCs w:val="24"/>
              </w:rPr>
            </w:pPr>
            <w:r w:rsidRPr="003F6CB3">
              <w:rPr>
                <w:color w:val="111111"/>
                <w:sz w:val="24"/>
                <w:szCs w:val="24"/>
              </w:rPr>
              <w:t>68</w:t>
            </w:r>
          </w:p>
        </w:tc>
        <w:tc>
          <w:tcPr>
            <w:tcW w:w="2551" w:type="dxa"/>
            <w:noWrap/>
          </w:tcPr>
          <w:p w:rsidR="00DF75F6" w:rsidRPr="003F6CB3" w:rsidRDefault="00DF75F6" w:rsidP="007C3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noWrap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  <w:r w:rsidRPr="003F6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F6CB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F75F6" w:rsidRPr="003F6CB3" w:rsidRDefault="00DF75F6" w:rsidP="007C39A5">
            <w:pPr>
              <w:jc w:val="center"/>
              <w:rPr>
                <w:sz w:val="24"/>
                <w:szCs w:val="24"/>
              </w:rPr>
            </w:pPr>
          </w:p>
        </w:tc>
      </w:tr>
      <w:tr w:rsidR="00DF75F6" w:rsidRPr="003F6CB3" w:rsidTr="007C39A5">
        <w:trPr>
          <w:trHeight w:val="255"/>
        </w:trPr>
        <w:tc>
          <w:tcPr>
            <w:tcW w:w="9039" w:type="dxa"/>
            <w:gridSpan w:val="6"/>
            <w:noWrap/>
          </w:tcPr>
          <w:p w:rsidR="00DF75F6" w:rsidRPr="003F6CB3" w:rsidRDefault="00DF75F6" w:rsidP="007C39A5">
            <w:pPr>
              <w:jc w:val="center"/>
              <w:rPr>
                <w:b/>
                <w:sz w:val="24"/>
                <w:szCs w:val="24"/>
              </w:rPr>
            </w:pPr>
            <w:r w:rsidRPr="003F6CB3">
              <w:rPr>
                <w:b/>
                <w:sz w:val="24"/>
                <w:szCs w:val="24"/>
              </w:rPr>
              <w:t>Итого 68 часов</w:t>
            </w:r>
          </w:p>
        </w:tc>
      </w:tr>
    </w:tbl>
    <w:p w:rsidR="00DF75F6" w:rsidRDefault="00DF75F6"/>
    <w:sectPr w:rsidR="00DF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16" w:rsidRDefault="00380D14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1238.4pt;margin-top:0;width:118.8pt;height:31.15pt;z-index:251660288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D43C16" w:rsidRPr="00D85537" w:rsidRDefault="00380D14">
                <w:pPr>
                  <w:pStyle w:val="aa"/>
                  <w:jc w:val="right"/>
                  <w:rPr>
                    <w:rFonts w:asciiTheme="majorHAnsi" w:hAnsiTheme="majorHAnsi"/>
                    <w:color w:val="35404A" w:themeColor="text1"/>
                    <w:sz w:val="24"/>
                    <w:szCs w:val="24"/>
                  </w:rPr>
                </w:pPr>
                <w:r w:rsidRPr="00D85537">
                  <w:rPr>
                    <w:rFonts w:asciiTheme="majorHAnsi" w:hAnsiTheme="majorHAnsi"/>
                    <w:color w:val="35404A" w:themeColor="text1"/>
                    <w:sz w:val="24"/>
                    <w:szCs w:val="24"/>
                  </w:rPr>
                  <w:fldChar w:fldCharType="begin"/>
                </w:r>
                <w:r w:rsidRPr="00D85537">
                  <w:rPr>
                    <w:rFonts w:asciiTheme="majorHAnsi" w:hAnsiTheme="majorHAnsi"/>
                    <w:color w:val="35404A" w:themeColor="text1"/>
                    <w:sz w:val="24"/>
                    <w:szCs w:val="24"/>
                  </w:rPr>
                  <w:instrText>PAGE  \* Arabic  \* MERGEFORMAT</w:instrText>
                </w:r>
                <w:r w:rsidRPr="00D85537">
                  <w:rPr>
                    <w:rFonts w:asciiTheme="majorHAnsi" w:hAnsiTheme="majorHAnsi"/>
                    <w:color w:val="35404A" w:themeColor="text1"/>
                    <w:sz w:val="24"/>
                    <w:szCs w:val="24"/>
                  </w:rPr>
                  <w:fldChar w:fldCharType="separate"/>
                </w:r>
                <w:r w:rsidR="00DF75F6">
                  <w:rPr>
                    <w:rFonts w:asciiTheme="majorHAnsi" w:hAnsiTheme="majorHAnsi"/>
                    <w:noProof/>
                    <w:color w:val="35404A" w:themeColor="text1"/>
                    <w:sz w:val="24"/>
                    <w:szCs w:val="24"/>
                  </w:rPr>
                  <w:t>2</w:t>
                </w:r>
                <w:r w:rsidRPr="00D85537">
                  <w:rPr>
                    <w:rFonts w:asciiTheme="majorHAnsi" w:hAnsiTheme="majorHAnsi"/>
                    <w:color w:val="35404A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B709A"/>
    <w:multiLevelType w:val="multilevel"/>
    <w:tmpl w:val="E6D4FF52"/>
    <w:numStyleLink w:val="1"/>
  </w:abstractNum>
  <w:abstractNum w:abstractNumId="31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5"/>
  </w:num>
  <w:num w:numId="5">
    <w:abstractNumId w:val="27"/>
  </w:num>
  <w:num w:numId="6">
    <w:abstractNumId w:val="33"/>
  </w:num>
  <w:num w:numId="7">
    <w:abstractNumId w:val="39"/>
  </w:num>
  <w:num w:numId="8">
    <w:abstractNumId w:val="28"/>
  </w:num>
  <w:num w:numId="9">
    <w:abstractNumId w:val="13"/>
  </w:num>
  <w:num w:numId="10">
    <w:abstractNumId w:val="24"/>
  </w:num>
  <w:num w:numId="11">
    <w:abstractNumId w:val="37"/>
  </w:num>
  <w:num w:numId="12">
    <w:abstractNumId w:val="1"/>
  </w:num>
  <w:num w:numId="13">
    <w:abstractNumId w:val="25"/>
  </w:num>
  <w:num w:numId="14">
    <w:abstractNumId w:val="34"/>
  </w:num>
  <w:num w:numId="15">
    <w:abstractNumId w:val="6"/>
  </w:num>
  <w:num w:numId="16">
    <w:abstractNumId w:val="12"/>
  </w:num>
  <w:num w:numId="17">
    <w:abstractNumId w:val="32"/>
  </w:num>
  <w:num w:numId="18">
    <w:abstractNumId w:val="14"/>
  </w:num>
  <w:num w:numId="19">
    <w:abstractNumId w:val="11"/>
  </w:num>
  <w:num w:numId="20">
    <w:abstractNumId w:val="10"/>
  </w:num>
  <w:num w:numId="21">
    <w:abstractNumId w:val="20"/>
  </w:num>
  <w:num w:numId="22">
    <w:abstractNumId w:val="29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3"/>
  </w:num>
  <w:num w:numId="27">
    <w:abstractNumId w:val="2"/>
  </w:num>
  <w:num w:numId="28">
    <w:abstractNumId w:val="30"/>
  </w:num>
  <w:num w:numId="29">
    <w:abstractNumId w:val="21"/>
  </w:num>
  <w:num w:numId="30">
    <w:abstractNumId w:val="7"/>
  </w:num>
  <w:num w:numId="31">
    <w:abstractNumId w:val="23"/>
  </w:num>
  <w:num w:numId="32">
    <w:abstractNumId w:val="26"/>
  </w:num>
  <w:num w:numId="33">
    <w:abstractNumId w:val="4"/>
  </w:num>
  <w:num w:numId="34">
    <w:abstractNumId w:val="16"/>
  </w:num>
  <w:num w:numId="35">
    <w:abstractNumId w:val="9"/>
  </w:num>
  <w:num w:numId="36">
    <w:abstractNumId w:val="18"/>
  </w:num>
  <w:num w:numId="37">
    <w:abstractNumId w:val="36"/>
  </w:num>
  <w:num w:numId="38">
    <w:abstractNumId w:val="19"/>
  </w:num>
  <w:num w:numId="39">
    <w:abstractNumId w:val="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DF75F6"/>
    <w:rsid w:val="00380D14"/>
    <w:rsid w:val="00D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5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F7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DF75F6"/>
    <w:pPr>
      <w:spacing w:after="0" w:line="240" w:lineRule="auto"/>
    </w:pPr>
    <w:rPr>
      <w:rFonts w:ascii="Times New Roman" w:eastAsiaTheme="minorHAns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F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F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5F6"/>
  </w:style>
  <w:style w:type="paragraph" w:styleId="aa">
    <w:name w:val="footer"/>
    <w:basedOn w:val="a"/>
    <w:link w:val="ab"/>
    <w:uiPriority w:val="99"/>
    <w:unhideWhenUsed/>
    <w:rsid w:val="00DF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5F6"/>
  </w:style>
  <w:style w:type="character" w:styleId="ac">
    <w:name w:val="Placeholder Text"/>
    <w:basedOn w:val="a0"/>
    <w:uiPriority w:val="99"/>
    <w:semiHidden/>
    <w:rsid w:val="00DF75F6"/>
    <w:rPr>
      <w:color w:val="808080"/>
    </w:rPr>
  </w:style>
  <w:style w:type="paragraph" w:styleId="ad">
    <w:name w:val="No Spacing"/>
    <w:uiPriority w:val="1"/>
    <w:qFormat/>
    <w:rsid w:val="00DF75F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DF75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DF75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qFormat/>
    <w:rsid w:val="00DF75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rsid w:val="00DF75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Body Text"/>
    <w:basedOn w:val="a"/>
    <w:link w:val="af3"/>
    <w:unhideWhenUsed/>
    <w:rsid w:val="00DF75F6"/>
    <w:pPr>
      <w:spacing w:after="120"/>
    </w:pPr>
  </w:style>
  <w:style w:type="character" w:customStyle="1" w:styleId="af3">
    <w:name w:val="Основной текст Знак"/>
    <w:basedOn w:val="a0"/>
    <w:link w:val="af2"/>
    <w:rsid w:val="00DF75F6"/>
  </w:style>
  <w:style w:type="character" w:customStyle="1" w:styleId="apple-style-span">
    <w:name w:val="apple-style-span"/>
    <w:basedOn w:val="a0"/>
    <w:rsid w:val="00DF75F6"/>
  </w:style>
  <w:style w:type="character" w:customStyle="1" w:styleId="9pt">
    <w:name w:val="Основной текст + 9 pt"/>
    <w:basedOn w:val="a0"/>
    <w:uiPriority w:val="99"/>
    <w:rsid w:val="00DF75F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DF75F6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6"/>
    <w:uiPriority w:val="59"/>
    <w:rsid w:val="00DF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DF75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Plain Text"/>
    <w:basedOn w:val="a"/>
    <w:link w:val="af5"/>
    <w:rsid w:val="00DF75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DF75F6"/>
    <w:rPr>
      <w:rFonts w:ascii="Courier New" w:eastAsia="Times New Roman" w:hAnsi="Courier New" w:cs="Times New Roman"/>
      <w:sz w:val="20"/>
      <w:szCs w:val="20"/>
    </w:rPr>
  </w:style>
  <w:style w:type="character" w:styleId="af6">
    <w:name w:val="Hyperlink"/>
    <w:basedOn w:val="a0"/>
    <w:rsid w:val="00DF75F6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59"/>
    <w:rsid w:val="00DF75F6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F75F6"/>
  </w:style>
  <w:style w:type="numbering" w:customStyle="1" w:styleId="1">
    <w:name w:val="Стиль1"/>
    <w:uiPriority w:val="99"/>
    <w:rsid w:val="00DF75F6"/>
    <w:pPr>
      <w:numPr>
        <w:numId w:val="27"/>
      </w:numPr>
    </w:pPr>
  </w:style>
  <w:style w:type="character" w:customStyle="1" w:styleId="fontstyle01">
    <w:name w:val="fontstyle01"/>
    <w:basedOn w:val="a0"/>
    <w:rsid w:val="00DF75F6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DF75F6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6216</Words>
  <Characters>35436</Characters>
  <Application>Microsoft Office Word</Application>
  <DocSecurity>0</DocSecurity>
  <Lines>295</Lines>
  <Paragraphs>83</Paragraphs>
  <ScaleCrop>false</ScaleCrop>
  <Company>Microsoft</Company>
  <LinksUpToDate>false</LinksUpToDate>
  <CharactersWithSpaces>41569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2022-10-12T10:13:00Z</dcterms:created>
  <dcterms:modified xsi:type="dcterms:W3CDTF">2022-10-12T10:20:00Z</dcterms:modified>
</cp:coreProperties>
</file>