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30C" w:rsidRDefault="0010230C" w:rsidP="0010230C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t>____</w:t>
      </w:r>
    </w:p>
    <w:p w:rsidR="0010230C" w:rsidRDefault="0010230C" w:rsidP="001023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ООП по профессии/специальности</w:t>
      </w:r>
    </w:p>
    <w:p w:rsidR="0010230C" w:rsidRDefault="0010230C" w:rsidP="001023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46.02.01 Документационное обеспечение управления и архивов</w:t>
      </w:r>
      <w:r w:rsidR="00516A9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дение</w:t>
      </w:r>
    </w:p>
    <w:p w:rsidR="0010230C" w:rsidRDefault="0010230C" w:rsidP="0010230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                                 код профессии/специальности                        наименование</w:t>
      </w:r>
    </w:p>
    <w:p w:rsidR="0010230C" w:rsidRDefault="0010230C" w:rsidP="0010230C">
      <w:pPr>
        <w:tabs>
          <w:tab w:val="right" w:leader="underscore" w:pos="9639"/>
        </w:tabs>
        <w:spacing w:after="120"/>
        <w:jc w:val="center"/>
        <w:rPr>
          <w:b/>
          <w:sz w:val="28"/>
          <w:szCs w:val="28"/>
          <w:vertAlign w:val="superscript"/>
        </w:rPr>
      </w:pPr>
    </w:p>
    <w:p w:rsidR="0010230C" w:rsidRDefault="0010230C" w:rsidP="0010230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30C" w:rsidRDefault="0010230C" w:rsidP="0010230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30C" w:rsidRDefault="0010230C" w:rsidP="001023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30C" w:rsidRDefault="0010230C" w:rsidP="0010230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30C" w:rsidRDefault="0010230C" w:rsidP="0010230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30C" w:rsidRDefault="0010230C" w:rsidP="0010230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30C" w:rsidRDefault="0010230C" w:rsidP="0010230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30C" w:rsidRDefault="0010230C" w:rsidP="0010230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30C" w:rsidRDefault="0010230C" w:rsidP="0010230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30C" w:rsidRDefault="0010230C" w:rsidP="0010230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30C" w:rsidRDefault="0010230C" w:rsidP="0010230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30C" w:rsidRDefault="0010230C" w:rsidP="0010230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230C" w:rsidRPr="0010230C" w:rsidRDefault="0010230C" w:rsidP="00102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30C">
        <w:rPr>
          <w:rFonts w:ascii="Times New Roman" w:hAnsi="Times New Roman" w:cs="Times New Roman"/>
          <w:b/>
          <w:sz w:val="24"/>
          <w:szCs w:val="24"/>
        </w:rPr>
        <w:t>КОМПЛЕКТ КОНТРОЛЬНО-ОЦЕНОЧНЫХ СРЕДСТВ</w:t>
      </w:r>
    </w:p>
    <w:p w:rsidR="0010230C" w:rsidRDefault="00683E05" w:rsidP="0010230C">
      <w:pPr>
        <w:pStyle w:val="6"/>
        <w:shd w:val="clear" w:color="auto" w:fill="auto"/>
        <w:spacing w:line="276" w:lineRule="auto"/>
        <w:jc w:val="center"/>
        <w:rPr>
          <w:i/>
          <w:sz w:val="20"/>
          <w:szCs w:val="24"/>
        </w:rPr>
      </w:pPr>
      <w:r w:rsidRPr="00683E05">
        <w:rPr>
          <w:rFonts w:eastAsiaTheme="minorEastAsia"/>
          <w:b/>
          <w:sz w:val="24"/>
          <w:szCs w:val="24"/>
        </w:rPr>
        <w:t xml:space="preserve">ПМ.03 ВЫПОЛНЕНИЕ РАБОТ ПО ДОЛЖНОСТИ «СЕКРЕТАРЬ – АДМИНИСТРАТОР» </w:t>
      </w:r>
      <w:r w:rsidR="0010230C">
        <w:rPr>
          <w:i/>
          <w:sz w:val="20"/>
          <w:szCs w:val="24"/>
        </w:rPr>
        <w:t>(наименование УД, МДК, ПМ)</w:t>
      </w:r>
    </w:p>
    <w:p w:rsidR="0010230C" w:rsidRDefault="0010230C" w:rsidP="0010230C">
      <w:pPr>
        <w:pStyle w:val="6"/>
        <w:shd w:val="clear" w:color="auto" w:fill="auto"/>
        <w:spacing w:line="276" w:lineRule="auto"/>
        <w:jc w:val="center"/>
        <w:rPr>
          <w:b/>
          <w:sz w:val="24"/>
          <w:szCs w:val="24"/>
        </w:rPr>
      </w:pPr>
    </w:p>
    <w:p w:rsidR="0010230C" w:rsidRDefault="0010230C" w:rsidP="0010230C">
      <w:pPr>
        <w:pStyle w:val="6"/>
        <w:shd w:val="clear" w:color="auto" w:fill="auto"/>
        <w:spacing w:line="276" w:lineRule="auto"/>
        <w:jc w:val="center"/>
        <w:rPr>
          <w:b/>
          <w:sz w:val="24"/>
          <w:szCs w:val="24"/>
        </w:rPr>
      </w:pPr>
    </w:p>
    <w:p w:rsidR="0010230C" w:rsidRDefault="0010230C" w:rsidP="0010230C">
      <w:pPr>
        <w:pStyle w:val="6"/>
        <w:shd w:val="clear" w:color="auto" w:fill="auto"/>
        <w:spacing w:line="276" w:lineRule="auto"/>
        <w:jc w:val="center"/>
        <w:rPr>
          <w:b/>
          <w:sz w:val="24"/>
          <w:szCs w:val="24"/>
        </w:rPr>
      </w:pPr>
    </w:p>
    <w:p w:rsidR="0010230C" w:rsidRDefault="0010230C" w:rsidP="0010230C">
      <w:pPr>
        <w:spacing w:after="0"/>
        <w:ind w:left="709"/>
        <w:jc w:val="both"/>
        <w:rPr>
          <w:rFonts w:ascii="Times New Roman" w:hAnsi="Times New Roman" w:cs="Times New Roman"/>
          <w:b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683E05" w:rsidRDefault="00683E05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</w:p>
    <w:p w:rsidR="0010230C" w:rsidRDefault="0010230C" w:rsidP="0010230C">
      <w:pPr>
        <w:spacing w:after="0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</w:rPr>
        <w:lastRenderedPageBreak/>
        <w:t xml:space="preserve">Комплект оценочных средств для проведения промежуточной аттестации по </w:t>
      </w:r>
      <w:r w:rsidR="00683E05" w:rsidRPr="00683E05">
        <w:rPr>
          <w:rFonts w:ascii="Times New Roman" w:hAnsi="Times New Roman" w:cs="Times New Roman"/>
          <w:sz w:val="24"/>
          <w:szCs w:val="24"/>
        </w:rPr>
        <w:t>ПМ.03 Выполнение работ по должности «Секретарь – администратор»</w:t>
      </w:r>
      <w:r w:rsidR="00683E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разработан в соответствии с требованиями </w:t>
      </w:r>
      <w:r w:rsidRPr="00C41005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по </w:t>
      </w:r>
      <w:r>
        <w:rPr>
          <w:rFonts w:ascii="Times New Roman" w:hAnsi="Times New Roman" w:cs="Times New Roman"/>
          <w:sz w:val="24"/>
          <w:szCs w:val="24"/>
        </w:rPr>
        <w:t xml:space="preserve">специальности 46.02.01 Документационное обеспечение управления и архивоведение, </w:t>
      </w:r>
      <w:r w:rsidRPr="00C41005">
        <w:rPr>
          <w:rFonts w:ascii="Times New Roman" w:hAnsi="Times New Roman" w:cs="Times New Roman"/>
          <w:sz w:val="24"/>
          <w:szCs w:val="24"/>
        </w:rPr>
        <w:t xml:space="preserve">утвержденного приказом Министерства </w:t>
      </w:r>
      <w:r>
        <w:rPr>
          <w:rFonts w:ascii="Times New Roman" w:hAnsi="Times New Roman" w:cs="Times New Roman"/>
          <w:sz w:val="24"/>
          <w:szCs w:val="24"/>
        </w:rPr>
        <w:t>просвещения России №</w:t>
      </w:r>
      <w:r w:rsidRPr="00C41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778</w:t>
      </w:r>
      <w:r w:rsidRPr="00C41005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C4100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августа 2022</w:t>
      </w:r>
      <w:r w:rsidRPr="00C41005">
        <w:rPr>
          <w:rFonts w:ascii="Times New Roman" w:hAnsi="Times New Roman" w:cs="Times New Roman"/>
          <w:sz w:val="24"/>
          <w:szCs w:val="24"/>
        </w:rPr>
        <w:t xml:space="preserve"> года и зарегистрированного приказом </w:t>
      </w:r>
      <w:proofErr w:type="gramStart"/>
      <w:r w:rsidRPr="00C41005">
        <w:rPr>
          <w:rFonts w:ascii="Times New Roman" w:hAnsi="Times New Roman" w:cs="Times New Roman"/>
          <w:sz w:val="24"/>
          <w:szCs w:val="24"/>
        </w:rPr>
        <w:t>Минюста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70318</w:t>
      </w:r>
      <w:r w:rsidRPr="00C41005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C4100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сентября 2022 </w:t>
      </w:r>
      <w:r w:rsidRPr="00C41005">
        <w:rPr>
          <w:rFonts w:ascii="Times New Roman" w:hAnsi="Times New Roman" w:cs="Times New Roman"/>
          <w:sz w:val="24"/>
          <w:szCs w:val="24"/>
        </w:rPr>
        <w:t>года</w:t>
      </w:r>
    </w:p>
    <w:p w:rsidR="0010230C" w:rsidRDefault="0010230C" w:rsidP="0010230C">
      <w:pPr>
        <w:tabs>
          <w:tab w:val="left" w:pos="2552"/>
        </w:tabs>
        <w:spacing w:after="0"/>
        <w:jc w:val="both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Организация-разработчик: </w:t>
      </w:r>
    </w:p>
    <w:p w:rsidR="0010230C" w:rsidRDefault="0010230C" w:rsidP="0010230C">
      <w:pPr>
        <w:spacing w:after="0"/>
        <w:rPr>
          <w:rFonts w:ascii="Times New Roman" w:hAnsi="Times New Roman" w:cs="Times New Roman"/>
        </w:rPr>
      </w:pPr>
      <w:r w:rsidRPr="00C41005">
        <w:rPr>
          <w:rFonts w:ascii="Times New Roman" w:hAnsi="Times New Roman" w:cs="Times New Roman"/>
          <w:sz w:val="24"/>
          <w:szCs w:val="24"/>
        </w:rPr>
        <w:t>бюджетное учреждение профессионального образования Ханты-Мансийского автономного округа - Югры «Междуреченский агропромышленный колледж»</w:t>
      </w:r>
    </w:p>
    <w:p w:rsidR="0010230C" w:rsidRDefault="0010230C" w:rsidP="0010230C">
      <w:pPr>
        <w:spacing w:after="0"/>
        <w:rPr>
          <w:rFonts w:ascii="Times New Roman" w:hAnsi="Times New Roman" w:cs="Times New Roman"/>
        </w:rPr>
      </w:pPr>
    </w:p>
    <w:p w:rsidR="0010230C" w:rsidRDefault="0010230C" w:rsidP="0010230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Разработчик: </w:t>
      </w:r>
    </w:p>
    <w:p w:rsidR="00EF1CFF" w:rsidRDefault="00EF1CFF" w:rsidP="00EF1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CFF" w:rsidRDefault="00EF1CFF" w:rsidP="00EF1CFF">
      <w:pPr>
        <w:pStyle w:val="a6"/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Карпова Алла Владимировна, преподаватель высшей квалификационной категории</w:t>
      </w:r>
    </w:p>
    <w:p w:rsidR="00EF1CFF" w:rsidRDefault="00EF1CFF" w:rsidP="00EF1CFF">
      <w:pPr>
        <w:pStyle w:val="a6"/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Зылёва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Яна Федоровна, мастер производственного обучения</w:t>
      </w:r>
    </w:p>
    <w:p w:rsidR="0010230C" w:rsidRDefault="0010230C" w:rsidP="0010230C">
      <w:pPr>
        <w:spacing w:after="0"/>
        <w:rPr>
          <w:color w:val="000000"/>
          <w:sz w:val="28"/>
          <w:szCs w:val="28"/>
        </w:rPr>
        <w:sectPr w:rsidR="0010230C">
          <w:pgSz w:w="11906" w:h="16838"/>
          <w:pgMar w:top="1276" w:right="1134" w:bottom="1134" w:left="1134" w:header="0" w:footer="283" w:gutter="0"/>
          <w:cols w:space="720"/>
        </w:sectPr>
      </w:pPr>
      <w:bookmarkStart w:id="0" w:name="_GoBack"/>
      <w:bookmarkEnd w:id="0"/>
      <w:r>
        <w:rPr>
          <w:rFonts w:ascii="Times New Roman" w:hAnsi="Times New Roman" w:cs="Times New Roman"/>
        </w:rPr>
        <w:br w:type="page"/>
      </w:r>
    </w:p>
    <w:p w:rsidR="0010230C" w:rsidRDefault="0010230C" w:rsidP="0010230C">
      <w:pPr>
        <w:pStyle w:val="1"/>
        <w:ind w:firstLine="0"/>
        <w:jc w:val="center"/>
        <w:rPr>
          <w:b/>
        </w:rPr>
      </w:pPr>
      <w:r>
        <w:rPr>
          <w:b/>
        </w:rPr>
        <w:lastRenderedPageBreak/>
        <w:t>1. Паспорт комплекта контрольно-оценочных средств</w:t>
      </w:r>
    </w:p>
    <w:p w:rsidR="0010230C" w:rsidRDefault="0010230C" w:rsidP="001023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30C" w:rsidRDefault="0010230C" w:rsidP="0010230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Комплект контрольно-оценочных средств предназначен для оценки результатов освоения </w:t>
      </w:r>
      <w:r w:rsidR="00683E05">
        <w:rPr>
          <w:rFonts w:ascii="Times New Roman" w:hAnsi="Times New Roman" w:cs="Times New Roman"/>
          <w:sz w:val="24"/>
          <w:szCs w:val="24"/>
        </w:rPr>
        <w:t>ПМ</w:t>
      </w:r>
      <w:r w:rsidR="00683E05" w:rsidRPr="00C41005">
        <w:rPr>
          <w:rFonts w:ascii="Times New Roman" w:hAnsi="Times New Roman" w:cs="Times New Roman"/>
          <w:sz w:val="24"/>
          <w:szCs w:val="24"/>
        </w:rPr>
        <w:t>.</w:t>
      </w:r>
      <w:r w:rsidR="00683E05">
        <w:rPr>
          <w:rFonts w:ascii="Times New Roman" w:hAnsi="Times New Roman" w:cs="Times New Roman"/>
          <w:sz w:val="24"/>
          <w:szCs w:val="24"/>
        </w:rPr>
        <w:t>03 В</w:t>
      </w:r>
      <w:r w:rsidR="00683E05" w:rsidRPr="00571893">
        <w:rPr>
          <w:rFonts w:ascii="Times New Roman" w:hAnsi="Times New Roman" w:cs="Times New Roman"/>
          <w:sz w:val="24"/>
          <w:szCs w:val="24"/>
        </w:rPr>
        <w:t xml:space="preserve">ыполнение работ </w:t>
      </w:r>
      <w:r w:rsidR="00683E05">
        <w:rPr>
          <w:rFonts w:ascii="Times New Roman" w:hAnsi="Times New Roman" w:cs="Times New Roman"/>
          <w:sz w:val="24"/>
          <w:szCs w:val="24"/>
        </w:rPr>
        <w:t xml:space="preserve">по </w:t>
      </w:r>
      <w:r w:rsidR="00683E05" w:rsidRPr="00571893">
        <w:rPr>
          <w:rFonts w:ascii="Times New Roman" w:hAnsi="Times New Roman" w:cs="Times New Roman"/>
          <w:sz w:val="24"/>
          <w:szCs w:val="24"/>
        </w:rPr>
        <w:t>должност</w:t>
      </w:r>
      <w:r w:rsidR="00683E05">
        <w:rPr>
          <w:rFonts w:ascii="Times New Roman" w:hAnsi="Times New Roman" w:cs="Times New Roman"/>
          <w:sz w:val="24"/>
          <w:szCs w:val="24"/>
        </w:rPr>
        <w:t>и «Секретарь – администратор»</w:t>
      </w:r>
    </w:p>
    <w:p w:rsidR="0010230C" w:rsidRDefault="0010230C" w:rsidP="001023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30C" w:rsidRDefault="0010230C" w:rsidP="001023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оценки осуществляется проверка следующих объектов:</w:t>
      </w:r>
    </w:p>
    <w:p w:rsidR="0010230C" w:rsidRDefault="0010230C" w:rsidP="001023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3295"/>
        <w:gridCol w:w="3295"/>
      </w:tblGrid>
      <w:tr w:rsidR="0010230C" w:rsidRPr="009F7ADB" w:rsidTr="0010230C"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30C" w:rsidRPr="009F7ADB" w:rsidRDefault="0010230C" w:rsidP="009F7A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DB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оценивания</w:t>
            </w:r>
          </w:p>
          <w:p w:rsidR="0010230C" w:rsidRPr="009F7ADB" w:rsidRDefault="0010230C" w:rsidP="009F7A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DB">
              <w:rPr>
                <w:rFonts w:ascii="Times New Roman" w:hAnsi="Times New Roman" w:cs="Times New Roman"/>
                <w:b/>
                <w:sz w:val="24"/>
                <w:szCs w:val="24"/>
              </w:rPr>
              <w:t>(умения)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30C" w:rsidRPr="009F7ADB" w:rsidRDefault="0010230C" w:rsidP="009F7A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D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30C" w:rsidRPr="009F7ADB" w:rsidRDefault="0010230C" w:rsidP="009F7A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D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10230C" w:rsidRPr="009F7ADB" w:rsidTr="00683E05"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05" w:rsidRDefault="00683E05" w:rsidP="00683E05">
            <w:pPr>
              <w:pStyle w:val="ConsPlusNormal"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24C83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и проводить совещания, деловые встречи, приемы и презентации </w:t>
            </w:r>
          </w:p>
          <w:p w:rsidR="00683E05" w:rsidRPr="009F7ADB" w:rsidRDefault="00683E05" w:rsidP="00683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30C" w:rsidRPr="009F7ADB" w:rsidRDefault="0010230C" w:rsidP="00683E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0C" w:rsidRPr="009F7ADB" w:rsidRDefault="009F7ADB" w:rsidP="00683E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</w:t>
            </w:r>
            <w:r w:rsidRPr="009F7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E05" w:rsidRPr="00683E05">
              <w:rPr>
                <w:rFonts w:ascii="Times New Roman" w:hAnsi="Times New Roman" w:cs="Times New Roman"/>
                <w:sz w:val="24"/>
                <w:szCs w:val="24"/>
              </w:rPr>
              <w:t>работу по подготовке и проведению конферентных мероприятий, обеспечивать информационное взаимодействие руководителя с подразделениями и должностными лицами организации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0C" w:rsidRPr="00C669E5" w:rsidRDefault="00530470" w:rsidP="009F7A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E5">
              <w:rPr>
                <w:rFonts w:ascii="Times New Roman" w:hAnsi="Times New Roman" w:cs="Times New Roman"/>
                <w:sz w:val="24"/>
                <w:szCs w:val="24"/>
              </w:rPr>
              <w:t xml:space="preserve">«отлично» - </w:t>
            </w:r>
            <w:r w:rsidR="00683E05">
              <w:rPr>
                <w:rFonts w:ascii="Times New Roman" w:hAnsi="Times New Roman" w:cs="Times New Roman"/>
                <w:sz w:val="24"/>
                <w:szCs w:val="24"/>
              </w:rPr>
              <w:t>15,4 – 22,0</w:t>
            </w:r>
          </w:p>
          <w:p w:rsidR="00530470" w:rsidRPr="00C669E5" w:rsidRDefault="00530470" w:rsidP="009F7A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E5">
              <w:rPr>
                <w:rFonts w:ascii="Times New Roman" w:hAnsi="Times New Roman" w:cs="Times New Roman"/>
                <w:sz w:val="24"/>
                <w:szCs w:val="24"/>
              </w:rPr>
              <w:t xml:space="preserve">«хорошо» - </w:t>
            </w:r>
            <w:r w:rsidR="00683E05">
              <w:rPr>
                <w:rFonts w:ascii="Times New Roman" w:hAnsi="Times New Roman" w:cs="Times New Roman"/>
                <w:sz w:val="24"/>
                <w:szCs w:val="24"/>
              </w:rPr>
              <w:t>8,8 – 15,3</w:t>
            </w:r>
          </w:p>
          <w:p w:rsidR="00530470" w:rsidRPr="00C669E5" w:rsidRDefault="00530470" w:rsidP="009F7AD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E5">
              <w:rPr>
                <w:rFonts w:ascii="Times New Roman" w:hAnsi="Times New Roman" w:cs="Times New Roman"/>
                <w:sz w:val="24"/>
                <w:szCs w:val="24"/>
              </w:rPr>
              <w:t xml:space="preserve">«удовлетворительно» - </w:t>
            </w:r>
            <w:r w:rsidR="00683E05">
              <w:rPr>
                <w:rFonts w:ascii="Times New Roman" w:hAnsi="Times New Roman" w:cs="Times New Roman"/>
                <w:sz w:val="24"/>
                <w:szCs w:val="24"/>
              </w:rPr>
              <w:t>4,4 – 8,7</w:t>
            </w:r>
          </w:p>
          <w:p w:rsidR="00530470" w:rsidRPr="009F7ADB" w:rsidRDefault="00530470" w:rsidP="00683E0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9E5"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 - 0</w:t>
            </w:r>
            <w:r w:rsidR="0000114C" w:rsidRPr="00C66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E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66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E05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</w:tbl>
    <w:p w:rsidR="0010230C" w:rsidRDefault="0010230C" w:rsidP="001023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4"/>
        <w:gridCol w:w="2953"/>
        <w:gridCol w:w="2818"/>
      </w:tblGrid>
      <w:tr w:rsidR="0010230C" w:rsidTr="0010230C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0C" w:rsidRDefault="00102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</w:rPr>
              <w:t>Результаты обучения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0C" w:rsidRDefault="00102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Основные показатели оценки результата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0C" w:rsidRDefault="00102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Cs w:val="24"/>
              </w:rPr>
              <w:t>Формы и методы контроля и оценки</w:t>
            </w:r>
          </w:p>
        </w:tc>
      </w:tr>
      <w:tr w:rsidR="0010230C" w:rsidTr="0010230C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0C" w:rsidRDefault="0010230C" w:rsidP="000D357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ЛР</w:t>
            </w:r>
            <w:r w:rsidR="000D3572">
              <w:rPr>
                <w:rFonts w:ascii="Times New Roman" w:hAnsi="Times New Roman" w:cs="Times New Roman"/>
                <w:b/>
                <w:bCs/>
                <w:szCs w:val="24"/>
              </w:rPr>
              <w:t xml:space="preserve"> 7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0C" w:rsidRDefault="00102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Участие в мероприятии</w:t>
            </w:r>
          </w:p>
          <w:p w:rsidR="0010230C" w:rsidRDefault="00102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Cs w:val="24"/>
                <w:lang w:eastAsia="ko-KR"/>
              </w:rPr>
              <w:t xml:space="preserve">календарного плана воспитательной работы  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0C" w:rsidRDefault="00102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Педагогическое наблюдение</w:t>
            </w:r>
          </w:p>
        </w:tc>
      </w:tr>
      <w:tr w:rsidR="0010230C" w:rsidTr="000D3572">
        <w:trPr>
          <w:trHeight w:val="7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0C" w:rsidRDefault="0010230C" w:rsidP="000D357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ЛР</w:t>
            </w:r>
            <w:r w:rsidR="000D3572">
              <w:rPr>
                <w:rFonts w:ascii="Times New Roman" w:hAnsi="Times New Roman" w:cs="Times New Roman"/>
                <w:b/>
                <w:bCs/>
                <w:szCs w:val="24"/>
              </w:rPr>
              <w:t xml:space="preserve"> 13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0C" w:rsidRDefault="00102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Участие в мероприятии</w:t>
            </w:r>
          </w:p>
          <w:p w:rsidR="0010230C" w:rsidRDefault="00102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Cs w:val="24"/>
                <w:lang w:eastAsia="ko-KR"/>
              </w:rPr>
              <w:t xml:space="preserve">календарного плана воспитательной работы  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30C" w:rsidRDefault="00102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</w:rPr>
              <w:t>Педагогическое наблюдение</w:t>
            </w:r>
          </w:p>
        </w:tc>
      </w:tr>
    </w:tbl>
    <w:p w:rsidR="0010230C" w:rsidRDefault="0010230C" w:rsidP="001023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30C" w:rsidRDefault="0010230C" w:rsidP="0010230C">
      <w:pPr>
        <w:spacing w:after="0"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.2. Организация контроля и оценивания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4073"/>
      </w:tblGrid>
      <w:tr w:rsidR="0010230C" w:rsidTr="0010230C">
        <w:trPr>
          <w:trHeight w:val="509"/>
          <w:jc w:val="center"/>
        </w:trPr>
        <w:tc>
          <w:tcPr>
            <w:tcW w:w="5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30C" w:rsidRDefault="0010230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Форма промежуточной аттестации, другие формы контроля (в соответствии с учебным планом)</w:t>
            </w:r>
          </w:p>
        </w:tc>
        <w:tc>
          <w:tcPr>
            <w:tcW w:w="4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30C" w:rsidRDefault="0010230C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Организация контроля и оценивания</w:t>
            </w:r>
          </w:p>
        </w:tc>
      </w:tr>
      <w:tr w:rsidR="0010230C" w:rsidTr="0010230C">
        <w:trPr>
          <w:trHeight w:val="8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30C" w:rsidRDefault="0010230C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30C" w:rsidRDefault="0010230C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10230C" w:rsidTr="0010230C">
        <w:trPr>
          <w:trHeight w:val="654"/>
          <w:jc w:val="center"/>
        </w:trPr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0C" w:rsidRDefault="00683E05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Квалификационный экзамен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30C" w:rsidRDefault="005D514E">
            <w:pPr>
              <w:spacing w:after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Практические работы</w:t>
            </w:r>
          </w:p>
        </w:tc>
      </w:tr>
    </w:tbl>
    <w:p w:rsidR="0010230C" w:rsidRDefault="0010230C" w:rsidP="001023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30C" w:rsidRDefault="0010230C" w:rsidP="0010230C">
      <w:pPr>
        <w:pStyle w:val="2"/>
        <w:rPr>
          <w:i/>
          <w:iCs/>
        </w:rPr>
      </w:pPr>
      <w:bookmarkStart w:id="1" w:name="_Toc316860040"/>
      <w:r>
        <w:t>1.3. Материально-техническое обеспечение контрольно-оценочных мероприятий</w:t>
      </w:r>
      <w:bookmarkEnd w:id="1"/>
    </w:p>
    <w:p w:rsidR="0010230C" w:rsidRDefault="0010230C" w:rsidP="001023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230C" w:rsidRDefault="0010230C" w:rsidP="0010230C">
      <w:pPr>
        <w:widowControl w:val="0"/>
        <w:kinsoku w:val="0"/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Контрольно-оценочные мероприятия проводятся в </w:t>
      </w:r>
      <w:r w:rsidR="00E57B43">
        <w:rPr>
          <w:rFonts w:ascii="Times New Roman" w:hAnsi="Times New Roman" w:cs="Times New Roman"/>
          <w:sz w:val="24"/>
          <w:szCs w:val="24"/>
        </w:rPr>
        <w:t>мастерской «Документационное обеспечение управления и архивоведение».</w:t>
      </w:r>
    </w:p>
    <w:p w:rsidR="00412E2B" w:rsidRPr="00412E2B" w:rsidRDefault="0010230C" w:rsidP="00412E2B">
      <w:pPr>
        <w:pStyle w:val="Default"/>
        <w:suppressAutoHyphens/>
        <w:ind w:firstLine="567"/>
        <w:jc w:val="both"/>
        <w:rPr>
          <w:bCs/>
          <w:color w:val="auto"/>
        </w:rPr>
      </w:pPr>
      <w:r>
        <w:rPr>
          <w:bCs/>
          <w:color w:val="auto"/>
        </w:rPr>
        <w:t>Оборудование лаборатории</w:t>
      </w:r>
      <w:r w:rsidR="00157B05">
        <w:rPr>
          <w:bCs/>
        </w:rPr>
        <w:t xml:space="preserve"> и рабочих мест</w:t>
      </w:r>
      <w:r>
        <w:rPr>
          <w:bCs/>
          <w:color w:val="auto"/>
        </w:rPr>
        <w:t xml:space="preserve">: </w:t>
      </w:r>
      <w:r w:rsidR="00412E2B" w:rsidRPr="00412E2B">
        <w:rPr>
          <w:bCs/>
          <w:color w:val="auto"/>
        </w:rPr>
        <w:t>•</w:t>
      </w:r>
      <w:r w:rsidR="00412E2B" w:rsidRPr="00412E2B">
        <w:rPr>
          <w:bCs/>
          <w:color w:val="auto"/>
        </w:rPr>
        <w:tab/>
        <w:t>посадочные места по количеству обучающихся;</w:t>
      </w:r>
    </w:p>
    <w:p w:rsidR="00412E2B" w:rsidRPr="00412E2B" w:rsidRDefault="00412E2B" w:rsidP="00412E2B">
      <w:pPr>
        <w:pStyle w:val="Default"/>
        <w:suppressAutoHyphens/>
        <w:ind w:firstLine="567"/>
        <w:jc w:val="both"/>
        <w:rPr>
          <w:bCs/>
          <w:color w:val="auto"/>
        </w:rPr>
      </w:pPr>
      <w:r w:rsidRPr="00412E2B">
        <w:rPr>
          <w:bCs/>
          <w:color w:val="auto"/>
        </w:rPr>
        <w:t>•</w:t>
      </w:r>
      <w:r w:rsidRPr="00412E2B">
        <w:rPr>
          <w:bCs/>
          <w:color w:val="auto"/>
        </w:rPr>
        <w:tab/>
        <w:t>рабочее место преподавателя;</w:t>
      </w:r>
    </w:p>
    <w:p w:rsidR="00412E2B" w:rsidRPr="00412E2B" w:rsidRDefault="00412E2B" w:rsidP="00412E2B">
      <w:pPr>
        <w:pStyle w:val="Default"/>
        <w:suppressAutoHyphens/>
        <w:ind w:firstLine="567"/>
        <w:jc w:val="both"/>
        <w:rPr>
          <w:bCs/>
          <w:color w:val="auto"/>
        </w:rPr>
      </w:pPr>
      <w:r w:rsidRPr="00412E2B">
        <w:rPr>
          <w:bCs/>
          <w:color w:val="auto"/>
        </w:rPr>
        <w:t>•</w:t>
      </w:r>
      <w:r w:rsidRPr="00412E2B">
        <w:rPr>
          <w:bCs/>
          <w:color w:val="auto"/>
        </w:rPr>
        <w:tab/>
        <w:t>справочно-правовая система «Консультант плюс»;</w:t>
      </w:r>
    </w:p>
    <w:p w:rsidR="00412E2B" w:rsidRPr="00412E2B" w:rsidRDefault="00412E2B" w:rsidP="00412E2B">
      <w:pPr>
        <w:pStyle w:val="Default"/>
        <w:suppressAutoHyphens/>
        <w:ind w:firstLine="567"/>
        <w:jc w:val="both"/>
        <w:rPr>
          <w:bCs/>
          <w:color w:val="auto"/>
        </w:rPr>
      </w:pPr>
      <w:r w:rsidRPr="00412E2B">
        <w:rPr>
          <w:bCs/>
          <w:color w:val="auto"/>
        </w:rPr>
        <w:t>•</w:t>
      </w:r>
      <w:r w:rsidRPr="00412E2B">
        <w:rPr>
          <w:bCs/>
          <w:color w:val="auto"/>
        </w:rPr>
        <w:tab/>
        <w:t>учебно-методический комплекс средств обучения, необходимых для выполнения образовательной программы;</w:t>
      </w:r>
    </w:p>
    <w:p w:rsidR="0010230C" w:rsidRDefault="00412E2B" w:rsidP="00412E2B">
      <w:pPr>
        <w:pStyle w:val="Default"/>
        <w:suppressAutoHyphens/>
        <w:spacing w:line="276" w:lineRule="auto"/>
        <w:ind w:firstLine="567"/>
        <w:jc w:val="both"/>
        <w:rPr>
          <w:bCs/>
          <w:color w:val="auto"/>
        </w:rPr>
      </w:pPr>
      <w:r w:rsidRPr="00412E2B">
        <w:rPr>
          <w:bCs/>
          <w:color w:val="auto"/>
        </w:rPr>
        <w:lastRenderedPageBreak/>
        <w:t>•</w:t>
      </w:r>
      <w:r w:rsidRPr="00412E2B">
        <w:rPr>
          <w:bCs/>
          <w:color w:val="auto"/>
        </w:rPr>
        <w:tab/>
        <w:t>учебники, дидактические материалы, раздаточный материала в соответствии с образовательной программой.</w:t>
      </w:r>
    </w:p>
    <w:p w:rsidR="0010230C" w:rsidRDefault="00412E2B" w:rsidP="00412E2B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bookmarkStart w:id="2" w:name="_Toc307286514"/>
      <w:bookmarkStart w:id="3" w:name="_Toc316860050"/>
      <w:bookmarkStart w:id="4" w:name="_Toc316860046"/>
      <w:bookmarkStart w:id="5" w:name="_Toc316860041"/>
      <w:r>
        <w:rPr>
          <w:rFonts w:ascii="Times New Roman" w:hAnsi="Times New Roman" w:cs="Times New Roman"/>
          <w:bCs/>
          <w:sz w:val="24"/>
          <w:szCs w:val="24"/>
        </w:rPr>
        <w:t xml:space="preserve">Технические оснащение мастерской: </w:t>
      </w:r>
      <w:r w:rsidRPr="00412E2B">
        <w:rPr>
          <w:rFonts w:ascii="Times New Roman" w:hAnsi="Times New Roman" w:cs="Times New Roman"/>
          <w:bCs/>
          <w:sz w:val="24"/>
          <w:szCs w:val="24"/>
        </w:rPr>
        <w:t>персональные компьютеры с возможностью выхода в Интернет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412E2B">
        <w:rPr>
          <w:rFonts w:ascii="Times New Roman" w:hAnsi="Times New Roman" w:cs="Times New Roman"/>
          <w:bCs/>
          <w:sz w:val="24"/>
          <w:szCs w:val="24"/>
        </w:rPr>
        <w:t>многофункциональное устройство;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2E2B">
        <w:rPr>
          <w:rFonts w:ascii="Times New Roman" w:hAnsi="Times New Roman" w:cs="Times New Roman"/>
          <w:bCs/>
          <w:sz w:val="24"/>
          <w:szCs w:val="24"/>
        </w:rPr>
        <w:t>интерактивная панель.</w:t>
      </w:r>
    </w:p>
    <w:p w:rsidR="0010230C" w:rsidRDefault="0010230C" w:rsidP="0010230C"/>
    <w:p w:rsidR="0010230C" w:rsidRDefault="0010230C" w:rsidP="0010230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</w:p>
    <w:p w:rsidR="0010230C" w:rsidRDefault="0010230C" w:rsidP="0010230C">
      <w:pPr>
        <w:pStyle w:val="1"/>
        <w:ind w:firstLine="0"/>
        <w:jc w:val="center"/>
        <w:rPr>
          <w:b/>
        </w:rPr>
      </w:pPr>
      <w:r>
        <w:rPr>
          <w:b/>
        </w:rPr>
        <w:lastRenderedPageBreak/>
        <w:t>2. Комплект материалов для контроля и оценки освоения умений и усвоения знаний</w:t>
      </w:r>
      <w:bookmarkEnd w:id="2"/>
      <w:bookmarkEnd w:id="3"/>
      <w:r>
        <w:rPr>
          <w:b/>
        </w:rPr>
        <w:t xml:space="preserve"> по учебной дисциплине</w:t>
      </w:r>
    </w:p>
    <w:bookmarkEnd w:id="4"/>
    <w:bookmarkEnd w:id="5"/>
    <w:p w:rsidR="0010230C" w:rsidRPr="009F7ADB" w:rsidRDefault="0010230C" w:rsidP="0010230C">
      <w:pPr>
        <w:pStyle w:val="1"/>
        <w:rPr>
          <w:b/>
          <w:sz w:val="22"/>
        </w:rPr>
      </w:pPr>
    </w:p>
    <w:p w:rsidR="00DE6372" w:rsidRPr="00DE6372" w:rsidRDefault="00DE6372" w:rsidP="00DE637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DE6372">
        <w:rPr>
          <w:rFonts w:ascii="Times New Roman" w:eastAsia="Times New Roman" w:hAnsi="Times New Roman" w:cs="Times New Roman"/>
          <w:b/>
          <w:bCs/>
          <w:sz w:val="24"/>
          <w:szCs w:val="28"/>
        </w:rPr>
        <w:t>Модуль В.</w:t>
      </w:r>
      <w:r w:rsidRPr="00DE6372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Секретарское обслуживание </w:t>
      </w:r>
      <w:r w:rsidRPr="00DE63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(инвариант)</w:t>
      </w:r>
    </w:p>
    <w:p w:rsidR="00DE6372" w:rsidRPr="00DE6372" w:rsidRDefault="00DE6372" w:rsidP="00DE63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bCs/>
          <w:i/>
          <w:sz w:val="24"/>
          <w:szCs w:val="28"/>
        </w:rPr>
      </w:pPr>
      <w:r w:rsidRPr="00DE6372">
        <w:rPr>
          <w:rFonts w:ascii="Times New Roman" w:eastAsia="Times New Roman" w:hAnsi="Times New Roman" w:cs="Times New Roman"/>
          <w:bCs/>
          <w:i/>
          <w:sz w:val="24"/>
          <w:szCs w:val="28"/>
        </w:rPr>
        <w:t>Время на выпо</w:t>
      </w:r>
      <w:r w:rsidRPr="00DE6372">
        <w:rPr>
          <w:rFonts w:ascii="Times New Roman" w:eastAsia="Times New Roman" w:hAnsi="Times New Roman" w:cs="Times New Roman"/>
          <w:bCs/>
          <w:i/>
          <w:iCs/>
          <w:sz w:val="24"/>
          <w:szCs w:val="28"/>
        </w:rPr>
        <w:t xml:space="preserve">лнение модуля </w:t>
      </w:r>
      <w:r w:rsidRPr="00DE6372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3 часа 30 мин.</w:t>
      </w:r>
    </w:p>
    <w:p w:rsidR="00DE6372" w:rsidRPr="00DE6372" w:rsidRDefault="00DE6372" w:rsidP="00DE63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1" w:lineRule="atLeast"/>
        <w:rPr>
          <w:rFonts w:ascii="Times New Roman" w:hAnsi="Times New Roman" w:cs="Times New Roman"/>
          <w:bCs/>
          <w:i/>
          <w:sz w:val="24"/>
          <w:szCs w:val="28"/>
        </w:rPr>
      </w:pPr>
      <w:r w:rsidRPr="00DE6372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(из них 30 мин.  на выступление участников)</w:t>
      </w:r>
    </w:p>
    <w:p w:rsidR="00DE6372" w:rsidRPr="00DE6372" w:rsidRDefault="00DE6372" w:rsidP="00DE63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DE6372">
        <w:rPr>
          <w:rFonts w:ascii="Times New Roman" w:eastAsia="Times New Roman" w:hAnsi="Times New Roman" w:cs="Times New Roman"/>
          <w:b/>
          <w:bCs/>
          <w:sz w:val="24"/>
          <w:szCs w:val="28"/>
        </w:rPr>
        <w:t>Задания:</w:t>
      </w:r>
      <w:r w:rsidRPr="00DE6372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Студент</w:t>
      </w:r>
      <w:r w:rsidRPr="00DE6372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 xml:space="preserve">у, в роли секретаря (в составе рабочей группы организации), необходимо спланировать свое рабочее время для секретарского обслуживания делового мероприятия: конференции, семинара, тренинга, выставки, съезда, презентации, приема, дня открытых дверей, круглого стола, пресс-конференции, брифинга, пресс-тура или другого. </w:t>
      </w:r>
    </w:p>
    <w:p w:rsidR="00DE6372" w:rsidRPr="00DE6372" w:rsidRDefault="00DE6372" w:rsidP="00DE63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Студент</w:t>
      </w:r>
      <w:r w:rsidRPr="00DE6372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 xml:space="preserve">у необходимо расшифровать аудиозапись и составить необходимый документ по поручению руководителя организации. </w:t>
      </w:r>
    </w:p>
    <w:p w:rsidR="00DE6372" w:rsidRPr="00DE6372" w:rsidRDefault="00DE6372" w:rsidP="00DE63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DE6372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 xml:space="preserve">Подготовить документы и проекты документов в электронном виде: план подготовки, распорядительный документ о создании рабочей группы, информационно-справочные документы, доклад, отчёт; предложения по организации мероприятия; </w:t>
      </w:r>
      <w:proofErr w:type="spellStart"/>
      <w:r w:rsidRPr="00DE6372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брендированной</w:t>
      </w:r>
      <w:proofErr w:type="spellEnd"/>
      <w:r w:rsidRPr="00DE6372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 xml:space="preserve"> продукции, трансфера, размещения, проживания, питания участников, организации досуга (культурная программа) и другие материалы, в зависимости от ситуации. </w:t>
      </w:r>
    </w:p>
    <w:p w:rsidR="00DE6372" w:rsidRPr="00DE6372" w:rsidRDefault="00DE6372" w:rsidP="00DE63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DE6372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Отобразить разработанные предложения и документы в презентации.</w:t>
      </w:r>
    </w:p>
    <w:p w:rsidR="00DE6372" w:rsidRPr="00DE6372" w:rsidRDefault="00DE6372" w:rsidP="00DE63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DE6372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 xml:space="preserve">Подготовить выступление на 5 минут от имени секретаря организации </w:t>
      </w:r>
      <w:r w:rsidRPr="00DE6372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br/>
        <w:t xml:space="preserve"> на тему «Секретарское обслуживание мероприятия».</w:t>
      </w:r>
    </w:p>
    <w:p w:rsidR="00DE6372" w:rsidRPr="00DE6372" w:rsidRDefault="00DE6372" w:rsidP="00DE63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Студент</w:t>
      </w:r>
      <w:r w:rsidRPr="00DE6372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у предоставляется в электронном или бумажном виде: карточка организации, должностная инструкция, инструкция по делопроизводству, повестка дня, структура организации, другие информационное-справочные документы (программа мероприятия, письмо-приглашение или другие) документы.</w:t>
      </w:r>
    </w:p>
    <w:p w:rsidR="00DE6372" w:rsidRPr="00DE6372" w:rsidRDefault="00DE6372" w:rsidP="00DE63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hAnsi="Times New Roman" w:cs="Times New Roman"/>
          <w:bCs/>
          <w:i/>
          <w:sz w:val="24"/>
          <w:szCs w:val="28"/>
        </w:rPr>
      </w:pPr>
      <w:r w:rsidRPr="00DE6372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 xml:space="preserve">Подготовленная презентация и текст для выступления сдаются экспертной группе после завершения подготовки и не подлежат изменениям и дополнениям перед выступлением. Во время выступления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студент</w:t>
      </w:r>
      <w:r w:rsidRPr="00DE6372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 xml:space="preserve">ы находятся в комнате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студент</w:t>
      </w:r>
      <w:r w:rsidRPr="00DE6372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ов и приглашаются в брифинг-зону только для своего выступления.</w:t>
      </w:r>
    </w:p>
    <w:p w:rsidR="00974565" w:rsidRPr="00974565" w:rsidRDefault="00974565" w:rsidP="0097456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</w:pPr>
    </w:p>
    <w:p w:rsidR="0010230C" w:rsidRDefault="0010230C" w:rsidP="0010230C">
      <w:pPr>
        <w:pStyle w:val="1"/>
        <w:rPr>
          <w:b/>
        </w:rPr>
      </w:pPr>
      <w:r>
        <w:rPr>
          <w:b/>
        </w:rPr>
        <w:t xml:space="preserve">Критерии оценки практических работ </w:t>
      </w:r>
    </w:p>
    <w:p w:rsidR="00DE6372" w:rsidRPr="00DE6372" w:rsidRDefault="00DE6372" w:rsidP="00DE6372"/>
    <w:tbl>
      <w:tblPr>
        <w:tblW w:w="5000" w:type="pct"/>
        <w:tblLook w:val="0000" w:firstRow="0" w:lastRow="0" w:firstColumn="0" w:lastColumn="0" w:noHBand="0" w:noVBand="0"/>
      </w:tblPr>
      <w:tblGrid>
        <w:gridCol w:w="737"/>
        <w:gridCol w:w="1957"/>
        <w:gridCol w:w="3325"/>
        <w:gridCol w:w="2352"/>
        <w:gridCol w:w="984"/>
      </w:tblGrid>
      <w:tr w:rsidR="00DE6372" w:rsidRPr="00DE6372" w:rsidTr="00DE6372">
        <w:trPr>
          <w:trHeight w:val="677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solid" w:color="333399" w:fill="auto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FFFFFF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</w:r>
            <w:r w:rsidRPr="00DE6372">
              <w:rPr>
                <w:rFonts w:ascii="Times New Roman" w:eastAsiaTheme="minorHAnsi" w:hAnsi="Times New Roman" w:cs="Times New Roman"/>
                <w:b/>
                <w:bCs/>
                <w:color w:val="FFFFFF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nil"/>
            </w:tcBorders>
            <w:shd w:val="solid" w:color="333399" w:fill="auto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FFFFFF"/>
                <w:sz w:val="24"/>
                <w:szCs w:val="24"/>
                <w:lang w:eastAsia="en-US"/>
              </w:rPr>
            </w:pPr>
            <w:proofErr w:type="spellStart"/>
            <w:r w:rsidRPr="00DE6372">
              <w:rPr>
                <w:rFonts w:ascii="Times New Roman" w:eastAsiaTheme="minorHAnsi" w:hAnsi="Times New Roman" w:cs="Times New Roman"/>
                <w:b/>
                <w:bCs/>
                <w:color w:val="FFFFFF"/>
                <w:sz w:val="24"/>
                <w:szCs w:val="24"/>
                <w:lang w:eastAsia="en-US"/>
              </w:rPr>
              <w:t>Субкритерий</w:t>
            </w:r>
            <w:proofErr w:type="spellEnd"/>
          </w:p>
        </w:tc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solid" w:color="333399" w:fill="auto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FFFFFF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b/>
                <w:bCs/>
                <w:color w:val="FFFFFF"/>
                <w:sz w:val="24"/>
                <w:szCs w:val="24"/>
                <w:lang w:eastAsia="en-US"/>
              </w:rPr>
              <w:t>Аспект</w:t>
            </w: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solid" w:color="333399" w:fill="auto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FFFFFF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b/>
                <w:bCs/>
                <w:color w:val="FFFFFF"/>
                <w:sz w:val="24"/>
                <w:szCs w:val="24"/>
                <w:lang w:eastAsia="en-US"/>
              </w:rPr>
              <w:t>Методика проверки аспекта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solid" w:color="333399" w:fill="auto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FFFFFF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b/>
                <w:bCs/>
                <w:color w:val="FFFFFF"/>
                <w:sz w:val="24"/>
                <w:szCs w:val="24"/>
                <w:lang w:eastAsia="en-US"/>
              </w:rPr>
              <w:t>Макс. балл</w:t>
            </w:r>
          </w:p>
        </w:tc>
      </w:tr>
      <w:tr w:rsidR="00DE6372" w:rsidRPr="00DE6372" w:rsidTr="00DE6372">
        <w:trPr>
          <w:trHeight w:val="420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40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Секретарское обслуживание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solid" w:color="CCFFFF" w:fill="auto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22</w:t>
            </w:r>
          </w:p>
        </w:tc>
      </w:tr>
      <w:tr w:rsidR="00DE6372" w:rsidRPr="00DE6372" w:rsidTr="00DE6372">
        <w:trPr>
          <w:trHeight w:val="528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23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Организация рабочего места и безопасность</w:t>
            </w:r>
          </w:p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2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E6372" w:rsidRPr="00DE6372" w:rsidTr="00DE6372">
        <w:trPr>
          <w:trHeight w:val="528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Включение ПК,  проверка работы оборудования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Вычесть 0,1, если  выполнены не все операции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DE6372" w:rsidRPr="00DE6372" w:rsidTr="00DE6372">
        <w:trPr>
          <w:trHeight w:val="528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Соблюдение требований охраны труда и техники безопасности на рабочем месте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Баллы не начисляются, если нарушены правила техники </w:t>
            </w: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безопасности и охраны труда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0,5</w:t>
            </w:r>
          </w:p>
        </w:tc>
      </w:tr>
      <w:tr w:rsidR="00DE6372" w:rsidRPr="00DE6372" w:rsidTr="00DE6372">
        <w:trPr>
          <w:trHeight w:val="792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Применение в соответствии с назначением средств организационной техники, канцелярских принадлежностей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Вычесть 0,1, если  выполнены не все операции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DE6372" w:rsidRPr="00DE6372" w:rsidTr="00DE6372">
        <w:trPr>
          <w:trHeight w:val="528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Уборка рабочего места после окончания работы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Баллы не начисляются, если рабочее место не убрано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0,3</w:t>
            </w:r>
          </w:p>
        </w:tc>
      </w:tr>
      <w:tr w:rsidR="00DE6372" w:rsidRPr="00DE6372" w:rsidTr="00DE6372">
        <w:trPr>
          <w:trHeight w:val="624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23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Организация работы с документами</w:t>
            </w:r>
          </w:p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E6372" w:rsidRPr="00DE6372" w:rsidTr="00DE6372">
        <w:trPr>
          <w:trHeight w:val="528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Верно составлен проект приказа об организации мероприятия/ о </w:t>
            </w:r>
            <w:proofErr w:type="spellStart"/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созд</w:t>
            </w:r>
            <w:proofErr w:type="spellEnd"/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раб. группы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Вычесть 0,1 за  неправильно оформленный реквизит, неточность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DE6372" w:rsidRPr="00DE6372" w:rsidTr="00DE6372">
        <w:trPr>
          <w:trHeight w:val="528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Верно составлен проект приказа о командировании (письма-приглашения)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Вычесть 0,1 за  неправильно оформленный реквизит, неточность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DE6372" w:rsidRPr="00DE6372" w:rsidTr="00DE6372">
        <w:trPr>
          <w:trHeight w:val="276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Составлен путевой лист </w:t>
            </w:r>
            <w:proofErr w:type="spellStart"/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автом</w:t>
            </w:r>
            <w:proofErr w:type="spellEnd"/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./</w:t>
            </w:r>
            <w:proofErr w:type="spellStart"/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маршр</w:t>
            </w:r>
            <w:proofErr w:type="spellEnd"/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 лист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Баллы не начисляются, если лист отсутствует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DE6372" w:rsidRPr="00DE6372" w:rsidTr="00DE6372">
        <w:trPr>
          <w:trHeight w:val="528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Правильно составлен и оформлен документ при расшифровки аудиозаписи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Вычесть 0,1 за ошибку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DE6372" w:rsidRPr="00DE6372" w:rsidTr="00DE6372">
        <w:trPr>
          <w:trHeight w:val="528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 плане подготовки мероприятия предусмотрено создание рабочей группы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Баллы не начисляются, если создание рабочей группы не предусмотрено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DE6372" w:rsidRPr="00DE6372" w:rsidTr="00DE6372">
        <w:trPr>
          <w:trHeight w:val="528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 плане предусмотрены мероприятия по организации встречи  и проводов участников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Баллы не начисляются, если не предусмотрено </w:t>
            </w:r>
            <w:proofErr w:type="spellStart"/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меропр</w:t>
            </w:r>
            <w:proofErr w:type="spellEnd"/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DE6372" w:rsidRPr="00DE6372" w:rsidTr="00DE6372">
        <w:trPr>
          <w:trHeight w:val="528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 плане предусмотрен трансфер участников совещания во время проведения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Баллы не начисляются, если трансфер не предусмотрен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DE6372" w:rsidRPr="00DE6372" w:rsidTr="00DE6372">
        <w:trPr>
          <w:trHeight w:val="528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 плане предусмотрены вопросы по организации проживания участников 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Баллы не начисляются, если не включены вопросы проживания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DE6372" w:rsidRPr="00DE6372" w:rsidTr="00DE6372">
        <w:trPr>
          <w:trHeight w:val="528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 плане предусмотрены вопросы по организации питания участников 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Баллы не начисляются, если питание не включено в план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DE6372" w:rsidRPr="00DE6372" w:rsidTr="00DE6372">
        <w:trPr>
          <w:trHeight w:val="528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 плане предусмотрены мероприятия по организации досуга (культурная программа)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Баллы не начисляются, если культурная программа отсутствует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DE6372" w:rsidRPr="00DE6372" w:rsidTr="00DE6372">
        <w:trPr>
          <w:trHeight w:val="528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 плане указаны даты, сроки, место проведения и ответственные за мероприятия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Баллы не начисляются, если даты, сроки, место не </w:t>
            </w:r>
            <w:proofErr w:type="spellStart"/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предусм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DE6372" w:rsidRPr="00DE6372" w:rsidTr="00DE6372">
        <w:trPr>
          <w:trHeight w:val="792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 плане предусмотрено приглашение/оповещение участников мероприятия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Баллы не начисляются, если приглашение не запланировано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DE6372" w:rsidRPr="00DE6372" w:rsidTr="00DE6372">
        <w:trPr>
          <w:trHeight w:val="528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 плане указано/предложено помещение для  проведения мероприятия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Баллы не начисляются, если помещение не предложено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DE6372" w:rsidRPr="00DE6372" w:rsidTr="00DE6372">
        <w:trPr>
          <w:trHeight w:val="792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 плане предусмотрена подготовка помещения для проведения мероприятия (оборудование, оформление, обслуживание)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Баллы не начисляются, если </w:t>
            </w:r>
            <w:proofErr w:type="spellStart"/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подгот</w:t>
            </w:r>
            <w:proofErr w:type="spellEnd"/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помещ</w:t>
            </w:r>
            <w:proofErr w:type="spellEnd"/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. не </w:t>
            </w:r>
            <w:proofErr w:type="spellStart"/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предусм</w:t>
            </w:r>
            <w:proofErr w:type="spellEnd"/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DE6372" w:rsidRPr="00DE6372" w:rsidTr="00DE6372">
        <w:trPr>
          <w:trHeight w:val="528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План содержит мероприятия по подведению итогов мероприятия (рассылка материалов)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Баллы не начисляются, если не содержит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DE6372" w:rsidRPr="00DE6372" w:rsidTr="00DE6372">
        <w:trPr>
          <w:trHeight w:val="528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Подготовлена форма листа-регистрации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Баллы не начисляются, если нет листа-регистрации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DE6372" w:rsidRPr="00DE6372" w:rsidTr="00DE6372">
        <w:trPr>
          <w:trHeight w:val="1056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В плане </w:t>
            </w:r>
            <w:proofErr w:type="spellStart"/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оранизации</w:t>
            </w:r>
            <w:proofErr w:type="spellEnd"/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мероприятия указаны/предложены документы, бланки, формы и другие материалы для пребывания на мероприятии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Вычесть 0,1 за ошибку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DE6372" w:rsidRPr="00DE6372" w:rsidTr="00DE6372">
        <w:trPr>
          <w:trHeight w:val="1056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В плане предусмотрены мероприятия по подготовке бланков, форм, </w:t>
            </w:r>
            <w:proofErr w:type="spellStart"/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брендированной</w:t>
            </w:r>
            <w:proofErr w:type="spellEnd"/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продукции и других материалов для выступления на мероприятии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Баллы не начисляются, если нет предложений Вычесть 0,1 за ошибку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DE6372" w:rsidRPr="00DE6372" w:rsidTr="00DE6372">
        <w:trPr>
          <w:trHeight w:val="828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2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 w:rsidP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Организация подготовки, проведения и обслуживания конферентных мероприятий</w:t>
            </w:r>
          </w:p>
          <w:p w:rsidR="00DE6372" w:rsidRPr="00DE6372" w:rsidRDefault="00DE6372" w:rsidP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E6372" w:rsidRPr="00DE6372" w:rsidTr="00DE6372">
        <w:trPr>
          <w:trHeight w:val="276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Качество планирования мероприятия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DE6372" w:rsidRPr="00DE6372" w:rsidTr="00DE6372">
        <w:trPr>
          <w:trHeight w:val="528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План подготовки совещания недостаточно проработан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E6372" w:rsidRPr="00DE6372" w:rsidTr="00DE6372">
        <w:trPr>
          <w:trHeight w:val="528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План подготовки совещания требует детальной проработки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E6372" w:rsidRPr="00DE6372" w:rsidTr="00DE6372">
        <w:trPr>
          <w:trHeight w:val="528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План составлен профессионально, соответствует поставленной задаче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E6372" w:rsidRPr="00DE6372" w:rsidTr="00DE6372">
        <w:trPr>
          <w:trHeight w:val="528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Великолепный план, можно сразу использовать в работе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E6372" w:rsidRPr="00DE6372" w:rsidTr="00DE6372">
        <w:trPr>
          <w:trHeight w:val="276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Оформление плана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DE6372" w:rsidRPr="00DE6372" w:rsidTr="00DE6372">
        <w:trPr>
          <w:trHeight w:val="276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План оформлен некорректно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E6372" w:rsidRPr="00DE6372" w:rsidTr="00DE6372">
        <w:trPr>
          <w:trHeight w:val="276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Оформление плана схематично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E6372" w:rsidRPr="00DE6372" w:rsidTr="00DE6372">
        <w:trPr>
          <w:trHeight w:val="528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План оформлен достаточно подробно и хорошо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E6372" w:rsidRPr="00DE6372" w:rsidTr="00DE6372">
        <w:trPr>
          <w:trHeight w:val="528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План оформлен идеально, предложены инновационные формы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E6372" w:rsidRPr="00DE6372" w:rsidTr="00DE6372">
        <w:trPr>
          <w:trHeight w:val="276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Содержание выступления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DE6372" w:rsidRPr="00DE6372" w:rsidTr="00DE6372">
        <w:trPr>
          <w:trHeight w:val="528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выступление не соответствует заявленной тематике, </w:t>
            </w:r>
            <w:proofErr w:type="spellStart"/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малоинформативно</w:t>
            </w:r>
            <w:proofErr w:type="spellEnd"/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E6372" w:rsidRPr="00DE6372" w:rsidTr="00DE6372">
        <w:trPr>
          <w:trHeight w:val="792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выступление соответствует заявленной тематике, содержит достоверную информацию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E6372" w:rsidRPr="00DE6372" w:rsidTr="00DE6372">
        <w:trPr>
          <w:trHeight w:val="792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соответствует тематике, достоверная информация, визуальный материал, доказательства важности 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E6372" w:rsidRPr="00DE6372" w:rsidTr="00DE6372">
        <w:trPr>
          <w:trHeight w:val="792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превосходит заявленную тематику, правдивая иллюстрация информации, высокое </w:t>
            </w: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практическое значение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 </w:t>
            </w:r>
          </w:p>
        </w:tc>
      </w:tr>
      <w:tr w:rsidR="00DE6372" w:rsidRPr="00DE6372" w:rsidTr="00DE6372">
        <w:trPr>
          <w:trHeight w:val="276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Качество выступления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DE6372" w:rsidRPr="00DE6372" w:rsidTr="00DE6372">
        <w:trPr>
          <w:trHeight w:val="528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материал не структурирован, отсутствует логика и причинно-следственные связи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E6372" w:rsidRPr="00DE6372" w:rsidTr="00DE6372">
        <w:trPr>
          <w:trHeight w:val="528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наблюдается структура и плавность перехода от одной части выступления к другой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E6372" w:rsidRPr="00DE6372" w:rsidTr="00DE6372">
        <w:trPr>
          <w:trHeight w:val="792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наблюдается логика перехода от одной части выступления к следующей, прослеживается последовательность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E6372" w:rsidRPr="00DE6372" w:rsidTr="00DE6372">
        <w:trPr>
          <w:trHeight w:val="792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материал хорошо структурирован, логические блоки соединены причинно-следственными связями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E6372" w:rsidRPr="00DE6372" w:rsidTr="00DE6372">
        <w:trPr>
          <w:trHeight w:val="276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Эффективность выступления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DE6372" w:rsidRPr="00DE6372" w:rsidTr="00DE6372">
        <w:trPr>
          <w:trHeight w:val="528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изложение материала было скучным, невыразительным, поза оратора неуверенной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E6372" w:rsidRPr="00DE6372" w:rsidTr="00DE6372">
        <w:trPr>
          <w:trHeight w:val="528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речь понятная и достаточно эмоциональная, волнение незаметно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E6372" w:rsidRPr="00DE6372" w:rsidTr="00DE6372">
        <w:trPr>
          <w:trHeight w:val="792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речь понятна и эмоциональна, правильное произношение и расстановка ударений, поза оратора уверенная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E6372" w:rsidRPr="00DE6372" w:rsidTr="00DE6372">
        <w:trPr>
          <w:trHeight w:val="792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речь грамотная, выступление яркое, оратор захватил внимание аудитории и произвел неизгладимое </w:t>
            </w: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впечатление, поза уверенная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 </w:t>
            </w:r>
          </w:p>
        </w:tc>
      </w:tr>
      <w:tr w:rsidR="00DE6372" w:rsidRPr="00DE6372" w:rsidTr="00DE6372">
        <w:trPr>
          <w:trHeight w:val="276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Взаимодействие с аудиторией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DE6372" w:rsidRPr="00DE6372" w:rsidTr="00DE6372">
        <w:trPr>
          <w:trHeight w:val="276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полное отчуждение аудитории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E6372" w:rsidRPr="00DE6372" w:rsidTr="00DE6372">
        <w:trPr>
          <w:trHeight w:val="276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контакт с аудиторией установлен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E6372" w:rsidRPr="00DE6372" w:rsidTr="00DE6372">
        <w:trPr>
          <w:trHeight w:val="528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вызвал подлинный интерес аудитории, к теме и к манере изложения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E6372" w:rsidRPr="00DE6372" w:rsidTr="00DE6372">
        <w:trPr>
          <w:trHeight w:val="528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завладел вниманием аудитории, вызвал полный восторг и восхищение выступлением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E6372" w:rsidRPr="00DE6372" w:rsidTr="00DE6372">
        <w:trPr>
          <w:trHeight w:val="276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Содержание презентации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DE6372" w:rsidRPr="00DE6372" w:rsidTr="00DE6372">
        <w:trPr>
          <w:trHeight w:val="528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Содержание презентации не соответствует заданию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E6372" w:rsidRPr="00DE6372" w:rsidTr="00DE6372">
        <w:trPr>
          <w:trHeight w:val="528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Содержание презентации частично соответствует полученному заданию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E6372" w:rsidRPr="00DE6372" w:rsidTr="00DE6372">
        <w:trPr>
          <w:trHeight w:val="792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Содержание презентации </w:t>
            </w:r>
            <w:proofErr w:type="spellStart"/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сответствует</w:t>
            </w:r>
            <w:proofErr w:type="spellEnd"/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выданному заданию, профессиональный подход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E6372" w:rsidRPr="00DE6372" w:rsidTr="00DE6372">
        <w:trPr>
          <w:trHeight w:val="792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Содержание презентации выше всяких похвал, предложены нестандартные мероприятия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E6372" w:rsidRPr="00DE6372" w:rsidTr="00DE6372">
        <w:trPr>
          <w:trHeight w:val="276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Внешний вид презентации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DE6372" w:rsidRPr="00DE6372" w:rsidTr="00DE6372">
        <w:trPr>
          <w:trHeight w:val="276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Презентация не оформлена или отсутствует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E6372" w:rsidRPr="00DE6372" w:rsidTr="00DE6372">
        <w:trPr>
          <w:trHeight w:val="528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Презентацию можно использовать для основы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E6372" w:rsidRPr="00DE6372" w:rsidTr="00DE6372">
        <w:trPr>
          <w:trHeight w:val="528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Презентация оформлена </w:t>
            </w: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качественно, профессионально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 </w:t>
            </w:r>
          </w:p>
        </w:tc>
      </w:tr>
      <w:tr w:rsidR="00DE6372" w:rsidRPr="00DE6372" w:rsidTr="00DE6372">
        <w:trPr>
          <w:trHeight w:val="528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Презентация оформлена великолепно, выше всяких похвал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E6372" w:rsidRPr="00DE6372" w:rsidTr="00DE6372">
        <w:trPr>
          <w:trHeight w:val="528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23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Организация работы с техникой и расходными материалами</w:t>
            </w:r>
          </w:p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E6372" w:rsidRPr="00DE6372" w:rsidTr="00DE6372">
        <w:trPr>
          <w:trHeight w:val="528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Все материалы и проекты документов выведены на печать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Баллы не начисляются, если план не распечатан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DE6372" w:rsidRPr="00DE6372" w:rsidTr="00DE6372">
        <w:trPr>
          <w:trHeight w:val="528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Презентация выведена на печать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Баллы не начисляются, если проекты документов не распечатаны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DE6372" w:rsidRPr="00DE6372" w:rsidTr="00DE6372">
        <w:trPr>
          <w:trHeight w:val="528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Работа сохранена на </w:t>
            </w:r>
            <w:proofErr w:type="spellStart"/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флеш</w:t>
            </w:r>
            <w:proofErr w:type="spellEnd"/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-накопителе под кодовым номером </w:t>
            </w:r>
            <w:proofErr w:type="spellStart"/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</w:t>
            </w:r>
            <w:proofErr w:type="spellEnd"/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-ка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Баллы не начисляются если информация размещена не рационально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DE6372" w:rsidRPr="00DE6372" w:rsidTr="00DE6372">
        <w:trPr>
          <w:trHeight w:val="528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23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Организация работы с программным обеспечением и </w:t>
            </w:r>
            <w:proofErr w:type="spellStart"/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интернет-ресурсами</w:t>
            </w:r>
            <w:proofErr w:type="spellEnd"/>
          </w:p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DE6372" w:rsidRPr="00DE6372" w:rsidTr="00DE6372">
        <w:trPr>
          <w:trHeight w:val="792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Презентация оформлена без орфографических и </w:t>
            </w:r>
            <w:proofErr w:type="spellStart"/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пунктационных</w:t>
            </w:r>
            <w:proofErr w:type="spellEnd"/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ошибок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Баллы не начисляются при наличии орфографических или </w:t>
            </w:r>
            <w:proofErr w:type="spellStart"/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пунктуационнных</w:t>
            </w:r>
            <w:proofErr w:type="spellEnd"/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ошибок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DE6372" w:rsidRPr="00DE6372" w:rsidTr="00DE6372">
        <w:trPr>
          <w:trHeight w:val="528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Презентация содержит титульный и заключительный слайды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Вычесть 0,2 балла за отсутствие слайда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0,4</w:t>
            </w:r>
          </w:p>
        </w:tc>
      </w:tr>
      <w:tr w:rsidR="00DE6372" w:rsidRPr="00DE6372" w:rsidTr="00DE6372">
        <w:trPr>
          <w:trHeight w:val="528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Презентация оформлена в едином стиле или на базе одного шаблона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Баллы не начисляются при отсутствии единого стиля или шаблона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DE6372" w:rsidRPr="00DE6372" w:rsidTr="00DE6372">
        <w:trPr>
          <w:trHeight w:val="528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 презентации используется единый стиль шрифта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Баллы не начисляются при отсутствии единого стиля шрифта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DE6372" w:rsidRPr="00DE6372" w:rsidTr="00DE6372">
        <w:trPr>
          <w:trHeight w:val="528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Применяется рациональный размер шрифта заголовков и текста 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Баллы не начисляются заголовки и текст не читаются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DE6372" w:rsidRPr="00DE6372" w:rsidTr="00DE6372">
        <w:trPr>
          <w:trHeight w:val="528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Цветовая гамма оформления презентации эффективна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Баллы не начисляются если цветовая гамма содержит более 4 цветов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DE6372" w:rsidRPr="00DE6372" w:rsidTr="00DE6372">
        <w:trPr>
          <w:trHeight w:val="528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Текстовая и визуальная информация рационально размещена на слайдах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Баллы не начисляются если информация размещена не рационально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0,4</w:t>
            </w:r>
          </w:p>
        </w:tc>
      </w:tr>
      <w:tr w:rsidR="00DE6372" w:rsidRPr="00DE6372" w:rsidTr="00DE6372">
        <w:trPr>
          <w:trHeight w:val="528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Использованные </w:t>
            </w:r>
            <w:proofErr w:type="spellStart"/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интернет-ресурсы</w:t>
            </w:r>
            <w:proofErr w:type="spellEnd"/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соответствуют заданию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DE6372" w:rsidRPr="00DE6372" w:rsidTr="00DE6372">
        <w:trPr>
          <w:trHeight w:val="528"/>
        </w:trPr>
        <w:tc>
          <w:tcPr>
            <w:tcW w:w="39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Работа сохранена на ПК под кодовым номером </w:t>
            </w:r>
            <w:proofErr w:type="spellStart"/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уч</w:t>
            </w:r>
            <w:proofErr w:type="spellEnd"/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-ка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:rsidR="00DE6372" w:rsidRPr="00DE6372" w:rsidRDefault="00DE6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6372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</w:tbl>
    <w:p w:rsidR="00DE6372" w:rsidRDefault="00DE6372">
      <w:pPr>
        <w:spacing w:after="160" w:line="259" w:lineRule="auto"/>
        <w:rPr>
          <w:rFonts w:ascii="Times New Roman" w:hAnsi="Times New Roman" w:cs="Times New Roman"/>
          <w:b/>
          <w:bCs/>
        </w:rPr>
      </w:pPr>
    </w:p>
    <w:p w:rsidR="00DE6372" w:rsidRDefault="00DE6372">
      <w:p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F129D6" w:rsidRDefault="00F129D6" w:rsidP="0010230C">
      <w:pPr>
        <w:rPr>
          <w:rFonts w:ascii="Times New Roman" w:hAnsi="Times New Roman" w:cs="Times New Roman"/>
          <w:b/>
          <w:bCs/>
        </w:rPr>
      </w:pPr>
    </w:p>
    <w:p w:rsidR="0010230C" w:rsidRDefault="0010230C" w:rsidP="0010230C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>
        <w:rPr>
          <w:rFonts w:ascii="Times New Roman" w:hAnsi="Times New Roman" w:cs="Times New Roman"/>
          <w:b/>
          <w:bCs/>
          <w:sz w:val="24"/>
        </w:rPr>
        <w:t>Перечень используемых учебных изданий, Интернет-ресурсов, дополнительной литературы</w:t>
      </w:r>
    </w:p>
    <w:p w:rsidR="0000114C" w:rsidRDefault="0000114C" w:rsidP="005D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114C" w:rsidRDefault="0000114C" w:rsidP="005D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372" w:rsidRPr="00C41005" w:rsidRDefault="00DE6372" w:rsidP="00DE6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005">
        <w:rPr>
          <w:rFonts w:ascii="Times New Roman" w:hAnsi="Times New Roman" w:cs="Times New Roman"/>
          <w:bCs/>
          <w:sz w:val="24"/>
          <w:szCs w:val="24"/>
        </w:rPr>
        <w:t>Основные источники:</w:t>
      </w:r>
    </w:p>
    <w:p w:rsidR="00DE6372" w:rsidRDefault="00DE6372" w:rsidP="00DE6372">
      <w:pPr>
        <w:numPr>
          <w:ilvl w:val="0"/>
          <w:numId w:val="2"/>
        </w:numPr>
        <w:tabs>
          <w:tab w:val="left" w:pos="284"/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139FE">
        <w:rPr>
          <w:rFonts w:ascii="Times New Roman" w:hAnsi="Times New Roman"/>
          <w:bCs/>
          <w:sz w:val="24"/>
          <w:szCs w:val="24"/>
        </w:rPr>
        <w:t>Вармунд</w:t>
      </w:r>
      <w:proofErr w:type="spellEnd"/>
      <w:r w:rsidRPr="000139FE">
        <w:rPr>
          <w:rFonts w:ascii="Times New Roman" w:hAnsi="Times New Roman"/>
          <w:bCs/>
          <w:sz w:val="24"/>
          <w:szCs w:val="24"/>
        </w:rPr>
        <w:t xml:space="preserve">, В. В., Документационное обеспечение </w:t>
      </w:r>
      <w:proofErr w:type="gramStart"/>
      <w:r w:rsidRPr="000139FE">
        <w:rPr>
          <w:rFonts w:ascii="Times New Roman" w:hAnsi="Times New Roman"/>
          <w:bCs/>
          <w:sz w:val="24"/>
          <w:szCs w:val="24"/>
        </w:rPr>
        <w:t>управления :</w:t>
      </w:r>
      <w:proofErr w:type="gramEnd"/>
      <w:r w:rsidRPr="000139FE">
        <w:rPr>
          <w:rFonts w:ascii="Times New Roman" w:hAnsi="Times New Roman"/>
          <w:bCs/>
          <w:sz w:val="24"/>
          <w:szCs w:val="24"/>
        </w:rPr>
        <w:t xml:space="preserve"> учебник / В. В. </w:t>
      </w:r>
      <w:proofErr w:type="spellStart"/>
      <w:r w:rsidRPr="000139FE">
        <w:rPr>
          <w:rFonts w:ascii="Times New Roman" w:hAnsi="Times New Roman"/>
          <w:bCs/>
          <w:sz w:val="24"/>
          <w:szCs w:val="24"/>
        </w:rPr>
        <w:t>Вармунд</w:t>
      </w:r>
      <w:proofErr w:type="spellEnd"/>
      <w:r w:rsidRPr="000139FE">
        <w:rPr>
          <w:rFonts w:ascii="Times New Roman" w:hAnsi="Times New Roman"/>
          <w:bCs/>
          <w:sz w:val="24"/>
          <w:szCs w:val="24"/>
        </w:rPr>
        <w:t xml:space="preserve">. — </w:t>
      </w:r>
      <w:proofErr w:type="gramStart"/>
      <w:r w:rsidRPr="000139FE">
        <w:rPr>
          <w:rFonts w:ascii="Times New Roman" w:hAnsi="Times New Roman"/>
          <w:bCs/>
          <w:sz w:val="24"/>
          <w:szCs w:val="24"/>
        </w:rPr>
        <w:t>Москва :</w:t>
      </w:r>
      <w:proofErr w:type="gramEnd"/>
      <w:r w:rsidRPr="000139FE">
        <w:rPr>
          <w:rFonts w:ascii="Times New Roman" w:hAnsi="Times New Roman"/>
          <w:bCs/>
          <w:sz w:val="24"/>
          <w:szCs w:val="24"/>
        </w:rPr>
        <w:t xml:space="preserve"> Юстиция, 2024. — 271 с. — ISBN 978-5-406-12551-9. — URL: </w:t>
      </w:r>
      <w:hyperlink r:id="rId5" w:history="1">
        <w:r w:rsidRPr="007E42B9">
          <w:rPr>
            <w:rStyle w:val="a8"/>
            <w:rFonts w:ascii="Times New Roman" w:hAnsi="Times New Roman"/>
            <w:bCs/>
            <w:sz w:val="24"/>
            <w:szCs w:val="24"/>
          </w:rPr>
          <w:t>https://book.ru/book/951739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139FE">
        <w:rPr>
          <w:rFonts w:ascii="Times New Roman" w:hAnsi="Times New Roman"/>
          <w:bCs/>
          <w:sz w:val="24"/>
          <w:szCs w:val="24"/>
        </w:rPr>
        <w:t xml:space="preserve"> </w:t>
      </w:r>
    </w:p>
    <w:p w:rsidR="00DE6372" w:rsidRDefault="00DE6372" w:rsidP="00DE6372">
      <w:pPr>
        <w:numPr>
          <w:ilvl w:val="0"/>
          <w:numId w:val="2"/>
        </w:numPr>
        <w:tabs>
          <w:tab w:val="left" w:pos="284"/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139FE">
        <w:rPr>
          <w:rFonts w:ascii="Times New Roman" w:hAnsi="Times New Roman"/>
          <w:bCs/>
          <w:sz w:val="24"/>
          <w:szCs w:val="24"/>
        </w:rPr>
        <w:t xml:space="preserve">Тюленева, Т. А., Документационное обеспечение </w:t>
      </w:r>
      <w:proofErr w:type="gramStart"/>
      <w:r w:rsidRPr="000139FE">
        <w:rPr>
          <w:rFonts w:ascii="Times New Roman" w:hAnsi="Times New Roman"/>
          <w:bCs/>
          <w:sz w:val="24"/>
          <w:szCs w:val="24"/>
        </w:rPr>
        <w:t>управления :</w:t>
      </w:r>
      <w:proofErr w:type="gramEnd"/>
      <w:r w:rsidRPr="000139FE">
        <w:rPr>
          <w:rFonts w:ascii="Times New Roman" w:hAnsi="Times New Roman"/>
          <w:bCs/>
          <w:sz w:val="24"/>
          <w:szCs w:val="24"/>
        </w:rPr>
        <w:t xml:space="preserve"> учебно-методическое пособие / Т. А. Тюленева. — </w:t>
      </w:r>
      <w:proofErr w:type="gramStart"/>
      <w:r w:rsidRPr="000139FE">
        <w:rPr>
          <w:rFonts w:ascii="Times New Roman" w:hAnsi="Times New Roman"/>
          <w:bCs/>
          <w:sz w:val="24"/>
          <w:szCs w:val="24"/>
        </w:rPr>
        <w:t>Москва :</w:t>
      </w:r>
      <w:proofErr w:type="gramEnd"/>
      <w:r w:rsidRPr="000139F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139FE">
        <w:rPr>
          <w:rFonts w:ascii="Times New Roman" w:hAnsi="Times New Roman"/>
          <w:bCs/>
          <w:sz w:val="24"/>
          <w:szCs w:val="24"/>
        </w:rPr>
        <w:t>Русайнс</w:t>
      </w:r>
      <w:proofErr w:type="spellEnd"/>
      <w:r w:rsidRPr="000139FE">
        <w:rPr>
          <w:rFonts w:ascii="Times New Roman" w:hAnsi="Times New Roman"/>
          <w:bCs/>
          <w:sz w:val="24"/>
          <w:szCs w:val="24"/>
        </w:rPr>
        <w:t xml:space="preserve">, 2024. — 100 с. — ISBN 978-5-466-04276-4. — URL: </w:t>
      </w:r>
      <w:hyperlink r:id="rId6" w:history="1">
        <w:r w:rsidRPr="007E42B9">
          <w:rPr>
            <w:rStyle w:val="a8"/>
            <w:rFonts w:ascii="Times New Roman" w:hAnsi="Times New Roman"/>
            <w:bCs/>
            <w:sz w:val="24"/>
            <w:szCs w:val="24"/>
          </w:rPr>
          <w:t>https://book.ru/book/951568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DE6372" w:rsidRDefault="00DE6372" w:rsidP="00DE6372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139FE">
        <w:rPr>
          <w:rFonts w:ascii="Times New Roman" w:hAnsi="Times New Roman"/>
          <w:bCs/>
          <w:sz w:val="24"/>
          <w:szCs w:val="24"/>
        </w:rPr>
        <w:t xml:space="preserve">Михайлова, Л. Л., Организация документационного обеспечения управления и функционирования </w:t>
      </w:r>
      <w:proofErr w:type="gramStart"/>
      <w:r w:rsidRPr="000139FE">
        <w:rPr>
          <w:rFonts w:ascii="Times New Roman" w:hAnsi="Times New Roman"/>
          <w:bCs/>
          <w:sz w:val="24"/>
          <w:szCs w:val="24"/>
        </w:rPr>
        <w:t>организаций :</w:t>
      </w:r>
      <w:proofErr w:type="gramEnd"/>
      <w:r w:rsidRPr="000139FE">
        <w:rPr>
          <w:rFonts w:ascii="Times New Roman" w:hAnsi="Times New Roman"/>
          <w:bCs/>
          <w:sz w:val="24"/>
          <w:szCs w:val="24"/>
        </w:rPr>
        <w:t xml:space="preserve"> учебное пособие / Л. Л. Михайлова. — </w:t>
      </w:r>
      <w:proofErr w:type="gramStart"/>
      <w:r w:rsidRPr="000139FE">
        <w:rPr>
          <w:rFonts w:ascii="Times New Roman" w:hAnsi="Times New Roman"/>
          <w:bCs/>
          <w:sz w:val="24"/>
          <w:szCs w:val="24"/>
        </w:rPr>
        <w:t>Москва :</w:t>
      </w:r>
      <w:proofErr w:type="gramEnd"/>
      <w:r w:rsidRPr="000139F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139FE">
        <w:rPr>
          <w:rFonts w:ascii="Times New Roman" w:hAnsi="Times New Roman"/>
          <w:bCs/>
          <w:sz w:val="24"/>
          <w:szCs w:val="24"/>
        </w:rPr>
        <w:t>КноРус</w:t>
      </w:r>
      <w:proofErr w:type="spellEnd"/>
      <w:r w:rsidRPr="000139FE">
        <w:rPr>
          <w:rFonts w:ascii="Times New Roman" w:hAnsi="Times New Roman"/>
          <w:bCs/>
          <w:sz w:val="24"/>
          <w:szCs w:val="24"/>
        </w:rPr>
        <w:t xml:space="preserve">, 2024. — 211 с. — ISBN 978-5-406-12863-3. — URL: </w:t>
      </w:r>
      <w:hyperlink r:id="rId7" w:history="1">
        <w:r w:rsidRPr="007E42B9">
          <w:rPr>
            <w:rStyle w:val="a8"/>
            <w:rFonts w:ascii="Times New Roman" w:hAnsi="Times New Roman"/>
            <w:bCs/>
            <w:sz w:val="24"/>
            <w:szCs w:val="24"/>
          </w:rPr>
          <w:t>https://book.ru/book/952837</w:t>
        </w:r>
      </w:hyperlink>
      <w:r w:rsidRPr="00B85D2C">
        <w:rPr>
          <w:rFonts w:ascii="Times New Roman" w:hAnsi="Times New Roman"/>
          <w:bCs/>
          <w:sz w:val="24"/>
          <w:szCs w:val="24"/>
        </w:rPr>
        <w:t>.</w:t>
      </w:r>
    </w:p>
    <w:p w:rsidR="00DE6372" w:rsidRPr="00B85D2C" w:rsidRDefault="00DE6372" w:rsidP="00DE6372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85D2C">
        <w:rPr>
          <w:rFonts w:ascii="Times New Roman" w:hAnsi="Times New Roman"/>
          <w:bCs/>
          <w:sz w:val="24"/>
          <w:szCs w:val="24"/>
        </w:rPr>
        <w:t xml:space="preserve">Абуладзе Д. Г. Документационное обеспечение управления персоналом: учебник и практикум для среднего профессионального образования / Д. Г. Абуладзе, И. Б. </w:t>
      </w:r>
      <w:proofErr w:type="spellStart"/>
      <w:r w:rsidRPr="00B85D2C">
        <w:rPr>
          <w:rFonts w:ascii="Times New Roman" w:hAnsi="Times New Roman"/>
          <w:bCs/>
          <w:sz w:val="24"/>
          <w:szCs w:val="24"/>
        </w:rPr>
        <w:t>Выпряжкина</w:t>
      </w:r>
      <w:proofErr w:type="spellEnd"/>
      <w:r w:rsidRPr="00B85D2C">
        <w:rPr>
          <w:rFonts w:ascii="Times New Roman" w:hAnsi="Times New Roman"/>
          <w:bCs/>
          <w:sz w:val="24"/>
          <w:szCs w:val="24"/>
        </w:rPr>
        <w:t xml:space="preserve">, В. М. Маслова. — 2-е изд., </w:t>
      </w:r>
      <w:proofErr w:type="spellStart"/>
      <w:r w:rsidRPr="00B85D2C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proofErr w:type="gramStart"/>
      <w:r w:rsidRPr="00B85D2C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B85D2C">
        <w:rPr>
          <w:rFonts w:ascii="Times New Roman" w:hAnsi="Times New Roman"/>
          <w:bCs/>
          <w:sz w:val="24"/>
          <w:szCs w:val="24"/>
        </w:rPr>
        <w:t xml:space="preserve"> и доп. — Москва: Издательство </w:t>
      </w:r>
      <w:proofErr w:type="spellStart"/>
      <w:r w:rsidRPr="00B85D2C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B85D2C">
        <w:rPr>
          <w:rFonts w:ascii="Times New Roman" w:hAnsi="Times New Roman"/>
          <w:bCs/>
          <w:sz w:val="24"/>
          <w:szCs w:val="24"/>
        </w:rPr>
        <w:t xml:space="preserve">, 2022. — 370 с. — (Профессиональное образование). — ISBN 978-5-534-15076-6. — Текст: электронный // ЭБС </w:t>
      </w:r>
      <w:proofErr w:type="spellStart"/>
      <w:r w:rsidRPr="00B85D2C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B85D2C">
        <w:rPr>
          <w:rFonts w:ascii="Times New Roman" w:hAnsi="Times New Roman"/>
          <w:bCs/>
          <w:sz w:val="24"/>
          <w:szCs w:val="24"/>
        </w:rPr>
        <w:t xml:space="preserve"> [сайт]. — URL: </w:t>
      </w:r>
      <w:hyperlink r:id="rId8" w:history="1">
        <w:r w:rsidRPr="007E42B9">
          <w:rPr>
            <w:rStyle w:val="a8"/>
            <w:rFonts w:ascii="Times New Roman" w:hAnsi="Times New Roman"/>
            <w:bCs/>
            <w:sz w:val="24"/>
            <w:szCs w:val="24"/>
          </w:rPr>
          <w:t>https://urait.ru/bcode/487121</w:t>
        </w:r>
      </w:hyperlink>
      <w:r>
        <w:rPr>
          <w:rFonts w:ascii="Times New Roman" w:hAnsi="Times New Roman"/>
          <w:bCs/>
          <w:sz w:val="24"/>
          <w:szCs w:val="24"/>
        </w:rPr>
        <w:t>.</w:t>
      </w:r>
    </w:p>
    <w:p w:rsidR="00DE6372" w:rsidRDefault="00DE6372" w:rsidP="00DE6372">
      <w:pPr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E6372" w:rsidRDefault="00DE6372" w:rsidP="00DE6372">
      <w:pPr>
        <w:tabs>
          <w:tab w:val="left" w:pos="113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DE6372" w:rsidRPr="00C41005" w:rsidRDefault="00DE6372" w:rsidP="00DE63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Дополнительные</w:t>
      </w:r>
      <w:r w:rsidRPr="00C41005">
        <w:rPr>
          <w:rFonts w:ascii="Times New Roman" w:hAnsi="Times New Roman" w:cs="Times New Roman"/>
          <w:bCs/>
          <w:sz w:val="24"/>
          <w:szCs w:val="24"/>
        </w:rPr>
        <w:t xml:space="preserve"> источники:</w:t>
      </w:r>
    </w:p>
    <w:p w:rsidR="00DE6372" w:rsidRDefault="00DE6372" w:rsidP="00DE6372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85D2C">
        <w:rPr>
          <w:rFonts w:ascii="Times New Roman" w:hAnsi="Times New Roman"/>
          <w:bCs/>
          <w:sz w:val="24"/>
          <w:szCs w:val="24"/>
        </w:rPr>
        <w:t xml:space="preserve">Алтухова, Н.Ф. Системы электронного документооборота: учебное пособие / Алтухова Н.Ф., Дзюбенко А.Л., Лосева В.В., </w:t>
      </w:r>
      <w:proofErr w:type="spellStart"/>
      <w:r w:rsidRPr="00B85D2C">
        <w:rPr>
          <w:rFonts w:ascii="Times New Roman" w:hAnsi="Times New Roman"/>
          <w:bCs/>
          <w:sz w:val="24"/>
          <w:szCs w:val="24"/>
        </w:rPr>
        <w:t>Чечиков</w:t>
      </w:r>
      <w:proofErr w:type="spellEnd"/>
      <w:r w:rsidRPr="00B85D2C">
        <w:rPr>
          <w:rFonts w:ascii="Times New Roman" w:hAnsi="Times New Roman"/>
          <w:bCs/>
          <w:sz w:val="24"/>
          <w:szCs w:val="24"/>
        </w:rPr>
        <w:t xml:space="preserve"> Ю.Б. — Москва: </w:t>
      </w:r>
      <w:proofErr w:type="spellStart"/>
      <w:r w:rsidRPr="00B85D2C">
        <w:rPr>
          <w:rFonts w:ascii="Times New Roman" w:hAnsi="Times New Roman"/>
          <w:bCs/>
          <w:sz w:val="24"/>
          <w:szCs w:val="24"/>
        </w:rPr>
        <w:t>КноРус</w:t>
      </w:r>
      <w:proofErr w:type="spellEnd"/>
      <w:r w:rsidRPr="00B85D2C">
        <w:rPr>
          <w:rFonts w:ascii="Times New Roman" w:hAnsi="Times New Roman"/>
          <w:bCs/>
          <w:sz w:val="24"/>
          <w:szCs w:val="24"/>
        </w:rPr>
        <w:t xml:space="preserve">, 2022. — 201 с. — ISBN 978-5-406-02705-9. — URL: </w:t>
      </w:r>
      <w:hyperlink r:id="rId9" w:history="1">
        <w:r w:rsidRPr="007E42B9">
          <w:rPr>
            <w:rStyle w:val="a8"/>
            <w:rFonts w:ascii="Times New Roman" w:hAnsi="Times New Roman"/>
            <w:bCs/>
            <w:sz w:val="24"/>
            <w:szCs w:val="24"/>
          </w:rPr>
          <w:t>https://book.ru/book/936560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DE6372" w:rsidRDefault="00DE6372" w:rsidP="00DE6372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335DFC">
        <w:rPr>
          <w:rFonts w:ascii="Times New Roman" w:hAnsi="Times New Roman"/>
          <w:bCs/>
          <w:sz w:val="24"/>
          <w:szCs w:val="24"/>
        </w:rPr>
        <w:t>Анзорова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 xml:space="preserve"> С.П. Организация труда государственных и муниципальных </w:t>
      </w:r>
      <w:proofErr w:type="gramStart"/>
      <w:r w:rsidRPr="00335DFC">
        <w:rPr>
          <w:rFonts w:ascii="Times New Roman" w:hAnsi="Times New Roman"/>
          <w:bCs/>
          <w:sz w:val="24"/>
          <w:szCs w:val="24"/>
        </w:rPr>
        <w:t>служащих :</w:t>
      </w:r>
      <w:proofErr w:type="gramEnd"/>
      <w:r w:rsidRPr="00335DFC">
        <w:rPr>
          <w:rFonts w:ascii="Times New Roman" w:hAnsi="Times New Roman"/>
          <w:bCs/>
          <w:sz w:val="24"/>
          <w:szCs w:val="24"/>
        </w:rPr>
        <w:t xml:space="preserve"> учебное пособие / С.П.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Анзорова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 xml:space="preserve">, С.Г.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Федорчукова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 xml:space="preserve">. — </w:t>
      </w:r>
      <w:proofErr w:type="gramStart"/>
      <w:r w:rsidRPr="00335DFC">
        <w:rPr>
          <w:rFonts w:ascii="Times New Roman" w:hAnsi="Times New Roman"/>
          <w:bCs/>
          <w:sz w:val="24"/>
          <w:szCs w:val="24"/>
        </w:rPr>
        <w:t>Москва :</w:t>
      </w:r>
      <w:proofErr w:type="gramEnd"/>
      <w:r w:rsidRPr="00335DFC">
        <w:rPr>
          <w:rFonts w:ascii="Times New Roman" w:hAnsi="Times New Roman"/>
          <w:bCs/>
          <w:sz w:val="24"/>
          <w:szCs w:val="24"/>
        </w:rPr>
        <w:t xml:space="preserve"> ИНФРА-М, 2022. — 160 с. — (Высшее образование: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Бакалавриат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 xml:space="preserve">). - ISBN 978-5-16-016369-7. - </w:t>
      </w:r>
      <w:proofErr w:type="gramStart"/>
      <w:r w:rsidRPr="00335DFC">
        <w:rPr>
          <w:rFonts w:ascii="Times New Roman" w:hAnsi="Times New Roman"/>
          <w:bCs/>
          <w:sz w:val="24"/>
          <w:szCs w:val="24"/>
        </w:rPr>
        <w:t>Текст :</w:t>
      </w:r>
      <w:proofErr w:type="gramEnd"/>
      <w:r w:rsidRPr="00335DFC">
        <w:rPr>
          <w:rFonts w:ascii="Times New Roman" w:hAnsi="Times New Roman"/>
          <w:bCs/>
          <w:sz w:val="24"/>
          <w:szCs w:val="24"/>
        </w:rPr>
        <w:t xml:space="preserve"> электронный. - URL: </w:t>
      </w:r>
      <w:hyperlink r:id="rId10" w:history="1">
        <w:r w:rsidRPr="007E42B9">
          <w:rPr>
            <w:rStyle w:val="a8"/>
            <w:rFonts w:ascii="Times New Roman" w:hAnsi="Times New Roman"/>
            <w:bCs/>
            <w:sz w:val="24"/>
            <w:szCs w:val="24"/>
          </w:rPr>
          <w:t>https://znanium.com/catalog/product/1151473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DE6372" w:rsidRPr="00335DFC" w:rsidRDefault="00DE6372" w:rsidP="00DE6372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35DFC">
        <w:rPr>
          <w:rFonts w:ascii="Times New Roman" w:hAnsi="Times New Roman"/>
          <w:bCs/>
          <w:sz w:val="24"/>
          <w:szCs w:val="24"/>
        </w:rPr>
        <w:t xml:space="preserve">Делопроизводство: учебник / Т.А. Быкова, Л.М.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Вялова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 xml:space="preserve">, Ю.М.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Кукарина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 xml:space="preserve">, Л.В. Санкина; под общ. ред. доц. Т.А. Быковой. — 4-е изд.,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 xml:space="preserve">. и доп. — </w:t>
      </w:r>
      <w:proofErr w:type="gramStart"/>
      <w:r w:rsidRPr="00335DFC">
        <w:rPr>
          <w:rFonts w:ascii="Times New Roman" w:hAnsi="Times New Roman"/>
          <w:bCs/>
          <w:sz w:val="24"/>
          <w:szCs w:val="24"/>
        </w:rPr>
        <w:t>Москва :</w:t>
      </w:r>
      <w:proofErr w:type="gramEnd"/>
      <w:r w:rsidRPr="00335DFC">
        <w:rPr>
          <w:rFonts w:ascii="Times New Roman" w:hAnsi="Times New Roman"/>
          <w:bCs/>
          <w:sz w:val="24"/>
          <w:szCs w:val="24"/>
        </w:rPr>
        <w:t xml:space="preserve"> ИНФРА-М, 2022. — 393 с. + Доп. материалы [[Электронный ресурс]]. — (Высшее образование: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Бакалавриат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>). — DOI 10.12737/1014190. - ISBN 978-5-16-014992-9. - Текст: электронный. - URL: https://znanium.com/catalog/product/1014190</w:t>
      </w:r>
    </w:p>
    <w:p w:rsidR="00DE6372" w:rsidRPr="00B85D2C" w:rsidRDefault="00DE6372" w:rsidP="00DE6372">
      <w:pPr>
        <w:pStyle w:val="a4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35DFC">
        <w:rPr>
          <w:rFonts w:ascii="Times New Roman" w:hAnsi="Times New Roman"/>
          <w:bCs/>
          <w:sz w:val="24"/>
          <w:szCs w:val="24"/>
        </w:rPr>
        <w:t xml:space="preserve">Кузнецов И.Н. Документационное обеспечение управления. Документооборот и делопроизводство: учебник и практикум для среднего профессионального образования / И. Н. Кузнецов. — 3-е изд.,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proofErr w:type="gramStart"/>
      <w:r w:rsidRPr="00335DFC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335DFC">
        <w:rPr>
          <w:rFonts w:ascii="Times New Roman" w:hAnsi="Times New Roman"/>
          <w:bCs/>
          <w:sz w:val="24"/>
          <w:szCs w:val="24"/>
        </w:rPr>
        <w:t xml:space="preserve"> и доп. — Москва: Издательство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 xml:space="preserve">, 2022. — 462 с. — (Профессиональное образование). — ISBN 978-5-534-04604-5. — </w:t>
      </w:r>
      <w:proofErr w:type="gramStart"/>
      <w:r w:rsidRPr="00335DFC">
        <w:rPr>
          <w:rFonts w:ascii="Times New Roman" w:hAnsi="Times New Roman"/>
          <w:bCs/>
          <w:sz w:val="24"/>
          <w:szCs w:val="24"/>
        </w:rPr>
        <w:t>Текст :</w:t>
      </w:r>
      <w:proofErr w:type="gramEnd"/>
      <w:r w:rsidRPr="00335DFC">
        <w:rPr>
          <w:rFonts w:ascii="Times New Roman" w:hAnsi="Times New Roman"/>
          <w:bCs/>
          <w:sz w:val="24"/>
          <w:szCs w:val="24"/>
        </w:rPr>
        <w:t xml:space="preserve"> электронный // ЭБС </w:t>
      </w:r>
      <w:proofErr w:type="spellStart"/>
      <w:r w:rsidRPr="00335DFC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335DFC">
        <w:rPr>
          <w:rFonts w:ascii="Times New Roman" w:hAnsi="Times New Roman"/>
          <w:bCs/>
          <w:sz w:val="24"/>
          <w:szCs w:val="24"/>
        </w:rPr>
        <w:t xml:space="preserve"> [сайт]. — URL: https://urait.ru/bcode/470020</w:t>
      </w:r>
    </w:p>
    <w:p w:rsidR="0000114C" w:rsidRPr="0000114C" w:rsidRDefault="0000114C" w:rsidP="0000114C">
      <w:pPr>
        <w:pStyle w:val="a4"/>
        <w:numPr>
          <w:ilvl w:val="0"/>
          <w:numId w:val="2"/>
        </w:numPr>
        <w:spacing w:before="120" w:after="0"/>
        <w:ind w:left="0" w:firstLine="709"/>
        <w:contextualSpacing w:val="0"/>
        <w:rPr>
          <w:rFonts w:ascii="Times New Roman" w:hAnsi="Times New Roman"/>
          <w:bCs/>
          <w:sz w:val="24"/>
          <w:szCs w:val="24"/>
        </w:rPr>
      </w:pPr>
      <w:r w:rsidRPr="0000114C">
        <w:rPr>
          <w:rFonts w:ascii="Times New Roman" w:hAnsi="Times New Roman"/>
          <w:bCs/>
          <w:sz w:val="24"/>
          <w:szCs w:val="24"/>
        </w:rPr>
        <w:t>Справочно-правовая система «Консультант плюс»</w:t>
      </w:r>
    </w:p>
    <w:p w:rsidR="0000114C" w:rsidRPr="00082EC6" w:rsidRDefault="0000114C" w:rsidP="0000114C">
      <w:pPr>
        <w:pStyle w:val="a4"/>
        <w:spacing w:before="120" w:after="0"/>
        <w:ind w:left="709"/>
        <w:contextualSpacing w:val="0"/>
        <w:rPr>
          <w:rFonts w:ascii="Times New Roman" w:hAnsi="Times New Roman"/>
          <w:bCs/>
          <w:sz w:val="24"/>
          <w:szCs w:val="24"/>
        </w:rPr>
      </w:pPr>
    </w:p>
    <w:p w:rsidR="0000114C" w:rsidRPr="0000114C" w:rsidRDefault="0000114C" w:rsidP="005D51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7897" w:rsidRDefault="00437897"/>
    <w:sectPr w:rsidR="00437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A0CC2"/>
    <w:multiLevelType w:val="hybridMultilevel"/>
    <w:tmpl w:val="5F325FF8"/>
    <w:lvl w:ilvl="0" w:tplc="B8007C0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67CD9"/>
    <w:multiLevelType w:val="hybridMultilevel"/>
    <w:tmpl w:val="AA1458B8"/>
    <w:lvl w:ilvl="0" w:tplc="BFBACA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32D85"/>
    <w:multiLevelType w:val="hybridMultilevel"/>
    <w:tmpl w:val="C1DA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00484"/>
    <w:multiLevelType w:val="hybridMultilevel"/>
    <w:tmpl w:val="CB7C1062"/>
    <w:lvl w:ilvl="0" w:tplc="0419000F">
      <w:start w:val="1"/>
      <w:numFmt w:val="decimal"/>
      <w:lvlText w:val="%1."/>
      <w:lvlJc w:val="left"/>
      <w:pPr>
        <w:ind w:left="2140" w:hanging="360"/>
      </w:pPr>
    </w:lvl>
    <w:lvl w:ilvl="1" w:tplc="04190019" w:tentative="1">
      <w:start w:val="1"/>
      <w:numFmt w:val="lowerLetter"/>
      <w:lvlText w:val="%2.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71F"/>
    <w:rsid w:val="0000114C"/>
    <w:rsid w:val="000D3572"/>
    <w:rsid w:val="0010230C"/>
    <w:rsid w:val="00110677"/>
    <w:rsid w:val="00143952"/>
    <w:rsid w:val="00157B05"/>
    <w:rsid w:val="001B0157"/>
    <w:rsid w:val="00412E2B"/>
    <w:rsid w:val="00436ECD"/>
    <w:rsid w:val="00437897"/>
    <w:rsid w:val="00516A98"/>
    <w:rsid w:val="00530470"/>
    <w:rsid w:val="005D514E"/>
    <w:rsid w:val="00683E05"/>
    <w:rsid w:val="008D70F8"/>
    <w:rsid w:val="00974565"/>
    <w:rsid w:val="009F7ADB"/>
    <w:rsid w:val="00C669E5"/>
    <w:rsid w:val="00CC771F"/>
    <w:rsid w:val="00DE6372"/>
    <w:rsid w:val="00E57B43"/>
    <w:rsid w:val="00EF1CFF"/>
    <w:rsid w:val="00F1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4354A-3D5F-4501-B6E6-9B710A8A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30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230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30C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="Times New Roman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3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0230C"/>
    <w:rPr>
      <w:rFonts w:ascii="Times New Roman" w:eastAsiaTheme="majorEastAsia" w:hAnsi="Times New Roman" w:cs="Times New Roman"/>
      <w:b/>
      <w:bCs/>
      <w:sz w:val="24"/>
      <w:szCs w:val="26"/>
      <w:lang w:eastAsia="ru-RU"/>
    </w:rPr>
  </w:style>
  <w:style w:type="character" w:customStyle="1" w:styleId="a3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4"/>
    <w:qFormat/>
    <w:locked/>
    <w:rsid w:val="0010230C"/>
  </w:style>
  <w:style w:type="paragraph" w:styleId="a4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3"/>
    <w:uiPriority w:val="34"/>
    <w:qFormat/>
    <w:rsid w:val="0010230C"/>
    <w:pPr>
      <w:ind w:left="720"/>
      <w:contextualSpacing/>
    </w:pPr>
    <w:rPr>
      <w:rFonts w:eastAsiaTheme="minorHAnsi"/>
      <w:lang w:eastAsia="en-US"/>
    </w:rPr>
  </w:style>
  <w:style w:type="paragraph" w:customStyle="1" w:styleId="6">
    <w:name w:val="Основной текст6"/>
    <w:basedOn w:val="a"/>
    <w:rsid w:val="0010230C"/>
    <w:pPr>
      <w:shd w:val="clear" w:color="auto" w:fill="FFFFFF"/>
      <w:spacing w:after="0" w:line="274" w:lineRule="exact"/>
      <w:ind w:hanging="280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023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Без интервала Знак"/>
    <w:link w:val="a6"/>
    <w:locked/>
    <w:rsid w:val="0010230C"/>
  </w:style>
  <w:style w:type="paragraph" w:styleId="a6">
    <w:name w:val="No Spacing"/>
    <w:link w:val="a5"/>
    <w:qFormat/>
    <w:rsid w:val="0010230C"/>
    <w:pPr>
      <w:spacing w:after="0" w:line="240" w:lineRule="auto"/>
    </w:pPr>
  </w:style>
  <w:style w:type="paragraph" w:customStyle="1" w:styleId="ConsPlusNormal">
    <w:name w:val="ConsPlusNormal"/>
    <w:rsid w:val="00102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F1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D51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871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.ru/book/95283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.ru/book/95156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ook.ru/book/951739" TargetMode="External"/><Relationship Id="rId10" Type="http://schemas.openxmlformats.org/officeDocument/2006/relationships/hyperlink" Target="https://znanium.com/catalog/product/11514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/936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2264</Words>
  <Characters>12906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1. Паспорт комплекта контрольно-оценочных средств</vt:lpstr>
      <vt:lpstr>    1.3. Материально-техническое обеспечение контрольно-оценочных мероприятий</vt:lpstr>
      <vt:lpstr>2. Комплект материалов для контроля и оценки освоения умений и усвоения знаний п</vt:lpstr>
      <vt:lpstr/>
      <vt:lpstr>Критерии оценки практических работ </vt:lpstr>
    </vt:vector>
  </TitlesOfParts>
  <Company/>
  <LinksUpToDate>false</LinksUpToDate>
  <CharactersWithSpaces>15140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</dc:creator>
  <cp:keywords/>
  <dc:description/>
  <cp:lastModifiedBy>User</cp:lastModifiedBy>
  <cp:revision>20</cp:revision>
  <dcterms:created xsi:type="dcterms:W3CDTF">2024-01-28T12:26:00Z</dcterms:created>
  <dcterms:modified xsi:type="dcterms:W3CDTF">2024-05-31T04:07:00Z</dcterms:modified>
</cp:coreProperties>
</file>