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10" w:rsidRDefault="000B0510">
      <w:pPr>
        <w:pStyle w:val="a3"/>
        <w:spacing w:before="2"/>
        <w:ind w:left="0"/>
        <w:rPr>
          <w:rFonts w:ascii="Times New Roman"/>
          <w:sz w:val="26"/>
        </w:rPr>
      </w:pPr>
    </w:p>
    <w:p w:rsidR="000B0510" w:rsidRDefault="00BE4203">
      <w:pPr>
        <w:pStyle w:val="1"/>
        <w:numPr>
          <w:ilvl w:val="0"/>
          <w:numId w:val="1"/>
        </w:numPr>
        <w:tabs>
          <w:tab w:val="left" w:pos="335"/>
        </w:tabs>
        <w:spacing w:before="145"/>
      </w:pPr>
      <w:r>
        <w:rPr>
          <w:color w:val="8181E7"/>
          <w:w w:val="90"/>
          <w:lang w:val="ru-RU"/>
        </w:rPr>
        <w:t>Идентификация продукта и компании</w:t>
      </w:r>
      <w:r w:rsidR="00BC0A9D">
        <w:rPr>
          <w:color w:val="8181E7"/>
          <w:w w:val="90"/>
        </w:rPr>
        <w:t>:</w:t>
      </w:r>
    </w:p>
    <w:p w:rsidR="000B0510" w:rsidRDefault="00BE4203">
      <w:pPr>
        <w:pStyle w:val="a3"/>
        <w:spacing w:before="227"/>
      </w:pPr>
      <w:r>
        <w:rPr>
          <w:w w:val="90"/>
          <w:lang w:val="ru-RU"/>
        </w:rPr>
        <w:t>Наименование продукта</w:t>
      </w:r>
      <w:r w:rsidR="00BC0A9D">
        <w:rPr>
          <w:w w:val="90"/>
        </w:rPr>
        <w:t>:</w:t>
      </w:r>
      <w:r w:rsidR="00BC0A9D">
        <w:rPr>
          <w:spacing w:val="2"/>
          <w:w w:val="90"/>
        </w:rPr>
        <w:t xml:space="preserve"> </w:t>
      </w:r>
      <w:r w:rsidR="00BC0A9D">
        <w:rPr>
          <w:w w:val="90"/>
        </w:rPr>
        <w:t>NS</w:t>
      </w:r>
      <w:r w:rsidR="00BC0A9D">
        <w:rPr>
          <w:spacing w:val="2"/>
          <w:w w:val="90"/>
        </w:rPr>
        <w:t xml:space="preserve"> </w:t>
      </w:r>
      <w:r w:rsidR="00BC0A9D">
        <w:rPr>
          <w:w w:val="90"/>
        </w:rPr>
        <w:t>Calming.</w:t>
      </w:r>
    </w:p>
    <w:p w:rsidR="000B0510" w:rsidRPr="0011648D" w:rsidRDefault="0011648D">
      <w:pPr>
        <w:pStyle w:val="a3"/>
        <w:spacing w:before="215" w:line="456" w:lineRule="auto"/>
        <w:ind w:right="6038"/>
        <w:rPr>
          <w:lang w:val="ru-RU"/>
        </w:rPr>
      </w:pPr>
      <w:r>
        <w:rPr>
          <w:w w:val="90"/>
          <w:lang w:val="ru-RU"/>
        </w:rPr>
        <w:t>Идентификационный код</w:t>
      </w:r>
      <w:r w:rsidR="00BC0A9D" w:rsidRPr="00193602">
        <w:rPr>
          <w:w w:val="90"/>
          <w:lang w:val="ru-RU"/>
        </w:rPr>
        <w:t>:</w:t>
      </w:r>
      <w:r w:rsidR="00BC0A9D" w:rsidRPr="00193602">
        <w:rPr>
          <w:spacing w:val="15"/>
          <w:w w:val="90"/>
          <w:lang w:val="ru-RU"/>
        </w:rPr>
        <w:t xml:space="preserve"> </w:t>
      </w:r>
      <w:r w:rsidR="00BC0A9D">
        <w:rPr>
          <w:w w:val="90"/>
        </w:rPr>
        <w:t>CA</w:t>
      </w:r>
      <w:r w:rsidR="00BC0A9D" w:rsidRPr="00193602">
        <w:rPr>
          <w:w w:val="90"/>
          <w:lang w:val="ru-RU"/>
        </w:rPr>
        <w:t>006.</w:t>
      </w:r>
      <w:r w:rsidR="00BC0A9D" w:rsidRPr="00193602">
        <w:rPr>
          <w:spacing w:val="-53"/>
          <w:w w:val="90"/>
          <w:lang w:val="ru-RU"/>
        </w:rPr>
        <w:t xml:space="preserve"> </w:t>
      </w:r>
      <w:r>
        <w:rPr>
          <w:w w:val="90"/>
          <w:lang w:val="ru-RU"/>
        </w:rPr>
        <w:t>Рекомендованное использование</w:t>
      </w:r>
      <w:r w:rsidR="00BC0A9D" w:rsidRPr="0011648D">
        <w:rPr>
          <w:w w:val="90"/>
          <w:lang w:val="ru-RU"/>
        </w:rPr>
        <w:t>:</w:t>
      </w:r>
      <w:r w:rsidR="00BC0A9D" w:rsidRPr="0011648D">
        <w:rPr>
          <w:spacing w:val="-5"/>
          <w:w w:val="90"/>
          <w:lang w:val="ru-RU"/>
        </w:rPr>
        <w:t xml:space="preserve"> </w:t>
      </w:r>
      <w:r>
        <w:rPr>
          <w:w w:val="90"/>
          <w:lang w:val="ru-RU"/>
        </w:rPr>
        <w:t>косметика</w:t>
      </w:r>
      <w:r w:rsidR="00BC0A9D" w:rsidRPr="0011648D">
        <w:rPr>
          <w:w w:val="90"/>
          <w:lang w:val="ru-RU"/>
        </w:rPr>
        <w:t>.</w:t>
      </w:r>
    </w:p>
    <w:p w:rsidR="000B0510" w:rsidRPr="00193602" w:rsidRDefault="0011648D">
      <w:pPr>
        <w:pStyle w:val="a3"/>
      </w:pPr>
      <w:r>
        <w:rPr>
          <w:w w:val="90"/>
          <w:lang w:val="ru-RU"/>
        </w:rPr>
        <w:t>Компания</w:t>
      </w:r>
      <w:r w:rsidR="00BC0A9D" w:rsidRPr="00193602">
        <w:rPr>
          <w:w w:val="90"/>
        </w:rPr>
        <w:t>:</w:t>
      </w:r>
      <w:r w:rsidR="00BC0A9D" w:rsidRPr="00193602">
        <w:rPr>
          <w:spacing w:val="15"/>
          <w:w w:val="90"/>
        </w:rPr>
        <w:t xml:space="preserve"> </w:t>
      </w:r>
      <w:proofErr w:type="spellStart"/>
      <w:r w:rsidR="00BC0A9D">
        <w:rPr>
          <w:w w:val="90"/>
        </w:rPr>
        <w:t>NanoScoping</w:t>
      </w:r>
      <w:proofErr w:type="spellEnd"/>
      <w:r w:rsidR="00BC0A9D" w:rsidRPr="00193602">
        <w:rPr>
          <w:spacing w:val="13"/>
          <w:w w:val="90"/>
        </w:rPr>
        <w:t xml:space="preserve"> </w:t>
      </w:r>
      <w:r w:rsidR="00BC0A9D">
        <w:rPr>
          <w:w w:val="90"/>
        </w:rPr>
        <w:t>Nanotechnology</w:t>
      </w:r>
      <w:r w:rsidR="00BC0A9D" w:rsidRPr="00193602">
        <w:rPr>
          <w:spacing w:val="16"/>
          <w:w w:val="90"/>
        </w:rPr>
        <w:t xml:space="preserve"> </w:t>
      </w:r>
      <w:r w:rsidR="00BC0A9D">
        <w:rPr>
          <w:w w:val="90"/>
        </w:rPr>
        <w:t>Solutions</w:t>
      </w:r>
      <w:r w:rsidR="00BC0A9D" w:rsidRPr="00193602">
        <w:rPr>
          <w:w w:val="90"/>
        </w:rPr>
        <w:t>.</w:t>
      </w:r>
    </w:p>
    <w:p w:rsidR="000B0510" w:rsidRDefault="0011648D">
      <w:pPr>
        <w:pStyle w:val="a3"/>
        <w:spacing w:before="214" w:line="456" w:lineRule="auto"/>
      </w:pPr>
      <w:r>
        <w:rPr>
          <w:w w:val="90"/>
          <w:lang w:val="ru-RU"/>
        </w:rPr>
        <w:t>Адрес</w:t>
      </w:r>
      <w:r w:rsidR="00BC0A9D">
        <w:rPr>
          <w:w w:val="90"/>
        </w:rPr>
        <w:t>: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600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José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Carlos</w:t>
      </w:r>
      <w:r w:rsidR="00BC0A9D">
        <w:rPr>
          <w:spacing w:val="4"/>
          <w:w w:val="90"/>
        </w:rPr>
        <w:t xml:space="preserve"> </w:t>
      </w:r>
      <w:proofErr w:type="spellStart"/>
      <w:r w:rsidR="00BC0A9D">
        <w:rPr>
          <w:w w:val="90"/>
        </w:rPr>
        <w:t>Daux</w:t>
      </w:r>
      <w:proofErr w:type="spellEnd"/>
      <w:r w:rsidR="00BC0A9D">
        <w:rPr>
          <w:spacing w:val="3"/>
          <w:w w:val="90"/>
        </w:rPr>
        <w:t xml:space="preserve"> </w:t>
      </w:r>
      <w:r w:rsidR="00BC0A9D">
        <w:rPr>
          <w:w w:val="90"/>
        </w:rPr>
        <w:t>Highway,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Ed.</w:t>
      </w:r>
      <w:r w:rsidR="00BC0A9D">
        <w:rPr>
          <w:spacing w:val="10"/>
          <w:w w:val="90"/>
        </w:rPr>
        <w:t xml:space="preserve"> </w:t>
      </w:r>
      <w:r w:rsidR="00BC0A9D">
        <w:rPr>
          <w:w w:val="90"/>
        </w:rPr>
        <w:t>Celta,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3</w:t>
      </w:r>
      <w:proofErr w:type="spellStart"/>
      <w:r w:rsidR="00BC0A9D">
        <w:rPr>
          <w:w w:val="90"/>
          <w:position w:val="7"/>
          <w:sz w:val="12"/>
        </w:rPr>
        <w:t>rd</w:t>
      </w:r>
      <w:proofErr w:type="spellEnd"/>
      <w:r w:rsidR="00BC0A9D">
        <w:rPr>
          <w:spacing w:val="26"/>
          <w:w w:val="90"/>
          <w:position w:val="7"/>
          <w:sz w:val="12"/>
        </w:rPr>
        <w:t xml:space="preserve"> </w:t>
      </w:r>
      <w:r w:rsidR="00BC0A9D">
        <w:rPr>
          <w:w w:val="90"/>
        </w:rPr>
        <w:t>floor,</w:t>
      </w:r>
      <w:r w:rsidR="00BC0A9D">
        <w:rPr>
          <w:spacing w:val="7"/>
          <w:w w:val="90"/>
        </w:rPr>
        <w:t xml:space="preserve"> </w:t>
      </w:r>
      <w:r w:rsidR="00BC0A9D">
        <w:rPr>
          <w:w w:val="90"/>
        </w:rPr>
        <w:t>João</w:t>
      </w:r>
      <w:r w:rsidR="00BC0A9D">
        <w:rPr>
          <w:spacing w:val="3"/>
          <w:w w:val="90"/>
        </w:rPr>
        <w:t xml:space="preserve"> </w:t>
      </w:r>
      <w:r w:rsidR="00BC0A9D">
        <w:rPr>
          <w:w w:val="90"/>
        </w:rPr>
        <w:t>Paulo,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88030-000,</w:t>
      </w:r>
      <w:r w:rsidR="00BC0A9D">
        <w:rPr>
          <w:spacing w:val="4"/>
          <w:w w:val="90"/>
        </w:rPr>
        <w:t xml:space="preserve"> </w:t>
      </w:r>
      <w:proofErr w:type="spellStart"/>
      <w:r w:rsidR="00BC0A9D">
        <w:rPr>
          <w:w w:val="90"/>
        </w:rPr>
        <w:t>Florianópolis</w:t>
      </w:r>
      <w:proofErr w:type="spellEnd"/>
      <w:r w:rsidR="00BC0A9D">
        <w:rPr>
          <w:w w:val="90"/>
        </w:rPr>
        <w:t>,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Santa</w:t>
      </w:r>
      <w:r w:rsidR="00BC0A9D">
        <w:rPr>
          <w:spacing w:val="3"/>
          <w:w w:val="90"/>
        </w:rPr>
        <w:t xml:space="preserve"> </w:t>
      </w:r>
      <w:r w:rsidR="00BC0A9D">
        <w:rPr>
          <w:w w:val="90"/>
        </w:rPr>
        <w:t>Catarina,</w:t>
      </w:r>
      <w:r w:rsidR="00BC0A9D">
        <w:rPr>
          <w:spacing w:val="4"/>
          <w:w w:val="90"/>
        </w:rPr>
        <w:t xml:space="preserve"> </w:t>
      </w:r>
      <w:r w:rsidR="00BC0A9D">
        <w:rPr>
          <w:w w:val="90"/>
        </w:rPr>
        <w:t>Brazil.</w:t>
      </w:r>
      <w:r w:rsidR="00BC0A9D">
        <w:rPr>
          <w:spacing w:val="-53"/>
          <w:w w:val="90"/>
        </w:rPr>
        <w:t xml:space="preserve"> </w:t>
      </w:r>
      <w:r>
        <w:rPr>
          <w:lang w:val="ru-RU"/>
        </w:rPr>
        <w:t>Телефон</w:t>
      </w:r>
      <w:r w:rsidR="00BC0A9D">
        <w:t>:</w:t>
      </w:r>
      <w:r w:rsidR="00BC0A9D">
        <w:rPr>
          <w:spacing w:val="-15"/>
        </w:rPr>
        <w:t xml:space="preserve"> </w:t>
      </w:r>
      <w:r w:rsidR="00BC0A9D">
        <w:t>+</w:t>
      </w:r>
      <w:r w:rsidR="00BC0A9D">
        <w:rPr>
          <w:spacing w:val="-16"/>
        </w:rPr>
        <w:t xml:space="preserve"> </w:t>
      </w:r>
      <w:r w:rsidR="00BC0A9D">
        <w:t>55</w:t>
      </w:r>
      <w:r w:rsidR="00BC0A9D">
        <w:rPr>
          <w:spacing w:val="-16"/>
        </w:rPr>
        <w:t xml:space="preserve"> </w:t>
      </w:r>
      <w:r w:rsidR="00BC0A9D">
        <w:t>(48)</w:t>
      </w:r>
      <w:r w:rsidR="00BC0A9D">
        <w:rPr>
          <w:spacing w:val="-16"/>
        </w:rPr>
        <w:t xml:space="preserve"> </w:t>
      </w:r>
      <w:r w:rsidR="00BC0A9D">
        <w:t>3012-4004.</w:t>
      </w:r>
    </w:p>
    <w:p w:rsidR="000B0510" w:rsidRDefault="00BC0A9D">
      <w:pPr>
        <w:pStyle w:val="a3"/>
        <w:spacing w:line="241" w:lineRule="exact"/>
      </w:pPr>
      <w:r>
        <w:rPr>
          <w:w w:val="90"/>
        </w:rPr>
        <w:t>E-mail:</w:t>
      </w:r>
      <w:r>
        <w:rPr>
          <w:spacing w:val="5"/>
          <w:w w:val="90"/>
        </w:rPr>
        <w:t xml:space="preserve"> </w:t>
      </w:r>
      <w:hyperlink r:id="rId7">
        <w:r>
          <w:rPr>
            <w:w w:val="90"/>
          </w:rPr>
          <w:t>contato@carrying.com.br.</w:t>
        </w:r>
      </w:hyperlink>
    </w:p>
    <w:p w:rsidR="000B0510" w:rsidRDefault="000B0510">
      <w:pPr>
        <w:pStyle w:val="a3"/>
        <w:ind w:left="0"/>
        <w:rPr>
          <w:sz w:val="34"/>
        </w:rPr>
      </w:pPr>
    </w:p>
    <w:p w:rsidR="000B0510" w:rsidRDefault="0011648D">
      <w:pPr>
        <w:pStyle w:val="1"/>
        <w:numPr>
          <w:ilvl w:val="0"/>
          <w:numId w:val="1"/>
        </w:numPr>
        <w:tabs>
          <w:tab w:val="left" w:pos="335"/>
        </w:tabs>
        <w:spacing w:before="283"/>
      </w:pPr>
      <w:r>
        <w:rPr>
          <w:color w:val="8181E7"/>
          <w:w w:val="90"/>
          <w:lang w:val="ru-RU"/>
        </w:rPr>
        <w:t>Идентификация опасностей</w:t>
      </w:r>
      <w:r w:rsidR="00BC0A9D">
        <w:rPr>
          <w:color w:val="8181E7"/>
          <w:w w:val="90"/>
        </w:rPr>
        <w:t>:</w:t>
      </w:r>
    </w:p>
    <w:p w:rsidR="000B0510" w:rsidRPr="0011648D" w:rsidRDefault="0011648D">
      <w:pPr>
        <w:pStyle w:val="a3"/>
        <w:spacing w:before="227" w:line="453" w:lineRule="auto"/>
        <w:ind w:right="6038"/>
        <w:rPr>
          <w:lang w:val="ru-RU"/>
        </w:rPr>
      </w:pPr>
      <w:r>
        <w:rPr>
          <w:w w:val="90"/>
          <w:lang w:val="ru-RU"/>
        </w:rPr>
        <w:t>Наиболее важные опасности</w:t>
      </w:r>
      <w:r w:rsidR="00BC0A9D" w:rsidRPr="0011648D">
        <w:rPr>
          <w:w w:val="90"/>
          <w:lang w:val="ru-RU"/>
        </w:rPr>
        <w:t>:</w:t>
      </w:r>
      <w:r w:rsidR="00BC0A9D" w:rsidRPr="0011648D">
        <w:rPr>
          <w:spacing w:val="11"/>
          <w:w w:val="90"/>
          <w:lang w:val="ru-RU"/>
        </w:rPr>
        <w:t xml:space="preserve"> </w:t>
      </w:r>
      <w:r>
        <w:rPr>
          <w:w w:val="90"/>
          <w:lang w:val="ru-RU"/>
        </w:rPr>
        <w:t>не опасен</w:t>
      </w:r>
      <w:r w:rsidR="00BC0A9D" w:rsidRPr="0011648D">
        <w:rPr>
          <w:w w:val="90"/>
          <w:lang w:val="ru-RU"/>
        </w:rPr>
        <w:t>.</w:t>
      </w:r>
      <w:r w:rsidR="00BC0A9D" w:rsidRPr="0011648D">
        <w:rPr>
          <w:spacing w:val="-54"/>
          <w:w w:val="90"/>
          <w:lang w:val="ru-RU"/>
        </w:rPr>
        <w:t xml:space="preserve"> </w:t>
      </w:r>
      <w:r>
        <w:rPr>
          <w:w w:val="90"/>
          <w:lang w:val="ru-RU"/>
        </w:rPr>
        <w:t>Эффекты продукта</w:t>
      </w:r>
      <w:r w:rsidR="00BC0A9D" w:rsidRPr="0011648D">
        <w:rPr>
          <w:w w:val="90"/>
          <w:lang w:val="ru-RU"/>
        </w:rPr>
        <w:t>:</w:t>
      </w:r>
      <w:r w:rsidR="00BC0A9D" w:rsidRPr="0011648D">
        <w:rPr>
          <w:spacing w:val="-5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11648D">
        <w:rPr>
          <w:w w:val="90"/>
          <w:lang w:val="ru-RU"/>
        </w:rPr>
        <w:t>.</w:t>
      </w:r>
    </w:p>
    <w:p w:rsidR="000B0510" w:rsidRDefault="0011648D">
      <w:pPr>
        <w:pStyle w:val="a3"/>
        <w:spacing w:before="2"/>
        <w:rPr>
          <w:w w:val="90"/>
          <w:lang w:val="ru-RU"/>
        </w:rPr>
      </w:pPr>
      <w:r>
        <w:rPr>
          <w:w w:val="90"/>
          <w:lang w:val="ru-RU"/>
        </w:rPr>
        <w:t>Специфические опасности: недоступно</w:t>
      </w:r>
      <w:r w:rsidR="00BC0A9D" w:rsidRPr="0011648D">
        <w:rPr>
          <w:w w:val="90"/>
          <w:lang w:val="ru-RU"/>
        </w:rPr>
        <w:t>.</w:t>
      </w:r>
    </w:p>
    <w:p w:rsidR="0011648D" w:rsidRPr="0011648D" w:rsidRDefault="0011648D">
      <w:pPr>
        <w:pStyle w:val="a3"/>
        <w:spacing w:before="2"/>
        <w:rPr>
          <w:lang w:val="ru-RU"/>
        </w:rPr>
      </w:pPr>
    </w:p>
    <w:p w:rsidR="000B0510" w:rsidRPr="0011648D" w:rsidRDefault="0011648D" w:rsidP="0011648D">
      <w:pPr>
        <w:pStyle w:val="a3"/>
        <w:spacing w:line="336" w:lineRule="auto"/>
        <w:rPr>
          <w:lang w:val="ru-RU"/>
        </w:rPr>
      </w:pPr>
      <w:r>
        <w:rPr>
          <w:w w:val="90"/>
          <w:lang w:val="ru-RU"/>
        </w:rPr>
        <w:t>Классификация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опасностей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химического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продукта</w:t>
      </w:r>
      <w:r w:rsidRPr="00307233">
        <w:rPr>
          <w:w w:val="90"/>
          <w:lang w:val="ru-RU"/>
        </w:rPr>
        <w:t>:</w:t>
      </w:r>
      <w:r w:rsidRPr="00307233">
        <w:rPr>
          <w:spacing w:val="9"/>
          <w:w w:val="90"/>
          <w:lang w:val="ru-RU"/>
        </w:rPr>
        <w:t xml:space="preserve"> </w:t>
      </w:r>
      <w:r>
        <w:rPr>
          <w:spacing w:val="9"/>
          <w:w w:val="90"/>
          <w:lang w:val="ru-RU"/>
        </w:rPr>
        <w:t>продукт</w:t>
      </w:r>
      <w:r w:rsidRPr="00307233">
        <w:rPr>
          <w:spacing w:val="9"/>
          <w:w w:val="90"/>
          <w:lang w:val="ru-RU"/>
        </w:rPr>
        <w:t xml:space="preserve"> </w:t>
      </w:r>
      <w:r>
        <w:rPr>
          <w:spacing w:val="9"/>
          <w:w w:val="90"/>
          <w:lang w:val="ru-RU"/>
        </w:rPr>
        <w:t>не</w:t>
      </w:r>
      <w:r w:rsidRPr="00307233">
        <w:rPr>
          <w:spacing w:val="9"/>
          <w:w w:val="90"/>
          <w:lang w:val="ru-RU"/>
        </w:rPr>
        <w:t xml:space="preserve"> </w:t>
      </w:r>
      <w:r>
        <w:rPr>
          <w:spacing w:val="9"/>
          <w:w w:val="90"/>
          <w:lang w:val="ru-RU"/>
        </w:rPr>
        <w:t>классифицируется</w:t>
      </w:r>
      <w:r w:rsidRPr="00307233">
        <w:rPr>
          <w:spacing w:val="9"/>
          <w:w w:val="90"/>
          <w:lang w:val="ru-RU"/>
        </w:rPr>
        <w:t xml:space="preserve"> </w:t>
      </w:r>
      <w:r>
        <w:rPr>
          <w:spacing w:val="9"/>
          <w:w w:val="90"/>
          <w:lang w:val="ru-RU"/>
        </w:rPr>
        <w:t xml:space="preserve">опасным согласно классификационной системой </w:t>
      </w:r>
      <w:r>
        <w:rPr>
          <w:w w:val="90"/>
        </w:rPr>
        <w:t>GHS</w:t>
      </w:r>
      <w:r>
        <w:rPr>
          <w:spacing w:val="9"/>
          <w:w w:val="90"/>
          <w:lang w:val="ru-RU"/>
        </w:rPr>
        <w:t xml:space="preserve"> и стандартом </w:t>
      </w:r>
      <w:r>
        <w:t>ABNT</w:t>
      </w:r>
      <w:r w:rsidRPr="00307233">
        <w:rPr>
          <w:spacing w:val="-16"/>
          <w:lang w:val="ru-RU"/>
        </w:rPr>
        <w:t xml:space="preserve"> </w:t>
      </w:r>
      <w:r>
        <w:t>NBR</w:t>
      </w:r>
      <w:r w:rsidRPr="00307233">
        <w:rPr>
          <w:spacing w:val="-15"/>
          <w:lang w:val="ru-RU"/>
        </w:rPr>
        <w:t xml:space="preserve"> </w:t>
      </w:r>
      <w:r w:rsidRPr="00307233">
        <w:rPr>
          <w:lang w:val="ru-RU"/>
        </w:rPr>
        <w:t>14725-2</w:t>
      </w:r>
      <w:r>
        <w:rPr>
          <w:lang w:val="ru-RU"/>
        </w:rPr>
        <w:t>.</w:t>
      </w:r>
      <w:r w:rsidRPr="00307233">
        <w:rPr>
          <w:spacing w:val="-16"/>
          <w:lang w:val="ru-RU"/>
        </w:rPr>
        <w:t xml:space="preserve"> </w:t>
      </w:r>
      <w:r>
        <w:rPr>
          <w:spacing w:val="9"/>
          <w:w w:val="90"/>
          <w:lang w:val="ru-RU"/>
        </w:rPr>
        <w:t xml:space="preserve"> </w:t>
      </w:r>
    </w:p>
    <w:p w:rsidR="000B0510" w:rsidRPr="0011648D" w:rsidRDefault="0011648D" w:rsidP="0011648D">
      <w:pPr>
        <w:pStyle w:val="a3"/>
        <w:rPr>
          <w:w w:val="90"/>
          <w:lang w:val="ru-RU"/>
        </w:rPr>
      </w:pPr>
      <w:r>
        <w:rPr>
          <w:w w:val="90"/>
          <w:lang w:val="ru-RU"/>
        </w:rPr>
        <w:t>Соответствующая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маркировка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элементов</w:t>
      </w:r>
      <w:r w:rsidRPr="00307233">
        <w:rPr>
          <w:w w:val="90"/>
          <w:lang w:val="ru-RU"/>
        </w:rPr>
        <w:t xml:space="preserve">: </w:t>
      </w:r>
      <w:r>
        <w:rPr>
          <w:w w:val="90"/>
          <w:lang w:val="ru-RU"/>
        </w:rPr>
        <w:t>химический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продукт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не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классифицируется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опасным</w:t>
      </w:r>
      <w:r w:rsidRPr="00307233">
        <w:rPr>
          <w:w w:val="90"/>
          <w:lang w:val="ru-RU"/>
        </w:rPr>
        <w:t xml:space="preserve"> </w:t>
      </w:r>
      <w:r>
        <w:rPr>
          <w:w w:val="90"/>
          <w:lang w:val="ru-RU"/>
        </w:rPr>
        <w:t>согласно</w:t>
      </w:r>
      <w:r w:rsidRPr="00307233">
        <w:rPr>
          <w:spacing w:val="17"/>
          <w:w w:val="90"/>
          <w:lang w:val="ru-RU"/>
        </w:rPr>
        <w:t xml:space="preserve"> </w:t>
      </w:r>
      <w:r>
        <w:rPr>
          <w:w w:val="90"/>
        </w:rPr>
        <w:t>ABNT</w:t>
      </w:r>
      <w:r w:rsidRPr="00307233">
        <w:rPr>
          <w:spacing w:val="15"/>
          <w:w w:val="90"/>
          <w:lang w:val="ru-RU"/>
        </w:rPr>
        <w:t xml:space="preserve"> </w:t>
      </w:r>
      <w:r>
        <w:rPr>
          <w:w w:val="90"/>
        </w:rPr>
        <w:t>NBR</w:t>
      </w:r>
      <w:r w:rsidRPr="00307233">
        <w:rPr>
          <w:spacing w:val="16"/>
          <w:w w:val="90"/>
          <w:lang w:val="ru-RU"/>
        </w:rPr>
        <w:t xml:space="preserve"> </w:t>
      </w:r>
      <w:r w:rsidRPr="00307233">
        <w:rPr>
          <w:w w:val="90"/>
          <w:lang w:val="ru-RU"/>
        </w:rPr>
        <w:t>14725-2.</w:t>
      </w:r>
    </w:p>
    <w:p w:rsidR="000B0510" w:rsidRDefault="0011648D">
      <w:pPr>
        <w:pStyle w:val="1"/>
        <w:numPr>
          <w:ilvl w:val="0"/>
          <w:numId w:val="1"/>
        </w:numPr>
        <w:tabs>
          <w:tab w:val="left" w:pos="335"/>
        </w:tabs>
        <w:spacing w:before="238"/>
      </w:pPr>
      <w:r>
        <w:rPr>
          <w:color w:val="8181E7"/>
          <w:w w:val="90"/>
          <w:lang w:val="ru-RU"/>
        </w:rPr>
        <w:t>Состав/информация об ингредиентах</w:t>
      </w:r>
      <w:r w:rsidR="00BC0A9D">
        <w:rPr>
          <w:color w:val="8181E7"/>
          <w:w w:val="90"/>
        </w:rPr>
        <w:t>:</w:t>
      </w:r>
    </w:p>
    <w:p w:rsidR="000B0510" w:rsidRPr="0011648D" w:rsidRDefault="0011648D" w:rsidP="0011648D">
      <w:pPr>
        <w:pStyle w:val="a3"/>
        <w:spacing w:before="226" w:line="454" w:lineRule="auto"/>
        <w:ind w:left="102" w:right="7031"/>
        <w:rPr>
          <w:lang w:val="ru-RU"/>
        </w:rPr>
      </w:pPr>
      <w:r>
        <w:rPr>
          <w:w w:val="90"/>
          <w:lang w:val="ru-RU"/>
        </w:rPr>
        <w:t>Химическая природа</w:t>
      </w:r>
      <w:r w:rsidR="00BC0A9D" w:rsidRPr="0011648D">
        <w:rPr>
          <w:w w:val="90"/>
          <w:lang w:val="ru-RU"/>
        </w:rPr>
        <w:t xml:space="preserve">: </w:t>
      </w:r>
      <w:r>
        <w:rPr>
          <w:w w:val="90"/>
          <w:lang w:val="ru-RU"/>
        </w:rPr>
        <w:t>смесь</w:t>
      </w:r>
      <w:r w:rsidR="00BC0A9D" w:rsidRPr="0011648D">
        <w:rPr>
          <w:w w:val="90"/>
          <w:lang w:val="ru-RU"/>
        </w:rPr>
        <w:t>.</w:t>
      </w:r>
      <w:r w:rsidR="00BC0A9D" w:rsidRPr="0011648D">
        <w:rPr>
          <w:spacing w:val="-54"/>
          <w:w w:val="90"/>
          <w:lang w:val="ru-RU"/>
        </w:rPr>
        <w:t xml:space="preserve"> </w:t>
      </w:r>
      <w:r>
        <w:rPr>
          <w:w w:val="90"/>
          <w:lang w:val="ru-RU"/>
        </w:rPr>
        <w:t>Наименование</w:t>
      </w:r>
      <w:r w:rsidR="00BC0A9D" w:rsidRPr="0011648D">
        <w:rPr>
          <w:w w:val="90"/>
          <w:lang w:val="ru-RU"/>
        </w:rPr>
        <w:t>:</w:t>
      </w:r>
      <w:r w:rsidR="00BC0A9D" w:rsidRPr="0011648D">
        <w:rPr>
          <w:spacing w:val="-7"/>
          <w:w w:val="90"/>
          <w:lang w:val="ru-RU"/>
        </w:rPr>
        <w:t xml:space="preserve"> </w:t>
      </w:r>
      <w:r w:rsidR="00BC0A9D">
        <w:rPr>
          <w:w w:val="90"/>
        </w:rPr>
        <w:t>NS</w:t>
      </w:r>
      <w:r w:rsidR="00BC0A9D" w:rsidRPr="0011648D">
        <w:rPr>
          <w:spacing w:val="-6"/>
          <w:w w:val="90"/>
          <w:lang w:val="ru-RU"/>
        </w:rPr>
        <w:t xml:space="preserve"> </w:t>
      </w:r>
      <w:r w:rsidR="00BC0A9D">
        <w:rPr>
          <w:w w:val="90"/>
        </w:rPr>
        <w:t>Calming</w:t>
      </w:r>
      <w:r w:rsidR="00BC0A9D" w:rsidRPr="0011648D">
        <w:rPr>
          <w:w w:val="90"/>
          <w:lang w:val="ru-RU"/>
        </w:rPr>
        <w:t>.</w:t>
      </w:r>
    </w:p>
    <w:p w:rsidR="000B0510" w:rsidRDefault="0011648D">
      <w:pPr>
        <w:pStyle w:val="a3"/>
        <w:spacing w:before="3"/>
      </w:pPr>
      <w:r>
        <w:rPr>
          <w:lang w:val="ru-RU"/>
        </w:rPr>
        <w:t>Ингредиенты</w:t>
      </w:r>
      <w:r w:rsidR="00BC0A9D">
        <w:t>:</w:t>
      </w:r>
    </w:p>
    <w:p w:rsidR="000B0510" w:rsidRDefault="000B0510">
      <w:pPr>
        <w:pStyle w:val="a3"/>
        <w:ind w:left="0"/>
      </w:pPr>
    </w:p>
    <w:p w:rsidR="000B0510" w:rsidRDefault="000B0510">
      <w:pPr>
        <w:pStyle w:val="a3"/>
        <w:ind w:left="0"/>
      </w:pPr>
    </w:p>
    <w:p w:rsidR="000B0510" w:rsidRDefault="000B0510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3301"/>
        <w:gridCol w:w="2595"/>
      </w:tblGrid>
      <w:tr w:rsidR="000B0510">
        <w:trPr>
          <w:trHeight w:val="45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BC0A9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w w:val="90"/>
                <w:sz w:val="20"/>
              </w:rPr>
              <w:t>INCI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="0011648D">
              <w:rPr>
                <w:w w:val="90"/>
                <w:sz w:val="20"/>
                <w:lang w:val="ru-RU"/>
              </w:rPr>
              <w:t>название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BC0A9D">
            <w:pPr>
              <w:pStyle w:val="TableParagraph"/>
              <w:rPr>
                <w:sz w:val="20"/>
                <w:lang w:val="ru-RU"/>
              </w:rPr>
            </w:pPr>
            <w:r>
              <w:rPr>
                <w:w w:val="95"/>
                <w:sz w:val="20"/>
              </w:rPr>
              <w:t>CAS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 w:rsidR="0011648D">
              <w:rPr>
                <w:w w:val="95"/>
                <w:sz w:val="20"/>
                <w:lang w:val="ru-RU"/>
              </w:rPr>
              <w:t>номер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концентрация</w:t>
            </w:r>
          </w:p>
        </w:tc>
      </w:tr>
      <w:tr w:rsidR="000B0510">
        <w:trPr>
          <w:trHeight w:val="578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ВОДА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7732-18-5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BC5837" w:rsidRDefault="00BC5837">
            <w:pPr>
              <w:pStyle w:val="TableParagraph"/>
              <w:spacing w:before="145"/>
              <w:rPr>
                <w:sz w:val="20"/>
                <w:lang w:val="ru-RU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БИСАБОЛОЛ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515-69-5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</w:tbl>
    <w:p w:rsidR="000B0510" w:rsidRDefault="000B0510">
      <w:pPr>
        <w:rPr>
          <w:sz w:val="20"/>
        </w:rPr>
        <w:sectPr w:rsidR="000B0510">
          <w:headerReference w:type="default" r:id="rId8"/>
          <w:footerReference w:type="default" r:id="rId9"/>
          <w:type w:val="continuous"/>
          <w:pgSz w:w="11900" w:h="16850"/>
          <w:pgMar w:top="3080" w:right="960" w:bottom="1700" w:left="980" w:header="938" w:footer="1508" w:gutter="0"/>
          <w:pgNumType w:start="1"/>
          <w:cols w:space="720"/>
        </w:sectPr>
      </w:pPr>
    </w:p>
    <w:p w:rsidR="000B0510" w:rsidRDefault="000B0510">
      <w:pPr>
        <w:pStyle w:val="a3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3301"/>
        <w:gridCol w:w="2595"/>
      </w:tblGrid>
      <w:tr w:rsidR="000B0510">
        <w:trPr>
          <w:trHeight w:val="578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ind w:left="108"/>
              <w:rPr>
                <w:sz w:val="20"/>
              </w:rPr>
            </w:pPr>
            <w:r w:rsidRPr="00BC5837">
              <w:rPr>
                <w:w w:val="95"/>
                <w:sz w:val="20"/>
              </w:rPr>
              <w:t>ЦВЕТОЧНОЕ МАСЛО РОМАШКИ ПРЯМОСТОЯЧЕЙ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8002-66-2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11648D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  <w:lang w:val="ru-RU"/>
              </w:rPr>
              <w:t>ПОЛИСОРБАТ</w:t>
            </w:r>
            <w:r w:rsidR="00BC0A9D">
              <w:rPr>
                <w:spacing w:val="16"/>
                <w:w w:val="95"/>
                <w:sz w:val="20"/>
              </w:rPr>
              <w:t xml:space="preserve"> </w:t>
            </w:r>
            <w:r w:rsidR="00BC0A9D">
              <w:rPr>
                <w:w w:val="95"/>
                <w:sz w:val="20"/>
              </w:rPr>
              <w:t>80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9005-65-6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6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ЛЕЦИТИН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8002-43-5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spacing w:before="87"/>
              <w:ind w:left="108"/>
              <w:rPr>
                <w:sz w:val="20"/>
                <w:lang w:val="ru-RU"/>
              </w:rPr>
            </w:pPr>
            <w:r>
              <w:rPr>
                <w:w w:val="95"/>
                <w:sz w:val="20"/>
                <w:lang w:val="ru-RU"/>
              </w:rPr>
              <w:t>ТОКОФЕР</w:t>
            </w:r>
            <w:r w:rsidR="005873CB">
              <w:rPr>
                <w:w w:val="95"/>
                <w:sz w:val="20"/>
                <w:lang w:val="ru-RU"/>
              </w:rPr>
              <w:t>И</w:t>
            </w:r>
            <w:bookmarkStart w:id="0" w:name="_GoBack"/>
            <w:bookmarkEnd w:id="0"/>
            <w:r>
              <w:rPr>
                <w:w w:val="95"/>
                <w:sz w:val="20"/>
                <w:lang w:val="ru-RU"/>
              </w:rPr>
              <w:t>Л АЦЕТАТ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7695-91-2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7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8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БЕНЗИЛОВЫЙ СПИРТ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100-51-6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Pr="0011648D" w:rsidRDefault="0011648D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w w:val="95"/>
                <w:sz w:val="20"/>
                <w:lang w:val="ru-RU"/>
              </w:rPr>
              <w:t>БЕНЗОЙНАЯ КИСЛОТА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65-85-0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  <w:tr w:rsidR="000B0510">
        <w:trPr>
          <w:trHeight w:val="577"/>
        </w:trPr>
        <w:tc>
          <w:tcPr>
            <w:tcW w:w="384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ind w:left="108"/>
              <w:rPr>
                <w:sz w:val="20"/>
              </w:rPr>
            </w:pPr>
            <w:r w:rsidRPr="00BC5837">
              <w:rPr>
                <w:w w:val="95"/>
                <w:sz w:val="20"/>
              </w:rPr>
              <w:t>ДЕГИДРОУКСУСНАЯ КИСЛОТА</w:t>
            </w:r>
          </w:p>
        </w:tc>
        <w:tc>
          <w:tcPr>
            <w:tcW w:w="3301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0A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520-45-6</w:t>
            </w:r>
          </w:p>
        </w:tc>
        <w:tc>
          <w:tcPr>
            <w:tcW w:w="2595" w:type="dxa"/>
            <w:tcBorders>
              <w:left w:val="single" w:sz="4" w:space="0" w:color="BEBEBE"/>
              <w:right w:val="single" w:sz="4" w:space="0" w:color="BEBEBE"/>
            </w:tcBorders>
          </w:tcPr>
          <w:p w:rsidR="000B0510" w:rsidRDefault="00BC5837">
            <w:pPr>
              <w:pStyle w:val="TableParagraph"/>
              <w:spacing w:before="145"/>
              <w:rPr>
                <w:sz w:val="20"/>
              </w:rPr>
            </w:pPr>
            <w:r>
              <w:rPr>
                <w:w w:val="90"/>
                <w:sz w:val="20"/>
                <w:lang w:val="ru-RU"/>
              </w:rPr>
              <w:t>недоступно</w:t>
            </w:r>
          </w:p>
        </w:tc>
      </w:tr>
    </w:tbl>
    <w:p w:rsidR="00BC5837" w:rsidRPr="009C2390" w:rsidRDefault="00BC5837" w:rsidP="00BC5837">
      <w:pPr>
        <w:pStyle w:val="a3"/>
        <w:spacing w:before="145" w:line="336" w:lineRule="auto"/>
        <w:rPr>
          <w:lang w:val="ru-RU"/>
        </w:rPr>
      </w:pPr>
      <w:r>
        <w:rPr>
          <w:w w:val="90"/>
          <w:lang w:val="ru-RU"/>
        </w:rPr>
        <w:t>Классификация</w:t>
      </w:r>
      <w:r w:rsidRPr="000E536E">
        <w:rPr>
          <w:w w:val="90"/>
          <w:lang w:val="ru-RU"/>
        </w:rPr>
        <w:t xml:space="preserve"> </w:t>
      </w:r>
      <w:r>
        <w:rPr>
          <w:w w:val="90"/>
          <w:lang w:val="ru-RU"/>
        </w:rPr>
        <w:t>опасности</w:t>
      </w:r>
      <w:r w:rsidRPr="000E536E">
        <w:rPr>
          <w:w w:val="90"/>
          <w:lang w:val="ru-RU"/>
        </w:rPr>
        <w:t>:</w:t>
      </w:r>
      <w:r w:rsidRPr="000E536E">
        <w:rPr>
          <w:spacing w:val="18"/>
          <w:w w:val="90"/>
          <w:lang w:val="ru-RU"/>
        </w:rPr>
        <w:t xml:space="preserve"> </w:t>
      </w:r>
      <w:r>
        <w:rPr>
          <w:w w:val="95"/>
          <w:lang w:val="ru-RU"/>
        </w:rPr>
        <w:t xml:space="preserve">Данный продукт не содержит ингредиентов или примесей, которые способствуют возникновению опасности в соответствии с классификационной системой </w:t>
      </w:r>
      <w:r>
        <w:rPr>
          <w:w w:val="95"/>
        </w:rPr>
        <w:t>GHS</w:t>
      </w:r>
      <w:r w:rsidRPr="009C2390">
        <w:rPr>
          <w:spacing w:val="-10"/>
          <w:w w:val="95"/>
          <w:lang w:val="ru-RU"/>
        </w:rPr>
        <w:t xml:space="preserve"> </w:t>
      </w:r>
      <w:r>
        <w:rPr>
          <w:w w:val="95"/>
          <w:lang w:val="ru-RU"/>
        </w:rPr>
        <w:t xml:space="preserve">и стандарту </w:t>
      </w:r>
      <w:r>
        <w:rPr>
          <w:w w:val="95"/>
        </w:rPr>
        <w:t>ABNT</w:t>
      </w:r>
      <w:r w:rsidRPr="009C2390">
        <w:rPr>
          <w:spacing w:val="-12"/>
          <w:w w:val="95"/>
          <w:lang w:val="ru-RU"/>
        </w:rPr>
        <w:t xml:space="preserve"> </w:t>
      </w:r>
      <w:r>
        <w:rPr>
          <w:w w:val="95"/>
        </w:rPr>
        <w:t>NBR</w:t>
      </w:r>
      <w:r w:rsidRPr="009C2390">
        <w:rPr>
          <w:spacing w:val="-11"/>
          <w:w w:val="95"/>
          <w:lang w:val="ru-RU"/>
        </w:rPr>
        <w:t xml:space="preserve"> </w:t>
      </w:r>
      <w:r w:rsidRPr="009C2390">
        <w:rPr>
          <w:w w:val="95"/>
          <w:lang w:val="ru-RU"/>
        </w:rPr>
        <w:t>14725-2</w:t>
      </w:r>
      <w:r>
        <w:rPr>
          <w:w w:val="95"/>
          <w:lang w:val="ru-RU"/>
        </w:rPr>
        <w:t>.</w:t>
      </w:r>
    </w:p>
    <w:p w:rsidR="000B0510" w:rsidRPr="00BC5837" w:rsidRDefault="000B0510">
      <w:pPr>
        <w:pStyle w:val="a3"/>
        <w:spacing w:before="6"/>
        <w:ind w:left="0"/>
        <w:rPr>
          <w:sz w:val="49"/>
          <w:lang w:val="ru-RU"/>
        </w:rPr>
      </w:pPr>
    </w:p>
    <w:p w:rsidR="000B0510" w:rsidRDefault="00BC5837">
      <w:pPr>
        <w:pStyle w:val="1"/>
        <w:numPr>
          <w:ilvl w:val="0"/>
          <w:numId w:val="1"/>
        </w:numPr>
        <w:tabs>
          <w:tab w:val="left" w:pos="281"/>
        </w:tabs>
        <w:ind w:left="280" w:hanging="181"/>
      </w:pPr>
      <w:r>
        <w:rPr>
          <w:color w:val="8181E7"/>
          <w:w w:val="90"/>
          <w:lang w:val="ru-RU"/>
        </w:rPr>
        <w:t>Меры первой помощи</w:t>
      </w:r>
      <w:r w:rsidR="00BC0A9D">
        <w:rPr>
          <w:color w:val="8181E7"/>
          <w:w w:val="90"/>
        </w:rPr>
        <w:t>:</w:t>
      </w:r>
    </w:p>
    <w:p w:rsidR="0059229F" w:rsidRDefault="0059229F" w:rsidP="00E61E15">
      <w:pPr>
        <w:pStyle w:val="a3"/>
        <w:ind w:left="96"/>
        <w:rPr>
          <w:w w:val="90"/>
          <w:lang w:val="ru-RU"/>
        </w:rPr>
      </w:pPr>
    </w:p>
    <w:p w:rsidR="00E61E15" w:rsidRPr="004314D7" w:rsidRDefault="00E61E15" w:rsidP="00E61E15">
      <w:pPr>
        <w:pStyle w:val="a3"/>
        <w:ind w:left="96"/>
        <w:rPr>
          <w:lang w:val="ru-RU"/>
        </w:rPr>
      </w:pPr>
      <w:r>
        <w:rPr>
          <w:w w:val="90"/>
          <w:lang w:val="ru-RU"/>
        </w:rPr>
        <w:t>При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вдыхании</w:t>
      </w:r>
      <w:r w:rsidRPr="004314D7">
        <w:rPr>
          <w:w w:val="90"/>
          <w:lang w:val="ru-RU"/>
        </w:rPr>
        <w:t>:</w:t>
      </w:r>
      <w:r>
        <w:rPr>
          <w:spacing w:val="55"/>
          <w:w w:val="90"/>
          <w:lang w:val="ru-RU"/>
        </w:rPr>
        <w:t xml:space="preserve"> </w:t>
      </w:r>
      <w:r w:rsidRPr="002F73B3">
        <w:rPr>
          <w:w w:val="90"/>
          <w:lang w:val="ru-RU"/>
        </w:rPr>
        <w:t>убрать источник воздействия или вывести пострадавшего на свежий воздух</w:t>
      </w:r>
      <w:r w:rsidRPr="004314D7">
        <w:rPr>
          <w:w w:val="90"/>
          <w:lang w:val="ru-RU"/>
        </w:rPr>
        <w:t>.</w:t>
      </w:r>
    </w:p>
    <w:p w:rsidR="0059229F" w:rsidRDefault="0059229F" w:rsidP="00E61E15">
      <w:pPr>
        <w:pStyle w:val="a3"/>
        <w:spacing w:line="456" w:lineRule="auto"/>
        <w:ind w:left="96"/>
        <w:rPr>
          <w:w w:val="90"/>
          <w:lang w:val="ru-RU"/>
        </w:rPr>
      </w:pPr>
    </w:p>
    <w:p w:rsidR="00E61E15" w:rsidRPr="004314D7" w:rsidRDefault="00E61E15" w:rsidP="00E61E15">
      <w:pPr>
        <w:pStyle w:val="a3"/>
        <w:spacing w:line="456" w:lineRule="auto"/>
        <w:ind w:left="96"/>
        <w:rPr>
          <w:spacing w:val="1"/>
          <w:w w:val="90"/>
          <w:lang w:val="ru-RU"/>
        </w:rPr>
      </w:pPr>
      <w:r>
        <w:rPr>
          <w:w w:val="90"/>
          <w:lang w:val="ru-RU"/>
        </w:rPr>
        <w:t>При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контакте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с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кожей</w:t>
      </w:r>
      <w:r w:rsidRPr="004314D7">
        <w:rPr>
          <w:w w:val="90"/>
          <w:lang w:val="ru-RU"/>
        </w:rPr>
        <w:t>:</w:t>
      </w:r>
      <w:r w:rsidRPr="004314D7">
        <w:rPr>
          <w:spacing w:val="1"/>
          <w:w w:val="90"/>
          <w:lang w:val="ru-RU"/>
        </w:rPr>
        <w:t xml:space="preserve"> </w:t>
      </w:r>
      <w:r w:rsidRPr="002F73B3">
        <w:rPr>
          <w:w w:val="90"/>
          <w:lang w:val="ru-RU"/>
        </w:rPr>
        <w:t>вымыть с водой, при раздражении кожи обратиться за медицинской помощью</w:t>
      </w:r>
      <w:r w:rsidRPr="004314D7">
        <w:rPr>
          <w:w w:val="90"/>
          <w:lang w:val="ru-RU"/>
        </w:rPr>
        <w:t>.</w:t>
      </w:r>
      <w:r w:rsidRPr="004314D7">
        <w:rPr>
          <w:spacing w:val="1"/>
          <w:w w:val="90"/>
          <w:lang w:val="ru-RU"/>
        </w:rPr>
        <w:t xml:space="preserve"> </w:t>
      </w:r>
    </w:p>
    <w:p w:rsidR="00E61E15" w:rsidRPr="004314D7" w:rsidRDefault="00E61E15" w:rsidP="00E61E15">
      <w:pPr>
        <w:pStyle w:val="a3"/>
        <w:spacing w:line="456" w:lineRule="auto"/>
        <w:ind w:left="96"/>
        <w:rPr>
          <w:spacing w:val="-54"/>
          <w:w w:val="90"/>
          <w:lang w:val="ru-RU"/>
        </w:rPr>
      </w:pPr>
      <w:r>
        <w:rPr>
          <w:w w:val="90"/>
          <w:lang w:val="ru-RU"/>
        </w:rPr>
        <w:t>При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контакте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с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глазами</w:t>
      </w:r>
      <w:r w:rsidRPr="004314D7">
        <w:rPr>
          <w:w w:val="90"/>
          <w:lang w:val="ru-RU"/>
        </w:rPr>
        <w:t>:</w:t>
      </w:r>
      <w:r w:rsidRPr="004314D7">
        <w:rPr>
          <w:spacing w:val="2"/>
          <w:w w:val="90"/>
          <w:lang w:val="ru-RU"/>
        </w:rPr>
        <w:t xml:space="preserve"> </w:t>
      </w:r>
      <w:r w:rsidRPr="002F73B3">
        <w:rPr>
          <w:w w:val="90"/>
          <w:lang w:val="ru-RU"/>
        </w:rPr>
        <w:t>сразу промыть большим количеством воды и обратиться за медицинской помощью</w:t>
      </w:r>
      <w:r w:rsidRPr="004314D7">
        <w:rPr>
          <w:w w:val="90"/>
          <w:lang w:val="ru-RU"/>
        </w:rPr>
        <w:t>.</w:t>
      </w:r>
      <w:r w:rsidRPr="004314D7">
        <w:rPr>
          <w:spacing w:val="-54"/>
          <w:w w:val="90"/>
          <w:lang w:val="ru-RU"/>
        </w:rPr>
        <w:t xml:space="preserve"> </w:t>
      </w:r>
    </w:p>
    <w:p w:rsidR="00E61E15" w:rsidRPr="004314D7" w:rsidRDefault="00E61E15" w:rsidP="00E61E15">
      <w:pPr>
        <w:pStyle w:val="a3"/>
        <w:spacing w:line="456" w:lineRule="auto"/>
        <w:ind w:left="96"/>
        <w:rPr>
          <w:lang w:val="ru-RU"/>
        </w:rPr>
      </w:pPr>
      <w:r>
        <w:rPr>
          <w:w w:val="90"/>
          <w:lang w:val="ru-RU"/>
        </w:rPr>
        <w:t>При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проглатывании</w:t>
      </w:r>
      <w:r w:rsidRPr="004314D7">
        <w:rPr>
          <w:w w:val="90"/>
          <w:lang w:val="ru-RU"/>
        </w:rPr>
        <w:t>:</w:t>
      </w:r>
      <w:r w:rsidRPr="002F73B3">
        <w:rPr>
          <w:w w:val="90"/>
          <w:lang w:val="ru-RU"/>
        </w:rPr>
        <w:t xml:space="preserve"> промыть рот водой и обратиться за медицинской помощью</w:t>
      </w:r>
      <w:r w:rsidRPr="004314D7">
        <w:rPr>
          <w:w w:val="90"/>
          <w:lang w:val="ru-RU"/>
        </w:rPr>
        <w:t>.</w:t>
      </w:r>
    </w:p>
    <w:p w:rsidR="00E61E15" w:rsidRDefault="00E61E15" w:rsidP="00E61E15">
      <w:pPr>
        <w:pStyle w:val="a3"/>
        <w:ind w:left="96"/>
        <w:rPr>
          <w:w w:val="90"/>
          <w:lang w:val="ru-RU"/>
        </w:rPr>
      </w:pPr>
      <w:r>
        <w:rPr>
          <w:w w:val="90"/>
          <w:lang w:val="ru-RU"/>
        </w:rPr>
        <w:t>Действия, которые следует избегать</w:t>
      </w:r>
      <w:r w:rsidRPr="00FC3DA1">
        <w:rPr>
          <w:w w:val="90"/>
          <w:lang w:val="ru-RU"/>
        </w:rPr>
        <w:t>:</w:t>
      </w:r>
      <w:r w:rsidRPr="00FC3DA1">
        <w:rPr>
          <w:spacing w:val="6"/>
          <w:w w:val="90"/>
          <w:lang w:val="ru-RU"/>
        </w:rPr>
        <w:t xml:space="preserve"> </w:t>
      </w:r>
      <w:r>
        <w:rPr>
          <w:w w:val="90"/>
          <w:lang w:val="ru-RU"/>
        </w:rPr>
        <w:t>не вызывать рвоту</w:t>
      </w:r>
      <w:r w:rsidRPr="00FC3DA1">
        <w:rPr>
          <w:w w:val="90"/>
          <w:lang w:val="ru-RU"/>
        </w:rPr>
        <w:t>.</w:t>
      </w:r>
    </w:p>
    <w:p w:rsidR="00E61E15" w:rsidRDefault="00E61E15" w:rsidP="00E61E15">
      <w:pPr>
        <w:pStyle w:val="a3"/>
        <w:ind w:left="96"/>
        <w:rPr>
          <w:w w:val="90"/>
          <w:lang w:val="ru-RU"/>
        </w:rPr>
      </w:pPr>
    </w:p>
    <w:p w:rsidR="00E61E15" w:rsidRDefault="00E61E15" w:rsidP="00E61E15">
      <w:pPr>
        <w:pStyle w:val="a3"/>
        <w:ind w:left="96"/>
        <w:rPr>
          <w:w w:val="90"/>
          <w:lang w:val="ru-RU"/>
        </w:rPr>
      </w:pPr>
      <w:r>
        <w:rPr>
          <w:w w:val="90"/>
          <w:lang w:val="ru-RU"/>
        </w:rPr>
        <w:t>Защита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для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поставщика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помощи</w:t>
      </w:r>
      <w:r w:rsidRPr="004314D7">
        <w:rPr>
          <w:w w:val="90"/>
          <w:lang w:val="ru-RU"/>
        </w:rPr>
        <w:t xml:space="preserve">: </w:t>
      </w:r>
      <w:r>
        <w:rPr>
          <w:w w:val="90"/>
          <w:lang w:val="ru-RU"/>
        </w:rPr>
        <w:t>в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случае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происшествия</w:t>
      </w:r>
      <w:r w:rsidRPr="004314D7">
        <w:rPr>
          <w:w w:val="90"/>
          <w:lang w:val="ru-RU"/>
        </w:rPr>
        <w:t xml:space="preserve">, </w:t>
      </w:r>
      <w:r>
        <w:rPr>
          <w:w w:val="90"/>
          <w:lang w:val="ru-RU"/>
        </w:rPr>
        <w:t>использовать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личное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защитное</w:t>
      </w:r>
      <w:r w:rsidRPr="004314D7">
        <w:rPr>
          <w:w w:val="90"/>
          <w:lang w:val="ru-RU"/>
        </w:rPr>
        <w:t xml:space="preserve"> </w:t>
      </w:r>
      <w:r>
        <w:rPr>
          <w:w w:val="90"/>
          <w:lang w:val="ru-RU"/>
        </w:rPr>
        <w:t>снаряжение.</w:t>
      </w:r>
    </w:p>
    <w:p w:rsidR="00E61E15" w:rsidRDefault="00E61E15" w:rsidP="00E61E15">
      <w:pPr>
        <w:pStyle w:val="a3"/>
        <w:ind w:left="96"/>
        <w:rPr>
          <w:w w:val="90"/>
          <w:lang w:val="ru-RU"/>
        </w:rPr>
      </w:pPr>
    </w:p>
    <w:p w:rsidR="000B0510" w:rsidRDefault="00E61E15" w:rsidP="0059229F">
      <w:pPr>
        <w:pStyle w:val="a3"/>
        <w:ind w:left="96"/>
        <w:rPr>
          <w:lang w:val="ru-RU"/>
        </w:rPr>
      </w:pPr>
      <w:r>
        <w:rPr>
          <w:w w:val="90"/>
          <w:lang w:val="ru-RU"/>
        </w:rPr>
        <w:t>Заметки</w:t>
      </w:r>
      <w:r w:rsidRPr="00FC3DA1">
        <w:rPr>
          <w:w w:val="90"/>
          <w:lang w:val="ru-RU"/>
        </w:rPr>
        <w:t xml:space="preserve"> </w:t>
      </w:r>
      <w:r>
        <w:rPr>
          <w:w w:val="90"/>
          <w:lang w:val="ru-RU"/>
        </w:rPr>
        <w:t>для</w:t>
      </w:r>
      <w:r w:rsidRPr="00FC3DA1">
        <w:rPr>
          <w:w w:val="90"/>
          <w:lang w:val="ru-RU"/>
        </w:rPr>
        <w:t xml:space="preserve"> </w:t>
      </w:r>
      <w:r>
        <w:rPr>
          <w:w w:val="90"/>
          <w:lang w:val="ru-RU"/>
        </w:rPr>
        <w:t>врача</w:t>
      </w:r>
      <w:r w:rsidRPr="00FC3DA1">
        <w:rPr>
          <w:w w:val="90"/>
          <w:lang w:val="ru-RU"/>
        </w:rPr>
        <w:t>: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прямое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лечение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согласно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симптомам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и клиническому</w:t>
      </w:r>
      <w:r w:rsidRPr="00FC3DA1">
        <w:rPr>
          <w:spacing w:val="14"/>
          <w:w w:val="90"/>
          <w:lang w:val="ru-RU"/>
        </w:rPr>
        <w:t xml:space="preserve"> </w:t>
      </w:r>
      <w:r>
        <w:rPr>
          <w:spacing w:val="14"/>
          <w:w w:val="90"/>
          <w:lang w:val="ru-RU"/>
        </w:rPr>
        <w:t>состоянию пациента</w:t>
      </w:r>
      <w:r w:rsidRPr="004314D7">
        <w:rPr>
          <w:w w:val="90"/>
          <w:lang w:val="ru-RU"/>
        </w:rPr>
        <w:t>.</w:t>
      </w:r>
    </w:p>
    <w:p w:rsidR="0059229F" w:rsidRPr="0059229F" w:rsidRDefault="0059229F" w:rsidP="0059229F">
      <w:pPr>
        <w:pStyle w:val="a3"/>
        <w:ind w:left="96"/>
        <w:rPr>
          <w:lang w:val="ru-RU"/>
        </w:rPr>
      </w:pPr>
    </w:p>
    <w:p w:rsidR="000B0510" w:rsidRDefault="0059229F">
      <w:pPr>
        <w:pStyle w:val="1"/>
        <w:numPr>
          <w:ilvl w:val="0"/>
          <w:numId w:val="1"/>
        </w:numPr>
        <w:tabs>
          <w:tab w:val="left" w:pos="335"/>
        </w:tabs>
        <w:spacing w:before="283"/>
      </w:pPr>
      <w:r>
        <w:rPr>
          <w:color w:val="8181E7"/>
          <w:w w:val="90"/>
          <w:lang w:val="ru-RU"/>
        </w:rPr>
        <w:t>Меры противопожарной безопасности</w:t>
      </w:r>
      <w:r w:rsidR="00BC0A9D">
        <w:rPr>
          <w:color w:val="8181E7"/>
          <w:w w:val="90"/>
        </w:rPr>
        <w:t>:</w:t>
      </w:r>
    </w:p>
    <w:p w:rsidR="000B0510" w:rsidRPr="00457C42" w:rsidRDefault="00457C42" w:rsidP="00457C42">
      <w:pPr>
        <w:pStyle w:val="a3"/>
        <w:spacing w:before="227" w:line="454" w:lineRule="auto"/>
        <w:ind w:left="102" w:right="2948"/>
        <w:rPr>
          <w:lang w:val="ru-RU"/>
        </w:rPr>
      </w:pPr>
      <w:r w:rsidRPr="002537E8">
        <w:rPr>
          <w:w w:val="90"/>
          <w:lang w:val="ru-RU"/>
        </w:rPr>
        <w:t>Подходящие средства пожаротушения: пена, сухой порошок. СО2 и брызги воды</w:t>
      </w:r>
      <w:r w:rsidR="00BC0A9D" w:rsidRPr="00457C42">
        <w:rPr>
          <w:w w:val="90"/>
          <w:lang w:val="ru-RU"/>
        </w:rPr>
        <w:t>.</w:t>
      </w:r>
      <w:r w:rsidR="00BC0A9D" w:rsidRPr="00457C42">
        <w:rPr>
          <w:spacing w:val="-53"/>
          <w:w w:val="90"/>
          <w:lang w:val="ru-RU"/>
        </w:rPr>
        <w:t xml:space="preserve"> </w:t>
      </w:r>
      <w:r w:rsidRPr="002537E8">
        <w:rPr>
          <w:w w:val="90"/>
          <w:lang w:val="ru-RU"/>
        </w:rPr>
        <w:t>Не рекомендуемые средства пожаротушения:</w:t>
      </w:r>
      <w:r w:rsidRPr="002537E8">
        <w:rPr>
          <w:spacing w:val="-7"/>
          <w:w w:val="90"/>
          <w:lang w:val="ru-RU"/>
        </w:rPr>
        <w:t xml:space="preserve"> </w:t>
      </w:r>
      <w:r w:rsidRPr="002537E8">
        <w:rPr>
          <w:w w:val="90"/>
          <w:lang w:val="ru-RU"/>
        </w:rPr>
        <w:t>струя воды</w:t>
      </w:r>
      <w:r w:rsidR="00BC0A9D" w:rsidRPr="00457C42">
        <w:rPr>
          <w:w w:val="90"/>
          <w:lang w:val="ru-RU"/>
        </w:rPr>
        <w:t>.</w:t>
      </w:r>
    </w:p>
    <w:p w:rsidR="000B0510" w:rsidRPr="00457C42" w:rsidRDefault="00457C42">
      <w:pPr>
        <w:pStyle w:val="a3"/>
        <w:spacing w:before="2"/>
        <w:rPr>
          <w:lang w:val="ru-RU"/>
        </w:rPr>
      </w:pPr>
      <w:r w:rsidRPr="002537E8">
        <w:rPr>
          <w:w w:val="90"/>
          <w:lang w:val="ru-RU"/>
        </w:rPr>
        <w:t>Специфические опасности, относящиеся к данным мерам:</w:t>
      </w:r>
      <w:r w:rsidRPr="002537E8">
        <w:rPr>
          <w:spacing w:val="4"/>
          <w:w w:val="90"/>
          <w:lang w:val="ru-RU"/>
        </w:rPr>
        <w:t xml:space="preserve"> </w:t>
      </w:r>
      <w:r w:rsidRPr="002537E8">
        <w:rPr>
          <w:w w:val="90"/>
          <w:lang w:val="ru-RU"/>
        </w:rPr>
        <w:t>недоступно</w:t>
      </w:r>
      <w:r w:rsidR="00BC0A9D" w:rsidRPr="00457C42">
        <w:rPr>
          <w:w w:val="90"/>
          <w:lang w:val="ru-RU"/>
        </w:rPr>
        <w:t>.</w:t>
      </w:r>
    </w:p>
    <w:p w:rsidR="000B0510" w:rsidRPr="00457C42" w:rsidRDefault="000B0510">
      <w:pPr>
        <w:rPr>
          <w:lang w:val="ru-RU"/>
        </w:rPr>
        <w:sectPr w:rsidR="000B0510" w:rsidRPr="00457C42">
          <w:pgSz w:w="11900" w:h="16850"/>
          <w:pgMar w:top="3080" w:right="960" w:bottom="1700" w:left="980" w:header="938" w:footer="1508" w:gutter="0"/>
          <w:cols w:space="720"/>
        </w:sectPr>
      </w:pPr>
    </w:p>
    <w:p w:rsidR="000B0510" w:rsidRPr="00457C42" w:rsidRDefault="000B0510">
      <w:pPr>
        <w:pStyle w:val="a3"/>
        <w:ind w:left="0"/>
        <w:rPr>
          <w:sz w:val="15"/>
          <w:lang w:val="ru-RU"/>
        </w:rPr>
      </w:pPr>
    </w:p>
    <w:p w:rsidR="000B0510" w:rsidRPr="00457C42" w:rsidRDefault="00457C42">
      <w:pPr>
        <w:pStyle w:val="a3"/>
        <w:spacing w:before="125"/>
        <w:rPr>
          <w:lang w:val="ru-RU"/>
        </w:rPr>
      </w:pPr>
      <w:r w:rsidRPr="002537E8">
        <w:rPr>
          <w:w w:val="90"/>
          <w:lang w:val="ru-RU"/>
        </w:rPr>
        <w:t>Специальные</w:t>
      </w:r>
      <w:r w:rsidRPr="00F00B0D">
        <w:rPr>
          <w:w w:val="90"/>
          <w:lang w:val="ru-RU"/>
        </w:rPr>
        <w:t xml:space="preserve"> </w:t>
      </w:r>
      <w:r w:rsidRPr="002537E8">
        <w:rPr>
          <w:w w:val="90"/>
          <w:lang w:val="ru-RU"/>
        </w:rPr>
        <w:t>техники</w:t>
      </w:r>
      <w:r w:rsidRPr="00F00B0D">
        <w:rPr>
          <w:w w:val="90"/>
          <w:lang w:val="ru-RU"/>
        </w:rPr>
        <w:t xml:space="preserve"> </w:t>
      </w:r>
      <w:r w:rsidRPr="002537E8">
        <w:rPr>
          <w:w w:val="90"/>
          <w:lang w:val="ru-RU"/>
        </w:rPr>
        <w:t>пожаротушения</w:t>
      </w:r>
      <w:r w:rsidRPr="00F00B0D">
        <w:rPr>
          <w:w w:val="90"/>
          <w:lang w:val="ru-RU"/>
        </w:rPr>
        <w:t>:</w:t>
      </w:r>
      <w:r w:rsidRPr="00F00B0D">
        <w:rPr>
          <w:spacing w:val="-2"/>
          <w:w w:val="90"/>
          <w:lang w:val="ru-RU"/>
        </w:rPr>
        <w:t xml:space="preserve"> </w:t>
      </w:r>
      <w:r w:rsidRPr="002537E8">
        <w:rPr>
          <w:w w:val="90"/>
          <w:lang w:val="ru-RU"/>
        </w:rPr>
        <w:t>недоступно</w:t>
      </w:r>
      <w:r w:rsidR="00BC0A9D" w:rsidRPr="00457C42">
        <w:rPr>
          <w:w w:val="90"/>
          <w:lang w:val="ru-RU"/>
        </w:rPr>
        <w:t>.</w:t>
      </w:r>
    </w:p>
    <w:p w:rsidR="000B0510" w:rsidRPr="00457C42" w:rsidRDefault="00457C42">
      <w:pPr>
        <w:pStyle w:val="a3"/>
        <w:spacing w:before="217"/>
        <w:rPr>
          <w:lang w:val="ru-RU"/>
        </w:rPr>
      </w:pPr>
      <w:r w:rsidRPr="002537E8">
        <w:rPr>
          <w:w w:val="90"/>
          <w:lang w:val="ru-RU"/>
        </w:rPr>
        <w:t>Защита людей, участвующих в пожаротушении</w:t>
      </w:r>
      <w:proofErr w:type="gramStart"/>
      <w:r w:rsidRPr="002537E8">
        <w:rPr>
          <w:w w:val="90"/>
          <w:lang w:val="ru-RU"/>
        </w:rPr>
        <w:t>:</w:t>
      </w:r>
      <w:proofErr w:type="gramEnd"/>
      <w:r w:rsidRPr="002537E8">
        <w:rPr>
          <w:w w:val="90"/>
          <w:lang w:val="ru-RU"/>
        </w:rPr>
        <w:t xml:space="preserve"> защитная одежда, включая защита органов дыхания</w:t>
      </w:r>
      <w:r w:rsidR="00BC0A9D" w:rsidRPr="00457C42">
        <w:rPr>
          <w:w w:val="90"/>
          <w:lang w:val="ru-RU"/>
        </w:rPr>
        <w:t>.</w:t>
      </w:r>
    </w:p>
    <w:p w:rsidR="000B0510" w:rsidRPr="00457C42" w:rsidRDefault="00457C42">
      <w:pPr>
        <w:pStyle w:val="a3"/>
        <w:spacing w:before="217"/>
        <w:rPr>
          <w:lang w:val="ru-RU"/>
        </w:rPr>
      </w:pPr>
      <w:r w:rsidRPr="002537E8">
        <w:rPr>
          <w:w w:val="90"/>
          <w:lang w:val="ru-RU"/>
        </w:rPr>
        <w:t>Специфические опасные химические вещества:</w:t>
      </w:r>
      <w:r w:rsidRPr="002537E8">
        <w:rPr>
          <w:spacing w:val="-3"/>
          <w:w w:val="90"/>
          <w:lang w:val="ru-RU"/>
        </w:rPr>
        <w:t xml:space="preserve"> </w:t>
      </w:r>
      <w:r w:rsidRPr="002537E8">
        <w:rPr>
          <w:w w:val="90"/>
          <w:lang w:val="ru-RU"/>
        </w:rPr>
        <w:t>недоступно</w:t>
      </w:r>
      <w:r w:rsidR="00BC0A9D" w:rsidRPr="00457C42">
        <w:rPr>
          <w:w w:val="90"/>
          <w:lang w:val="ru-RU"/>
        </w:rPr>
        <w:t>.</w:t>
      </w:r>
    </w:p>
    <w:p w:rsidR="000B0510" w:rsidRPr="00457C42" w:rsidRDefault="000B0510">
      <w:pPr>
        <w:pStyle w:val="a3"/>
        <w:ind w:left="0"/>
        <w:rPr>
          <w:sz w:val="36"/>
          <w:lang w:val="ru-RU"/>
        </w:rPr>
      </w:pPr>
    </w:p>
    <w:p w:rsidR="000B0510" w:rsidRPr="00457C42" w:rsidRDefault="00457C42">
      <w:pPr>
        <w:pStyle w:val="1"/>
        <w:numPr>
          <w:ilvl w:val="0"/>
          <w:numId w:val="1"/>
        </w:numPr>
        <w:tabs>
          <w:tab w:val="left" w:pos="335"/>
        </w:tabs>
        <w:spacing w:before="264"/>
        <w:rPr>
          <w:lang w:val="ru-RU"/>
        </w:rPr>
      </w:pPr>
      <w:r>
        <w:rPr>
          <w:color w:val="8181E7"/>
          <w:w w:val="93"/>
          <w:lang w:val="ru-RU"/>
        </w:rPr>
        <w:t>Меры при случайном выбросе/утечке</w:t>
      </w:r>
      <w:r w:rsidR="00BC0A9D" w:rsidRPr="00457C42">
        <w:rPr>
          <w:color w:val="8181E7"/>
          <w:w w:val="56"/>
          <w:lang w:val="ru-RU"/>
        </w:rPr>
        <w:t>:</w:t>
      </w:r>
    </w:p>
    <w:p w:rsidR="00457C42" w:rsidRPr="00EB121B" w:rsidRDefault="00457C42" w:rsidP="00457C42">
      <w:pPr>
        <w:pStyle w:val="a3"/>
        <w:spacing w:before="227" w:line="453" w:lineRule="auto"/>
        <w:ind w:left="99" w:right="2484"/>
        <w:rPr>
          <w:w w:val="90"/>
          <w:lang w:val="ru-RU"/>
        </w:rPr>
      </w:pPr>
      <w:r>
        <w:rPr>
          <w:w w:val="90"/>
          <w:lang w:val="ru-RU"/>
        </w:rPr>
        <w:t>Личная</w:t>
      </w:r>
      <w:r w:rsidRPr="00933CFE">
        <w:rPr>
          <w:w w:val="90"/>
          <w:lang w:val="ru-RU"/>
        </w:rPr>
        <w:t xml:space="preserve"> </w:t>
      </w:r>
      <w:r>
        <w:rPr>
          <w:w w:val="90"/>
          <w:lang w:val="ru-RU"/>
        </w:rPr>
        <w:t>безопасность</w:t>
      </w:r>
      <w:r w:rsidRPr="00933CFE">
        <w:rPr>
          <w:w w:val="90"/>
          <w:lang w:val="ru-RU"/>
        </w:rPr>
        <w:t xml:space="preserve">: </w:t>
      </w:r>
      <w:r>
        <w:rPr>
          <w:w w:val="90"/>
          <w:lang w:val="ru-RU"/>
        </w:rPr>
        <w:t>использовать</w:t>
      </w:r>
      <w:r w:rsidRPr="00933CFE">
        <w:rPr>
          <w:w w:val="90"/>
          <w:lang w:val="ru-RU"/>
        </w:rPr>
        <w:t xml:space="preserve"> </w:t>
      </w:r>
      <w:r>
        <w:rPr>
          <w:w w:val="90"/>
          <w:lang w:val="ru-RU"/>
        </w:rPr>
        <w:t>защитное</w:t>
      </w:r>
      <w:r w:rsidRPr="00933CFE">
        <w:rPr>
          <w:w w:val="90"/>
          <w:lang w:val="ru-RU"/>
        </w:rPr>
        <w:t xml:space="preserve"> </w:t>
      </w:r>
      <w:r>
        <w:rPr>
          <w:w w:val="90"/>
          <w:lang w:val="ru-RU"/>
        </w:rPr>
        <w:t>снаряжение</w:t>
      </w:r>
      <w:r w:rsidRPr="00933CFE">
        <w:rPr>
          <w:w w:val="90"/>
          <w:lang w:val="ru-RU"/>
        </w:rPr>
        <w:t xml:space="preserve"> </w:t>
      </w:r>
      <w:r>
        <w:rPr>
          <w:w w:val="90"/>
          <w:lang w:val="ru-RU"/>
        </w:rPr>
        <w:t>для</w:t>
      </w:r>
      <w:r w:rsidRPr="00933CFE">
        <w:rPr>
          <w:w w:val="90"/>
          <w:lang w:val="ru-RU"/>
        </w:rPr>
        <w:t xml:space="preserve"> </w:t>
      </w:r>
      <w:r>
        <w:rPr>
          <w:w w:val="90"/>
          <w:lang w:val="ru-RU"/>
        </w:rPr>
        <w:t>локализации и очистки</w:t>
      </w:r>
      <w:r w:rsidRPr="00933CFE">
        <w:rPr>
          <w:w w:val="90"/>
          <w:lang w:val="ru-RU"/>
        </w:rPr>
        <w:t>.</w:t>
      </w:r>
      <w:r w:rsidRPr="00933CFE">
        <w:rPr>
          <w:spacing w:val="-53"/>
          <w:w w:val="90"/>
          <w:lang w:val="ru-RU"/>
        </w:rPr>
        <w:t xml:space="preserve"> </w:t>
      </w:r>
      <w:r>
        <w:rPr>
          <w:w w:val="90"/>
          <w:lang w:val="ru-RU"/>
        </w:rPr>
        <w:t>Окружающая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среда</w:t>
      </w:r>
      <w:r w:rsidRPr="00EB121B">
        <w:rPr>
          <w:w w:val="90"/>
          <w:lang w:val="ru-RU"/>
        </w:rPr>
        <w:t xml:space="preserve">: </w:t>
      </w:r>
      <w:r>
        <w:rPr>
          <w:w w:val="90"/>
          <w:lang w:val="ru-RU"/>
        </w:rPr>
        <w:t>предотвратить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разлив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продукта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или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разлив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воды</w:t>
      </w:r>
      <w:r w:rsidRPr="00EB121B">
        <w:rPr>
          <w:w w:val="90"/>
          <w:lang w:val="ru-RU"/>
        </w:rPr>
        <w:t>.</w:t>
      </w:r>
    </w:p>
    <w:p w:rsidR="00457C42" w:rsidRPr="007149C3" w:rsidRDefault="00457C42" w:rsidP="00457C42">
      <w:pPr>
        <w:pStyle w:val="a3"/>
        <w:spacing w:before="227" w:line="453" w:lineRule="auto"/>
        <w:ind w:left="99" w:right="2484"/>
        <w:rPr>
          <w:w w:val="90"/>
          <w:lang w:val="ru-RU"/>
        </w:rPr>
      </w:pPr>
      <w:r>
        <w:rPr>
          <w:w w:val="90"/>
          <w:lang w:val="ru-RU"/>
        </w:rPr>
        <w:t>Процедуры ЧС и система сигнализации</w:t>
      </w:r>
      <w:r w:rsidRPr="007149C3">
        <w:rPr>
          <w:w w:val="90"/>
          <w:lang w:val="ru-RU"/>
        </w:rPr>
        <w:t xml:space="preserve">: </w:t>
      </w:r>
      <w:r>
        <w:rPr>
          <w:w w:val="90"/>
          <w:lang w:val="ru-RU"/>
        </w:rPr>
        <w:t>недоступно</w:t>
      </w:r>
      <w:r w:rsidRPr="007149C3">
        <w:rPr>
          <w:w w:val="90"/>
          <w:lang w:val="ru-RU"/>
        </w:rPr>
        <w:t>.</w:t>
      </w:r>
    </w:p>
    <w:p w:rsidR="00457C42" w:rsidRPr="00EB121B" w:rsidRDefault="00457C42" w:rsidP="00457C42">
      <w:pPr>
        <w:pStyle w:val="a3"/>
        <w:spacing w:before="4" w:line="336" w:lineRule="auto"/>
        <w:ind w:left="99" w:right="124"/>
        <w:jc w:val="both"/>
        <w:rPr>
          <w:lang w:val="ru-RU"/>
        </w:rPr>
      </w:pPr>
      <w:r>
        <w:rPr>
          <w:w w:val="95"/>
          <w:lang w:val="ru-RU"/>
        </w:rPr>
        <w:t>Способ</w:t>
      </w:r>
      <w:r w:rsidRPr="007149C3">
        <w:rPr>
          <w:w w:val="95"/>
          <w:lang w:val="ru-RU"/>
        </w:rPr>
        <w:t xml:space="preserve"> </w:t>
      </w:r>
      <w:r>
        <w:rPr>
          <w:w w:val="95"/>
          <w:lang w:val="ru-RU"/>
        </w:rPr>
        <w:t>очистки</w:t>
      </w:r>
      <w:r w:rsidRPr="007149C3">
        <w:rPr>
          <w:w w:val="95"/>
          <w:lang w:val="ru-RU"/>
        </w:rPr>
        <w:t>: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налить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продукт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в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подходящий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контейнер</w:t>
      </w:r>
      <w:r w:rsidRPr="007149C3">
        <w:rPr>
          <w:spacing w:val="-9"/>
          <w:w w:val="95"/>
          <w:lang w:val="ru-RU"/>
        </w:rPr>
        <w:t xml:space="preserve">, </w:t>
      </w:r>
      <w:r>
        <w:rPr>
          <w:spacing w:val="-9"/>
          <w:w w:val="95"/>
          <w:lang w:val="ru-RU"/>
        </w:rPr>
        <w:t>абсорбировать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продукт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промежуточным</w:t>
      </w:r>
      <w:r w:rsidRPr="007149C3">
        <w:rPr>
          <w:spacing w:val="-9"/>
          <w:w w:val="95"/>
          <w:lang w:val="ru-RU"/>
        </w:rPr>
        <w:t xml:space="preserve"> </w:t>
      </w:r>
      <w:r>
        <w:rPr>
          <w:spacing w:val="-9"/>
          <w:w w:val="95"/>
          <w:lang w:val="ru-RU"/>
        </w:rPr>
        <w:t>материалом и правильно утилизировать отходы.</w:t>
      </w:r>
      <w:r>
        <w:rPr>
          <w:w w:val="95"/>
          <w:lang w:val="ru-RU"/>
        </w:rPr>
        <w:t xml:space="preserve"> </w:t>
      </w:r>
      <w:r w:rsidRPr="00EB121B">
        <w:rPr>
          <w:w w:val="90"/>
          <w:lang w:val="ru-RU"/>
        </w:rPr>
        <w:t xml:space="preserve">Проведите последующую очистку водой с мылом. </w:t>
      </w:r>
      <w:r>
        <w:rPr>
          <w:w w:val="90"/>
          <w:lang w:val="ru-RU"/>
        </w:rPr>
        <w:t>Напоследок</w:t>
      </w:r>
      <w:r w:rsidRPr="00EB121B">
        <w:rPr>
          <w:w w:val="90"/>
          <w:lang w:val="ru-RU"/>
        </w:rPr>
        <w:t xml:space="preserve">, </w:t>
      </w:r>
      <w:r>
        <w:rPr>
          <w:w w:val="90"/>
          <w:lang w:val="ru-RU"/>
        </w:rPr>
        <w:t>продолжать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согласно</w:t>
      </w:r>
      <w:r w:rsidRPr="00EB121B">
        <w:rPr>
          <w:w w:val="90"/>
          <w:lang w:val="ru-RU"/>
        </w:rPr>
        <w:t xml:space="preserve"> </w:t>
      </w:r>
      <w:r>
        <w:rPr>
          <w:w w:val="90"/>
          <w:lang w:val="ru-RU"/>
        </w:rPr>
        <w:t>секции</w:t>
      </w:r>
      <w:r w:rsidRPr="00EB121B">
        <w:rPr>
          <w:w w:val="90"/>
          <w:lang w:val="ru-RU"/>
        </w:rPr>
        <w:t xml:space="preserve"> 13 </w:t>
      </w:r>
      <w:r>
        <w:rPr>
          <w:w w:val="90"/>
          <w:lang w:val="ru-RU"/>
        </w:rPr>
        <w:t>в</w:t>
      </w:r>
      <w:r w:rsidRPr="00EB121B">
        <w:rPr>
          <w:w w:val="90"/>
          <w:lang w:val="ru-RU"/>
        </w:rPr>
        <w:t xml:space="preserve"> </w:t>
      </w:r>
      <w:r>
        <w:t>MSDS</w:t>
      </w:r>
      <w:r w:rsidRPr="00EB121B">
        <w:rPr>
          <w:lang w:val="ru-RU"/>
        </w:rPr>
        <w:t>.</w:t>
      </w:r>
    </w:p>
    <w:p w:rsidR="00457C42" w:rsidRPr="00D93883" w:rsidRDefault="00457C42" w:rsidP="00457C42">
      <w:pPr>
        <w:pStyle w:val="a3"/>
        <w:spacing w:before="119"/>
        <w:ind w:left="99"/>
        <w:rPr>
          <w:lang w:val="ru-RU"/>
        </w:rPr>
      </w:pPr>
      <w:r>
        <w:rPr>
          <w:w w:val="90"/>
          <w:lang w:val="ru-RU"/>
        </w:rPr>
        <w:t>Предупреждение</w:t>
      </w:r>
      <w:r w:rsidRPr="00D93883">
        <w:rPr>
          <w:w w:val="90"/>
          <w:lang w:val="ru-RU"/>
        </w:rPr>
        <w:t xml:space="preserve"> </w:t>
      </w:r>
      <w:r>
        <w:rPr>
          <w:w w:val="90"/>
          <w:lang w:val="ru-RU"/>
        </w:rPr>
        <w:t>вторичных</w:t>
      </w:r>
      <w:r w:rsidRPr="00D93883">
        <w:rPr>
          <w:w w:val="90"/>
          <w:lang w:val="ru-RU"/>
        </w:rPr>
        <w:t xml:space="preserve"> </w:t>
      </w:r>
      <w:r>
        <w:rPr>
          <w:w w:val="90"/>
          <w:lang w:val="ru-RU"/>
        </w:rPr>
        <w:t>опасностей</w:t>
      </w:r>
      <w:r w:rsidRPr="00D93883">
        <w:rPr>
          <w:w w:val="90"/>
          <w:lang w:val="ru-RU"/>
        </w:rPr>
        <w:t>: способствовать правильной утилизации образующихся отходов.</w:t>
      </w:r>
    </w:p>
    <w:p w:rsidR="00457C42" w:rsidRPr="009A4838" w:rsidRDefault="00457C42" w:rsidP="00457C42">
      <w:pPr>
        <w:pStyle w:val="a3"/>
        <w:spacing w:before="215" w:line="336" w:lineRule="auto"/>
        <w:ind w:left="99"/>
        <w:rPr>
          <w:lang w:val="ru-RU"/>
        </w:rPr>
      </w:pPr>
      <w:r w:rsidRPr="00D93883">
        <w:rPr>
          <w:lang w:val="ru-RU"/>
        </w:rPr>
        <w:t xml:space="preserve">Различия в использовании при больших и малых протечках: </w:t>
      </w:r>
      <w:r>
        <w:rPr>
          <w:lang w:val="ru-RU"/>
        </w:rPr>
        <w:t>н</w:t>
      </w:r>
      <w:r w:rsidRPr="00D93883">
        <w:rPr>
          <w:lang w:val="ru-RU"/>
        </w:rPr>
        <w:t>ебольшие разливы или протечки можно устранить с помощью абсорбирующей бумаги и их последующего удаления.</w:t>
      </w:r>
    </w:p>
    <w:p w:rsidR="000B0510" w:rsidRPr="00457C42" w:rsidRDefault="000B0510">
      <w:pPr>
        <w:pStyle w:val="a3"/>
        <w:ind w:left="0"/>
        <w:rPr>
          <w:sz w:val="34"/>
          <w:lang w:val="ru-RU"/>
        </w:rPr>
      </w:pPr>
    </w:p>
    <w:p w:rsidR="000B0510" w:rsidRDefault="00457C42">
      <w:pPr>
        <w:pStyle w:val="1"/>
        <w:numPr>
          <w:ilvl w:val="0"/>
          <w:numId w:val="1"/>
        </w:numPr>
        <w:tabs>
          <w:tab w:val="left" w:pos="335"/>
        </w:tabs>
        <w:spacing w:before="235"/>
      </w:pPr>
      <w:r>
        <w:rPr>
          <w:color w:val="8181E7"/>
          <w:w w:val="90"/>
          <w:lang w:val="ru-RU"/>
        </w:rPr>
        <w:t>Обращение и хранение</w:t>
      </w:r>
      <w:r w:rsidR="00BC0A9D">
        <w:rPr>
          <w:color w:val="8181E7"/>
          <w:w w:val="90"/>
        </w:rPr>
        <w:t>:</w:t>
      </w:r>
    </w:p>
    <w:p w:rsidR="000B0510" w:rsidRDefault="00457C42">
      <w:pPr>
        <w:pStyle w:val="a3"/>
        <w:spacing w:before="224"/>
      </w:pPr>
      <w:r>
        <w:rPr>
          <w:lang w:val="ru-RU"/>
        </w:rPr>
        <w:t>Обращение</w:t>
      </w:r>
      <w:r w:rsidR="00BC0A9D">
        <w:t>:</w:t>
      </w:r>
    </w:p>
    <w:p w:rsidR="00457C42" w:rsidRDefault="00457C42" w:rsidP="00457C42">
      <w:pPr>
        <w:pStyle w:val="a3"/>
        <w:spacing w:line="336" w:lineRule="auto"/>
        <w:ind w:left="822"/>
        <w:rPr>
          <w:w w:val="95"/>
          <w:lang w:val="ru-RU"/>
        </w:rPr>
      </w:pPr>
      <w:r>
        <w:rPr>
          <w:w w:val="95"/>
          <w:lang w:val="ru-RU"/>
        </w:rPr>
        <w:t>Соответствующие</w:t>
      </w:r>
      <w:r w:rsidRPr="001B3759">
        <w:rPr>
          <w:w w:val="95"/>
          <w:lang w:val="ru-RU"/>
        </w:rPr>
        <w:t xml:space="preserve"> </w:t>
      </w:r>
      <w:r>
        <w:rPr>
          <w:w w:val="95"/>
          <w:lang w:val="ru-RU"/>
        </w:rPr>
        <w:t>технические</w:t>
      </w:r>
      <w:r w:rsidRPr="001B3759">
        <w:rPr>
          <w:w w:val="95"/>
          <w:lang w:val="ru-RU"/>
        </w:rPr>
        <w:t xml:space="preserve"> </w:t>
      </w:r>
      <w:r>
        <w:rPr>
          <w:w w:val="95"/>
          <w:lang w:val="ru-RU"/>
        </w:rPr>
        <w:t>меры</w:t>
      </w:r>
      <w:r w:rsidRPr="001B3759">
        <w:rPr>
          <w:w w:val="95"/>
          <w:lang w:val="ru-RU"/>
        </w:rPr>
        <w:t>:</w:t>
      </w:r>
      <w:r w:rsidRPr="001B3759">
        <w:rPr>
          <w:spacing w:val="5"/>
          <w:w w:val="95"/>
          <w:lang w:val="ru-RU"/>
        </w:rPr>
        <w:t xml:space="preserve"> </w:t>
      </w:r>
      <w:r w:rsidRPr="001B3759">
        <w:rPr>
          <w:w w:val="95"/>
          <w:lang w:val="ru-RU"/>
        </w:rPr>
        <w:t>обращайтесь с продуктом в соответствии с надлежащими нормами промышленной гигиены и техники безопасности, используйте средства индивидуальной защиты, держите контейнер закрытым, когда он не используется.</w:t>
      </w:r>
    </w:p>
    <w:p w:rsidR="000B0510" w:rsidRPr="00457C42" w:rsidRDefault="00457C42" w:rsidP="00457C42">
      <w:pPr>
        <w:pStyle w:val="a3"/>
        <w:spacing w:line="336" w:lineRule="auto"/>
        <w:ind w:left="822"/>
        <w:rPr>
          <w:w w:val="90"/>
          <w:lang w:val="ru-RU"/>
        </w:rPr>
      </w:pPr>
      <w:r>
        <w:rPr>
          <w:w w:val="90"/>
          <w:lang w:val="ru-RU"/>
        </w:rPr>
        <w:t>Гигиенические</w:t>
      </w:r>
      <w:r w:rsidRPr="001B3759">
        <w:rPr>
          <w:w w:val="90"/>
          <w:lang w:val="ru-RU"/>
        </w:rPr>
        <w:t xml:space="preserve"> </w:t>
      </w:r>
      <w:r>
        <w:rPr>
          <w:w w:val="90"/>
          <w:lang w:val="ru-RU"/>
        </w:rPr>
        <w:t>меры</w:t>
      </w:r>
      <w:r w:rsidRPr="001B3759">
        <w:rPr>
          <w:w w:val="90"/>
          <w:lang w:val="ru-RU"/>
        </w:rPr>
        <w:t>:</w:t>
      </w:r>
      <w:r w:rsidRPr="001B3759">
        <w:rPr>
          <w:spacing w:val="-3"/>
          <w:w w:val="90"/>
          <w:lang w:val="ru-RU"/>
        </w:rPr>
        <w:t xml:space="preserve"> </w:t>
      </w:r>
      <w:r w:rsidRPr="001B3759">
        <w:rPr>
          <w:w w:val="90"/>
          <w:lang w:val="ru-RU"/>
        </w:rPr>
        <w:t>мойте руки до и после работы с продуктом. Не ешьте, не пейте и не курите при обращении с продуктом. Перед входом в места приема пищи снимите загрязненную защитную одежду и снаряжение.</w:t>
      </w:r>
    </w:p>
    <w:p w:rsidR="000B0510" w:rsidRPr="00457C42" w:rsidRDefault="000B0510">
      <w:pPr>
        <w:rPr>
          <w:sz w:val="17"/>
          <w:lang w:val="ru-RU"/>
        </w:rPr>
        <w:sectPr w:rsidR="000B0510" w:rsidRPr="00457C42">
          <w:pgSz w:w="11900" w:h="16850"/>
          <w:pgMar w:top="3080" w:right="960" w:bottom="1700" w:left="980" w:header="938" w:footer="1508" w:gutter="0"/>
          <w:cols w:space="720"/>
        </w:sectPr>
      </w:pPr>
    </w:p>
    <w:p w:rsidR="000B0510" w:rsidRPr="00457C42" w:rsidRDefault="00457C42">
      <w:pPr>
        <w:pStyle w:val="a3"/>
        <w:spacing w:before="125"/>
        <w:rPr>
          <w:lang w:val="ru-RU"/>
        </w:rPr>
      </w:pPr>
      <w:proofErr w:type="gramStart"/>
      <w:r>
        <w:rPr>
          <w:w w:val="90"/>
          <w:lang w:val="ru-RU"/>
        </w:rPr>
        <w:t xml:space="preserve">Хранение </w:t>
      </w:r>
      <w:r w:rsidR="00BC0A9D" w:rsidRPr="00457C42">
        <w:rPr>
          <w:w w:val="90"/>
          <w:lang w:val="ru-RU"/>
        </w:rPr>
        <w:t>:</w:t>
      </w:r>
      <w:proofErr w:type="gramEnd"/>
    </w:p>
    <w:p w:rsidR="000B0510" w:rsidRPr="00457C42" w:rsidRDefault="00BC0A9D">
      <w:pPr>
        <w:pStyle w:val="a3"/>
        <w:spacing w:before="3"/>
        <w:ind w:left="0"/>
        <w:rPr>
          <w:sz w:val="48"/>
          <w:lang w:val="ru-RU"/>
        </w:rPr>
      </w:pPr>
      <w:r w:rsidRPr="00457C42">
        <w:rPr>
          <w:lang w:val="ru-RU"/>
        </w:rPr>
        <w:br w:type="column"/>
      </w:r>
    </w:p>
    <w:p w:rsidR="00457C42" w:rsidRPr="001F7CEB" w:rsidRDefault="00457C42" w:rsidP="00457C42">
      <w:pPr>
        <w:pStyle w:val="a3"/>
        <w:spacing w:line="336" w:lineRule="auto"/>
        <w:ind w:right="119"/>
        <w:jc w:val="both"/>
        <w:rPr>
          <w:lang w:val="ru-RU"/>
        </w:rPr>
      </w:pPr>
      <w:r w:rsidRPr="001F7CEB">
        <w:rPr>
          <w:w w:val="95"/>
          <w:lang w:val="ru-RU"/>
        </w:rPr>
        <w:t>Соответствующие технические меры: хранить продукт в оригинальной закрытой упаковке, в сухом, защищенном от солнца месте, при температуре между 20 и 25º</w:t>
      </w:r>
      <w:r w:rsidRPr="001F7CEB">
        <w:rPr>
          <w:w w:val="95"/>
        </w:rPr>
        <w:t>C</w:t>
      </w:r>
      <w:r w:rsidRPr="001F7CEB">
        <w:rPr>
          <w:w w:val="95"/>
          <w:lang w:val="ru-RU"/>
        </w:rPr>
        <w:t>. Не открывать и не работать с продуктом рядом с источниками тепла или реакционноспособных продуктов.</w:t>
      </w:r>
      <w:r w:rsidRPr="001F7CEB">
        <w:rPr>
          <w:spacing w:val="-3"/>
          <w:w w:val="95"/>
          <w:lang w:val="ru-RU"/>
        </w:rPr>
        <w:t xml:space="preserve"> </w:t>
      </w:r>
    </w:p>
    <w:p w:rsidR="000B0510" w:rsidRPr="00457C42" w:rsidRDefault="000B0510">
      <w:pPr>
        <w:spacing w:line="336" w:lineRule="auto"/>
        <w:jc w:val="both"/>
        <w:rPr>
          <w:lang w:val="ru-RU"/>
        </w:rPr>
        <w:sectPr w:rsidR="000B0510" w:rsidRPr="00457C42">
          <w:type w:val="continuous"/>
          <w:pgSz w:w="11900" w:h="16850"/>
          <w:pgMar w:top="3080" w:right="960" w:bottom="1700" w:left="980" w:header="720" w:footer="720" w:gutter="0"/>
          <w:cols w:num="2" w:space="720" w:equalWidth="0">
            <w:col w:w="778" w:space="40"/>
            <w:col w:w="9142"/>
          </w:cols>
        </w:sectPr>
      </w:pPr>
    </w:p>
    <w:p w:rsidR="000B0510" w:rsidRPr="00457C42" w:rsidRDefault="000B0510">
      <w:pPr>
        <w:pStyle w:val="a3"/>
        <w:ind w:left="0"/>
        <w:rPr>
          <w:sz w:val="15"/>
          <w:lang w:val="ru-RU"/>
        </w:rPr>
      </w:pPr>
    </w:p>
    <w:p w:rsidR="00457C42" w:rsidRPr="001F7CEB" w:rsidRDefault="00457C42" w:rsidP="00457C42">
      <w:pPr>
        <w:pStyle w:val="a3"/>
        <w:spacing w:before="119" w:line="336" w:lineRule="auto"/>
        <w:ind w:left="822" w:right="124"/>
        <w:jc w:val="both"/>
        <w:rPr>
          <w:lang w:val="ru-RU"/>
        </w:rPr>
      </w:pPr>
      <w:r w:rsidRPr="001F7CEB">
        <w:rPr>
          <w:w w:val="95"/>
          <w:lang w:val="ru-RU"/>
        </w:rPr>
        <w:t xml:space="preserve">Материалы упаковки: рекомендуется хранить герметично закрытое янтарное стекло в бутылке из </w:t>
      </w:r>
      <w:proofErr w:type="spellStart"/>
      <w:r w:rsidRPr="001F7CEB">
        <w:rPr>
          <w:w w:val="95"/>
          <w:lang w:val="ru-RU"/>
        </w:rPr>
        <w:t>полиэтилентерефлата</w:t>
      </w:r>
      <w:proofErr w:type="spellEnd"/>
      <w:r w:rsidRPr="001F7CEB">
        <w:rPr>
          <w:w w:val="95"/>
          <w:lang w:val="ru-RU"/>
        </w:rPr>
        <w:t xml:space="preserve"> янтарного цвета. </w:t>
      </w:r>
    </w:p>
    <w:p w:rsidR="000B0510" w:rsidRPr="00457C42" w:rsidRDefault="000B0510">
      <w:pPr>
        <w:pStyle w:val="a3"/>
        <w:spacing w:before="6"/>
        <w:ind w:left="0"/>
        <w:rPr>
          <w:sz w:val="49"/>
          <w:lang w:val="ru-RU"/>
        </w:rPr>
      </w:pPr>
    </w:p>
    <w:p w:rsidR="000B0510" w:rsidRPr="00457C42" w:rsidRDefault="00457C42">
      <w:pPr>
        <w:pStyle w:val="1"/>
        <w:numPr>
          <w:ilvl w:val="0"/>
          <w:numId w:val="1"/>
        </w:numPr>
        <w:tabs>
          <w:tab w:val="left" w:pos="335"/>
        </w:tabs>
        <w:rPr>
          <w:lang w:val="ru-RU"/>
        </w:rPr>
      </w:pPr>
      <w:r>
        <w:rPr>
          <w:color w:val="8181E7"/>
          <w:w w:val="90"/>
          <w:lang w:val="ru-RU"/>
        </w:rPr>
        <w:t>Контроль воздействия/средства индивидуальной защиты</w:t>
      </w:r>
      <w:r w:rsidR="00BC0A9D" w:rsidRPr="00457C42">
        <w:rPr>
          <w:color w:val="8181E7"/>
          <w:w w:val="90"/>
          <w:lang w:val="ru-RU"/>
        </w:rPr>
        <w:t>:</w:t>
      </w:r>
    </w:p>
    <w:p w:rsidR="00457C42" w:rsidRPr="00193602" w:rsidRDefault="00457C42">
      <w:pPr>
        <w:pStyle w:val="a3"/>
        <w:spacing w:before="214" w:line="336" w:lineRule="auto"/>
        <w:ind w:right="191" w:firstLine="720"/>
        <w:rPr>
          <w:w w:val="90"/>
          <w:lang w:val="ru-RU"/>
        </w:rPr>
      </w:pPr>
      <w:r>
        <w:rPr>
          <w:w w:val="90"/>
          <w:lang w:val="ru-RU"/>
        </w:rPr>
        <w:t>Специфические</w:t>
      </w:r>
      <w:r w:rsidRPr="00193602">
        <w:rPr>
          <w:w w:val="90"/>
          <w:lang w:val="ru-RU"/>
        </w:rPr>
        <w:t xml:space="preserve"> </w:t>
      </w:r>
      <w:r>
        <w:rPr>
          <w:w w:val="90"/>
          <w:lang w:val="ru-RU"/>
        </w:rPr>
        <w:t>параметры</w:t>
      </w:r>
      <w:r w:rsidRPr="00193602">
        <w:rPr>
          <w:w w:val="90"/>
          <w:lang w:val="ru-RU"/>
        </w:rPr>
        <w:t xml:space="preserve"> </w:t>
      </w:r>
      <w:r>
        <w:rPr>
          <w:w w:val="90"/>
          <w:lang w:val="ru-RU"/>
        </w:rPr>
        <w:t>контроля</w:t>
      </w:r>
      <w:r w:rsidRPr="00193602">
        <w:rPr>
          <w:w w:val="90"/>
          <w:lang w:val="ru-RU"/>
        </w:rPr>
        <w:t>:</w:t>
      </w:r>
      <w:r w:rsidRPr="00193602">
        <w:rPr>
          <w:spacing w:val="6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193602">
        <w:rPr>
          <w:w w:val="90"/>
          <w:lang w:val="ru-RU"/>
        </w:rPr>
        <w:t xml:space="preserve"> </w:t>
      </w:r>
    </w:p>
    <w:p w:rsidR="00BA12DE" w:rsidRDefault="00BA12DE" w:rsidP="00BA12DE">
      <w:pPr>
        <w:pStyle w:val="a3"/>
        <w:spacing w:before="121"/>
        <w:ind w:left="99"/>
        <w:rPr>
          <w:w w:val="90"/>
          <w:lang w:val="ru-RU"/>
        </w:rPr>
      </w:pPr>
      <w:r w:rsidRPr="00D954F8">
        <w:rPr>
          <w:w w:val="90"/>
          <w:lang w:val="ru-RU"/>
        </w:rPr>
        <w:t>Меры инженерного контроля: поддержива</w:t>
      </w:r>
      <w:r>
        <w:rPr>
          <w:w w:val="90"/>
          <w:lang w:val="ru-RU"/>
        </w:rPr>
        <w:t>ть</w:t>
      </w:r>
      <w:r w:rsidRPr="00D954F8">
        <w:rPr>
          <w:w w:val="90"/>
          <w:lang w:val="ru-RU"/>
        </w:rPr>
        <w:t xml:space="preserve"> в помещении хорошую вентиляцию. Рекомендуется обеспечить промывание глаз и экстренный душ в рабочей зоне.</w:t>
      </w:r>
      <w:r>
        <w:rPr>
          <w:w w:val="90"/>
          <w:lang w:val="ru-RU"/>
        </w:rPr>
        <w:t xml:space="preserve"> </w:t>
      </w:r>
    </w:p>
    <w:p w:rsidR="00BA12DE" w:rsidRPr="00432810" w:rsidRDefault="00BA12DE" w:rsidP="00BA12DE">
      <w:pPr>
        <w:pStyle w:val="a3"/>
        <w:spacing w:before="121"/>
        <w:ind w:left="99"/>
        <w:rPr>
          <w:lang w:val="ru-RU"/>
        </w:rPr>
      </w:pPr>
      <w:r>
        <w:rPr>
          <w:w w:val="90"/>
          <w:lang w:val="ru-RU"/>
        </w:rPr>
        <w:t>Средства индивидуальной защиты</w:t>
      </w:r>
      <w:r w:rsidRPr="00432810">
        <w:rPr>
          <w:w w:val="90"/>
          <w:lang w:val="ru-RU"/>
        </w:rPr>
        <w:t>:</w:t>
      </w:r>
    </w:p>
    <w:p w:rsidR="00BA12DE" w:rsidRPr="001F7CEB" w:rsidRDefault="00BA12DE" w:rsidP="00BA12DE">
      <w:pPr>
        <w:pStyle w:val="a3"/>
        <w:spacing w:before="217"/>
        <w:ind w:left="822"/>
        <w:rPr>
          <w:w w:val="90"/>
          <w:lang w:val="ru-RU"/>
        </w:rPr>
      </w:pPr>
      <w:r>
        <w:rPr>
          <w:w w:val="90"/>
          <w:lang w:val="ru-RU"/>
        </w:rPr>
        <w:t>Защита лица/глаз</w:t>
      </w:r>
      <w:r w:rsidRPr="00432810">
        <w:rPr>
          <w:w w:val="90"/>
          <w:lang w:val="ru-RU"/>
        </w:rPr>
        <w:t>:</w:t>
      </w:r>
      <w:r w:rsidRPr="00432810">
        <w:rPr>
          <w:spacing w:val="3"/>
          <w:w w:val="90"/>
          <w:lang w:val="ru-RU"/>
        </w:rPr>
        <w:t xml:space="preserve"> </w:t>
      </w:r>
      <w:r>
        <w:rPr>
          <w:w w:val="90"/>
          <w:lang w:val="ru-RU"/>
        </w:rPr>
        <w:t>защитные очки</w:t>
      </w:r>
      <w:r w:rsidRPr="00432810">
        <w:rPr>
          <w:w w:val="90"/>
          <w:lang w:val="ru-RU"/>
        </w:rPr>
        <w:t>.</w:t>
      </w:r>
    </w:p>
    <w:p w:rsidR="000B0510" w:rsidRPr="00BA12DE" w:rsidRDefault="00BA12DE" w:rsidP="00BA12DE">
      <w:pPr>
        <w:pStyle w:val="a3"/>
        <w:spacing w:before="217" w:line="456" w:lineRule="auto"/>
        <w:ind w:left="822" w:right="1928"/>
        <w:rPr>
          <w:lang w:val="ru-RU"/>
        </w:rPr>
      </w:pPr>
      <w:r>
        <w:rPr>
          <w:w w:val="90"/>
          <w:lang w:val="ru-RU"/>
        </w:rPr>
        <w:t>Защита</w:t>
      </w:r>
      <w:r w:rsidRPr="00432810">
        <w:rPr>
          <w:w w:val="90"/>
          <w:lang w:val="ru-RU"/>
        </w:rPr>
        <w:t xml:space="preserve"> </w:t>
      </w:r>
      <w:r>
        <w:rPr>
          <w:w w:val="90"/>
          <w:lang w:val="ru-RU"/>
        </w:rPr>
        <w:t>кожи</w:t>
      </w:r>
      <w:r w:rsidRPr="00432810">
        <w:rPr>
          <w:w w:val="90"/>
          <w:lang w:val="ru-RU"/>
        </w:rPr>
        <w:t>:</w:t>
      </w:r>
      <w:r w:rsidRPr="00432810">
        <w:rPr>
          <w:spacing w:val="3"/>
          <w:w w:val="90"/>
          <w:lang w:val="ru-RU"/>
        </w:rPr>
        <w:t xml:space="preserve"> </w:t>
      </w:r>
      <w:r>
        <w:rPr>
          <w:spacing w:val="3"/>
          <w:w w:val="90"/>
          <w:lang w:val="ru-RU"/>
        </w:rPr>
        <w:t>фартук</w:t>
      </w:r>
      <w:r w:rsidRPr="00432810">
        <w:rPr>
          <w:spacing w:val="3"/>
          <w:w w:val="90"/>
          <w:lang w:val="ru-RU"/>
        </w:rPr>
        <w:t xml:space="preserve"> </w:t>
      </w:r>
      <w:r>
        <w:rPr>
          <w:spacing w:val="3"/>
          <w:w w:val="90"/>
          <w:lang w:val="ru-RU"/>
        </w:rPr>
        <w:t>с</w:t>
      </w:r>
      <w:r w:rsidRPr="00432810">
        <w:rPr>
          <w:spacing w:val="3"/>
          <w:w w:val="90"/>
          <w:lang w:val="ru-RU"/>
        </w:rPr>
        <w:t xml:space="preserve"> </w:t>
      </w:r>
      <w:r>
        <w:rPr>
          <w:spacing w:val="3"/>
          <w:w w:val="90"/>
          <w:lang w:val="ru-RU"/>
        </w:rPr>
        <w:t>длинными</w:t>
      </w:r>
      <w:r w:rsidRPr="00432810">
        <w:rPr>
          <w:spacing w:val="3"/>
          <w:w w:val="90"/>
          <w:lang w:val="ru-RU"/>
        </w:rPr>
        <w:t xml:space="preserve"> </w:t>
      </w:r>
      <w:r>
        <w:rPr>
          <w:spacing w:val="3"/>
          <w:w w:val="90"/>
          <w:lang w:val="ru-RU"/>
        </w:rPr>
        <w:t>рукавами</w:t>
      </w:r>
      <w:r w:rsidRPr="00432810">
        <w:rPr>
          <w:spacing w:val="3"/>
          <w:w w:val="90"/>
          <w:lang w:val="ru-RU"/>
        </w:rPr>
        <w:t xml:space="preserve">, </w:t>
      </w:r>
      <w:r>
        <w:rPr>
          <w:spacing w:val="3"/>
          <w:w w:val="90"/>
          <w:lang w:val="ru-RU"/>
        </w:rPr>
        <w:t xml:space="preserve">закрытая обувь и резиновые перчатки </w:t>
      </w:r>
      <w:r>
        <w:rPr>
          <w:w w:val="90"/>
          <w:lang w:val="ru-RU"/>
        </w:rPr>
        <w:t>Защита органов дыхания: маска</w:t>
      </w:r>
      <w:r w:rsidR="00BC0A9D" w:rsidRPr="00BA12DE">
        <w:rPr>
          <w:w w:val="90"/>
          <w:lang w:val="ru-RU"/>
        </w:rPr>
        <w:t>.</w:t>
      </w:r>
    </w:p>
    <w:p w:rsidR="000B0510" w:rsidRPr="00BA12DE" w:rsidRDefault="000B0510">
      <w:pPr>
        <w:pStyle w:val="a3"/>
        <w:spacing w:before="5"/>
        <w:ind w:left="0"/>
        <w:rPr>
          <w:sz w:val="39"/>
          <w:lang w:val="ru-RU"/>
        </w:rPr>
      </w:pPr>
    </w:p>
    <w:p w:rsidR="00C02EA3" w:rsidRPr="00C02EA3" w:rsidRDefault="00BA12DE" w:rsidP="001E4F39">
      <w:pPr>
        <w:pStyle w:val="a6"/>
        <w:numPr>
          <w:ilvl w:val="0"/>
          <w:numId w:val="1"/>
        </w:numPr>
        <w:tabs>
          <w:tab w:val="left" w:pos="335"/>
        </w:tabs>
        <w:spacing w:line="444" w:lineRule="auto"/>
        <w:ind w:left="102" w:right="4536" w:firstLine="0"/>
        <w:jc w:val="both"/>
        <w:rPr>
          <w:rFonts w:ascii="Tahoma"/>
          <w:sz w:val="20"/>
          <w:lang w:val="ru-RU"/>
        </w:rPr>
      </w:pPr>
      <w:r>
        <w:rPr>
          <w:b/>
          <w:color w:val="8181E7"/>
          <w:w w:val="90"/>
          <w:sz w:val="24"/>
          <w:lang w:val="ru-RU"/>
        </w:rPr>
        <w:t>Физические</w:t>
      </w:r>
      <w:r w:rsidRPr="001E4F39">
        <w:rPr>
          <w:b/>
          <w:color w:val="8181E7"/>
          <w:w w:val="90"/>
          <w:sz w:val="24"/>
          <w:lang w:val="ru-RU"/>
        </w:rPr>
        <w:t xml:space="preserve"> </w:t>
      </w:r>
      <w:r>
        <w:rPr>
          <w:b/>
          <w:color w:val="8181E7"/>
          <w:w w:val="90"/>
          <w:sz w:val="24"/>
          <w:lang w:val="ru-RU"/>
        </w:rPr>
        <w:t>и</w:t>
      </w:r>
      <w:r w:rsidRPr="001E4F39">
        <w:rPr>
          <w:b/>
          <w:color w:val="8181E7"/>
          <w:w w:val="90"/>
          <w:sz w:val="24"/>
          <w:lang w:val="ru-RU"/>
        </w:rPr>
        <w:t xml:space="preserve"> </w:t>
      </w:r>
      <w:r>
        <w:rPr>
          <w:b/>
          <w:color w:val="8181E7"/>
          <w:w w:val="90"/>
          <w:sz w:val="24"/>
          <w:lang w:val="ru-RU"/>
        </w:rPr>
        <w:t>химические</w:t>
      </w:r>
      <w:r w:rsidRPr="001E4F39">
        <w:rPr>
          <w:b/>
          <w:color w:val="8181E7"/>
          <w:w w:val="90"/>
          <w:sz w:val="24"/>
          <w:lang w:val="ru-RU"/>
        </w:rPr>
        <w:t xml:space="preserve"> </w:t>
      </w:r>
      <w:r>
        <w:rPr>
          <w:b/>
          <w:color w:val="8181E7"/>
          <w:w w:val="90"/>
          <w:sz w:val="24"/>
          <w:lang w:val="ru-RU"/>
        </w:rPr>
        <w:t>свойства</w:t>
      </w:r>
      <w:r w:rsidR="00BC0A9D" w:rsidRPr="001E4F39">
        <w:rPr>
          <w:b/>
          <w:color w:val="8181E7"/>
          <w:w w:val="90"/>
          <w:sz w:val="24"/>
          <w:lang w:val="ru-RU"/>
        </w:rPr>
        <w:t>:</w:t>
      </w:r>
      <w:r w:rsidR="00BC0A9D" w:rsidRPr="001E4F39">
        <w:rPr>
          <w:b/>
          <w:color w:val="8181E7"/>
          <w:spacing w:val="-63"/>
          <w:w w:val="90"/>
          <w:sz w:val="24"/>
          <w:lang w:val="ru-RU"/>
        </w:rPr>
        <w:t xml:space="preserve"> </w:t>
      </w:r>
    </w:p>
    <w:p w:rsidR="00BA12DE" w:rsidRPr="001E4F39" w:rsidRDefault="00BA12DE" w:rsidP="0050417B">
      <w:pPr>
        <w:pStyle w:val="a6"/>
        <w:tabs>
          <w:tab w:val="left" w:pos="335"/>
        </w:tabs>
        <w:spacing w:line="444" w:lineRule="auto"/>
        <w:ind w:left="102" w:right="3062" w:firstLine="0"/>
        <w:jc w:val="both"/>
        <w:rPr>
          <w:rFonts w:ascii="Tahoma"/>
          <w:sz w:val="20"/>
          <w:lang w:val="ru-RU"/>
        </w:rPr>
      </w:pPr>
      <w:r>
        <w:rPr>
          <w:rFonts w:ascii="Tahoma"/>
          <w:w w:val="90"/>
          <w:sz w:val="20"/>
          <w:lang w:val="ru-RU"/>
        </w:rPr>
        <w:t>Внешний</w:t>
      </w:r>
      <w:r>
        <w:rPr>
          <w:rFonts w:ascii="Tahoma"/>
          <w:w w:val="90"/>
          <w:sz w:val="20"/>
          <w:lang w:val="ru-RU"/>
        </w:rPr>
        <w:t xml:space="preserve"> </w:t>
      </w:r>
      <w:r>
        <w:rPr>
          <w:rFonts w:ascii="Tahoma"/>
          <w:w w:val="90"/>
          <w:sz w:val="20"/>
          <w:lang w:val="ru-RU"/>
        </w:rPr>
        <w:t>вид</w:t>
      </w:r>
      <w:bookmarkStart w:id="1" w:name="_Hlk152674919"/>
      <w:r w:rsidR="00BC0A9D" w:rsidRPr="001E4F39">
        <w:rPr>
          <w:rFonts w:ascii="Tahoma"/>
          <w:w w:val="90"/>
          <w:sz w:val="20"/>
          <w:lang w:val="ru-RU"/>
        </w:rPr>
        <w:t xml:space="preserve">: </w:t>
      </w:r>
      <w:r w:rsidR="001E4F39">
        <w:rPr>
          <w:rFonts w:ascii="Tahoma"/>
          <w:w w:val="90"/>
          <w:sz w:val="20"/>
          <w:lang w:val="ru-RU"/>
        </w:rPr>
        <w:t>жидкость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с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низкой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вязкостью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от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белого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до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бежевого</w:t>
      </w:r>
      <w:r w:rsidR="001E4F39">
        <w:rPr>
          <w:rFonts w:ascii="Tahoma"/>
          <w:w w:val="90"/>
          <w:sz w:val="20"/>
          <w:lang w:val="ru-RU"/>
        </w:rPr>
        <w:t xml:space="preserve"> </w:t>
      </w:r>
      <w:r w:rsidR="001E4F39">
        <w:rPr>
          <w:rFonts w:ascii="Tahoma"/>
          <w:w w:val="90"/>
          <w:sz w:val="20"/>
          <w:lang w:val="ru-RU"/>
        </w:rPr>
        <w:t>цвета</w:t>
      </w:r>
      <w:bookmarkEnd w:id="1"/>
      <w:r w:rsidR="00BC0A9D" w:rsidRPr="001E4F39">
        <w:rPr>
          <w:rFonts w:ascii="Tahoma"/>
          <w:w w:val="90"/>
          <w:sz w:val="20"/>
          <w:lang w:val="ru-RU"/>
        </w:rPr>
        <w:t>.</w:t>
      </w:r>
      <w:r w:rsidR="00BC0A9D" w:rsidRPr="001E4F39">
        <w:rPr>
          <w:rFonts w:ascii="Tahoma"/>
          <w:spacing w:val="-54"/>
          <w:w w:val="90"/>
          <w:sz w:val="20"/>
          <w:lang w:val="ru-RU"/>
        </w:rPr>
        <w:t xml:space="preserve"> </w:t>
      </w:r>
    </w:p>
    <w:p w:rsidR="000B0510" w:rsidRPr="001E4F39" w:rsidRDefault="001E4F39" w:rsidP="00BA12DE">
      <w:pPr>
        <w:pStyle w:val="a6"/>
        <w:tabs>
          <w:tab w:val="left" w:pos="335"/>
        </w:tabs>
        <w:spacing w:line="444" w:lineRule="auto"/>
        <w:ind w:left="102" w:right="5613" w:firstLine="0"/>
        <w:jc w:val="both"/>
        <w:rPr>
          <w:rFonts w:ascii="Tahoma"/>
          <w:sz w:val="20"/>
          <w:lang w:val="ru-RU"/>
        </w:rPr>
      </w:pPr>
      <w:proofErr w:type="gramStart"/>
      <w:r>
        <w:rPr>
          <w:rFonts w:ascii="Tahoma"/>
          <w:w w:val="95"/>
          <w:sz w:val="20"/>
          <w:lang w:val="ru-RU"/>
        </w:rPr>
        <w:t>Запах</w:t>
      </w:r>
      <w:r>
        <w:rPr>
          <w:rFonts w:ascii="Tahoma"/>
          <w:w w:val="95"/>
          <w:sz w:val="20"/>
          <w:lang w:val="ru-RU"/>
        </w:rPr>
        <w:t xml:space="preserve"> </w:t>
      </w:r>
      <w:r w:rsidR="00BC0A9D" w:rsidRPr="001E4F39">
        <w:rPr>
          <w:rFonts w:ascii="Tahoma"/>
          <w:w w:val="95"/>
          <w:sz w:val="20"/>
          <w:lang w:val="ru-RU"/>
        </w:rPr>
        <w:t>:</w:t>
      </w:r>
      <w:proofErr w:type="gramEnd"/>
      <w:r w:rsidR="00BC0A9D" w:rsidRPr="001E4F39">
        <w:rPr>
          <w:rFonts w:ascii="Tahoma"/>
          <w:spacing w:val="-13"/>
          <w:w w:val="95"/>
          <w:sz w:val="20"/>
          <w:lang w:val="ru-RU"/>
        </w:rPr>
        <w:t xml:space="preserve"> </w:t>
      </w:r>
      <w:r>
        <w:rPr>
          <w:rFonts w:ascii="Tahoma"/>
          <w:w w:val="95"/>
          <w:sz w:val="20"/>
          <w:lang w:val="ru-RU"/>
        </w:rPr>
        <w:t>характерен</w:t>
      </w:r>
      <w:r w:rsidR="00BC0A9D" w:rsidRPr="001E4F39">
        <w:rPr>
          <w:rFonts w:ascii="Tahoma"/>
          <w:w w:val="95"/>
          <w:sz w:val="20"/>
          <w:lang w:val="ru-RU"/>
        </w:rPr>
        <w:t>.</w:t>
      </w:r>
    </w:p>
    <w:p w:rsidR="000B0510" w:rsidRPr="001E4F39" w:rsidRDefault="00BC0A9D">
      <w:pPr>
        <w:pStyle w:val="a3"/>
        <w:spacing w:before="11"/>
        <w:jc w:val="both"/>
        <w:rPr>
          <w:lang w:val="ru-RU"/>
        </w:rPr>
      </w:pPr>
      <w:r>
        <w:rPr>
          <w:spacing w:val="-1"/>
          <w:w w:val="90"/>
        </w:rPr>
        <w:t>pH</w:t>
      </w:r>
      <w:r w:rsidRPr="001E4F39">
        <w:rPr>
          <w:spacing w:val="-1"/>
          <w:w w:val="90"/>
          <w:lang w:val="ru-RU"/>
        </w:rPr>
        <w:t>:</w:t>
      </w:r>
      <w:r w:rsidRPr="001E4F39">
        <w:rPr>
          <w:spacing w:val="-9"/>
          <w:w w:val="90"/>
          <w:lang w:val="ru-RU"/>
        </w:rPr>
        <w:t xml:space="preserve"> </w:t>
      </w:r>
      <w:r w:rsidRPr="001E4F39">
        <w:rPr>
          <w:spacing w:val="-1"/>
          <w:w w:val="90"/>
          <w:lang w:val="ru-RU"/>
        </w:rPr>
        <w:t>3.0</w:t>
      </w:r>
      <w:r w:rsidRPr="001E4F39">
        <w:rPr>
          <w:spacing w:val="-7"/>
          <w:w w:val="90"/>
          <w:lang w:val="ru-RU"/>
        </w:rPr>
        <w:t xml:space="preserve"> </w:t>
      </w:r>
      <w:r w:rsidRPr="001E4F39">
        <w:rPr>
          <w:spacing w:val="-1"/>
          <w:w w:val="90"/>
          <w:lang w:val="ru-RU"/>
        </w:rPr>
        <w:t>-</w:t>
      </w:r>
      <w:r w:rsidRPr="001E4F39">
        <w:rPr>
          <w:spacing w:val="-8"/>
          <w:w w:val="90"/>
          <w:lang w:val="ru-RU"/>
        </w:rPr>
        <w:t xml:space="preserve"> </w:t>
      </w:r>
      <w:r w:rsidRPr="001E4F39">
        <w:rPr>
          <w:w w:val="90"/>
          <w:lang w:val="ru-RU"/>
        </w:rPr>
        <w:t>6.0.</w:t>
      </w:r>
    </w:p>
    <w:p w:rsidR="000B0510" w:rsidRPr="001E4F39" w:rsidRDefault="001E4F39">
      <w:pPr>
        <w:pStyle w:val="a3"/>
        <w:spacing w:before="217"/>
        <w:rPr>
          <w:lang w:val="ru-RU"/>
        </w:rPr>
      </w:pPr>
      <w:r>
        <w:rPr>
          <w:w w:val="90"/>
          <w:lang w:val="ru-RU"/>
        </w:rPr>
        <w:t>Точка плавления</w:t>
      </w:r>
      <w:r w:rsidR="0050417B">
        <w:rPr>
          <w:w w:val="90"/>
          <w:lang w:val="ru-RU"/>
        </w:rPr>
        <w:t>/</w:t>
      </w:r>
      <w:r>
        <w:rPr>
          <w:w w:val="90"/>
          <w:lang w:val="ru-RU"/>
        </w:rPr>
        <w:t>замерзания</w:t>
      </w:r>
      <w:r w:rsidR="00BC0A9D" w:rsidRPr="001E4F39">
        <w:rPr>
          <w:w w:val="90"/>
          <w:lang w:val="ru-RU"/>
        </w:rPr>
        <w:t>:</w:t>
      </w:r>
      <w:r w:rsidR="00BC0A9D" w:rsidRPr="001E4F39">
        <w:rPr>
          <w:spacing w:val="12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1E4F39">
        <w:rPr>
          <w:w w:val="90"/>
          <w:lang w:val="ru-RU"/>
        </w:rPr>
        <w:t>.</w:t>
      </w:r>
    </w:p>
    <w:p w:rsidR="001E4F39" w:rsidRDefault="001E4F39" w:rsidP="001E4F39">
      <w:pPr>
        <w:pStyle w:val="a3"/>
        <w:spacing w:before="215" w:line="456" w:lineRule="auto"/>
        <w:ind w:left="102" w:right="3345"/>
        <w:rPr>
          <w:spacing w:val="-53"/>
          <w:w w:val="90"/>
          <w:lang w:val="ru-RU"/>
        </w:rPr>
      </w:pPr>
      <w:r>
        <w:rPr>
          <w:w w:val="90"/>
          <w:lang w:val="ru-RU"/>
        </w:rPr>
        <w:t>Начальная точка кипения и диапазон температур кипения</w:t>
      </w:r>
      <w:r w:rsidRPr="00BA3E42">
        <w:rPr>
          <w:w w:val="90"/>
          <w:lang w:val="ru-RU"/>
        </w:rPr>
        <w:t>:</w:t>
      </w:r>
      <w:r w:rsidRPr="00BA3E42">
        <w:rPr>
          <w:spacing w:val="5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1E4F39">
        <w:rPr>
          <w:w w:val="90"/>
          <w:lang w:val="ru-RU"/>
        </w:rPr>
        <w:t>.</w:t>
      </w:r>
      <w:r w:rsidR="00BC0A9D" w:rsidRPr="001E4F39">
        <w:rPr>
          <w:spacing w:val="-53"/>
          <w:w w:val="90"/>
          <w:lang w:val="ru-RU"/>
        </w:rPr>
        <w:t xml:space="preserve"> </w:t>
      </w:r>
    </w:p>
    <w:p w:rsidR="000B0510" w:rsidRPr="001E4F39" w:rsidRDefault="001E4F39" w:rsidP="001E4F39">
      <w:pPr>
        <w:pStyle w:val="a3"/>
        <w:spacing w:before="215" w:line="456" w:lineRule="auto"/>
        <w:ind w:left="102" w:right="3345"/>
        <w:rPr>
          <w:lang w:val="ru-RU"/>
        </w:rPr>
      </w:pPr>
      <w:r>
        <w:rPr>
          <w:w w:val="90"/>
          <w:lang w:val="ru-RU"/>
        </w:rPr>
        <w:t>Точка вспышки</w:t>
      </w:r>
      <w:r w:rsidR="00BC0A9D" w:rsidRPr="001E4F39">
        <w:rPr>
          <w:w w:val="90"/>
          <w:lang w:val="ru-RU"/>
        </w:rPr>
        <w:t>:</w:t>
      </w:r>
      <w:r w:rsidR="00BC0A9D" w:rsidRPr="001E4F39">
        <w:rPr>
          <w:spacing w:val="-8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1E4F39">
        <w:rPr>
          <w:w w:val="90"/>
          <w:lang w:val="ru-RU"/>
        </w:rPr>
        <w:t>.</w:t>
      </w:r>
    </w:p>
    <w:p w:rsidR="000B0510" w:rsidRPr="001E4F39" w:rsidRDefault="001E4F39">
      <w:pPr>
        <w:pStyle w:val="a3"/>
        <w:spacing w:line="453" w:lineRule="auto"/>
        <w:ind w:right="6417"/>
        <w:rPr>
          <w:lang w:val="ru-RU"/>
        </w:rPr>
      </w:pPr>
      <w:r>
        <w:rPr>
          <w:w w:val="90"/>
          <w:lang w:val="ru-RU"/>
        </w:rPr>
        <w:t>Скорость испарения</w:t>
      </w:r>
      <w:r w:rsidRPr="00BA3E42">
        <w:rPr>
          <w:w w:val="90"/>
          <w:lang w:val="ru-RU"/>
        </w:rPr>
        <w:t xml:space="preserve">: </w:t>
      </w:r>
      <w:r>
        <w:rPr>
          <w:w w:val="90"/>
          <w:lang w:val="ru-RU"/>
        </w:rPr>
        <w:t>недоступно</w:t>
      </w:r>
      <w:r w:rsidR="00BC0A9D" w:rsidRPr="001E4F39">
        <w:rPr>
          <w:w w:val="90"/>
          <w:lang w:val="ru-RU"/>
        </w:rPr>
        <w:t>.</w:t>
      </w:r>
      <w:r w:rsidR="00BC0A9D" w:rsidRPr="001E4F39">
        <w:rPr>
          <w:spacing w:val="-54"/>
          <w:w w:val="90"/>
          <w:lang w:val="ru-RU"/>
        </w:rPr>
        <w:t xml:space="preserve"> </w:t>
      </w:r>
      <w:r>
        <w:rPr>
          <w:w w:val="90"/>
          <w:lang w:val="ru-RU"/>
        </w:rPr>
        <w:t>Воспламеняемость</w:t>
      </w:r>
      <w:r w:rsidRPr="00724C12">
        <w:rPr>
          <w:w w:val="90"/>
          <w:lang w:val="ru-RU"/>
        </w:rPr>
        <w:t>:</w:t>
      </w:r>
      <w:r w:rsidRPr="00724C12">
        <w:rPr>
          <w:spacing w:val="-5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1E4F39">
        <w:rPr>
          <w:w w:val="90"/>
          <w:lang w:val="ru-RU"/>
        </w:rPr>
        <w:t>.</w:t>
      </w:r>
    </w:p>
    <w:p w:rsidR="000B0510" w:rsidRPr="00193602" w:rsidRDefault="001E4F39" w:rsidP="001E4F39">
      <w:pPr>
        <w:pStyle w:val="a3"/>
        <w:spacing w:before="2" w:line="456" w:lineRule="auto"/>
        <w:ind w:left="102" w:right="3119"/>
        <w:rPr>
          <w:lang w:val="ru-RU"/>
        </w:rPr>
      </w:pPr>
      <w:bookmarkStart w:id="2" w:name="_Hlk152675106"/>
      <w:r>
        <w:rPr>
          <w:w w:val="90"/>
          <w:lang w:val="ru-RU"/>
        </w:rPr>
        <w:t xml:space="preserve">Верхний/нижний пределы воспламеняемости или </w:t>
      </w:r>
      <w:proofErr w:type="spellStart"/>
      <w:proofErr w:type="gramStart"/>
      <w:r>
        <w:rPr>
          <w:w w:val="90"/>
          <w:lang w:val="ru-RU"/>
        </w:rPr>
        <w:t>взрывоопасности</w:t>
      </w:r>
      <w:r w:rsidRPr="00BA3E42">
        <w:rPr>
          <w:w w:val="90"/>
          <w:lang w:val="ru-RU"/>
        </w:rPr>
        <w:t>:</w:t>
      </w:r>
      <w:r>
        <w:rPr>
          <w:w w:val="90"/>
          <w:lang w:val="ru-RU"/>
        </w:rPr>
        <w:t>недоступно</w:t>
      </w:r>
      <w:bookmarkEnd w:id="2"/>
      <w:proofErr w:type="spellEnd"/>
      <w:proofErr w:type="gramEnd"/>
      <w:r w:rsidR="00BC0A9D" w:rsidRPr="001E4F39">
        <w:rPr>
          <w:w w:val="90"/>
          <w:lang w:val="ru-RU"/>
        </w:rPr>
        <w:t>.</w:t>
      </w:r>
      <w:r w:rsidR="00BC0A9D" w:rsidRPr="001E4F39">
        <w:rPr>
          <w:spacing w:val="-54"/>
          <w:w w:val="90"/>
          <w:lang w:val="ru-RU"/>
        </w:rPr>
        <w:t xml:space="preserve"> </w:t>
      </w:r>
      <w:bookmarkStart w:id="3" w:name="_Hlk152675173"/>
      <w:r>
        <w:rPr>
          <w:w w:val="90"/>
          <w:lang w:val="ru-RU"/>
        </w:rPr>
        <w:t>Давление пара</w:t>
      </w:r>
      <w:r w:rsidRPr="00BA3E42">
        <w:rPr>
          <w:w w:val="90"/>
          <w:lang w:val="ru-RU"/>
        </w:rPr>
        <w:t>:</w:t>
      </w:r>
      <w:r w:rsidRPr="00BA3E42">
        <w:rPr>
          <w:spacing w:val="-7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bookmarkEnd w:id="3"/>
      <w:r w:rsidR="00BC0A9D" w:rsidRPr="00193602">
        <w:rPr>
          <w:w w:val="90"/>
          <w:lang w:val="ru-RU"/>
        </w:rPr>
        <w:t>.</w:t>
      </w:r>
    </w:p>
    <w:p w:rsidR="001E4F39" w:rsidRPr="00193602" w:rsidRDefault="001E4F39" w:rsidP="001E4F39">
      <w:pPr>
        <w:pStyle w:val="a3"/>
        <w:spacing w:line="456" w:lineRule="auto"/>
        <w:ind w:left="102" w:right="6577"/>
        <w:rPr>
          <w:spacing w:val="-54"/>
          <w:w w:val="90"/>
          <w:lang w:val="ru-RU"/>
        </w:rPr>
      </w:pPr>
      <w:bookmarkStart w:id="4" w:name="_Hlk152675184"/>
      <w:r>
        <w:rPr>
          <w:w w:val="90"/>
          <w:lang w:val="ru-RU"/>
        </w:rPr>
        <w:t>Плотность пара</w:t>
      </w:r>
      <w:r w:rsidRPr="00BA3E42">
        <w:rPr>
          <w:w w:val="90"/>
          <w:lang w:val="ru-RU"/>
        </w:rPr>
        <w:t xml:space="preserve">: </w:t>
      </w:r>
      <w:r>
        <w:rPr>
          <w:w w:val="90"/>
          <w:lang w:val="ru-RU"/>
        </w:rPr>
        <w:t>недоступно</w:t>
      </w:r>
      <w:bookmarkEnd w:id="4"/>
      <w:r w:rsidR="00BC0A9D" w:rsidRPr="00193602">
        <w:rPr>
          <w:w w:val="90"/>
          <w:lang w:val="ru-RU"/>
        </w:rPr>
        <w:t>.</w:t>
      </w:r>
      <w:r w:rsidR="00BC0A9D" w:rsidRPr="00193602">
        <w:rPr>
          <w:spacing w:val="-54"/>
          <w:w w:val="90"/>
          <w:lang w:val="ru-RU"/>
        </w:rPr>
        <w:t xml:space="preserve"> </w:t>
      </w:r>
    </w:p>
    <w:p w:rsidR="000B0510" w:rsidRPr="001E4F39" w:rsidRDefault="001E4F39" w:rsidP="001E4F39">
      <w:pPr>
        <w:pStyle w:val="a3"/>
        <w:spacing w:line="456" w:lineRule="auto"/>
        <w:ind w:left="102" w:right="6577"/>
        <w:rPr>
          <w:lang w:val="ru-RU"/>
        </w:rPr>
      </w:pPr>
      <w:bookmarkStart w:id="5" w:name="_Hlk152675199"/>
      <w:r>
        <w:rPr>
          <w:w w:val="90"/>
          <w:lang w:val="ru-RU"/>
        </w:rPr>
        <w:t>Относительная плотность</w:t>
      </w:r>
      <w:bookmarkEnd w:id="5"/>
      <w:r w:rsidR="00BC0A9D" w:rsidRPr="001E4F39">
        <w:rPr>
          <w:w w:val="90"/>
          <w:lang w:val="ru-RU"/>
        </w:rPr>
        <w:t>:</w:t>
      </w:r>
      <w:r w:rsidR="00BC0A9D" w:rsidRPr="001E4F39">
        <w:rPr>
          <w:spacing w:val="-7"/>
          <w:w w:val="90"/>
          <w:lang w:val="ru-RU"/>
        </w:rPr>
        <w:t xml:space="preserve"> </w:t>
      </w:r>
      <w:r w:rsidR="00BC0A9D" w:rsidRPr="001E4F39">
        <w:rPr>
          <w:w w:val="90"/>
          <w:lang w:val="ru-RU"/>
        </w:rPr>
        <w:t>0.9</w:t>
      </w:r>
      <w:r w:rsidR="00BC0A9D" w:rsidRPr="001E4F39">
        <w:rPr>
          <w:spacing w:val="-5"/>
          <w:w w:val="90"/>
          <w:lang w:val="ru-RU"/>
        </w:rPr>
        <w:t xml:space="preserve"> </w:t>
      </w:r>
      <w:r w:rsidR="00BC0A9D" w:rsidRPr="001E4F39">
        <w:rPr>
          <w:w w:val="90"/>
          <w:lang w:val="ru-RU"/>
        </w:rPr>
        <w:t>-</w:t>
      </w:r>
      <w:r w:rsidR="00BC0A9D" w:rsidRPr="001E4F39">
        <w:rPr>
          <w:spacing w:val="-6"/>
          <w:w w:val="90"/>
          <w:lang w:val="ru-RU"/>
        </w:rPr>
        <w:t xml:space="preserve"> </w:t>
      </w:r>
      <w:r w:rsidR="00BC0A9D" w:rsidRPr="001E4F39">
        <w:rPr>
          <w:w w:val="90"/>
          <w:lang w:val="ru-RU"/>
        </w:rPr>
        <w:t>1.1.</w:t>
      </w:r>
    </w:p>
    <w:p w:rsidR="000B0510" w:rsidRPr="001E4F39" w:rsidRDefault="000B0510">
      <w:pPr>
        <w:spacing w:line="456" w:lineRule="auto"/>
        <w:rPr>
          <w:lang w:val="ru-RU"/>
        </w:rPr>
        <w:sectPr w:rsidR="000B0510" w:rsidRPr="001E4F39">
          <w:pgSz w:w="11900" w:h="16850"/>
          <w:pgMar w:top="3080" w:right="960" w:bottom="1700" w:left="980" w:header="938" w:footer="1508" w:gutter="0"/>
          <w:cols w:space="720"/>
        </w:sectPr>
      </w:pPr>
    </w:p>
    <w:p w:rsidR="000B0510" w:rsidRPr="001E4F39" w:rsidRDefault="000B0510">
      <w:pPr>
        <w:pStyle w:val="a3"/>
        <w:ind w:left="0"/>
        <w:rPr>
          <w:sz w:val="15"/>
          <w:lang w:val="ru-RU"/>
        </w:rPr>
      </w:pPr>
    </w:p>
    <w:p w:rsidR="000B0510" w:rsidRPr="001E4F39" w:rsidRDefault="001E4F39">
      <w:pPr>
        <w:pStyle w:val="a3"/>
        <w:spacing w:before="125"/>
        <w:rPr>
          <w:lang w:val="ru-RU"/>
        </w:rPr>
      </w:pPr>
      <w:bookmarkStart w:id="6" w:name="_Hlk152675225"/>
      <w:r>
        <w:rPr>
          <w:w w:val="90"/>
          <w:lang w:val="ru-RU"/>
        </w:rPr>
        <w:t>Растворимость: растворим в воде</w:t>
      </w:r>
      <w:bookmarkEnd w:id="6"/>
      <w:r w:rsidR="00BC0A9D" w:rsidRPr="001E4F39">
        <w:rPr>
          <w:w w:val="90"/>
          <w:lang w:val="ru-RU"/>
        </w:rPr>
        <w:t>.</w:t>
      </w:r>
    </w:p>
    <w:p w:rsidR="000B0510" w:rsidRPr="001E4F39" w:rsidRDefault="001E4F39" w:rsidP="001E4F39">
      <w:pPr>
        <w:pStyle w:val="a3"/>
        <w:spacing w:before="217" w:line="454" w:lineRule="auto"/>
        <w:ind w:left="102" w:right="4649"/>
        <w:rPr>
          <w:lang w:val="ru-RU"/>
        </w:rPr>
      </w:pPr>
      <w:bookmarkStart w:id="7" w:name="_Hlk152675237"/>
      <w:r>
        <w:rPr>
          <w:w w:val="90"/>
          <w:lang w:val="ru-RU"/>
        </w:rPr>
        <w:t>Коэффициент</w:t>
      </w:r>
      <w:r w:rsidRPr="004F48E2">
        <w:rPr>
          <w:w w:val="90"/>
          <w:lang w:val="ru-RU"/>
        </w:rPr>
        <w:t xml:space="preserve"> </w:t>
      </w:r>
      <w:r>
        <w:rPr>
          <w:w w:val="90"/>
          <w:lang w:val="ru-RU"/>
        </w:rPr>
        <w:t>разделения</w:t>
      </w:r>
      <w:r w:rsidRPr="004F48E2">
        <w:rPr>
          <w:w w:val="90"/>
          <w:lang w:val="ru-RU"/>
        </w:rPr>
        <w:t>:</w:t>
      </w:r>
      <w:r w:rsidRPr="004F48E2">
        <w:rPr>
          <w:spacing w:val="26"/>
          <w:w w:val="90"/>
          <w:lang w:val="ru-RU"/>
        </w:rPr>
        <w:t xml:space="preserve"> </w:t>
      </w:r>
      <w:r w:rsidRPr="004F48E2">
        <w:rPr>
          <w:w w:val="90"/>
          <w:lang w:val="ru-RU"/>
        </w:rPr>
        <w:t>-</w:t>
      </w:r>
      <w:r w:rsidRPr="004F48E2">
        <w:rPr>
          <w:spacing w:val="24"/>
          <w:w w:val="90"/>
          <w:lang w:val="ru-RU"/>
        </w:rPr>
        <w:t xml:space="preserve"> </w:t>
      </w:r>
      <w:r>
        <w:rPr>
          <w:w w:val="90"/>
        </w:rPr>
        <w:t>n</w:t>
      </w:r>
      <w:r w:rsidRPr="004F48E2">
        <w:rPr>
          <w:w w:val="90"/>
          <w:lang w:val="ru-RU"/>
        </w:rPr>
        <w:t>-</w:t>
      </w:r>
      <w:proofErr w:type="spellStart"/>
      <w:r>
        <w:rPr>
          <w:w w:val="90"/>
          <w:lang w:val="ru-RU"/>
        </w:rPr>
        <w:t>октанол</w:t>
      </w:r>
      <w:proofErr w:type="spellEnd"/>
      <w:r w:rsidRPr="004F48E2">
        <w:rPr>
          <w:w w:val="90"/>
          <w:lang w:val="ru-RU"/>
        </w:rPr>
        <w:t>/</w:t>
      </w:r>
      <w:r>
        <w:rPr>
          <w:w w:val="90"/>
          <w:lang w:val="ru-RU"/>
        </w:rPr>
        <w:t>вода</w:t>
      </w:r>
      <w:r w:rsidRPr="004F48E2">
        <w:rPr>
          <w:w w:val="90"/>
          <w:lang w:val="ru-RU"/>
        </w:rPr>
        <w:t>:</w:t>
      </w:r>
      <w:r>
        <w:rPr>
          <w:spacing w:val="24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bookmarkEnd w:id="7"/>
      <w:r w:rsidR="00BC0A9D" w:rsidRPr="001E4F39">
        <w:rPr>
          <w:w w:val="90"/>
          <w:lang w:val="ru-RU"/>
        </w:rPr>
        <w:t>.</w:t>
      </w:r>
      <w:r w:rsidR="00BC0A9D" w:rsidRPr="001E4F39">
        <w:rPr>
          <w:spacing w:val="-53"/>
          <w:w w:val="90"/>
          <w:lang w:val="ru-RU"/>
        </w:rPr>
        <w:t xml:space="preserve"> </w:t>
      </w:r>
      <w:r>
        <w:rPr>
          <w:spacing w:val="-53"/>
          <w:w w:val="90"/>
          <w:lang w:val="ru-RU"/>
        </w:rPr>
        <w:t xml:space="preserve"> </w:t>
      </w:r>
      <w:bookmarkStart w:id="8" w:name="_Hlk152675258"/>
      <w:r>
        <w:rPr>
          <w:w w:val="90"/>
          <w:lang w:val="ru-RU"/>
        </w:rPr>
        <w:t>Температура</w:t>
      </w:r>
      <w:r w:rsidRPr="00724C12">
        <w:rPr>
          <w:w w:val="90"/>
          <w:lang w:val="ru-RU"/>
        </w:rPr>
        <w:t xml:space="preserve"> </w:t>
      </w:r>
      <w:r>
        <w:rPr>
          <w:w w:val="90"/>
          <w:lang w:val="ru-RU"/>
        </w:rPr>
        <w:t>самовоспламенения</w:t>
      </w:r>
      <w:r w:rsidRPr="00724C12">
        <w:rPr>
          <w:w w:val="90"/>
          <w:lang w:val="ru-RU"/>
        </w:rPr>
        <w:t>:</w:t>
      </w:r>
      <w:r w:rsidRPr="00724C12">
        <w:rPr>
          <w:spacing w:val="-4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bookmarkEnd w:id="8"/>
      <w:r w:rsidR="00BC0A9D" w:rsidRPr="001E4F39">
        <w:rPr>
          <w:w w:val="90"/>
          <w:lang w:val="ru-RU"/>
        </w:rPr>
        <w:t>.</w:t>
      </w:r>
    </w:p>
    <w:p w:rsidR="000B0510" w:rsidRDefault="001E4F39">
      <w:pPr>
        <w:pStyle w:val="a3"/>
        <w:spacing w:before="2" w:line="456" w:lineRule="auto"/>
        <w:ind w:right="6417"/>
      </w:pPr>
      <w:bookmarkStart w:id="9" w:name="_Hlk152675271"/>
      <w:r>
        <w:rPr>
          <w:w w:val="90"/>
          <w:lang w:val="ru-RU"/>
        </w:rPr>
        <w:t>Температура разложения</w:t>
      </w:r>
      <w:r w:rsidRPr="004F48E2">
        <w:rPr>
          <w:w w:val="90"/>
          <w:lang w:val="ru-RU"/>
        </w:rPr>
        <w:t>:</w:t>
      </w:r>
      <w:r w:rsidRPr="004F48E2">
        <w:rPr>
          <w:spacing w:val="9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bookmarkEnd w:id="9"/>
      <w:r w:rsidR="00BC0A9D" w:rsidRPr="001E4F39">
        <w:rPr>
          <w:w w:val="90"/>
          <w:lang w:val="ru-RU"/>
        </w:rPr>
        <w:t>.</w:t>
      </w:r>
      <w:r w:rsidR="00BC0A9D" w:rsidRPr="001E4F39">
        <w:rPr>
          <w:spacing w:val="-53"/>
          <w:w w:val="90"/>
          <w:lang w:val="ru-RU"/>
        </w:rPr>
        <w:t xml:space="preserve"> </w:t>
      </w:r>
      <w:bookmarkStart w:id="10" w:name="_Hlk152675285"/>
      <w:r>
        <w:rPr>
          <w:w w:val="90"/>
          <w:lang w:val="ru-RU"/>
        </w:rPr>
        <w:t>Вязкость</w:t>
      </w:r>
      <w:r>
        <w:rPr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w w:val="90"/>
          <w:lang w:val="ru-RU"/>
        </w:rPr>
        <w:t>недоступно</w:t>
      </w:r>
      <w:bookmarkEnd w:id="10"/>
      <w:r w:rsidR="00BC0A9D">
        <w:rPr>
          <w:w w:val="90"/>
        </w:rPr>
        <w:t>.</w:t>
      </w:r>
    </w:p>
    <w:p w:rsidR="000B0510" w:rsidRDefault="000B0510">
      <w:pPr>
        <w:pStyle w:val="a3"/>
        <w:spacing w:before="5"/>
        <w:ind w:left="0"/>
        <w:rPr>
          <w:sz w:val="39"/>
        </w:rPr>
      </w:pPr>
    </w:p>
    <w:p w:rsidR="000B0510" w:rsidRDefault="00BA12DE">
      <w:pPr>
        <w:pStyle w:val="1"/>
        <w:numPr>
          <w:ilvl w:val="0"/>
          <w:numId w:val="1"/>
        </w:numPr>
        <w:tabs>
          <w:tab w:val="left" w:pos="465"/>
        </w:tabs>
        <w:ind w:left="464" w:hanging="365"/>
      </w:pPr>
      <w:r>
        <w:rPr>
          <w:color w:val="8181E7"/>
          <w:w w:val="90"/>
          <w:lang w:val="ru-RU"/>
        </w:rPr>
        <w:t xml:space="preserve">Стабильность и </w:t>
      </w:r>
      <w:proofErr w:type="spellStart"/>
      <w:r>
        <w:rPr>
          <w:color w:val="8181E7"/>
          <w:w w:val="90"/>
          <w:lang w:val="ru-RU"/>
        </w:rPr>
        <w:t>реакционноспособность</w:t>
      </w:r>
      <w:proofErr w:type="spellEnd"/>
      <w:r w:rsidR="00BC0A9D">
        <w:rPr>
          <w:color w:val="8181E7"/>
          <w:w w:val="90"/>
        </w:rPr>
        <w:t>:</w:t>
      </w:r>
    </w:p>
    <w:p w:rsidR="00477E62" w:rsidRDefault="00477E62" w:rsidP="00193602">
      <w:pPr>
        <w:pStyle w:val="a3"/>
        <w:spacing w:line="456" w:lineRule="auto"/>
        <w:ind w:left="99"/>
        <w:rPr>
          <w:w w:val="90"/>
          <w:lang w:val="ru-RU"/>
        </w:rPr>
      </w:pPr>
    </w:p>
    <w:p w:rsidR="00193602" w:rsidRPr="00673684" w:rsidRDefault="00193602" w:rsidP="00193602">
      <w:pPr>
        <w:pStyle w:val="a3"/>
        <w:spacing w:line="456" w:lineRule="auto"/>
        <w:ind w:left="99"/>
        <w:rPr>
          <w:w w:val="90"/>
          <w:lang w:val="ru-RU"/>
        </w:rPr>
      </w:pPr>
      <w:bookmarkStart w:id="11" w:name="_Hlk152675363"/>
      <w:r>
        <w:rPr>
          <w:w w:val="90"/>
          <w:lang w:val="ru-RU"/>
        </w:rPr>
        <w:t>Химическая</w:t>
      </w:r>
      <w:r w:rsidRPr="00673684">
        <w:rPr>
          <w:w w:val="90"/>
          <w:lang w:val="ru-RU"/>
        </w:rPr>
        <w:t xml:space="preserve"> </w:t>
      </w:r>
      <w:r>
        <w:rPr>
          <w:w w:val="90"/>
          <w:lang w:val="ru-RU"/>
        </w:rPr>
        <w:t>стабильность</w:t>
      </w:r>
      <w:r w:rsidRPr="00673684">
        <w:rPr>
          <w:w w:val="90"/>
          <w:lang w:val="ru-RU"/>
        </w:rPr>
        <w:t>: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продукт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стабилен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при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нормальных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условиях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температуры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и</w:t>
      </w:r>
      <w:r w:rsidRPr="00673684">
        <w:rPr>
          <w:spacing w:val="10"/>
          <w:w w:val="90"/>
          <w:lang w:val="ru-RU"/>
        </w:rPr>
        <w:t xml:space="preserve"> </w:t>
      </w:r>
      <w:r>
        <w:rPr>
          <w:spacing w:val="10"/>
          <w:w w:val="90"/>
          <w:lang w:val="ru-RU"/>
        </w:rPr>
        <w:t>давления</w:t>
      </w:r>
      <w:r w:rsidRPr="00673684">
        <w:rPr>
          <w:spacing w:val="10"/>
          <w:w w:val="90"/>
          <w:lang w:val="ru-RU"/>
        </w:rPr>
        <w:t>.</w:t>
      </w:r>
    </w:p>
    <w:p w:rsidR="00193602" w:rsidRPr="004F48E2" w:rsidRDefault="00193602" w:rsidP="00193602">
      <w:pPr>
        <w:pStyle w:val="a3"/>
        <w:spacing w:line="456" w:lineRule="auto"/>
        <w:ind w:left="99"/>
        <w:rPr>
          <w:lang w:val="ru-RU"/>
        </w:rPr>
      </w:pPr>
      <w:r w:rsidRPr="004F48E2">
        <w:rPr>
          <w:spacing w:val="-53"/>
          <w:w w:val="90"/>
          <w:lang w:val="ru-RU"/>
        </w:rPr>
        <w:t xml:space="preserve"> </w:t>
      </w:r>
      <w:proofErr w:type="spellStart"/>
      <w:r>
        <w:rPr>
          <w:w w:val="90"/>
          <w:lang w:val="ru-RU"/>
        </w:rPr>
        <w:t>Реакционноспособность</w:t>
      </w:r>
      <w:proofErr w:type="spellEnd"/>
      <w:r w:rsidRPr="005A2E80">
        <w:rPr>
          <w:w w:val="90"/>
          <w:lang w:val="ru-RU"/>
        </w:rPr>
        <w:t>:</w:t>
      </w:r>
      <w:r w:rsidRPr="005A2E80">
        <w:rPr>
          <w:spacing w:val="-8"/>
          <w:w w:val="90"/>
          <w:lang w:val="ru-RU"/>
        </w:rPr>
        <w:t xml:space="preserve"> </w:t>
      </w:r>
      <w:r w:rsidRPr="005A2E80">
        <w:rPr>
          <w:w w:val="90"/>
          <w:lang w:val="ru-RU"/>
        </w:rPr>
        <w:t>никакой опасной реактивности не ожидается.</w:t>
      </w:r>
    </w:p>
    <w:p w:rsidR="00193602" w:rsidRDefault="00193602" w:rsidP="00193602">
      <w:pPr>
        <w:pStyle w:val="a3"/>
        <w:spacing w:line="241" w:lineRule="exact"/>
        <w:ind w:left="99"/>
        <w:rPr>
          <w:w w:val="90"/>
          <w:lang w:val="ru-RU"/>
        </w:rPr>
      </w:pPr>
      <w:r>
        <w:rPr>
          <w:w w:val="90"/>
          <w:lang w:val="ru-RU"/>
        </w:rPr>
        <w:t>Возможность возникновения опасных реакций</w:t>
      </w:r>
      <w:r w:rsidRPr="005A2E80">
        <w:rPr>
          <w:w w:val="90"/>
          <w:lang w:val="ru-RU"/>
        </w:rPr>
        <w:t>:</w:t>
      </w:r>
      <w:r w:rsidRPr="005A2E80">
        <w:rPr>
          <w:spacing w:val="8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5A2E80">
        <w:rPr>
          <w:w w:val="90"/>
          <w:lang w:val="ru-RU"/>
        </w:rPr>
        <w:t>.</w:t>
      </w:r>
    </w:p>
    <w:p w:rsidR="00193602" w:rsidRPr="005A2E80" w:rsidRDefault="00193602" w:rsidP="00193602">
      <w:pPr>
        <w:pStyle w:val="a3"/>
        <w:spacing w:line="241" w:lineRule="exact"/>
        <w:ind w:left="99"/>
        <w:rPr>
          <w:lang w:val="ru-RU"/>
        </w:rPr>
      </w:pPr>
    </w:p>
    <w:p w:rsidR="00193602" w:rsidRDefault="00193602" w:rsidP="00193602">
      <w:pPr>
        <w:pStyle w:val="a3"/>
        <w:spacing w:line="456" w:lineRule="auto"/>
        <w:ind w:left="99"/>
        <w:rPr>
          <w:w w:val="90"/>
          <w:lang w:val="ru-RU"/>
        </w:rPr>
      </w:pPr>
      <w:r>
        <w:rPr>
          <w:w w:val="90"/>
          <w:lang w:val="ru-RU"/>
        </w:rPr>
        <w:t>Условия</w:t>
      </w:r>
      <w:r w:rsidRPr="005A2E80">
        <w:rPr>
          <w:w w:val="90"/>
          <w:lang w:val="ru-RU"/>
        </w:rPr>
        <w:t xml:space="preserve">, </w:t>
      </w:r>
      <w:r>
        <w:rPr>
          <w:w w:val="90"/>
          <w:lang w:val="ru-RU"/>
        </w:rPr>
        <w:t>которые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следует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избегать</w:t>
      </w:r>
      <w:r w:rsidRPr="005A2E80">
        <w:rPr>
          <w:w w:val="90"/>
          <w:lang w:val="ru-RU"/>
        </w:rPr>
        <w:t xml:space="preserve">: </w:t>
      </w:r>
      <w:r>
        <w:rPr>
          <w:w w:val="90"/>
          <w:lang w:val="ru-RU"/>
        </w:rPr>
        <w:t>высокие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температуры</w:t>
      </w:r>
      <w:r w:rsidRPr="005A2E80">
        <w:rPr>
          <w:w w:val="90"/>
          <w:lang w:val="ru-RU"/>
        </w:rPr>
        <w:t xml:space="preserve">, </w:t>
      </w:r>
      <w:r>
        <w:rPr>
          <w:w w:val="90"/>
          <w:lang w:val="ru-RU"/>
        </w:rPr>
        <w:t>источники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воспламенения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и</w:t>
      </w:r>
      <w:r w:rsidRPr="005A2E80">
        <w:rPr>
          <w:w w:val="90"/>
          <w:lang w:val="ru-RU"/>
        </w:rPr>
        <w:t xml:space="preserve"> </w:t>
      </w:r>
      <w:r>
        <w:rPr>
          <w:w w:val="90"/>
          <w:lang w:val="ru-RU"/>
        </w:rPr>
        <w:t>длительное воздействие воздуха и света</w:t>
      </w:r>
      <w:r w:rsidRPr="005A2E80">
        <w:rPr>
          <w:w w:val="90"/>
          <w:lang w:val="ru-RU"/>
        </w:rPr>
        <w:t>.</w:t>
      </w:r>
    </w:p>
    <w:p w:rsidR="00193602" w:rsidRPr="005A2E80" w:rsidRDefault="00193602" w:rsidP="00193602">
      <w:pPr>
        <w:pStyle w:val="a3"/>
        <w:spacing w:line="456" w:lineRule="auto"/>
        <w:ind w:left="99"/>
        <w:rPr>
          <w:lang w:val="ru-RU"/>
        </w:rPr>
      </w:pPr>
      <w:r>
        <w:rPr>
          <w:w w:val="90"/>
          <w:lang w:val="ru-RU"/>
        </w:rPr>
        <w:t>Несовместимые материалы</w:t>
      </w:r>
      <w:r w:rsidRPr="005A2E80">
        <w:rPr>
          <w:w w:val="90"/>
          <w:lang w:val="ru-RU"/>
        </w:rPr>
        <w:t>:</w:t>
      </w:r>
      <w:r w:rsidRPr="005A2E80">
        <w:rPr>
          <w:spacing w:val="-6"/>
          <w:w w:val="90"/>
          <w:lang w:val="ru-RU"/>
        </w:rPr>
        <w:t xml:space="preserve"> </w:t>
      </w:r>
      <w:r w:rsidRPr="005A2E80">
        <w:rPr>
          <w:w w:val="90"/>
          <w:lang w:val="ru-RU"/>
        </w:rPr>
        <w:t>органические растворители.</w:t>
      </w:r>
    </w:p>
    <w:p w:rsidR="00477E62" w:rsidRPr="00477E62" w:rsidRDefault="00193602" w:rsidP="00477E62">
      <w:pPr>
        <w:pStyle w:val="a3"/>
        <w:ind w:left="99"/>
        <w:rPr>
          <w:w w:val="90"/>
          <w:lang w:val="ru-RU"/>
        </w:rPr>
      </w:pPr>
      <w:r>
        <w:rPr>
          <w:w w:val="90"/>
          <w:lang w:val="ru-RU"/>
        </w:rPr>
        <w:t>Опасные продукты разложения</w:t>
      </w:r>
      <w:r w:rsidRPr="005A2E80">
        <w:rPr>
          <w:w w:val="90"/>
          <w:lang w:val="ru-RU"/>
        </w:rPr>
        <w:t>:</w:t>
      </w:r>
      <w:r w:rsidRPr="005A2E80">
        <w:rPr>
          <w:spacing w:val="11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5A2E80">
        <w:rPr>
          <w:w w:val="90"/>
          <w:lang w:val="ru-RU"/>
        </w:rPr>
        <w:t>.</w:t>
      </w:r>
    </w:p>
    <w:bookmarkEnd w:id="11"/>
    <w:p w:rsidR="000B0510" w:rsidRDefault="00BA12DE">
      <w:pPr>
        <w:pStyle w:val="1"/>
        <w:numPr>
          <w:ilvl w:val="0"/>
          <w:numId w:val="1"/>
        </w:numPr>
        <w:tabs>
          <w:tab w:val="left" w:pos="410"/>
        </w:tabs>
        <w:spacing w:before="283"/>
        <w:ind w:left="409" w:hanging="310"/>
      </w:pPr>
      <w:r>
        <w:rPr>
          <w:color w:val="8181E7"/>
          <w:w w:val="90"/>
          <w:lang w:val="ru-RU"/>
        </w:rPr>
        <w:t>Токсикологическая информация</w:t>
      </w:r>
      <w:r w:rsidR="00BC0A9D">
        <w:rPr>
          <w:color w:val="8181E7"/>
          <w:w w:val="90"/>
        </w:rPr>
        <w:t>:</w:t>
      </w:r>
    </w:p>
    <w:p w:rsidR="00477E62" w:rsidRPr="007802D8" w:rsidRDefault="00477E62" w:rsidP="00477E62">
      <w:pPr>
        <w:pStyle w:val="a3"/>
        <w:spacing w:before="120" w:line="456" w:lineRule="auto"/>
        <w:ind w:left="99"/>
        <w:jc w:val="both"/>
        <w:rPr>
          <w:spacing w:val="1"/>
          <w:w w:val="90"/>
          <w:lang w:val="ru-RU"/>
        </w:rPr>
      </w:pPr>
      <w:bookmarkStart w:id="12" w:name="_Hlk152675464"/>
      <w:r w:rsidRPr="007802D8">
        <w:rPr>
          <w:w w:val="90"/>
          <w:lang w:val="ru-RU"/>
        </w:rPr>
        <w:t>Информация в соответствии с различными способами воздействия:</w:t>
      </w:r>
      <w:r w:rsidRPr="007802D8">
        <w:rPr>
          <w:spacing w:val="1"/>
          <w:w w:val="90"/>
          <w:lang w:val="ru-RU"/>
        </w:rPr>
        <w:t xml:space="preserve"> </w:t>
      </w:r>
    </w:p>
    <w:p w:rsidR="00477E62" w:rsidRPr="007802D8" w:rsidRDefault="00477E62" w:rsidP="00477E62">
      <w:pPr>
        <w:pStyle w:val="a3"/>
        <w:spacing w:before="120" w:line="456" w:lineRule="auto"/>
        <w:ind w:left="99"/>
        <w:jc w:val="both"/>
        <w:rPr>
          <w:lang w:val="ru-RU"/>
        </w:rPr>
      </w:pPr>
      <w:r>
        <w:rPr>
          <w:w w:val="90"/>
          <w:lang w:val="ru-RU"/>
        </w:rPr>
        <w:t>Острая токсичность</w:t>
      </w:r>
      <w:r w:rsidRPr="007802D8">
        <w:rPr>
          <w:w w:val="90"/>
          <w:lang w:val="ru-RU"/>
        </w:rPr>
        <w:t>:</w:t>
      </w:r>
      <w:r w:rsidRPr="007802D8">
        <w:rPr>
          <w:spacing w:val="-7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7802D8">
        <w:rPr>
          <w:w w:val="90"/>
          <w:lang w:val="ru-RU"/>
        </w:rPr>
        <w:t>.</w:t>
      </w:r>
    </w:p>
    <w:p w:rsidR="00477E62" w:rsidRDefault="00477E62" w:rsidP="00477E62">
      <w:pPr>
        <w:pStyle w:val="a3"/>
        <w:spacing w:line="456" w:lineRule="auto"/>
        <w:ind w:left="99"/>
        <w:jc w:val="both"/>
        <w:rPr>
          <w:w w:val="90"/>
          <w:lang w:val="ru-RU"/>
        </w:rPr>
      </w:pPr>
      <w:r>
        <w:rPr>
          <w:w w:val="90"/>
          <w:lang w:val="ru-RU"/>
        </w:rPr>
        <w:t>Хроническая токсичность</w:t>
      </w:r>
      <w:r w:rsidRPr="007802D8">
        <w:rPr>
          <w:w w:val="90"/>
          <w:lang w:val="ru-RU"/>
        </w:rPr>
        <w:t xml:space="preserve">: </w:t>
      </w:r>
      <w:r>
        <w:rPr>
          <w:w w:val="90"/>
          <w:lang w:val="ru-RU"/>
        </w:rPr>
        <w:t>недоступно</w:t>
      </w:r>
      <w:r w:rsidRPr="007802D8">
        <w:rPr>
          <w:w w:val="90"/>
          <w:lang w:val="ru-RU"/>
        </w:rPr>
        <w:t>.</w:t>
      </w:r>
    </w:p>
    <w:p w:rsidR="00477E62" w:rsidRPr="007E759B" w:rsidRDefault="00477E62" w:rsidP="00477E62">
      <w:pPr>
        <w:pStyle w:val="a3"/>
        <w:spacing w:line="456" w:lineRule="auto"/>
        <w:ind w:left="99"/>
        <w:jc w:val="both"/>
        <w:rPr>
          <w:spacing w:val="-54"/>
          <w:w w:val="90"/>
          <w:lang w:val="ru-RU"/>
        </w:rPr>
      </w:pPr>
      <w:r w:rsidRPr="007802D8">
        <w:rPr>
          <w:spacing w:val="-54"/>
          <w:w w:val="90"/>
          <w:lang w:val="ru-RU"/>
        </w:rPr>
        <w:t xml:space="preserve"> </w:t>
      </w:r>
      <w:r>
        <w:rPr>
          <w:w w:val="90"/>
          <w:lang w:val="ru-RU"/>
        </w:rPr>
        <w:t>Главные симптомы</w:t>
      </w:r>
      <w:r w:rsidRPr="007E759B">
        <w:rPr>
          <w:w w:val="90"/>
          <w:lang w:val="ru-RU"/>
        </w:rPr>
        <w:t xml:space="preserve">: </w:t>
      </w:r>
      <w:r>
        <w:rPr>
          <w:w w:val="90"/>
          <w:lang w:val="ru-RU"/>
        </w:rPr>
        <w:t>недоступно</w:t>
      </w:r>
      <w:r w:rsidRPr="007E759B">
        <w:rPr>
          <w:w w:val="90"/>
          <w:lang w:val="ru-RU"/>
        </w:rPr>
        <w:t>.</w:t>
      </w:r>
      <w:r w:rsidRPr="007E759B">
        <w:rPr>
          <w:spacing w:val="-54"/>
          <w:w w:val="90"/>
          <w:lang w:val="ru-RU"/>
        </w:rPr>
        <w:t xml:space="preserve"> </w:t>
      </w:r>
    </w:p>
    <w:p w:rsidR="00477E62" w:rsidRPr="007E759B" w:rsidRDefault="00477E62" w:rsidP="00477E62">
      <w:pPr>
        <w:pStyle w:val="a3"/>
        <w:spacing w:line="456" w:lineRule="auto"/>
        <w:ind w:left="99"/>
        <w:jc w:val="both"/>
        <w:rPr>
          <w:lang w:val="ru-RU"/>
        </w:rPr>
      </w:pPr>
      <w:r>
        <w:rPr>
          <w:w w:val="90"/>
          <w:lang w:val="ru-RU"/>
        </w:rPr>
        <w:t>Специфические эффекты</w:t>
      </w:r>
      <w:r w:rsidRPr="007E759B">
        <w:rPr>
          <w:w w:val="90"/>
          <w:lang w:val="ru-RU"/>
        </w:rPr>
        <w:t>:</w:t>
      </w:r>
      <w:r w:rsidRPr="007E759B">
        <w:rPr>
          <w:spacing w:val="1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7E759B">
        <w:rPr>
          <w:w w:val="90"/>
          <w:lang w:val="ru-RU"/>
        </w:rPr>
        <w:t>.</w:t>
      </w:r>
    </w:p>
    <w:p w:rsidR="00477E62" w:rsidRPr="007E759B" w:rsidRDefault="00477E62" w:rsidP="00477E62">
      <w:pPr>
        <w:pStyle w:val="a3"/>
        <w:spacing w:line="238" w:lineRule="exact"/>
        <w:ind w:left="99"/>
        <w:jc w:val="both"/>
        <w:rPr>
          <w:lang w:val="ru-RU"/>
        </w:rPr>
      </w:pPr>
      <w:bookmarkStart w:id="13" w:name="_Hlk152675486"/>
      <w:bookmarkEnd w:id="12"/>
      <w:r w:rsidRPr="007E759B">
        <w:rPr>
          <w:w w:val="90"/>
          <w:lang w:val="ru-RU"/>
        </w:rPr>
        <w:t>Вещества, которые могут вызывать взаимодействие, дополнение, потенцирование и синергию:</w:t>
      </w:r>
      <w:r w:rsidRPr="007E759B">
        <w:rPr>
          <w:spacing w:val="14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7E759B">
        <w:rPr>
          <w:w w:val="90"/>
          <w:lang w:val="ru-RU"/>
        </w:rPr>
        <w:t>.</w:t>
      </w:r>
    </w:p>
    <w:bookmarkEnd w:id="13"/>
    <w:p w:rsidR="000B0510" w:rsidRPr="00477E62" w:rsidRDefault="000B0510">
      <w:pPr>
        <w:pStyle w:val="a3"/>
        <w:spacing w:before="1"/>
        <w:ind w:left="0"/>
        <w:rPr>
          <w:sz w:val="31"/>
          <w:lang w:val="ru-RU"/>
        </w:rPr>
      </w:pPr>
    </w:p>
    <w:p w:rsidR="000B0510" w:rsidRDefault="00BA12DE">
      <w:pPr>
        <w:pStyle w:val="1"/>
        <w:numPr>
          <w:ilvl w:val="0"/>
          <w:numId w:val="1"/>
        </w:numPr>
        <w:tabs>
          <w:tab w:val="left" w:pos="465"/>
        </w:tabs>
        <w:spacing w:before="1"/>
        <w:ind w:left="464" w:hanging="365"/>
      </w:pPr>
      <w:r>
        <w:rPr>
          <w:color w:val="8181E7"/>
          <w:w w:val="90"/>
          <w:lang w:val="ru-RU"/>
        </w:rPr>
        <w:t>Экологическая информация</w:t>
      </w:r>
      <w:r w:rsidR="00BC0A9D">
        <w:rPr>
          <w:color w:val="8181E7"/>
          <w:w w:val="90"/>
        </w:rPr>
        <w:t>:</w:t>
      </w:r>
    </w:p>
    <w:p w:rsidR="000B0510" w:rsidRDefault="000B0510">
      <w:pPr>
        <w:sectPr w:rsidR="000B0510">
          <w:pgSz w:w="11900" w:h="16850"/>
          <w:pgMar w:top="3080" w:right="960" w:bottom="1700" w:left="980" w:header="938" w:footer="1508" w:gutter="0"/>
          <w:cols w:space="720"/>
        </w:sectPr>
      </w:pPr>
    </w:p>
    <w:p w:rsidR="000B0510" w:rsidRDefault="000B0510">
      <w:pPr>
        <w:pStyle w:val="a3"/>
        <w:spacing w:before="7"/>
        <w:ind w:left="0"/>
        <w:rPr>
          <w:rFonts w:ascii="Trebuchet MS"/>
          <w:b/>
          <w:sz w:val="15"/>
        </w:rPr>
      </w:pPr>
    </w:p>
    <w:p w:rsidR="000B0510" w:rsidRPr="00477E62" w:rsidRDefault="00477E62">
      <w:pPr>
        <w:pStyle w:val="a3"/>
        <w:spacing w:before="125"/>
        <w:ind w:left="820"/>
        <w:rPr>
          <w:lang w:val="ru-RU"/>
        </w:rPr>
      </w:pPr>
      <w:bookmarkStart w:id="14" w:name="_Hlk152675557"/>
      <w:r w:rsidRPr="00C5479A">
        <w:rPr>
          <w:w w:val="90"/>
          <w:lang w:val="ru-RU"/>
        </w:rPr>
        <w:t>Воздействие продукта на окружающую среду, поведение и результативность</w:t>
      </w:r>
      <w:r w:rsidR="00BC0A9D" w:rsidRPr="00477E62">
        <w:rPr>
          <w:w w:val="90"/>
          <w:lang w:val="ru-RU"/>
        </w:rPr>
        <w:t>:</w:t>
      </w:r>
    </w:p>
    <w:p w:rsidR="00477E62" w:rsidRDefault="00477E62" w:rsidP="00477E62">
      <w:pPr>
        <w:pStyle w:val="a3"/>
        <w:ind w:left="820"/>
        <w:rPr>
          <w:w w:val="90"/>
          <w:lang w:val="ru-RU"/>
        </w:rPr>
      </w:pPr>
    </w:p>
    <w:p w:rsidR="00477E62" w:rsidRDefault="00477E62" w:rsidP="00477E62">
      <w:pPr>
        <w:pStyle w:val="a3"/>
        <w:ind w:left="820"/>
        <w:rPr>
          <w:lang w:val="ru-RU"/>
        </w:rPr>
      </w:pPr>
      <w:proofErr w:type="spellStart"/>
      <w:r>
        <w:rPr>
          <w:w w:val="90"/>
          <w:lang w:val="ru-RU"/>
        </w:rPr>
        <w:t>Экотоксичность</w:t>
      </w:r>
      <w:proofErr w:type="spellEnd"/>
      <w:r>
        <w:rPr>
          <w:w w:val="90"/>
          <w:lang w:val="ru-RU"/>
        </w:rPr>
        <w:t>: недоступно</w:t>
      </w:r>
      <w:r w:rsidRPr="007E759B">
        <w:rPr>
          <w:w w:val="90"/>
          <w:lang w:val="ru-RU"/>
        </w:rPr>
        <w:t>.</w:t>
      </w:r>
    </w:p>
    <w:p w:rsidR="00477E62" w:rsidRDefault="00477E62" w:rsidP="00477E62">
      <w:pPr>
        <w:pStyle w:val="a3"/>
        <w:ind w:left="820"/>
        <w:rPr>
          <w:w w:val="90"/>
          <w:lang w:val="ru-RU"/>
        </w:rPr>
      </w:pPr>
    </w:p>
    <w:p w:rsidR="00477E62" w:rsidRPr="007E759B" w:rsidRDefault="00477E62" w:rsidP="00477E62">
      <w:pPr>
        <w:pStyle w:val="a3"/>
        <w:ind w:left="820"/>
        <w:rPr>
          <w:lang w:val="ru-RU"/>
        </w:rPr>
      </w:pPr>
      <w:r w:rsidRPr="00C5479A">
        <w:rPr>
          <w:w w:val="90"/>
          <w:lang w:val="ru-RU"/>
        </w:rPr>
        <w:t xml:space="preserve">Стойкость и </w:t>
      </w:r>
      <w:proofErr w:type="spellStart"/>
      <w:r w:rsidRPr="00C5479A">
        <w:rPr>
          <w:w w:val="90"/>
          <w:lang w:val="ru-RU"/>
        </w:rPr>
        <w:t>разлагаемость</w:t>
      </w:r>
      <w:proofErr w:type="spellEnd"/>
      <w:r w:rsidRPr="00C5479A">
        <w:rPr>
          <w:w w:val="90"/>
          <w:lang w:val="ru-RU"/>
        </w:rPr>
        <w:t>: поддается биологическому разложению.</w:t>
      </w:r>
    </w:p>
    <w:p w:rsidR="00477E62" w:rsidRDefault="00477E62" w:rsidP="00477E62">
      <w:pPr>
        <w:pStyle w:val="a3"/>
        <w:ind w:left="820"/>
        <w:rPr>
          <w:w w:val="90"/>
          <w:lang w:val="ru-RU"/>
        </w:rPr>
      </w:pPr>
    </w:p>
    <w:p w:rsidR="00477E62" w:rsidRPr="007E759B" w:rsidRDefault="00477E62" w:rsidP="00477E62">
      <w:pPr>
        <w:pStyle w:val="a3"/>
        <w:ind w:left="820"/>
        <w:rPr>
          <w:w w:val="90"/>
          <w:lang w:val="ru-RU"/>
        </w:rPr>
      </w:pPr>
      <w:r w:rsidRPr="00C5479A">
        <w:rPr>
          <w:w w:val="90"/>
          <w:lang w:val="ru-RU"/>
        </w:rPr>
        <w:t>Потенциал</w:t>
      </w:r>
      <w:r w:rsidRPr="00F00B0D">
        <w:rPr>
          <w:w w:val="90"/>
          <w:lang w:val="ru-RU"/>
        </w:rPr>
        <w:t xml:space="preserve"> </w:t>
      </w:r>
      <w:proofErr w:type="spellStart"/>
      <w:r w:rsidRPr="00C5479A">
        <w:rPr>
          <w:w w:val="90"/>
          <w:lang w:val="ru-RU"/>
        </w:rPr>
        <w:t>биоаккумуляции</w:t>
      </w:r>
      <w:proofErr w:type="spellEnd"/>
      <w:r w:rsidRPr="00F00B0D">
        <w:rPr>
          <w:w w:val="90"/>
          <w:lang w:val="ru-RU"/>
        </w:rPr>
        <w:t>:</w:t>
      </w:r>
      <w:r w:rsidRPr="00F00B0D">
        <w:rPr>
          <w:spacing w:val="-3"/>
          <w:w w:val="90"/>
          <w:lang w:val="ru-RU"/>
        </w:rPr>
        <w:t xml:space="preserve"> </w:t>
      </w:r>
      <w:r>
        <w:rPr>
          <w:w w:val="90"/>
          <w:lang w:val="ru-RU"/>
        </w:rPr>
        <w:t>недоступно.</w:t>
      </w:r>
    </w:p>
    <w:p w:rsidR="00477E62" w:rsidRDefault="00477E62" w:rsidP="00477E62">
      <w:pPr>
        <w:pStyle w:val="a3"/>
        <w:ind w:left="822"/>
        <w:rPr>
          <w:w w:val="90"/>
          <w:lang w:val="ru-RU"/>
        </w:rPr>
      </w:pPr>
    </w:p>
    <w:p w:rsidR="00477E62" w:rsidRPr="00F00B0D" w:rsidRDefault="00477E62" w:rsidP="00477E62">
      <w:pPr>
        <w:pStyle w:val="a3"/>
        <w:ind w:left="822"/>
        <w:rPr>
          <w:lang w:val="ru-RU"/>
        </w:rPr>
      </w:pPr>
      <w:r w:rsidRPr="00C5479A">
        <w:rPr>
          <w:w w:val="90"/>
          <w:lang w:val="ru-RU"/>
        </w:rPr>
        <w:t>Подвижность</w:t>
      </w:r>
      <w:r w:rsidRPr="00F00B0D">
        <w:rPr>
          <w:w w:val="90"/>
          <w:lang w:val="ru-RU"/>
        </w:rPr>
        <w:t xml:space="preserve"> </w:t>
      </w:r>
      <w:r w:rsidRPr="00C5479A">
        <w:rPr>
          <w:w w:val="90"/>
          <w:lang w:val="ru-RU"/>
        </w:rPr>
        <w:t>в</w:t>
      </w:r>
      <w:r w:rsidRPr="00F00B0D">
        <w:rPr>
          <w:w w:val="90"/>
          <w:lang w:val="ru-RU"/>
        </w:rPr>
        <w:t xml:space="preserve"> </w:t>
      </w:r>
      <w:r w:rsidRPr="00C5479A">
        <w:rPr>
          <w:w w:val="90"/>
          <w:lang w:val="ru-RU"/>
        </w:rPr>
        <w:t>почве</w:t>
      </w:r>
      <w:r w:rsidRPr="00F00B0D">
        <w:rPr>
          <w:w w:val="90"/>
          <w:lang w:val="ru-RU"/>
        </w:rPr>
        <w:t>:</w:t>
      </w:r>
      <w:r w:rsidRPr="00F00B0D">
        <w:rPr>
          <w:spacing w:val="3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F00B0D">
        <w:rPr>
          <w:w w:val="90"/>
          <w:lang w:val="ru-RU"/>
        </w:rPr>
        <w:t>.</w:t>
      </w:r>
    </w:p>
    <w:p w:rsidR="00477E62" w:rsidRDefault="00477E62" w:rsidP="00477E62">
      <w:pPr>
        <w:pStyle w:val="a3"/>
        <w:ind w:left="822"/>
        <w:rPr>
          <w:w w:val="90"/>
          <w:lang w:val="ru-RU"/>
        </w:rPr>
      </w:pPr>
    </w:p>
    <w:p w:rsidR="00477E62" w:rsidRPr="00C5479A" w:rsidRDefault="00477E62" w:rsidP="00477E62">
      <w:pPr>
        <w:pStyle w:val="a3"/>
        <w:ind w:left="822"/>
        <w:rPr>
          <w:lang w:val="ru-RU"/>
        </w:rPr>
      </w:pPr>
      <w:r w:rsidRPr="00C5479A">
        <w:rPr>
          <w:w w:val="90"/>
          <w:lang w:val="ru-RU"/>
        </w:rPr>
        <w:t>Другие побочные эффекты:</w:t>
      </w:r>
      <w:r w:rsidRPr="00C5479A">
        <w:rPr>
          <w:spacing w:val="1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Pr="00C5479A">
        <w:rPr>
          <w:w w:val="90"/>
          <w:lang w:val="ru-RU"/>
        </w:rPr>
        <w:t>.</w:t>
      </w:r>
    </w:p>
    <w:bookmarkEnd w:id="14"/>
    <w:p w:rsidR="000B0510" w:rsidRDefault="000B0510">
      <w:pPr>
        <w:pStyle w:val="a3"/>
        <w:ind w:left="0"/>
        <w:rPr>
          <w:sz w:val="34"/>
        </w:rPr>
      </w:pPr>
    </w:p>
    <w:p w:rsidR="000B0510" w:rsidRDefault="00BA12DE">
      <w:pPr>
        <w:pStyle w:val="1"/>
        <w:numPr>
          <w:ilvl w:val="0"/>
          <w:numId w:val="1"/>
        </w:numPr>
        <w:tabs>
          <w:tab w:val="left" w:pos="465"/>
        </w:tabs>
        <w:spacing w:before="285"/>
        <w:ind w:left="464" w:hanging="365"/>
      </w:pPr>
      <w:r>
        <w:rPr>
          <w:color w:val="8181E7"/>
          <w:w w:val="90"/>
          <w:lang w:val="ru-RU"/>
        </w:rPr>
        <w:t>Утилизация отходов</w:t>
      </w:r>
      <w:r w:rsidR="00BC0A9D">
        <w:rPr>
          <w:color w:val="8181E7"/>
          <w:w w:val="90"/>
        </w:rPr>
        <w:t>:</w:t>
      </w:r>
    </w:p>
    <w:p w:rsidR="000B0510" w:rsidRPr="00477E62" w:rsidRDefault="00477E62">
      <w:pPr>
        <w:pStyle w:val="a3"/>
        <w:spacing w:before="225"/>
        <w:rPr>
          <w:lang w:val="ru-RU"/>
        </w:rPr>
      </w:pPr>
      <w:bookmarkStart w:id="15" w:name="_Hlk152675638"/>
      <w:r w:rsidRPr="00C5479A">
        <w:rPr>
          <w:w w:val="90"/>
          <w:lang w:val="ru-RU"/>
        </w:rPr>
        <w:t>Рекомендуемые методы обработки и утилизации, применяемые к</w:t>
      </w:r>
      <w:r w:rsidR="00BC0A9D" w:rsidRPr="00477E62">
        <w:rPr>
          <w:w w:val="90"/>
          <w:lang w:val="ru-RU"/>
        </w:rPr>
        <w:t>:</w:t>
      </w:r>
    </w:p>
    <w:p w:rsidR="00477E62" w:rsidRPr="00F902B3" w:rsidRDefault="00477E62" w:rsidP="00477E62">
      <w:pPr>
        <w:pStyle w:val="a3"/>
        <w:spacing w:before="217" w:line="336" w:lineRule="auto"/>
        <w:ind w:left="99" w:right="115"/>
        <w:jc w:val="both"/>
        <w:rPr>
          <w:lang w:val="ru-RU"/>
        </w:rPr>
      </w:pPr>
      <w:r>
        <w:rPr>
          <w:w w:val="90"/>
          <w:lang w:val="ru-RU"/>
        </w:rPr>
        <w:t>Продукту</w:t>
      </w:r>
      <w:r w:rsidRPr="00F902B3">
        <w:rPr>
          <w:w w:val="90"/>
          <w:lang w:val="ru-RU"/>
        </w:rPr>
        <w:t xml:space="preserve"> </w:t>
      </w:r>
      <w:r>
        <w:rPr>
          <w:w w:val="90"/>
          <w:lang w:val="ru-RU"/>
        </w:rPr>
        <w:t>и</w:t>
      </w:r>
      <w:r w:rsidRPr="00F902B3">
        <w:rPr>
          <w:w w:val="90"/>
          <w:lang w:val="ru-RU"/>
        </w:rPr>
        <w:t xml:space="preserve"> </w:t>
      </w:r>
      <w:r>
        <w:rPr>
          <w:w w:val="90"/>
          <w:lang w:val="ru-RU"/>
        </w:rPr>
        <w:t>его</w:t>
      </w:r>
      <w:r w:rsidRPr="00F902B3">
        <w:rPr>
          <w:w w:val="90"/>
          <w:lang w:val="ru-RU"/>
        </w:rPr>
        <w:t xml:space="preserve"> </w:t>
      </w:r>
      <w:r>
        <w:rPr>
          <w:w w:val="90"/>
          <w:lang w:val="ru-RU"/>
        </w:rPr>
        <w:t>остатком</w:t>
      </w:r>
      <w:r w:rsidRPr="00F902B3">
        <w:rPr>
          <w:w w:val="90"/>
          <w:lang w:val="ru-RU"/>
        </w:rPr>
        <w:t>:</w:t>
      </w:r>
      <w:r w:rsidRPr="00C5479A">
        <w:rPr>
          <w:w w:val="90"/>
          <w:lang w:val="ru-RU"/>
        </w:rPr>
        <w:t xml:space="preserve"> </w:t>
      </w:r>
      <w:r w:rsidRPr="00C5479A">
        <w:rPr>
          <w:lang w:val="ru-RU"/>
        </w:rPr>
        <w:t xml:space="preserve">изделие должно быть утилизировано в соответствии с руководящими принципами федерального законодательства, законодательства </w:t>
      </w:r>
      <w:r>
        <w:rPr>
          <w:lang w:val="ru-RU"/>
        </w:rPr>
        <w:t>штата</w:t>
      </w:r>
      <w:r w:rsidRPr="00C5479A">
        <w:rPr>
          <w:lang w:val="ru-RU"/>
        </w:rPr>
        <w:t xml:space="preserve"> и муниципального образования. Остатки продукта должны храниться в оригинальной упаковке, надлежащим образом закрываться и выбрасываться в соответствии с требованиями, установленными для данного продукта.</w:t>
      </w:r>
    </w:p>
    <w:p w:rsidR="00477E62" w:rsidRPr="007E759B" w:rsidRDefault="00477E62" w:rsidP="00477E62">
      <w:pPr>
        <w:pStyle w:val="a3"/>
        <w:ind w:left="99"/>
        <w:rPr>
          <w:sz w:val="34"/>
          <w:lang w:val="ru-RU"/>
        </w:rPr>
      </w:pPr>
      <w:r>
        <w:rPr>
          <w:w w:val="90"/>
          <w:lang w:val="ru-RU"/>
        </w:rPr>
        <w:t>Использованной</w:t>
      </w:r>
      <w:r w:rsidRPr="007E759B">
        <w:rPr>
          <w:w w:val="90"/>
          <w:lang w:val="ru-RU"/>
        </w:rPr>
        <w:t xml:space="preserve"> </w:t>
      </w:r>
      <w:r>
        <w:rPr>
          <w:w w:val="90"/>
          <w:lang w:val="ru-RU"/>
        </w:rPr>
        <w:t>упаковке</w:t>
      </w:r>
      <w:r w:rsidRPr="007E759B">
        <w:rPr>
          <w:w w:val="90"/>
          <w:lang w:val="ru-RU"/>
        </w:rPr>
        <w:t>:</w:t>
      </w:r>
      <w:r w:rsidRPr="007E759B">
        <w:rPr>
          <w:spacing w:val="3"/>
          <w:w w:val="90"/>
          <w:lang w:val="ru-RU"/>
        </w:rPr>
        <w:t xml:space="preserve"> </w:t>
      </w:r>
      <w:r w:rsidRPr="00C5479A">
        <w:rPr>
          <w:w w:val="90"/>
          <w:lang w:val="ru-RU"/>
        </w:rPr>
        <w:t>пустую упаковку необходимо утилизировать в соответствии с местными правилами.</w:t>
      </w:r>
    </w:p>
    <w:bookmarkEnd w:id="15"/>
    <w:p w:rsidR="000B0510" w:rsidRDefault="00BA12DE">
      <w:pPr>
        <w:pStyle w:val="1"/>
        <w:numPr>
          <w:ilvl w:val="0"/>
          <w:numId w:val="1"/>
        </w:numPr>
        <w:tabs>
          <w:tab w:val="left" w:pos="465"/>
        </w:tabs>
        <w:spacing w:before="237"/>
        <w:ind w:left="464" w:hanging="365"/>
      </w:pPr>
      <w:r>
        <w:rPr>
          <w:color w:val="8181E7"/>
          <w:w w:val="90"/>
          <w:lang w:val="ru-RU"/>
        </w:rPr>
        <w:t>Транспортная информация</w:t>
      </w:r>
      <w:r w:rsidR="00BC0A9D">
        <w:rPr>
          <w:color w:val="8181E7"/>
          <w:w w:val="90"/>
        </w:rPr>
        <w:t>:</w:t>
      </w:r>
    </w:p>
    <w:p w:rsidR="00477E62" w:rsidRPr="00C5479A" w:rsidRDefault="00477E62" w:rsidP="00477E62">
      <w:pPr>
        <w:pStyle w:val="a3"/>
        <w:spacing w:before="226" w:line="336" w:lineRule="auto"/>
        <w:ind w:left="99"/>
        <w:rPr>
          <w:lang w:val="ru-RU"/>
        </w:rPr>
      </w:pPr>
      <w:bookmarkStart w:id="16" w:name="_Hlk152675671"/>
      <w:r w:rsidRPr="00C5479A">
        <w:rPr>
          <w:w w:val="95"/>
          <w:lang w:val="ru-RU"/>
        </w:rPr>
        <w:t>Национальные и международные правила: продукт, не классифицированный как опасный для транспортировки, в соответствии с приведенными ниже правилами</w:t>
      </w:r>
      <w:r w:rsidRPr="00C5479A">
        <w:rPr>
          <w:lang w:val="ru-RU"/>
        </w:rPr>
        <w:t>:</w:t>
      </w:r>
    </w:p>
    <w:p w:rsidR="00477E62" w:rsidRDefault="00477E62" w:rsidP="00477E62">
      <w:pPr>
        <w:pStyle w:val="a3"/>
        <w:spacing w:before="121" w:line="454" w:lineRule="auto"/>
        <w:ind w:left="99" w:right="5670"/>
        <w:rPr>
          <w:w w:val="95"/>
          <w:lang w:val="ru-RU"/>
        </w:rPr>
      </w:pPr>
      <w:r w:rsidRPr="00C5479A">
        <w:rPr>
          <w:w w:val="95"/>
          <w:lang w:val="ru-RU"/>
        </w:rPr>
        <w:t>Земной:</w:t>
      </w:r>
      <w:r w:rsidRPr="00C5479A">
        <w:rPr>
          <w:spacing w:val="-7"/>
          <w:w w:val="95"/>
          <w:lang w:val="ru-RU"/>
        </w:rPr>
        <w:t xml:space="preserve"> </w:t>
      </w:r>
      <w:r>
        <w:rPr>
          <w:w w:val="95"/>
        </w:rPr>
        <w:t>ANTT</w:t>
      </w:r>
      <w:r w:rsidRPr="00C5479A">
        <w:rPr>
          <w:spacing w:val="-8"/>
          <w:w w:val="95"/>
          <w:lang w:val="ru-RU"/>
        </w:rPr>
        <w:t xml:space="preserve"> </w:t>
      </w:r>
      <w:r>
        <w:rPr>
          <w:w w:val="95"/>
        </w:rPr>
        <w:t>Resolution</w:t>
      </w:r>
      <w:r w:rsidRPr="00C5479A">
        <w:rPr>
          <w:spacing w:val="-8"/>
          <w:w w:val="95"/>
          <w:lang w:val="ru-RU"/>
        </w:rPr>
        <w:t xml:space="preserve"> </w:t>
      </w:r>
      <w:r w:rsidRPr="00C5479A">
        <w:rPr>
          <w:w w:val="95"/>
          <w:lang w:val="ru-RU"/>
        </w:rPr>
        <w:t>420/04.</w:t>
      </w:r>
    </w:p>
    <w:p w:rsidR="00477E62" w:rsidRDefault="00477E62" w:rsidP="00477E62">
      <w:pPr>
        <w:pStyle w:val="a3"/>
        <w:spacing w:before="121" w:line="454" w:lineRule="auto"/>
        <w:ind w:left="99" w:right="5670"/>
        <w:rPr>
          <w:spacing w:val="1"/>
          <w:w w:val="90"/>
          <w:lang w:val="ru-RU"/>
        </w:rPr>
      </w:pPr>
      <w:r w:rsidRPr="00C5479A">
        <w:rPr>
          <w:spacing w:val="-57"/>
          <w:w w:val="95"/>
          <w:lang w:val="ru-RU"/>
        </w:rPr>
        <w:t xml:space="preserve"> </w:t>
      </w:r>
      <w:r w:rsidRPr="00C5479A">
        <w:rPr>
          <w:w w:val="90"/>
          <w:lang w:val="ru-RU"/>
        </w:rPr>
        <w:t>Водный путь:</w:t>
      </w:r>
      <w:r w:rsidRPr="00C5479A">
        <w:rPr>
          <w:spacing w:val="10"/>
          <w:w w:val="90"/>
          <w:lang w:val="ru-RU"/>
        </w:rPr>
        <w:t xml:space="preserve"> </w:t>
      </w:r>
      <w:r>
        <w:rPr>
          <w:w w:val="90"/>
        </w:rPr>
        <w:t>IMDG</w:t>
      </w:r>
      <w:r w:rsidRPr="00C5479A">
        <w:rPr>
          <w:w w:val="90"/>
          <w:lang w:val="ru-RU"/>
        </w:rPr>
        <w:t>,</w:t>
      </w:r>
      <w:r w:rsidRPr="00C5479A">
        <w:rPr>
          <w:spacing w:val="12"/>
          <w:w w:val="90"/>
          <w:lang w:val="ru-RU"/>
        </w:rPr>
        <w:t xml:space="preserve"> </w:t>
      </w:r>
      <w:r>
        <w:rPr>
          <w:w w:val="90"/>
        </w:rPr>
        <w:t>DPC</w:t>
      </w:r>
      <w:r w:rsidRPr="00C5479A">
        <w:rPr>
          <w:w w:val="90"/>
          <w:lang w:val="ru-RU"/>
        </w:rPr>
        <w:t>,</w:t>
      </w:r>
      <w:r w:rsidRPr="00C5479A">
        <w:rPr>
          <w:spacing w:val="12"/>
          <w:w w:val="90"/>
          <w:lang w:val="ru-RU"/>
        </w:rPr>
        <w:t xml:space="preserve"> </w:t>
      </w:r>
      <w:r>
        <w:rPr>
          <w:w w:val="90"/>
        </w:rPr>
        <w:t>ANTAQ</w:t>
      </w:r>
      <w:r w:rsidRPr="00C5479A">
        <w:rPr>
          <w:w w:val="90"/>
          <w:lang w:val="ru-RU"/>
        </w:rPr>
        <w:t>.</w:t>
      </w:r>
      <w:r w:rsidRPr="00C5479A">
        <w:rPr>
          <w:spacing w:val="1"/>
          <w:w w:val="90"/>
          <w:lang w:val="ru-RU"/>
        </w:rPr>
        <w:t xml:space="preserve"> </w:t>
      </w:r>
    </w:p>
    <w:p w:rsidR="00477E62" w:rsidRDefault="00477E62" w:rsidP="00477E62">
      <w:pPr>
        <w:pStyle w:val="a3"/>
        <w:spacing w:before="121" w:line="454" w:lineRule="auto"/>
        <w:ind w:left="99" w:right="5670"/>
        <w:rPr>
          <w:w w:val="90"/>
          <w:lang w:val="ru-RU"/>
        </w:rPr>
      </w:pPr>
      <w:r>
        <w:rPr>
          <w:w w:val="90"/>
          <w:lang w:val="ru-RU"/>
        </w:rPr>
        <w:t>Надземный</w:t>
      </w:r>
      <w:r w:rsidRPr="00C5479A">
        <w:rPr>
          <w:w w:val="90"/>
          <w:lang w:val="ru-RU"/>
        </w:rPr>
        <w:t>:</w:t>
      </w:r>
      <w:r w:rsidRPr="00C5479A">
        <w:rPr>
          <w:spacing w:val="-1"/>
          <w:w w:val="90"/>
          <w:lang w:val="ru-RU"/>
        </w:rPr>
        <w:t xml:space="preserve"> </w:t>
      </w:r>
      <w:r>
        <w:rPr>
          <w:w w:val="90"/>
        </w:rPr>
        <w:t>ICAO</w:t>
      </w:r>
      <w:r w:rsidRPr="00C5479A">
        <w:rPr>
          <w:w w:val="90"/>
          <w:lang w:val="ru-RU"/>
        </w:rPr>
        <w:t>-</w:t>
      </w:r>
      <w:r>
        <w:rPr>
          <w:w w:val="90"/>
        </w:rPr>
        <w:t>TI</w:t>
      </w:r>
      <w:r w:rsidRPr="00C5479A">
        <w:rPr>
          <w:w w:val="90"/>
          <w:lang w:val="ru-RU"/>
        </w:rPr>
        <w:t>,</w:t>
      </w:r>
      <w:r w:rsidRPr="00C5479A">
        <w:rPr>
          <w:spacing w:val="-3"/>
          <w:w w:val="90"/>
          <w:lang w:val="ru-RU"/>
        </w:rPr>
        <w:t xml:space="preserve"> </w:t>
      </w:r>
      <w:r>
        <w:rPr>
          <w:w w:val="90"/>
        </w:rPr>
        <w:t>IATA</w:t>
      </w:r>
      <w:r w:rsidRPr="00C5479A">
        <w:rPr>
          <w:w w:val="90"/>
          <w:lang w:val="ru-RU"/>
        </w:rPr>
        <w:t>-</w:t>
      </w:r>
      <w:r>
        <w:rPr>
          <w:w w:val="90"/>
        </w:rPr>
        <w:t>DGR</w:t>
      </w:r>
      <w:r w:rsidRPr="00C5479A">
        <w:rPr>
          <w:w w:val="90"/>
          <w:lang w:val="ru-RU"/>
        </w:rPr>
        <w:t>,</w:t>
      </w:r>
      <w:r w:rsidRPr="00C5479A">
        <w:rPr>
          <w:spacing w:val="-2"/>
          <w:w w:val="90"/>
          <w:lang w:val="ru-RU"/>
        </w:rPr>
        <w:t xml:space="preserve"> </w:t>
      </w:r>
      <w:r>
        <w:rPr>
          <w:w w:val="90"/>
        </w:rPr>
        <w:t>DAC</w:t>
      </w:r>
      <w:r w:rsidRPr="00C5479A">
        <w:rPr>
          <w:w w:val="90"/>
          <w:lang w:val="ru-RU"/>
        </w:rPr>
        <w:t>.</w:t>
      </w:r>
    </w:p>
    <w:bookmarkEnd w:id="16"/>
    <w:p w:rsidR="000B0510" w:rsidRDefault="00BA12DE">
      <w:pPr>
        <w:pStyle w:val="1"/>
        <w:numPr>
          <w:ilvl w:val="0"/>
          <w:numId w:val="1"/>
        </w:numPr>
        <w:tabs>
          <w:tab w:val="left" w:pos="466"/>
        </w:tabs>
        <w:spacing w:before="25"/>
        <w:ind w:left="465" w:hanging="366"/>
      </w:pPr>
      <w:r>
        <w:rPr>
          <w:color w:val="8181E7"/>
          <w:w w:val="90"/>
          <w:lang w:val="ru-RU"/>
        </w:rPr>
        <w:t>Нормативная информация</w:t>
      </w:r>
      <w:r w:rsidR="00BC0A9D">
        <w:rPr>
          <w:color w:val="8181E7"/>
          <w:w w:val="90"/>
        </w:rPr>
        <w:t>:</w:t>
      </w:r>
    </w:p>
    <w:p w:rsidR="000B0510" w:rsidRPr="00477E62" w:rsidRDefault="00477E62" w:rsidP="00477E62">
      <w:pPr>
        <w:pStyle w:val="a3"/>
        <w:spacing w:before="227"/>
        <w:rPr>
          <w:lang w:val="ru-RU"/>
        </w:rPr>
      </w:pPr>
      <w:bookmarkStart w:id="17" w:name="_Hlk152675706"/>
      <w:r>
        <w:rPr>
          <w:w w:val="90"/>
          <w:lang w:val="ru-RU"/>
        </w:rPr>
        <w:t>Особые требования к химическим веществам</w:t>
      </w:r>
      <w:r w:rsidRPr="00C70619">
        <w:rPr>
          <w:w w:val="90"/>
          <w:lang w:val="ru-RU"/>
        </w:rPr>
        <w:t>:</w:t>
      </w:r>
      <w:r w:rsidRPr="00C70619">
        <w:rPr>
          <w:spacing w:val="4"/>
          <w:w w:val="90"/>
          <w:lang w:val="ru-RU"/>
        </w:rPr>
        <w:t xml:space="preserve"> </w:t>
      </w:r>
      <w:r>
        <w:rPr>
          <w:w w:val="90"/>
          <w:lang w:val="ru-RU"/>
        </w:rPr>
        <w:t>недоступно</w:t>
      </w:r>
      <w:r w:rsidR="00BC0A9D" w:rsidRPr="00477E62">
        <w:rPr>
          <w:w w:val="90"/>
          <w:lang w:val="ru-RU"/>
        </w:rPr>
        <w:t>.</w:t>
      </w:r>
    </w:p>
    <w:bookmarkEnd w:id="17"/>
    <w:p w:rsidR="000B0510" w:rsidRDefault="00BA12DE">
      <w:pPr>
        <w:pStyle w:val="1"/>
        <w:numPr>
          <w:ilvl w:val="0"/>
          <w:numId w:val="1"/>
        </w:numPr>
        <w:tabs>
          <w:tab w:val="left" w:pos="465"/>
        </w:tabs>
        <w:spacing w:before="283"/>
        <w:ind w:left="464" w:hanging="365"/>
      </w:pPr>
      <w:r>
        <w:rPr>
          <w:color w:val="8181E7"/>
          <w:w w:val="90"/>
          <w:lang w:val="ru-RU"/>
        </w:rPr>
        <w:t>Другая информация</w:t>
      </w:r>
      <w:r w:rsidR="00BC0A9D">
        <w:rPr>
          <w:color w:val="8181E7"/>
          <w:w w:val="90"/>
        </w:rPr>
        <w:t>:</w:t>
      </w:r>
    </w:p>
    <w:p w:rsidR="000B0510" w:rsidRPr="00477E62" w:rsidRDefault="00477E62">
      <w:pPr>
        <w:spacing w:line="336" w:lineRule="auto"/>
        <w:jc w:val="both"/>
        <w:rPr>
          <w:lang w:val="ru-RU"/>
        </w:rPr>
        <w:sectPr w:rsidR="000B0510" w:rsidRPr="00477E62">
          <w:pgSz w:w="11900" w:h="16850"/>
          <w:pgMar w:top="3080" w:right="960" w:bottom="1700" w:left="980" w:header="938" w:footer="1508" w:gutter="0"/>
          <w:cols w:space="720"/>
        </w:sectPr>
      </w:pPr>
      <w:bookmarkStart w:id="18" w:name="_Hlk152675769"/>
      <w:r w:rsidRPr="00EB121B">
        <w:rPr>
          <w:w w:val="90"/>
          <w:lang w:val="ru-RU"/>
        </w:rPr>
        <w:t xml:space="preserve">Настоящий </w:t>
      </w:r>
      <w:r w:rsidRPr="00EB121B">
        <w:rPr>
          <w:w w:val="90"/>
        </w:rPr>
        <w:t>MSDS</w:t>
      </w:r>
      <w:r w:rsidRPr="00EB121B">
        <w:rPr>
          <w:w w:val="90"/>
          <w:lang w:val="ru-RU"/>
        </w:rPr>
        <w:t xml:space="preserve"> был разработан в соответствии с руководящими принципами </w:t>
      </w:r>
      <w:r w:rsidRPr="00EB121B">
        <w:rPr>
          <w:w w:val="90"/>
        </w:rPr>
        <w:t>ABNT</w:t>
      </w:r>
      <w:r w:rsidRPr="00EB121B">
        <w:rPr>
          <w:w w:val="90"/>
          <w:lang w:val="ru-RU"/>
        </w:rPr>
        <w:t xml:space="preserve"> </w:t>
      </w:r>
      <w:r w:rsidRPr="00EB121B">
        <w:rPr>
          <w:w w:val="90"/>
        </w:rPr>
        <w:t>NBR</w:t>
      </w:r>
      <w:r w:rsidRPr="00EB121B">
        <w:rPr>
          <w:w w:val="90"/>
          <w:lang w:val="ru-RU"/>
        </w:rPr>
        <w:t xml:space="preserve"> 14725-4 от 2014 года. Информация, содержащаяся в этом </w:t>
      </w:r>
      <w:r w:rsidRPr="00EB121B">
        <w:rPr>
          <w:w w:val="90"/>
        </w:rPr>
        <w:t>MSDS</w:t>
      </w:r>
      <w:r w:rsidRPr="00EB121B">
        <w:rPr>
          <w:w w:val="90"/>
          <w:lang w:val="ru-RU"/>
        </w:rPr>
        <w:t xml:space="preserve">, была собрана из документов поставщиков сырья и технических публикаций, однако они не подразумевают гарантий какого-либо характера. </w:t>
      </w:r>
    </w:p>
    <w:bookmarkEnd w:id="18"/>
    <w:p w:rsidR="000B0510" w:rsidRPr="00477E62" w:rsidRDefault="000B0510">
      <w:pPr>
        <w:pStyle w:val="a3"/>
        <w:ind w:left="0"/>
        <w:rPr>
          <w:sz w:val="15"/>
          <w:lang w:val="ru-RU"/>
        </w:rPr>
      </w:pPr>
    </w:p>
    <w:p w:rsidR="00477E62" w:rsidRDefault="00477E62" w:rsidP="00477E62">
      <w:pPr>
        <w:pStyle w:val="a3"/>
        <w:spacing w:before="4" w:line="276" w:lineRule="auto"/>
        <w:ind w:left="0"/>
        <w:rPr>
          <w:w w:val="90"/>
          <w:lang w:val="ru-RU"/>
        </w:rPr>
      </w:pPr>
      <w:r w:rsidRPr="00EB121B">
        <w:rPr>
          <w:w w:val="90"/>
          <w:lang w:val="ru-RU"/>
        </w:rPr>
        <w:t>Данный документ предназначен только для предоставления необходимой информации о правильном обращении с изделием, и пользователь несет ответственность за проведение собственных испытаний для принятия необходимых мер предосторожности, касающихся безопасности, здоровья и окружающей среды.</w:t>
      </w:r>
    </w:p>
    <w:p w:rsidR="000B0510" w:rsidRPr="00477E62" w:rsidRDefault="000B0510">
      <w:pPr>
        <w:pStyle w:val="a3"/>
        <w:spacing w:before="6"/>
        <w:ind w:left="0"/>
        <w:rPr>
          <w:sz w:val="49"/>
          <w:lang w:val="ru-RU"/>
        </w:rPr>
      </w:pPr>
    </w:p>
    <w:p w:rsidR="000B0510" w:rsidRDefault="00BA12DE">
      <w:pPr>
        <w:pStyle w:val="1"/>
        <w:ind w:left="100" w:firstLine="0"/>
      </w:pPr>
      <w:r>
        <w:rPr>
          <w:color w:val="8181E7"/>
          <w:lang w:val="ru-RU"/>
        </w:rPr>
        <w:t>ССЫЛКИ</w:t>
      </w:r>
      <w:r w:rsidR="00BC0A9D">
        <w:rPr>
          <w:color w:val="8181E7"/>
        </w:rPr>
        <w:t>:</w:t>
      </w:r>
    </w:p>
    <w:p w:rsidR="000B0510" w:rsidRDefault="00BC0A9D">
      <w:pPr>
        <w:pStyle w:val="a3"/>
        <w:spacing w:before="224" w:line="336" w:lineRule="auto"/>
        <w:ind w:right="125"/>
      </w:pPr>
      <w:r>
        <w:t>NATIONAL</w:t>
      </w:r>
      <w:r>
        <w:rPr>
          <w:spacing w:val="17"/>
        </w:rPr>
        <w:t xml:space="preserve"> </w:t>
      </w:r>
      <w:r>
        <w:t>AGENCY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LAND</w:t>
      </w:r>
      <w:r>
        <w:rPr>
          <w:spacing w:val="20"/>
        </w:rPr>
        <w:t xml:space="preserve"> </w:t>
      </w:r>
      <w:r>
        <w:t>TRANSPORTATION.</w:t>
      </w:r>
      <w:r>
        <w:rPr>
          <w:spacing w:val="20"/>
        </w:rPr>
        <w:t xml:space="preserve"> </w:t>
      </w:r>
      <w:r>
        <w:t>Resolution</w:t>
      </w:r>
      <w:r>
        <w:rPr>
          <w:spacing w:val="19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420,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proofErr w:type="spellStart"/>
      <w:r>
        <w:t>februrary</w:t>
      </w:r>
      <w:proofErr w:type="spellEnd"/>
      <w:r>
        <w:rPr>
          <w:spacing w:val="19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2004.</w:t>
      </w:r>
      <w:r>
        <w:rPr>
          <w:spacing w:val="1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on:</w:t>
      </w:r>
      <w:r>
        <w:rPr>
          <w:spacing w:val="-59"/>
        </w:rPr>
        <w:t xml:space="preserve"> </w:t>
      </w:r>
      <w:hyperlink r:id="rId10">
        <w:r>
          <w:t>www.antt.gov.br.</w:t>
        </w:r>
      </w:hyperlink>
    </w:p>
    <w:p w:rsidR="000B0510" w:rsidRDefault="00BC0A9D">
      <w:pPr>
        <w:pStyle w:val="a3"/>
        <w:spacing w:before="121" w:line="336" w:lineRule="auto"/>
        <w:ind w:right="15"/>
      </w:pPr>
      <w:r>
        <w:rPr>
          <w:w w:val="90"/>
        </w:rPr>
        <w:t>BRAZILIAN</w:t>
      </w:r>
      <w:r>
        <w:rPr>
          <w:spacing w:val="28"/>
          <w:w w:val="90"/>
        </w:rPr>
        <w:t xml:space="preserve"> </w:t>
      </w:r>
      <w:r>
        <w:rPr>
          <w:w w:val="90"/>
        </w:rPr>
        <w:t>TECHNICAL</w:t>
      </w:r>
      <w:r>
        <w:rPr>
          <w:spacing w:val="29"/>
          <w:w w:val="90"/>
        </w:rPr>
        <w:t xml:space="preserve"> </w:t>
      </w:r>
      <w:r>
        <w:rPr>
          <w:w w:val="90"/>
        </w:rPr>
        <w:t>RULES</w:t>
      </w:r>
      <w:r>
        <w:rPr>
          <w:spacing w:val="29"/>
          <w:w w:val="90"/>
        </w:rPr>
        <w:t xml:space="preserve"> </w:t>
      </w:r>
      <w:r>
        <w:rPr>
          <w:w w:val="90"/>
        </w:rPr>
        <w:t>ASSOCIATION.</w:t>
      </w:r>
      <w:r>
        <w:rPr>
          <w:spacing w:val="28"/>
          <w:w w:val="90"/>
        </w:rPr>
        <w:t xml:space="preserve"> </w:t>
      </w:r>
      <w:r>
        <w:rPr>
          <w:w w:val="90"/>
        </w:rPr>
        <w:t>Chemical</w:t>
      </w:r>
      <w:r>
        <w:rPr>
          <w:spacing w:val="24"/>
          <w:w w:val="90"/>
        </w:rPr>
        <w:t xml:space="preserve"> </w:t>
      </w:r>
      <w:r>
        <w:rPr>
          <w:w w:val="90"/>
        </w:rPr>
        <w:t>products</w:t>
      </w:r>
      <w:r>
        <w:rPr>
          <w:spacing w:val="35"/>
          <w:w w:val="90"/>
        </w:rPr>
        <w:t xml:space="preserve"> </w:t>
      </w:r>
      <w:r>
        <w:rPr>
          <w:w w:val="90"/>
        </w:rPr>
        <w:t>–</w:t>
      </w:r>
      <w:r>
        <w:rPr>
          <w:spacing w:val="27"/>
          <w:w w:val="90"/>
        </w:rPr>
        <w:t xml:space="preserve"> </w:t>
      </w:r>
      <w:r>
        <w:rPr>
          <w:w w:val="90"/>
        </w:rPr>
        <w:t>safety,</w:t>
      </w:r>
      <w:r>
        <w:rPr>
          <w:spacing w:val="27"/>
          <w:w w:val="90"/>
        </w:rPr>
        <w:t xml:space="preserve"> </w:t>
      </w:r>
      <w:r>
        <w:rPr>
          <w:w w:val="90"/>
        </w:rPr>
        <w:t>health</w:t>
      </w:r>
      <w:r>
        <w:rPr>
          <w:spacing w:val="29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environment</w:t>
      </w:r>
      <w:r>
        <w:rPr>
          <w:spacing w:val="27"/>
          <w:w w:val="90"/>
        </w:rPr>
        <w:t xml:space="preserve"> </w:t>
      </w:r>
      <w:proofErr w:type="spellStart"/>
      <w:r>
        <w:rPr>
          <w:w w:val="90"/>
        </w:rPr>
        <w:t>informations</w:t>
      </w:r>
      <w:proofErr w:type="spellEnd"/>
      <w:r>
        <w:rPr>
          <w:w w:val="90"/>
        </w:rPr>
        <w:t>.</w:t>
      </w:r>
      <w:r>
        <w:rPr>
          <w:spacing w:val="28"/>
          <w:w w:val="90"/>
        </w:rPr>
        <w:t xml:space="preserve"> </w:t>
      </w:r>
      <w:r>
        <w:rPr>
          <w:w w:val="90"/>
        </w:rPr>
        <w:t>Part</w:t>
      </w:r>
      <w:r>
        <w:rPr>
          <w:spacing w:val="-53"/>
          <w:w w:val="90"/>
        </w:rPr>
        <w:t xml:space="preserve"> </w:t>
      </w:r>
      <w:r>
        <w:rPr>
          <w:w w:val="90"/>
        </w:rPr>
        <w:t>4:</w:t>
      </w:r>
      <w:r>
        <w:rPr>
          <w:spacing w:val="44"/>
          <w:w w:val="90"/>
        </w:rPr>
        <w:t xml:space="preserve"> </w:t>
      </w:r>
      <w:r>
        <w:rPr>
          <w:w w:val="90"/>
        </w:rPr>
        <w:t>material</w:t>
      </w:r>
      <w:r>
        <w:rPr>
          <w:spacing w:val="-5"/>
          <w:w w:val="90"/>
        </w:rPr>
        <w:t xml:space="preserve"> </w:t>
      </w:r>
      <w:r>
        <w:rPr>
          <w:w w:val="90"/>
        </w:rPr>
        <w:t>safety</w:t>
      </w:r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6"/>
          <w:w w:val="90"/>
        </w:rPr>
        <w:t xml:space="preserve"> </w:t>
      </w:r>
      <w:r>
        <w:rPr>
          <w:w w:val="90"/>
        </w:rPr>
        <w:t>sheet</w:t>
      </w:r>
      <w:r>
        <w:rPr>
          <w:spacing w:val="-9"/>
          <w:w w:val="90"/>
        </w:rPr>
        <w:t xml:space="preserve"> </w:t>
      </w:r>
      <w:r>
        <w:rPr>
          <w:w w:val="90"/>
        </w:rPr>
        <w:t>(MSDS),</w:t>
      </w:r>
      <w:r>
        <w:rPr>
          <w:spacing w:val="-5"/>
          <w:w w:val="90"/>
        </w:rPr>
        <w:t xml:space="preserve"> </w:t>
      </w:r>
      <w:r>
        <w:rPr>
          <w:w w:val="90"/>
        </w:rPr>
        <w:t>NBR</w:t>
      </w:r>
      <w:r>
        <w:rPr>
          <w:spacing w:val="-7"/>
          <w:w w:val="90"/>
        </w:rPr>
        <w:t xml:space="preserve"> </w:t>
      </w:r>
      <w:r>
        <w:rPr>
          <w:w w:val="90"/>
        </w:rPr>
        <w:t>14725-4.</w:t>
      </w:r>
      <w:r>
        <w:rPr>
          <w:spacing w:val="-5"/>
          <w:w w:val="90"/>
        </w:rPr>
        <w:t xml:space="preserve"> </w:t>
      </w:r>
      <w:r>
        <w:rPr>
          <w:w w:val="90"/>
        </w:rPr>
        <w:t>Rio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Janeiro,</w:t>
      </w:r>
      <w:r>
        <w:rPr>
          <w:spacing w:val="-6"/>
          <w:w w:val="90"/>
        </w:rPr>
        <w:t xml:space="preserve"> </w:t>
      </w:r>
      <w:r>
        <w:rPr>
          <w:w w:val="90"/>
        </w:rPr>
        <w:t>2014.</w:t>
      </w:r>
    </w:p>
    <w:p w:rsidR="000B0510" w:rsidRDefault="00BC0A9D">
      <w:pPr>
        <w:pStyle w:val="a3"/>
        <w:spacing w:before="119" w:line="336" w:lineRule="auto"/>
        <w:ind w:right="15"/>
      </w:pPr>
      <w:r>
        <w:rPr>
          <w:w w:val="90"/>
        </w:rPr>
        <w:t>BRAZILIAN</w:t>
      </w:r>
      <w:r>
        <w:rPr>
          <w:spacing w:val="28"/>
          <w:w w:val="90"/>
        </w:rPr>
        <w:t xml:space="preserve"> </w:t>
      </w:r>
      <w:r>
        <w:rPr>
          <w:w w:val="90"/>
        </w:rPr>
        <w:t>TECHNICAL</w:t>
      </w:r>
      <w:r>
        <w:rPr>
          <w:spacing w:val="29"/>
          <w:w w:val="90"/>
        </w:rPr>
        <w:t xml:space="preserve"> </w:t>
      </w:r>
      <w:r>
        <w:rPr>
          <w:w w:val="90"/>
        </w:rPr>
        <w:t>RULES</w:t>
      </w:r>
      <w:r>
        <w:rPr>
          <w:spacing w:val="28"/>
          <w:w w:val="90"/>
        </w:rPr>
        <w:t xml:space="preserve"> </w:t>
      </w:r>
      <w:r>
        <w:rPr>
          <w:w w:val="90"/>
        </w:rPr>
        <w:t>ASSOCIATION.</w:t>
      </w:r>
      <w:r>
        <w:rPr>
          <w:spacing w:val="29"/>
          <w:w w:val="90"/>
        </w:rPr>
        <w:t xml:space="preserve"> </w:t>
      </w:r>
      <w:r>
        <w:rPr>
          <w:w w:val="90"/>
        </w:rPr>
        <w:t>Chemical</w:t>
      </w:r>
      <w:r>
        <w:rPr>
          <w:spacing w:val="23"/>
          <w:w w:val="90"/>
        </w:rPr>
        <w:t xml:space="preserve"> </w:t>
      </w:r>
      <w:r>
        <w:rPr>
          <w:w w:val="90"/>
        </w:rPr>
        <w:t>products</w:t>
      </w:r>
      <w:r>
        <w:rPr>
          <w:spacing w:val="39"/>
          <w:w w:val="90"/>
        </w:rPr>
        <w:t xml:space="preserve"> </w:t>
      </w:r>
      <w:r>
        <w:rPr>
          <w:w w:val="90"/>
        </w:rPr>
        <w:t>–</w:t>
      </w:r>
      <w:r>
        <w:rPr>
          <w:spacing w:val="27"/>
          <w:w w:val="90"/>
        </w:rPr>
        <w:t xml:space="preserve"> </w:t>
      </w:r>
      <w:r>
        <w:rPr>
          <w:w w:val="90"/>
        </w:rPr>
        <w:t>safety,</w:t>
      </w:r>
      <w:r>
        <w:rPr>
          <w:spacing w:val="27"/>
          <w:w w:val="90"/>
        </w:rPr>
        <w:t xml:space="preserve"> </w:t>
      </w:r>
      <w:r>
        <w:rPr>
          <w:w w:val="90"/>
        </w:rPr>
        <w:t>health</w:t>
      </w:r>
      <w:r>
        <w:rPr>
          <w:spacing w:val="28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environment</w:t>
      </w:r>
      <w:r>
        <w:rPr>
          <w:spacing w:val="27"/>
          <w:w w:val="90"/>
        </w:rPr>
        <w:t xml:space="preserve"> </w:t>
      </w:r>
      <w:proofErr w:type="spellStart"/>
      <w:r>
        <w:rPr>
          <w:w w:val="90"/>
        </w:rPr>
        <w:t>informations</w:t>
      </w:r>
      <w:proofErr w:type="spellEnd"/>
      <w:r>
        <w:rPr>
          <w:w w:val="90"/>
        </w:rPr>
        <w:t>.</w:t>
      </w:r>
      <w:r>
        <w:rPr>
          <w:spacing w:val="29"/>
          <w:w w:val="90"/>
        </w:rPr>
        <w:t xml:space="preserve"> </w:t>
      </w:r>
      <w:r>
        <w:rPr>
          <w:w w:val="90"/>
        </w:rPr>
        <w:t>Part</w:t>
      </w:r>
      <w:r>
        <w:rPr>
          <w:spacing w:val="-54"/>
          <w:w w:val="90"/>
        </w:rPr>
        <w:t xml:space="preserve"> </w:t>
      </w:r>
      <w:r>
        <w:rPr>
          <w:w w:val="90"/>
        </w:rPr>
        <w:t>2:</w:t>
      </w:r>
      <w:r>
        <w:rPr>
          <w:spacing w:val="-6"/>
          <w:w w:val="90"/>
        </w:rPr>
        <w:t xml:space="preserve"> </w:t>
      </w:r>
      <w:r>
        <w:rPr>
          <w:w w:val="90"/>
        </w:rPr>
        <w:t>danger</w:t>
      </w:r>
      <w:r>
        <w:rPr>
          <w:spacing w:val="-8"/>
          <w:w w:val="90"/>
        </w:rPr>
        <w:t xml:space="preserve"> </w:t>
      </w:r>
      <w:r>
        <w:rPr>
          <w:w w:val="90"/>
        </w:rPr>
        <w:t>classification</w:t>
      </w:r>
      <w:r>
        <w:rPr>
          <w:spacing w:val="-7"/>
          <w:w w:val="90"/>
        </w:rPr>
        <w:t xml:space="preserve"> </w:t>
      </w:r>
      <w:r>
        <w:rPr>
          <w:w w:val="90"/>
        </w:rPr>
        <w:t>system,</w:t>
      </w:r>
      <w:r>
        <w:rPr>
          <w:spacing w:val="-6"/>
          <w:w w:val="90"/>
        </w:rPr>
        <w:t xml:space="preserve"> </w:t>
      </w:r>
      <w:r>
        <w:rPr>
          <w:w w:val="90"/>
        </w:rPr>
        <w:t>NBR</w:t>
      </w:r>
      <w:r>
        <w:rPr>
          <w:spacing w:val="-7"/>
          <w:w w:val="90"/>
        </w:rPr>
        <w:t xml:space="preserve"> </w:t>
      </w:r>
      <w:r>
        <w:rPr>
          <w:w w:val="90"/>
        </w:rPr>
        <w:t>14725-2.</w:t>
      </w:r>
      <w:r>
        <w:rPr>
          <w:spacing w:val="-6"/>
          <w:w w:val="90"/>
        </w:rPr>
        <w:t xml:space="preserve"> </w:t>
      </w:r>
      <w:r>
        <w:rPr>
          <w:w w:val="90"/>
        </w:rPr>
        <w:t>Rio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Janeiro,</w:t>
      </w:r>
      <w:r>
        <w:rPr>
          <w:spacing w:val="-6"/>
          <w:w w:val="90"/>
        </w:rPr>
        <w:t xml:space="preserve"> </w:t>
      </w:r>
      <w:r>
        <w:rPr>
          <w:w w:val="90"/>
        </w:rPr>
        <w:t>2009.</w:t>
      </w:r>
    </w:p>
    <w:p w:rsidR="000B0510" w:rsidRDefault="00BC0A9D">
      <w:pPr>
        <w:pStyle w:val="a3"/>
        <w:spacing w:before="118" w:line="336" w:lineRule="auto"/>
      </w:pPr>
      <w:r>
        <w:rPr>
          <w:w w:val="90"/>
        </w:rPr>
        <w:t>BRAZILIAN</w:t>
      </w:r>
      <w:r>
        <w:rPr>
          <w:spacing w:val="28"/>
          <w:w w:val="90"/>
        </w:rPr>
        <w:t xml:space="preserve"> </w:t>
      </w:r>
      <w:r>
        <w:rPr>
          <w:w w:val="90"/>
        </w:rPr>
        <w:t>TECHNICAL</w:t>
      </w:r>
      <w:r>
        <w:rPr>
          <w:spacing w:val="28"/>
          <w:w w:val="90"/>
        </w:rPr>
        <w:t xml:space="preserve"> </w:t>
      </w:r>
      <w:r>
        <w:rPr>
          <w:w w:val="90"/>
        </w:rPr>
        <w:t>RULES</w:t>
      </w:r>
      <w:r>
        <w:rPr>
          <w:spacing w:val="29"/>
          <w:w w:val="90"/>
        </w:rPr>
        <w:t xml:space="preserve"> </w:t>
      </w:r>
      <w:r>
        <w:rPr>
          <w:w w:val="90"/>
        </w:rPr>
        <w:t>ASSOCIATION.</w:t>
      </w:r>
      <w:r>
        <w:rPr>
          <w:spacing w:val="28"/>
          <w:w w:val="90"/>
        </w:rPr>
        <w:t xml:space="preserve"> </w:t>
      </w:r>
      <w:r>
        <w:rPr>
          <w:w w:val="90"/>
        </w:rPr>
        <w:t>Chemical</w:t>
      </w:r>
      <w:r>
        <w:rPr>
          <w:spacing w:val="23"/>
          <w:w w:val="90"/>
        </w:rPr>
        <w:t xml:space="preserve"> </w:t>
      </w:r>
      <w:r>
        <w:rPr>
          <w:w w:val="90"/>
        </w:rPr>
        <w:t>products</w:t>
      </w:r>
      <w:r>
        <w:rPr>
          <w:spacing w:val="39"/>
          <w:w w:val="90"/>
        </w:rPr>
        <w:t xml:space="preserve"> </w:t>
      </w:r>
      <w:r>
        <w:rPr>
          <w:w w:val="90"/>
        </w:rPr>
        <w:t>–</w:t>
      </w:r>
      <w:r>
        <w:rPr>
          <w:spacing w:val="27"/>
          <w:w w:val="90"/>
        </w:rPr>
        <w:t xml:space="preserve"> </w:t>
      </w:r>
      <w:r>
        <w:rPr>
          <w:w w:val="90"/>
        </w:rPr>
        <w:t>safety,</w:t>
      </w:r>
      <w:r>
        <w:rPr>
          <w:spacing w:val="26"/>
          <w:w w:val="90"/>
        </w:rPr>
        <w:t xml:space="preserve"> </w:t>
      </w:r>
      <w:r>
        <w:rPr>
          <w:w w:val="90"/>
        </w:rPr>
        <w:t>health</w:t>
      </w:r>
      <w:r>
        <w:rPr>
          <w:spacing w:val="29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environment</w:t>
      </w:r>
      <w:r>
        <w:rPr>
          <w:spacing w:val="26"/>
          <w:w w:val="90"/>
        </w:rPr>
        <w:t xml:space="preserve"> </w:t>
      </w:r>
      <w:proofErr w:type="spellStart"/>
      <w:r>
        <w:rPr>
          <w:w w:val="90"/>
        </w:rPr>
        <w:t>informations</w:t>
      </w:r>
      <w:proofErr w:type="spellEnd"/>
      <w:r>
        <w:rPr>
          <w:w w:val="90"/>
        </w:rPr>
        <w:t>.</w:t>
      </w:r>
      <w:r>
        <w:rPr>
          <w:spacing w:val="29"/>
          <w:w w:val="90"/>
        </w:rPr>
        <w:t xml:space="preserve"> </w:t>
      </w:r>
      <w:r>
        <w:rPr>
          <w:w w:val="90"/>
        </w:rPr>
        <w:t>Part</w:t>
      </w:r>
      <w:r>
        <w:rPr>
          <w:spacing w:val="-54"/>
          <w:w w:val="90"/>
        </w:rPr>
        <w:t xml:space="preserve"> </w:t>
      </w:r>
      <w:r>
        <w:t>3:</w:t>
      </w:r>
      <w:r>
        <w:rPr>
          <w:spacing w:val="-17"/>
        </w:rPr>
        <w:t xml:space="preserve"> </w:t>
      </w:r>
      <w:r>
        <w:t>labeling,</w:t>
      </w:r>
      <w:r>
        <w:rPr>
          <w:spacing w:val="-16"/>
        </w:rPr>
        <w:t xml:space="preserve"> </w:t>
      </w:r>
      <w:r>
        <w:t>NBR</w:t>
      </w:r>
      <w:r>
        <w:rPr>
          <w:spacing w:val="-17"/>
        </w:rPr>
        <w:t xml:space="preserve"> </w:t>
      </w:r>
      <w:r>
        <w:t>14725-3.</w:t>
      </w:r>
      <w:r>
        <w:rPr>
          <w:spacing w:val="-16"/>
        </w:rPr>
        <w:t xml:space="preserve"> </w:t>
      </w:r>
      <w:r>
        <w:t>Rio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Janeiro,</w:t>
      </w:r>
      <w:r>
        <w:rPr>
          <w:spacing w:val="-17"/>
        </w:rPr>
        <w:t xml:space="preserve"> </w:t>
      </w:r>
      <w:r>
        <w:t>2012.</w:t>
      </w:r>
    </w:p>
    <w:p w:rsidR="000B0510" w:rsidRDefault="00BC0A9D">
      <w:pPr>
        <w:pStyle w:val="a3"/>
        <w:spacing w:before="122" w:line="336" w:lineRule="auto"/>
      </w:pPr>
      <w:r>
        <w:rPr>
          <w:w w:val="90"/>
        </w:rPr>
        <w:t>BRAZILIAN</w:t>
      </w:r>
      <w:r>
        <w:rPr>
          <w:spacing w:val="28"/>
          <w:w w:val="90"/>
        </w:rPr>
        <w:t xml:space="preserve"> </w:t>
      </w:r>
      <w:r>
        <w:rPr>
          <w:w w:val="90"/>
        </w:rPr>
        <w:t>TECHNICAL</w:t>
      </w:r>
      <w:r>
        <w:rPr>
          <w:spacing w:val="28"/>
          <w:w w:val="90"/>
        </w:rPr>
        <w:t xml:space="preserve"> </w:t>
      </w:r>
      <w:r>
        <w:rPr>
          <w:w w:val="90"/>
        </w:rPr>
        <w:t>RULES</w:t>
      </w:r>
      <w:r>
        <w:rPr>
          <w:spacing w:val="29"/>
          <w:w w:val="90"/>
        </w:rPr>
        <w:t xml:space="preserve"> </w:t>
      </w:r>
      <w:r>
        <w:rPr>
          <w:w w:val="90"/>
        </w:rPr>
        <w:t>ASSOCIATION.</w:t>
      </w:r>
      <w:r>
        <w:rPr>
          <w:spacing w:val="28"/>
          <w:w w:val="90"/>
        </w:rPr>
        <w:t xml:space="preserve"> </w:t>
      </w:r>
      <w:r>
        <w:rPr>
          <w:w w:val="90"/>
        </w:rPr>
        <w:t>Chemical</w:t>
      </w:r>
      <w:r>
        <w:rPr>
          <w:spacing w:val="23"/>
          <w:w w:val="90"/>
        </w:rPr>
        <w:t xml:space="preserve"> </w:t>
      </w:r>
      <w:r>
        <w:rPr>
          <w:w w:val="90"/>
        </w:rPr>
        <w:t>products</w:t>
      </w:r>
      <w:r>
        <w:rPr>
          <w:spacing w:val="39"/>
          <w:w w:val="90"/>
        </w:rPr>
        <w:t xml:space="preserve"> </w:t>
      </w:r>
      <w:r>
        <w:rPr>
          <w:w w:val="90"/>
        </w:rPr>
        <w:t>–</w:t>
      </w:r>
      <w:r>
        <w:rPr>
          <w:spacing w:val="27"/>
          <w:w w:val="90"/>
        </w:rPr>
        <w:t xml:space="preserve"> </w:t>
      </w:r>
      <w:r>
        <w:rPr>
          <w:w w:val="90"/>
        </w:rPr>
        <w:t>safety,</w:t>
      </w:r>
      <w:r>
        <w:rPr>
          <w:spacing w:val="26"/>
          <w:w w:val="90"/>
        </w:rPr>
        <w:t xml:space="preserve"> </w:t>
      </w:r>
      <w:r>
        <w:rPr>
          <w:w w:val="90"/>
        </w:rPr>
        <w:t>health</w:t>
      </w:r>
      <w:r>
        <w:rPr>
          <w:spacing w:val="29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environment</w:t>
      </w:r>
      <w:r>
        <w:rPr>
          <w:spacing w:val="26"/>
          <w:w w:val="90"/>
        </w:rPr>
        <w:t xml:space="preserve"> </w:t>
      </w:r>
      <w:proofErr w:type="spellStart"/>
      <w:r>
        <w:rPr>
          <w:w w:val="90"/>
        </w:rPr>
        <w:t>informations</w:t>
      </w:r>
      <w:proofErr w:type="spellEnd"/>
      <w:r>
        <w:rPr>
          <w:w w:val="90"/>
        </w:rPr>
        <w:t>.</w:t>
      </w:r>
      <w:r>
        <w:rPr>
          <w:spacing w:val="29"/>
          <w:w w:val="90"/>
        </w:rPr>
        <w:t xml:space="preserve"> </w:t>
      </w:r>
      <w:r>
        <w:rPr>
          <w:w w:val="90"/>
        </w:rPr>
        <w:t>Part</w:t>
      </w:r>
      <w:r>
        <w:rPr>
          <w:spacing w:val="-54"/>
          <w:w w:val="90"/>
        </w:rPr>
        <w:t xml:space="preserve"> </w:t>
      </w:r>
      <w:r>
        <w:t>1:</w:t>
      </w:r>
      <w:r>
        <w:rPr>
          <w:spacing w:val="-17"/>
        </w:rPr>
        <w:t xml:space="preserve"> </w:t>
      </w:r>
      <w:r>
        <w:t>terminology,</w:t>
      </w:r>
      <w:r>
        <w:rPr>
          <w:spacing w:val="-17"/>
        </w:rPr>
        <w:t xml:space="preserve"> </w:t>
      </w:r>
      <w:r>
        <w:t>NBR</w:t>
      </w:r>
      <w:r>
        <w:rPr>
          <w:spacing w:val="-17"/>
        </w:rPr>
        <w:t xml:space="preserve"> </w:t>
      </w:r>
      <w:r>
        <w:t>14725-1.</w:t>
      </w:r>
      <w:r>
        <w:rPr>
          <w:spacing w:val="-17"/>
        </w:rPr>
        <w:t xml:space="preserve"> </w:t>
      </w:r>
      <w:r>
        <w:t>Rio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Janeiro,</w:t>
      </w:r>
      <w:r>
        <w:rPr>
          <w:spacing w:val="-17"/>
        </w:rPr>
        <w:t xml:space="preserve"> </w:t>
      </w:r>
      <w:r>
        <w:t>2010.</w:t>
      </w:r>
    </w:p>
    <w:p w:rsidR="000B0510" w:rsidRDefault="00BC0A9D">
      <w:pPr>
        <w:pStyle w:val="a3"/>
        <w:spacing w:before="118"/>
      </w:pPr>
      <w:r>
        <w:rPr>
          <w:w w:val="95"/>
        </w:rPr>
        <w:t>GLOBALLY</w:t>
      </w:r>
      <w:r>
        <w:rPr>
          <w:spacing w:val="-1"/>
          <w:w w:val="95"/>
        </w:rPr>
        <w:t xml:space="preserve"> </w:t>
      </w:r>
      <w:r>
        <w:rPr>
          <w:w w:val="95"/>
        </w:rPr>
        <w:t>HARMONIZED SYSTEM</w:t>
      </w:r>
      <w:r>
        <w:rPr>
          <w:spacing w:val="-1"/>
          <w:w w:val="95"/>
        </w:rPr>
        <w:t xml:space="preserve"> </w:t>
      </w:r>
      <w:r>
        <w:rPr>
          <w:w w:val="95"/>
        </w:rPr>
        <w:t>OF CLASSIFICATION</w:t>
      </w:r>
      <w:r>
        <w:rPr>
          <w:spacing w:val="3"/>
          <w:w w:val="95"/>
        </w:rPr>
        <w:t xml:space="preserve"> </w:t>
      </w:r>
      <w:r>
        <w:rPr>
          <w:w w:val="95"/>
        </w:rPr>
        <w:t>AND LABELLING</w:t>
      </w:r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CHEMICALS.</w:t>
      </w:r>
      <w:r>
        <w:rPr>
          <w:spacing w:val="11"/>
          <w:w w:val="95"/>
        </w:rPr>
        <w:t xml:space="preserve"> </w:t>
      </w:r>
      <w:r>
        <w:rPr>
          <w:w w:val="95"/>
        </w:rPr>
        <w:t xml:space="preserve">4 ed. Nova </w:t>
      </w:r>
      <w:proofErr w:type="spellStart"/>
      <w:r>
        <w:rPr>
          <w:w w:val="95"/>
        </w:rPr>
        <w:t>Iorque</w:t>
      </w:r>
      <w:proofErr w:type="spellEnd"/>
      <w:r>
        <w:rPr>
          <w:w w:val="95"/>
        </w:rPr>
        <w:t>:</w:t>
      </w:r>
    </w:p>
    <w:p w:rsidR="000B0510" w:rsidRDefault="00BC0A9D">
      <w:pPr>
        <w:pStyle w:val="a3"/>
        <w:spacing w:before="97"/>
      </w:pPr>
      <w:proofErr w:type="spellStart"/>
      <w:r>
        <w:rPr>
          <w:w w:val="90"/>
        </w:rPr>
        <w:t>Nações</w:t>
      </w:r>
      <w:proofErr w:type="spellEnd"/>
      <w:r>
        <w:rPr>
          <w:spacing w:val="7"/>
          <w:w w:val="90"/>
        </w:rPr>
        <w:t xml:space="preserve"> </w:t>
      </w:r>
      <w:proofErr w:type="spellStart"/>
      <w:r>
        <w:rPr>
          <w:w w:val="90"/>
        </w:rPr>
        <w:t>Unidas</w:t>
      </w:r>
      <w:proofErr w:type="spellEnd"/>
      <w:r>
        <w:rPr>
          <w:w w:val="90"/>
        </w:rPr>
        <w:t>,</w:t>
      </w:r>
      <w:r>
        <w:rPr>
          <w:spacing w:val="8"/>
          <w:w w:val="90"/>
        </w:rPr>
        <w:t xml:space="preserve"> </w:t>
      </w:r>
      <w:r>
        <w:rPr>
          <w:w w:val="90"/>
        </w:rPr>
        <w:t>2011.</w:t>
      </w:r>
    </w:p>
    <w:p w:rsidR="000B0510" w:rsidRDefault="000B0510">
      <w:pPr>
        <w:pStyle w:val="a3"/>
        <w:ind w:left="0"/>
        <w:rPr>
          <w:sz w:val="34"/>
        </w:rPr>
      </w:pPr>
    </w:p>
    <w:p w:rsidR="000B0510" w:rsidRDefault="000B0510">
      <w:pPr>
        <w:pStyle w:val="a3"/>
        <w:ind w:left="0"/>
        <w:rPr>
          <w:sz w:val="29"/>
        </w:rPr>
      </w:pPr>
    </w:p>
    <w:p w:rsidR="000B0510" w:rsidRDefault="006C619D">
      <w:pPr>
        <w:pStyle w:val="1"/>
        <w:ind w:left="10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2458720</wp:posOffset>
                </wp:positionH>
                <wp:positionV relativeFrom="paragraph">
                  <wp:posOffset>152400</wp:posOffset>
                </wp:positionV>
                <wp:extent cx="26035" cy="635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6350"/>
                        </a:xfrm>
                        <a:prstGeom prst="rect">
                          <a:avLst/>
                        </a:prstGeom>
                        <a:solidFill>
                          <a:srgbClr val="8181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AF8B" id="Rectangle 2" o:spid="_x0000_s1026" style="position:absolute;margin-left:193.6pt;margin-top:12pt;width:2.0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" fillcolor="#8181e7" stroked="f">
                <w10:wrap anchorx="page"/>
              </v:rect>
            </w:pict>
          </mc:Fallback>
        </mc:AlternateContent>
      </w:r>
      <w:r w:rsidR="00BA12DE">
        <w:rPr>
          <w:color w:val="8181E7"/>
          <w:w w:val="90"/>
          <w:lang w:val="ru-RU"/>
        </w:rPr>
        <w:t>Аб</w:t>
      </w:r>
      <w:r w:rsidR="008F50EB">
        <w:rPr>
          <w:color w:val="8181E7"/>
          <w:w w:val="90"/>
          <w:lang w:val="ru-RU"/>
        </w:rPr>
        <w:t>б</w:t>
      </w:r>
      <w:r w:rsidR="00BA12DE">
        <w:rPr>
          <w:color w:val="8181E7"/>
          <w:w w:val="90"/>
          <w:lang w:val="ru-RU"/>
        </w:rPr>
        <w:t>ревиатура</w:t>
      </w:r>
      <w:r w:rsidR="00BC0A9D">
        <w:rPr>
          <w:color w:val="8181E7"/>
          <w:w w:val="90"/>
          <w:sz w:val="20"/>
        </w:rPr>
        <w:t>:</w:t>
      </w:r>
    </w:p>
    <w:p w:rsidR="000B0510" w:rsidRDefault="00BC0A9D" w:rsidP="00477E62">
      <w:pPr>
        <w:pStyle w:val="a3"/>
        <w:spacing w:before="227"/>
        <w:ind w:left="102"/>
      </w:pPr>
      <w:r>
        <w:rPr>
          <w:w w:val="90"/>
        </w:rPr>
        <w:t>ABNT</w:t>
      </w:r>
      <w:r>
        <w:rPr>
          <w:spacing w:val="23"/>
          <w:w w:val="90"/>
        </w:rPr>
        <w:t xml:space="preserve"> </w:t>
      </w:r>
      <w:r>
        <w:rPr>
          <w:w w:val="90"/>
        </w:rPr>
        <w:t>–</w:t>
      </w:r>
      <w:r>
        <w:rPr>
          <w:spacing w:val="21"/>
          <w:w w:val="90"/>
        </w:rPr>
        <w:t xml:space="preserve"> </w:t>
      </w:r>
      <w:proofErr w:type="spellStart"/>
      <w:r>
        <w:rPr>
          <w:w w:val="90"/>
        </w:rPr>
        <w:t>Associação</w:t>
      </w:r>
      <w:proofErr w:type="spellEnd"/>
      <w:r>
        <w:rPr>
          <w:spacing w:val="20"/>
          <w:w w:val="90"/>
        </w:rPr>
        <w:t xml:space="preserve"> </w:t>
      </w:r>
      <w:proofErr w:type="spellStart"/>
      <w:r>
        <w:rPr>
          <w:w w:val="90"/>
        </w:rPr>
        <w:t>Brasileira</w:t>
      </w:r>
      <w:proofErr w:type="spellEnd"/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proofErr w:type="spellStart"/>
      <w:r>
        <w:rPr>
          <w:w w:val="90"/>
        </w:rPr>
        <w:t>Normas</w:t>
      </w:r>
      <w:proofErr w:type="spellEnd"/>
      <w:r>
        <w:rPr>
          <w:spacing w:val="21"/>
          <w:w w:val="90"/>
        </w:rPr>
        <w:t xml:space="preserve"> </w:t>
      </w:r>
      <w:proofErr w:type="spellStart"/>
      <w:r>
        <w:rPr>
          <w:w w:val="90"/>
        </w:rPr>
        <w:t>Técnicas</w:t>
      </w:r>
      <w:proofErr w:type="spellEnd"/>
      <w:r>
        <w:rPr>
          <w:spacing w:val="20"/>
          <w:w w:val="90"/>
        </w:rPr>
        <w:t xml:space="preserve"> </w:t>
      </w:r>
      <w:bookmarkStart w:id="19" w:name="_Hlk152675856"/>
      <w:r w:rsidR="00477E62">
        <w:rPr>
          <w:w w:val="90"/>
        </w:rPr>
        <w:t>(</w:t>
      </w:r>
      <w:proofErr w:type="spellStart"/>
      <w:r w:rsidR="00477E62" w:rsidRPr="005E0C0F">
        <w:rPr>
          <w:w w:val="90"/>
        </w:rPr>
        <w:t>Бразильская</w:t>
      </w:r>
      <w:proofErr w:type="spellEnd"/>
      <w:r w:rsidR="00477E62" w:rsidRPr="005E0C0F">
        <w:rPr>
          <w:w w:val="90"/>
        </w:rPr>
        <w:t xml:space="preserve"> </w:t>
      </w:r>
      <w:proofErr w:type="spellStart"/>
      <w:r w:rsidR="00477E62" w:rsidRPr="005E0C0F">
        <w:rPr>
          <w:w w:val="90"/>
        </w:rPr>
        <w:t>ассоциация</w:t>
      </w:r>
      <w:proofErr w:type="spellEnd"/>
      <w:r w:rsidR="00477E62" w:rsidRPr="005E0C0F">
        <w:rPr>
          <w:w w:val="90"/>
        </w:rPr>
        <w:t xml:space="preserve"> </w:t>
      </w:r>
      <w:proofErr w:type="spellStart"/>
      <w:r w:rsidR="00477E62" w:rsidRPr="005E0C0F">
        <w:rPr>
          <w:w w:val="90"/>
        </w:rPr>
        <w:t>технических</w:t>
      </w:r>
      <w:proofErr w:type="spellEnd"/>
      <w:r w:rsidR="00477E62" w:rsidRPr="005E0C0F">
        <w:rPr>
          <w:w w:val="90"/>
        </w:rPr>
        <w:t xml:space="preserve"> </w:t>
      </w:r>
      <w:proofErr w:type="spellStart"/>
      <w:r w:rsidR="00477E62" w:rsidRPr="005E0C0F">
        <w:rPr>
          <w:w w:val="90"/>
        </w:rPr>
        <w:t>правил</w:t>
      </w:r>
      <w:proofErr w:type="spellEnd"/>
      <w:r w:rsidR="00477E62">
        <w:rPr>
          <w:w w:val="90"/>
        </w:rPr>
        <w:t>)</w:t>
      </w:r>
    </w:p>
    <w:bookmarkEnd w:id="19"/>
    <w:p w:rsidR="00477E62" w:rsidRPr="00F902B3" w:rsidRDefault="00BC0A9D" w:rsidP="00477E62">
      <w:pPr>
        <w:pStyle w:val="a3"/>
        <w:spacing w:before="217" w:line="456" w:lineRule="auto"/>
        <w:ind w:left="102" w:right="454"/>
        <w:rPr>
          <w:w w:val="95"/>
        </w:rPr>
      </w:pPr>
      <w:r>
        <w:rPr>
          <w:w w:val="95"/>
        </w:rPr>
        <w:t>ANTAQ</w:t>
      </w:r>
      <w:r>
        <w:rPr>
          <w:spacing w:val="-12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Agência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Nacional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Transporte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Aquaviário</w:t>
      </w:r>
      <w:proofErr w:type="spellEnd"/>
      <w:r>
        <w:rPr>
          <w:spacing w:val="-11"/>
          <w:w w:val="95"/>
        </w:rPr>
        <w:t xml:space="preserve"> </w:t>
      </w:r>
      <w:bookmarkStart w:id="20" w:name="_Hlk152675879"/>
      <w:r w:rsidR="00477E62" w:rsidRPr="009F0F17">
        <w:rPr>
          <w:w w:val="95"/>
        </w:rPr>
        <w:t>(</w:t>
      </w:r>
      <w:proofErr w:type="spellStart"/>
      <w:r w:rsidR="00477E62" w:rsidRPr="001B61B2">
        <w:rPr>
          <w:w w:val="95"/>
        </w:rPr>
        <w:t>Национальное</w:t>
      </w:r>
      <w:proofErr w:type="spellEnd"/>
      <w:r w:rsidR="00477E62" w:rsidRPr="001B61B2">
        <w:rPr>
          <w:w w:val="95"/>
        </w:rPr>
        <w:t xml:space="preserve"> </w:t>
      </w:r>
      <w:proofErr w:type="spellStart"/>
      <w:r w:rsidR="00477E62" w:rsidRPr="001B61B2">
        <w:rPr>
          <w:w w:val="95"/>
        </w:rPr>
        <w:t>агентство</w:t>
      </w:r>
      <w:proofErr w:type="spellEnd"/>
      <w:r w:rsidR="00477E62" w:rsidRPr="001B61B2">
        <w:rPr>
          <w:w w:val="95"/>
        </w:rPr>
        <w:t xml:space="preserve"> </w:t>
      </w:r>
      <w:proofErr w:type="spellStart"/>
      <w:r w:rsidR="00477E62" w:rsidRPr="001B61B2">
        <w:rPr>
          <w:w w:val="95"/>
        </w:rPr>
        <w:t>водного</w:t>
      </w:r>
      <w:proofErr w:type="spellEnd"/>
      <w:r w:rsidR="00477E62">
        <w:rPr>
          <w:w w:val="95"/>
        </w:rPr>
        <w:t xml:space="preserve"> </w:t>
      </w:r>
      <w:proofErr w:type="spellStart"/>
      <w:r w:rsidR="00477E62" w:rsidRPr="001B61B2">
        <w:rPr>
          <w:w w:val="95"/>
        </w:rPr>
        <w:t>транспорта</w:t>
      </w:r>
      <w:proofErr w:type="spellEnd"/>
      <w:r w:rsidR="00477E62" w:rsidRPr="001B61B2">
        <w:rPr>
          <w:w w:val="95"/>
        </w:rPr>
        <w:t>)</w:t>
      </w:r>
      <w:bookmarkEnd w:id="20"/>
    </w:p>
    <w:p w:rsidR="000B0510" w:rsidRDefault="00BC0A9D" w:rsidP="00477E62">
      <w:pPr>
        <w:pStyle w:val="a3"/>
        <w:spacing w:before="217" w:line="456" w:lineRule="auto"/>
        <w:ind w:left="102" w:right="510"/>
      </w:pPr>
      <w:r>
        <w:rPr>
          <w:w w:val="95"/>
        </w:rPr>
        <w:t>ANTT</w:t>
      </w:r>
      <w:r>
        <w:rPr>
          <w:spacing w:val="-11"/>
          <w:w w:val="95"/>
        </w:rPr>
        <w:t xml:space="preserve"> </w:t>
      </w:r>
      <w:r>
        <w:rPr>
          <w:w w:val="95"/>
        </w:rPr>
        <w:t>–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Agência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Nacional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Transportes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Terrestres</w:t>
      </w:r>
      <w:proofErr w:type="spellEnd"/>
      <w:r>
        <w:rPr>
          <w:spacing w:val="-12"/>
          <w:w w:val="95"/>
        </w:rPr>
        <w:t xml:space="preserve"> </w:t>
      </w:r>
      <w:bookmarkStart w:id="21" w:name="_Hlk152675907"/>
      <w:r w:rsidR="00477E62">
        <w:rPr>
          <w:w w:val="95"/>
        </w:rPr>
        <w:t>(</w:t>
      </w:r>
      <w:proofErr w:type="spellStart"/>
      <w:r w:rsidR="00477E62" w:rsidRPr="005E0C0F">
        <w:rPr>
          <w:w w:val="95"/>
        </w:rPr>
        <w:t>Национальное</w:t>
      </w:r>
      <w:proofErr w:type="spellEnd"/>
      <w:r w:rsidR="00477E62" w:rsidRPr="005E0C0F">
        <w:rPr>
          <w:w w:val="95"/>
        </w:rPr>
        <w:t xml:space="preserve"> </w:t>
      </w:r>
      <w:proofErr w:type="spellStart"/>
      <w:r w:rsidR="00477E62" w:rsidRPr="005E0C0F">
        <w:rPr>
          <w:w w:val="95"/>
        </w:rPr>
        <w:t>агентство</w:t>
      </w:r>
      <w:proofErr w:type="spellEnd"/>
      <w:r w:rsidR="00477E62" w:rsidRPr="005E0C0F">
        <w:rPr>
          <w:w w:val="95"/>
        </w:rPr>
        <w:t xml:space="preserve"> </w:t>
      </w:r>
      <w:proofErr w:type="spellStart"/>
      <w:r w:rsidR="00477E62" w:rsidRPr="005E0C0F">
        <w:rPr>
          <w:w w:val="95"/>
        </w:rPr>
        <w:t>наземного</w:t>
      </w:r>
      <w:proofErr w:type="spellEnd"/>
      <w:r w:rsidR="00477E62" w:rsidRPr="005E0C0F">
        <w:rPr>
          <w:w w:val="95"/>
        </w:rPr>
        <w:t xml:space="preserve"> </w:t>
      </w:r>
      <w:proofErr w:type="spellStart"/>
      <w:r w:rsidR="00477E62" w:rsidRPr="005E0C0F">
        <w:rPr>
          <w:w w:val="95"/>
        </w:rPr>
        <w:t>транспорта</w:t>
      </w:r>
      <w:proofErr w:type="spellEnd"/>
      <w:r w:rsidR="00477E62">
        <w:rPr>
          <w:w w:val="95"/>
        </w:rPr>
        <w:t>)</w:t>
      </w:r>
    </w:p>
    <w:bookmarkEnd w:id="21"/>
    <w:p w:rsidR="000B0510" w:rsidRDefault="00BC0A9D">
      <w:pPr>
        <w:pStyle w:val="a3"/>
        <w:spacing w:line="239" w:lineRule="exact"/>
      </w:pPr>
      <w:r>
        <w:rPr>
          <w:w w:val="95"/>
        </w:rPr>
        <w:t>CAS</w:t>
      </w:r>
      <w:r>
        <w:rPr>
          <w:spacing w:val="-9"/>
          <w:w w:val="95"/>
        </w:rPr>
        <w:t xml:space="preserve"> </w:t>
      </w:r>
      <w:r>
        <w:rPr>
          <w:w w:val="95"/>
        </w:rPr>
        <w:t>–</w:t>
      </w:r>
      <w:r>
        <w:rPr>
          <w:spacing w:val="-10"/>
          <w:w w:val="95"/>
        </w:rPr>
        <w:t xml:space="preserve"> </w:t>
      </w:r>
      <w:r>
        <w:rPr>
          <w:w w:val="95"/>
        </w:rPr>
        <w:t>Chemical</w:t>
      </w:r>
      <w:r>
        <w:rPr>
          <w:spacing w:val="-10"/>
          <w:w w:val="95"/>
        </w:rPr>
        <w:t xml:space="preserve"> </w:t>
      </w:r>
      <w:r>
        <w:rPr>
          <w:w w:val="95"/>
        </w:rPr>
        <w:t>Abstracts</w:t>
      </w:r>
      <w:r>
        <w:rPr>
          <w:spacing w:val="-10"/>
          <w:w w:val="95"/>
        </w:rPr>
        <w:t xml:space="preserve"> </w:t>
      </w:r>
      <w:r>
        <w:rPr>
          <w:w w:val="95"/>
        </w:rPr>
        <w:t>Service</w:t>
      </w:r>
      <w:r w:rsidR="006C619D">
        <w:rPr>
          <w:w w:val="95"/>
        </w:rPr>
        <w:t xml:space="preserve"> </w:t>
      </w:r>
      <w:bookmarkStart w:id="22" w:name="_Hlk152675925"/>
      <w:r w:rsidR="006C619D" w:rsidRPr="005E0C0F">
        <w:rPr>
          <w:w w:val="95"/>
        </w:rPr>
        <w:t>(</w:t>
      </w:r>
      <w:r w:rsidR="006C619D" w:rsidRPr="005E0C0F">
        <w:rPr>
          <w:w w:val="95"/>
          <w:lang w:val="ru-RU"/>
        </w:rPr>
        <w:t>Служба</w:t>
      </w:r>
      <w:r w:rsidR="006C619D" w:rsidRPr="005E0C0F">
        <w:rPr>
          <w:w w:val="95"/>
        </w:rPr>
        <w:t xml:space="preserve"> </w:t>
      </w:r>
      <w:r w:rsidR="006C619D" w:rsidRPr="005E0C0F">
        <w:rPr>
          <w:w w:val="95"/>
          <w:lang w:val="ru-RU"/>
        </w:rPr>
        <w:t>рефератов</w:t>
      </w:r>
      <w:r w:rsidR="006C619D" w:rsidRPr="005E0C0F">
        <w:rPr>
          <w:w w:val="95"/>
        </w:rPr>
        <w:t xml:space="preserve"> </w:t>
      </w:r>
      <w:r w:rsidR="006C619D" w:rsidRPr="005E0C0F">
        <w:rPr>
          <w:w w:val="95"/>
          <w:lang w:val="ru-RU"/>
        </w:rPr>
        <w:t>по</w:t>
      </w:r>
      <w:r w:rsidR="006C619D" w:rsidRPr="005E0C0F">
        <w:rPr>
          <w:w w:val="95"/>
        </w:rPr>
        <w:t xml:space="preserve"> </w:t>
      </w:r>
      <w:r w:rsidR="006C619D" w:rsidRPr="005E0C0F">
        <w:rPr>
          <w:w w:val="95"/>
          <w:lang w:val="ru-RU"/>
        </w:rPr>
        <w:t>химии</w:t>
      </w:r>
      <w:r w:rsidR="006C619D" w:rsidRPr="005E0C0F">
        <w:rPr>
          <w:w w:val="95"/>
        </w:rPr>
        <w:t>)</w:t>
      </w:r>
      <w:bookmarkEnd w:id="22"/>
    </w:p>
    <w:p w:rsidR="006C619D" w:rsidRDefault="00BC0A9D" w:rsidP="006C619D">
      <w:pPr>
        <w:pStyle w:val="a3"/>
        <w:spacing w:before="215" w:line="336" w:lineRule="auto"/>
        <w:ind w:right="124"/>
      </w:pPr>
      <w:r>
        <w:t>DAC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Departamento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Aviação</w:t>
      </w:r>
      <w:proofErr w:type="spellEnd"/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Ministério</w:t>
      </w:r>
      <w:proofErr w:type="spellEnd"/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proofErr w:type="spellStart"/>
      <w:r>
        <w:t>Aeronáutica</w:t>
      </w:r>
      <w:proofErr w:type="spellEnd"/>
      <w:r>
        <w:rPr>
          <w:spacing w:val="-6"/>
        </w:rPr>
        <w:t xml:space="preserve"> </w:t>
      </w:r>
      <w:bookmarkStart w:id="23" w:name="_Hlk152675946"/>
      <w:r w:rsidR="006C619D">
        <w:t>(</w:t>
      </w:r>
      <w:proofErr w:type="spellStart"/>
      <w:r w:rsidR="006C619D" w:rsidRPr="005E0C0F">
        <w:t>Департамент</w:t>
      </w:r>
      <w:proofErr w:type="spellEnd"/>
      <w:r w:rsidR="006C619D" w:rsidRPr="005E0C0F">
        <w:t xml:space="preserve"> </w:t>
      </w:r>
      <w:proofErr w:type="spellStart"/>
      <w:r w:rsidR="006C619D" w:rsidRPr="005E0C0F">
        <w:t>гражданской</w:t>
      </w:r>
      <w:proofErr w:type="spellEnd"/>
      <w:r w:rsidR="006C619D" w:rsidRPr="005E0C0F">
        <w:t xml:space="preserve"> </w:t>
      </w:r>
      <w:proofErr w:type="spellStart"/>
      <w:r w:rsidR="006C619D" w:rsidRPr="005E0C0F">
        <w:t>авиации</w:t>
      </w:r>
      <w:proofErr w:type="spellEnd"/>
      <w:r w:rsidR="006C619D" w:rsidRPr="005E0C0F">
        <w:t xml:space="preserve"> </w:t>
      </w:r>
      <w:proofErr w:type="spellStart"/>
      <w:r w:rsidR="006C619D" w:rsidRPr="005E0C0F">
        <w:t>Министерства</w:t>
      </w:r>
      <w:proofErr w:type="spellEnd"/>
      <w:r w:rsidR="006C619D" w:rsidRPr="005E0C0F">
        <w:t xml:space="preserve"> </w:t>
      </w:r>
      <w:proofErr w:type="spellStart"/>
      <w:r w:rsidR="006C619D" w:rsidRPr="005E0C0F">
        <w:t>аэронавтики</w:t>
      </w:r>
      <w:proofErr w:type="spellEnd"/>
      <w:r w:rsidR="006C619D">
        <w:t>)</w:t>
      </w:r>
    </w:p>
    <w:bookmarkEnd w:id="23"/>
    <w:p w:rsidR="006C619D" w:rsidRDefault="00BC0A9D" w:rsidP="006C619D">
      <w:pPr>
        <w:pStyle w:val="a3"/>
        <w:spacing w:before="121" w:line="336" w:lineRule="auto"/>
      </w:pPr>
      <w:r>
        <w:rPr>
          <w:w w:val="95"/>
        </w:rPr>
        <w:t>DPC</w:t>
      </w:r>
      <w:r>
        <w:rPr>
          <w:spacing w:val="-4"/>
          <w:w w:val="95"/>
        </w:rPr>
        <w:t xml:space="preserve"> </w:t>
      </w:r>
      <w:r>
        <w:rPr>
          <w:w w:val="95"/>
        </w:rPr>
        <w:t>–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Departamento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Portos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Costas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Ministério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da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Marinha</w:t>
      </w:r>
      <w:proofErr w:type="spellEnd"/>
      <w:r>
        <w:rPr>
          <w:spacing w:val="-5"/>
          <w:w w:val="95"/>
        </w:rPr>
        <w:t xml:space="preserve"> </w:t>
      </w:r>
      <w:bookmarkStart w:id="24" w:name="_Hlk152675964"/>
      <w:r w:rsidR="006C619D">
        <w:rPr>
          <w:w w:val="95"/>
        </w:rPr>
        <w:t>(</w:t>
      </w:r>
      <w:proofErr w:type="spellStart"/>
      <w:r w:rsidR="006C619D" w:rsidRPr="005E0C0F">
        <w:rPr>
          <w:w w:val="95"/>
        </w:rPr>
        <w:t>Департамент</w:t>
      </w:r>
      <w:proofErr w:type="spellEnd"/>
      <w:r w:rsidR="006C619D" w:rsidRPr="005E0C0F">
        <w:rPr>
          <w:w w:val="95"/>
        </w:rPr>
        <w:t xml:space="preserve"> </w:t>
      </w:r>
      <w:proofErr w:type="spellStart"/>
      <w:r w:rsidR="006C619D" w:rsidRPr="005E0C0F">
        <w:rPr>
          <w:w w:val="95"/>
        </w:rPr>
        <w:t>портов</w:t>
      </w:r>
      <w:proofErr w:type="spellEnd"/>
      <w:r w:rsidR="006C619D" w:rsidRPr="005E0C0F">
        <w:rPr>
          <w:w w:val="95"/>
        </w:rPr>
        <w:t xml:space="preserve"> и </w:t>
      </w:r>
      <w:proofErr w:type="spellStart"/>
      <w:r w:rsidR="006C619D" w:rsidRPr="005E0C0F">
        <w:rPr>
          <w:w w:val="95"/>
        </w:rPr>
        <w:t>побережий</w:t>
      </w:r>
      <w:proofErr w:type="spellEnd"/>
      <w:r w:rsidR="006C619D" w:rsidRPr="005E0C0F">
        <w:rPr>
          <w:w w:val="95"/>
        </w:rPr>
        <w:t xml:space="preserve"> </w:t>
      </w:r>
      <w:proofErr w:type="spellStart"/>
      <w:r w:rsidR="006C619D" w:rsidRPr="005E0C0F">
        <w:rPr>
          <w:w w:val="95"/>
        </w:rPr>
        <w:t>Министерства</w:t>
      </w:r>
      <w:proofErr w:type="spellEnd"/>
      <w:r w:rsidR="006C619D" w:rsidRPr="005E0C0F">
        <w:rPr>
          <w:w w:val="95"/>
        </w:rPr>
        <w:t xml:space="preserve"> </w:t>
      </w:r>
      <w:proofErr w:type="spellStart"/>
      <w:r w:rsidR="006C619D" w:rsidRPr="005E0C0F">
        <w:rPr>
          <w:w w:val="95"/>
        </w:rPr>
        <w:t>военно-морского</w:t>
      </w:r>
      <w:proofErr w:type="spellEnd"/>
      <w:r w:rsidR="006C619D" w:rsidRPr="005E0C0F">
        <w:rPr>
          <w:w w:val="95"/>
        </w:rPr>
        <w:t xml:space="preserve"> </w:t>
      </w:r>
      <w:proofErr w:type="spellStart"/>
      <w:r w:rsidR="006C619D" w:rsidRPr="005E0C0F">
        <w:rPr>
          <w:w w:val="95"/>
        </w:rPr>
        <w:t>флота</w:t>
      </w:r>
      <w:proofErr w:type="spellEnd"/>
      <w:r w:rsidR="006C619D">
        <w:t>)</w:t>
      </w:r>
    </w:p>
    <w:bookmarkEnd w:id="24"/>
    <w:p w:rsidR="000B0510" w:rsidRPr="006C619D" w:rsidRDefault="00BC0A9D" w:rsidP="006C619D">
      <w:pPr>
        <w:pStyle w:val="a3"/>
        <w:spacing w:before="217" w:line="336" w:lineRule="auto"/>
        <w:ind w:right="124"/>
        <w:rPr>
          <w:lang w:val="ru-RU"/>
        </w:rPr>
        <w:sectPr w:rsidR="000B0510" w:rsidRPr="006C619D">
          <w:pgSz w:w="11900" w:h="16850"/>
          <w:pgMar w:top="3080" w:right="960" w:bottom="1700" w:left="980" w:header="938" w:footer="1508" w:gutter="0"/>
          <w:cols w:space="720"/>
        </w:sectPr>
      </w:pPr>
      <w:r>
        <w:rPr>
          <w:w w:val="95"/>
        </w:rPr>
        <w:t>MSDS</w:t>
      </w:r>
      <w:r w:rsidRPr="006C619D">
        <w:rPr>
          <w:spacing w:val="-3"/>
          <w:w w:val="95"/>
          <w:lang w:val="ru-RU"/>
        </w:rPr>
        <w:t xml:space="preserve"> </w:t>
      </w:r>
      <w:r w:rsidRPr="006C619D">
        <w:rPr>
          <w:w w:val="95"/>
          <w:lang w:val="ru-RU"/>
        </w:rPr>
        <w:t>–</w:t>
      </w:r>
      <w:r w:rsidRPr="006C619D">
        <w:rPr>
          <w:spacing w:val="-4"/>
          <w:w w:val="95"/>
          <w:lang w:val="ru-RU"/>
        </w:rPr>
        <w:t xml:space="preserve"> </w:t>
      </w:r>
      <w:r>
        <w:rPr>
          <w:w w:val="95"/>
        </w:rPr>
        <w:t>Material</w:t>
      </w:r>
      <w:r w:rsidRPr="006C619D">
        <w:rPr>
          <w:spacing w:val="-4"/>
          <w:w w:val="95"/>
          <w:lang w:val="ru-RU"/>
        </w:rPr>
        <w:t xml:space="preserve"> </w:t>
      </w:r>
      <w:r>
        <w:rPr>
          <w:w w:val="95"/>
        </w:rPr>
        <w:t>Safety</w:t>
      </w:r>
      <w:r w:rsidRPr="006C619D">
        <w:rPr>
          <w:spacing w:val="-4"/>
          <w:w w:val="95"/>
          <w:lang w:val="ru-RU"/>
        </w:rPr>
        <w:t xml:space="preserve"> </w:t>
      </w:r>
      <w:r>
        <w:rPr>
          <w:w w:val="95"/>
        </w:rPr>
        <w:t>Data</w:t>
      </w:r>
      <w:r w:rsidRPr="006C619D">
        <w:rPr>
          <w:spacing w:val="-5"/>
          <w:w w:val="95"/>
          <w:lang w:val="ru-RU"/>
        </w:rPr>
        <w:t xml:space="preserve"> </w:t>
      </w:r>
      <w:r>
        <w:rPr>
          <w:w w:val="95"/>
        </w:rPr>
        <w:t>Sheet</w:t>
      </w:r>
      <w:r w:rsidR="006C619D" w:rsidRPr="006C619D">
        <w:rPr>
          <w:w w:val="95"/>
          <w:lang w:val="ru-RU"/>
        </w:rPr>
        <w:t xml:space="preserve"> </w:t>
      </w:r>
      <w:bookmarkStart w:id="25" w:name="_Hlk152675984"/>
      <w:r w:rsidR="006C619D">
        <w:rPr>
          <w:w w:val="95"/>
          <w:lang w:val="ru-RU"/>
        </w:rPr>
        <w:t>(</w:t>
      </w:r>
      <w:r w:rsidR="006C619D" w:rsidRPr="005E0C0F">
        <w:rPr>
          <w:w w:val="95"/>
          <w:lang w:val="ru-RU"/>
        </w:rPr>
        <w:t>Паспорт безопасности материала</w:t>
      </w:r>
      <w:r w:rsidR="006C619D">
        <w:rPr>
          <w:w w:val="95"/>
          <w:lang w:val="ru-RU"/>
        </w:rPr>
        <w:t>)</w:t>
      </w:r>
      <w:bookmarkEnd w:id="25"/>
    </w:p>
    <w:p w:rsidR="000B0510" w:rsidRPr="006C619D" w:rsidRDefault="000B0510">
      <w:pPr>
        <w:pStyle w:val="a3"/>
        <w:ind w:left="0"/>
        <w:rPr>
          <w:sz w:val="15"/>
          <w:lang w:val="ru-RU"/>
        </w:rPr>
      </w:pPr>
    </w:p>
    <w:p w:rsidR="006C619D" w:rsidRPr="00150B0F" w:rsidRDefault="00BC0A9D" w:rsidP="006C619D">
      <w:pPr>
        <w:pStyle w:val="a3"/>
        <w:spacing w:before="217" w:line="456" w:lineRule="auto"/>
        <w:ind w:left="102"/>
        <w:rPr>
          <w:spacing w:val="1"/>
          <w:w w:val="90"/>
          <w:lang w:val="ru-RU"/>
        </w:rPr>
      </w:pPr>
      <w:r>
        <w:rPr>
          <w:w w:val="90"/>
        </w:rPr>
        <w:t>GHS</w:t>
      </w:r>
      <w:r w:rsidRPr="006C619D">
        <w:rPr>
          <w:spacing w:val="9"/>
          <w:w w:val="90"/>
          <w:lang w:val="ru-RU"/>
        </w:rPr>
        <w:t xml:space="preserve"> </w:t>
      </w:r>
      <w:r w:rsidRPr="006C619D">
        <w:rPr>
          <w:w w:val="90"/>
          <w:lang w:val="ru-RU"/>
        </w:rPr>
        <w:t>–</w:t>
      </w:r>
      <w:r w:rsidRPr="006C619D">
        <w:rPr>
          <w:spacing w:val="6"/>
          <w:w w:val="90"/>
          <w:lang w:val="ru-RU"/>
        </w:rPr>
        <w:t xml:space="preserve"> </w:t>
      </w:r>
      <w:r>
        <w:rPr>
          <w:w w:val="90"/>
        </w:rPr>
        <w:t>Globally</w:t>
      </w:r>
      <w:r w:rsidRPr="006C619D">
        <w:rPr>
          <w:spacing w:val="6"/>
          <w:w w:val="90"/>
          <w:lang w:val="ru-RU"/>
        </w:rPr>
        <w:t xml:space="preserve"> </w:t>
      </w:r>
      <w:r>
        <w:rPr>
          <w:w w:val="90"/>
        </w:rPr>
        <w:t>Harmonized</w:t>
      </w:r>
      <w:r w:rsidRPr="006C619D">
        <w:rPr>
          <w:spacing w:val="8"/>
          <w:w w:val="90"/>
          <w:lang w:val="ru-RU"/>
        </w:rPr>
        <w:t xml:space="preserve"> </w:t>
      </w:r>
      <w:r>
        <w:rPr>
          <w:w w:val="90"/>
        </w:rPr>
        <w:t>System</w:t>
      </w:r>
      <w:r w:rsidRPr="006C619D">
        <w:rPr>
          <w:spacing w:val="6"/>
          <w:w w:val="90"/>
          <w:lang w:val="ru-RU"/>
        </w:rPr>
        <w:t xml:space="preserve"> </w:t>
      </w:r>
      <w:r>
        <w:rPr>
          <w:w w:val="90"/>
        </w:rPr>
        <w:t>of</w:t>
      </w:r>
      <w:r w:rsidRPr="006C619D">
        <w:rPr>
          <w:spacing w:val="7"/>
          <w:w w:val="90"/>
          <w:lang w:val="ru-RU"/>
        </w:rPr>
        <w:t xml:space="preserve"> </w:t>
      </w:r>
      <w:r>
        <w:rPr>
          <w:w w:val="90"/>
        </w:rPr>
        <w:t>Classification</w:t>
      </w:r>
      <w:r w:rsidRPr="006C619D">
        <w:rPr>
          <w:spacing w:val="6"/>
          <w:w w:val="90"/>
          <w:lang w:val="ru-RU"/>
        </w:rPr>
        <w:t xml:space="preserve"> </w:t>
      </w:r>
      <w:r>
        <w:rPr>
          <w:w w:val="90"/>
        </w:rPr>
        <w:t>and</w:t>
      </w:r>
      <w:r w:rsidRPr="006C619D">
        <w:rPr>
          <w:spacing w:val="8"/>
          <w:w w:val="90"/>
          <w:lang w:val="ru-RU"/>
        </w:rPr>
        <w:t xml:space="preserve"> </w:t>
      </w:r>
      <w:r>
        <w:rPr>
          <w:w w:val="90"/>
        </w:rPr>
        <w:t>Labelling</w:t>
      </w:r>
      <w:r w:rsidRPr="006C619D">
        <w:rPr>
          <w:spacing w:val="5"/>
          <w:w w:val="90"/>
          <w:lang w:val="ru-RU"/>
        </w:rPr>
        <w:t xml:space="preserve"> </w:t>
      </w:r>
      <w:r>
        <w:rPr>
          <w:w w:val="90"/>
        </w:rPr>
        <w:t>of</w:t>
      </w:r>
      <w:r w:rsidRPr="006C619D">
        <w:rPr>
          <w:spacing w:val="6"/>
          <w:w w:val="90"/>
          <w:lang w:val="ru-RU"/>
        </w:rPr>
        <w:t xml:space="preserve"> </w:t>
      </w:r>
      <w:r>
        <w:rPr>
          <w:w w:val="90"/>
        </w:rPr>
        <w:t>Chemicals</w:t>
      </w:r>
      <w:r w:rsidRPr="006C619D">
        <w:rPr>
          <w:spacing w:val="1"/>
          <w:w w:val="90"/>
          <w:lang w:val="ru-RU"/>
        </w:rPr>
        <w:t xml:space="preserve"> </w:t>
      </w:r>
      <w:bookmarkStart w:id="26" w:name="_Hlk152676003"/>
      <w:r w:rsidR="006C619D" w:rsidRPr="00150B0F">
        <w:rPr>
          <w:spacing w:val="1"/>
          <w:w w:val="90"/>
          <w:lang w:val="ru-RU"/>
        </w:rPr>
        <w:t>(</w:t>
      </w:r>
      <w:r w:rsidR="006C619D" w:rsidRPr="005E0C0F">
        <w:rPr>
          <w:spacing w:val="1"/>
          <w:w w:val="90"/>
          <w:lang w:val="ru-RU"/>
        </w:rPr>
        <w:t>Согласованная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на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глобальном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уровне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система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классификации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и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маркировки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химических</w:t>
      </w:r>
      <w:r w:rsidR="006C619D" w:rsidRPr="00150B0F">
        <w:rPr>
          <w:spacing w:val="1"/>
          <w:w w:val="90"/>
          <w:lang w:val="ru-RU"/>
        </w:rPr>
        <w:t xml:space="preserve"> </w:t>
      </w:r>
      <w:r w:rsidR="006C619D" w:rsidRPr="005E0C0F">
        <w:rPr>
          <w:spacing w:val="1"/>
          <w:w w:val="90"/>
          <w:lang w:val="ru-RU"/>
        </w:rPr>
        <w:t>веществ</w:t>
      </w:r>
      <w:r w:rsidR="006C619D" w:rsidRPr="00150B0F">
        <w:rPr>
          <w:spacing w:val="1"/>
          <w:w w:val="90"/>
          <w:lang w:val="ru-RU"/>
        </w:rPr>
        <w:t xml:space="preserve">) </w:t>
      </w:r>
    </w:p>
    <w:bookmarkEnd w:id="26"/>
    <w:p w:rsidR="006C619D" w:rsidRPr="009F0F17" w:rsidRDefault="00BC0A9D" w:rsidP="006C619D">
      <w:pPr>
        <w:rPr>
          <w:lang w:val="ru-RU"/>
        </w:rPr>
      </w:pPr>
      <w:r>
        <w:rPr>
          <w:w w:val="90"/>
        </w:rPr>
        <w:t>IATA</w:t>
      </w:r>
      <w:r w:rsidRPr="006C619D">
        <w:rPr>
          <w:w w:val="90"/>
          <w:lang w:val="ru-RU"/>
        </w:rPr>
        <w:t>-</w:t>
      </w:r>
      <w:r>
        <w:rPr>
          <w:w w:val="90"/>
        </w:rPr>
        <w:t>DGR</w:t>
      </w:r>
      <w:r w:rsidRPr="006C619D">
        <w:rPr>
          <w:spacing w:val="26"/>
          <w:w w:val="90"/>
          <w:lang w:val="ru-RU"/>
        </w:rPr>
        <w:t xml:space="preserve"> </w:t>
      </w:r>
      <w:r w:rsidRPr="006C619D">
        <w:rPr>
          <w:w w:val="90"/>
          <w:lang w:val="ru-RU"/>
        </w:rPr>
        <w:t>–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International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Air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Transport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Association</w:t>
      </w:r>
      <w:r w:rsidRPr="006C619D">
        <w:rPr>
          <w:spacing w:val="28"/>
          <w:w w:val="90"/>
          <w:lang w:val="ru-RU"/>
        </w:rPr>
        <w:t xml:space="preserve"> </w:t>
      </w:r>
      <w:r w:rsidRPr="006C619D">
        <w:rPr>
          <w:w w:val="90"/>
          <w:lang w:val="ru-RU"/>
        </w:rPr>
        <w:t>-</w:t>
      </w:r>
      <w:r w:rsidRPr="006C619D">
        <w:rPr>
          <w:spacing w:val="27"/>
          <w:w w:val="90"/>
          <w:lang w:val="ru-RU"/>
        </w:rPr>
        <w:t xml:space="preserve"> </w:t>
      </w:r>
      <w:r>
        <w:rPr>
          <w:w w:val="90"/>
        </w:rPr>
        <w:t>Dangerous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Goods</w:t>
      </w:r>
      <w:r w:rsidRPr="006C619D">
        <w:rPr>
          <w:spacing w:val="26"/>
          <w:w w:val="90"/>
          <w:lang w:val="ru-RU"/>
        </w:rPr>
        <w:t xml:space="preserve"> </w:t>
      </w:r>
      <w:r>
        <w:rPr>
          <w:w w:val="90"/>
        </w:rPr>
        <w:t>Regulation</w:t>
      </w:r>
      <w:r w:rsidRPr="006C619D">
        <w:rPr>
          <w:spacing w:val="-53"/>
          <w:w w:val="90"/>
          <w:lang w:val="ru-RU"/>
        </w:rPr>
        <w:t xml:space="preserve"> </w:t>
      </w:r>
      <w:r w:rsidR="006C619D">
        <w:rPr>
          <w:lang w:val="ru-RU"/>
        </w:rPr>
        <w:t>(</w:t>
      </w:r>
      <w:bookmarkStart w:id="27" w:name="_Hlk152676023"/>
      <w:r w:rsidR="006C619D" w:rsidRPr="005E0C0F">
        <w:rPr>
          <w:lang w:val="ru-RU"/>
        </w:rPr>
        <w:t xml:space="preserve">Международная </w:t>
      </w:r>
      <w:r w:rsidR="006C619D">
        <w:rPr>
          <w:lang w:val="ru-RU"/>
        </w:rPr>
        <w:t xml:space="preserve">         </w:t>
      </w:r>
      <w:r w:rsidR="006C619D" w:rsidRPr="005E0C0F">
        <w:rPr>
          <w:lang w:val="ru-RU"/>
        </w:rPr>
        <w:t>ассоциация воздушного транспорта-Регулирование перевозки опасных грузов</w:t>
      </w:r>
      <w:r w:rsidR="006C619D">
        <w:rPr>
          <w:lang w:val="ru-RU"/>
        </w:rPr>
        <w:t>)</w:t>
      </w:r>
    </w:p>
    <w:bookmarkEnd w:id="27"/>
    <w:p w:rsidR="000B0510" w:rsidRPr="006C619D" w:rsidRDefault="00BC0A9D" w:rsidP="006C619D">
      <w:pPr>
        <w:pStyle w:val="a3"/>
        <w:spacing w:before="218" w:line="453" w:lineRule="auto"/>
        <w:ind w:left="102"/>
        <w:rPr>
          <w:lang w:val="ru-RU"/>
        </w:rPr>
      </w:pPr>
      <w:r>
        <w:rPr>
          <w:w w:val="90"/>
        </w:rPr>
        <w:t>ICAO</w:t>
      </w:r>
      <w:r w:rsidRPr="006C619D">
        <w:rPr>
          <w:w w:val="90"/>
          <w:lang w:val="ru-RU"/>
        </w:rPr>
        <w:t>-</w:t>
      </w:r>
      <w:r>
        <w:rPr>
          <w:w w:val="90"/>
        </w:rPr>
        <w:t>TI</w:t>
      </w:r>
      <w:r w:rsidRPr="006C619D">
        <w:rPr>
          <w:spacing w:val="1"/>
          <w:w w:val="90"/>
          <w:lang w:val="ru-RU"/>
        </w:rPr>
        <w:t xml:space="preserve"> </w:t>
      </w:r>
      <w:r w:rsidRPr="006C619D">
        <w:rPr>
          <w:w w:val="90"/>
          <w:lang w:val="ru-RU"/>
        </w:rPr>
        <w:t>–</w:t>
      </w:r>
      <w:r w:rsidRPr="006C619D">
        <w:rPr>
          <w:spacing w:val="2"/>
          <w:w w:val="90"/>
          <w:lang w:val="ru-RU"/>
        </w:rPr>
        <w:t xml:space="preserve"> </w:t>
      </w:r>
      <w:r>
        <w:rPr>
          <w:w w:val="90"/>
        </w:rPr>
        <w:t>International</w:t>
      </w:r>
      <w:r w:rsidRPr="006C619D">
        <w:rPr>
          <w:spacing w:val="2"/>
          <w:w w:val="90"/>
          <w:lang w:val="ru-RU"/>
        </w:rPr>
        <w:t xml:space="preserve"> </w:t>
      </w:r>
      <w:r>
        <w:rPr>
          <w:w w:val="90"/>
        </w:rPr>
        <w:t>Civil</w:t>
      </w:r>
      <w:r w:rsidRPr="006C619D">
        <w:rPr>
          <w:spacing w:val="2"/>
          <w:w w:val="90"/>
          <w:lang w:val="ru-RU"/>
        </w:rPr>
        <w:t xml:space="preserve"> </w:t>
      </w:r>
      <w:r>
        <w:rPr>
          <w:w w:val="90"/>
        </w:rPr>
        <w:t>Aviation</w:t>
      </w:r>
      <w:r w:rsidRPr="006C619D">
        <w:rPr>
          <w:spacing w:val="2"/>
          <w:w w:val="90"/>
          <w:lang w:val="ru-RU"/>
        </w:rPr>
        <w:t xml:space="preserve"> </w:t>
      </w:r>
      <w:r>
        <w:rPr>
          <w:w w:val="90"/>
        </w:rPr>
        <w:t>Organization</w:t>
      </w:r>
      <w:r w:rsidRPr="006C619D">
        <w:rPr>
          <w:spacing w:val="6"/>
          <w:w w:val="90"/>
          <w:lang w:val="ru-RU"/>
        </w:rPr>
        <w:t xml:space="preserve"> </w:t>
      </w:r>
      <w:r w:rsidRPr="006C619D">
        <w:rPr>
          <w:w w:val="90"/>
          <w:lang w:val="ru-RU"/>
        </w:rPr>
        <w:t>-</w:t>
      </w:r>
      <w:r w:rsidRPr="006C619D">
        <w:rPr>
          <w:spacing w:val="3"/>
          <w:w w:val="90"/>
          <w:lang w:val="ru-RU"/>
        </w:rPr>
        <w:t xml:space="preserve"> </w:t>
      </w:r>
      <w:r>
        <w:rPr>
          <w:w w:val="90"/>
        </w:rPr>
        <w:t>Technical</w:t>
      </w:r>
      <w:r w:rsidRPr="006C619D">
        <w:rPr>
          <w:spacing w:val="3"/>
          <w:w w:val="90"/>
          <w:lang w:val="ru-RU"/>
        </w:rPr>
        <w:t xml:space="preserve"> </w:t>
      </w:r>
      <w:proofErr w:type="gramStart"/>
      <w:r>
        <w:rPr>
          <w:w w:val="90"/>
        </w:rPr>
        <w:t>Instructions</w:t>
      </w:r>
      <w:bookmarkStart w:id="28" w:name="_Hlk152676051"/>
      <w:r w:rsidR="006C619D" w:rsidRPr="009F0F17">
        <w:rPr>
          <w:w w:val="90"/>
          <w:lang w:val="ru-RU"/>
        </w:rPr>
        <w:t>(</w:t>
      </w:r>
      <w:proofErr w:type="gramEnd"/>
      <w:r w:rsidR="006C619D" w:rsidRPr="009F0F17">
        <w:rPr>
          <w:w w:val="90"/>
          <w:lang w:val="ru-RU"/>
        </w:rPr>
        <w:t>Международная организация гражданской авиации - Технические инструкции)</w:t>
      </w:r>
    </w:p>
    <w:bookmarkEnd w:id="28"/>
    <w:p w:rsidR="006C619D" w:rsidRPr="009F0F17" w:rsidRDefault="00BC0A9D" w:rsidP="006C619D">
      <w:pPr>
        <w:pStyle w:val="a3"/>
        <w:spacing w:before="4" w:line="456" w:lineRule="auto"/>
        <w:ind w:left="102"/>
        <w:rPr>
          <w:lang w:val="ru-RU"/>
        </w:rPr>
      </w:pPr>
      <w:r>
        <w:rPr>
          <w:w w:val="90"/>
        </w:rPr>
        <w:t>IMDG</w:t>
      </w:r>
      <w:r w:rsidRPr="006C619D">
        <w:rPr>
          <w:spacing w:val="19"/>
          <w:w w:val="90"/>
          <w:lang w:val="ru-RU"/>
        </w:rPr>
        <w:t xml:space="preserve"> </w:t>
      </w:r>
      <w:r w:rsidRPr="006C619D">
        <w:rPr>
          <w:w w:val="90"/>
          <w:lang w:val="ru-RU"/>
        </w:rPr>
        <w:t>–</w:t>
      </w:r>
      <w:r w:rsidRPr="006C619D">
        <w:rPr>
          <w:spacing w:val="20"/>
          <w:w w:val="90"/>
          <w:lang w:val="ru-RU"/>
        </w:rPr>
        <w:t xml:space="preserve"> </w:t>
      </w:r>
      <w:r>
        <w:rPr>
          <w:w w:val="90"/>
        </w:rPr>
        <w:t>International</w:t>
      </w:r>
      <w:r w:rsidRPr="006C619D">
        <w:rPr>
          <w:spacing w:val="20"/>
          <w:w w:val="90"/>
          <w:lang w:val="ru-RU"/>
        </w:rPr>
        <w:t xml:space="preserve"> </w:t>
      </w:r>
      <w:r>
        <w:rPr>
          <w:w w:val="90"/>
        </w:rPr>
        <w:t>Maritime</w:t>
      </w:r>
      <w:r w:rsidRPr="006C619D">
        <w:rPr>
          <w:spacing w:val="22"/>
          <w:w w:val="90"/>
          <w:lang w:val="ru-RU"/>
        </w:rPr>
        <w:t xml:space="preserve"> </w:t>
      </w:r>
      <w:r>
        <w:rPr>
          <w:w w:val="90"/>
        </w:rPr>
        <w:t>Dangerous</w:t>
      </w:r>
      <w:r w:rsidRPr="006C619D">
        <w:rPr>
          <w:spacing w:val="20"/>
          <w:w w:val="90"/>
          <w:lang w:val="ru-RU"/>
        </w:rPr>
        <w:t xml:space="preserve"> </w:t>
      </w:r>
      <w:r>
        <w:rPr>
          <w:w w:val="90"/>
        </w:rPr>
        <w:t>Goods</w:t>
      </w:r>
      <w:r w:rsidRPr="006C619D">
        <w:rPr>
          <w:spacing w:val="20"/>
          <w:w w:val="90"/>
          <w:lang w:val="ru-RU"/>
        </w:rPr>
        <w:t xml:space="preserve"> </w:t>
      </w:r>
      <w:r>
        <w:rPr>
          <w:w w:val="90"/>
        </w:rPr>
        <w:t>Code</w:t>
      </w:r>
      <w:r w:rsidRPr="006C619D">
        <w:rPr>
          <w:spacing w:val="-54"/>
          <w:w w:val="90"/>
          <w:lang w:val="ru-RU"/>
        </w:rPr>
        <w:t xml:space="preserve"> </w:t>
      </w:r>
      <w:bookmarkStart w:id="29" w:name="_Hlk152676067"/>
      <w:r w:rsidR="006C619D" w:rsidRPr="009F0F17">
        <w:rPr>
          <w:w w:val="95"/>
          <w:lang w:val="ru-RU"/>
        </w:rPr>
        <w:t xml:space="preserve">(Международный морской кодекс по опасным грузам </w:t>
      </w:r>
      <w:r w:rsidR="006C619D" w:rsidRPr="009F0F17">
        <w:rPr>
          <w:w w:val="95"/>
        </w:rPr>
        <w:t>NBR</w:t>
      </w:r>
      <w:r w:rsidR="006C619D" w:rsidRPr="009F0F17">
        <w:rPr>
          <w:w w:val="95"/>
          <w:lang w:val="ru-RU"/>
        </w:rPr>
        <w:t xml:space="preserve"> – </w:t>
      </w:r>
      <w:r w:rsidR="006C619D">
        <w:rPr>
          <w:w w:val="95"/>
          <w:lang w:val="ru-RU"/>
        </w:rPr>
        <w:t>Б</w:t>
      </w:r>
      <w:r w:rsidR="006C619D" w:rsidRPr="009F0F17">
        <w:rPr>
          <w:w w:val="95"/>
          <w:lang w:val="ru-RU"/>
        </w:rPr>
        <w:t>разильское правило)</w:t>
      </w:r>
    </w:p>
    <w:bookmarkEnd w:id="29"/>
    <w:p w:rsidR="000B0510" w:rsidRPr="006C619D" w:rsidRDefault="00BC0A9D" w:rsidP="006C619D">
      <w:pPr>
        <w:pStyle w:val="a3"/>
        <w:spacing w:before="5" w:line="456" w:lineRule="auto"/>
        <w:ind w:left="102" w:right="4479"/>
      </w:pPr>
      <w:r>
        <w:rPr>
          <w:w w:val="95"/>
        </w:rPr>
        <w:t>NBR</w:t>
      </w:r>
      <w:r>
        <w:rPr>
          <w:spacing w:val="-12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Norma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Brasileira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(Brazilian</w:t>
      </w:r>
      <w:r>
        <w:rPr>
          <w:spacing w:val="-12"/>
          <w:w w:val="95"/>
        </w:rPr>
        <w:t xml:space="preserve"> </w:t>
      </w:r>
      <w:r>
        <w:rPr>
          <w:w w:val="95"/>
        </w:rPr>
        <w:t>rule)</w:t>
      </w:r>
      <w:r w:rsidR="006C619D">
        <w:rPr>
          <w:w w:val="95"/>
        </w:rPr>
        <w:t xml:space="preserve"> </w:t>
      </w:r>
      <w:bookmarkStart w:id="30" w:name="_Hlk152676082"/>
      <w:r w:rsidR="006C619D">
        <w:rPr>
          <w:w w:val="95"/>
        </w:rPr>
        <w:t>(</w:t>
      </w:r>
      <w:r w:rsidR="006C619D">
        <w:rPr>
          <w:w w:val="95"/>
          <w:lang w:val="ru-RU"/>
        </w:rPr>
        <w:t>Бразильское</w:t>
      </w:r>
      <w:r w:rsidR="006C619D" w:rsidRPr="006C619D">
        <w:rPr>
          <w:w w:val="95"/>
        </w:rPr>
        <w:t xml:space="preserve"> </w:t>
      </w:r>
      <w:r w:rsidR="006C619D">
        <w:rPr>
          <w:w w:val="95"/>
          <w:lang w:val="ru-RU"/>
        </w:rPr>
        <w:t>правило</w:t>
      </w:r>
      <w:r w:rsidR="006C619D" w:rsidRPr="006C619D">
        <w:rPr>
          <w:w w:val="95"/>
        </w:rPr>
        <w:t>)</w:t>
      </w:r>
      <w:bookmarkEnd w:id="30"/>
    </w:p>
    <w:sectPr w:rsidR="000B0510" w:rsidRPr="006C619D">
      <w:pgSz w:w="11900" w:h="16850"/>
      <w:pgMar w:top="3080" w:right="960" w:bottom="1700" w:left="980" w:header="938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9D" w:rsidRDefault="00BC0A9D">
      <w:r>
        <w:separator/>
      </w:r>
    </w:p>
  </w:endnote>
  <w:endnote w:type="continuationSeparator" w:id="0">
    <w:p w:rsidR="00BC0A9D" w:rsidRDefault="00BC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510" w:rsidRDefault="006C619D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9558655</wp:posOffset>
              </wp:positionV>
              <wp:extent cx="6186170" cy="635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86170" cy="6350"/>
                      </a:xfrm>
                      <a:custGeom>
                        <a:avLst/>
                        <a:gdLst>
                          <a:gd name="T0" fmla="+- 0 10209 1080"/>
                          <a:gd name="T1" fmla="*/ T0 w 9742"/>
                          <a:gd name="T2" fmla="+- 0 15053 15053"/>
                          <a:gd name="T3" fmla="*/ 15053 h 10"/>
                          <a:gd name="T4" fmla="+- 0 10200 1080"/>
                          <a:gd name="T5" fmla="*/ T4 w 9742"/>
                          <a:gd name="T6" fmla="+- 0 15053 15053"/>
                          <a:gd name="T7" fmla="*/ 15053 h 10"/>
                          <a:gd name="T8" fmla="+- 0 1080 1080"/>
                          <a:gd name="T9" fmla="*/ T8 w 9742"/>
                          <a:gd name="T10" fmla="+- 0 15053 15053"/>
                          <a:gd name="T11" fmla="*/ 15053 h 10"/>
                          <a:gd name="T12" fmla="+- 0 1080 1080"/>
                          <a:gd name="T13" fmla="*/ T12 w 9742"/>
                          <a:gd name="T14" fmla="+- 0 15062 15053"/>
                          <a:gd name="T15" fmla="*/ 15062 h 10"/>
                          <a:gd name="T16" fmla="+- 0 10200 1080"/>
                          <a:gd name="T17" fmla="*/ T16 w 9742"/>
                          <a:gd name="T18" fmla="+- 0 15062 15053"/>
                          <a:gd name="T19" fmla="*/ 15062 h 10"/>
                          <a:gd name="T20" fmla="+- 0 10209 1080"/>
                          <a:gd name="T21" fmla="*/ T20 w 9742"/>
                          <a:gd name="T22" fmla="+- 0 15062 15053"/>
                          <a:gd name="T23" fmla="*/ 15062 h 10"/>
                          <a:gd name="T24" fmla="+- 0 10209 1080"/>
                          <a:gd name="T25" fmla="*/ T24 w 9742"/>
                          <a:gd name="T26" fmla="+- 0 15053 15053"/>
                          <a:gd name="T27" fmla="*/ 15053 h 10"/>
                          <a:gd name="T28" fmla="+- 0 10822 1080"/>
                          <a:gd name="T29" fmla="*/ T28 w 9742"/>
                          <a:gd name="T30" fmla="+- 0 15053 15053"/>
                          <a:gd name="T31" fmla="*/ 15053 h 10"/>
                          <a:gd name="T32" fmla="+- 0 10209 1080"/>
                          <a:gd name="T33" fmla="*/ T32 w 9742"/>
                          <a:gd name="T34" fmla="+- 0 15053 15053"/>
                          <a:gd name="T35" fmla="*/ 15053 h 10"/>
                          <a:gd name="T36" fmla="+- 0 10209 1080"/>
                          <a:gd name="T37" fmla="*/ T36 w 9742"/>
                          <a:gd name="T38" fmla="+- 0 15062 15053"/>
                          <a:gd name="T39" fmla="*/ 15062 h 10"/>
                          <a:gd name="T40" fmla="+- 0 10822 1080"/>
                          <a:gd name="T41" fmla="*/ T40 w 9742"/>
                          <a:gd name="T42" fmla="+- 0 15062 15053"/>
                          <a:gd name="T43" fmla="*/ 15062 h 10"/>
                          <a:gd name="T44" fmla="+- 0 10822 1080"/>
                          <a:gd name="T45" fmla="*/ T44 w 9742"/>
                          <a:gd name="T46" fmla="+- 0 15053 15053"/>
                          <a:gd name="T47" fmla="*/ 15053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742" h="10">
                            <a:moveTo>
                              <a:pt x="9129" y="0"/>
                            </a:moveTo>
                            <a:lnTo>
                              <a:pt x="9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120" y="9"/>
                            </a:lnTo>
                            <a:lnTo>
                              <a:pt x="9129" y="9"/>
                            </a:lnTo>
                            <a:lnTo>
                              <a:pt x="9129" y="0"/>
                            </a:lnTo>
                            <a:close/>
                            <a:moveTo>
                              <a:pt x="9742" y="0"/>
                            </a:moveTo>
                            <a:lnTo>
                              <a:pt x="9129" y="0"/>
                            </a:lnTo>
                            <a:lnTo>
                              <a:pt x="9129" y="9"/>
                            </a:lnTo>
                            <a:lnTo>
                              <a:pt x="9742" y="9"/>
                            </a:lnTo>
                            <a:lnTo>
                              <a:pt x="9742" y="0"/>
                            </a:lnTo>
                            <a:close/>
                          </a:path>
                        </a:pathLst>
                      </a:custGeom>
                      <a:solidFill>
                        <a:srgbClr val="002A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EA614" id="AutoShape 2" o:spid="_x0000_s1026" style="position:absolute;margin-left:54pt;margin-top:752.65pt;width:487.1pt;height:.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" path="m9129,r-9,l,,,9r9120,l9129,9r,-9xm9742,l9129,r,9l9742,9r,-9xe" fillcolor="#002a3e" stroked="f">
              <v:path arrowok="t" o:connecttype="custom" o:connectlocs="5796915,9558655;5791200,9558655;0,9558655;0,9564370;5791200,9564370;5796915,9564370;5796915,9558655;6186170,9558655;5796915,9558655;5796915,9564370;6186170,9564370;6186170,9558655" o:connectangles="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1631950</wp:posOffset>
              </wp:positionH>
              <wp:positionV relativeFrom="page">
                <wp:posOffset>9776460</wp:posOffset>
              </wp:positionV>
              <wp:extent cx="4790440" cy="391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BC0A9D">
                          <w:pPr>
                            <w:spacing w:before="20"/>
                            <w:ind w:right="23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600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z w:val="16"/>
                            </w:rPr>
                            <w:t>Daux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Highway,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Ed.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Celta,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3rd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floor,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Paulo,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88030-000,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z w:val="16"/>
                            </w:rPr>
                            <w:t>Florianópolis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Santa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Catarina</w:t>
                          </w:r>
                        </w:p>
                        <w:p w:rsidR="000B0510" w:rsidRDefault="00BC0A9D">
                          <w:pPr>
                            <w:spacing w:before="6"/>
                            <w:ind w:right="19"/>
                            <w:jc w:val="righ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6"/>
                            </w:rPr>
                            <w:t>Phone: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6"/>
                            </w:rPr>
                            <w:t>+55</w:t>
                          </w:r>
                          <w:r>
                            <w:rPr>
                              <w:rFonts w:ascii="Trebuchet MS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6"/>
                            </w:rPr>
                            <w:t>48</w:t>
                          </w:r>
                          <w:r>
                            <w:rPr>
                              <w:rFonts w:ascii="Trebuchet MS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6"/>
                            </w:rPr>
                            <w:t>30124004</w:t>
                          </w:r>
                          <w:r>
                            <w:rPr>
                              <w:rFonts w:ascii="Trebuchet MS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Trebuchet MS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/>
                                <w:spacing w:val="-1"/>
                                <w:w w:val="105"/>
                                <w:sz w:val="16"/>
                              </w:rPr>
                              <w:t>contato@carrying.com.br</w:t>
                            </w:r>
                          </w:hyperlink>
                        </w:p>
                        <w:p w:rsidR="000B0510" w:rsidRDefault="005873CB">
                          <w:pPr>
                            <w:spacing w:before="9"/>
                            <w:ind w:right="18"/>
                            <w:jc w:val="right"/>
                            <w:rPr>
                              <w:rFonts w:ascii="Trebuchet MS"/>
                              <w:sz w:val="16"/>
                            </w:rPr>
                          </w:pPr>
                          <w:hyperlink r:id="rId2">
                            <w:r w:rsidR="00BC0A9D">
                              <w:rPr>
                                <w:rFonts w:ascii="Trebuchet MS"/>
                                <w:sz w:val="16"/>
                              </w:rPr>
                              <w:t>www.carrying.com.br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28.5pt;margin-top:769.8pt;width:377.2pt;height:30.8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t2rgIAALA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" filled="f" stroked="f">
              <v:textbox inset="0,0,0,0">
                <w:txbxContent>
                  <w:p w:rsidR="000B0510" w:rsidRDefault="00BC0A9D">
                    <w:pPr>
                      <w:spacing w:before="20"/>
                      <w:ind w:right="23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600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José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Carlos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sz w:val="16"/>
                      </w:rPr>
                      <w:t>Daux</w:t>
                    </w:r>
                    <w:proofErr w:type="spellEnd"/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Highway,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Ed.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Celta,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3rd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floor,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João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Paulo,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88030-000,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sz w:val="16"/>
                      </w:rPr>
                      <w:t>Florianópolis</w:t>
                    </w:r>
                    <w:proofErr w:type="spellEnd"/>
                    <w:r>
                      <w:rPr>
                        <w:rFonts w:ascii="Trebuchet MS" w:hAnsi="Trebuchet MS"/>
                        <w:sz w:val="16"/>
                      </w:rPr>
                      <w:t>,</w:t>
                    </w:r>
                    <w:r>
                      <w:rPr>
                        <w:rFonts w:ascii="Trebuchet MS" w:hAnsi="Trebuchet M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Santa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Catarina</w:t>
                    </w:r>
                  </w:p>
                  <w:p w:rsidR="000B0510" w:rsidRDefault="00BC0A9D">
                    <w:pPr>
                      <w:spacing w:before="6"/>
                      <w:ind w:right="19"/>
                      <w:jc w:val="righ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1"/>
                        <w:w w:val="105"/>
                        <w:sz w:val="16"/>
                      </w:rPr>
                      <w:t>Phone:</w:t>
                    </w:r>
                    <w:r>
                      <w:rPr>
                        <w:rFonts w:ascii="Trebuchet MS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105"/>
                        <w:sz w:val="16"/>
                      </w:rPr>
                      <w:t>+55</w:t>
                    </w:r>
                    <w:r>
                      <w:rPr>
                        <w:rFonts w:ascii="Trebuchet MS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105"/>
                        <w:sz w:val="16"/>
                      </w:rPr>
                      <w:t>48</w:t>
                    </w:r>
                    <w:r>
                      <w:rPr>
                        <w:rFonts w:ascii="Trebuchet MS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105"/>
                        <w:sz w:val="16"/>
                      </w:rPr>
                      <w:t>30124004</w:t>
                    </w:r>
                    <w:r>
                      <w:rPr>
                        <w:rFonts w:ascii="Trebuchet MS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Trebuchet MS"/>
                        <w:spacing w:val="-14"/>
                        <w:w w:val="10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Trebuchet MS"/>
                          <w:spacing w:val="-1"/>
                          <w:w w:val="105"/>
                          <w:sz w:val="16"/>
                        </w:rPr>
                        <w:t>contato@carrying.com.br</w:t>
                      </w:r>
                    </w:hyperlink>
                  </w:p>
                  <w:p w:rsidR="000B0510" w:rsidRDefault="00F64D19">
                    <w:pPr>
                      <w:spacing w:before="9"/>
                      <w:ind w:right="18"/>
                      <w:jc w:val="right"/>
                      <w:rPr>
                        <w:rFonts w:ascii="Trebuchet MS"/>
                        <w:sz w:val="16"/>
                      </w:rPr>
                    </w:pPr>
                    <w:hyperlink r:id="rId4">
                      <w:r w:rsidR="00BC0A9D">
                        <w:rPr>
                          <w:rFonts w:ascii="Trebuchet MS"/>
                          <w:sz w:val="16"/>
                        </w:rPr>
                        <w:t>www.carrying.com.br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9D" w:rsidRDefault="00BC0A9D">
      <w:r>
        <w:separator/>
      </w:r>
    </w:p>
  </w:footnote>
  <w:footnote w:type="continuationSeparator" w:id="0">
    <w:p w:rsidR="00BC0A9D" w:rsidRDefault="00BC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510" w:rsidRDefault="006C619D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3404870</wp:posOffset>
              </wp:positionH>
              <wp:positionV relativeFrom="page">
                <wp:posOffset>1692910</wp:posOffset>
              </wp:positionV>
              <wp:extent cx="2529205" cy="23749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20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6C619D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  <w:lang w:val="ru-RU"/>
                            </w:rPr>
                            <w:t>Дата последнего пересмотра</w:t>
                          </w:r>
                          <w:r w:rsidR="00BC0A9D">
                            <w:rPr>
                              <w:w w:val="95"/>
                              <w:sz w:val="18"/>
                            </w:rPr>
                            <w:t>: 01/18/2023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8.1pt;margin-top:133.3pt;width:199.15pt;height:18.7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4rsw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" filled="f" stroked="f">
              <v:textbox inset="0,0,0,0">
                <w:txbxContent>
                  <w:p w:rsidR="000B0510" w:rsidRDefault="006C619D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  <w:lang w:val="ru-RU"/>
                      </w:rPr>
                      <w:t>Дата последнего пересмотра</w:t>
                    </w:r>
                    <w:r w:rsidR="00BC0A9D">
                      <w:rPr>
                        <w:w w:val="95"/>
                        <w:sz w:val="18"/>
                      </w:rPr>
                      <w:t>: 01/18/2023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0A9D">
      <w:rPr>
        <w:noProof/>
      </w:rPr>
      <w:drawing>
        <wp:anchor distT="0" distB="0" distL="0" distR="0" simplePos="0" relativeHeight="487429632" behindDoc="1" locked="0" layoutInCell="1" allowOverlap="1">
          <wp:simplePos x="0" y="0"/>
          <wp:positionH relativeFrom="page">
            <wp:posOffset>5663841</wp:posOffset>
          </wp:positionH>
          <wp:positionV relativeFrom="page">
            <wp:posOffset>595375</wp:posOffset>
          </wp:positionV>
          <wp:extent cx="1027244" cy="96431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244" cy="964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1955800</wp:posOffset>
              </wp:positionV>
              <wp:extent cx="6213475" cy="1270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3475" cy="12700"/>
                      </a:xfrm>
                      <a:custGeom>
                        <a:avLst/>
                        <a:gdLst>
                          <a:gd name="T0" fmla="+- 0 5775 1080"/>
                          <a:gd name="T1" fmla="*/ T0 w 9785"/>
                          <a:gd name="T2" fmla="+- 0 3080 3080"/>
                          <a:gd name="T3" fmla="*/ 3080 h 20"/>
                          <a:gd name="T4" fmla="+- 0 2900 1080"/>
                          <a:gd name="T5" fmla="*/ T4 w 9785"/>
                          <a:gd name="T6" fmla="+- 0 3080 3080"/>
                          <a:gd name="T7" fmla="*/ 3080 h 20"/>
                          <a:gd name="T8" fmla="+- 0 2880 1080"/>
                          <a:gd name="T9" fmla="*/ T8 w 9785"/>
                          <a:gd name="T10" fmla="+- 0 3080 3080"/>
                          <a:gd name="T11" fmla="*/ 3080 h 20"/>
                          <a:gd name="T12" fmla="+- 0 2880 1080"/>
                          <a:gd name="T13" fmla="*/ T12 w 9785"/>
                          <a:gd name="T14" fmla="+- 0 3080 3080"/>
                          <a:gd name="T15" fmla="*/ 3080 h 20"/>
                          <a:gd name="T16" fmla="+- 0 1080 1080"/>
                          <a:gd name="T17" fmla="*/ T16 w 9785"/>
                          <a:gd name="T18" fmla="+- 0 3080 3080"/>
                          <a:gd name="T19" fmla="*/ 3080 h 20"/>
                          <a:gd name="T20" fmla="+- 0 1080 1080"/>
                          <a:gd name="T21" fmla="*/ T20 w 9785"/>
                          <a:gd name="T22" fmla="+- 0 3099 3080"/>
                          <a:gd name="T23" fmla="*/ 3099 h 20"/>
                          <a:gd name="T24" fmla="+- 0 2880 1080"/>
                          <a:gd name="T25" fmla="*/ T24 w 9785"/>
                          <a:gd name="T26" fmla="+- 0 3099 3080"/>
                          <a:gd name="T27" fmla="*/ 3099 h 20"/>
                          <a:gd name="T28" fmla="+- 0 2880 1080"/>
                          <a:gd name="T29" fmla="*/ T28 w 9785"/>
                          <a:gd name="T30" fmla="+- 0 3099 3080"/>
                          <a:gd name="T31" fmla="*/ 3099 h 20"/>
                          <a:gd name="T32" fmla="+- 0 2900 1080"/>
                          <a:gd name="T33" fmla="*/ T32 w 9785"/>
                          <a:gd name="T34" fmla="+- 0 3099 3080"/>
                          <a:gd name="T35" fmla="*/ 3099 h 20"/>
                          <a:gd name="T36" fmla="+- 0 5775 1080"/>
                          <a:gd name="T37" fmla="*/ T36 w 9785"/>
                          <a:gd name="T38" fmla="+- 0 3099 3080"/>
                          <a:gd name="T39" fmla="*/ 3099 h 20"/>
                          <a:gd name="T40" fmla="+- 0 5775 1080"/>
                          <a:gd name="T41" fmla="*/ T40 w 9785"/>
                          <a:gd name="T42" fmla="+- 0 3080 3080"/>
                          <a:gd name="T43" fmla="*/ 3080 h 20"/>
                          <a:gd name="T44" fmla="+- 0 8738 1080"/>
                          <a:gd name="T45" fmla="*/ T44 w 9785"/>
                          <a:gd name="T46" fmla="+- 0 3080 3080"/>
                          <a:gd name="T47" fmla="*/ 3080 h 20"/>
                          <a:gd name="T48" fmla="+- 0 5795 1080"/>
                          <a:gd name="T49" fmla="*/ T48 w 9785"/>
                          <a:gd name="T50" fmla="+- 0 3080 3080"/>
                          <a:gd name="T51" fmla="*/ 3080 h 20"/>
                          <a:gd name="T52" fmla="+- 0 5795 1080"/>
                          <a:gd name="T53" fmla="*/ T52 w 9785"/>
                          <a:gd name="T54" fmla="+- 0 3080 3080"/>
                          <a:gd name="T55" fmla="*/ 3080 h 20"/>
                          <a:gd name="T56" fmla="+- 0 5775 1080"/>
                          <a:gd name="T57" fmla="*/ T56 w 9785"/>
                          <a:gd name="T58" fmla="+- 0 3080 3080"/>
                          <a:gd name="T59" fmla="*/ 3080 h 20"/>
                          <a:gd name="T60" fmla="+- 0 5775 1080"/>
                          <a:gd name="T61" fmla="*/ T60 w 9785"/>
                          <a:gd name="T62" fmla="+- 0 3099 3080"/>
                          <a:gd name="T63" fmla="*/ 3099 h 20"/>
                          <a:gd name="T64" fmla="+- 0 5795 1080"/>
                          <a:gd name="T65" fmla="*/ T64 w 9785"/>
                          <a:gd name="T66" fmla="+- 0 3099 3080"/>
                          <a:gd name="T67" fmla="*/ 3099 h 20"/>
                          <a:gd name="T68" fmla="+- 0 5795 1080"/>
                          <a:gd name="T69" fmla="*/ T68 w 9785"/>
                          <a:gd name="T70" fmla="+- 0 3099 3080"/>
                          <a:gd name="T71" fmla="*/ 3099 h 20"/>
                          <a:gd name="T72" fmla="+- 0 8738 1080"/>
                          <a:gd name="T73" fmla="*/ T72 w 9785"/>
                          <a:gd name="T74" fmla="+- 0 3099 3080"/>
                          <a:gd name="T75" fmla="*/ 3099 h 20"/>
                          <a:gd name="T76" fmla="+- 0 8738 1080"/>
                          <a:gd name="T77" fmla="*/ T76 w 9785"/>
                          <a:gd name="T78" fmla="+- 0 3080 3080"/>
                          <a:gd name="T79" fmla="*/ 3080 h 20"/>
                          <a:gd name="T80" fmla="+- 0 10865 1080"/>
                          <a:gd name="T81" fmla="*/ T80 w 9785"/>
                          <a:gd name="T82" fmla="+- 0 3080 3080"/>
                          <a:gd name="T83" fmla="*/ 3080 h 20"/>
                          <a:gd name="T84" fmla="+- 0 8757 1080"/>
                          <a:gd name="T85" fmla="*/ T84 w 9785"/>
                          <a:gd name="T86" fmla="+- 0 3080 3080"/>
                          <a:gd name="T87" fmla="*/ 3080 h 20"/>
                          <a:gd name="T88" fmla="+- 0 8738 1080"/>
                          <a:gd name="T89" fmla="*/ T88 w 9785"/>
                          <a:gd name="T90" fmla="+- 0 3080 3080"/>
                          <a:gd name="T91" fmla="*/ 3080 h 20"/>
                          <a:gd name="T92" fmla="+- 0 8738 1080"/>
                          <a:gd name="T93" fmla="*/ T92 w 9785"/>
                          <a:gd name="T94" fmla="+- 0 3099 3080"/>
                          <a:gd name="T95" fmla="*/ 3099 h 20"/>
                          <a:gd name="T96" fmla="+- 0 8757 1080"/>
                          <a:gd name="T97" fmla="*/ T96 w 9785"/>
                          <a:gd name="T98" fmla="+- 0 3099 3080"/>
                          <a:gd name="T99" fmla="*/ 3099 h 20"/>
                          <a:gd name="T100" fmla="+- 0 10865 1080"/>
                          <a:gd name="T101" fmla="*/ T100 w 9785"/>
                          <a:gd name="T102" fmla="+- 0 3099 3080"/>
                          <a:gd name="T103" fmla="*/ 3099 h 20"/>
                          <a:gd name="T104" fmla="+- 0 10865 1080"/>
                          <a:gd name="T105" fmla="*/ T104 w 9785"/>
                          <a:gd name="T106" fmla="+- 0 3080 3080"/>
                          <a:gd name="T107" fmla="*/ 3080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</a:cxnLst>
                        <a:rect l="0" t="0" r="r" b="b"/>
                        <a:pathLst>
                          <a:path w="9785" h="20">
                            <a:moveTo>
                              <a:pt x="4695" y="0"/>
                            </a:moveTo>
                            <a:lnTo>
                              <a:pt x="1820" y="0"/>
                            </a:lnTo>
                            <a:lnTo>
                              <a:pt x="1800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1800" y="19"/>
                            </a:lnTo>
                            <a:lnTo>
                              <a:pt x="1820" y="19"/>
                            </a:lnTo>
                            <a:lnTo>
                              <a:pt x="4695" y="19"/>
                            </a:lnTo>
                            <a:lnTo>
                              <a:pt x="4695" y="0"/>
                            </a:lnTo>
                            <a:close/>
                            <a:moveTo>
                              <a:pt x="7658" y="0"/>
                            </a:moveTo>
                            <a:lnTo>
                              <a:pt x="4715" y="0"/>
                            </a:lnTo>
                            <a:lnTo>
                              <a:pt x="4695" y="0"/>
                            </a:lnTo>
                            <a:lnTo>
                              <a:pt x="4695" y="19"/>
                            </a:lnTo>
                            <a:lnTo>
                              <a:pt x="4715" y="19"/>
                            </a:lnTo>
                            <a:lnTo>
                              <a:pt x="7658" y="19"/>
                            </a:lnTo>
                            <a:lnTo>
                              <a:pt x="7658" y="0"/>
                            </a:lnTo>
                            <a:close/>
                            <a:moveTo>
                              <a:pt x="9785" y="0"/>
                            </a:moveTo>
                            <a:lnTo>
                              <a:pt x="7677" y="0"/>
                            </a:lnTo>
                            <a:lnTo>
                              <a:pt x="7658" y="0"/>
                            </a:lnTo>
                            <a:lnTo>
                              <a:pt x="7658" y="19"/>
                            </a:lnTo>
                            <a:lnTo>
                              <a:pt x="7677" y="19"/>
                            </a:lnTo>
                            <a:lnTo>
                              <a:pt x="9785" y="19"/>
                            </a:lnTo>
                            <a:lnTo>
                              <a:pt x="9785" y="0"/>
                            </a:lnTo>
                            <a:close/>
                          </a:path>
                        </a:pathLst>
                      </a:custGeom>
                      <a:solidFill>
                        <a:srgbClr val="002A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B1AF3" id="AutoShape 8" o:spid="_x0000_s1026" style="position:absolute;margin-left:54pt;margin-top:154pt;width:489.25pt;height:1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" path="m4695,l1820,r-20,l,,,19r1800,l1820,19r2875,l4695,xm7658,l4715,r-20,l4695,19r20,l7658,19r,-19xm9785,l7677,r-19,l7658,19r19,l9785,19r,-19xe" fillcolor="#002a3e" stroked="f">
              <v:path arrowok="t" o:connecttype="custom" o:connectlocs="2981325,1955800;1155700,1955800;1143000,1955800;1143000,1955800;0,1955800;0,1967865;1143000,1967865;1143000,1967865;1155700,1967865;2981325,1967865;2981325,1955800;4862830,1955800;2994025,1955800;2994025,1955800;2981325,1955800;2981325,1967865;2994025,1967865;2994025,1967865;4862830,1967865;4862830,1955800;6213475,1955800;4874895,1955800;4862830,1955800;4862830,1967865;4874895,1967865;6213475,1967865;6213475,1955800" o:connectangles="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958215</wp:posOffset>
              </wp:positionV>
              <wp:extent cx="2567940" cy="32639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BC0A9D">
                          <w:pPr>
                            <w:spacing w:before="30"/>
                            <w:ind w:left="20"/>
                            <w:rPr>
                              <w:rFonts w:ascii="Lucida Sans Unicode"/>
                              <w:sz w:val="28"/>
                            </w:rPr>
                          </w:pPr>
                          <w:r>
                            <w:rPr>
                              <w:rFonts w:ascii="Lucida Sans Unicode"/>
                              <w:color w:val="8181E7"/>
                              <w:w w:val="95"/>
                              <w:sz w:val="28"/>
                            </w:rPr>
                            <w:t>MATERIAL</w:t>
                          </w:r>
                          <w:r>
                            <w:rPr>
                              <w:rFonts w:ascii="Lucida Sans Unicode"/>
                              <w:color w:val="8181E7"/>
                              <w:spacing w:val="-10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8181E7"/>
                              <w:w w:val="95"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Lucida Sans Unicode"/>
                              <w:color w:val="8181E7"/>
                              <w:spacing w:val="-1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8181E7"/>
                              <w:w w:val="95"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Lucida Sans Unicode"/>
                              <w:color w:val="8181E7"/>
                              <w:spacing w:val="-9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8181E7"/>
                              <w:w w:val="95"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58.4pt;margin-top:75.45pt;width:202.2pt;height:25.7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ZC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" filled="f" stroked="f">
              <v:textbox inset="0,0,0,0">
                <w:txbxContent>
                  <w:p w:rsidR="000B0510" w:rsidRDefault="00BC0A9D">
                    <w:pPr>
                      <w:spacing w:before="30"/>
                      <w:ind w:left="20"/>
                      <w:rPr>
                        <w:rFonts w:ascii="Lucida Sans Unicode"/>
                        <w:sz w:val="28"/>
                      </w:rPr>
                    </w:pPr>
                    <w:r>
                      <w:rPr>
                        <w:rFonts w:ascii="Lucida Sans Unicode"/>
                        <w:color w:val="8181E7"/>
                        <w:w w:val="95"/>
                        <w:sz w:val="28"/>
                      </w:rPr>
                      <w:t>MATERIAL</w:t>
                    </w:r>
                    <w:r>
                      <w:rPr>
                        <w:rFonts w:ascii="Lucida Sans Unicode"/>
                        <w:color w:val="8181E7"/>
                        <w:spacing w:val="-10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8181E7"/>
                        <w:w w:val="95"/>
                        <w:sz w:val="28"/>
                      </w:rPr>
                      <w:t>SAFETY</w:t>
                    </w:r>
                    <w:r>
                      <w:rPr>
                        <w:rFonts w:ascii="Lucida Sans Unicode"/>
                        <w:color w:val="8181E7"/>
                        <w:spacing w:val="-1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8181E7"/>
                        <w:w w:val="95"/>
                        <w:sz w:val="28"/>
                      </w:rPr>
                      <w:t>DATA</w:t>
                    </w:r>
                    <w:r>
                      <w:rPr>
                        <w:rFonts w:ascii="Lucida Sans Unicode"/>
                        <w:color w:val="8181E7"/>
                        <w:spacing w:val="-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8181E7"/>
                        <w:w w:val="95"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1711960</wp:posOffset>
              </wp:positionV>
              <wp:extent cx="570230" cy="2184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BC0A9D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NS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Calming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58.4pt;margin-top:134.8pt;width:44.9pt;height:17.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8AsQ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" filled="f" stroked="f">
              <v:textbox inset="0,0,0,0">
                <w:txbxContent>
                  <w:p w:rsidR="000B0510" w:rsidRDefault="00BC0A9D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NS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Calming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1711960</wp:posOffset>
              </wp:positionV>
              <wp:extent cx="901065" cy="2184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BC0A9D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MSDS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 w:rsidR="006C619D">
                            <w:rPr>
                              <w:w w:val="95"/>
                              <w:sz w:val="18"/>
                              <w:lang w:val="ru-RU"/>
                            </w:rPr>
                            <w:t>номер</w:t>
                          </w:r>
                          <w:r>
                            <w:rPr>
                              <w:w w:val="95"/>
                              <w:sz w:val="18"/>
                            </w:rPr>
                            <w:t>: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48.65pt;margin-top:134.8pt;width:70.95pt;height:17.2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" filled="f" stroked="f">
              <v:textbox inset="0,0,0,0">
                <w:txbxContent>
                  <w:p w:rsidR="000B0510" w:rsidRDefault="00BC0A9D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MSDS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 w:rsidR="006C619D">
                      <w:rPr>
                        <w:w w:val="95"/>
                        <w:sz w:val="18"/>
                        <w:lang w:val="ru-RU"/>
                      </w:rPr>
                      <w:t>номер</w:t>
                    </w:r>
                    <w:r>
                      <w:rPr>
                        <w:w w:val="95"/>
                        <w:sz w:val="18"/>
                      </w:rPr>
                      <w:t>: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6271895</wp:posOffset>
              </wp:positionH>
              <wp:positionV relativeFrom="page">
                <wp:posOffset>1711960</wp:posOffset>
              </wp:positionV>
              <wp:extent cx="608330" cy="2184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10" w:rsidRDefault="006C619D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  <w:lang w:val="ru-RU"/>
                            </w:rPr>
                            <w:t>Стр.</w:t>
                          </w:r>
                          <w:r w:rsidR="00BC0A9D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="00BC0A9D">
                            <w:fldChar w:fldCharType="begin"/>
                          </w:r>
                          <w:r w:rsidR="00BC0A9D">
                            <w:rPr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 w:rsidR="00BC0A9D">
                            <w:fldChar w:fldCharType="separate"/>
                          </w:r>
                          <w:r w:rsidR="00BC0A9D">
                            <w:t>1</w:t>
                          </w:r>
                          <w:r w:rsidR="00BC0A9D">
                            <w:fldChar w:fldCharType="end"/>
                          </w:r>
                          <w:r w:rsidR="00BC0A9D">
                            <w:rPr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  <w:lang w:val="ru-RU"/>
                            </w:rPr>
                            <w:t>из</w:t>
                          </w:r>
                          <w:r w:rsidR="00BC0A9D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 w:rsidR="00BC0A9D">
                            <w:rPr>
                              <w:w w:val="9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493.85pt;margin-top:134.8pt;width:47.9pt;height:17.2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TlsQIAAK8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" filled="f" stroked="f">
              <v:textbox inset="0,0,0,0">
                <w:txbxContent>
                  <w:p w:rsidR="000B0510" w:rsidRDefault="006C619D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  <w:lang w:val="ru-RU"/>
                      </w:rPr>
                      <w:t>Стр.</w:t>
                    </w:r>
                    <w:r w:rsidR="00BC0A9D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="00BC0A9D">
                      <w:fldChar w:fldCharType="begin"/>
                    </w:r>
                    <w:r w:rsidR="00BC0A9D">
                      <w:rPr>
                        <w:w w:val="90"/>
                        <w:sz w:val="18"/>
                      </w:rPr>
                      <w:instrText xml:space="preserve"> PAGE </w:instrText>
                    </w:r>
                    <w:r w:rsidR="00BC0A9D">
                      <w:fldChar w:fldCharType="separate"/>
                    </w:r>
                    <w:r w:rsidR="00BC0A9D">
                      <w:t>1</w:t>
                    </w:r>
                    <w:r w:rsidR="00BC0A9D">
                      <w:fldChar w:fldCharType="end"/>
                    </w:r>
                    <w:r w:rsidR="00BC0A9D">
                      <w:rPr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  <w:lang w:val="ru-RU"/>
                      </w:rPr>
                      <w:t>из</w:t>
                    </w:r>
                    <w:r w:rsidR="00BC0A9D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 w:rsidR="00BC0A9D">
                      <w:rPr>
                        <w:w w:val="9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07BE"/>
    <w:multiLevelType w:val="hybridMultilevel"/>
    <w:tmpl w:val="7FDEDD82"/>
    <w:lvl w:ilvl="0" w:tplc="58C284EA">
      <w:start w:val="1"/>
      <w:numFmt w:val="decimal"/>
      <w:lvlText w:val="%1."/>
      <w:lvlJc w:val="left"/>
      <w:pPr>
        <w:ind w:left="334" w:hanging="235"/>
      </w:pPr>
      <w:rPr>
        <w:rFonts w:ascii="Trebuchet MS" w:eastAsia="Trebuchet MS" w:hAnsi="Trebuchet MS" w:cs="Trebuchet MS" w:hint="default"/>
        <w:b/>
        <w:bCs/>
        <w:color w:val="8181E7"/>
        <w:w w:val="78"/>
        <w:sz w:val="24"/>
        <w:szCs w:val="24"/>
        <w:lang w:val="en-US" w:eastAsia="en-US" w:bidi="ar-SA"/>
      </w:rPr>
    </w:lvl>
    <w:lvl w:ilvl="1" w:tplc="7BF26C02">
      <w:numFmt w:val="bullet"/>
      <w:lvlText w:val="•"/>
      <w:lvlJc w:val="left"/>
      <w:pPr>
        <w:ind w:left="1301" w:hanging="235"/>
      </w:pPr>
      <w:rPr>
        <w:rFonts w:hint="default"/>
        <w:lang w:val="en-US" w:eastAsia="en-US" w:bidi="ar-SA"/>
      </w:rPr>
    </w:lvl>
    <w:lvl w:ilvl="2" w:tplc="F43091FC">
      <w:numFmt w:val="bullet"/>
      <w:lvlText w:val="•"/>
      <w:lvlJc w:val="left"/>
      <w:pPr>
        <w:ind w:left="2263" w:hanging="235"/>
      </w:pPr>
      <w:rPr>
        <w:rFonts w:hint="default"/>
        <w:lang w:val="en-US" w:eastAsia="en-US" w:bidi="ar-SA"/>
      </w:rPr>
    </w:lvl>
    <w:lvl w:ilvl="3" w:tplc="133A1C34">
      <w:numFmt w:val="bullet"/>
      <w:lvlText w:val="•"/>
      <w:lvlJc w:val="left"/>
      <w:pPr>
        <w:ind w:left="3225" w:hanging="235"/>
      </w:pPr>
      <w:rPr>
        <w:rFonts w:hint="default"/>
        <w:lang w:val="en-US" w:eastAsia="en-US" w:bidi="ar-SA"/>
      </w:rPr>
    </w:lvl>
    <w:lvl w:ilvl="4" w:tplc="77C09BB8">
      <w:numFmt w:val="bullet"/>
      <w:lvlText w:val="•"/>
      <w:lvlJc w:val="left"/>
      <w:pPr>
        <w:ind w:left="4187" w:hanging="235"/>
      </w:pPr>
      <w:rPr>
        <w:rFonts w:hint="default"/>
        <w:lang w:val="en-US" w:eastAsia="en-US" w:bidi="ar-SA"/>
      </w:rPr>
    </w:lvl>
    <w:lvl w:ilvl="5" w:tplc="68143F50">
      <w:numFmt w:val="bullet"/>
      <w:lvlText w:val="•"/>
      <w:lvlJc w:val="left"/>
      <w:pPr>
        <w:ind w:left="5149" w:hanging="235"/>
      </w:pPr>
      <w:rPr>
        <w:rFonts w:hint="default"/>
        <w:lang w:val="en-US" w:eastAsia="en-US" w:bidi="ar-SA"/>
      </w:rPr>
    </w:lvl>
    <w:lvl w:ilvl="6" w:tplc="6A326D94">
      <w:numFmt w:val="bullet"/>
      <w:lvlText w:val="•"/>
      <w:lvlJc w:val="left"/>
      <w:pPr>
        <w:ind w:left="6111" w:hanging="235"/>
      </w:pPr>
      <w:rPr>
        <w:rFonts w:hint="default"/>
        <w:lang w:val="en-US" w:eastAsia="en-US" w:bidi="ar-SA"/>
      </w:rPr>
    </w:lvl>
    <w:lvl w:ilvl="7" w:tplc="3B3AA5D0">
      <w:numFmt w:val="bullet"/>
      <w:lvlText w:val="•"/>
      <w:lvlJc w:val="left"/>
      <w:pPr>
        <w:ind w:left="7073" w:hanging="235"/>
      </w:pPr>
      <w:rPr>
        <w:rFonts w:hint="default"/>
        <w:lang w:val="en-US" w:eastAsia="en-US" w:bidi="ar-SA"/>
      </w:rPr>
    </w:lvl>
    <w:lvl w:ilvl="8" w:tplc="99C0D17A">
      <w:numFmt w:val="bullet"/>
      <w:lvlText w:val="•"/>
      <w:lvlJc w:val="left"/>
      <w:pPr>
        <w:ind w:left="8035" w:hanging="2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10"/>
    <w:rsid w:val="000B0510"/>
    <w:rsid w:val="0011648D"/>
    <w:rsid w:val="00193602"/>
    <w:rsid w:val="001E4F39"/>
    <w:rsid w:val="00457C42"/>
    <w:rsid w:val="00477E62"/>
    <w:rsid w:val="004E4D51"/>
    <w:rsid w:val="0050417B"/>
    <w:rsid w:val="005873CB"/>
    <w:rsid w:val="0059229F"/>
    <w:rsid w:val="006C619D"/>
    <w:rsid w:val="008F50EB"/>
    <w:rsid w:val="00BA12DE"/>
    <w:rsid w:val="00BC0A9D"/>
    <w:rsid w:val="00BC5837"/>
    <w:rsid w:val="00BD26EA"/>
    <w:rsid w:val="00BE4203"/>
    <w:rsid w:val="00C02EA3"/>
    <w:rsid w:val="00E61E15"/>
    <w:rsid w:val="00F33151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7FAB8D"/>
  <w15:docId w15:val="{C1032D01-C6CB-4EE0-9BF8-170EB67F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left="334" w:hanging="235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30"/>
      <w:ind w:left="20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a6">
    <w:name w:val="List Paragraph"/>
    <w:basedOn w:val="a"/>
    <w:uiPriority w:val="1"/>
    <w:qFormat/>
    <w:pPr>
      <w:ind w:left="334" w:hanging="23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spacing w:before="85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1648D"/>
    <w:rPr>
      <w:rFonts w:ascii="Tahoma" w:eastAsia="Tahoma" w:hAnsi="Tahoma" w:cs="Tahoma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C61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619D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6C61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619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to@carrying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ntt.gov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carrying.com.br" TargetMode="External"/><Relationship Id="rId2" Type="http://schemas.openxmlformats.org/officeDocument/2006/relationships/hyperlink" Target="http://www.carrying.com.br/" TargetMode="External"/><Relationship Id="rId1" Type="http://schemas.openxmlformats.org/officeDocument/2006/relationships/hyperlink" Target="mailto:contato@carrying.com.br" TargetMode="External"/><Relationship Id="rId4" Type="http://schemas.openxmlformats.org/officeDocument/2006/relationships/hyperlink" Target="http://www.carrying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Mazzarino</dc:creator>
  <cp:lastModifiedBy>Alexandra L. Efimenkova</cp:lastModifiedBy>
  <cp:revision>7</cp:revision>
  <dcterms:created xsi:type="dcterms:W3CDTF">2023-12-05T07:50:00Z</dcterms:created>
  <dcterms:modified xsi:type="dcterms:W3CDTF">2023-12-11T08:56:00Z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2023-12-04T00:00:00Z</vt:filetime>
  </property>
</Properties>
</file>