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9E" w:rsidRPr="002E686B" w:rsidRDefault="005F758F" w:rsidP="002F2BAB">
      <w:pPr>
        <w:rPr>
          <w:b/>
          <w:sz w:val="28"/>
          <w:szCs w:val="28"/>
        </w:rPr>
      </w:pPr>
      <w:proofErr w:type="spellStart"/>
      <w:r w:rsidRPr="002E686B">
        <w:rPr>
          <w:b/>
          <w:sz w:val="28"/>
          <w:szCs w:val="28"/>
        </w:rPr>
        <w:t>Качотта</w:t>
      </w:r>
      <w:proofErr w:type="spellEnd"/>
    </w:p>
    <w:p w:rsidR="005F758F" w:rsidRDefault="005F758F" w:rsidP="002F2BAB">
      <w:r>
        <w:t>Рекомендации</w:t>
      </w:r>
    </w:p>
    <w:p w:rsidR="005F758F" w:rsidRDefault="005F758F" w:rsidP="002F2BAB">
      <w:r>
        <w:t>Предлагаемая рецептура сыра</w:t>
      </w:r>
    </w:p>
    <w:p w:rsidR="00F820D8" w:rsidRDefault="005F758F" w:rsidP="005F758F">
      <w:pPr>
        <w:jc w:val="both"/>
        <w:rPr>
          <w:color w:val="000000" w:themeColor="text1"/>
        </w:rPr>
      </w:pPr>
      <w:proofErr w:type="spellStart"/>
      <w:r>
        <w:t>Качиотта</w:t>
      </w:r>
      <w:proofErr w:type="spellEnd"/>
      <w:r>
        <w:t>- это мягкий сыр из цельного коровьего молока или смесей</w:t>
      </w:r>
      <w:r w:rsidR="004504CA">
        <w:t xml:space="preserve"> разных видов молока</w:t>
      </w:r>
      <w:r>
        <w:t>, типичный для центральной части Италии продукт, производимый так же в других регионах Италии. Технология производства сыра практически не отличается от технологии термофильного мягкого сыра и характеризуется бо</w:t>
      </w:r>
      <w:r w:rsidR="00F820D8">
        <w:t>льшой</w:t>
      </w:r>
      <w:r>
        <w:t xml:space="preserve"> дозировкой сычужного фермента </w:t>
      </w:r>
      <w:r w:rsidR="001B7E8D">
        <w:t>и мягкой, контролируемой</w:t>
      </w:r>
      <w:r w:rsidR="00F820D8">
        <w:t xml:space="preserve"> </w:t>
      </w:r>
      <w:proofErr w:type="spellStart"/>
      <w:r w:rsidR="001B7E8D" w:rsidRPr="001B7E8D">
        <w:t>ацидификацией</w:t>
      </w:r>
      <w:proofErr w:type="spellEnd"/>
      <w:r w:rsidR="001B7E8D">
        <w:t xml:space="preserve"> сыра</w:t>
      </w:r>
      <w:r w:rsidR="00F820D8">
        <w:rPr>
          <w:color w:val="000000" w:themeColor="text1"/>
        </w:rPr>
        <w:t xml:space="preserve">, </w:t>
      </w:r>
      <w:proofErr w:type="spellStart"/>
      <w:r w:rsidR="00F820D8">
        <w:rPr>
          <w:color w:val="000000" w:themeColor="text1"/>
        </w:rPr>
        <w:t>pH</w:t>
      </w:r>
      <w:proofErr w:type="spellEnd"/>
      <w:r w:rsidR="00F820D8">
        <w:rPr>
          <w:color w:val="000000" w:themeColor="text1"/>
        </w:rPr>
        <w:t xml:space="preserve"> которого должна быть всегда около 5.0 для того, чтобы получить мягкое, желтоватое,  пластичное т</w:t>
      </w:r>
      <w:r w:rsidR="00C069C5">
        <w:rPr>
          <w:color w:val="000000" w:themeColor="text1"/>
        </w:rPr>
        <w:t>ело с нежной текстурой и сладковатым</w:t>
      </w:r>
      <w:r w:rsidR="00F820D8">
        <w:rPr>
          <w:color w:val="000000" w:themeColor="text1"/>
        </w:rPr>
        <w:t>, мягким вкусом.</w:t>
      </w:r>
    </w:p>
    <w:p w:rsidR="00241304" w:rsidRDefault="00F820D8" w:rsidP="005F758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Помимо вышеупомянутой </w:t>
      </w:r>
      <w:proofErr w:type="spellStart"/>
      <w:r>
        <w:rPr>
          <w:color w:val="000000" w:themeColor="text1"/>
        </w:rPr>
        <w:t>Качиотты</w:t>
      </w:r>
      <w:proofErr w:type="spellEnd"/>
      <w:r>
        <w:rPr>
          <w:color w:val="000000" w:themeColor="text1"/>
        </w:rPr>
        <w:t>, существует другой, менее известны</w:t>
      </w:r>
      <w:r w:rsidR="00241304">
        <w:rPr>
          <w:color w:val="000000" w:themeColor="text1"/>
        </w:rPr>
        <w:t xml:space="preserve">й тип </w:t>
      </w:r>
      <w:proofErr w:type="spellStart"/>
      <w:r w:rsidR="00241304">
        <w:rPr>
          <w:color w:val="000000" w:themeColor="text1"/>
        </w:rPr>
        <w:t>качиотты</w:t>
      </w:r>
      <w:proofErr w:type="spellEnd"/>
      <w:r w:rsidR="00241304">
        <w:rPr>
          <w:color w:val="000000" w:themeColor="text1"/>
        </w:rPr>
        <w:t>. Она производитс</w:t>
      </w:r>
      <w:r>
        <w:rPr>
          <w:color w:val="000000" w:themeColor="text1"/>
        </w:rPr>
        <w:t xml:space="preserve">я из смеси коровьего и овечьего молока </w:t>
      </w:r>
      <w:r w:rsidR="00241304">
        <w:rPr>
          <w:color w:val="000000" w:themeColor="text1"/>
        </w:rPr>
        <w:t xml:space="preserve">и характеризуется более плотным, твердым  телом, более выраженным вкусом, беловатым цветом, </w:t>
      </w:r>
      <w:r w:rsidR="00241304" w:rsidRPr="002E686B">
        <w:t>менее однородной ст</w:t>
      </w:r>
      <w:r w:rsidR="001B7E8D">
        <w:t>ру</w:t>
      </w:r>
      <w:r w:rsidR="00241304" w:rsidRPr="002E686B">
        <w:t>ктурой</w:t>
      </w:r>
      <w:r w:rsidR="00241304">
        <w:rPr>
          <w:color w:val="C0504D" w:themeColor="accent2"/>
        </w:rPr>
        <w:t xml:space="preserve"> </w:t>
      </w:r>
      <w:r w:rsidR="00241304" w:rsidRPr="00241304">
        <w:rPr>
          <w:color w:val="000000" w:themeColor="text1"/>
        </w:rPr>
        <w:t>и большим временем вызревания.</w:t>
      </w:r>
      <w:r w:rsidR="001B7E8D">
        <w:rPr>
          <w:color w:val="C0504D" w:themeColor="accent2"/>
        </w:rPr>
        <w:t xml:space="preserve"> </w:t>
      </w:r>
      <w:r w:rsidR="001B7E8D">
        <w:rPr>
          <w:color w:val="000000" w:themeColor="text1"/>
        </w:rPr>
        <w:t xml:space="preserve">Этот продукт производится с использованием </w:t>
      </w:r>
      <w:proofErr w:type="spellStart"/>
      <w:r w:rsidR="001B7E8D" w:rsidRPr="001B7E8D">
        <w:t>мезофильных</w:t>
      </w:r>
      <w:proofErr w:type="spellEnd"/>
      <w:r w:rsidR="001B7E8D" w:rsidRPr="001B7E8D">
        <w:t xml:space="preserve"> и </w:t>
      </w:r>
      <w:proofErr w:type="spellStart"/>
      <w:r w:rsidR="001B7E8D" w:rsidRPr="001B7E8D">
        <w:t>молочноориентированных</w:t>
      </w:r>
      <w:proofErr w:type="spellEnd"/>
      <w:r w:rsidR="001B7E8D">
        <w:t xml:space="preserve"> технологий</w:t>
      </w:r>
      <w:r w:rsidR="00241304" w:rsidRPr="001B7E8D">
        <w:t xml:space="preserve">.  </w:t>
      </w:r>
      <w:r w:rsidR="00241304">
        <w:rPr>
          <w:color w:val="000000" w:themeColor="text1"/>
        </w:rPr>
        <w:t xml:space="preserve">Однако, </w:t>
      </w:r>
      <w:proofErr w:type="gramStart"/>
      <w:r w:rsidR="00241304">
        <w:rPr>
          <w:color w:val="000000" w:themeColor="text1"/>
        </w:rPr>
        <w:t>приведенные  ниже</w:t>
      </w:r>
      <w:proofErr w:type="gramEnd"/>
      <w:r w:rsidR="00241304">
        <w:rPr>
          <w:color w:val="000000" w:themeColor="text1"/>
        </w:rPr>
        <w:t xml:space="preserve"> указания относятся т</w:t>
      </w:r>
      <w:r w:rsidR="001B7E8D">
        <w:rPr>
          <w:color w:val="000000" w:themeColor="text1"/>
        </w:rPr>
        <w:t>олько к более извест</w:t>
      </w:r>
      <w:r w:rsidR="002E686B">
        <w:rPr>
          <w:color w:val="000000" w:themeColor="text1"/>
        </w:rPr>
        <w:t xml:space="preserve">ной, термофильной  </w:t>
      </w:r>
      <w:proofErr w:type="spellStart"/>
      <w:r w:rsidR="002E686B">
        <w:rPr>
          <w:color w:val="000000" w:themeColor="text1"/>
        </w:rPr>
        <w:t>Качиотте</w:t>
      </w:r>
      <w:proofErr w:type="spellEnd"/>
      <w:r w:rsidR="00241304">
        <w:rPr>
          <w:color w:val="000000" w:themeColor="text1"/>
        </w:rPr>
        <w:t>.</w:t>
      </w:r>
    </w:p>
    <w:p w:rsidR="004504CA" w:rsidRPr="002E686B" w:rsidRDefault="004504CA" w:rsidP="005F758F">
      <w:pPr>
        <w:jc w:val="both"/>
        <w:rPr>
          <w:b/>
          <w:color w:val="000000" w:themeColor="text1"/>
          <w:sz w:val="24"/>
          <w:szCs w:val="24"/>
        </w:rPr>
      </w:pPr>
      <w:r w:rsidRPr="002E686B">
        <w:rPr>
          <w:b/>
          <w:color w:val="000000" w:themeColor="text1"/>
          <w:sz w:val="24"/>
          <w:szCs w:val="24"/>
        </w:rPr>
        <w:t>Технология</w:t>
      </w:r>
    </w:p>
    <w:p w:rsidR="005F758F" w:rsidRDefault="004504CA" w:rsidP="005F758F">
      <w:pPr>
        <w:jc w:val="both"/>
        <w:rPr>
          <w:color w:val="000000" w:themeColor="text1"/>
        </w:rPr>
      </w:pPr>
      <w:r w:rsidRPr="002E686B">
        <w:rPr>
          <w:b/>
          <w:color w:val="000000" w:themeColor="text1"/>
        </w:rPr>
        <w:t>Молоко</w:t>
      </w:r>
      <w:r>
        <w:rPr>
          <w:color w:val="000000" w:themeColor="text1"/>
        </w:rPr>
        <w:t xml:space="preserve">  </w:t>
      </w:r>
      <w:r w:rsidR="002E686B">
        <w:rPr>
          <w:color w:val="000000" w:themeColor="text1"/>
        </w:rPr>
        <w:t xml:space="preserve">                  </w:t>
      </w:r>
      <w:r>
        <w:rPr>
          <w:color w:val="000000" w:themeColor="text1"/>
        </w:rPr>
        <w:t>Используется высококачественное цельное молоко</w:t>
      </w:r>
      <w:r w:rsidR="00241304">
        <w:rPr>
          <w:color w:val="000000" w:themeColor="text1"/>
        </w:rPr>
        <w:t xml:space="preserve"> </w:t>
      </w:r>
    </w:p>
    <w:p w:rsidR="004504CA" w:rsidRDefault="004504CA" w:rsidP="005F758F">
      <w:pPr>
        <w:jc w:val="both"/>
        <w:rPr>
          <w:color w:val="000000" w:themeColor="text1"/>
        </w:rPr>
      </w:pPr>
      <w:proofErr w:type="gramStart"/>
      <w:r w:rsidRPr="002E686B">
        <w:rPr>
          <w:b/>
          <w:color w:val="000000" w:themeColor="text1"/>
        </w:rPr>
        <w:t>Термообработка</w:t>
      </w:r>
      <w:r>
        <w:rPr>
          <w:color w:val="000000" w:themeColor="text1"/>
        </w:rPr>
        <w:t xml:space="preserve">  Пастеризация</w:t>
      </w:r>
      <w:proofErr w:type="gramEnd"/>
      <w:r>
        <w:rPr>
          <w:color w:val="000000" w:themeColor="text1"/>
        </w:rPr>
        <w:t xml:space="preserve"> при 72</w:t>
      </w:r>
      <w:r w:rsidR="00B84B5F">
        <w:t>°</w:t>
      </w:r>
      <w:r>
        <w:rPr>
          <w:color w:val="000000" w:themeColor="text1"/>
        </w:rPr>
        <w:t xml:space="preserve"> С(162</w:t>
      </w:r>
      <w:r w:rsidR="00B84B5F">
        <w:t>°</w:t>
      </w:r>
      <w:r>
        <w:rPr>
          <w:color w:val="000000" w:themeColor="text1"/>
        </w:rPr>
        <w:t xml:space="preserve"> F) в течени</w:t>
      </w:r>
      <w:r w:rsidR="009D2EB2">
        <w:rPr>
          <w:color w:val="000000" w:themeColor="text1"/>
        </w:rPr>
        <w:t>е</w:t>
      </w:r>
      <w:r>
        <w:rPr>
          <w:color w:val="000000" w:themeColor="text1"/>
        </w:rPr>
        <w:t xml:space="preserve"> 15сек. Затем молоко охлаждают до 36-38</w:t>
      </w:r>
      <w:r w:rsidR="00B84B5F">
        <w:t>°</w:t>
      </w:r>
      <w:r>
        <w:rPr>
          <w:color w:val="000000" w:themeColor="text1"/>
        </w:rPr>
        <w:t xml:space="preserve"> С(97-100</w:t>
      </w:r>
      <w:r w:rsidR="00B84B5F">
        <w:t>°</w:t>
      </w:r>
      <w:r>
        <w:rPr>
          <w:color w:val="000000" w:themeColor="text1"/>
        </w:rPr>
        <w:t>F)</w:t>
      </w:r>
    </w:p>
    <w:p w:rsidR="004504CA" w:rsidRDefault="002E686B" w:rsidP="005F758F">
      <w:pPr>
        <w:jc w:val="both"/>
        <w:rPr>
          <w:color w:val="000000" w:themeColor="text1"/>
        </w:rPr>
      </w:pPr>
      <w:r w:rsidRPr="002E686B">
        <w:rPr>
          <w:b/>
          <w:color w:val="000000" w:themeColor="text1"/>
        </w:rPr>
        <w:t>Культуры</w:t>
      </w:r>
      <w:r>
        <w:rPr>
          <w:b/>
          <w:color w:val="000000" w:themeColor="text1"/>
        </w:rPr>
        <w:t xml:space="preserve">              </w:t>
      </w:r>
      <w:r>
        <w:rPr>
          <w:color w:val="000000" w:themeColor="text1"/>
        </w:rPr>
        <w:t>Рекомендуются</w:t>
      </w:r>
      <w:r w:rsidR="001B7E8D">
        <w:rPr>
          <w:color w:val="000000" w:themeColor="text1"/>
        </w:rPr>
        <w:t xml:space="preserve"> следующие культуры и количество</w:t>
      </w:r>
      <w:r>
        <w:rPr>
          <w:color w:val="000000" w:themeColor="text1"/>
        </w:rPr>
        <w:t xml:space="preserve"> закваски</w:t>
      </w:r>
    </w:p>
    <w:p w:rsidR="002C4489" w:rsidRPr="009D2EB2" w:rsidRDefault="002C4489" w:rsidP="002C4489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E686B">
        <w:rPr>
          <w:color w:val="000000" w:themeColor="text1"/>
        </w:rPr>
        <w:t xml:space="preserve">Полученные сублимационной </w:t>
      </w:r>
      <w:proofErr w:type="gramStart"/>
      <w:r w:rsidR="002E686B">
        <w:rPr>
          <w:color w:val="000000" w:themeColor="text1"/>
        </w:rPr>
        <w:t>сушкой</w:t>
      </w:r>
      <w:r>
        <w:rPr>
          <w:color w:val="000000" w:themeColor="text1"/>
        </w:rPr>
        <w:t xml:space="preserve">  </w:t>
      </w:r>
      <w:r>
        <w:rPr>
          <w:color w:val="000000" w:themeColor="text1"/>
          <w:lang w:val="en-US"/>
        </w:rPr>
        <w:t>DVS</w:t>
      </w:r>
      <w:proofErr w:type="gramEnd"/>
      <w:r w:rsidR="002E686B" w:rsidRPr="002E68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753D08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ST</w:t>
      </w:r>
      <w:r w:rsidR="00B61FF3">
        <w:rPr>
          <w:color w:val="000000" w:themeColor="text1"/>
          <w:lang w:val="en-US"/>
        </w:rPr>
        <w:t>I</w:t>
      </w:r>
      <w:r w:rsidR="009D2EB2" w:rsidRPr="009D2EB2">
        <w:rPr>
          <w:color w:val="000000" w:themeColor="text1"/>
        </w:rPr>
        <w:t>-3</w:t>
      </w:r>
      <w:r w:rsidRPr="002C448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2C4489">
        <w:rPr>
          <w:color w:val="000000" w:themeColor="text1"/>
        </w:rPr>
        <w:t>50</w:t>
      </w:r>
      <w:r w:rsidR="009D2EB2">
        <w:rPr>
          <w:color w:val="000000" w:themeColor="text1"/>
          <w:lang w:val="en-US"/>
        </w:rPr>
        <w:t>u</w:t>
      </w:r>
      <w:r w:rsidR="009D2EB2" w:rsidRPr="009D2EB2">
        <w:rPr>
          <w:color w:val="000000" w:themeColor="text1"/>
        </w:rPr>
        <w:t xml:space="preserve">  - </w:t>
      </w:r>
      <w:r w:rsidR="009D2EB2">
        <w:rPr>
          <w:color w:val="000000" w:themeColor="text1"/>
        </w:rPr>
        <w:t>на 500 л молока</w:t>
      </w:r>
    </w:p>
    <w:p w:rsidR="00753D08" w:rsidRDefault="00AE56CA" w:rsidP="002C4489">
      <w:pPr>
        <w:rPr>
          <w:color w:val="000000" w:themeColor="text1"/>
        </w:rPr>
      </w:pPr>
      <w:r w:rsidRPr="002C4489">
        <w:rPr>
          <w:b/>
          <w:color w:val="000000" w:themeColor="text1"/>
        </w:rPr>
        <w:t>Сычужный</w:t>
      </w:r>
      <w:r w:rsidRPr="00753D08">
        <w:rPr>
          <w:b/>
          <w:color w:val="000000" w:themeColor="text1"/>
        </w:rPr>
        <w:t xml:space="preserve"> </w:t>
      </w:r>
      <w:r w:rsidRPr="002C4489">
        <w:rPr>
          <w:b/>
          <w:color w:val="000000" w:themeColor="text1"/>
        </w:rPr>
        <w:t>фермент</w:t>
      </w:r>
      <w:r w:rsidRPr="00753D08">
        <w:rPr>
          <w:color w:val="000000" w:themeColor="text1"/>
        </w:rPr>
        <w:t xml:space="preserve">    </w:t>
      </w:r>
    </w:p>
    <w:p w:rsidR="00AE56CA" w:rsidRPr="00753D08" w:rsidRDefault="00753D08" w:rsidP="002C4489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AE56CA" w:rsidRPr="00753D08">
        <w:rPr>
          <w:color w:val="000000" w:themeColor="text1"/>
        </w:rPr>
        <w:t xml:space="preserve"> </w:t>
      </w:r>
      <w:r w:rsidR="00AE56CA">
        <w:rPr>
          <w:color w:val="000000" w:themeColor="text1"/>
        </w:rPr>
        <w:t>Жидкий</w:t>
      </w:r>
      <w:r w:rsidR="00AE56CA" w:rsidRPr="00753D08">
        <w:rPr>
          <w:color w:val="000000" w:themeColor="text1"/>
        </w:rPr>
        <w:t xml:space="preserve">   </w:t>
      </w:r>
      <w:r w:rsidR="002C4489" w:rsidRPr="00753D08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 xml:space="preserve">       </w:t>
      </w:r>
      <w:proofErr w:type="spellStart"/>
      <w:r w:rsidR="002C4489">
        <w:rPr>
          <w:color w:val="000000" w:themeColor="text1"/>
          <w:lang w:val="en-US"/>
        </w:rPr>
        <w:t>Naturen</w:t>
      </w:r>
      <w:proofErr w:type="spellEnd"/>
      <w:r w:rsidR="002C4489" w:rsidRPr="00753D08">
        <w:rPr>
          <w:color w:val="000000" w:themeColor="text1"/>
        </w:rPr>
        <w:t xml:space="preserve"> </w:t>
      </w:r>
      <w:r w:rsidR="009D2EB2">
        <w:rPr>
          <w:color w:val="000000" w:themeColor="text1"/>
        </w:rPr>
        <w:t>220</w:t>
      </w:r>
      <w:proofErr w:type="gramStart"/>
      <w:r w:rsidR="009D2EB2">
        <w:rPr>
          <w:color w:val="000000" w:themeColor="text1"/>
          <w:lang w:val="en-US"/>
        </w:rPr>
        <w:t>u</w:t>
      </w:r>
      <w:r w:rsidR="009D2EB2" w:rsidRPr="009D2E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30</w:t>
      </w:r>
      <w:proofErr w:type="gramEnd"/>
      <w:r>
        <w:rPr>
          <w:color w:val="000000" w:themeColor="text1"/>
        </w:rPr>
        <w:t>-40мл на 100л молока или</w:t>
      </w:r>
    </w:p>
    <w:p w:rsidR="00753D08" w:rsidRPr="00753D08" w:rsidRDefault="00753D08" w:rsidP="00753D08">
      <w:pPr>
        <w:rPr>
          <w:color w:val="000000" w:themeColor="text1"/>
        </w:rPr>
      </w:pPr>
      <w:r w:rsidRPr="00753D08">
        <w:rPr>
          <w:color w:val="000000" w:themeColor="text1"/>
        </w:rPr>
        <w:t xml:space="preserve">                                            </w:t>
      </w:r>
      <w:r>
        <w:rPr>
          <w:color w:val="000000" w:themeColor="text1"/>
        </w:rPr>
        <w:t xml:space="preserve">              CHY-MAX </w:t>
      </w:r>
      <w:proofErr w:type="spellStart"/>
      <w:r>
        <w:rPr>
          <w:color w:val="000000" w:themeColor="text1"/>
        </w:rPr>
        <w:t>Plus</w:t>
      </w:r>
      <w:proofErr w:type="spellEnd"/>
      <w:r>
        <w:rPr>
          <w:color w:val="000000" w:themeColor="text1"/>
        </w:rPr>
        <w:t xml:space="preserve"> 25-35мл на 100л молока</w:t>
      </w:r>
    </w:p>
    <w:p w:rsidR="00AE56CA" w:rsidRPr="00753D08" w:rsidRDefault="00753D08" w:rsidP="005F758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753D08">
        <w:rPr>
          <w:color w:val="000000" w:themeColor="text1"/>
        </w:rPr>
        <w:t>Порошковый</w:t>
      </w:r>
      <w:r>
        <w:rPr>
          <w:color w:val="000000" w:themeColor="text1"/>
        </w:rPr>
        <w:t xml:space="preserve">                           </w:t>
      </w:r>
      <w:r>
        <w:rPr>
          <w:color w:val="000000" w:themeColor="text1"/>
          <w:lang w:val="en-US"/>
        </w:rPr>
        <w:t>CHY</w:t>
      </w:r>
      <w:r w:rsidRPr="00753D08">
        <w:rPr>
          <w:color w:val="000000" w:themeColor="text1"/>
        </w:rPr>
        <w:t>-</w:t>
      </w:r>
      <w:r>
        <w:rPr>
          <w:color w:val="000000" w:themeColor="text1"/>
          <w:lang w:val="en-US"/>
        </w:rPr>
        <w:t>MAX</w:t>
      </w:r>
      <w:r w:rsidRPr="00753D08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Powder</w:t>
      </w:r>
      <w:r w:rsidRPr="00753D08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Extra</w:t>
      </w:r>
      <w:r w:rsidRPr="00753D08">
        <w:rPr>
          <w:color w:val="000000" w:themeColor="text1"/>
        </w:rPr>
        <w:t xml:space="preserve"> 2.5-3г на 100л молока или</w:t>
      </w:r>
    </w:p>
    <w:p w:rsidR="00753D08" w:rsidRPr="00753D08" w:rsidRDefault="00753D08" w:rsidP="005F758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NATUREN </w:t>
      </w:r>
      <w:proofErr w:type="spellStart"/>
      <w:r>
        <w:rPr>
          <w:color w:val="000000" w:themeColor="text1"/>
        </w:rPr>
        <w:t>Plus</w:t>
      </w:r>
      <w:proofErr w:type="spellEnd"/>
      <w:r>
        <w:rPr>
          <w:color w:val="000000" w:themeColor="text1"/>
        </w:rPr>
        <w:t xml:space="preserve"> 900 NB 4-6г на 100л молока </w:t>
      </w:r>
    </w:p>
    <w:p w:rsidR="00AE56CA" w:rsidRDefault="00753D08" w:rsidP="005F758F">
      <w:pPr>
        <w:jc w:val="both"/>
        <w:rPr>
          <w:color w:val="000000" w:themeColor="text1"/>
        </w:rPr>
      </w:pPr>
      <w:r>
        <w:rPr>
          <w:color w:val="000000" w:themeColor="text1"/>
        </w:rPr>
        <w:t>Достаточно для получения продукта</w:t>
      </w:r>
      <w:r w:rsidR="00AE56CA">
        <w:rPr>
          <w:color w:val="000000" w:themeColor="text1"/>
        </w:rPr>
        <w:t xml:space="preserve"> за 20мин.</w:t>
      </w:r>
    </w:p>
    <w:p w:rsidR="00531253" w:rsidRDefault="00AE56CA" w:rsidP="001B7E8D">
      <w:pPr>
        <w:jc w:val="both"/>
      </w:pPr>
      <w:r>
        <w:rPr>
          <w:color w:val="000000" w:themeColor="text1"/>
        </w:rPr>
        <w:t>Нарезка</w:t>
      </w:r>
      <w:r w:rsidR="001B7E8D">
        <w:rPr>
          <w:color w:val="000000" w:themeColor="text1"/>
        </w:rPr>
        <w:t xml:space="preserve"> при помощи</w:t>
      </w:r>
      <w:r>
        <w:rPr>
          <w:color w:val="000000" w:themeColor="text1"/>
        </w:rPr>
        <w:t xml:space="preserve"> </w:t>
      </w:r>
      <w:r w:rsidR="00E73A94" w:rsidRPr="00E73A94">
        <w:rPr>
          <w:color w:val="000000" w:themeColor="text1"/>
        </w:rPr>
        <w:t xml:space="preserve"> </w:t>
      </w:r>
      <w:r w:rsidR="00EA0F7F">
        <w:rPr>
          <w:color w:val="FF0000"/>
        </w:rPr>
        <w:t>проволоки</w:t>
      </w:r>
      <w:r w:rsidR="00E73A94">
        <w:rPr>
          <w:color w:val="000000" w:themeColor="text1"/>
        </w:rPr>
        <w:t xml:space="preserve"> 6-4 см. Разрезать целую головку один раз. Оставить на несколько минут. Второй надрез размером примерно с фундук. </w:t>
      </w:r>
      <w:r w:rsidR="00D8284E">
        <w:rPr>
          <w:color w:val="000000" w:themeColor="text1"/>
        </w:rPr>
        <w:t xml:space="preserve">Вытащить </w:t>
      </w:r>
      <w:r w:rsidR="00EA0F7F">
        <w:rPr>
          <w:color w:val="FF0000"/>
        </w:rPr>
        <w:t>проволоку</w:t>
      </w:r>
      <w:r w:rsidR="00D8284E">
        <w:rPr>
          <w:color w:val="FF0000"/>
        </w:rPr>
        <w:t xml:space="preserve">, </w:t>
      </w:r>
      <w:r w:rsidR="00753D08">
        <w:t>перемешивать</w:t>
      </w:r>
      <w:r w:rsidR="00D8284E">
        <w:t xml:space="preserve"> аккуратно в течении 5-10 минут до достижения нужн</w:t>
      </w:r>
      <w:r w:rsidR="00753D08">
        <w:t>ой плотности и вязкости. Дать ему отстоятся, удалить</w:t>
      </w:r>
      <w:r w:rsidR="00D8284E">
        <w:t xml:space="preserve"> сыворотку и </w:t>
      </w:r>
      <w:r w:rsidR="00753D08">
        <w:t>начать</w:t>
      </w:r>
      <w:r w:rsidR="00531253">
        <w:t xml:space="preserve"> заполнять формы. Заполненные формы выдерживают в течении 3-6 часов в теплом </w:t>
      </w:r>
      <w:proofErr w:type="gramStart"/>
      <w:r w:rsidR="00531253">
        <w:t>месте(</w:t>
      </w:r>
      <w:proofErr w:type="gramEnd"/>
      <w:r w:rsidR="00531253">
        <w:t>24-26</w:t>
      </w:r>
      <w:r w:rsidR="00B84B5F">
        <w:t>°</w:t>
      </w:r>
      <w:r w:rsidR="00531253">
        <w:t xml:space="preserve"> С)(75-79</w:t>
      </w:r>
      <w:r w:rsidR="00B84B5F">
        <w:t>°</w:t>
      </w:r>
      <w:r w:rsidR="00531253">
        <w:t xml:space="preserve">F) до полного </w:t>
      </w:r>
      <w:r w:rsidR="001B7E8D" w:rsidRPr="001B7E8D">
        <w:t>созревания</w:t>
      </w:r>
      <w:r w:rsidR="00531253">
        <w:t>(</w:t>
      </w:r>
      <w:proofErr w:type="spellStart"/>
      <w:r w:rsidR="00531253">
        <w:t>pH</w:t>
      </w:r>
      <w:proofErr w:type="spellEnd"/>
      <w:r w:rsidR="00531253">
        <w:t xml:space="preserve"> 5.2-5.1).</w:t>
      </w:r>
      <w:r w:rsidR="00531253">
        <w:br w:type="page"/>
      </w:r>
    </w:p>
    <w:p w:rsidR="00D8284E" w:rsidRDefault="00531253" w:rsidP="004C684D">
      <w:proofErr w:type="spellStart"/>
      <w:r>
        <w:lastRenderedPageBreak/>
        <w:t>Кач</w:t>
      </w:r>
      <w:bookmarkStart w:id="0" w:name="_GoBack"/>
      <w:bookmarkEnd w:id="0"/>
      <w:r>
        <w:t>отта</w:t>
      </w:r>
      <w:proofErr w:type="spellEnd"/>
      <w:r>
        <w:t xml:space="preserve"> </w:t>
      </w:r>
    </w:p>
    <w:p w:rsidR="00531253" w:rsidRDefault="00531253" w:rsidP="004C684D">
      <w:r>
        <w:t>Рекомендации</w:t>
      </w:r>
    </w:p>
    <w:p w:rsidR="00531253" w:rsidRDefault="00531253" w:rsidP="00531253">
      <w:pPr>
        <w:jc w:val="both"/>
      </w:pPr>
      <w:r>
        <w:t>В течени</w:t>
      </w:r>
      <w:r w:rsidR="00F84A36">
        <w:t>е</w:t>
      </w:r>
      <w:r>
        <w:t xml:space="preserve"> этого времени сыр </w:t>
      </w:r>
      <w:r w:rsidR="00753D08">
        <w:t>требуется перевернуть 4-5 раз. Иногда подкисление про</w:t>
      </w:r>
      <w:r>
        <w:t>и</w:t>
      </w:r>
      <w:r w:rsidR="00753D08">
        <w:t>с</w:t>
      </w:r>
      <w:r>
        <w:t>ходит в закрытых ''коробках'', сыр  обрабатывается паром для придания ему желтого цвета, пластичности и плотной корочки</w:t>
      </w:r>
      <w:r w:rsidRPr="001B7E8D">
        <w:t xml:space="preserve">. </w:t>
      </w:r>
    </w:p>
    <w:p w:rsidR="00531253" w:rsidRDefault="001D0145" w:rsidP="00531253">
      <w:pPr>
        <w:jc w:val="both"/>
      </w:pPr>
      <w:r>
        <w:t>Соление</w:t>
      </w:r>
      <w:r w:rsidRPr="001D0145">
        <w:rPr>
          <w:color w:val="C0504D" w:themeColor="accent2"/>
        </w:rPr>
        <w:t>(засолка)</w:t>
      </w:r>
      <w:r>
        <w:rPr>
          <w:color w:val="C0504D" w:themeColor="accent2"/>
        </w:rPr>
        <w:t xml:space="preserve"> </w:t>
      </w:r>
      <w:proofErr w:type="gramStart"/>
      <w:r>
        <w:t>В</w:t>
      </w:r>
      <w:proofErr w:type="gramEnd"/>
      <w:r>
        <w:t xml:space="preserve"> рассоле 18-22 </w:t>
      </w:r>
      <w:proofErr w:type="spellStart"/>
      <w:r>
        <w:t>Ве</w:t>
      </w:r>
      <w:proofErr w:type="spellEnd"/>
      <w:r>
        <w:t>, 12-15</w:t>
      </w:r>
      <w:r w:rsidR="00B84B5F">
        <w:t>°</w:t>
      </w:r>
      <w:r>
        <w:t>С(54-59</w:t>
      </w:r>
      <w:r w:rsidR="00B84B5F">
        <w:t>°</w:t>
      </w:r>
      <w:r>
        <w:t>F) в течени</w:t>
      </w:r>
      <w:r w:rsidR="007830B2">
        <w:t>е</w:t>
      </w:r>
      <w:r>
        <w:t xml:space="preserve"> 6-12 часов.</w:t>
      </w:r>
    </w:p>
    <w:p w:rsidR="001D0145" w:rsidRDefault="001D0145" w:rsidP="00531253">
      <w:pPr>
        <w:jc w:val="both"/>
      </w:pPr>
      <w:r>
        <w:t>Вызревание 10-20 дней при 5</w:t>
      </w:r>
      <w:r w:rsidR="00B84B5F">
        <w:t>°</w:t>
      </w:r>
      <w:r>
        <w:t xml:space="preserve"> С(41F) RH=85-90%.</w:t>
      </w:r>
    </w:p>
    <w:p w:rsidR="001F2C0B" w:rsidRDefault="001F2C0B" w:rsidP="00531253">
      <w:pPr>
        <w:jc w:val="both"/>
      </w:pPr>
      <w:r>
        <w:t>По всему миру п</w:t>
      </w:r>
      <w:r w:rsidRPr="001F2C0B">
        <w:t xml:space="preserve">редставители и технологи кампании </w:t>
      </w:r>
      <w:proofErr w:type="spellStart"/>
      <w:r w:rsidR="001D0145">
        <w:rPr>
          <w:lang w:val="en-US"/>
        </w:rPr>
        <w:t>Chr</w:t>
      </w:r>
      <w:proofErr w:type="spellEnd"/>
      <w:r w:rsidR="001D0145" w:rsidRPr="001F2C0B">
        <w:t xml:space="preserve">. </w:t>
      </w:r>
      <w:r w:rsidR="001D0145">
        <w:rPr>
          <w:lang w:val="en-US"/>
        </w:rPr>
        <w:t>Hansen</w:t>
      </w:r>
      <w:r>
        <w:t xml:space="preserve"> готовы предоставить Вам помощь, рекоменда</w:t>
      </w:r>
      <w:r w:rsidR="001B7E8D">
        <w:t>ции и инструкции для вашего</w:t>
      </w:r>
      <w:r>
        <w:t xml:space="preserve"> сырья.</w:t>
      </w:r>
    </w:p>
    <w:p w:rsidR="001D0145" w:rsidRPr="00BA2F93" w:rsidRDefault="001F2C0B" w:rsidP="00531253">
      <w:pPr>
        <w:jc w:val="both"/>
      </w:pPr>
      <w:r w:rsidRPr="001F2C0B">
        <w:t xml:space="preserve"> </w:t>
      </w:r>
      <w:r>
        <w:t>Информация, которая содержится в данной инструкции правдива, корректна и добросовестно представлена. Однако,</w:t>
      </w:r>
      <w:r w:rsidR="00BA2F93">
        <w:t xml:space="preserve"> не дает</w:t>
      </w:r>
      <w:r>
        <w:t xml:space="preserve"> никаких </w:t>
      </w:r>
      <w:proofErr w:type="gramStart"/>
      <w:r>
        <w:t>обязательств,  гарантий</w:t>
      </w:r>
      <w:proofErr w:type="gramEnd"/>
      <w:r>
        <w:t xml:space="preserve"> или </w:t>
      </w:r>
      <w:r w:rsidR="00BA2F93" w:rsidRPr="00BA2F93">
        <w:t>свободы от нарушения патентных прав</w:t>
      </w:r>
      <w:r w:rsidR="00BA2F93">
        <w:t>.</w:t>
      </w:r>
      <w:r w:rsidR="00A21AA2">
        <w:t xml:space="preserve"> Эта информация </w:t>
      </w:r>
      <w:r w:rsidR="00BA2F93">
        <w:t xml:space="preserve"> только для Вашего ознакомления.</w:t>
      </w:r>
    </w:p>
    <w:p w:rsidR="00531253" w:rsidRPr="00531253" w:rsidRDefault="00531253" w:rsidP="00531253">
      <w:pPr>
        <w:jc w:val="right"/>
      </w:pPr>
    </w:p>
    <w:p w:rsidR="005F758F" w:rsidRPr="005F758F" w:rsidRDefault="005F758F" w:rsidP="005F758F">
      <w:pPr>
        <w:jc w:val="right"/>
      </w:pPr>
    </w:p>
    <w:sectPr w:rsidR="005F758F" w:rsidRPr="005F758F" w:rsidSect="00E9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8F"/>
    <w:rsid w:val="000009B9"/>
    <w:rsid w:val="000C0693"/>
    <w:rsid w:val="001B7E8D"/>
    <w:rsid w:val="001D0145"/>
    <w:rsid w:val="001F2C0B"/>
    <w:rsid w:val="00241304"/>
    <w:rsid w:val="00260A98"/>
    <w:rsid w:val="002C4489"/>
    <w:rsid w:val="002E686B"/>
    <w:rsid w:val="002F2BAB"/>
    <w:rsid w:val="004504CA"/>
    <w:rsid w:val="004C684D"/>
    <w:rsid w:val="00531253"/>
    <w:rsid w:val="005F758F"/>
    <w:rsid w:val="00753D08"/>
    <w:rsid w:val="007830B2"/>
    <w:rsid w:val="00882F93"/>
    <w:rsid w:val="009D2EB2"/>
    <w:rsid w:val="00A21AA2"/>
    <w:rsid w:val="00AE102C"/>
    <w:rsid w:val="00AE56CA"/>
    <w:rsid w:val="00B61FF3"/>
    <w:rsid w:val="00B84B5F"/>
    <w:rsid w:val="00BA2F93"/>
    <w:rsid w:val="00C069C5"/>
    <w:rsid w:val="00D8284E"/>
    <w:rsid w:val="00E1349D"/>
    <w:rsid w:val="00E2771E"/>
    <w:rsid w:val="00E73A94"/>
    <w:rsid w:val="00E91F9E"/>
    <w:rsid w:val="00EA0F7F"/>
    <w:rsid w:val="00F820D8"/>
    <w:rsid w:val="00F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2B495-D474-4AC1-BDF1-03D1A4D6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068CD-EB5A-408D-B83E-13BBE362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Chelysheva</dc:creator>
  <cp:lastModifiedBy>Nina V. Shimanova</cp:lastModifiedBy>
  <cp:revision>10</cp:revision>
  <cp:lastPrinted>2014-12-16T12:55:00Z</cp:lastPrinted>
  <dcterms:created xsi:type="dcterms:W3CDTF">2014-12-10T11:20:00Z</dcterms:created>
  <dcterms:modified xsi:type="dcterms:W3CDTF">2021-02-09T10:25:00Z</dcterms:modified>
</cp:coreProperties>
</file>