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75" w:rsidRDefault="00C44675" w:rsidP="00C44675">
      <w:pPr>
        <w:tabs>
          <w:tab w:val="left" w:pos="5670"/>
        </w:tabs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</w:t>
      </w:r>
      <w:r w:rsidR="006F6CBC" w:rsidRPr="00E935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к приказу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B49EB" w:rsidRPr="00E935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ГБУ РК «</w:t>
      </w:r>
      <w:proofErr w:type="gramStart"/>
      <w:r w:rsidR="00CB49EB" w:rsidRPr="00E935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Ленинский</w:t>
      </w:r>
      <w:proofErr w:type="gramEnd"/>
    </w:p>
    <w:p w:rsidR="00C44675" w:rsidRDefault="00C44675" w:rsidP="00C44675">
      <w:pPr>
        <w:tabs>
          <w:tab w:val="left" w:pos="5670"/>
        </w:tabs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районный</w:t>
      </w:r>
      <w:r w:rsidR="00A96A7E" w:rsidRPr="00E935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центр социальных служб для семьи, </w:t>
      </w:r>
    </w:p>
    <w:p w:rsidR="00C44675" w:rsidRDefault="00C44675" w:rsidP="00C44675">
      <w:pPr>
        <w:tabs>
          <w:tab w:val="left" w:pos="5670"/>
        </w:tabs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детей и молодежи» </w:t>
      </w:r>
    </w:p>
    <w:p w:rsidR="00CB49EB" w:rsidRPr="00C44675" w:rsidRDefault="00C44675" w:rsidP="00C44675">
      <w:pPr>
        <w:tabs>
          <w:tab w:val="left" w:pos="5670"/>
        </w:tabs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от 11.04.2024 года № 10</w:t>
      </w:r>
    </w:p>
    <w:p w:rsidR="00EF3928" w:rsidRPr="00E9358F" w:rsidRDefault="00EF3928" w:rsidP="00EF3928">
      <w:pPr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  <w:lang w:eastAsia="ru-RU"/>
        </w:rPr>
      </w:pPr>
    </w:p>
    <w:p w:rsidR="00EF3928" w:rsidRPr="00EF3928" w:rsidRDefault="00EF3928" w:rsidP="00EF3928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F3928" w:rsidRPr="000368FB" w:rsidRDefault="00EF3928" w:rsidP="000368FB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92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План по </w:t>
      </w:r>
      <w:r w:rsidRPr="00EF3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противодействию коррупции</w:t>
      </w:r>
    </w:p>
    <w:p w:rsidR="00EF3928" w:rsidRDefault="000368FB" w:rsidP="008F140A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Государственного бюджетного</w:t>
      </w:r>
      <w:r w:rsidR="00EF3928" w:rsidRPr="00EF392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учреждения</w:t>
      </w:r>
      <w:r w:rsidR="00EF392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Республики Крым </w:t>
      </w:r>
      <w:r w:rsidR="00A96A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«Ленинский районный ц</w:t>
      </w:r>
      <w:r w:rsidR="00EF392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ентр социальных служб для с</w:t>
      </w:r>
      <w:r w:rsidR="00A96A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емьи, детей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молодёжи» на  2024-2026</w:t>
      </w:r>
      <w:r w:rsidR="00EF3928" w:rsidRPr="00EF392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годы</w:t>
      </w:r>
    </w:p>
    <w:p w:rsidR="008F140A" w:rsidRPr="008F140A" w:rsidRDefault="008F140A" w:rsidP="008F140A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843"/>
        <w:gridCol w:w="2126"/>
      </w:tblGrid>
      <w:tr w:rsidR="00EF3928" w:rsidRPr="00EF3928" w:rsidTr="005257C7">
        <w:tc>
          <w:tcPr>
            <w:tcW w:w="567" w:type="dxa"/>
          </w:tcPr>
          <w:p w:rsidR="00EF3928" w:rsidRPr="00EF3928" w:rsidRDefault="00EF3928" w:rsidP="0052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DC3ECE" w:rsidRPr="0052429A" w:rsidRDefault="00DC3ECE" w:rsidP="005257C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</w:t>
            </w:r>
          </w:p>
          <w:p w:rsidR="00EF3928" w:rsidRPr="0052429A" w:rsidRDefault="00EC1652" w:rsidP="005257C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Наименование мероприятия</w:t>
            </w:r>
          </w:p>
        </w:tc>
        <w:tc>
          <w:tcPr>
            <w:tcW w:w="1843" w:type="dxa"/>
          </w:tcPr>
          <w:p w:rsidR="00EF3928" w:rsidRPr="0052429A" w:rsidRDefault="00EF3928" w:rsidP="005257C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 исполнения</w:t>
            </w:r>
            <w:r w:rsidR="00EC1652" w:rsidRPr="0052429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мероприятия</w:t>
            </w:r>
          </w:p>
        </w:tc>
        <w:tc>
          <w:tcPr>
            <w:tcW w:w="2126" w:type="dxa"/>
          </w:tcPr>
          <w:p w:rsidR="00DC3ECE" w:rsidRPr="0052429A" w:rsidRDefault="00DC3ECE" w:rsidP="005257C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EF3928" w:rsidRPr="0052429A" w:rsidRDefault="00EC1652" w:rsidP="005257C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Исполнитель мероприятия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E6181E" w:rsidP="005257C7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</w:tcPr>
          <w:p w:rsidR="00EC1652" w:rsidRPr="0052429A" w:rsidRDefault="00EC1652" w:rsidP="0052429A">
            <w:pPr>
              <w:pStyle w:val="a7"/>
              <w:tabs>
                <w:tab w:val="left" w:pos="2021"/>
                <w:tab w:val="left" w:pos="4306"/>
              </w:tabs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>Ознакомление работников организаций,</w:t>
            </w:r>
            <w:r w:rsidR="008026F0">
              <w:rPr>
                <w:color w:val="auto"/>
                <w:sz w:val="24"/>
                <w:szCs w:val="24"/>
              </w:rPr>
              <w:t xml:space="preserve"> созданных для выполнения задач, поставленных перед Министерством</w:t>
            </w:r>
            <w:r w:rsidRPr="0052429A">
              <w:rPr>
                <w:color w:val="auto"/>
                <w:sz w:val="24"/>
                <w:szCs w:val="24"/>
              </w:rPr>
              <w:t>, с принимаемыми нормативными правовыми актами в сфере противодействия коррупции с использованием информационных стендов, электронной почты и информационных порталов</w:t>
            </w:r>
          </w:p>
        </w:tc>
        <w:tc>
          <w:tcPr>
            <w:tcW w:w="1843" w:type="dxa"/>
          </w:tcPr>
          <w:p w:rsidR="00D77D66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1652"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EC1652" w:rsidRPr="0052429A" w:rsidRDefault="00EC1652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77D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D77D66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C1652" w:rsidRPr="0052429A" w:rsidRDefault="00EC1652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E6181E" w:rsidP="005257C7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6" w:type="dxa"/>
          </w:tcPr>
          <w:p w:rsidR="00EC1652" w:rsidRPr="0052429A" w:rsidRDefault="00EC1652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и качест</w:t>
            </w:r>
            <w:r w:rsidR="00E6181E"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ва предоставления учреждением 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 на территории Республики Крым</w:t>
            </w:r>
          </w:p>
        </w:tc>
        <w:tc>
          <w:tcPr>
            <w:tcW w:w="1843" w:type="dxa"/>
          </w:tcPr>
          <w:p w:rsidR="00EC1652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6181E" w:rsidRPr="0052429A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126" w:type="dxa"/>
          </w:tcPr>
          <w:p w:rsidR="00EC1652" w:rsidRPr="0052429A" w:rsidRDefault="00E6181E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873AC8" w:rsidP="005257C7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6" w:type="dxa"/>
          </w:tcPr>
          <w:p w:rsidR="00EC1652" w:rsidRPr="0052429A" w:rsidRDefault="00873AC8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разработке и </w:t>
            </w:r>
            <w:r w:rsidR="0087242B" w:rsidRPr="0052429A">
              <w:rPr>
                <w:rFonts w:ascii="Times New Roman" w:hAnsi="Times New Roman" w:cs="Times New Roman"/>
                <w:sz w:val="24"/>
                <w:szCs w:val="24"/>
              </w:rPr>
              <w:t>утверждению плана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противодействию коррупции в учреждении</w:t>
            </w:r>
          </w:p>
        </w:tc>
        <w:tc>
          <w:tcPr>
            <w:tcW w:w="1843" w:type="dxa"/>
          </w:tcPr>
          <w:p w:rsidR="00EC1652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3AC8" w:rsidRPr="0052429A">
              <w:rPr>
                <w:rFonts w:ascii="Times New Roman" w:hAnsi="Times New Roman" w:cs="Times New Roman"/>
                <w:sz w:val="24"/>
                <w:szCs w:val="24"/>
              </w:rPr>
              <w:t>прель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C1652" w:rsidRPr="0052429A" w:rsidRDefault="00873AC8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873AC8" w:rsidP="005257C7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6" w:type="dxa"/>
          </w:tcPr>
          <w:p w:rsidR="00EC1652" w:rsidRPr="008026F0" w:rsidRDefault="008026F0" w:rsidP="008026F0">
            <w:pPr>
              <w:pStyle w:val="a7"/>
              <w:tabs>
                <w:tab w:val="left" w:pos="2131"/>
                <w:tab w:val="left" w:pos="3586"/>
                <w:tab w:val="left" w:pos="4296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color w:val="auto"/>
                <w:sz w:val="24"/>
                <w:szCs w:val="24"/>
              </w:rPr>
              <w:t>контроля за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  <w:r w:rsidR="0087242B" w:rsidRPr="0052429A">
              <w:rPr>
                <w:color w:val="auto"/>
                <w:sz w:val="24"/>
                <w:szCs w:val="24"/>
              </w:rPr>
              <w:t>выполнением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87242B" w:rsidRPr="008026F0">
              <w:rPr>
                <w:color w:val="auto"/>
                <w:sz w:val="24"/>
                <w:szCs w:val="24"/>
              </w:rPr>
              <w:t>учреждением плана работы по противодействию коррупции, анализа деятельности учреждения и реализаций положений статьи 13.3 Федерального закона «О противодействии коррупции»</w:t>
            </w:r>
          </w:p>
        </w:tc>
        <w:tc>
          <w:tcPr>
            <w:tcW w:w="1843" w:type="dxa"/>
          </w:tcPr>
          <w:p w:rsidR="00EC1652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242B" w:rsidRPr="0052429A">
              <w:rPr>
                <w:rFonts w:ascii="Times New Roman" w:hAnsi="Times New Roman" w:cs="Times New Roman"/>
                <w:sz w:val="24"/>
                <w:szCs w:val="24"/>
              </w:rPr>
              <w:t>дин раз в полугодие</w:t>
            </w:r>
          </w:p>
        </w:tc>
        <w:tc>
          <w:tcPr>
            <w:tcW w:w="2126" w:type="dxa"/>
          </w:tcPr>
          <w:p w:rsidR="00EC1652" w:rsidRPr="0052429A" w:rsidRDefault="0087242B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22574B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6" w:type="dxa"/>
          </w:tcPr>
          <w:p w:rsidR="00EC1652" w:rsidRPr="0052429A" w:rsidRDefault="0022574B" w:rsidP="0052429A">
            <w:pPr>
              <w:pStyle w:val="a7"/>
              <w:tabs>
                <w:tab w:val="left" w:pos="2122"/>
                <w:tab w:val="left" w:pos="3552"/>
              </w:tabs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 xml:space="preserve">Осуществление </w:t>
            </w:r>
            <w:proofErr w:type="gramStart"/>
            <w:r w:rsidRPr="0052429A">
              <w:rPr>
                <w:color w:val="auto"/>
                <w:sz w:val="24"/>
                <w:szCs w:val="24"/>
              </w:rPr>
              <w:t>контроля за</w:t>
            </w:r>
            <w:proofErr w:type="gramEnd"/>
            <w:r w:rsidRPr="0052429A">
              <w:rPr>
                <w:color w:val="auto"/>
                <w:sz w:val="24"/>
                <w:szCs w:val="24"/>
              </w:rPr>
              <w:t xml:space="preserve"> определением должностных лиц в учреждении, ответственных за профилактику коррупционных и иных правонарушений</w:t>
            </w:r>
          </w:p>
        </w:tc>
        <w:tc>
          <w:tcPr>
            <w:tcW w:w="1843" w:type="dxa"/>
          </w:tcPr>
          <w:p w:rsidR="00EC1652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2024 </w:t>
            </w:r>
            <w:r w:rsidR="0022574B" w:rsidRPr="005242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1652" w:rsidRPr="0052429A" w:rsidRDefault="0022574B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22574B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6" w:type="dxa"/>
          </w:tcPr>
          <w:p w:rsidR="00EC1652" w:rsidRPr="0052429A" w:rsidRDefault="00735E59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Обеспечение проведения оценки коррупционных рисков, возникающих при реализации функций  в учреждении, проведение мониторинга исполнения должностных обязанностей работниками </w:t>
            </w:r>
            <w:r w:rsidR="001411F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учреждения,</w:t>
            </w: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деятельность которых связана с</w:t>
            </w:r>
            <w:r w:rsidR="00C31969"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коррупционными рисками, а также</w:t>
            </w: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проведение мероприятий, направленных на минимизацию коррупционных рисков в учреждении либо их</w:t>
            </w:r>
            <w:r w:rsidR="00C31969"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устранение в конкретных</w:t>
            </w:r>
            <w:r w:rsidR="00C31969"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управленческих процессах реализации коррупционно</w:t>
            </w:r>
            <w:r w:rsidR="001411F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-о</w:t>
            </w:r>
            <w:proofErr w:type="gramEnd"/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пасных функций. Актуализация соответствующего перечня должностей.</w:t>
            </w:r>
          </w:p>
        </w:tc>
        <w:tc>
          <w:tcPr>
            <w:tcW w:w="1843" w:type="dxa"/>
          </w:tcPr>
          <w:p w:rsidR="00EC1652" w:rsidRPr="0052429A" w:rsidRDefault="0052429A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7D6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(е</w:t>
            </w:r>
            <w:r w:rsidR="00D51344" w:rsidRPr="0052429A">
              <w:rPr>
                <w:rFonts w:ascii="Times New Roman" w:hAnsi="Times New Roman" w:cs="Times New Roman"/>
                <w:sz w:val="24"/>
                <w:szCs w:val="24"/>
              </w:rPr>
              <w:t>жегодно)</w:t>
            </w:r>
          </w:p>
        </w:tc>
        <w:tc>
          <w:tcPr>
            <w:tcW w:w="2126" w:type="dxa"/>
          </w:tcPr>
          <w:p w:rsidR="00EC1652" w:rsidRPr="0052429A" w:rsidRDefault="00D51344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95C3B">
        <w:trPr>
          <w:trHeight w:val="1975"/>
        </w:trPr>
        <w:tc>
          <w:tcPr>
            <w:tcW w:w="567" w:type="dxa"/>
          </w:tcPr>
          <w:p w:rsidR="00EC1652" w:rsidRPr="0052429A" w:rsidRDefault="00C31969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096" w:type="dxa"/>
          </w:tcPr>
          <w:p w:rsidR="00EC1652" w:rsidRPr="0052429A" w:rsidRDefault="000E1F29" w:rsidP="00595C3B">
            <w:pPr>
              <w:pStyle w:val="a7"/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52429A">
              <w:rPr>
                <w:color w:val="auto"/>
                <w:sz w:val="24"/>
                <w:szCs w:val="24"/>
              </w:rPr>
              <w:t>Организация доведения до лиц, замещающих отдельные должности на основании трудового договора в учреждении, положений законодательства о конфликте интересов, об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работникам государственных учреждений в связи с их должностным положением или исполнением должностных обязанностей.</w:t>
            </w:r>
            <w:proofErr w:type="gramEnd"/>
          </w:p>
        </w:tc>
        <w:tc>
          <w:tcPr>
            <w:tcW w:w="1843" w:type="dxa"/>
          </w:tcPr>
          <w:p w:rsidR="00EC1652" w:rsidRPr="0052429A" w:rsidRDefault="005E25F5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7E8" w:rsidRPr="0052429A">
              <w:rPr>
                <w:rFonts w:ascii="Times New Roman" w:hAnsi="Times New Roman" w:cs="Times New Roman"/>
                <w:sz w:val="24"/>
                <w:szCs w:val="24"/>
              </w:rPr>
              <w:t>квартал (ежегодно)</w:t>
            </w:r>
          </w:p>
        </w:tc>
        <w:tc>
          <w:tcPr>
            <w:tcW w:w="2126" w:type="dxa"/>
          </w:tcPr>
          <w:p w:rsidR="00EC1652" w:rsidRPr="0052429A" w:rsidRDefault="00AC37E8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681CA6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96" w:type="dxa"/>
          </w:tcPr>
          <w:p w:rsidR="00EC1652" w:rsidRPr="0052429A" w:rsidRDefault="00681CA6" w:rsidP="0052429A">
            <w:pPr>
              <w:pStyle w:val="a7"/>
              <w:tabs>
                <w:tab w:val="left" w:pos="1934"/>
                <w:tab w:val="right" w:pos="5678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 xml:space="preserve">Обеспечение представления руководителем учреждения, а также лицами, замещающими отдельные должности на основании трудового договора в учреждении, </w:t>
            </w:r>
            <w:r w:rsidR="0047234E">
              <w:rPr>
                <w:color w:val="auto"/>
                <w:sz w:val="24"/>
                <w:szCs w:val="24"/>
              </w:rPr>
              <w:t xml:space="preserve">сведений о своих доходах, </w:t>
            </w:r>
            <w:r w:rsidRPr="0052429A">
              <w:rPr>
                <w:color w:val="auto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и обязательствах имущественного характера своих супруги </w:t>
            </w:r>
            <w:r w:rsidR="005441A7" w:rsidRPr="0052429A">
              <w:rPr>
                <w:color w:val="auto"/>
                <w:sz w:val="24"/>
                <w:szCs w:val="24"/>
              </w:rPr>
              <w:t xml:space="preserve">(супруга) </w:t>
            </w:r>
            <w:r w:rsidRPr="0052429A">
              <w:rPr>
                <w:color w:val="auto"/>
                <w:sz w:val="24"/>
                <w:szCs w:val="24"/>
              </w:rPr>
              <w:t>и несовершеннолетних детей</w:t>
            </w:r>
            <w:r w:rsidR="0047234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C1652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1CA6" w:rsidRPr="0052429A">
              <w:rPr>
                <w:rFonts w:ascii="Times New Roman" w:hAnsi="Times New Roman" w:cs="Times New Roman"/>
                <w:sz w:val="24"/>
                <w:szCs w:val="24"/>
              </w:rPr>
              <w:t>нварь – апрель (ежегодно)</w:t>
            </w:r>
          </w:p>
        </w:tc>
        <w:tc>
          <w:tcPr>
            <w:tcW w:w="2126" w:type="dxa"/>
          </w:tcPr>
          <w:p w:rsidR="00EC1652" w:rsidRPr="0052429A" w:rsidRDefault="0052429A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</w:t>
            </w:r>
            <w:r w:rsidR="00681CA6"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07038B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6" w:type="dxa"/>
          </w:tcPr>
          <w:p w:rsidR="00EC1652" w:rsidRPr="0052429A" w:rsidRDefault="0007038B" w:rsidP="0052429A">
            <w:pPr>
              <w:pStyle w:val="a7"/>
              <w:tabs>
                <w:tab w:val="left" w:pos="1570"/>
                <w:tab w:val="left" w:pos="2698"/>
                <w:tab w:val="left" w:pos="4051"/>
                <w:tab w:val="left" w:pos="5568"/>
              </w:tabs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>Организация размещения сведений о доходах, об имуществе и обязательствах имущественного характера своих супруги (супруга)</w:t>
            </w:r>
            <w:r w:rsidR="0047234E">
              <w:rPr>
                <w:color w:val="auto"/>
                <w:sz w:val="24"/>
                <w:szCs w:val="24"/>
              </w:rPr>
              <w:t xml:space="preserve"> и несовершеннолетних детей лиц,</w:t>
            </w:r>
            <w:r w:rsidRPr="0052429A">
              <w:rPr>
                <w:color w:val="auto"/>
                <w:sz w:val="24"/>
                <w:szCs w:val="24"/>
              </w:rPr>
              <w:t xml:space="preserve"> замещающих отдельные должности на основании трудового договор</w:t>
            </w:r>
            <w:r w:rsidR="00134F2B">
              <w:rPr>
                <w:color w:val="auto"/>
                <w:sz w:val="24"/>
                <w:szCs w:val="24"/>
              </w:rPr>
              <w:t>а в учреждении</w:t>
            </w:r>
            <w:r w:rsidRPr="0052429A">
              <w:rPr>
                <w:color w:val="auto"/>
                <w:sz w:val="24"/>
                <w:szCs w:val="24"/>
              </w:rPr>
              <w:t xml:space="preserve"> на офици</w:t>
            </w:r>
            <w:r w:rsidR="00134F2B">
              <w:rPr>
                <w:color w:val="auto"/>
                <w:sz w:val="24"/>
                <w:szCs w:val="24"/>
              </w:rPr>
              <w:t xml:space="preserve">альном </w:t>
            </w:r>
            <w:bookmarkStart w:id="0" w:name="_GoBack"/>
            <w:bookmarkEnd w:id="0"/>
            <w:r w:rsidR="00134F2B">
              <w:rPr>
                <w:color w:val="auto"/>
                <w:sz w:val="24"/>
                <w:szCs w:val="24"/>
              </w:rPr>
              <w:t>сайте</w:t>
            </w:r>
            <w:r w:rsidR="0047234E">
              <w:rPr>
                <w:color w:val="auto"/>
                <w:sz w:val="24"/>
                <w:szCs w:val="24"/>
              </w:rPr>
              <w:t xml:space="preserve"> </w:t>
            </w:r>
            <w:r w:rsidRPr="0052429A">
              <w:rPr>
                <w:color w:val="auto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843" w:type="dxa"/>
          </w:tcPr>
          <w:p w:rsidR="00EC1652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38B" w:rsidRPr="0052429A">
              <w:rPr>
                <w:rFonts w:ascii="Times New Roman" w:hAnsi="Times New Roman" w:cs="Times New Roman"/>
                <w:sz w:val="24"/>
                <w:szCs w:val="24"/>
              </w:rPr>
              <w:t>ай (ежегодно)</w:t>
            </w:r>
          </w:p>
        </w:tc>
        <w:tc>
          <w:tcPr>
            <w:tcW w:w="2126" w:type="dxa"/>
          </w:tcPr>
          <w:p w:rsidR="00EC1652" w:rsidRPr="0052429A" w:rsidRDefault="0007038B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B0175C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96" w:type="dxa"/>
          </w:tcPr>
          <w:p w:rsidR="00EC1652" w:rsidRPr="0052429A" w:rsidRDefault="003C56D5" w:rsidP="0052429A">
            <w:pPr>
              <w:pStyle w:val="a7"/>
              <w:tabs>
                <w:tab w:val="left" w:pos="1901"/>
                <w:tab w:val="left" w:pos="4392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>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отдельных должностей на основании трудового договора в государственных учреждениях, и лицами, замещающими их</w:t>
            </w:r>
          </w:p>
        </w:tc>
        <w:tc>
          <w:tcPr>
            <w:tcW w:w="1843" w:type="dxa"/>
          </w:tcPr>
          <w:p w:rsidR="00EC1652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6D5" w:rsidRPr="0052429A">
              <w:rPr>
                <w:rFonts w:ascii="Times New Roman" w:hAnsi="Times New Roman" w:cs="Times New Roman"/>
                <w:sz w:val="24"/>
                <w:szCs w:val="24"/>
              </w:rPr>
              <w:t>ри поступлении сведений</w:t>
            </w:r>
          </w:p>
        </w:tc>
        <w:tc>
          <w:tcPr>
            <w:tcW w:w="2126" w:type="dxa"/>
          </w:tcPr>
          <w:p w:rsidR="00EC1652" w:rsidRPr="0052429A" w:rsidRDefault="003C56D5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800CFD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96" w:type="dxa"/>
          </w:tcPr>
          <w:p w:rsidR="00EC1652" w:rsidRPr="0052429A" w:rsidRDefault="00B50866" w:rsidP="0052429A">
            <w:pPr>
              <w:pStyle w:val="a7"/>
              <w:tabs>
                <w:tab w:val="left" w:pos="2222"/>
                <w:tab w:val="left" w:pos="4306"/>
              </w:tabs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 xml:space="preserve">Обеспечение </w:t>
            </w:r>
            <w:r w:rsidR="0052429A">
              <w:rPr>
                <w:color w:val="auto"/>
                <w:sz w:val="24"/>
                <w:szCs w:val="24"/>
              </w:rPr>
              <w:t xml:space="preserve">открытости </w:t>
            </w:r>
            <w:r w:rsidRPr="0052429A">
              <w:rPr>
                <w:color w:val="auto"/>
                <w:sz w:val="24"/>
                <w:szCs w:val="24"/>
              </w:rPr>
              <w:t xml:space="preserve">деятельности учреждения 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EC1652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C1652" w:rsidRPr="0052429A" w:rsidRDefault="00B508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2B31DF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96" w:type="dxa"/>
          </w:tcPr>
          <w:p w:rsidR="00EC1652" w:rsidRPr="0052429A" w:rsidRDefault="00BD23B1" w:rsidP="0052429A">
            <w:pPr>
              <w:pStyle w:val="a7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>Обеспечение размещения и своевременного наполнения на оф</w:t>
            </w:r>
            <w:r w:rsidR="0047234E">
              <w:rPr>
                <w:color w:val="auto"/>
                <w:sz w:val="24"/>
                <w:szCs w:val="24"/>
              </w:rPr>
              <w:t>ициальных сайтах учреждения подраздела</w:t>
            </w:r>
            <w:r w:rsidRPr="0052429A">
              <w:rPr>
                <w:color w:val="auto"/>
                <w:sz w:val="24"/>
                <w:szCs w:val="24"/>
              </w:rPr>
              <w:t xml:space="preserve">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EC1652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C1652" w:rsidRPr="0052429A" w:rsidRDefault="002B31DF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1F1D94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96" w:type="dxa"/>
          </w:tcPr>
          <w:p w:rsidR="00EC1652" w:rsidRPr="0052429A" w:rsidRDefault="001F1D94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в местах предоставления услуг и в иных служебных помещениях учреждения, где осуществляется взаимодействие работников с гражданами и организациями, объявлений (плакатов), антикоррупционной направленности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EC1652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C1652" w:rsidRPr="0052429A" w:rsidRDefault="001F1D94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DC74ED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96" w:type="dxa"/>
          </w:tcPr>
          <w:p w:rsidR="00EC1652" w:rsidRPr="0052429A" w:rsidRDefault="00DC74ED" w:rsidP="0052429A">
            <w:pPr>
              <w:pStyle w:val="a7"/>
              <w:tabs>
                <w:tab w:val="left" w:pos="1920"/>
                <w:tab w:val="right" w:pos="5678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 xml:space="preserve">Обеспечение представления руководителем учреждения, заместителями, гражданами, претендующими на замещение отдельных должностей, включенных в перечни, утвержденные Министерством, а также </w:t>
            </w:r>
            <w:r w:rsidRPr="0052429A">
              <w:rPr>
                <w:color w:val="auto"/>
                <w:sz w:val="24"/>
                <w:szCs w:val="24"/>
              </w:rPr>
              <w:lastRenderedPageBreak/>
              <w:t>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EC1652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C1652" w:rsidRPr="0052429A" w:rsidRDefault="00DC74ED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955ABD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6096" w:type="dxa"/>
          </w:tcPr>
          <w:p w:rsidR="00EC1652" w:rsidRPr="0052429A" w:rsidRDefault="00955ABD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деклараций, представленных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относительно возможной личной </w:t>
            </w:r>
            <w:r w:rsidR="0052429A">
              <w:rPr>
                <w:rFonts w:ascii="Times New Roman" w:hAnsi="Times New Roman" w:cs="Times New Roman"/>
                <w:sz w:val="24"/>
                <w:szCs w:val="24"/>
              </w:rPr>
              <w:t>заинтересованн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EC1652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C1652" w:rsidRPr="0052429A" w:rsidRDefault="00955ABD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EC1652" w:rsidRPr="0052429A" w:rsidTr="005257C7">
        <w:tc>
          <w:tcPr>
            <w:tcW w:w="567" w:type="dxa"/>
          </w:tcPr>
          <w:p w:rsidR="00EC1652" w:rsidRPr="0052429A" w:rsidRDefault="005C0A94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96" w:type="dxa"/>
          </w:tcPr>
          <w:p w:rsidR="00EC1652" w:rsidRPr="0052429A" w:rsidRDefault="005C0A94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у работников, замещающих отдельные должности на основании трудового договора </w:t>
            </w:r>
            <w:r w:rsidR="00507BD4" w:rsidRPr="0052429A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, ценны</w:t>
            </w:r>
            <w:r w:rsidR="00EA136D">
              <w:rPr>
                <w:rFonts w:ascii="Times New Roman" w:hAnsi="Times New Roman" w:cs="Times New Roman"/>
                <w:sz w:val="24"/>
                <w:szCs w:val="24"/>
              </w:rPr>
              <w:t>х бумаг, акций (долей участия, паев в уставных (складочных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капиталах организаций) на предмет выявления возможного или возникшего конфликта интересов</w:t>
            </w:r>
            <w:proofErr w:type="gramEnd"/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EC1652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C1652" w:rsidRPr="0052429A" w:rsidRDefault="00507BD4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5257C7">
        <w:tc>
          <w:tcPr>
            <w:tcW w:w="567" w:type="dxa"/>
          </w:tcPr>
          <w:p w:rsidR="001446A3" w:rsidRPr="0052429A" w:rsidRDefault="00FC73AC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096" w:type="dxa"/>
          </w:tcPr>
          <w:p w:rsidR="001446A3" w:rsidRPr="0052429A" w:rsidRDefault="00FC73AC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проведения </w:t>
            </w:r>
            <w:proofErr w:type="gramStart"/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требований Указа Главы Республики Крым от 27 февраля 2015 года № 54-У «О мерах по противодействию коррупции в Республике Крым» о принятии нормативных правовых актов в учреждении  и их актуализации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1446A3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1446A3" w:rsidRPr="0052429A" w:rsidRDefault="00FC73AC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5257C7">
        <w:tc>
          <w:tcPr>
            <w:tcW w:w="567" w:type="dxa"/>
          </w:tcPr>
          <w:p w:rsidR="001446A3" w:rsidRPr="0052429A" w:rsidRDefault="008968B3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096" w:type="dxa"/>
          </w:tcPr>
          <w:p w:rsidR="001446A3" w:rsidRPr="00EA136D" w:rsidRDefault="008968B3" w:rsidP="00EA136D">
            <w:pPr>
              <w:pStyle w:val="a7"/>
              <w:tabs>
                <w:tab w:val="left" w:pos="2654"/>
                <w:tab w:val="left" w:pos="4190"/>
                <w:tab w:val="left" w:pos="4872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>Обеспечение участия, работников учреждения, в должностные обязанности которых входит участие в противодействии коррупции, в мероприятиях по профессиональному развитию в области</w:t>
            </w:r>
            <w:r w:rsidR="00EA136D">
              <w:rPr>
                <w:color w:val="auto"/>
                <w:sz w:val="24"/>
                <w:szCs w:val="24"/>
              </w:rPr>
              <w:t xml:space="preserve"> </w:t>
            </w:r>
            <w:r w:rsidRPr="00EA136D">
              <w:rPr>
                <w:color w:val="auto"/>
                <w:sz w:val="24"/>
                <w:szCs w:val="24"/>
              </w:rPr>
              <w:t xml:space="preserve">противодействия коррупции, в том числе их </w:t>
            </w:r>
            <w:proofErr w:type="gramStart"/>
            <w:r w:rsidRPr="00EA136D">
              <w:rPr>
                <w:color w:val="auto"/>
                <w:sz w:val="24"/>
                <w:szCs w:val="24"/>
              </w:rPr>
              <w:t>обучения</w:t>
            </w:r>
            <w:proofErr w:type="gramEnd"/>
            <w:r w:rsidRPr="00EA136D">
              <w:rPr>
                <w:color w:val="auto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</w:tcPr>
          <w:p w:rsidR="001446A3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68B3" w:rsidRPr="0052429A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126" w:type="dxa"/>
          </w:tcPr>
          <w:p w:rsidR="001446A3" w:rsidRPr="0052429A" w:rsidRDefault="008968B3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5257C7">
        <w:tc>
          <w:tcPr>
            <w:tcW w:w="567" w:type="dxa"/>
          </w:tcPr>
          <w:p w:rsidR="001446A3" w:rsidRPr="0052429A" w:rsidRDefault="008968B3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096" w:type="dxa"/>
          </w:tcPr>
          <w:p w:rsidR="001446A3" w:rsidRPr="0052429A" w:rsidRDefault="00EA33DE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работу в учреждение, находящиеся в ведении Министерства и замещающих должности, связанные с соблюдением антикоррупционных стандартов, в мероприятиях по профессиона</w:t>
            </w:r>
            <w:r w:rsidR="0075128B">
              <w:rPr>
                <w:rFonts w:ascii="Times New Roman" w:hAnsi="Times New Roman" w:cs="Times New Roman"/>
                <w:sz w:val="24"/>
                <w:szCs w:val="24"/>
              </w:rPr>
              <w:t>льному развитию в облас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ти противодействия коррупции</w:t>
            </w:r>
          </w:p>
        </w:tc>
        <w:tc>
          <w:tcPr>
            <w:tcW w:w="1843" w:type="dxa"/>
          </w:tcPr>
          <w:p w:rsidR="001446A3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33DE" w:rsidRPr="0052429A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126" w:type="dxa"/>
          </w:tcPr>
          <w:p w:rsidR="001446A3" w:rsidRPr="0052429A" w:rsidRDefault="00EA33DE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5257C7">
        <w:tc>
          <w:tcPr>
            <w:tcW w:w="567" w:type="dxa"/>
          </w:tcPr>
          <w:p w:rsidR="001446A3" w:rsidRPr="0052429A" w:rsidRDefault="00A70D25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96" w:type="dxa"/>
          </w:tcPr>
          <w:p w:rsidR="001446A3" w:rsidRPr="0052429A" w:rsidRDefault="00A12E85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работников государственных учреждений, находящихся в ведении </w:t>
            </w:r>
            <w:proofErr w:type="gramStart"/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proofErr w:type="gramEnd"/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</w:t>
            </w:r>
            <w:r w:rsidR="00DA3408">
              <w:rPr>
                <w:rFonts w:ascii="Times New Roman" w:hAnsi="Times New Roman" w:cs="Times New Roman"/>
                <w:sz w:val="24"/>
                <w:szCs w:val="24"/>
              </w:rPr>
              <w:t xml:space="preserve">ности которых входит участие в 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проведении закупок, товаров, работ, услуг для обеспечения государственных нужд, в ме</w:t>
            </w:r>
            <w:r w:rsidR="00DA3408"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роприятиях по профессиональному 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развитию в области противодействия коррупции, в том числе их обучения по дополнительным про</w:t>
            </w:r>
            <w:r w:rsidR="00DA3408">
              <w:rPr>
                <w:rFonts w:ascii="Times New Roman" w:hAnsi="Times New Roman" w:cs="Times New Roman"/>
                <w:sz w:val="24"/>
                <w:szCs w:val="24"/>
              </w:rPr>
              <w:t>фессиональным программам в област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и противодействия коррупции</w:t>
            </w:r>
          </w:p>
        </w:tc>
        <w:tc>
          <w:tcPr>
            <w:tcW w:w="1843" w:type="dxa"/>
          </w:tcPr>
          <w:p w:rsidR="001446A3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0D25" w:rsidRPr="0052429A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126" w:type="dxa"/>
          </w:tcPr>
          <w:p w:rsidR="001446A3" w:rsidRPr="0052429A" w:rsidRDefault="00A70D25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5257C7">
        <w:tc>
          <w:tcPr>
            <w:tcW w:w="567" w:type="dxa"/>
          </w:tcPr>
          <w:p w:rsidR="001446A3" w:rsidRPr="0052429A" w:rsidRDefault="00DD1D19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096" w:type="dxa"/>
          </w:tcPr>
          <w:p w:rsidR="001446A3" w:rsidRPr="0052429A" w:rsidRDefault="00B5726C" w:rsidP="0052429A">
            <w:pPr>
              <w:pStyle w:val="a7"/>
              <w:tabs>
                <w:tab w:val="left" w:pos="1920"/>
                <w:tab w:val="left" w:pos="4373"/>
              </w:tabs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 xml:space="preserve">Осуществление </w:t>
            </w:r>
            <w:proofErr w:type="gramStart"/>
            <w:r w:rsidR="0052429A" w:rsidRPr="0052429A">
              <w:rPr>
                <w:color w:val="auto"/>
                <w:sz w:val="24"/>
                <w:szCs w:val="24"/>
              </w:rPr>
              <w:t xml:space="preserve">контроля </w:t>
            </w:r>
            <w:r w:rsidRPr="0052429A">
              <w:rPr>
                <w:color w:val="auto"/>
                <w:sz w:val="24"/>
                <w:szCs w:val="24"/>
              </w:rPr>
              <w:t>за</w:t>
            </w:r>
            <w:proofErr w:type="gramEnd"/>
            <w:r w:rsidRPr="0052429A">
              <w:rPr>
                <w:color w:val="auto"/>
                <w:sz w:val="24"/>
                <w:szCs w:val="24"/>
              </w:rPr>
              <w:t xml:space="preserve"> обеспечением участия работников учреждения, в должно</w:t>
            </w:r>
            <w:r w:rsidR="0052429A" w:rsidRPr="0052429A">
              <w:rPr>
                <w:color w:val="auto"/>
                <w:sz w:val="24"/>
                <w:szCs w:val="24"/>
              </w:rPr>
              <w:t xml:space="preserve">стные обязанности которых входит участие </w:t>
            </w:r>
            <w:r w:rsidRPr="0052429A">
              <w:rPr>
                <w:color w:val="auto"/>
                <w:sz w:val="24"/>
                <w:szCs w:val="24"/>
              </w:rPr>
              <w:t>в</w:t>
            </w:r>
            <w:r w:rsidR="0052429A" w:rsidRPr="0052429A">
              <w:rPr>
                <w:color w:val="auto"/>
                <w:sz w:val="24"/>
                <w:szCs w:val="24"/>
              </w:rPr>
              <w:t xml:space="preserve"> п</w:t>
            </w:r>
            <w:r w:rsidRPr="0052429A">
              <w:rPr>
                <w:color w:val="auto"/>
                <w:sz w:val="24"/>
                <w:szCs w:val="24"/>
              </w:rPr>
              <w:t xml:space="preserve">ротиводействии коррупции; </w:t>
            </w:r>
            <w:proofErr w:type="gramStart"/>
            <w:r w:rsidR="0052429A" w:rsidRPr="0052429A">
              <w:rPr>
                <w:color w:val="auto"/>
                <w:sz w:val="24"/>
                <w:szCs w:val="24"/>
              </w:rPr>
              <w:t>лиц,</w:t>
            </w:r>
            <w:r w:rsidRPr="0052429A">
              <w:rPr>
                <w:color w:val="auto"/>
                <w:sz w:val="24"/>
                <w:szCs w:val="24"/>
              </w:rPr>
              <w:t xml:space="preserve"> впервые поступивших на работу и замещающих должности, связанные с соблюдением антикоррупционных стандартов:</w:t>
            </w:r>
            <w:r w:rsidR="00DA3408">
              <w:rPr>
                <w:color w:val="auto"/>
                <w:sz w:val="24"/>
                <w:szCs w:val="24"/>
              </w:rPr>
              <w:t xml:space="preserve"> </w:t>
            </w:r>
            <w:r w:rsidRPr="0052429A">
              <w:rPr>
                <w:color w:val="auto"/>
                <w:sz w:val="24"/>
                <w:szCs w:val="24"/>
              </w:rPr>
              <w:t xml:space="preserve">работников подведомственных организаций, в должностные обязанности которых входит участие в проведении </w:t>
            </w:r>
            <w:r w:rsidRPr="0052429A">
              <w:rPr>
                <w:color w:val="auto"/>
                <w:sz w:val="24"/>
                <w:szCs w:val="24"/>
              </w:rPr>
              <w:lastRenderedPageBreak/>
              <w:t>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  <w:proofErr w:type="gramEnd"/>
          </w:p>
        </w:tc>
        <w:tc>
          <w:tcPr>
            <w:tcW w:w="1843" w:type="dxa"/>
          </w:tcPr>
          <w:p w:rsidR="001446A3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B5726C" w:rsidRPr="0052429A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126" w:type="dxa"/>
          </w:tcPr>
          <w:p w:rsidR="001446A3" w:rsidRPr="0052429A" w:rsidRDefault="00B5726C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A76BA5">
        <w:trPr>
          <w:trHeight w:val="441"/>
        </w:trPr>
        <w:tc>
          <w:tcPr>
            <w:tcW w:w="567" w:type="dxa"/>
          </w:tcPr>
          <w:p w:rsidR="001446A3" w:rsidRPr="0052429A" w:rsidRDefault="00427352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6096" w:type="dxa"/>
          </w:tcPr>
          <w:p w:rsidR="001446A3" w:rsidRPr="0052429A" w:rsidRDefault="00427352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со средствами  массовой информации в сфере противодействия коррупции и формирования в обществе антикоррупционного мировоззрения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1446A3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1446A3" w:rsidRPr="0052429A" w:rsidRDefault="00427352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5257C7">
        <w:tc>
          <w:tcPr>
            <w:tcW w:w="567" w:type="dxa"/>
          </w:tcPr>
          <w:p w:rsidR="001446A3" w:rsidRPr="0052429A" w:rsidRDefault="00EE3F11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096" w:type="dxa"/>
          </w:tcPr>
          <w:p w:rsidR="001446A3" w:rsidRPr="0052429A" w:rsidRDefault="00EE3F11" w:rsidP="0052429A">
            <w:pPr>
              <w:pStyle w:val="a7"/>
              <w:tabs>
                <w:tab w:val="left" w:pos="1454"/>
                <w:tab w:val="left" w:pos="3374"/>
                <w:tab w:val="left" w:pos="4114"/>
              </w:tabs>
              <w:jc w:val="both"/>
              <w:rPr>
                <w:color w:val="auto"/>
                <w:sz w:val="24"/>
                <w:szCs w:val="24"/>
              </w:rPr>
            </w:pPr>
            <w:r w:rsidRPr="0052429A">
              <w:rPr>
                <w:color w:val="auto"/>
                <w:sz w:val="24"/>
                <w:szCs w:val="24"/>
              </w:rPr>
              <w:t>Размещение в зданиях и помещениях учреждения, ми</w:t>
            </w:r>
            <w:r w:rsidR="00DA3408">
              <w:rPr>
                <w:color w:val="auto"/>
                <w:sz w:val="24"/>
                <w:szCs w:val="24"/>
              </w:rPr>
              <w:t xml:space="preserve">ни-плакатов </w:t>
            </w:r>
            <w:r w:rsidRPr="0052429A">
              <w:rPr>
                <w:color w:val="auto"/>
                <w:sz w:val="24"/>
                <w:szCs w:val="24"/>
              </w:rPr>
              <w:t xml:space="preserve">социальной рекламы, направленной </w:t>
            </w:r>
            <w:r w:rsidR="0052429A" w:rsidRPr="0052429A">
              <w:rPr>
                <w:color w:val="auto"/>
                <w:sz w:val="24"/>
                <w:szCs w:val="24"/>
              </w:rPr>
              <w:t>на</w:t>
            </w:r>
            <w:r w:rsidR="00DA3408">
              <w:rPr>
                <w:color w:val="auto"/>
                <w:sz w:val="24"/>
                <w:szCs w:val="24"/>
              </w:rPr>
              <w:t xml:space="preserve"> </w:t>
            </w:r>
            <w:r w:rsidRPr="0052429A">
              <w:rPr>
                <w:color w:val="auto"/>
                <w:sz w:val="24"/>
                <w:szCs w:val="24"/>
              </w:rPr>
              <w:t xml:space="preserve">профилактику коррупционных проявлений со стороны граждан и предупреждение </w:t>
            </w:r>
            <w:r w:rsidR="0052429A">
              <w:rPr>
                <w:color w:val="auto"/>
                <w:sz w:val="24"/>
                <w:szCs w:val="24"/>
              </w:rPr>
              <w:t xml:space="preserve">коррупционного </w:t>
            </w:r>
            <w:r w:rsidRPr="0052429A">
              <w:rPr>
                <w:color w:val="auto"/>
                <w:sz w:val="24"/>
                <w:szCs w:val="24"/>
              </w:rPr>
              <w:t>поведения работников, а также информации об адресах, телефонах и электронных адресах государственных органов, в которые граждане могут обратиться по фактам коррупции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1446A3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1446A3" w:rsidRPr="0052429A" w:rsidRDefault="00EE3F11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5257C7">
        <w:tc>
          <w:tcPr>
            <w:tcW w:w="567" w:type="dxa"/>
          </w:tcPr>
          <w:p w:rsidR="001446A3" w:rsidRPr="0052429A" w:rsidRDefault="00822F6A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096" w:type="dxa"/>
          </w:tcPr>
          <w:p w:rsidR="001446A3" w:rsidRPr="0052429A" w:rsidRDefault="00822F6A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печатной продукции, информационных памяток по вопросам повышения уровня правосознания и популяризации антикоррупционных стандартов</w:t>
            </w:r>
          </w:p>
        </w:tc>
        <w:tc>
          <w:tcPr>
            <w:tcW w:w="1843" w:type="dxa"/>
          </w:tcPr>
          <w:p w:rsidR="00D77D66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1446A3" w:rsidRPr="0052429A" w:rsidRDefault="00D77D66" w:rsidP="00D77D6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9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1446A3" w:rsidRPr="0052429A" w:rsidRDefault="00822F6A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1446A3" w:rsidRPr="0052429A" w:rsidTr="005257C7">
        <w:tc>
          <w:tcPr>
            <w:tcW w:w="567" w:type="dxa"/>
          </w:tcPr>
          <w:p w:rsidR="001446A3" w:rsidRPr="0052429A" w:rsidRDefault="0052429A" w:rsidP="001D45FB">
            <w:pPr>
              <w:rPr>
                <w:rFonts w:ascii="Times New Roman" w:hAnsi="Times New Roman" w:cs="Times New Roman"/>
              </w:rPr>
            </w:pPr>
            <w:r w:rsidRPr="0052429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096" w:type="dxa"/>
          </w:tcPr>
          <w:p w:rsidR="001446A3" w:rsidRPr="0052429A" w:rsidRDefault="00DA3408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</w:t>
            </w:r>
            <w:r w:rsidR="00B0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29A" w:rsidRPr="0052429A">
              <w:rPr>
                <w:rFonts w:ascii="Times New Roman" w:hAnsi="Times New Roman" w:cs="Times New Roman"/>
                <w:sz w:val="24"/>
                <w:szCs w:val="24"/>
              </w:rPr>
              <w:t>приуроченных к Международному дню борьбы с коррупцией</w:t>
            </w:r>
          </w:p>
        </w:tc>
        <w:tc>
          <w:tcPr>
            <w:tcW w:w="1843" w:type="dxa"/>
          </w:tcPr>
          <w:p w:rsidR="001446A3" w:rsidRPr="0052429A" w:rsidRDefault="00D77D66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429A">
              <w:rPr>
                <w:rFonts w:ascii="Times New Roman" w:hAnsi="Times New Roman" w:cs="Times New Roman"/>
                <w:sz w:val="24"/>
                <w:szCs w:val="24"/>
              </w:rPr>
              <w:t>о 9 декабря (е</w:t>
            </w:r>
            <w:r w:rsidR="0052429A" w:rsidRPr="0052429A">
              <w:rPr>
                <w:rFonts w:ascii="Times New Roman" w:hAnsi="Times New Roman" w:cs="Times New Roman"/>
                <w:sz w:val="24"/>
                <w:szCs w:val="24"/>
              </w:rPr>
              <w:t>жегодно)</w:t>
            </w:r>
          </w:p>
        </w:tc>
        <w:tc>
          <w:tcPr>
            <w:tcW w:w="2126" w:type="dxa"/>
          </w:tcPr>
          <w:p w:rsidR="001446A3" w:rsidRPr="0052429A" w:rsidRDefault="0052429A" w:rsidP="0052429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2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</w:tbl>
    <w:p w:rsidR="00EF3928" w:rsidRPr="0052429A" w:rsidRDefault="00EF3928" w:rsidP="005257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EF3928" w:rsidRPr="0052429A" w:rsidSect="00D77D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69DA"/>
    <w:multiLevelType w:val="multilevel"/>
    <w:tmpl w:val="599C4D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3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17"/>
    <w:rsid w:val="000368FB"/>
    <w:rsid w:val="0007038B"/>
    <w:rsid w:val="000953B6"/>
    <w:rsid w:val="000E1F29"/>
    <w:rsid w:val="00134F2B"/>
    <w:rsid w:val="001411F8"/>
    <w:rsid w:val="001446A3"/>
    <w:rsid w:val="00185058"/>
    <w:rsid w:val="0019505F"/>
    <w:rsid w:val="001A19A9"/>
    <w:rsid w:val="001F1D94"/>
    <w:rsid w:val="001F525C"/>
    <w:rsid w:val="0022574B"/>
    <w:rsid w:val="002530F1"/>
    <w:rsid w:val="002B31DF"/>
    <w:rsid w:val="002E377E"/>
    <w:rsid w:val="00347CDB"/>
    <w:rsid w:val="00360C5A"/>
    <w:rsid w:val="003B3575"/>
    <w:rsid w:val="003C56D5"/>
    <w:rsid w:val="003F1D34"/>
    <w:rsid w:val="00427352"/>
    <w:rsid w:val="00433865"/>
    <w:rsid w:val="004469BA"/>
    <w:rsid w:val="0047234E"/>
    <w:rsid w:val="00472760"/>
    <w:rsid w:val="004E6D17"/>
    <w:rsid w:val="004E77C0"/>
    <w:rsid w:val="004F15AE"/>
    <w:rsid w:val="00507BD4"/>
    <w:rsid w:val="00514565"/>
    <w:rsid w:val="0052429A"/>
    <w:rsid w:val="005257C7"/>
    <w:rsid w:val="00542742"/>
    <w:rsid w:val="005441A7"/>
    <w:rsid w:val="00550D37"/>
    <w:rsid w:val="0055490C"/>
    <w:rsid w:val="00556EBC"/>
    <w:rsid w:val="00595C3B"/>
    <w:rsid w:val="005A5779"/>
    <w:rsid w:val="005C0A94"/>
    <w:rsid w:val="005C406F"/>
    <w:rsid w:val="005C7F25"/>
    <w:rsid w:val="005E25F5"/>
    <w:rsid w:val="005E5319"/>
    <w:rsid w:val="00630AAD"/>
    <w:rsid w:val="0066477F"/>
    <w:rsid w:val="00681CA6"/>
    <w:rsid w:val="006C1E70"/>
    <w:rsid w:val="006F6CBC"/>
    <w:rsid w:val="00735E59"/>
    <w:rsid w:val="0075128B"/>
    <w:rsid w:val="0075181E"/>
    <w:rsid w:val="00784BEB"/>
    <w:rsid w:val="007D4998"/>
    <w:rsid w:val="00800CFD"/>
    <w:rsid w:val="008026F0"/>
    <w:rsid w:val="00822F6A"/>
    <w:rsid w:val="00865DCB"/>
    <w:rsid w:val="0087242B"/>
    <w:rsid w:val="00873AC8"/>
    <w:rsid w:val="008905B8"/>
    <w:rsid w:val="008968B3"/>
    <w:rsid w:val="008A4965"/>
    <w:rsid w:val="008F140A"/>
    <w:rsid w:val="009035CB"/>
    <w:rsid w:val="00955ABD"/>
    <w:rsid w:val="009F2F69"/>
    <w:rsid w:val="00A02DA9"/>
    <w:rsid w:val="00A12E85"/>
    <w:rsid w:val="00A239BE"/>
    <w:rsid w:val="00A70D25"/>
    <w:rsid w:val="00A70FE4"/>
    <w:rsid w:val="00A76BA5"/>
    <w:rsid w:val="00A96A7E"/>
    <w:rsid w:val="00AA62FD"/>
    <w:rsid w:val="00AA748E"/>
    <w:rsid w:val="00AB1A32"/>
    <w:rsid w:val="00AC37E8"/>
    <w:rsid w:val="00B0175C"/>
    <w:rsid w:val="00B038C4"/>
    <w:rsid w:val="00B22A79"/>
    <w:rsid w:val="00B47796"/>
    <w:rsid w:val="00B50866"/>
    <w:rsid w:val="00B5726C"/>
    <w:rsid w:val="00B66E09"/>
    <w:rsid w:val="00BC500C"/>
    <w:rsid w:val="00BD23B1"/>
    <w:rsid w:val="00BF4431"/>
    <w:rsid w:val="00C05CB3"/>
    <w:rsid w:val="00C3141E"/>
    <w:rsid w:val="00C31969"/>
    <w:rsid w:val="00C37E13"/>
    <w:rsid w:val="00C44675"/>
    <w:rsid w:val="00C47684"/>
    <w:rsid w:val="00C83652"/>
    <w:rsid w:val="00C92B77"/>
    <w:rsid w:val="00CA2A65"/>
    <w:rsid w:val="00CA4822"/>
    <w:rsid w:val="00CB49EB"/>
    <w:rsid w:val="00D020DE"/>
    <w:rsid w:val="00D51344"/>
    <w:rsid w:val="00D77D66"/>
    <w:rsid w:val="00D92FD3"/>
    <w:rsid w:val="00DA3408"/>
    <w:rsid w:val="00DC3ECE"/>
    <w:rsid w:val="00DC74ED"/>
    <w:rsid w:val="00DD1D19"/>
    <w:rsid w:val="00DF62EF"/>
    <w:rsid w:val="00E135F1"/>
    <w:rsid w:val="00E2415B"/>
    <w:rsid w:val="00E6181E"/>
    <w:rsid w:val="00E764BD"/>
    <w:rsid w:val="00E9358F"/>
    <w:rsid w:val="00EA136D"/>
    <w:rsid w:val="00EA33DE"/>
    <w:rsid w:val="00EC1652"/>
    <w:rsid w:val="00EE3F11"/>
    <w:rsid w:val="00EF3928"/>
    <w:rsid w:val="00FC73AC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EBC"/>
    <w:rPr>
      <w:rFonts w:ascii="Tahoma" w:hAnsi="Tahoma" w:cs="Tahoma"/>
      <w:sz w:val="16"/>
      <w:szCs w:val="16"/>
    </w:rPr>
  </w:style>
  <w:style w:type="character" w:customStyle="1" w:styleId="a6">
    <w:name w:val="Другое_"/>
    <w:basedOn w:val="a0"/>
    <w:link w:val="a7"/>
    <w:rsid w:val="00EC165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7">
    <w:name w:val="Другое"/>
    <w:basedOn w:val="a"/>
    <w:link w:val="a6"/>
    <w:rsid w:val="00EC1652"/>
    <w:pPr>
      <w:widowControl w:val="0"/>
      <w:spacing w:after="0" w:line="283" w:lineRule="auto"/>
    </w:pPr>
    <w:rPr>
      <w:rFonts w:ascii="Times New Roman" w:eastAsia="Times New Roman" w:hAnsi="Times New Roman" w:cs="Times New Roman"/>
      <w:color w:val="5C5A5F"/>
      <w:sz w:val="20"/>
      <w:szCs w:val="20"/>
    </w:rPr>
  </w:style>
  <w:style w:type="character" w:customStyle="1" w:styleId="2">
    <w:name w:val="Основной текст (2)_"/>
    <w:basedOn w:val="a0"/>
    <w:link w:val="20"/>
    <w:rsid w:val="00735E59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20">
    <w:name w:val="Основной текст (2)"/>
    <w:basedOn w:val="a"/>
    <w:link w:val="2"/>
    <w:rsid w:val="00735E59"/>
    <w:pPr>
      <w:widowControl w:val="0"/>
      <w:spacing w:after="0" w:line="283" w:lineRule="auto"/>
    </w:pPr>
    <w:rPr>
      <w:rFonts w:ascii="Times New Roman" w:eastAsia="Times New Roman" w:hAnsi="Times New Roman" w:cs="Times New Roman"/>
      <w:color w:val="5C5A5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EBC"/>
    <w:rPr>
      <w:rFonts w:ascii="Tahoma" w:hAnsi="Tahoma" w:cs="Tahoma"/>
      <w:sz w:val="16"/>
      <w:szCs w:val="16"/>
    </w:rPr>
  </w:style>
  <w:style w:type="character" w:customStyle="1" w:styleId="a6">
    <w:name w:val="Другое_"/>
    <w:basedOn w:val="a0"/>
    <w:link w:val="a7"/>
    <w:rsid w:val="00EC165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7">
    <w:name w:val="Другое"/>
    <w:basedOn w:val="a"/>
    <w:link w:val="a6"/>
    <w:rsid w:val="00EC1652"/>
    <w:pPr>
      <w:widowControl w:val="0"/>
      <w:spacing w:after="0" w:line="283" w:lineRule="auto"/>
    </w:pPr>
    <w:rPr>
      <w:rFonts w:ascii="Times New Roman" w:eastAsia="Times New Roman" w:hAnsi="Times New Roman" w:cs="Times New Roman"/>
      <w:color w:val="5C5A5F"/>
      <w:sz w:val="20"/>
      <w:szCs w:val="20"/>
    </w:rPr>
  </w:style>
  <w:style w:type="character" w:customStyle="1" w:styleId="2">
    <w:name w:val="Основной текст (2)_"/>
    <w:basedOn w:val="a0"/>
    <w:link w:val="20"/>
    <w:rsid w:val="00735E59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20">
    <w:name w:val="Основной текст (2)"/>
    <w:basedOn w:val="a"/>
    <w:link w:val="2"/>
    <w:rsid w:val="00735E59"/>
    <w:pPr>
      <w:widowControl w:val="0"/>
      <w:spacing w:after="0" w:line="283" w:lineRule="auto"/>
    </w:pPr>
    <w:rPr>
      <w:rFonts w:ascii="Times New Roman" w:eastAsia="Times New Roman" w:hAnsi="Times New Roman" w:cs="Times New Roman"/>
      <w:color w:val="5C5A5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7566-8900-4A63-BA52-0CD8F19E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Esma</cp:lastModifiedBy>
  <cp:revision>2</cp:revision>
  <cp:lastPrinted>2024-04-15T09:01:00Z</cp:lastPrinted>
  <dcterms:created xsi:type="dcterms:W3CDTF">2024-04-15T09:01:00Z</dcterms:created>
  <dcterms:modified xsi:type="dcterms:W3CDTF">2024-04-15T09:01:00Z</dcterms:modified>
</cp:coreProperties>
</file>