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96" w:rsidRDefault="006B2096" w:rsidP="006B209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r w:rsidRPr="000A5DAE">
        <w:rPr>
          <w:rFonts w:ascii="Times New Roman" w:hAnsi="Times New Roman"/>
          <w:sz w:val="24"/>
          <w:szCs w:val="24"/>
        </w:rPr>
        <w:t xml:space="preserve"> к приказу </w:t>
      </w:r>
    </w:p>
    <w:p w:rsidR="006B2096" w:rsidRDefault="006B2096" w:rsidP="006B209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образования, науки и молодежи                                       Республики Крым от «  »_________2020 г. №_____  </w:t>
      </w:r>
    </w:p>
    <w:p w:rsidR="006B2096" w:rsidRDefault="006B2096" w:rsidP="006B2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FA3">
        <w:rPr>
          <w:rFonts w:ascii="Times New Roman" w:hAnsi="Times New Roman"/>
          <w:sz w:val="28"/>
          <w:szCs w:val="28"/>
        </w:rPr>
        <w:t xml:space="preserve">Положение о проведении конкурса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рекламы  </w:t>
      </w:r>
    </w:p>
    <w:p w:rsidR="006B2096" w:rsidRDefault="006B2096" w:rsidP="006B20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55B">
        <w:rPr>
          <w:rFonts w:ascii="Times New Roman" w:eastAsia="Times New Roman" w:hAnsi="Times New Roman"/>
          <w:sz w:val="28"/>
          <w:szCs w:val="28"/>
          <w:lang w:eastAsia="ru-RU"/>
        </w:rPr>
        <w:t>«Я выбираю ответственность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6455B">
        <w:rPr>
          <w:rFonts w:ascii="Times New Roman" w:eastAsia="Times New Roman" w:hAnsi="Times New Roman"/>
          <w:sz w:val="28"/>
          <w:szCs w:val="28"/>
          <w:lang w:eastAsia="ru-RU"/>
        </w:rPr>
        <w:t>Я и закон»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</w:t>
      </w:r>
    </w:p>
    <w:p w:rsidR="006B2096" w:rsidRDefault="006B2096" w:rsidP="006B20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pStyle w:val="a7"/>
        <w:numPr>
          <w:ilvl w:val="0"/>
          <w:numId w:val="3"/>
        </w:numPr>
        <w:spacing w:after="0"/>
        <w:jc w:val="center"/>
        <w:rPr>
          <w:b/>
          <w:color w:val="000000"/>
          <w:sz w:val="28"/>
          <w:szCs w:val="28"/>
        </w:rPr>
      </w:pPr>
      <w:r w:rsidRPr="000B7B3B">
        <w:rPr>
          <w:b/>
          <w:color w:val="000000"/>
          <w:sz w:val="28"/>
          <w:szCs w:val="28"/>
        </w:rPr>
        <w:t>Общие положения</w:t>
      </w:r>
    </w:p>
    <w:p w:rsidR="006B2096" w:rsidRPr="00D74D5B" w:rsidRDefault="006B2096" w:rsidP="006B2096">
      <w:pPr>
        <w:pStyle w:val="a7"/>
        <w:spacing w:after="0"/>
        <w:ind w:left="720"/>
        <w:rPr>
          <w:b/>
          <w:sz w:val="28"/>
          <w:szCs w:val="28"/>
        </w:rPr>
      </w:pPr>
    </w:p>
    <w:p w:rsidR="006B2096" w:rsidRPr="000B7B3B" w:rsidRDefault="006B2096" w:rsidP="006B2096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0B7B3B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организации, проведения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B7B3B">
        <w:rPr>
          <w:rFonts w:ascii="Times New Roman" w:hAnsi="Times New Roman"/>
          <w:sz w:val="28"/>
          <w:szCs w:val="28"/>
        </w:rPr>
        <w:t xml:space="preserve">и награждения участников конкурса социальной рекламы </w:t>
      </w:r>
      <w:r w:rsidRPr="00E6455B">
        <w:rPr>
          <w:rFonts w:ascii="Times New Roman" w:eastAsia="Times New Roman" w:hAnsi="Times New Roman"/>
          <w:sz w:val="28"/>
          <w:szCs w:val="28"/>
          <w:lang w:eastAsia="ru-RU"/>
        </w:rPr>
        <w:t>«Я выбираю ответственность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6455B">
        <w:rPr>
          <w:rFonts w:ascii="Times New Roman" w:eastAsia="Times New Roman" w:hAnsi="Times New Roman"/>
          <w:sz w:val="28"/>
          <w:szCs w:val="28"/>
          <w:lang w:eastAsia="ru-RU"/>
        </w:rPr>
        <w:t>Я и закон»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</w:t>
      </w:r>
      <w:r w:rsidRPr="000B7B3B">
        <w:rPr>
          <w:rFonts w:ascii="Times New Roman" w:hAnsi="Times New Roman"/>
          <w:sz w:val="28"/>
          <w:szCs w:val="28"/>
        </w:rPr>
        <w:t xml:space="preserve"> (далее – Конкурс).</w:t>
      </w:r>
    </w:p>
    <w:p w:rsidR="006B2096" w:rsidRDefault="006B2096" w:rsidP="006B2096">
      <w:pPr>
        <w:pStyle w:val="a6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16171">
        <w:rPr>
          <w:rFonts w:ascii="Times New Roman" w:hAnsi="Times New Roman"/>
          <w:sz w:val="28"/>
          <w:szCs w:val="28"/>
        </w:rPr>
        <w:t xml:space="preserve">Организатором Конкурса является </w:t>
      </w:r>
      <w:r w:rsidRPr="00DF0377">
        <w:rPr>
          <w:rFonts w:ascii="Times New Roman" w:hAnsi="Times New Roman"/>
          <w:color w:val="000000"/>
          <w:sz w:val="28"/>
          <w:szCs w:val="28"/>
        </w:rPr>
        <w:t>Министерств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F03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4780">
        <w:rPr>
          <w:rFonts w:ascii="Times New Roman" w:hAnsi="Times New Roman"/>
          <w:sz w:val="28"/>
          <w:szCs w:val="28"/>
        </w:rPr>
        <w:t xml:space="preserve">образования, науки </w:t>
      </w:r>
      <w:r>
        <w:rPr>
          <w:rFonts w:ascii="Times New Roman" w:hAnsi="Times New Roman"/>
          <w:sz w:val="28"/>
          <w:szCs w:val="28"/>
        </w:rPr>
        <w:br/>
      </w:r>
      <w:r w:rsidRPr="004B4780">
        <w:rPr>
          <w:rFonts w:ascii="Times New Roman" w:hAnsi="Times New Roman"/>
          <w:sz w:val="28"/>
          <w:szCs w:val="28"/>
        </w:rPr>
        <w:t>и молодежи 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4780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DF03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Министерство)</w:t>
      </w:r>
      <w:r w:rsidRPr="00016171">
        <w:rPr>
          <w:rFonts w:ascii="Times New Roman" w:hAnsi="Times New Roman"/>
          <w:sz w:val="28"/>
          <w:szCs w:val="28"/>
        </w:rPr>
        <w:t>.</w:t>
      </w:r>
    </w:p>
    <w:p w:rsidR="006B2096" w:rsidRDefault="006B2096" w:rsidP="006B2096">
      <w:pPr>
        <w:pStyle w:val="a6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16171">
        <w:rPr>
          <w:rFonts w:ascii="Times New Roman" w:hAnsi="Times New Roman"/>
          <w:sz w:val="28"/>
          <w:szCs w:val="28"/>
        </w:rPr>
        <w:t xml:space="preserve">Организационная работа по подготовке и проведению Конкурса                 возлагается на </w:t>
      </w:r>
      <w:r>
        <w:rPr>
          <w:rFonts w:ascii="Times New Roman" w:hAnsi="Times New Roman"/>
          <w:sz w:val="28"/>
          <w:szCs w:val="28"/>
        </w:rPr>
        <w:t>Г</w:t>
      </w:r>
      <w:r w:rsidRPr="000B7B3B">
        <w:rPr>
          <w:rFonts w:ascii="Times New Roman" w:hAnsi="Times New Roman"/>
          <w:sz w:val="28"/>
          <w:szCs w:val="28"/>
        </w:rPr>
        <w:t>осударственное казенное учреждение «Крымский республиканский центр социальных служб для семьи, дет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0B7B3B">
        <w:rPr>
          <w:rFonts w:ascii="Times New Roman" w:hAnsi="Times New Roman"/>
          <w:sz w:val="28"/>
          <w:szCs w:val="28"/>
        </w:rPr>
        <w:t>и молодежи»</w:t>
      </w:r>
      <w:r>
        <w:rPr>
          <w:rFonts w:ascii="Times New Roman" w:hAnsi="Times New Roman"/>
          <w:sz w:val="28"/>
          <w:szCs w:val="28"/>
        </w:rPr>
        <w:t xml:space="preserve"> (далее – ГКУ КРЦСССДМ)</w:t>
      </w:r>
      <w:r w:rsidRPr="000B7B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0B7B3B">
        <w:rPr>
          <w:rFonts w:ascii="Times New Roman" w:hAnsi="Times New Roman"/>
          <w:sz w:val="28"/>
          <w:szCs w:val="28"/>
        </w:rPr>
        <w:t>осударственные бюджетные учреждения Республики Крым «Центр социальных служб для семьи, детей и молодежи</w:t>
      </w:r>
      <w:r>
        <w:rPr>
          <w:rFonts w:ascii="Times New Roman" w:hAnsi="Times New Roman"/>
          <w:sz w:val="28"/>
          <w:szCs w:val="28"/>
        </w:rPr>
        <w:t>» (далее – ГБУ РК ЦСССДМ).</w:t>
      </w:r>
    </w:p>
    <w:p w:rsidR="006B2096" w:rsidRPr="000B7B3B" w:rsidRDefault="006B2096" w:rsidP="006B2096">
      <w:pPr>
        <w:pStyle w:val="a6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6B2096" w:rsidRPr="000B7B3B" w:rsidRDefault="006B2096" w:rsidP="006B2096">
      <w:pPr>
        <w:pStyle w:val="a7"/>
        <w:numPr>
          <w:ilvl w:val="0"/>
          <w:numId w:val="2"/>
        </w:numPr>
        <w:spacing w:after="0" w:line="400" w:lineRule="exact"/>
        <w:jc w:val="center"/>
        <w:rPr>
          <w:b/>
          <w:sz w:val="28"/>
          <w:szCs w:val="28"/>
        </w:rPr>
      </w:pPr>
      <w:r w:rsidRPr="000B7B3B">
        <w:rPr>
          <w:b/>
          <w:sz w:val="28"/>
          <w:szCs w:val="28"/>
        </w:rPr>
        <w:t>Цели и задачи</w:t>
      </w:r>
    </w:p>
    <w:p w:rsidR="006B2096" w:rsidRPr="002047E6" w:rsidRDefault="006B2096" w:rsidP="006B2096">
      <w:pPr>
        <w:pStyle w:val="a7"/>
        <w:spacing w:after="0" w:line="400" w:lineRule="exact"/>
        <w:ind w:left="-493" w:firstLine="493"/>
        <w:rPr>
          <w:sz w:val="28"/>
          <w:szCs w:val="28"/>
          <w:lang w:val="ru-RU"/>
        </w:rPr>
      </w:pPr>
      <w:r w:rsidRPr="000B7B3B">
        <w:rPr>
          <w:sz w:val="28"/>
          <w:szCs w:val="28"/>
        </w:rPr>
        <w:t>2.1. Цель</w:t>
      </w:r>
      <w:r>
        <w:rPr>
          <w:sz w:val="28"/>
          <w:szCs w:val="28"/>
          <w:lang w:val="ru-RU"/>
        </w:rPr>
        <w:t>ю</w:t>
      </w:r>
      <w:r>
        <w:rPr>
          <w:sz w:val="28"/>
          <w:szCs w:val="28"/>
        </w:rPr>
        <w:t xml:space="preserve"> проведения Конкурса</w:t>
      </w:r>
      <w:r>
        <w:rPr>
          <w:sz w:val="28"/>
          <w:szCs w:val="28"/>
          <w:lang w:val="ru-RU"/>
        </w:rPr>
        <w:t xml:space="preserve"> является:</w:t>
      </w:r>
    </w:p>
    <w:p w:rsidR="006B2096" w:rsidRDefault="006B2096" w:rsidP="006B20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 по профилактике  негативных явлений среди несовершеннолетних и молодежи</w:t>
      </w:r>
      <w:r w:rsidRPr="00ED6F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пропаганде здорового образа жизни, формированию активной жизненной позиции, правовому просвещению подрастающего поколения.</w:t>
      </w:r>
    </w:p>
    <w:p w:rsidR="006B2096" w:rsidRPr="00FB4FA3" w:rsidRDefault="006B2096" w:rsidP="006B209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B2096" w:rsidRPr="000B7B3B" w:rsidRDefault="006B2096" w:rsidP="006B2096">
      <w:pPr>
        <w:pStyle w:val="a7"/>
        <w:spacing w:after="0"/>
        <w:ind w:left="-493" w:firstLine="493"/>
        <w:jc w:val="both"/>
        <w:rPr>
          <w:sz w:val="28"/>
          <w:szCs w:val="28"/>
        </w:rPr>
      </w:pPr>
      <w:r w:rsidRPr="000B7B3B">
        <w:rPr>
          <w:rFonts w:eastAsia="Arial"/>
          <w:sz w:val="28"/>
          <w:szCs w:val="28"/>
          <w:lang w:eastAsia="ar-SA"/>
        </w:rPr>
        <w:t>2.2.</w:t>
      </w:r>
      <w:r w:rsidRPr="000B7B3B">
        <w:rPr>
          <w:sz w:val="28"/>
          <w:szCs w:val="28"/>
        </w:rPr>
        <w:t xml:space="preserve"> Задачи:</w:t>
      </w:r>
    </w:p>
    <w:p w:rsidR="006B2096" w:rsidRDefault="006B2096" w:rsidP="006B2096">
      <w:pPr>
        <w:pStyle w:val="a7"/>
        <w:spacing w:after="0"/>
        <w:jc w:val="both"/>
        <w:rPr>
          <w:sz w:val="28"/>
          <w:szCs w:val="28"/>
          <w:lang w:val="ru-RU"/>
        </w:rPr>
      </w:pPr>
      <w:r w:rsidRPr="000B7B3B">
        <w:rPr>
          <w:sz w:val="28"/>
          <w:szCs w:val="28"/>
        </w:rPr>
        <w:t xml:space="preserve">– привлечение внимания общественности к актуальным проблемам </w:t>
      </w:r>
      <w:r>
        <w:rPr>
          <w:sz w:val="28"/>
          <w:szCs w:val="28"/>
          <w:lang w:val="ru-RU"/>
        </w:rPr>
        <w:t>негативных явлений среди несовершеннолетних и молодежи;</w:t>
      </w:r>
    </w:p>
    <w:p w:rsidR="006B2096" w:rsidRDefault="006B2096" w:rsidP="006B2096">
      <w:pPr>
        <w:pStyle w:val="a7"/>
        <w:spacing w:after="0"/>
        <w:jc w:val="both"/>
        <w:rPr>
          <w:sz w:val="28"/>
          <w:szCs w:val="28"/>
          <w:lang w:val="ru-RU"/>
        </w:rPr>
      </w:pPr>
      <w:r w:rsidRPr="000B7B3B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формирование среди подрастающего поколения активной гражданской позиции </w:t>
      </w:r>
      <w:r>
        <w:rPr>
          <w:sz w:val="28"/>
          <w:szCs w:val="28"/>
          <w:lang w:val="ru-RU"/>
        </w:rPr>
        <w:br/>
        <w:t>в обществе;</w:t>
      </w:r>
    </w:p>
    <w:p w:rsidR="006B2096" w:rsidRDefault="006B2096" w:rsidP="006B2096">
      <w:pPr>
        <w:pStyle w:val="a7"/>
        <w:spacing w:after="0"/>
        <w:jc w:val="both"/>
        <w:rPr>
          <w:sz w:val="28"/>
          <w:szCs w:val="28"/>
          <w:lang w:val="ru-RU"/>
        </w:rPr>
      </w:pPr>
      <w:r w:rsidRPr="000B7B3B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пропаганда здорового образа жизни среди несовершеннолетних и молодежи;</w:t>
      </w:r>
    </w:p>
    <w:p w:rsidR="006B2096" w:rsidRDefault="006B2096" w:rsidP="006B2096">
      <w:pPr>
        <w:pStyle w:val="a7"/>
        <w:spacing w:after="0"/>
        <w:jc w:val="both"/>
        <w:rPr>
          <w:sz w:val="28"/>
          <w:szCs w:val="28"/>
          <w:lang w:val="ru-RU"/>
        </w:rPr>
      </w:pPr>
      <w:r w:rsidRPr="000B7B3B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внедрение социальной рекламы в общественность.</w:t>
      </w:r>
    </w:p>
    <w:p w:rsidR="006B2096" w:rsidRPr="00755FA6" w:rsidRDefault="006B2096" w:rsidP="006B2096">
      <w:pPr>
        <w:pStyle w:val="a7"/>
        <w:spacing w:after="0"/>
        <w:ind w:left="284"/>
        <w:jc w:val="both"/>
        <w:rPr>
          <w:sz w:val="28"/>
          <w:szCs w:val="28"/>
          <w:lang w:val="ru-RU"/>
        </w:rPr>
      </w:pPr>
    </w:p>
    <w:p w:rsidR="006B2096" w:rsidRDefault="006B2096" w:rsidP="006B2096">
      <w:pPr>
        <w:pStyle w:val="a7"/>
        <w:numPr>
          <w:ilvl w:val="0"/>
          <w:numId w:val="2"/>
        </w:numPr>
        <w:spacing w:after="0" w:line="400" w:lineRule="exact"/>
        <w:jc w:val="center"/>
        <w:rPr>
          <w:b/>
          <w:sz w:val="28"/>
          <w:szCs w:val="28"/>
          <w:lang w:val="ru-RU"/>
        </w:rPr>
      </w:pPr>
      <w:r w:rsidRPr="000B7B3B">
        <w:rPr>
          <w:b/>
          <w:sz w:val="28"/>
          <w:szCs w:val="28"/>
        </w:rPr>
        <w:t>Сроки проведения Конкурса</w:t>
      </w:r>
    </w:p>
    <w:p w:rsidR="006B2096" w:rsidRPr="0044180D" w:rsidRDefault="006B2096" w:rsidP="006B2096">
      <w:pPr>
        <w:pStyle w:val="a7"/>
        <w:spacing w:after="0" w:line="400" w:lineRule="exact"/>
        <w:ind w:left="495"/>
        <w:rPr>
          <w:b/>
          <w:sz w:val="28"/>
          <w:szCs w:val="28"/>
          <w:lang w:val="ru-RU"/>
        </w:rPr>
      </w:pPr>
    </w:p>
    <w:p w:rsidR="006B2096" w:rsidRPr="00D124CB" w:rsidRDefault="006B2096" w:rsidP="006B2096">
      <w:pPr>
        <w:numPr>
          <w:ilvl w:val="1"/>
          <w:numId w:val="2"/>
        </w:numPr>
        <w:jc w:val="both"/>
        <w:rPr>
          <w:rFonts w:ascii="Times New Roman" w:hAnsi="Times New Roman"/>
          <w:iCs/>
          <w:sz w:val="28"/>
          <w:szCs w:val="28"/>
        </w:rPr>
      </w:pPr>
      <w:r w:rsidRPr="00D124CB">
        <w:rPr>
          <w:rFonts w:ascii="Times New Roman" w:hAnsi="Times New Roman"/>
          <w:iCs/>
          <w:sz w:val="28"/>
          <w:szCs w:val="28"/>
        </w:rPr>
        <w:t xml:space="preserve">Конкурс проводится в период </w:t>
      </w:r>
      <w:r w:rsidRPr="00D124CB">
        <w:rPr>
          <w:rFonts w:ascii="Times New Roman" w:hAnsi="Times New Roman"/>
          <w:color w:val="000000"/>
          <w:sz w:val="28"/>
          <w:szCs w:val="28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</w:rPr>
        <w:t xml:space="preserve">01 </w:t>
      </w:r>
      <w:r w:rsidRPr="00D124CB">
        <w:rPr>
          <w:rFonts w:ascii="Times New Roman" w:hAnsi="Times New Roman"/>
          <w:color w:val="000000"/>
          <w:sz w:val="28"/>
          <w:szCs w:val="28"/>
        </w:rPr>
        <w:t>октября по 3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D124CB">
        <w:rPr>
          <w:rFonts w:ascii="Times New Roman" w:hAnsi="Times New Roman"/>
          <w:color w:val="000000"/>
          <w:sz w:val="28"/>
          <w:szCs w:val="28"/>
        </w:rPr>
        <w:t xml:space="preserve"> 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2020</w:t>
      </w:r>
      <w:r w:rsidRPr="00D124CB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6B2096" w:rsidRPr="009E7782" w:rsidRDefault="006B2096" w:rsidP="006B2096">
      <w:pPr>
        <w:pStyle w:val="a7"/>
        <w:spacing w:after="0" w:line="400" w:lineRule="exact"/>
        <w:jc w:val="center"/>
        <w:rPr>
          <w:b/>
          <w:sz w:val="28"/>
          <w:szCs w:val="28"/>
          <w:lang w:val="ru-RU"/>
        </w:rPr>
      </w:pPr>
      <w:r w:rsidRPr="000B7B3B">
        <w:rPr>
          <w:b/>
          <w:sz w:val="28"/>
          <w:szCs w:val="28"/>
        </w:rPr>
        <w:lastRenderedPageBreak/>
        <w:t>4. Участники Конкурса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0B7B3B">
        <w:rPr>
          <w:color w:val="000000"/>
          <w:sz w:val="28"/>
          <w:szCs w:val="28"/>
        </w:rPr>
        <w:t xml:space="preserve">4.1. </w:t>
      </w:r>
      <w:r>
        <w:rPr>
          <w:sz w:val="28"/>
          <w:szCs w:val="28"/>
          <w:shd w:val="clear" w:color="auto" w:fill="FFFFFF"/>
        </w:rPr>
        <w:t>К</w:t>
      </w:r>
      <w:r w:rsidRPr="00DA1424">
        <w:rPr>
          <w:sz w:val="28"/>
          <w:szCs w:val="28"/>
          <w:shd w:val="clear" w:color="auto" w:fill="FFFFFF"/>
        </w:rPr>
        <w:t xml:space="preserve">онкурс </w:t>
      </w:r>
      <w:r>
        <w:rPr>
          <w:sz w:val="28"/>
          <w:szCs w:val="28"/>
          <w:shd w:val="clear" w:color="auto" w:fill="FFFFFF"/>
        </w:rPr>
        <w:t>проводится среди учащихся 7-11 классов общеобразовательных школ Республики Крым</w:t>
      </w:r>
      <w:r w:rsidRPr="00DA1424">
        <w:rPr>
          <w:sz w:val="28"/>
          <w:szCs w:val="28"/>
          <w:shd w:val="clear" w:color="auto" w:fill="FFFFFF"/>
        </w:rPr>
        <w:t>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4.2. Для участия в Конкурсе необходимо подготовить </w:t>
      </w:r>
      <w:r w:rsidRPr="00E6455B">
        <w:rPr>
          <w:sz w:val="28"/>
          <w:szCs w:val="28"/>
        </w:rPr>
        <w:t>социально-профилактически</w:t>
      </w:r>
      <w:r>
        <w:rPr>
          <w:sz w:val="28"/>
          <w:szCs w:val="28"/>
        </w:rPr>
        <w:t>е</w:t>
      </w:r>
      <w:r w:rsidRPr="00E6455B">
        <w:rPr>
          <w:sz w:val="28"/>
          <w:szCs w:val="28"/>
        </w:rPr>
        <w:t xml:space="preserve"> листов</w:t>
      </w:r>
      <w:r>
        <w:rPr>
          <w:sz w:val="28"/>
          <w:szCs w:val="28"/>
        </w:rPr>
        <w:t>ки</w:t>
      </w:r>
      <w:r w:rsidRPr="00E6455B">
        <w:rPr>
          <w:sz w:val="28"/>
          <w:szCs w:val="28"/>
        </w:rPr>
        <w:t xml:space="preserve"> (</w:t>
      </w:r>
      <w:r>
        <w:rPr>
          <w:sz w:val="28"/>
          <w:szCs w:val="28"/>
        </w:rPr>
        <w:t>буклеты, баннеры</w:t>
      </w:r>
      <w:r w:rsidRPr="00E6455B">
        <w:rPr>
          <w:sz w:val="28"/>
          <w:szCs w:val="28"/>
        </w:rPr>
        <w:t>) по тем</w:t>
      </w:r>
      <w:r>
        <w:rPr>
          <w:sz w:val="28"/>
          <w:szCs w:val="28"/>
        </w:rPr>
        <w:t>е</w:t>
      </w:r>
      <w:r w:rsidRPr="00E6455B">
        <w:rPr>
          <w:sz w:val="28"/>
          <w:szCs w:val="28"/>
        </w:rPr>
        <w:t>: «Я выбираю ответственность</w:t>
      </w:r>
      <w:r>
        <w:rPr>
          <w:sz w:val="28"/>
          <w:szCs w:val="28"/>
        </w:rPr>
        <w:t xml:space="preserve">. </w:t>
      </w:r>
      <w:r w:rsidRPr="00E6455B">
        <w:rPr>
          <w:sz w:val="28"/>
          <w:szCs w:val="28"/>
        </w:rPr>
        <w:t>Я и закон»</w:t>
      </w:r>
      <w:r w:rsidRPr="000B7B3B">
        <w:rPr>
          <w:color w:val="000000"/>
          <w:sz w:val="28"/>
          <w:szCs w:val="28"/>
        </w:rPr>
        <w:t xml:space="preserve">, </w:t>
      </w:r>
      <w:proofErr w:type="gramStart"/>
      <w:r w:rsidRPr="000B7B3B">
        <w:rPr>
          <w:color w:val="000000"/>
          <w:sz w:val="28"/>
          <w:szCs w:val="28"/>
        </w:rPr>
        <w:t>отвечающи</w:t>
      </w:r>
      <w:r>
        <w:rPr>
          <w:color w:val="000000"/>
          <w:sz w:val="28"/>
          <w:szCs w:val="28"/>
        </w:rPr>
        <w:t>е</w:t>
      </w:r>
      <w:proofErr w:type="gramEnd"/>
      <w:r w:rsidRPr="000B7B3B">
        <w:rPr>
          <w:color w:val="000000"/>
          <w:sz w:val="28"/>
          <w:szCs w:val="28"/>
        </w:rPr>
        <w:t xml:space="preserve"> целям и задачам Конкурса.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4.3. Участие в конкурсе осуществляется на безвозмездной основе.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4.4. Конкурс проводится </w:t>
      </w:r>
      <w:r>
        <w:rPr>
          <w:color w:val="000000"/>
          <w:sz w:val="28"/>
          <w:szCs w:val="28"/>
        </w:rPr>
        <w:t xml:space="preserve">по </w:t>
      </w:r>
      <w:r w:rsidRPr="000B7B3B">
        <w:rPr>
          <w:color w:val="000000"/>
          <w:sz w:val="28"/>
          <w:szCs w:val="28"/>
        </w:rPr>
        <w:t>номинаци</w:t>
      </w:r>
      <w:r>
        <w:rPr>
          <w:color w:val="000000"/>
          <w:sz w:val="28"/>
          <w:szCs w:val="28"/>
        </w:rPr>
        <w:t>и «социально-профилактическая листовка».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4.5. Представляя работу на Конкурс, участник должен учитывать наличие                     в работе необходимых условий эффективной социальной рекламы: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 – работа, ее содержание не должны противоречить законодательству Российской Ф</w:t>
      </w:r>
      <w:r>
        <w:rPr>
          <w:color w:val="000000"/>
          <w:sz w:val="28"/>
          <w:szCs w:val="28"/>
        </w:rPr>
        <w:t xml:space="preserve">едерации </w:t>
      </w:r>
      <w:r w:rsidRPr="000B7B3B">
        <w:rPr>
          <w:color w:val="000000"/>
          <w:sz w:val="28"/>
          <w:szCs w:val="28"/>
        </w:rPr>
        <w:t>(Федеральный Закон от 13</w:t>
      </w:r>
      <w:r>
        <w:rPr>
          <w:color w:val="000000"/>
          <w:sz w:val="28"/>
          <w:szCs w:val="28"/>
        </w:rPr>
        <w:t xml:space="preserve"> марта </w:t>
      </w:r>
      <w:r w:rsidRPr="000B7B3B">
        <w:rPr>
          <w:color w:val="000000"/>
          <w:sz w:val="28"/>
          <w:szCs w:val="28"/>
        </w:rPr>
        <w:t>2006 г</w:t>
      </w:r>
      <w:r>
        <w:rPr>
          <w:color w:val="000000"/>
          <w:sz w:val="28"/>
          <w:szCs w:val="28"/>
        </w:rPr>
        <w:t>ода</w:t>
      </w:r>
      <w:r w:rsidRPr="000B7B3B">
        <w:rPr>
          <w:color w:val="000000"/>
          <w:sz w:val="28"/>
          <w:szCs w:val="28"/>
        </w:rPr>
        <w:t xml:space="preserve"> № 38-ФЗ «О рекламе»);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текст рекламы должен быть кратким, оригинальным;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наличие в рекламе эмоциональной окраски, носителями которой являются цвет, свет, шрифт, рисунок, графические элементы и т.п.</w:t>
      </w:r>
      <w:r>
        <w:rPr>
          <w:color w:val="000000"/>
          <w:sz w:val="28"/>
          <w:szCs w:val="28"/>
        </w:rPr>
        <w:t>;</w:t>
      </w: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отсутствие в рекламе сведений, не соответствующих действительности                (недостоверных сведений).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0B7B3B">
        <w:rPr>
          <w:rStyle w:val="a5"/>
          <w:color w:val="000000"/>
          <w:sz w:val="28"/>
          <w:szCs w:val="28"/>
        </w:rPr>
        <w:t>5. Порядок проведения конкурса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5.1. Конкурс проводится в </w:t>
      </w:r>
      <w:r>
        <w:rPr>
          <w:color w:val="000000"/>
          <w:sz w:val="28"/>
          <w:szCs w:val="28"/>
        </w:rPr>
        <w:t>два</w:t>
      </w:r>
      <w:r w:rsidRPr="000B7B3B">
        <w:rPr>
          <w:color w:val="000000"/>
          <w:sz w:val="28"/>
          <w:szCs w:val="28"/>
        </w:rPr>
        <w:t xml:space="preserve"> этап</w:t>
      </w:r>
      <w:r>
        <w:rPr>
          <w:color w:val="000000"/>
          <w:sz w:val="28"/>
          <w:szCs w:val="28"/>
        </w:rPr>
        <w:t>а</w:t>
      </w:r>
      <w:r w:rsidRPr="000B7B3B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01 октября</w:t>
      </w:r>
      <w:r w:rsidRPr="000B7B3B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30 октября 2020</w:t>
      </w:r>
      <w:r w:rsidRPr="000B7B3B">
        <w:rPr>
          <w:color w:val="000000"/>
          <w:sz w:val="28"/>
          <w:szCs w:val="28"/>
        </w:rPr>
        <w:t xml:space="preserve"> года.</w:t>
      </w:r>
    </w:p>
    <w:p w:rsidR="006B2096" w:rsidRDefault="006B2096" w:rsidP="006B20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FB4FA3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FB4FA3">
        <w:rPr>
          <w:rFonts w:ascii="Times New Roman" w:hAnsi="Times New Roman"/>
          <w:color w:val="000000"/>
          <w:sz w:val="28"/>
          <w:szCs w:val="28"/>
        </w:rPr>
        <w:t>этапе</w:t>
      </w:r>
      <w:r>
        <w:rPr>
          <w:rFonts w:ascii="Times New Roman" w:hAnsi="Times New Roman"/>
          <w:color w:val="000000"/>
          <w:sz w:val="28"/>
          <w:szCs w:val="28"/>
        </w:rPr>
        <w:t xml:space="preserve"> (с 01 по 16 октября 2020 года)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ГБУ РК ЦСССДМ осуществляется сбор,</w:t>
      </w:r>
      <w:r w:rsidRPr="00060634">
        <w:rPr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анализ и проверка на соответствие представленных работ </w:t>
      </w:r>
      <w:r w:rsidRPr="00060634">
        <w:rPr>
          <w:rFonts w:ascii="Times New Roman" w:hAnsi="Times New Roman"/>
          <w:color w:val="000000"/>
          <w:sz w:val="28"/>
          <w:szCs w:val="28"/>
        </w:rPr>
        <w:t>условиям настоящего Положения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По итогам отбора ГБУ РК ЦСССДМ направляют                    3 лучшие работы для рассмотрения в ГКУ КРЦСССДМ.</w:t>
      </w:r>
    </w:p>
    <w:p w:rsidR="006B2096" w:rsidRPr="00FB4FA3" w:rsidRDefault="006B2096" w:rsidP="006B20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II</w:t>
      </w:r>
      <w:r w:rsidRPr="00DF4A86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этапе (с 19 по 30 октября 2020 года) Конкурсная комиссия                                 по подведению итогов Конкурса выбирает из представленных работ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3 победителей. 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2</w:t>
      </w:r>
      <w:r w:rsidRPr="000B7B3B">
        <w:rPr>
          <w:color w:val="000000"/>
          <w:sz w:val="28"/>
          <w:szCs w:val="28"/>
        </w:rPr>
        <w:t xml:space="preserve">. К участию в Конкурсе допускаются поданные в срок авторские работы,  содержание которых соответствует условиям </w:t>
      </w:r>
      <w:r w:rsidRPr="00060634">
        <w:rPr>
          <w:color w:val="000000"/>
          <w:sz w:val="28"/>
          <w:szCs w:val="28"/>
        </w:rPr>
        <w:t>настоящего Положения</w:t>
      </w:r>
      <w:r w:rsidRPr="000B7B3B">
        <w:rPr>
          <w:color w:val="000000"/>
          <w:sz w:val="28"/>
          <w:szCs w:val="28"/>
        </w:rPr>
        <w:t>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3</w:t>
      </w:r>
      <w:r w:rsidRPr="000B7B3B">
        <w:rPr>
          <w:color w:val="000000"/>
          <w:sz w:val="28"/>
          <w:szCs w:val="28"/>
        </w:rPr>
        <w:t>. Материалы подаются на Конкурс в форме: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листовки, буклета, баннера</w:t>
      </w:r>
      <w:r w:rsidRPr="000B7B3B">
        <w:rPr>
          <w:color w:val="000000"/>
          <w:sz w:val="28"/>
          <w:szCs w:val="28"/>
        </w:rPr>
        <w:t>: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– в электронном виде на CD, формат JPEG, разрешение не менее 300 </w:t>
      </w:r>
      <w:proofErr w:type="spellStart"/>
      <w:r w:rsidRPr="000B7B3B">
        <w:rPr>
          <w:color w:val="000000"/>
          <w:sz w:val="28"/>
          <w:szCs w:val="28"/>
        </w:rPr>
        <w:t>dpi</w:t>
      </w:r>
      <w:proofErr w:type="spellEnd"/>
      <w:r w:rsidRPr="000B7B3B">
        <w:rPr>
          <w:color w:val="000000"/>
          <w:sz w:val="28"/>
          <w:szCs w:val="28"/>
        </w:rPr>
        <w:t>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нарисованные на формате А3, рисунки должны быть четкими, яркими;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0B7B3B">
        <w:rPr>
          <w:color w:val="000000"/>
          <w:sz w:val="28"/>
          <w:szCs w:val="28"/>
        </w:rPr>
        <w:t>фотографии четкие, яркие.</w:t>
      </w: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Макет должен быть обязательно авторским.</w:t>
      </w: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B7B3B">
        <w:rPr>
          <w:color w:val="000000"/>
          <w:sz w:val="28"/>
          <w:szCs w:val="28"/>
        </w:rPr>
        <w:t>На обложке диска</w:t>
      </w:r>
      <w:r>
        <w:rPr>
          <w:color w:val="000000"/>
          <w:sz w:val="28"/>
          <w:szCs w:val="28"/>
        </w:rPr>
        <w:t>, либо на фотографии или рисунке</w:t>
      </w:r>
      <w:r w:rsidRPr="000B7B3B">
        <w:rPr>
          <w:color w:val="000000"/>
          <w:sz w:val="28"/>
          <w:szCs w:val="28"/>
        </w:rPr>
        <w:t xml:space="preserve"> указывается полное наим</w:t>
      </w:r>
      <w:r>
        <w:rPr>
          <w:color w:val="000000"/>
          <w:sz w:val="28"/>
          <w:szCs w:val="28"/>
        </w:rPr>
        <w:t xml:space="preserve">енование образовательного </w:t>
      </w:r>
      <w:r w:rsidRPr="000B7B3B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(или место проживания)</w:t>
      </w:r>
      <w:r w:rsidRPr="000B7B3B">
        <w:rPr>
          <w:color w:val="000000"/>
          <w:sz w:val="28"/>
          <w:szCs w:val="28"/>
        </w:rPr>
        <w:t xml:space="preserve">, номинация, тема, </w:t>
      </w:r>
      <w:r>
        <w:rPr>
          <w:color w:val="000000"/>
          <w:sz w:val="28"/>
          <w:szCs w:val="28"/>
        </w:rPr>
        <w:t>ФИО автора</w:t>
      </w:r>
      <w:r w:rsidRPr="000B7B3B">
        <w:rPr>
          <w:color w:val="000000"/>
          <w:sz w:val="28"/>
          <w:szCs w:val="28"/>
        </w:rPr>
        <w:t xml:space="preserve"> и название работы.</w:t>
      </w: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  К направляемой на Конкурс работе, автору необходимо приложить согласие на обработку персональных данных. 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5.5. Поданные на Конкурс материалы возврату не подлежат и могут быть использованы для размещения</w:t>
      </w:r>
      <w:r w:rsidRPr="000B7B3B">
        <w:rPr>
          <w:color w:val="000000"/>
          <w:sz w:val="28"/>
          <w:szCs w:val="28"/>
        </w:rPr>
        <w:t xml:space="preserve"> на информационных рекламных </w:t>
      </w:r>
      <w:r>
        <w:rPr>
          <w:color w:val="000000"/>
          <w:sz w:val="28"/>
          <w:szCs w:val="28"/>
        </w:rPr>
        <w:t xml:space="preserve">щитах, </w:t>
      </w:r>
      <w:r w:rsidRPr="004B4E87">
        <w:rPr>
          <w:color w:val="000000"/>
          <w:sz w:val="28"/>
          <w:szCs w:val="28"/>
        </w:rPr>
        <w:t>в средствах масс</w:t>
      </w:r>
      <w:r>
        <w:rPr>
          <w:color w:val="000000"/>
          <w:sz w:val="28"/>
          <w:szCs w:val="28"/>
        </w:rPr>
        <w:t xml:space="preserve">овой информации, на </w:t>
      </w:r>
      <w:proofErr w:type="spellStart"/>
      <w:r>
        <w:rPr>
          <w:color w:val="000000"/>
          <w:sz w:val="28"/>
          <w:szCs w:val="28"/>
        </w:rPr>
        <w:t>интернет-ресурсах</w:t>
      </w:r>
      <w:proofErr w:type="spellEnd"/>
      <w:r w:rsidRPr="000B7B3B">
        <w:rPr>
          <w:color w:val="000000"/>
          <w:sz w:val="28"/>
          <w:szCs w:val="28"/>
        </w:rPr>
        <w:t>.</w:t>
      </w: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B7B3B">
        <w:rPr>
          <w:color w:val="000000"/>
          <w:sz w:val="28"/>
          <w:szCs w:val="28"/>
        </w:rPr>
        <w:t> </w:t>
      </w:r>
    </w:p>
    <w:p w:rsidR="006B2096" w:rsidRDefault="006B2096" w:rsidP="006B209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0B7B3B">
        <w:rPr>
          <w:rStyle w:val="a5"/>
          <w:color w:val="000000"/>
          <w:sz w:val="28"/>
          <w:szCs w:val="28"/>
        </w:rPr>
        <w:t>Информационное обеспечение Конкурса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B2096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6.1. Информация о проведении Конкурса размещается на официальном сайте </w:t>
      </w:r>
      <w:r>
        <w:rPr>
          <w:color w:val="000000"/>
          <w:sz w:val="28"/>
          <w:szCs w:val="28"/>
        </w:rPr>
        <w:t xml:space="preserve">                </w:t>
      </w:r>
      <w:r>
        <w:rPr>
          <w:sz w:val="28"/>
          <w:szCs w:val="28"/>
        </w:rPr>
        <w:t>ГКУ КРЦСССДМ</w:t>
      </w:r>
      <w:r w:rsidRPr="000B7B3B">
        <w:rPr>
          <w:color w:val="000000"/>
          <w:sz w:val="28"/>
          <w:szCs w:val="28"/>
        </w:rPr>
        <w:t xml:space="preserve"> – </w:t>
      </w:r>
      <w:hyperlink r:id="rId5" w:history="1">
        <w:r w:rsidRPr="00E45BD3">
          <w:rPr>
            <w:rStyle w:val="a3"/>
            <w:sz w:val="28"/>
            <w:szCs w:val="28"/>
          </w:rPr>
          <w:t>http://крцсссдм.рф</w:t>
        </w:r>
      </w:hyperlink>
      <w:r w:rsidRPr="000B7B3B">
        <w:rPr>
          <w:color w:val="000000"/>
          <w:sz w:val="28"/>
          <w:szCs w:val="28"/>
        </w:rPr>
        <w:t>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2096" w:rsidRDefault="006B2096" w:rsidP="006B209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0B7B3B">
        <w:rPr>
          <w:rStyle w:val="a5"/>
          <w:color w:val="000000"/>
          <w:sz w:val="28"/>
          <w:szCs w:val="28"/>
        </w:rPr>
        <w:t xml:space="preserve">Порядок </w:t>
      </w:r>
      <w:r>
        <w:rPr>
          <w:rStyle w:val="a5"/>
          <w:color w:val="000000"/>
          <w:sz w:val="28"/>
          <w:szCs w:val="28"/>
        </w:rPr>
        <w:t>определения</w:t>
      </w:r>
      <w:r w:rsidRPr="000B7B3B">
        <w:rPr>
          <w:rStyle w:val="a5"/>
          <w:color w:val="000000"/>
          <w:sz w:val="28"/>
          <w:szCs w:val="28"/>
        </w:rPr>
        <w:t xml:space="preserve"> победителей Конкурса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С </w:t>
      </w:r>
      <w:r w:rsidRPr="000B7B3B">
        <w:rPr>
          <w:color w:val="000000"/>
          <w:sz w:val="28"/>
          <w:szCs w:val="28"/>
        </w:rPr>
        <w:t xml:space="preserve">целью определения победителей Конкурса создается Конкурсная                   комиссия, состоящая из представителей </w:t>
      </w:r>
      <w:r>
        <w:rPr>
          <w:color w:val="000000"/>
          <w:sz w:val="28"/>
          <w:szCs w:val="28"/>
        </w:rPr>
        <w:t xml:space="preserve">Министерства, </w:t>
      </w:r>
      <w:r>
        <w:rPr>
          <w:sz w:val="28"/>
          <w:szCs w:val="28"/>
        </w:rPr>
        <w:t>ГКУ КРЦСССДМ</w:t>
      </w:r>
      <w:r w:rsidRPr="000B7B3B">
        <w:rPr>
          <w:color w:val="000000"/>
          <w:sz w:val="28"/>
          <w:szCs w:val="28"/>
        </w:rPr>
        <w:t>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7.2. Конкурсная комиссия оценивает каждую конкурсную работу по следующим критериям: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соответствие работы заявленной теме и номинации;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аргументированность и глубина раскрытия содержания;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–социальная значимость, позитивность и </w:t>
      </w:r>
      <w:proofErr w:type="spellStart"/>
      <w:r w:rsidRPr="000B7B3B">
        <w:rPr>
          <w:color w:val="000000"/>
          <w:sz w:val="28"/>
          <w:szCs w:val="28"/>
        </w:rPr>
        <w:t>креативность</w:t>
      </w:r>
      <w:proofErr w:type="spellEnd"/>
      <w:r w:rsidRPr="000B7B3B">
        <w:rPr>
          <w:color w:val="000000"/>
          <w:sz w:val="28"/>
          <w:szCs w:val="28"/>
        </w:rPr>
        <w:t xml:space="preserve"> (новизна идеи,                       оригинальность, гибкость мышления) конкурсной работы;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– точность и доходчивость языка и стиля изложения. 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Максимальный балл по каждому критерию – 5.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Pr="000B7B3B">
        <w:rPr>
          <w:color w:val="000000"/>
          <w:sz w:val="28"/>
          <w:szCs w:val="28"/>
        </w:rPr>
        <w:t>Решение Конкурсной комиссии оформляется протоколом. </w:t>
      </w:r>
      <w:r w:rsidRPr="000B7B3B">
        <w:rPr>
          <w:color w:val="000000"/>
          <w:sz w:val="28"/>
          <w:szCs w:val="28"/>
        </w:rPr>
        <w:br/>
        <w:t>7.4. Конкурсная комиссия вправе отклонить представленные работы, если</w:t>
      </w:r>
      <w:r>
        <w:rPr>
          <w:color w:val="000000"/>
          <w:sz w:val="28"/>
          <w:szCs w:val="28"/>
        </w:rPr>
        <w:t xml:space="preserve">                  </w:t>
      </w:r>
      <w:r w:rsidRPr="000B7B3B">
        <w:rPr>
          <w:color w:val="000000"/>
          <w:sz w:val="28"/>
          <w:szCs w:val="28"/>
        </w:rPr>
        <w:t xml:space="preserve"> они не соответствуют условиям настоящего Положения. Авторы таких                  работ не считаются участниками Конкурса.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7.5. Итоги Конкурса размещаются на официальном сайте </w:t>
      </w:r>
      <w:r>
        <w:rPr>
          <w:sz w:val="28"/>
          <w:szCs w:val="28"/>
        </w:rPr>
        <w:t>ГКУ КРЦСССДМ</w:t>
      </w:r>
      <w:r w:rsidRPr="000B7B3B">
        <w:rPr>
          <w:color w:val="000000"/>
          <w:sz w:val="28"/>
          <w:szCs w:val="28"/>
        </w:rPr>
        <w:t xml:space="preserve"> – http://крцсссдм.рф.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2096" w:rsidRDefault="006B2096" w:rsidP="006B2096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0B7B3B">
        <w:rPr>
          <w:rStyle w:val="a5"/>
          <w:color w:val="000000"/>
          <w:sz w:val="28"/>
          <w:szCs w:val="28"/>
        </w:rPr>
        <w:t>Награждение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>8.1. По итогам Конкурса победителям присуждаются I, II и III места.</w:t>
      </w:r>
      <w:r>
        <w:rPr>
          <w:color w:val="000000"/>
          <w:sz w:val="28"/>
          <w:szCs w:val="28"/>
        </w:rPr>
        <w:t xml:space="preserve"> Победители Конкурса награждаются дипломами Министерства образования, науки и молодежи Республики Крым.</w:t>
      </w:r>
    </w:p>
    <w:p w:rsidR="006B2096" w:rsidRPr="000B7B3B" w:rsidRDefault="006B2096" w:rsidP="006B209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7B3B">
        <w:rPr>
          <w:color w:val="000000"/>
          <w:sz w:val="28"/>
          <w:szCs w:val="28"/>
        </w:rPr>
        <w:t xml:space="preserve">8.2. Лучшие работы размещаются на информационных рекламных щитах                  </w:t>
      </w:r>
      <w:r>
        <w:rPr>
          <w:color w:val="000000"/>
          <w:sz w:val="28"/>
          <w:szCs w:val="28"/>
        </w:rPr>
        <w:t xml:space="preserve">в </w:t>
      </w:r>
      <w:r w:rsidRPr="000B7B3B"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</w:rPr>
        <w:t>ах</w:t>
      </w:r>
      <w:r w:rsidRPr="000B7B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0B7B3B">
        <w:rPr>
          <w:color w:val="000000"/>
          <w:sz w:val="28"/>
          <w:szCs w:val="28"/>
        </w:rPr>
        <w:t>административных центр</w:t>
      </w:r>
      <w:r>
        <w:rPr>
          <w:color w:val="000000"/>
          <w:sz w:val="28"/>
          <w:szCs w:val="28"/>
        </w:rPr>
        <w:t xml:space="preserve">ах муниципальных </w:t>
      </w:r>
      <w:r w:rsidRPr="000B7B3B">
        <w:rPr>
          <w:color w:val="000000"/>
          <w:sz w:val="28"/>
          <w:szCs w:val="28"/>
        </w:rPr>
        <w:t>образований Республики Крым, в средствах мас</w:t>
      </w:r>
      <w:r>
        <w:rPr>
          <w:color w:val="000000"/>
          <w:sz w:val="28"/>
          <w:szCs w:val="28"/>
        </w:rPr>
        <w:t>совой информации, интернет-сайтах ГБУ РК «ЦСССДМ», ГКУ «КРЦСССДМ»</w:t>
      </w:r>
      <w:r w:rsidRPr="000B7B3B">
        <w:rPr>
          <w:color w:val="000000"/>
          <w:sz w:val="28"/>
          <w:szCs w:val="28"/>
        </w:rPr>
        <w:t>.</w:t>
      </w:r>
    </w:p>
    <w:p w:rsidR="006B2096" w:rsidRPr="000B7B3B" w:rsidRDefault="006B2096" w:rsidP="006B2096">
      <w:pPr>
        <w:pStyle w:val="a9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</w:p>
    <w:p w:rsidR="006B2096" w:rsidRPr="000B7B3B" w:rsidRDefault="006B2096" w:rsidP="006B209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2096" w:rsidRPr="000B7B3B" w:rsidRDefault="006B2096" w:rsidP="006B2096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6B2096" w:rsidRPr="000B7B3B" w:rsidRDefault="006B2096" w:rsidP="006B2096">
      <w:pPr>
        <w:ind w:left="4950"/>
        <w:rPr>
          <w:rFonts w:ascii="Times New Roman" w:hAnsi="Times New Roman"/>
          <w:sz w:val="28"/>
          <w:szCs w:val="28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Pr="000A5DAE">
        <w:rPr>
          <w:rFonts w:ascii="Times New Roman" w:hAnsi="Times New Roman"/>
          <w:sz w:val="24"/>
          <w:szCs w:val="24"/>
        </w:rPr>
        <w:t xml:space="preserve"> к приказу </w:t>
      </w:r>
    </w:p>
    <w:p w:rsidR="006B2096" w:rsidRDefault="006B2096" w:rsidP="006B2096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образования, науки и молодежи                                       Республики Крым от «  »_________2020 г. №_____  </w:t>
      </w:r>
    </w:p>
    <w:p w:rsidR="006B2096" w:rsidRDefault="006B2096" w:rsidP="006B2096">
      <w:pPr>
        <w:ind w:left="4950"/>
        <w:rPr>
          <w:rFonts w:ascii="Times New Roman" w:hAnsi="Times New Roman"/>
          <w:sz w:val="24"/>
          <w:szCs w:val="24"/>
        </w:rPr>
      </w:pPr>
    </w:p>
    <w:p w:rsidR="006B2096" w:rsidRDefault="006B2096" w:rsidP="006B2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011D">
        <w:rPr>
          <w:rFonts w:ascii="Times New Roman" w:hAnsi="Times New Roman"/>
          <w:sz w:val="28"/>
          <w:szCs w:val="28"/>
        </w:rPr>
        <w:t xml:space="preserve">Состав </w:t>
      </w:r>
      <w:r>
        <w:rPr>
          <w:rFonts w:ascii="Times New Roman" w:hAnsi="Times New Roman"/>
          <w:sz w:val="28"/>
          <w:szCs w:val="28"/>
        </w:rPr>
        <w:t xml:space="preserve">Конкурсной </w:t>
      </w:r>
      <w:r w:rsidRPr="009F011D">
        <w:rPr>
          <w:rFonts w:ascii="Times New Roman" w:hAnsi="Times New Roman"/>
          <w:sz w:val="28"/>
          <w:szCs w:val="28"/>
        </w:rPr>
        <w:t xml:space="preserve">комиссии </w:t>
      </w:r>
      <w:r w:rsidRPr="00DF037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подведению итогов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социальной рекламы </w:t>
      </w:r>
      <w:r w:rsidRPr="00E6455B">
        <w:rPr>
          <w:rFonts w:ascii="Times New Roman" w:eastAsia="Times New Roman" w:hAnsi="Times New Roman"/>
          <w:sz w:val="28"/>
          <w:szCs w:val="28"/>
          <w:lang w:eastAsia="ru-RU"/>
        </w:rPr>
        <w:t>«Я выбираю ответственность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6455B">
        <w:rPr>
          <w:rFonts w:ascii="Times New Roman" w:eastAsia="Times New Roman" w:hAnsi="Times New Roman"/>
          <w:sz w:val="28"/>
          <w:szCs w:val="28"/>
          <w:lang w:eastAsia="ru-RU"/>
        </w:rPr>
        <w:t>Я и закон»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2020 году</w:t>
      </w:r>
    </w:p>
    <w:p w:rsidR="006B2096" w:rsidRPr="00863300" w:rsidRDefault="006B2096" w:rsidP="006B2096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B2096" w:rsidRPr="00863300" w:rsidRDefault="006B2096" w:rsidP="006B20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63300"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Аблятипов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  <w:r w:rsidRPr="00863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п</w:t>
      </w:r>
      <w:r w:rsidRPr="00863300">
        <w:rPr>
          <w:rFonts w:ascii="Times New Roman" w:hAnsi="Times New Roman"/>
          <w:sz w:val="28"/>
          <w:szCs w:val="28"/>
        </w:rPr>
        <w:t>редседатель комиссии</w:t>
      </w:r>
      <w:r>
        <w:rPr>
          <w:rFonts w:ascii="Times New Roman" w:hAnsi="Times New Roman"/>
          <w:sz w:val="28"/>
          <w:szCs w:val="28"/>
        </w:rPr>
        <w:t>,</w:t>
      </w:r>
      <w:r w:rsidRPr="00863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министра образования, науки </w:t>
      </w:r>
      <w:r w:rsidRPr="00863300">
        <w:rPr>
          <w:rFonts w:ascii="Times New Roman" w:hAnsi="Times New Roman"/>
          <w:sz w:val="28"/>
          <w:szCs w:val="28"/>
        </w:rPr>
        <w:t xml:space="preserve">и молодежи Республики Крым </w:t>
      </w:r>
    </w:p>
    <w:p w:rsidR="006B2096" w:rsidRDefault="006B2096" w:rsidP="006B209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096" w:rsidRDefault="006B2096" w:rsidP="006B209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Агибалова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Ю.В. – секретарь </w:t>
      </w:r>
      <w:r w:rsidRPr="00863300">
        <w:rPr>
          <w:rFonts w:ascii="Times New Roman" w:hAnsi="Times New Roman"/>
          <w:sz w:val="28"/>
          <w:szCs w:val="28"/>
        </w:rPr>
        <w:t xml:space="preserve"> комиссии</w:t>
      </w:r>
      <w:r>
        <w:rPr>
          <w:rFonts w:ascii="Times New Roman" w:hAnsi="Times New Roman"/>
          <w:sz w:val="28"/>
          <w:szCs w:val="28"/>
        </w:rPr>
        <w:t>,</w:t>
      </w:r>
      <w:r w:rsidRPr="00863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главный специалист отдела методического обеспечения социального обслуживания ГКУ КРЦСССДМ </w:t>
      </w:r>
    </w:p>
    <w:p w:rsidR="006B2096" w:rsidRDefault="006B2096" w:rsidP="006B209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096" w:rsidRDefault="006B2096" w:rsidP="006B209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63300">
        <w:rPr>
          <w:rFonts w:ascii="Times New Roman" w:hAnsi="Times New Roman"/>
          <w:sz w:val="28"/>
          <w:szCs w:val="28"/>
        </w:rPr>
        <w:t>Члены комиссии:</w:t>
      </w:r>
    </w:p>
    <w:p w:rsidR="006B2096" w:rsidRDefault="006B2096" w:rsidP="006B209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2096" w:rsidRPr="0011115A" w:rsidRDefault="006B2096" w:rsidP="006B209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15A">
        <w:rPr>
          <w:rFonts w:ascii="Times New Roman" w:hAnsi="Times New Roman"/>
          <w:sz w:val="28"/>
          <w:szCs w:val="28"/>
        </w:rPr>
        <w:t>Петлюченко</w:t>
      </w:r>
      <w:proofErr w:type="spellEnd"/>
      <w:r w:rsidRPr="0011115A">
        <w:rPr>
          <w:rFonts w:ascii="Times New Roman" w:hAnsi="Times New Roman"/>
          <w:sz w:val="28"/>
          <w:szCs w:val="28"/>
        </w:rPr>
        <w:t xml:space="preserve"> Т.В.</w:t>
      </w:r>
      <w:r>
        <w:rPr>
          <w:rFonts w:ascii="Times New Roman" w:hAnsi="Times New Roman"/>
          <w:sz w:val="28"/>
          <w:szCs w:val="28"/>
        </w:rPr>
        <w:t xml:space="preserve"> – н</w:t>
      </w:r>
      <w:r w:rsidRPr="0011115A">
        <w:rPr>
          <w:rFonts w:ascii="Times New Roman" w:hAnsi="Times New Roman"/>
          <w:sz w:val="28"/>
          <w:szCs w:val="28"/>
        </w:rPr>
        <w:t>ачальник управления по защите прав несовершеннолетних Министерства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11115A">
        <w:rPr>
          <w:rFonts w:ascii="Times New Roman" w:hAnsi="Times New Roman"/>
          <w:sz w:val="28"/>
          <w:szCs w:val="28"/>
        </w:rPr>
        <w:t xml:space="preserve"> науки и молодежи Республики Крым</w:t>
      </w:r>
      <w:r>
        <w:rPr>
          <w:rFonts w:ascii="Times New Roman" w:hAnsi="Times New Roman"/>
          <w:sz w:val="28"/>
          <w:szCs w:val="28"/>
        </w:rPr>
        <w:t>;</w:t>
      </w:r>
      <w:r w:rsidRPr="0011115A">
        <w:rPr>
          <w:rFonts w:ascii="Times New Roman" w:hAnsi="Times New Roman"/>
          <w:sz w:val="28"/>
          <w:szCs w:val="28"/>
        </w:rPr>
        <w:t xml:space="preserve"> </w:t>
      </w:r>
    </w:p>
    <w:p w:rsidR="006B2096" w:rsidRPr="0011115A" w:rsidRDefault="006B2096" w:rsidP="006B209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Поляков Е.С. – главный специалист</w:t>
      </w:r>
      <w:r w:rsidRPr="0011115A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>профилактики безнадзорности                      и правонарушений несовершеннолетних</w:t>
      </w:r>
      <w:r w:rsidRPr="0011115A">
        <w:rPr>
          <w:rFonts w:ascii="Times New Roman" w:hAnsi="Times New Roman"/>
          <w:sz w:val="28"/>
          <w:szCs w:val="28"/>
        </w:rPr>
        <w:t xml:space="preserve"> управления по защите прав несовершеннолетних Министерства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11115A">
        <w:rPr>
          <w:rFonts w:ascii="Times New Roman" w:hAnsi="Times New Roman"/>
          <w:sz w:val="28"/>
          <w:szCs w:val="28"/>
        </w:rPr>
        <w:t xml:space="preserve"> науки и молодежи Республики Крым</w:t>
      </w:r>
      <w:r>
        <w:rPr>
          <w:rFonts w:ascii="Times New Roman" w:hAnsi="Times New Roman"/>
          <w:sz w:val="28"/>
          <w:szCs w:val="28"/>
        </w:rPr>
        <w:t>;</w:t>
      </w:r>
    </w:p>
    <w:p w:rsidR="006B2096" w:rsidRPr="0011115A" w:rsidRDefault="006B2096" w:rsidP="006B2096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/>
          <w:sz w:val="28"/>
          <w:szCs w:val="28"/>
        </w:rPr>
      </w:pPr>
      <w:r w:rsidRPr="0011115A">
        <w:rPr>
          <w:rFonts w:ascii="Times New Roman" w:hAnsi="Times New Roman"/>
          <w:sz w:val="28"/>
          <w:szCs w:val="28"/>
        </w:rPr>
        <w:t>Архангельский А.А.</w:t>
      </w:r>
      <w:r>
        <w:rPr>
          <w:rFonts w:ascii="Times New Roman" w:hAnsi="Times New Roman"/>
          <w:sz w:val="28"/>
          <w:szCs w:val="28"/>
        </w:rPr>
        <w:t xml:space="preserve"> – д</w:t>
      </w:r>
      <w:r w:rsidRPr="0011115A">
        <w:rPr>
          <w:rFonts w:ascii="Times New Roman" w:hAnsi="Times New Roman"/>
          <w:sz w:val="28"/>
          <w:szCs w:val="28"/>
        </w:rPr>
        <w:t>иректор ГКУ КРЦСССДМ</w:t>
      </w:r>
      <w:r>
        <w:rPr>
          <w:rFonts w:ascii="Times New Roman" w:hAnsi="Times New Roman"/>
          <w:sz w:val="28"/>
          <w:szCs w:val="28"/>
        </w:rPr>
        <w:t>;</w:t>
      </w:r>
      <w:r w:rsidRPr="0011115A">
        <w:rPr>
          <w:rFonts w:ascii="Times New Roman" w:hAnsi="Times New Roman"/>
          <w:sz w:val="28"/>
          <w:szCs w:val="28"/>
        </w:rPr>
        <w:t xml:space="preserve"> </w:t>
      </w:r>
    </w:p>
    <w:p w:rsidR="006B2096" w:rsidRDefault="006B2096" w:rsidP="006B2096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115A">
        <w:rPr>
          <w:rFonts w:ascii="Times New Roman" w:hAnsi="Times New Roman"/>
          <w:sz w:val="28"/>
          <w:szCs w:val="28"/>
        </w:rPr>
        <w:t>Цвяткова</w:t>
      </w:r>
      <w:proofErr w:type="spellEnd"/>
      <w:r w:rsidRPr="0011115A">
        <w:rPr>
          <w:rFonts w:ascii="Times New Roman" w:hAnsi="Times New Roman"/>
          <w:sz w:val="28"/>
          <w:szCs w:val="28"/>
        </w:rPr>
        <w:t xml:space="preserve"> Е.В.</w:t>
      </w:r>
      <w:r>
        <w:rPr>
          <w:rFonts w:ascii="Times New Roman" w:hAnsi="Times New Roman"/>
          <w:sz w:val="28"/>
          <w:szCs w:val="28"/>
        </w:rPr>
        <w:t xml:space="preserve"> –  н</w:t>
      </w:r>
      <w:r w:rsidRPr="0011115A">
        <w:rPr>
          <w:rFonts w:ascii="Times New Roman" w:hAnsi="Times New Roman"/>
          <w:sz w:val="28"/>
          <w:szCs w:val="28"/>
        </w:rPr>
        <w:t>ачальник отдела методического обеспечения социального обслуживания ГКУ КРЦСССДМ</w:t>
      </w:r>
      <w:r>
        <w:rPr>
          <w:rFonts w:ascii="Times New Roman" w:hAnsi="Times New Roman"/>
          <w:sz w:val="28"/>
          <w:szCs w:val="28"/>
        </w:rPr>
        <w:t>;</w:t>
      </w:r>
      <w:r w:rsidRPr="0011115A">
        <w:rPr>
          <w:rFonts w:ascii="Times New Roman" w:hAnsi="Times New Roman"/>
          <w:sz w:val="28"/>
          <w:szCs w:val="28"/>
        </w:rPr>
        <w:t xml:space="preserve"> </w:t>
      </w:r>
    </w:p>
    <w:p w:rsidR="006B2096" w:rsidRDefault="006B2096" w:rsidP="006B2096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Муравинец</w:t>
      </w:r>
      <w:proofErr w:type="spellEnd"/>
      <w:r>
        <w:rPr>
          <w:rFonts w:ascii="Times New Roman" w:hAnsi="Times New Roman"/>
          <w:sz w:val="28"/>
          <w:szCs w:val="28"/>
        </w:rPr>
        <w:t xml:space="preserve"> О.А. – главный специалист отдела методического обеспечения социального обслуживания ГКУ КРЦСССДМ. </w:t>
      </w:r>
    </w:p>
    <w:p w:rsidR="006B2096" w:rsidRDefault="006B2096" w:rsidP="006B2096">
      <w:pPr>
        <w:pStyle w:val="a6"/>
        <w:rPr>
          <w:rFonts w:ascii="Times New Roman" w:hAnsi="Times New Roman"/>
          <w:sz w:val="28"/>
          <w:szCs w:val="28"/>
        </w:rPr>
      </w:pPr>
    </w:p>
    <w:p w:rsidR="00003E68" w:rsidRDefault="00003E68"/>
    <w:sectPr w:rsidR="00003E68" w:rsidSect="0000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F01"/>
    <w:multiLevelType w:val="multilevel"/>
    <w:tmpl w:val="35765D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DA96B34"/>
    <w:multiLevelType w:val="hybridMultilevel"/>
    <w:tmpl w:val="C6C2A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63C94"/>
    <w:multiLevelType w:val="hybridMultilevel"/>
    <w:tmpl w:val="70E229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5FA2"/>
    <w:multiLevelType w:val="hybridMultilevel"/>
    <w:tmpl w:val="ED80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2096"/>
    <w:rsid w:val="00003E68"/>
    <w:rsid w:val="006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2096"/>
    <w:rPr>
      <w:color w:val="0000FF"/>
      <w:u w:val="single"/>
    </w:rPr>
  </w:style>
  <w:style w:type="paragraph" w:styleId="a4">
    <w:name w:val="No Spacing"/>
    <w:uiPriority w:val="1"/>
    <w:qFormat/>
    <w:rsid w:val="006B209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6B2096"/>
    <w:rPr>
      <w:b/>
      <w:bCs/>
    </w:rPr>
  </w:style>
  <w:style w:type="paragraph" w:styleId="a6">
    <w:name w:val="List Paragraph"/>
    <w:basedOn w:val="a"/>
    <w:uiPriority w:val="34"/>
    <w:qFormat/>
    <w:rsid w:val="006B2096"/>
    <w:pPr>
      <w:ind w:left="708"/>
    </w:pPr>
  </w:style>
  <w:style w:type="paragraph" w:styleId="a7">
    <w:name w:val="Body Text"/>
    <w:basedOn w:val="a"/>
    <w:link w:val="a8"/>
    <w:uiPriority w:val="99"/>
    <w:unhideWhenUsed/>
    <w:rsid w:val="006B2096"/>
    <w:pPr>
      <w:spacing w:after="120" w:line="240" w:lineRule="auto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a8">
    <w:name w:val="Основной текст Знак"/>
    <w:basedOn w:val="a0"/>
    <w:link w:val="a7"/>
    <w:uiPriority w:val="99"/>
    <w:rsid w:val="006B2096"/>
    <w:rPr>
      <w:rFonts w:ascii="Times New Roman" w:eastAsia="Times New Roman" w:hAnsi="Times New Roman" w:cs="Times New Roman"/>
      <w:sz w:val="24"/>
      <w:szCs w:val="20"/>
      <w:lang/>
    </w:rPr>
  </w:style>
  <w:style w:type="paragraph" w:styleId="a9">
    <w:name w:val="Normal (Web)"/>
    <w:basedOn w:val="a"/>
    <w:uiPriority w:val="99"/>
    <w:unhideWhenUsed/>
    <w:rsid w:val="006B2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2;&#1088;&#1094;&#1089;&#1089;&#1089;&#1076;&#1084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2020-09-23T12:35:00Z</dcterms:created>
  <dcterms:modified xsi:type="dcterms:W3CDTF">2020-09-23T12:36:00Z</dcterms:modified>
</cp:coreProperties>
</file>