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F617C" w14:textId="77777777" w:rsidR="00A6618E" w:rsidRDefault="007955AF" w:rsidP="00A6618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048ED">
        <w:rPr>
          <w:rFonts w:ascii="Times New Roman" w:hAnsi="Times New Roman" w:cs="Times New Roman"/>
          <w:sz w:val="32"/>
          <w:szCs w:val="32"/>
        </w:rPr>
        <w:t xml:space="preserve">Муниципальное образовательное учреждение </w:t>
      </w:r>
    </w:p>
    <w:p w14:paraId="3CAB9C9A" w14:textId="77777777" w:rsidR="00A6618E" w:rsidRDefault="007955AF" w:rsidP="00A6618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048ED">
        <w:rPr>
          <w:rFonts w:ascii="Times New Roman" w:hAnsi="Times New Roman" w:cs="Times New Roman"/>
          <w:sz w:val="32"/>
          <w:szCs w:val="32"/>
        </w:rPr>
        <w:t xml:space="preserve">дополнительного образования </w:t>
      </w:r>
    </w:p>
    <w:p w14:paraId="1EA38F86" w14:textId="77777777" w:rsidR="00151F5E" w:rsidRPr="000048ED" w:rsidRDefault="007955AF" w:rsidP="00A6618E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0048ED">
        <w:rPr>
          <w:rFonts w:ascii="Times New Roman" w:hAnsi="Times New Roman" w:cs="Times New Roman"/>
          <w:sz w:val="32"/>
          <w:szCs w:val="32"/>
        </w:rPr>
        <w:t>«Детский оздоровительно-образовательный лагерь «Орл</w:t>
      </w:r>
      <w:r w:rsidR="000048ED">
        <w:rPr>
          <w:rFonts w:ascii="Times New Roman" w:hAnsi="Times New Roman" w:cs="Times New Roman"/>
          <w:sz w:val="32"/>
          <w:szCs w:val="32"/>
        </w:rPr>
        <w:t>ё</w:t>
      </w:r>
      <w:r w:rsidRPr="000048ED">
        <w:rPr>
          <w:rFonts w:ascii="Times New Roman" w:hAnsi="Times New Roman" w:cs="Times New Roman"/>
          <w:sz w:val="32"/>
          <w:szCs w:val="32"/>
        </w:rPr>
        <w:t>нок»</w:t>
      </w:r>
    </w:p>
    <w:p w14:paraId="03C5B76A" w14:textId="77777777" w:rsidR="00127CAB" w:rsidRPr="00073BB8" w:rsidRDefault="00127CAB" w:rsidP="00073B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31A05AB" w14:textId="49C2B491" w:rsidR="000F346F" w:rsidRPr="00073BB8" w:rsidRDefault="006769F1" w:rsidP="00073BB8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921D8" w:rsidRPr="00073BB8">
        <w:rPr>
          <w:rFonts w:ascii="Times New Roman" w:hAnsi="Times New Roman" w:cs="Times New Roman"/>
          <w:sz w:val="24"/>
          <w:szCs w:val="24"/>
        </w:rPr>
        <w:t>Рассмотрена</w:t>
      </w:r>
      <w:r w:rsidR="009F0F3F" w:rsidRPr="00073BB8">
        <w:rPr>
          <w:rFonts w:ascii="Times New Roman" w:hAnsi="Times New Roman" w:cs="Times New Roman"/>
          <w:sz w:val="24"/>
          <w:szCs w:val="24"/>
        </w:rPr>
        <w:t xml:space="preserve"> на </w:t>
      </w:r>
      <w:r w:rsidR="000048ED" w:rsidRPr="00073BB8">
        <w:rPr>
          <w:rFonts w:ascii="Times New Roman" w:hAnsi="Times New Roman" w:cs="Times New Roman"/>
          <w:sz w:val="24"/>
          <w:szCs w:val="24"/>
        </w:rPr>
        <w:t>педагогическом.</w:t>
      </w:r>
      <w:r w:rsidR="00A6618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0F346F" w:rsidRPr="00073BB8">
        <w:rPr>
          <w:rFonts w:ascii="Times New Roman" w:hAnsi="Times New Roman" w:cs="Times New Roman"/>
          <w:sz w:val="24"/>
          <w:szCs w:val="24"/>
        </w:rPr>
        <w:t>Утверждаю</w:t>
      </w:r>
    </w:p>
    <w:p w14:paraId="285858C0" w14:textId="3AC69F23" w:rsidR="000048ED" w:rsidRDefault="006769F1" w:rsidP="00073BB8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258C5" w:rsidRPr="00073BB8">
        <w:rPr>
          <w:rFonts w:ascii="Times New Roman" w:hAnsi="Times New Roman" w:cs="Times New Roman"/>
          <w:sz w:val="24"/>
          <w:szCs w:val="24"/>
        </w:rPr>
        <w:t xml:space="preserve">совете </w:t>
      </w:r>
      <w:r w:rsidR="000048ED">
        <w:rPr>
          <w:rFonts w:ascii="Times New Roman" w:hAnsi="Times New Roman" w:cs="Times New Roman"/>
          <w:sz w:val="24"/>
          <w:szCs w:val="24"/>
        </w:rPr>
        <w:t xml:space="preserve">МОУ ДО </w:t>
      </w:r>
      <w:r w:rsidR="009921D8" w:rsidRPr="00073BB8">
        <w:rPr>
          <w:rFonts w:ascii="Times New Roman" w:hAnsi="Times New Roman" w:cs="Times New Roman"/>
          <w:sz w:val="24"/>
          <w:szCs w:val="24"/>
        </w:rPr>
        <w:t>Д</w:t>
      </w:r>
      <w:r w:rsidR="000048ED">
        <w:rPr>
          <w:rFonts w:ascii="Times New Roman" w:hAnsi="Times New Roman" w:cs="Times New Roman"/>
          <w:sz w:val="24"/>
          <w:szCs w:val="24"/>
        </w:rPr>
        <w:t>ОО</w:t>
      </w:r>
      <w:r w:rsidR="009921D8" w:rsidRPr="00073BB8">
        <w:rPr>
          <w:rFonts w:ascii="Times New Roman" w:hAnsi="Times New Roman" w:cs="Times New Roman"/>
          <w:sz w:val="24"/>
          <w:szCs w:val="24"/>
        </w:rPr>
        <w:t>Л «</w:t>
      </w:r>
      <w:proofErr w:type="gramStart"/>
      <w:r w:rsidR="000048ED">
        <w:rPr>
          <w:rFonts w:ascii="Times New Roman" w:hAnsi="Times New Roman" w:cs="Times New Roman"/>
          <w:sz w:val="24"/>
          <w:szCs w:val="24"/>
        </w:rPr>
        <w:t>Орлёнок</w:t>
      </w:r>
      <w:r w:rsidR="000048ED" w:rsidRPr="00073BB8">
        <w:rPr>
          <w:rFonts w:ascii="Times New Roman" w:hAnsi="Times New Roman" w:cs="Times New Roman"/>
          <w:sz w:val="24"/>
          <w:szCs w:val="24"/>
        </w:rPr>
        <w:t xml:space="preserve">» </w:t>
      </w:r>
      <w:r w:rsidR="00A6618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A6618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0048ED">
        <w:rPr>
          <w:rFonts w:ascii="Times New Roman" w:hAnsi="Times New Roman" w:cs="Times New Roman"/>
          <w:sz w:val="24"/>
          <w:szCs w:val="24"/>
        </w:rPr>
        <w:t>Д</w:t>
      </w:r>
      <w:r w:rsidR="000F346F" w:rsidRPr="00073BB8">
        <w:rPr>
          <w:rFonts w:ascii="Times New Roman" w:hAnsi="Times New Roman" w:cs="Times New Roman"/>
          <w:sz w:val="24"/>
          <w:szCs w:val="24"/>
        </w:rPr>
        <w:t>иректор</w:t>
      </w:r>
      <w:r w:rsidR="00A6618E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="000048ED">
        <w:rPr>
          <w:rFonts w:ascii="Times New Roman" w:hAnsi="Times New Roman" w:cs="Times New Roman"/>
          <w:sz w:val="24"/>
          <w:szCs w:val="24"/>
        </w:rPr>
        <w:t>Н.А.Лапина</w:t>
      </w:r>
      <w:proofErr w:type="spellEnd"/>
    </w:p>
    <w:p w14:paraId="6051793E" w14:textId="77777777" w:rsidR="00A6618E" w:rsidRDefault="00A6618E" w:rsidP="00073BB8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</w:p>
    <w:p w14:paraId="30A521E8" w14:textId="4EFE0744" w:rsidR="00F20309" w:rsidRPr="00050A46" w:rsidRDefault="006769F1" w:rsidP="00A6618E">
      <w:pPr>
        <w:spacing w:after="0" w:line="36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9F0F3F" w:rsidRPr="00050A46">
        <w:rPr>
          <w:rFonts w:ascii="Times New Roman" w:hAnsi="Times New Roman" w:cs="Times New Roman"/>
          <w:sz w:val="24"/>
          <w:szCs w:val="24"/>
        </w:rPr>
        <w:t>Протокол №</w:t>
      </w:r>
      <w:r w:rsidR="00ED3857" w:rsidRPr="00050A4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1</w:t>
      </w:r>
      <w:r w:rsidR="00A6618E" w:rsidRPr="00050A46">
        <w:rPr>
          <w:rFonts w:ascii="Times New Roman" w:hAnsi="Times New Roman" w:cs="Times New Roman"/>
          <w:sz w:val="24"/>
          <w:szCs w:val="24"/>
        </w:rPr>
        <w:t xml:space="preserve">    </w:t>
      </w:r>
      <w:r w:rsidR="009F0E8B" w:rsidRPr="00050A4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01</w:t>
      </w:r>
      <w:r w:rsidR="009F0E8B" w:rsidRPr="006769F1">
        <w:rPr>
          <w:rFonts w:ascii="Times New Roman" w:hAnsi="Times New Roman" w:cs="Times New Roman"/>
          <w:sz w:val="24"/>
          <w:szCs w:val="24"/>
        </w:rPr>
        <w:t>.</w:t>
      </w:r>
      <w:r w:rsidR="00050A46" w:rsidRPr="006769F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="009F0E8B" w:rsidRPr="006769F1">
        <w:rPr>
          <w:rFonts w:ascii="Times New Roman" w:hAnsi="Times New Roman" w:cs="Times New Roman"/>
          <w:sz w:val="24"/>
          <w:szCs w:val="24"/>
        </w:rPr>
        <w:t>.202</w:t>
      </w:r>
      <w:r w:rsidR="007B7DBD" w:rsidRPr="006769F1">
        <w:rPr>
          <w:rFonts w:ascii="Times New Roman" w:hAnsi="Times New Roman" w:cs="Times New Roman"/>
          <w:sz w:val="24"/>
          <w:szCs w:val="24"/>
        </w:rPr>
        <w:t>5</w:t>
      </w:r>
      <w:r w:rsidR="00A6618E" w:rsidRPr="006769F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proofErr w:type="gramStart"/>
      <w:r w:rsidR="00A6618E" w:rsidRPr="006769F1">
        <w:rPr>
          <w:rFonts w:ascii="Times New Roman" w:hAnsi="Times New Roman" w:cs="Times New Roman"/>
          <w:sz w:val="24"/>
          <w:szCs w:val="24"/>
        </w:rPr>
        <w:t xml:space="preserve">   </w:t>
      </w:r>
      <w:r w:rsidR="00F20309" w:rsidRPr="006769F1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01</w:t>
      </w:r>
      <w:r w:rsidR="00050A46" w:rsidRPr="006769F1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="007139EA" w:rsidRPr="006769F1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="00F20309" w:rsidRPr="006769F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A1287B7" w14:textId="77777777" w:rsidR="009F0E8B" w:rsidRPr="00050A46" w:rsidRDefault="009F0E8B" w:rsidP="00073B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3ED476E" w14:textId="77777777" w:rsidR="00151F5E" w:rsidRPr="00050A46" w:rsidRDefault="00151F5E" w:rsidP="00073B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0DA1989" w14:textId="77777777" w:rsidR="00151F5E" w:rsidRPr="00073BB8" w:rsidRDefault="00151F5E" w:rsidP="00073B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A1256B0" w14:textId="77777777" w:rsidR="00151F5E" w:rsidRPr="00073BB8" w:rsidRDefault="00151F5E" w:rsidP="00073B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948770" w14:textId="77777777" w:rsidR="00151F5E" w:rsidRPr="00073BB8" w:rsidRDefault="00151F5E" w:rsidP="00073B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1CAF67" w14:textId="77777777" w:rsidR="00151F5E" w:rsidRPr="00073BB8" w:rsidRDefault="00151F5E" w:rsidP="00073B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C81C27B" w14:textId="77777777" w:rsidR="00151F5E" w:rsidRPr="00073BB8" w:rsidRDefault="00151F5E" w:rsidP="00073B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0ECE23" w14:textId="77777777" w:rsidR="00151F5E" w:rsidRPr="000048ED" w:rsidRDefault="00151F5E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8ED">
        <w:rPr>
          <w:rFonts w:ascii="Times New Roman" w:hAnsi="Times New Roman" w:cs="Times New Roman"/>
          <w:b/>
          <w:bCs/>
          <w:sz w:val="28"/>
          <w:szCs w:val="28"/>
        </w:rPr>
        <w:t>Рабочая программа воспитания</w:t>
      </w:r>
    </w:p>
    <w:p w14:paraId="3806EC4F" w14:textId="677050EC" w:rsidR="00A6618E" w:rsidRDefault="00151F5E" w:rsidP="000048E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48ED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7B7DB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6618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48ED">
        <w:rPr>
          <w:rFonts w:ascii="Times New Roman" w:hAnsi="Times New Roman" w:cs="Times New Roman"/>
          <w:b/>
          <w:bCs/>
          <w:sz w:val="28"/>
          <w:szCs w:val="28"/>
        </w:rPr>
        <w:t>год</w:t>
      </w:r>
    </w:p>
    <w:p w14:paraId="7CA45322" w14:textId="77777777" w:rsidR="00151F5E" w:rsidRPr="00050A46" w:rsidRDefault="0072054A" w:rsidP="000048E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0A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50A46" w:rsidRPr="00050A46">
        <w:rPr>
          <w:rFonts w:ascii="Times New Roman" w:hAnsi="Times New Roman" w:cs="Times New Roman"/>
          <w:bCs/>
          <w:sz w:val="28"/>
          <w:szCs w:val="28"/>
        </w:rPr>
        <w:t>в МОУ ДО ДООЛ «Орленок»</w:t>
      </w:r>
    </w:p>
    <w:p w14:paraId="471647A5" w14:textId="77777777" w:rsidR="00151F5E" w:rsidRPr="00073BB8" w:rsidRDefault="00151F5E" w:rsidP="00073B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CC76E5E" w14:textId="77777777" w:rsidR="00151F5E" w:rsidRPr="00073BB8" w:rsidRDefault="00151F5E" w:rsidP="00073B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9E1D56E" w14:textId="2E04C4EC" w:rsidR="00151F5E" w:rsidRPr="000048ED" w:rsidRDefault="00ED3857" w:rsidP="000048E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48ED">
        <w:rPr>
          <w:rFonts w:ascii="Times New Roman" w:hAnsi="Times New Roman" w:cs="Times New Roman"/>
          <w:sz w:val="24"/>
          <w:szCs w:val="24"/>
        </w:rPr>
        <w:t xml:space="preserve">Срок реализации программы </w:t>
      </w:r>
      <w:r w:rsidR="00A6618E">
        <w:rPr>
          <w:rFonts w:ascii="Times New Roman" w:hAnsi="Times New Roman" w:cs="Times New Roman"/>
          <w:sz w:val="24"/>
          <w:szCs w:val="24"/>
        </w:rPr>
        <w:t>-</w:t>
      </w:r>
      <w:r w:rsidRPr="000048ED">
        <w:rPr>
          <w:rFonts w:ascii="Times New Roman" w:hAnsi="Times New Roman" w:cs="Times New Roman"/>
          <w:sz w:val="24"/>
          <w:szCs w:val="24"/>
        </w:rPr>
        <w:t>202</w:t>
      </w:r>
      <w:r w:rsidR="007B7DBD">
        <w:rPr>
          <w:rFonts w:ascii="Times New Roman" w:hAnsi="Times New Roman" w:cs="Times New Roman"/>
          <w:sz w:val="24"/>
          <w:szCs w:val="24"/>
        </w:rPr>
        <w:t>5</w:t>
      </w:r>
      <w:r w:rsidRPr="000048ED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7C5A929" w14:textId="77777777" w:rsidR="001E6220" w:rsidRPr="000048ED" w:rsidRDefault="0026005A" w:rsidP="000048E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48ED">
        <w:rPr>
          <w:rFonts w:ascii="Times New Roman" w:hAnsi="Times New Roman" w:cs="Times New Roman"/>
          <w:sz w:val="24"/>
          <w:szCs w:val="24"/>
        </w:rPr>
        <w:t>Автор</w:t>
      </w:r>
      <w:r w:rsidR="001E6220" w:rsidRPr="000048ED">
        <w:rPr>
          <w:rFonts w:ascii="Times New Roman" w:hAnsi="Times New Roman" w:cs="Times New Roman"/>
          <w:sz w:val="24"/>
          <w:szCs w:val="24"/>
        </w:rPr>
        <w:t>ы</w:t>
      </w:r>
      <w:r w:rsidRPr="000048ED">
        <w:rPr>
          <w:rFonts w:ascii="Times New Roman" w:hAnsi="Times New Roman" w:cs="Times New Roman"/>
          <w:sz w:val="24"/>
          <w:szCs w:val="24"/>
        </w:rPr>
        <w:t xml:space="preserve"> –</w:t>
      </w:r>
      <w:r w:rsidR="003E661D" w:rsidRPr="000048ED">
        <w:rPr>
          <w:rFonts w:ascii="Times New Roman" w:hAnsi="Times New Roman" w:cs="Times New Roman"/>
          <w:sz w:val="24"/>
          <w:szCs w:val="24"/>
        </w:rPr>
        <w:t xml:space="preserve"> составител</w:t>
      </w:r>
      <w:r w:rsidR="001E6220" w:rsidRPr="000048ED">
        <w:rPr>
          <w:rFonts w:ascii="Times New Roman" w:hAnsi="Times New Roman" w:cs="Times New Roman"/>
          <w:sz w:val="24"/>
          <w:szCs w:val="24"/>
        </w:rPr>
        <w:t>и</w:t>
      </w:r>
      <w:r w:rsidR="003E661D" w:rsidRPr="000048E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F77FAE" w14:textId="77777777" w:rsidR="001E6220" w:rsidRPr="000048ED" w:rsidRDefault="000048ED" w:rsidP="000048E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48ED">
        <w:rPr>
          <w:rFonts w:ascii="Times New Roman" w:hAnsi="Times New Roman" w:cs="Times New Roman"/>
          <w:sz w:val="24"/>
          <w:szCs w:val="24"/>
        </w:rPr>
        <w:t>Лапина Наталья Анатольевна</w:t>
      </w:r>
      <w:r w:rsidR="001E6220" w:rsidRPr="000048ED">
        <w:rPr>
          <w:rFonts w:ascii="Times New Roman" w:hAnsi="Times New Roman" w:cs="Times New Roman"/>
          <w:sz w:val="24"/>
          <w:szCs w:val="24"/>
        </w:rPr>
        <w:t xml:space="preserve">, директор; </w:t>
      </w:r>
    </w:p>
    <w:p w14:paraId="6A937A12" w14:textId="77777777" w:rsidR="00A937C9" w:rsidRDefault="000048ED" w:rsidP="000048E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48ED">
        <w:rPr>
          <w:rFonts w:ascii="Times New Roman" w:hAnsi="Times New Roman" w:cs="Times New Roman"/>
          <w:sz w:val="24"/>
          <w:szCs w:val="24"/>
        </w:rPr>
        <w:t>Перепёлкина Мария Владимировна</w:t>
      </w:r>
      <w:r w:rsidR="00F57CEA" w:rsidRPr="000048ED">
        <w:rPr>
          <w:rFonts w:ascii="Times New Roman" w:hAnsi="Times New Roman" w:cs="Times New Roman"/>
          <w:sz w:val="24"/>
          <w:szCs w:val="24"/>
        </w:rPr>
        <w:t>,</w:t>
      </w:r>
    </w:p>
    <w:p w14:paraId="55EA24BB" w14:textId="5F0CF42F" w:rsidR="00A6618E" w:rsidRDefault="00A937C9" w:rsidP="000048E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Корешкова Юлия Ивановна </w:t>
      </w:r>
      <w:r w:rsidR="00A66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8FF0C7" w14:textId="22C5085B" w:rsidR="0026005A" w:rsidRPr="000048ED" w:rsidRDefault="00E55077" w:rsidP="000048E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048ED">
        <w:rPr>
          <w:rFonts w:ascii="Times New Roman" w:hAnsi="Times New Roman" w:cs="Times New Roman"/>
          <w:sz w:val="24"/>
          <w:szCs w:val="24"/>
        </w:rPr>
        <w:t>заместител</w:t>
      </w:r>
      <w:r w:rsidR="00A937C9">
        <w:rPr>
          <w:rFonts w:ascii="Times New Roman" w:hAnsi="Times New Roman" w:cs="Times New Roman"/>
          <w:sz w:val="24"/>
          <w:szCs w:val="24"/>
        </w:rPr>
        <w:t>и</w:t>
      </w:r>
      <w:r w:rsidRPr="000048ED">
        <w:rPr>
          <w:rFonts w:ascii="Times New Roman" w:hAnsi="Times New Roman" w:cs="Times New Roman"/>
          <w:sz w:val="24"/>
          <w:szCs w:val="24"/>
        </w:rPr>
        <w:t xml:space="preserve"> директора</w:t>
      </w:r>
      <w:r w:rsidR="00A6618E">
        <w:rPr>
          <w:rFonts w:ascii="Times New Roman" w:hAnsi="Times New Roman" w:cs="Times New Roman"/>
          <w:sz w:val="24"/>
          <w:szCs w:val="24"/>
        </w:rPr>
        <w:t xml:space="preserve"> </w:t>
      </w:r>
      <w:r w:rsidR="0026005A" w:rsidRPr="000048ED">
        <w:rPr>
          <w:rFonts w:ascii="Times New Roman" w:hAnsi="Times New Roman" w:cs="Times New Roman"/>
          <w:sz w:val="24"/>
          <w:szCs w:val="24"/>
        </w:rPr>
        <w:t>по методико-воспитательной работе</w:t>
      </w:r>
    </w:p>
    <w:p w14:paraId="3714C9C7" w14:textId="77777777" w:rsidR="00264458" w:rsidRPr="00073BB8" w:rsidRDefault="00264458" w:rsidP="00073B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38D95B6" w14:textId="77777777" w:rsidR="00264458" w:rsidRPr="00073BB8" w:rsidRDefault="00264458" w:rsidP="00073B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9B5265B" w14:textId="77777777" w:rsidR="00264458" w:rsidRPr="00073BB8" w:rsidRDefault="00264458" w:rsidP="00073B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58D5697" w14:textId="77777777" w:rsidR="00264458" w:rsidRPr="00073BB8" w:rsidRDefault="00264458" w:rsidP="00073B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A3F970D" w14:textId="77777777" w:rsidR="00264458" w:rsidRPr="00073BB8" w:rsidRDefault="00264458" w:rsidP="00073B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492B068" w14:textId="77777777" w:rsidR="00264458" w:rsidRPr="00073BB8" w:rsidRDefault="00264458" w:rsidP="00073B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A8641BA" w14:textId="01D90AE7" w:rsidR="00264458" w:rsidRPr="00073BB8" w:rsidRDefault="00264458" w:rsidP="00073B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202</w:t>
      </w:r>
      <w:r w:rsidR="007B7DBD">
        <w:rPr>
          <w:rFonts w:ascii="Times New Roman" w:hAnsi="Times New Roman" w:cs="Times New Roman"/>
          <w:sz w:val="24"/>
          <w:szCs w:val="24"/>
        </w:rPr>
        <w:t>5</w:t>
      </w:r>
      <w:r w:rsidRPr="00073BB8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7B943C08" w14:textId="77777777" w:rsidR="00127CAB" w:rsidRPr="00073BB8" w:rsidRDefault="00127CAB" w:rsidP="00073B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CFF958" w14:textId="77777777" w:rsidR="007B73B7" w:rsidRDefault="007B73B7" w:rsidP="00073B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9D50F4" w14:textId="77777777" w:rsidR="00073BB8" w:rsidRDefault="00073BB8" w:rsidP="00073B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376C05" w14:textId="77777777" w:rsidR="00073BB8" w:rsidRPr="00073BB8" w:rsidRDefault="00073BB8" w:rsidP="00073BB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37D6C7" w14:textId="77777777" w:rsidR="00FD0A0C" w:rsidRPr="00073BB8" w:rsidRDefault="00FD0A0C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BB8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14:paraId="15377DC4" w14:textId="77777777" w:rsidR="00183A74" w:rsidRPr="00073BB8" w:rsidRDefault="00183A74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</w:t>
      </w:r>
      <w:r w:rsidR="008B5DD4" w:rsidRPr="00073BB8">
        <w:rPr>
          <w:rFonts w:ascii="Times New Roman" w:hAnsi="Times New Roman" w:cs="Times New Roman"/>
          <w:sz w:val="24"/>
          <w:szCs w:val="24"/>
        </w:rPr>
        <w:t xml:space="preserve">разработана </w:t>
      </w:r>
      <w:r w:rsidR="00473563" w:rsidRPr="00073BB8">
        <w:rPr>
          <w:rFonts w:ascii="Times New Roman" w:hAnsi="Times New Roman" w:cs="Times New Roman"/>
          <w:sz w:val="24"/>
          <w:szCs w:val="24"/>
        </w:rPr>
        <w:t>на основе примерной программы воспитания для организаций отдыха и оздоровления</w:t>
      </w:r>
      <w:r w:rsidR="003C2B5B" w:rsidRPr="00073BB8">
        <w:rPr>
          <w:rFonts w:ascii="Times New Roman" w:hAnsi="Times New Roman" w:cs="Times New Roman"/>
          <w:sz w:val="24"/>
          <w:szCs w:val="24"/>
        </w:rPr>
        <w:t xml:space="preserve">, </w:t>
      </w:r>
      <w:r w:rsidR="002575D0" w:rsidRPr="00073BB8">
        <w:rPr>
          <w:rFonts w:ascii="Times New Roman" w:hAnsi="Times New Roman" w:cs="Times New Roman"/>
          <w:sz w:val="24"/>
          <w:szCs w:val="24"/>
        </w:rPr>
        <w:t>рекоме</w:t>
      </w:r>
      <w:r w:rsidR="00AB5615" w:rsidRPr="00073BB8">
        <w:rPr>
          <w:rFonts w:ascii="Times New Roman" w:hAnsi="Times New Roman" w:cs="Times New Roman"/>
          <w:sz w:val="24"/>
          <w:szCs w:val="24"/>
        </w:rPr>
        <w:t>ндованной</w:t>
      </w:r>
      <w:r w:rsidR="002575D0" w:rsidRPr="00073BB8">
        <w:rPr>
          <w:rFonts w:ascii="Times New Roman" w:hAnsi="Times New Roman" w:cs="Times New Roman"/>
          <w:sz w:val="24"/>
          <w:szCs w:val="24"/>
        </w:rPr>
        <w:t xml:space="preserve"> Департаментом государственной политики в сфере воспитания и образования и детского отдыха в соответствие с нормативно-правовыми документами:</w:t>
      </w:r>
    </w:p>
    <w:p w14:paraId="0CE08A25" w14:textId="77777777" w:rsidR="002575D0" w:rsidRPr="00073BB8" w:rsidRDefault="002575D0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Конституцией Российской Федерации (принята всенародным голосованием 12.12.1993, с изменениями, одобренными в ходе общероссийского голосования 01.07.2020).</w:t>
      </w:r>
    </w:p>
    <w:p w14:paraId="1D205AED" w14:textId="77777777" w:rsidR="002575D0" w:rsidRPr="00073BB8" w:rsidRDefault="002575D0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Конвенцией о правах ребенка (одобрена Генеральной Ассамблеей ООН 20.11.1989, вступила в силу для СССР 15.09.1990).</w:t>
      </w:r>
    </w:p>
    <w:p w14:paraId="7D4CF363" w14:textId="77777777" w:rsidR="002575D0" w:rsidRPr="00073BB8" w:rsidRDefault="002575D0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Федеральным законом от 29.12.2012 № 273-ФЗ «Об образовании в Российской Федерации».</w:t>
      </w:r>
    </w:p>
    <w:p w14:paraId="0C220D23" w14:textId="77777777" w:rsidR="002575D0" w:rsidRPr="00073BB8" w:rsidRDefault="002575D0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Федеральным законом от 31.07.2020 № 304-ФЗ «О внесении изменений в Федеральный закон «Об образовании в Российской Федерации» по вопросам воспитания обучающихся».</w:t>
      </w:r>
    </w:p>
    <w:p w14:paraId="115EA80C" w14:textId="77777777" w:rsidR="002575D0" w:rsidRPr="00073BB8" w:rsidRDefault="002575D0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Федеральным законом от 24.07.1998 № 124-ФЗ «Об основных гарантиях прав ребенка в Российской Федерации».</w:t>
      </w:r>
    </w:p>
    <w:p w14:paraId="77618DE7" w14:textId="77777777" w:rsidR="002575D0" w:rsidRPr="00073BB8" w:rsidRDefault="002575D0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Федеральным законом от 30.12.2020 № 489-ФЗ «О молодежной политике в Российской Федерации».</w:t>
      </w:r>
    </w:p>
    <w:p w14:paraId="748DC3F0" w14:textId="77777777" w:rsidR="002575D0" w:rsidRPr="00073BB8" w:rsidRDefault="002575D0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Приказы №№286,287 Министерства просвещения Российской Федерации об утверждении ФГОС начального общего образования и ФГОС основного общего образования от 31 мая 2021 года.</w:t>
      </w:r>
    </w:p>
    <w:p w14:paraId="7DA2B31D" w14:textId="77777777" w:rsidR="002575D0" w:rsidRPr="00073BB8" w:rsidRDefault="002575D0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Стратегией развития воспитания в Российской Федерации на период до 2025 года (утверждена распоряжением Правительства Российской Федерации от 29.05.2015 № 996-р).</w:t>
      </w:r>
    </w:p>
    <w:p w14:paraId="65BE5326" w14:textId="77777777" w:rsidR="002575D0" w:rsidRPr="00073BB8" w:rsidRDefault="002575D0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Указом Президента Российской Федерации от 21.07.2020 № 474 «О национальных целях развития Российской Федерации на период до 2030 года».</w:t>
      </w:r>
    </w:p>
    <w:p w14:paraId="5188BD22" w14:textId="77777777" w:rsidR="002575D0" w:rsidRPr="00073BB8" w:rsidRDefault="002575D0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Указом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14:paraId="05CCA383" w14:textId="77777777" w:rsidR="002575D0" w:rsidRPr="00073BB8" w:rsidRDefault="002575D0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Планом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№ 122-р).</w:t>
      </w:r>
    </w:p>
    <w:p w14:paraId="16A98A1F" w14:textId="77777777" w:rsidR="002575D0" w:rsidRPr="00073BB8" w:rsidRDefault="002575D0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Государственной программой Российской Федерации «Развитие образования» (утверждена Постановлением Правительства Российской Федерации от 26. 12.2017 № 1642).</w:t>
      </w:r>
    </w:p>
    <w:p w14:paraId="01247D37" w14:textId="77777777" w:rsidR="002575D0" w:rsidRPr="00073BB8" w:rsidRDefault="002575D0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Федеральным проектом «Успех каждого ребенка» (утвержден президиумом Совета при Президенте РФ по стратегическому развитию и национальным проектам, протокол от 24.12.2018 № 16.).</w:t>
      </w:r>
    </w:p>
    <w:p w14:paraId="6FE45210" w14:textId="77777777" w:rsidR="00C57511" w:rsidRPr="00073BB8" w:rsidRDefault="00C57511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Актуальность разработки настоящей программы определяется современными подходами, направленными на совершенствование государственной политики воспитания подрастающего поколения.</w:t>
      </w:r>
    </w:p>
    <w:p w14:paraId="252D1AAA" w14:textId="77777777" w:rsidR="00C57511" w:rsidRPr="00073BB8" w:rsidRDefault="00C57511" w:rsidP="00073BB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   Приоритетная задача Российской Федерации – формирование новых поколений, обладающих актуальными знаниями и умениями, которые отвечают требованиям XXI века, разделяющих традиционные нравственные ценности, готовых к мирному созиданию и защите Родины.   Ключевым инструментом решения этой задачи является воспитание детей.</w:t>
      </w:r>
    </w:p>
    <w:p w14:paraId="4E64AB85" w14:textId="457DBF22" w:rsidR="00FD0A0C" w:rsidRPr="00073BB8" w:rsidRDefault="00FD0A0C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Воспитание–деятельность, направленная на развитие личности, создание условий для</w:t>
      </w:r>
      <w:r w:rsidR="007B7DBD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 xml:space="preserve">самоопределения и социализации обучающихся на </w:t>
      </w:r>
      <w:r w:rsidR="006C377A" w:rsidRPr="00073BB8">
        <w:rPr>
          <w:rFonts w:ascii="Times New Roman" w:hAnsi="Times New Roman" w:cs="Times New Roman"/>
          <w:sz w:val="24"/>
          <w:szCs w:val="24"/>
        </w:rPr>
        <w:t>основе социокультурных</w:t>
      </w:r>
      <w:r w:rsidRPr="00073BB8">
        <w:rPr>
          <w:rFonts w:ascii="Times New Roman" w:hAnsi="Times New Roman" w:cs="Times New Roman"/>
          <w:sz w:val="24"/>
          <w:szCs w:val="24"/>
        </w:rPr>
        <w:t xml:space="preserve">, духовно-нравственных ценностей и </w:t>
      </w:r>
      <w:r w:rsidR="006C377A" w:rsidRPr="00073BB8">
        <w:rPr>
          <w:rFonts w:ascii="Times New Roman" w:hAnsi="Times New Roman" w:cs="Times New Roman"/>
          <w:sz w:val="24"/>
          <w:szCs w:val="24"/>
        </w:rPr>
        <w:t>принятых в обществе правил,</w:t>
      </w:r>
      <w:r w:rsidRPr="00073BB8">
        <w:rPr>
          <w:rFonts w:ascii="Times New Roman" w:hAnsi="Times New Roman" w:cs="Times New Roman"/>
          <w:sz w:val="24"/>
          <w:szCs w:val="24"/>
        </w:rPr>
        <w:t xml:space="preserve"> и норм поведения в интересах</w:t>
      </w:r>
      <w:r w:rsidR="007B7DBD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человека, семьи, общества и государства, формирование у обучающихся чувства патриотизма,</w:t>
      </w:r>
      <w:r w:rsidR="006C377A" w:rsidRPr="00073BB8">
        <w:rPr>
          <w:rFonts w:ascii="Times New Roman" w:hAnsi="Times New Roman" w:cs="Times New Roman"/>
          <w:sz w:val="24"/>
          <w:szCs w:val="24"/>
        </w:rPr>
        <w:t xml:space="preserve"> гражданственности, уважения</w:t>
      </w:r>
      <w:r w:rsidRPr="00073BB8">
        <w:rPr>
          <w:rFonts w:ascii="Times New Roman" w:hAnsi="Times New Roman" w:cs="Times New Roman"/>
          <w:sz w:val="24"/>
          <w:szCs w:val="24"/>
        </w:rPr>
        <w:t xml:space="preserve"> к памяти защитников Отечества и подвигам героев Отечества,</w:t>
      </w:r>
      <w:r w:rsidR="007B7DBD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закону и правопорядку, человеку труда и старшему поколению, взаимного уважения,</w:t>
      </w:r>
      <w:r w:rsidR="007B7DBD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бережного отношения к культурному наследию и традициям многонационального народа</w:t>
      </w:r>
      <w:r w:rsidR="007B7DBD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Российской Федерации, природе и окружающей среде.</w:t>
      </w:r>
    </w:p>
    <w:p w14:paraId="0714FD43" w14:textId="041A6262" w:rsidR="00FD0A0C" w:rsidRPr="00073BB8" w:rsidRDefault="00FD0A0C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Воспитание детей опирается на основы оптимального сочетания отечественных</w:t>
      </w:r>
      <w:r w:rsidR="007B7DBD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традиций, современного опыта, культурно-исторического, системно-деятельностного подхода</w:t>
      </w:r>
      <w:r w:rsidR="007B7DBD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к социальной ситуации развития ребенка.</w:t>
      </w:r>
    </w:p>
    <w:p w14:paraId="4B44B50D" w14:textId="033CF3B7" w:rsidR="00FD0A0C" w:rsidRPr="00073BB8" w:rsidRDefault="00FD0A0C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Усиление воспитательного компонента обозначено в</w:t>
      </w:r>
      <w:r w:rsidR="007B7DBD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Федерально</w:t>
      </w:r>
      <w:r w:rsidR="009613CD" w:rsidRPr="00073BB8">
        <w:rPr>
          <w:rFonts w:ascii="Times New Roman" w:hAnsi="Times New Roman" w:cs="Times New Roman"/>
          <w:sz w:val="24"/>
          <w:szCs w:val="24"/>
        </w:rPr>
        <w:t>м</w:t>
      </w:r>
      <w:r w:rsidRPr="00073BB8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9613CD" w:rsidRPr="00073BB8">
        <w:rPr>
          <w:rFonts w:ascii="Times New Roman" w:hAnsi="Times New Roman" w:cs="Times New Roman"/>
          <w:sz w:val="24"/>
          <w:szCs w:val="24"/>
        </w:rPr>
        <w:t>е</w:t>
      </w:r>
      <w:r w:rsidRPr="00073BB8">
        <w:rPr>
          <w:rFonts w:ascii="Times New Roman" w:hAnsi="Times New Roman" w:cs="Times New Roman"/>
          <w:sz w:val="24"/>
          <w:szCs w:val="24"/>
        </w:rPr>
        <w:t xml:space="preserve"> № 304-ФЗ от 31.07.2020г «О внесении изменений </w:t>
      </w:r>
      <w:r w:rsidR="007B7DBD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 xml:space="preserve"> закон «Об образовании в Российской Федерации» по вопросам воспитания</w:t>
      </w:r>
      <w:r w:rsidR="007B7DBD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обучающихся»</w:t>
      </w:r>
      <w:r w:rsidR="00EB02A6" w:rsidRPr="00073BB8">
        <w:rPr>
          <w:rFonts w:ascii="Times New Roman" w:hAnsi="Times New Roman" w:cs="Times New Roman"/>
          <w:sz w:val="24"/>
          <w:szCs w:val="24"/>
        </w:rPr>
        <w:t>.</w:t>
      </w:r>
    </w:p>
    <w:p w14:paraId="25E29907" w14:textId="77777777" w:rsidR="00C57511" w:rsidRPr="00073BB8" w:rsidRDefault="00C57511" w:rsidP="00073BB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 Стратегические ориентиры воспитания сформулированы Президентом Российской Федерации В. В. Путиным: «…Формирование гармоничной личности, воспитание гражданина России – зрелого, ответственного человека, в котором сочетается любовь к большой и малой родине, общенациональная и этническая идентичность, уважение к культуре, традициям людей, которые живут рядом».</w:t>
      </w:r>
    </w:p>
    <w:p w14:paraId="01156B34" w14:textId="77777777" w:rsidR="00C57511" w:rsidRPr="00073BB8" w:rsidRDefault="00C57511" w:rsidP="00073BB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 Стратегия развития воспитания в Российской Федерации на период до 2025 года призвана определить комплекс действий, адекватных динамике социальных, экономических и политических изменений в жизни страны, учитывающих особенности и потребности современных детей, социальные и психологические реалии их развития.</w:t>
      </w:r>
    </w:p>
    <w:p w14:paraId="2DBE4C36" w14:textId="77777777" w:rsidR="00C57511" w:rsidRPr="00073BB8" w:rsidRDefault="00C57511" w:rsidP="00073BB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Стратегия ориентирована на качественно новый общественный статус социальных институтов воспитания, обновление воспитательного процесса на основе оптимального сочетания отечественных традиций, современного опыта, достижений научных школ, </w:t>
      </w:r>
      <w:r w:rsidRPr="00073BB8">
        <w:rPr>
          <w:rFonts w:ascii="Times New Roman" w:hAnsi="Times New Roman" w:cs="Times New Roman"/>
          <w:sz w:val="24"/>
          <w:szCs w:val="24"/>
        </w:rPr>
        <w:lastRenderedPageBreak/>
        <w:t>предусматривающих культурно-исторический системно-деятельностный подход к социальной ситуации развития личностного потенциала детей.</w:t>
      </w:r>
    </w:p>
    <w:p w14:paraId="787E6E6F" w14:textId="77777777" w:rsidR="00C57511" w:rsidRPr="00073BB8" w:rsidRDefault="00C57511" w:rsidP="00073BB8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 Реализация Стратегии предполагает качественные изменения в отечественной системе воспитания, направленные на эффективное обеспечение таких личностных результатов развития детей, как их духовно-нравственные ценностно-смысловые ориентации, мотивация к непрерывному личностному росту, коммуникативные и другие социально значимые способности, умения и навыки, обеспечивающие социальное и гражданское становление личности, успешную самореализацию в жизни и обществе.</w:t>
      </w:r>
    </w:p>
    <w:p w14:paraId="255F9438" w14:textId="77777777" w:rsidR="00C57511" w:rsidRPr="00073BB8" w:rsidRDefault="00C57511" w:rsidP="00073BB8">
      <w:pPr>
        <w:shd w:val="clear" w:color="auto" w:fill="FFFFFF"/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Развитие системы отдыха и оздоровления детей является одним из основных направлений государственной политики и является непременный атрибут социальной политики в отношении детей в Российской Федерации. </w:t>
      </w:r>
    </w:p>
    <w:p w14:paraId="5EC5FC30" w14:textId="77777777" w:rsidR="00C57511" w:rsidRPr="00073BB8" w:rsidRDefault="00C57511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Современные концепции организации отдыха и оздоровления детей рассматривают детский отдых в оздоровительно-образовательных лагерях не как особую педагогическую систему или методику, а как неотъемлемую составляющую всей жизнедеятельности ребенка. Организованный отдых одновременно выполняет развивающую, оздоровительную, социальную, образовательную, культурологическую, коммуникативную функции. </w:t>
      </w:r>
    </w:p>
    <w:p w14:paraId="6C68A117" w14:textId="77777777" w:rsidR="00C57511" w:rsidRPr="00073BB8" w:rsidRDefault="00C57511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Приоритетными направлениями деятельности в работе с детьми, проживающих в нашем регионе, в том числе, находящихся в трудной жизненной ситуации, воспитывающихся в социально-неблагополучных семьях, детей-сирот, является создание единого регионального воспитательного пространства, позволяющего осуществлять индивидуальный подход к каждому ребенку, изучать его интересы, поддерживать, помогать преодолевать трудности по оптимальной адаптации в социуме. В систему работы с детьми включаются не только образовательные учреждения и учреждения дополнительного образования, но и загородные лагеря, и центры, осуществляющие организацию отдыха детей в каникулярный период.  </w:t>
      </w:r>
    </w:p>
    <w:p w14:paraId="04F8DF87" w14:textId="77777777" w:rsidR="009948CF" w:rsidRPr="00073BB8" w:rsidRDefault="00526666" w:rsidP="00073BB8">
      <w:pPr>
        <w:pStyle w:val="c4"/>
        <w:shd w:val="clear" w:color="auto" w:fill="FFFFFF"/>
        <w:spacing w:before="0" w:beforeAutospacing="0" w:after="0" w:afterAutospacing="0" w:line="360" w:lineRule="auto"/>
        <w:jc w:val="both"/>
        <w:rPr>
          <w:color w:val="666666"/>
        </w:rPr>
      </w:pPr>
      <w:r w:rsidRPr="00073BB8">
        <w:rPr>
          <w:rFonts w:eastAsiaTheme="minorHAnsi"/>
          <w:lang w:eastAsia="en-US"/>
        </w:rPr>
        <w:t xml:space="preserve">Загородные организации отдыха и оздоровления детей являются хорошей базой для социального развития личности, формирования в ней социально важных личностных качеств и компетенций, способствующих успешной позитивной социализации и адаптации личности подрастающего поколения на разных этапах его жизнедеятельности и в условиях меняющегося общества в целом. </w:t>
      </w:r>
    </w:p>
    <w:p w14:paraId="5AA3EE5F" w14:textId="77777777" w:rsidR="009E4CA4" w:rsidRPr="00073BB8" w:rsidRDefault="009E4CA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Программа воспитания является локальным документом, компонентом к комплексной программе оздоровительно – образовательных смен, не противоречит ее принципам, целям, задачам и содержанию.</w:t>
      </w:r>
    </w:p>
    <w:p w14:paraId="5DFC926B" w14:textId="77777777" w:rsidR="00432095" w:rsidRPr="00073BB8" w:rsidRDefault="0043209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  Программа разработана с целью организации непрерывного воспитательного процесса, основывается на единстве и преемственности с общим и дополнительным образованием, соотносится с примерной рабочей программой воспитания для образовательных организаций, реализующих образовательные программы общего образования.</w:t>
      </w:r>
    </w:p>
    <w:p w14:paraId="3D89FFE4" w14:textId="4519513F" w:rsidR="007879AB" w:rsidRPr="00073BB8" w:rsidRDefault="007879A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 w:rsidR="00BE754F" w:rsidRPr="00073BB8">
        <w:rPr>
          <w:rFonts w:ascii="Times New Roman" w:hAnsi="Times New Roman" w:cs="Times New Roman"/>
          <w:sz w:val="24"/>
          <w:szCs w:val="24"/>
        </w:rPr>
        <w:t xml:space="preserve">воспитания </w:t>
      </w:r>
      <w:r w:rsidRPr="00073BB8">
        <w:rPr>
          <w:rFonts w:ascii="Times New Roman" w:hAnsi="Times New Roman" w:cs="Times New Roman"/>
          <w:sz w:val="24"/>
          <w:szCs w:val="24"/>
        </w:rPr>
        <w:t>основана на воплощении национального воспитательного идеала,</w:t>
      </w:r>
      <w:r w:rsidR="007B7DBD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который понимается как высшая цель образования, нравственное (идеальное) представление</w:t>
      </w:r>
      <w:r w:rsidR="007B7DBD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о человеке.</w:t>
      </w:r>
    </w:p>
    <w:p w14:paraId="722AB2AE" w14:textId="77777777" w:rsidR="009948CF" w:rsidRPr="00073BB8" w:rsidRDefault="007879AB" w:rsidP="00073BB8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Программа опирается на систему духовно-нравственных ценностей, сложившихся в процессе культурного развития России,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Отечеством.</w:t>
      </w:r>
    </w:p>
    <w:p w14:paraId="6B15A9C8" w14:textId="22C741BA" w:rsidR="00FD0A0C" w:rsidRPr="00073BB8" w:rsidRDefault="00FD0A0C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Реализация программы обеспечивает формирование общей культуры личности детей,</w:t>
      </w:r>
      <w:r w:rsidR="007B7DBD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ценностей здорового образа жизни, развития социальных, нравственных, эстетических,</w:t>
      </w:r>
      <w:r w:rsidR="007B7DBD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интеллектуальных, физических качеств, инициативности, самостоятельности и</w:t>
      </w:r>
      <w:r w:rsidR="007B7DBD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ответственности.</w:t>
      </w:r>
    </w:p>
    <w:p w14:paraId="391F3F24" w14:textId="77777777" w:rsidR="00190FCA" w:rsidRPr="00073BB8" w:rsidRDefault="00190FCA" w:rsidP="00073B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EC607B0" w14:textId="77777777" w:rsidR="00966195" w:rsidRPr="00073BB8" w:rsidRDefault="00966195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BB8">
        <w:rPr>
          <w:rFonts w:ascii="Times New Roman" w:hAnsi="Times New Roman" w:cs="Times New Roman"/>
          <w:b/>
          <w:sz w:val="24"/>
          <w:szCs w:val="24"/>
        </w:rPr>
        <w:t>Раздел I. Ценностно-целевые основы.</w:t>
      </w:r>
    </w:p>
    <w:p w14:paraId="0E21F34F" w14:textId="77777777" w:rsidR="00966195" w:rsidRPr="00073BB8" w:rsidRDefault="00966195" w:rsidP="00073B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77FE7A7" w14:textId="77777777" w:rsidR="00FD0A0C" w:rsidRPr="00073BB8" w:rsidRDefault="00966195" w:rsidP="000D0CB8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73BB8">
        <w:rPr>
          <w:rFonts w:ascii="Times New Roman" w:hAnsi="Times New Roman" w:cs="Times New Roman"/>
          <w:b/>
          <w:bCs/>
          <w:sz w:val="24"/>
          <w:szCs w:val="24"/>
        </w:rPr>
        <w:t xml:space="preserve">Цель и задачи программы. </w:t>
      </w:r>
    </w:p>
    <w:p w14:paraId="10E6D63A" w14:textId="77777777" w:rsidR="00646616" w:rsidRPr="00073BB8" w:rsidRDefault="00646616" w:rsidP="00073BB8">
      <w:pPr>
        <w:pStyle w:val="Default"/>
        <w:spacing w:line="360" w:lineRule="auto"/>
      </w:pPr>
    </w:p>
    <w:p w14:paraId="02B51969" w14:textId="51313A03" w:rsidR="00CA7A5B" w:rsidRPr="00073BB8" w:rsidRDefault="007A48AD" w:rsidP="00073BB8">
      <w:pPr>
        <w:pStyle w:val="Default"/>
        <w:spacing w:line="360" w:lineRule="auto"/>
        <w:jc w:val="both"/>
      </w:pPr>
      <w:r w:rsidRPr="00073BB8">
        <w:rPr>
          <w:color w:val="auto"/>
        </w:rPr>
        <w:t>Современный российский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</w:t>
      </w:r>
      <w:r w:rsidR="007B7DBD">
        <w:rPr>
          <w:color w:val="auto"/>
        </w:rPr>
        <w:t xml:space="preserve"> </w:t>
      </w:r>
      <w:r w:rsidRPr="00073BB8">
        <w:rPr>
          <w:color w:val="auto"/>
        </w:rPr>
        <w:t>В соответствии с этим идеалом и нормативными правовыми актами Российской Федерации в сфере образования</w:t>
      </w:r>
      <w:r w:rsidR="00CA7A5B" w:rsidRPr="00073BB8">
        <w:rPr>
          <w:color w:val="auto"/>
        </w:rPr>
        <w:t xml:space="preserve"> п</w:t>
      </w:r>
      <w:r w:rsidR="00CA7A5B" w:rsidRPr="00073BB8">
        <w:t>рограмма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14:paraId="789C764E" w14:textId="77777777" w:rsidR="00CA7A5B" w:rsidRPr="00073BB8" w:rsidRDefault="00CA7A5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  Ценности Родины и природы лежат в основе патриотического направления воспитания.</w:t>
      </w:r>
    </w:p>
    <w:p w14:paraId="25739224" w14:textId="77777777" w:rsidR="00CA7A5B" w:rsidRPr="00073BB8" w:rsidRDefault="00CA7A5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  Ценности человека, дружбы, семьи, сотрудничества лежат в основе духовно-нравственного и социального направлений воспитания.</w:t>
      </w:r>
    </w:p>
    <w:p w14:paraId="5DBA2699" w14:textId="77777777" w:rsidR="00CA7A5B" w:rsidRPr="00073BB8" w:rsidRDefault="00CA7A5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 Ценность знания лежит в основе познавательного направления воспитания.</w:t>
      </w:r>
    </w:p>
    <w:p w14:paraId="4967AC46" w14:textId="77777777" w:rsidR="00CA7A5B" w:rsidRPr="00073BB8" w:rsidRDefault="00CA7A5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 Ценность здоровья лежит в основе направления физического воспитания.</w:t>
      </w:r>
    </w:p>
    <w:p w14:paraId="2948DA77" w14:textId="77777777" w:rsidR="00CA7A5B" w:rsidRPr="00073BB8" w:rsidRDefault="00CA7A5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 Ценность труда лежит в основе трудового направления воспитания.</w:t>
      </w:r>
    </w:p>
    <w:p w14:paraId="6AF1C352" w14:textId="77777777" w:rsidR="00CA7A5B" w:rsidRPr="00073BB8" w:rsidRDefault="00CA7A5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 Ценности</w:t>
      </w:r>
      <w:r w:rsidRPr="00073BB8">
        <w:rPr>
          <w:rFonts w:ascii="Times New Roman" w:hAnsi="Times New Roman" w:cs="Times New Roman"/>
          <w:sz w:val="24"/>
          <w:szCs w:val="24"/>
        </w:rPr>
        <w:tab/>
        <w:t>культуры</w:t>
      </w:r>
      <w:r w:rsidRPr="00073BB8">
        <w:rPr>
          <w:rFonts w:ascii="Times New Roman" w:hAnsi="Times New Roman" w:cs="Times New Roman"/>
          <w:sz w:val="24"/>
          <w:szCs w:val="24"/>
        </w:rPr>
        <w:tab/>
        <w:t>и</w:t>
      </w:r>
      <w:r w:rsidRPr="00073BB8">
        <w:rPr>
          <w:rFonts w:ascii="Times New Roman" w:hAnsi="Times New Roman" w:cs="Times New Roman"/>
          <w:sz w:val="24"/>
          <w:szCs w:val="24"/>
        </w:rPr>
        <w:tab/>
        <w:t>красоты</w:t>
      </w:r>
      <w:r w:rsidRPr="00073BB8">
        <w:rPr>
          <w:rFonts w:ascii="Times New Roman" w:hAnsi="Times New Roman" w:cs="Times New Roman"/>
          <w:sz w:val="24"/>
          <w:szCs w:val="24"/>
        </w:rPr>
        <w:tab/>
        <w:t>лежат</w:t>
      </w:r>
      <w:r w:rsidRPr="00073BB8">
        <w:rPr>
          <w:rFonts w:ascii="Times New Roman" w:hAnsi="Times New Roman" w:cs="Times New Roman"/>
          <w:sz w:val="24"/>
          <w:szCs w:val="24"/>
        </w:rPr>
        <w:tab/>
        <w:t>в</w:t>
      </w:r>
      <w:r w:rsidRPr="00073BB8">
        <w:rPr>
          <w:rFonts w:ascii="Times New Roman" w:hAnsi="Times New Roman" w:cs="Times New Roman"/>
          <w:sz w:val="24"/>
          <w:szCs w:val="24"/>
        </w:rPr>
        <w:tab/>
        <w:t>основе эстетического направления воспитания.</w:t>
      </w:r>
    </w:p>
    <w:p w14:paraId="57DF148D" w14:textId="77777777" w:rsidR="00CA7A5B" w:rsidRPr="00073BB8" w:rsidRDefault="00CA7A5B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      «Ключевые смыслы» системы воспитания, с учетом которых реализуется программа воспитания:</w:t>
      </w:r>
    </w:p>
    <w:p w14:paraId="2424577E" w14:textId="77777777" w:rsidR="004F54B4" w:rsidRPr="00073BB8" w:rsidRDefault="00CD53B8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  - </w:t>
      </w:r>
      <w:r w:rsidR="00C37873" w:rsidRPr="00073BB8">
        <w:rPr>
          <w:color w:val="auto"/>
        </w:rPr>
        <w:t>«Люблю Родину». Патр</w:t>
      </w:r>
      <w:r w:rsidRPr="00073BB8">
        <w:rPr>
          <w:color w:val="auto"/>
        </w:rPr>
        <w:t xml:space="preserve">иотизм, любовь к </w:t>
      </w:r>
      <w:r w:rsidR="00C37873" w:rsidRPr="00073BB8">
        <w:rPr>
          <w:color w:val="auto"/>
        </w:rPr>
        <w:t>России</w:t>
      </w:r>
      <w:r w:rsidR="00CA7A5B" w:rsidRPr="00073BB8">
        <w:rPr>
          <w:color w:val="auto"/>
        </w:rPr>
        <w:t>. Формирование у детей чувства патриотизма и</w:t>
      </w:r>
      <w:r w:rsidRPr="00073BB8">
        <w:rPr>
          <w:color w:val="auto"/>
        </w:rPr>
        <w:t xml:space="preserve"> готовности к защите интересов своего Отечества. Осознание детьми своей </w:t>
      </w:r>
      <w:r w:rsidRPr="00073BB8">
        <w:rPr>
          <w:color w:val="auto"/>
        </w:rPr>
        <w:lastRenderedPageBreak/>
        <w:t xml:space="preserve">гражданской идентичности через чувства гордости за свою Родину и ответственности за будущее своей страны. Любовь и уважение к своему народу. Знание истории. Развитие у подрастающего поколения уважения </w:t>
      </w:r>
      <w:r w:rsidR="004F54B4" w:rsidRPr="00073BB8">
        <w:rPr>
          <w:color w:val="auto"/>
        </w:rPr>
        <w:t xml:space="preserve">к историческим памятникам Отечества, </w:t>
      </w:r>
      <w:r w:rsidRPr="00073BB8">
        <w:rPr>
          <w:color w:val="auto"/>
        </w:rPr>
        <w:t>символам государства</w:t>
      </w:r>
      <w:r w:rsidR="004F54B4" w:rsidRPr="00073BB8">
        <w:rPr>
          <w:color w:val="auto"/>
        </w:rPr>
        <w:t xml:space="preserve"> (</w:t>
      </w:r>
      <w:r w:rsidRPr="00073BB8">
        <w:rPr>
          <w:color w:val="auto"/>
        </w:rPr>
        <w:t>герб, флаг, гимн Российской Федерации</w:t>
      </w:r>
      <w:r w:rsidR="004F54B4" w:rsidRPr="00073BB8">
        <w:rPr>
          <w:color w:val="auto"/>
        </w:rPr>
        <w:t>);</w:t>
      </w:r>
    </w:p>
    <w:p w14:paraId="213D3054" w14:textId="77777777" w:rsidR="004F54B4" w:rsidRPr="00073BB8" w:rsidRDefault="004F54B4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      - </w:t>
      </w:r>
      <w:r w:rsidR="00C37873" w:rsidRPr="00073BB8">
        <w:rPr>
          <w:color w:val="auto"/>
        </w:rPr>
        <w:t xml:space="preserve">«Мы – одна команда». </w:t>
      </w:r>
      <w:r w:rsidRPr="00073BB8">
        <w:rPr>
          <w:color w:val="auto"/>
        </w:rPr>
        <w:t>Социальная солидарность, единство. Особое внимание в формировании личности ребенка отводится социальному окружению, важной частью которого является детский коллектив, который предоставляет широкие возможности для самореализации, самовыражения, позволяет сформировать в детях активность, инициативность, ответственность, самостоятельность, трудолюбие, чувство собственного достоинства.</w:t>
      </w:r>
    </w:p>
    <w:p w14:paraId="4373B8CB" w14:textId="688B5CD4" w:rsidR="00CA7A5B" w:rsidRPr="00073BB8" w:rsidRDefault="004F54B4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      -</w:t>
      </w:r>
      <w:r w:rsidR="00C37873" w:rsidRPr="00073BB8">
        <w:rPr>
          <w:color w:val="auto"/>
        </w:rPr>
        <w:t xml:space="preserve"> «Россия страна возможностей».</w:t>
      </w:r>
      <w:r w:rsidR="007B7DBD">
        <w:rPr>
          <w:color w:val="auto"/>
        </w:rPr>
        <w:t xml:space="preserve"> </w:t>
      </w:r>
      <w:r w:rsidR="00C37873" w:rsidRPr="00073BB8">
        <w:rPr>
          <w:color w:val="auto"/>
        </w:rPr>
        <w:t xml:space="preserve">Создание благоприятной и разнообразной воспитательной среды через вовлечение детей в конкурсы, разной направленности, мероприятия и проекты детских общественных объединений, заинтересованных организаций (АНО «Россия – страна возможностей», АНО «Большая Перемена», Российское движение детей и молодежи «Движение Первых», Российское общество «Знание», Российское историческое общество). </w:t>
      </w:r>
    </w:p>
    <w:p w14:paraId="49851904" w14:textId="77777777" w:rsidR="00646616" w:rsidRPr="00073BB8" w:rsidRDefault="00646616" w:rsidP="00073BB8">
      <w:pPr>
        <w:pStyle w:val="Default"/>
        <w:spacing w:line="360" w:lineRule="auto"/>
        <w:jc w:val="both"/>
      </w:pPr>
      <w:r w:rsidRPr="00073BB8">
        <w:rPr>
          <w:b/>
          <w:bCs/>
        </w:rPr>
        <w:t xml:space="preserve">Цель: </w:t>
      </w:r>
      <w:r w:rsidRPr="00073BB8">
        <w:t>создание воспитательного пространства, способствующего сохранению и укреплению здоровья</w:t>
      </w:r>
      <w:r w:rsidR="008D44DD" w:rsidRPr="00073BB8">
        <w:t xml:space="preserve"> воспитанников</w:t>
      </w:r>
      <w:r w:rsidRPr="00073BB8">
        <w:t>,</w:t>
      </w:r>
      <w:r w:rsidR="00E97826" w:rsidRPr="00073BB8">
        <w:t xml:space="preserve"> личностному развитию,</w:t>
      </w:r>
      <w:r w:rsidRPr="00073BB8">
        <w:t xml:space="preserve"> индивидуальности, духовно-нравственному становлению личности и активной гражданской позиции на основе общечеловеческих ценностей, культурных и исторических традиций страны.</w:t>
      </w:r>
    </w:p>
    <w:p w14:paraId="121D7D0E" w14:textId="77777777" w:rsidR="009B080C" w:rsidRPr="00073BB8" w:rsidRDefault="009B080C" w:rsidP="00073BB8">
      <w:pPr>
        <w:pStyle w:val="Default"/>
        <w:spacing w:line="360" w:lineRule="auto"/>
        <w:rPr>
          <w:color w:val="auto"/>
        </w:rPr>
      </w:pPr>
      <w:r w:rsidRPr="00073BB8">
        <w:rPr>
          <w:b/>
          <w:bCs/>
          <w:color w:val="auto"/>
        </w:rPr>
        <w:t xml:space="preserve">Задачи: </w:t>
      </w:r>
    </w:p>
    <w:p w14:paraId="10534A52" w14:textId="77777777" w:rsidR="007A7D0E" w:rsidRPr="00073BB8" w:rsidRDefault="009B080C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 формировать воспитательное пространство, соответствующее возрастным, индивидуальным, психологическим и физиологическим особенностям детей;</w:t>
      </w:r>
    </w:p>
    <w:p w14:paraId="6656E329" w14:textId="77777777" w:rsidR="009B080C" w:rsidRPr="00073BB8" w:rsidRDefault="009B080C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- формировать общую культуру личности детей, в том числе ценностей здоровья и здорового образа жизни; </w:t>
      </w:r>
    </w:p>
    <w:p w14:paraId="2E557EA7" w14:textId="77777777" w:rsidR="00194970" w:rsidRPr="00073BB8" w:rsidRDefault="00194970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- </w:t>
      </w:r>
      <w:r w:rsidR="00E36DCC" w:rsidRPr="00073BB8">
        <w:rPr>
          <w:color w:val="auto"/>
        </w:rPr>
        <w:t>развивать</w:t>
      </w:r>
      <w:r w:rsidRPr="00073BB8">
        <w:rPr>
          <w:color w:val="auto"/>
        </w:rPr>
        <w:t xml:space="preserve"> устойчивую мотивацию к ведению активной творческой, познавательной и социально- полезной деятельности;</w:t>
      </w:r>
    </w:p>
    <w:p w14:paraId="20E88F95" w14:textId="77777777" w:rsidR="009B080C" w:rsidRPr="00073BB8" w:rsidRDefault="009B080C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- формировать и развивать социальные, эстетические, интеллектуальные, физические качества, инициативность, самостоятельность и ответственность; </w:t>
      </w:r>
    </w:p>
    <w:p w14:paraId="14D9027A" w14:textId="77777777" w:rsidR="009B080C" w:rsidRPr="00073BB8" w:rsidRDefault="009B080C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- формировать современное мировоззрение – гуманное, нравственное, духовное отношение к окружающему миру, к себе, к другим; </w:t>
      </w:r>
    </w:p>
    <w:p w14:paraId="6440B066" w14:textId="3A3636CE" w:rsidR="00EB2F12" w:rsidRPr="00073BB8" w:rsidRDefault="00EB2F12" w:rsidP="00073B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 повыш</w:t>
      </w:r>
      <w:r w:rsidR="0021053F" w:rsidRPr="00073BB8">
        <w:rPr>
          <w:rFonts w:ascii="Times New Roman" w:hAnsi="Times New Roman" w:cs="Times New Roman"/>
          <w:sz w:val="24"/>
          <w:szCs w:val="24"/>
        </w:rPr>
        <w:t>ать уровень</w:t>
      </w:r>
      <w:r w:rsidRPr="00073BB8">
        <w:rPr>
          <w:rFonts w:ascii="Times New Roman" w:hAnsi="Times New Roman" w:cs="Times New Roman"/>
          <w:sz w:val="24"/>
          <w:szCs w:val="24"/>
        </w:rPr>
        <w:t xml:space="preserve"> гражданской ответственности за судьбу страны, </w:t>
      </w:r>
      <w:r w:rsidR="00BC7823" w:rsidRPr="00073BB8">
        <w:rPr>
          <w:rFonts w:ascii="Times New Roman" w:hAnsi="Times New Roman" w:cs="Times New Roman"/>
          <w:sz w:val="24"/>
          <w:szCs w:val="24"/>
        </w:rPr>
        <w:t xml:space="preserve">укреплять </w:t>
      </w:r>
      <w:r w:rsidRPr="00073BB8">
        <w:rPr>
          <w:rFonts w:ascii="Times New Roman" w:hAnsi="Times New Roman" w:cs="Times New Roman"/>
          <w:sz w:val="24"/>
          <w:szCs w:val="24"/>
        </w:rPr>
        <w:t>чувства сопричастности граждан к великой истории и культуре России</w:t>
      </w:r>
      <w:r w:rsidR="00510A47" w:rsidRPr="00073BB8">
        <w:rPr>
          <w:rFonts w:ascii="Times New Roman" w:hAnsi="Times New Roman" w:cs="Times New Roman"/>
          <w:sz w:val="24"/>
          <w:szCs w:val="24"/>
        </w:rPr>
        <w:t>.</w:t>
      </w:r>
      <w:r w:rsidR="007B7DBD">
        <w:rPr>
          <w:rFonts w:ascii="Times New Roman" w:hAnsi="Times New Roman" w:cs="Times New Roman"/>
          <w:sz w:val="24"/>
          <w:szCs w:val="24"/>
        </w:rPr>
        <w:t xml:space="preserve"> </w:t>
      </w:r>
      <w:r w:rsidR="00510A47" w:rsidRPr="00073BB8">
        <w:rPr>
          <w:rFonts w:ascii="Times New Roman" w:hAnsi="Times New Roman" w:cs="Times New Roman"/>
          <w:sz w:val="24"/>
          <w:szCs w:val="24"/>
        </w:rPr>
        <w:t>Ф</w:t>
      </w:r>
      <w:r w:rsidRPr="00073BB8">
        <w:rPr>
          <w:rFonts w:ascii="Times New Roman" w:hAnsi="Times New Roman" w:cs="Times New Roman"/>
          <w:sz w:val="24"/>
          <w:szCs w:val="24"/>
        </w:rPr>
        <w:t>ормирова</w:t>
      </w:r>
      <w:r w:rsidR="00A726AB" w:rsidRPr="00073BB8">
        <w:rPr>
          <w:rFonts w:ascii="Times New Roman" w:hAnsi="Times New Roman" w:cs="Times New Roman"/>
          <w:sz w:val="24"/>
          <w:szCs w:val="24"/>
        </w:rPr>
        <w:t xml:space="preserve">ть </w:t>
      </w:r>
      <w:r w:rsidR="00510A47" w:rsidRPr="00073BB8">
        <w:rPr>
          <w:rFonts w:ascii="Times New Roman" w:hAnsi="Times New Roman" w:cs="Times New Roman"/>
          <w:sz w:val="24"/>
          <w:szCs w:val="24"/>
        </w:rPr>
        <w:t xml:space="preserve">у обучающих чувство патриотизма, </w:t>
      </w:r>
      <w:r w:rsidR="00A726AB" w:rsidRPr="00073BB8">
        <w:rPr>
          <w:rFonts w:ascii="Times New Roman" w:hAnsi="Times New Roman" w:cs="Times New Roman"/>
          <w:sz w:val="24"/>
          <w:szCs w:val="24"/>
        </w:rPr>
        <w:t xml:space="preserve">уважительное </w:t>
      </w:r>
      <w:r w:rsidRPr="00073BB8">
        <w:rPr>
          <w:rFonts w:ascii="Times New Roman" w:hAnsi="Times New Roman" w:cs="Times New Roman"/>
          <w:sz w:val="24"/>
          <w:szCs w:val="24"/>
        </w:rPr>
        <w:t xml:space="preserve">отношения к историческому прошлому </w:t>
      </w:r>
      <w:r w:rsidR="00547FE7" w:rsidRPr="00073BB8">
        <w:rPr>
          <w:rFonts w:ascii="Times New Roman" w:hAnsi="Times New Roman" w:cs="Times New Roman"/>
          <w:sz w:val="24"/>
          <w:szCs w:val="24"/>
        </w:rPr>
        <w:t>своей Родины</w:t>
      </w:r>
      <w:r w:rsidRPr="00073BB8">
        <w:rPr>
          <w:rFonts w:ascii="Times New Roman" w:hAnsi="Times New Roman" w:cs="Times New Roman"/>
          <w:sz w:val="24"/>
          <w:szCs w:val="24"/>
        </w:rPr>
        <w:t xml:space="preserve">, </w:t>
      </w:r>
      <w:r w:rsidR="00510A47" w:rsidRPr="00073BB8">
        <w:rPr>
          <w:rFonts w:ascii="Times New Roman" w:hAnsi="Times New Roman" w:cs="Times New Roman"/>
          <w:sz w:val="24"/>
          <w:szCs w:val="24"/>
        </w:rPr>
        <w:t xml:space="preserve">к памяти защитников Отечества и подвигам Героев Отечества, к своему </w:t>
      </w:r>
      <w:r w:rsidRPr="00073BB8">
        <w:rPr>
          <w:rFonts w:ascii="Times New Roman" w:hAnsi="Times New Roman" w:cs="Times New Roman"/>
          <w:sz w:val="24"/>
          <w:szCs w:val="24"/>
        </w:rPr>
        <w:t>народ</w:t>
      </w:r>
      <w:r w:rsidR="00510A47" w:rsidRPr="00073BB8">
        <w:rPr>
          <w:rFonts w:ascii="Times New Roman" w:hAnsi="Times New Roman" w:cs="Times New Roman"/>
          <w:sz w:val="24"/>
          <w:szCs w:val="24"/>
        </w:rPr>
        <w:t>у</w:t>
      </w:r>
      <w:r w:rsidRPr="00073BB8">
        <w:rPr>
          <w:rFonts w:ascii="Times New Roman" w:hAnsi="Times New Roman" w:cs="Times New Roman"/>
          <w:sz w:val="24"/>
          <w:szCs w:val="24"/>
        </w:rPr>
        <w:t>, его обычаям и традициям</w:t>
      </w:r>
      <w:r w:rsidR="00547FE7" w:rsidRPr="00073BB8">
        <w:rPr>
          <w:rFonts w:ascii="Times New Roman" w:hAnsi="Times New Roman" w:cs="Times New Roman"/>
          <w:sz w:val="24"/>
          <w:szCs w:val="24"/>
        </w:rPr>
        <w:t>, воспитывать гражданина, любящего сво</w:t>
      </w:r>
      <w:r w:rsidR="00264B61" w:rsidRPr="00073BB8">
        <w:rPr>
          <w:rFonts w:ascii="Times New Roman" w:hAnsi="Times New Roman" w:cs="Times New Roman"/>
          <w:sz w:val="24"/>
          <w:szCs w:val="24"/>
        </w:rPr>
        <w:t>ё</w:t>
      </w:r>
      <w:r w:rsidR="007B7DBD">
        <w:rPr>
          <w:rFonts w:ascii="Times New Roman" w:hAnsi="Times New Roman" w:cs="Times New Roman"/>
          <w:sz w:val="24"/>
          <w:szCs w:val="24"/>
        </w:rPr>
        <w:t xml:space="preserve"> </w:t>
      </w:r>
      <w:r w:rsidR="00264B61" w:rsidRPr="00073BB8">
        <w:rPr>
          <w:rFonts w:ascii="Times New Roman" w:hAnsi="Times New Roman" w:cs="Times New Roman"/>
          <w:sz w:val="24"/>
          <w:szCs w:val="24"/>
        </w:rPr>
        <w:t>Отечество</w:t>
      </w:r>
      <w:r w:rsidR="00547FE7" w:rsidRPr="00073BB8">
        <w:rPr>
          <w:rFonts w:ascii="Times New Roman" w:hAnsi="Times New Roman" w:cs="Times New Roman"/>
          <w:sz w:val="24"/>
          <w:szCs w:val="24"/>
        </w:rPr>
        <w:t xml:space="preserve"> и семью;</w:t>
      </w:r>
    </w:p>
    <w:p w14:paraId="20BC2E18" w14:textId="77777777" w:rsidR="003E4E1A" w:rsidRPr="00073BB8" w:rsidRDefault="009B080C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lastRenderedPageBreak/>
        <w:t xml:space="preserve">- </w:t>
      </w:r>
      <w:r w:rsidR="005661D8" w:rsidRPr="00073BB8">
        <w:rPr>
          <w:color w:val="auto"/>
        </w:rPr>
        <w:t xml:space="preserve">формировать правовое сознание, правовую </w:t>
      </w:r>
      <w:r w:rsidR="003E4E1A" w:rsidRPr="00073BB8">
        <w:rPr>
          <w:color w:val="auto"/>
        </w:rPr>
        <w:t xml:space="preserve">культуру, вырабатывать активную гражданскую позицию, нетерпимость к нарушениям правопорядка, прививать навыки правомерного поведения, потребность активно защищать в установленном порядке интересы и права личные, государственные и общественные. </w:t>
      </w:r>
    </w:p>
    <w:p w14:paraId="6E411DEA" w14:textId="4CE14092" w:rsidR="005661D8" w:rsidRPr="00073BB8" w:rsidRDefault="005661D8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- формировать </w:t>
      </w:r>
      <w:r w:rsidR="004148C0" w:rsidRPr="00073BB8">
        <w:rPr>
          <w:color w:val="auto"/>
        </w:rPr>
        <w:t>гуманно</w:t>
      </w:r>
      <w:r w:rsidR="00655F69" w:rsidRPr="00073BB8">
        <w:rPr>
          <w:color w:val="auto"/>
        </w:rPr>
        <w:t>е</w:t>
      </w:r>
      <w:r w:rsidR="00506A3A" w:rsidRPr="00073BB8">
        <w:rPr>
          <w:color w:val="auto"/>
        </w:rPr>
        <w:t>, бережно</w:t>
      </w:r>
      <w:r w:rsidR="00655F69" w:rsidRPr="00073BB8">
        <w:rPr>
          <w:color w:val="auto"/>
        </w:rPr>
        <w:t>е</w:t>
      </w:r>
      <w:r w:rsidR="00506A3A" w:rsidRPr="00073BB8">
        <w:rPr>
          <w:color w:val="auto"/>
        </w:rPr>
        <w:t>, заботливо</w:t>
      </w:r>
      <w:r w:rsidR="00655F69" w:rsidRPr="00073BB8">
        <w:rPr>
          <w:color w:val="auto"/>
        </w:rPr>
        <w:t>е</w:t>
      </w:r>
      <w:r w:rsidR="00506A3A" w:rsidRPr="00073BB8">
        <w:rPr>
          <w:color w:val="auto"/>
        </w:rPr>
        <w:t xml:space="preserve"> отношение</w:t>
      </w:r>
      <w:r w:rsidR="007B7DBD">
        <w:rPr>
          <w:color w:val="auto"/>
        </w:rPr>
        <w:t xml:space="preserve"> </w:t>
      </w:r>
      <w:r w:rsidR="00506A3A" w:rsidRPr="00073BB8">
        <w:rPr>
          <w:color w:val="auto"/>
        </w:rPr>
        <w:t>к миру природы</w:t>
      </w:r>
      <w:r w:rsidR="00655F69" w:rsidRPr="00073BB8">
        <w:rPr>
          <w:color w:val="auto"/>
        </w:rPr>
        <w:t xml:space="preserve"> и окружающему миру в целом;</w:t>
      </w:r>
    </w:p>
    <w:p w14:paraId="532599FC" w14:textId="77777777" w:rsidR="005661D8" w:rsidRPr="00073BB8" w:rsidRDefault="005661D8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 формировать социальные компетенции, необходимые для успешной адаптации</w:t>
      </w:r>
      <w:r w:rsidR="00DE0A26" w:rsidRPr="00073BB8">
        <w:rPr>
          <w:color w:val="auto"/>
        </w:rPr>
        <w:t xml:space="preserve"> и</w:t>
      </w:r>
      <w:r w:rsidRPr="00073BB8">
        <w:rPr>
          <w:color w:val="auto"/>
        </w:rPr>
        <w:t xml:space="preserve"> социализации в обществе; </w:t>
      </w:r>
    </w:p>
    <w:p w14:paraId="64913BAD" w14:textId="77777777" w:rsidR="00CD718C" w:rsidRPr="00073BB8" w:rsidRDefault="005112CF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</w:t>
      </w:r>
      <w:r w:rsidR="00E46A1D" w:rsidRPr="00073BB8">
        <w:rPr>
          <w:color w:val="auto"/>
        </w:rPr>
        <w:t>формирование положительного отношения к труду как высшей ценности в жизни человека и общества, высоких социальных мотивов трудовой деятельности.</w:t>
      </w:r>
    </w:p>
    <w:p w14:paraId="32AB419A" w14:textId="77777777" w:rsidR="00CD718C" w:rsidRPr="00073BB8" w:rsidRDefault="00CD718C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F007E0B" w14:textId="77777777" w:rsidR="00D40637" w:rsidRPr="00073BB8" w:rsidRDefault="00B978C7" w:rsidP="00073BB8">
      <w:pPr>
        <w:pStyle w:val="Default"/>
        <w:spacing w:line="360" w:lineRule="auto"/>
        <w:jc w:val="center"/>
      </w:pPr>
      <w:r w:rsidRPr="00073BB8">
        <w:rPr>
          <w:b/>
          <w:bCs/>
        </w:rPr>
        <w:t xml:space="preserve">1.2. </w:t>
      </w:r>
      <w:r w:rsidR="00815016" w:rsidRPr="00073BB8">
        <w:rPr>
          <w:b/>
          <w:bCs/>
          <w:color w:val="auto"/>
        </w:rPr>
        <w:t xml:space="preserve"> Методологические основы и принципы воспитательной деятельности.</w:t>
      </w:r>
    </w:p>
    <w:p w14:paraId="00F068AE" w14:textId="77777777" w:rsidR="00F20B46" w:rsidRPr="00073BB8" w:rsidRDefault="00F20B4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        Методологической основой Программы воспитания являются антропологический, культурно-исторический и системно-деятельностный, </w:t>
      </w:r>
      <w:proofErr w:type="spellStart"/>
      <w:r w:rsidRPr="00073BB8">
        <w:rPr>
          <w:color w:val="auto"/>
        </w:rPr>
        <w:t>личносто</w:t>
      </w:r>
      <w:proofErr w:type="spellEnd"/>
      <w:r w:rsidRPr="00073BB8">
        <w:rPr>
          <w:color w:val="auto"/>
        </w:rPr>
        <w:t>-ориентированный подходы.</w:t>
      </w:r>
    </w:p>
    <w:p w14:paraId="21EC9848" w14:textId="77777777" w:rsidR="00E27F34" w:rsidRPr="00073BB8" w:rsidRDefault="00E27F34" w:rsidP="00073BB8">
      <w:pPr>
        <w:pStyle w:val="Default"/>
        <w:spacing w:line="360" w:lineRule="auto"/>
        <w:rPr>
          <w:color w:val="auto"/>
        </w:rPr>
      </w:pPr>
      <w:r w:rsidRPr="00073BB8">
        <w:rPr>
          <w:color w:val="auto"/>
        </w:rPr>
        <w:t xml:space="preserve">В основу программы положены следующие методологические принципы современной педагогики и психологии: </w:t>
      </w:r>
    </w:p>
    <w:p w14:paraId="0C9AB70F" w14:textId="77777777" w:rsidR="00E27F34" w:rsidRPr="00073BB8" w:rsidRDefault="00E27F34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1. </w:t>
      </w:r>
      <w:r w:rsidRPr="00073BB8">
        <w:rPr>
          <w:b/>
          <w:color w:val="auto"/>
        </w:rPr>
        <w:t>Принцип системности</w:t>
      </w:r>
      <w:r w:rsidRPr="00073BB8">
        <w:rPr>
          <w:color w:val="auto"/>
        </w:rPr>
        <w:t xml:space="preserve"> предполагает рассмотрение любой ситуации как системы взаимосвязанных элементов, характеристики каждой составляющей которой обусловлены своеобразием общесистемных признаков. Мы рассматриваем ребёнка как элемент педагогической системы, особенности которого определяются его положением в ней, потенциалом готовности к взаимодействию и характером активности связанных с ним субъектов взаимодействия. </w:t>
      </w:r>
    </w:p>
    <w:p w14:paraId="266D8292" w14:textId="77777777" w:rsidR="00E27F34" w:rsidRPr="00073BB8" w:rsidRDefault="00E27F34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2. </w:t>
      </w:r>
      <w:r w:rsidRPr="00073BB8">
        <w:rPr>
          <w:b/>
          <w:color w:val="auto"/>
        </w:rPr>
        <w:t>Принцип личностного подхода</w:t>
      </w:r>
      <w:r w:rsidRPr="00073BB8">
        <w:rPr>
          <w:color w:val="auto"/>
        </w:rPr>
        <w:t xml:space="preserve">, утверждающий представления о социальной, деятельностной и творческой сущности ребёнка как личности.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личности, создание для этого соответствующих условий. </w:t>
      </w:r>
    </w:p>
    <w:p w14:paraId="5236DB24" w14:textId="77777777" w:rsidR="00A701B2" w:rsidRPr="00073BB8" w:rsidRDefault="00E27F34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3. </w:t>
      </w:r>
      <w:r w:rsidRPr="00073BB8">
        <w:rPr>
          <w:b/>
          <w:color w:val="auto"/>
        </w:rPr>
        <w:t>Принцип деятельностного подхода</w:t>
      </w:r>
      <w:r w:rsidRPr="00073BB8">
        <w:rPr>
          <w:color w:val="auto"/>
        </w:rPr>
        <w:t>. Деятельность – основа, средство и решающее условие развития личности. Поэтому необходима специальная работа по выбору и организации деятельности, по активизации и переводу их в позицию</w:t>
      </w:r>
      <w:r w:rsidR="00A701B2" w:rsidRPr="00073BB8">
        <w:rPr>
          <w:color w:val="auto"/>
        </w:rPr>
        <w:t xml:space="preserve"> субъекта познания, труда и общения. Это, в свою очередь, предполагает обучение детей выбору цели и планированию деятельности, ее организации и регулированию, контролю, самоанализу и оценке результатов деятельности. </w:t>
      </w:r>
    </w:p>
    <w:p w14:paraId="1D81C9D6" w14:textId="77777777" w:rsidR="00CD718C" w:rsidRPr="00073BB8" w:rsidRDefault="00A701B2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4. </w:t>
      </w:r>
      <w:r w:rsidRPr="00073BB8">
        <w:rPr>
          <w:b/>
          <w:color w:val="auto"/>
        </w:rPr>
        <w:t>Принцип диалогического</w:t>
      </w:r>
      <w:r w:rsidRPr="00073BB8">
        <w:rPr>
          <w:color w:val="auto"/>
        </w:rPr>
        <w:t xml:space="preserve"> подхода вытекает из того, что сущность человека значительно богаче, разностороннее и сложнее, чем его деятельность. Личность рассматривается как система характерных для нее отношений, как носитель взаимоотношений и взаимодействий </w:t>
      </w:r>
      <w:r w:rsidRPr="00073BB8">
        <w:rPr>
          <w:color w:val="auto"/>
        </w:rPr>
        <w:lastRenderedPageBreak/>
        <w:t>социальной группы, что требует особого внимания к личностной стороне педагогического взаимодействия и общения с детьми.</w:t>
      </w:r>
    </w:p>
    <w:p w14:paraId="1728D922" w14:textId="77777777" w:rsidR="00A701B2" w:rsidRPr="00073BB8" w:rsidRDefault="00A701B2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5. </w:t>
      </w:r>
      <w:r w:rsidRPr="00073BB8">
        <w:rPr>
          <w:b/>
          <w:color w:val="auto"/>
        </w:rPr>
        <w:t>Принцип культурологического подхода</w:t>
      </w:r>
      <w:r w:rsidRPr="00073BB8">
        <w:rPr>
          <w:color w:val="auto"/>
        </w:rPr>
        <w:t xml:space="preserve"> обусловлен объективной связью человека с культурой как системой ценностей. Ребёнок не только развивается на основе освоенной им культуры, но и вносит в неё нечто принципиально новое, то есть, он становится творцом новых элементов культуры. В связи с этим, освоение культуры как системы ценностей представляет собой, во-первых, развитие самого ребёнка и, во-вторых, становление его как творческой личности. </w:t>
      </w:r>
    </w:p>
    <w:p w14:paraId="151E9E48" w14:textId="08AE4DF7" w:rsidR="008D3091" w:rsidRPr="00073BB8" w:rsidRDefault="008D3091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b/>
          <w:color w:val="auto"/>
        </w:rPr>
        <w:t xml:space="preserve">6. </w:t>
      </w:r>
      <w:r w:rsidR="00F20B46" w:rsidRPr="00073BB8">
        <w:rPr>
          <w:b/>
          <w:color w:val="auto"/>
        </w:rPr>
        <w:t xml:space="preserve">Принцип </w:t>
      </w:r>
      <w:r w:rsidRPr="00073BB8">
        <w:rPr>
          <w:b/>
          <w:color w:val="auto"/>
        </w:rPr>
        <w:t>л</w:t>
      </w:r>
      <w:r w:rsidR="00F20B46" w:rsidRPr="00073BB8">
        <w:rPr>
          <w:b/>
          <w:color w:val="auto"/>
        </w:rPr>
        <w:t>ичностный подход.</w:t>
      </w:r>
      <w:r w:rsidR="007B7DBD">
        <w:rPr>
          <w:b/>
          <w:color w:val="auto"/>
        </w:rPr>
        <w:t xml:space="preserve"> </w:t>
      </w:r>
      <w:r w:rsidR="00F20B46" w:rsidRPr="00073BB8">
        <w:rPr>
          <w:color w:val="auto"/>
        </w:rPr>
        <w:t>Личностный подход понимается как опора на личностные качества, которые выражают важные характеристики для воспитания – направленность личности, ее ценностные ориентации, жизненные планы, сформировавшиеся установки, доминирующие мотивы деятельности и поведения.</w:t>
      </w:r>
      <w:r w:rsidR="007B7DBD">
        <w:rPr>
          <w:color w:val="auto"/>
        </w:rPr>
        <w:t xml:space="preserve"> </w:t>
      </w:r>
      <w:r w:rsidR="00F20B46" w:rsidRPr="00073BB8">
        <w:rPr>
          <w:color w:val="auto"/>
        </w:rPr>
        <w:t>Принцип личностного подхода в воспитании требует, чтобы воспитатель:</w:t>
      </w:r>
    </w:p>
    <w:p w14:paraId="52AAFB15" w14:textId="77777777" w:rsidR="00F20B46" w:rsidRPr="00073BB8" w:rsidRDefault="008D3091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- </w:t>
      </w:r>
      <w:r w:rsidR="00F20B46" w:rsidRPr="00073BB8">
        <w:rPr>
          <w:color w:val="auto"/>
        </w:rPr>
        <w:t>постоянно изучал и хорошо знал индивидуальные особенности темперамента, черты характера, взгляды, вкусы, привычки своих воспитанников;</w:t>
      </w:r>
    </w:p>
    <w:p w14:paraId="046F470C" w14:textId="77777777" w:rsidR="00F20B46" w:rsidRPr="00073BB8" w:rsidRDefault="008D3091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- </w:t>
      </w:r>
      <w:r w:rsidR="00F20B46" w:rsidRPr="00073BB8">
        <w:rPr>
          <w:color w:val="auto"/>
        </w:rPr>
        <w:t>умел диагностировать и знал реальный уровень сформированности личностных качеств воспитанников;</w:t>
      </w:r>
    </w:p>
    <w:p w14:paraId="3C0558D9" w14:textId="77777777" w:rsidR="00F20B46" w:rsidRPr="00073BB8" w:rsidRDefault="008D3091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- </w:t>
      </w:r>
      <w:r w:rsidR="00F20B46" w:rsidRPr="00073BB8">
        <w:rPr>
          <w:color w:val="auto"/>
        </w:rPr>
        <w:t>постоянно привлекал каждого воспитанника к посильной для него и все усложняющейся по трудности воспитательной деятельности, обеспечивающей прогрессивное развитие личности;</w:t>
      </w:r>
    </w:p>
    <w:p w14:paraId="342E4D3B" w14:textId="77777777" w:rsidR="00F20B46" w:rsidRPr="00073BB8" w:rsidRDefault="008D3091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- </w:t>
      </w:r>
      <w:r w:rsidR="00F20B46" w:rsidRPr="00073BB8">
        <w:rPr>
          <w:color w:val="auto"/>
        </w:rPr>
        <w:t>своевременно выявлял и устранял причины, которые могут помешать достижению цели;</w:t>
      </w:r>
    </w:p>
    <w:p w14:paraId="6F55A673" w14:textId="77777777" w:rsidR="00F20B46" w:rsidRPr="00073BB8" w:rsidRDefault="008D3091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 м</w:t>
      </w:r>
      <w:r w:rsidR="00F20B46" w:rsidRPr="00073BB8">
        <w:rPr>
          <w:color w:val="auto"/>
        </w:rPr>
        <w:t>аксимально опирался на собственную активность личности;</w:t>
      </w:r>
    </w:p>
    <w:p w14:paraId="43DF77B2" w14:textId="77777777" w:rsidR="00F20B46" w:rsidRPr="00073BB8" w:rsidRDefault="008D3091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- </w:t>
      </w:r>
      <w:r w:rsidR="00F20B46" w:rsidRPr="00073BB8">
        <w:rPr>
          <w:color w:val="auto"/>
        </w:rPr>
        <w:t>сочетал воспитание с самовоспитанием личности, помогал в выборе целей, методов, форм самовоспитания;</w:t>
      </w:r>
    </w:p>
    <w:p w14:paraId="6EFFD37C" w14:textId="77777777" w:rsidR="00F20B46" w:rsidRPr="00073BB8" w:rsidRDefault="008D3091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- </w:t>
      </w:r>
      <w:r w:rsidR="00F20B46" w:rsidRPr="00073BB8">
        <w:rPr>
          <w:color w:val="auto"/>
        </w:rPr>
        <w:t>развивал самостоятельность, инициативу, самодеятельность воспитанников, не столько руководил, сколько умело организовывал и направлял ведущую к успеху деятельность.</w:t>
      </w:r>
    </w:p>
    <w:p w14:paraId="6761247F" w14:textId="77777777" w:rsidR="00E27F34" w:rsidRPr="00073BB8" w:rsidRDefault="00E27F34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Для получения результатов качественного воспитания детей в рамках реализации</w:t>
      </w:r>
      <w:r w:rsidR="009C2D31" w:rsidRPr="00073BB8">
        <w:rPr>
          <w:color w:val="auto"/>
        </w:rPr>
        <w:t xml:space="preserve"> П</w:t>
      </w:r>
      <w:r w:rsidRPr="00073BB8">
        <w:rPr>
          <w:color w:val="auto"/>
        </w:rPr>
        <w:t>рограммы соблюдаются принципы</w:t>
      </w:r>
      <w:r w:rsidR="00E56B1B" w:rsidRPr="00073BB8">
        <w:rPr>
          <w:color w:val="auto"/>
        </w:rPr>
        <w:t xml:space="preserve"> воспитания</w:t>
      </w:r>
      <w:r w:rsidRPr="00073BB8">
        <w:rPr>
          <w:color w:val="auto"/>
        </w:rPr>
        <w:t>:</w:t>
      </w:r>
    </w:p>
    <w:p w14:paraId="14C1FE12" w14:textId="77777777" w:rsidR="00F20B46" w:rsidRPr="00073BB8" w:rsidRDefault="00F20B46" w:rsidP="000D0CB8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073BB8">
        <w:rPr>
          <w:color w:val="auto"/>
        </w:rPr>
        <w:t>Принцип гуманистической направленности. Каждый ребенок имеет право на признание его как человеческой личности, уважение его достоинства, защиту его человеческих прав, свободное развитие;</w:t>
      </w:r>
    </w:p>
    <w:p w14:paraId="713CBB86" w14:textId="77777777" w:rsidR="00F20B46" w:rsidRPr="00073BB8" w:rsidRDefault="00F20B46" w:rsidP="000D0CB8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073BB8">
        <w:rPr>
          <w:color w:val="auto"/>
        </w:rPr>
        <w:t>Принцип ценностного единства и совместности.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уважение;</w:t>
      </w:r>
    </w:p>
    <w:p w14:paraId="41F2EC5B" w14:textId="21F1A951" w:rsidR="00F20B46" w:rsidRPr="00073BB8" w:rsidRDefault="00F20B46" w:rsidP="000D0CB8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Принцип </w:t>
      </w:r>
      <w:proofErr w:type="spellStart"/>
      <w:r w:rsidRPr="00073BB8">
        <w:rPr>
          <w:color w:val="auto"/>
        </w:rPr>
        <w:t>культуро</w:t>
      </w:r>
      <w:proofErr w:type="spellEnd"/>
      <w:r w:rsidR="007B7DBD">
        <w:rPr>
          <w:color w:val="auto"/>
        </w:rPr>
        <w:t>-</w:t>
      </w:r>
      <w:r w:rsidRPr="00073BB8">
        <w:rPr>
          <w:color w:val="auto"/>
        </w:rPr>
        <w:t>сообразности. Воспитание основывается на культуре и традициях России, включая культурные особенности региона;</w:t>
      </w:r>
    </w:p>
    <w:p w14:paraId="1F622F75" w14:textId="77777777" w:rsidR="00F20B46" w:rsidRPr="00073BB8" w:rsidRDefault="00F20B46" w:rsidP="000D0CB8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073BB8">
        <w:rPr>
          <w:color w:val="auto"/>
        </w:rPr>
        <w:lastRenderedPageBreak/>
        <w:t>Принцип следования нравственному примеру.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14:paraId="14C37186" w14:textId="77777777" w:rsidR="00F20B46" w:rsidRPr="00073BB8" w:rsidRDefault="00F20B46" w:rsidP="000D0CB8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073BB8">
        <w:rPr>
          <w:color w:val="auto"/>
        </w:rPr>
        <w:t>Принцип безопасной жизнедеятельности.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14:paraId="28E6E93D" w14:textId="77777777" w:rsidR="00F20B46" w:rsidRPr="00073BB8" w:rsidRDefault="00F20B46" w:rsidP="000D0CB8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073BB8">
        <w:rPr>
          <w:color w:val="auto"/>
        </w:rPr>
        <w:t>Принцип совместной деятельности ребенка и взрослого. Значимость совместной деятельности взрослого и ребенка на основе приобщения к культурным ценностям и их освоения;</w:t>
      </w:r>
    </w:p>
    <w:p w14:paraId="3D8E8E8B" w14:textId="77777777" w:rsidR="00F20B46" w:rsidRPr="00073BB8" w:rsidRDefault="00F20B46" w:rsidP="000D0CB8">
      <w:pPr>
        <w:pStyle w:val="Default"/>
        <w:numPr>
          <w:ilvl w:val="0"/>
          <w:numId w:val="2"/>
        </w:numPr>
        <w:spacing w:line="360" w:lineRule="auto"/>
        <w:jc w:val="both"/>
        <w:rPr>
          <w:color w:val="auto"/>
        </w:rPr>
      </w:pPr>
      <w:r w:rsidRPr="00073BB8">
        <w:rPr>
          <w:color w:val="auto"/>
        </w:rPr>
        <w:t>Принцип инклюзивности. Организация образовательного и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обучения и воспитания.</w:t>
      </w:r>
    </w:p>
    <w:p w14:paraId="20FF4BFB" w14:textId="77777777" w:rsidR="0097273D" w:rsidRPr="00073BB8" w:rsidRDefault="0097273D" w:rsidP="00073BB8">
      <w:pPr>
        <w:pStyle w:val="Default"/>
        <w:spacing w:line="360" w:lineRule="auto"/>
        <w:jc w:val="both"/>
        <w:rPr>
          <w:color w:val="auto"/>
        </w:rPr>
      </w:pPr>
    </w:p>
    <w:p w14:paraId="7D129BB8" w14:textId="77777777" w:rsidR="00EF4FDD" w:rsidRPr="00073BB8" w:rsidRDefault="0097273D" w:rsidP="00073BB8">
      <w:pPr>
        <w:pStyle w:val="Default"/>
        <w:spacing w:line="360" w:lineRule="auto"/>
        <w:jc w:val="both"/>
      </w:pPr>
      <w:r w:rsidRPr="00073BB8">
        <w:rPr>
          <w:color w:val="auto"/>
        </w:rPr>
        <w:t> </w:t>
      </w:r>
      <w:r w:rsidR="008D3091" w:rsidRPr="00073BB8">
        <w:rPr>
          <w:color w:val="auto"/>
        </w:rPr>
        <w:t>Д</w:t>
      </w:r>
      <w:r w:rsidR="00EF4FDD" w:rsidRPr="00073BB8">
        <w:t>анные принципы реализуются в укладе детского лагеря, включающем воспитывающие среды, общности, культурные практики, совместную деятельность и события.</w:t>
      </w:r>
    </w:p>
    <w:p w14:paraId="4DECE33F" w14:textId="77777777" w:rsidR="00EF4FDD" w:rsidRPr="00073BB8" w:rsidRDefault="00EF4FDD" w:rsidP="00073BB8">
      <w:pPr>
        <w:pStyle w:val="paraattribute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eastAsiaTheme="minorHAnsi"/>
          <w:lang w:eastAsia="en-US"/>
        </w:rPr>
      </w:pPr>
      <w:r w:rsidRPr="00073BB8">
        <w:rPr>
          <w:rFonts w:eastAsiaTheme="minorHAnsi"/>
          <w:lang w:eastAsia="en-US"/>
        </w:rPr>
        <w:t>Уклад – общественный договор участников образовательных отношений, опирающийся на базовые национальные ценности, содержащий традиции региона и детского лагеря, задающий культуру поведения сообществ, описывающий предметно-эстетическую среду, деятельности и социокультурный контекст.</w:t>
      </w:r>
    </w:p>
    <w:p w14:paraId="13D6B60A" w14:textId="77777777" w:rsidR="00EF4FDD" w:rsidRPr="00073BB8" w:rsidRDefault="00EF4FDD" w:rsidP="00073BB8">
      <w:pPr>
        <w:pStyle w:val="paraattribute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eastAsiaTheme="minorHAnsi"/>
          <w:lang w:eastAsia="en-US"/>
        </w:rPr>
      </w:pPr>
      <w:r w:rsidRPr="00073BB8">
        <w:rPr>
          <w:rFonts w:eastAsiaTheme="minorHAnsi"/>
          <w:lang w:eastAsia="en-US"/>
        </w:rPr>
        <w:t>Воспитывающая среда – это особая форма организации образовательного процесса, реализующего цель и задачи воспитания. Воспитывающая среда определяется целью и задачами воспитания, духовно-нравственными и социокультурными ценностями, образцами и практиками. Основными характеристиками воспитывающей среды являются ее насыщенность и структурированность.</w:t>
      </w:r>
    </w:p>
    <w:p w14:paraId="2F12626B" w14:textId="77777777" w:rsidR="00EF4FDD" w:rsidRPr="00073BB8" w:rsidRDefault="00EF4FDD" w:rsidP="00073BB8">
      <w:pPr>
        <w:pStyle w:val="paraattribute16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rFonts w:eastAsiaTheme="minorHAnsi"/>
          <w:lang w:eastAsia="en-US"/>
        </w:rPr>
      </w:pPr>
      <w:r w:rsidRPr="00073BB8">
        <w:rPr>
          <w:rFonts w:eastAsiaTheme="minorHAnsi"/>
          <w:lang w:eastAsia="en-US"/>
        </w:rPr>
        <w:t xml:space="preserve">Воспитывающие общности (сообщества) в </w:t>
      </w:r>
      <w:r w:rsidR="008D3091" w:rsidRPr="00073BB8">
        <w:rPr>
          <w:rFonts w:eastAsiaTheme="minorHAnsi"/>
          <w:lang w:eastAsia="en-US"/>
        </w:rPr>
        <w:t xml:space="preserve">детском </w:t>
      </w:r>
      <w:r w:rsidRPr="00073BB8">
        <w:rPr>
          <w:rFonts w:eastAsiaTheme="minorHAnsi"/>
          <w:lang w:eastAsia="en-US"/>
        </w:rPr>
        <w:t>лагере:</w:t>
      </w:r>
    </w:p>
    <w:p w14:paraId="6F5672F8" w14:textId="77777777" w:rsidR="00EF4FDD" w:rsidRPr="00073BB8" w:rsidRDefault="00EF4FDD" w:rsidP="00073BB8">
      <w:pPr>
        <w:pStyle w:val="paraattribute16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073BB8">
        <w:rPr>
          <w:rFonts w:eastAsiaTheme="minorHAnsi"/>
          <w:lang w:eastAsia="en-US"/>
        </w:rPr>
        <w:t>- детские (одновозрастные и разновозрастные отряды). Ключевым механизмом воспитания в детском лагере является временный детский коллектив. Чтобы эффективно использовать воспитательный потенциал временного детского коллектива, необходимо учитывать особенности и закономерности развития временного детского коллектива.</w:t>
      </w:r>
    </w:p>
    <w:p w14:paraId="62857499" w14:textId="77777777" w:rsidR="00EF4FDD" w:rsidRPr="00073BB8" w:rsidRDefault="00EF4FDD" w:rsidP="00073BB8">
      <w:pPr>
        <w:pStyle w:val="paraattribute16"/>
        <w:shd w:val="clear" w:color="auto" w:fill="FFFFFF"/>
        <w:spacing w:before="0" w:beforeAutospacing="0" w:after="0" w:afterAutospacing="0" w:line="360" w:lineRule="auto"/>
        <w:jc w:val="both"/>
        <w:rPr>
          <w:rFonts w:eastAsiaTheme="minorHAnsi"/>
          <w:lang w:eastAsia="en-US"/>
        </w:rPr>
      </w:pPr>
      <w:r w:rsidRPr="00073BB8">
        <w:rPr>
          <w:rFonts w:eastAsiaTheme="minorHAnsi"/>
          <w:lang w:eastAsia="en-US"/>
        </w:rPr>
        <w:t>- детско-взрослые. Основная цель – содействие, сотворчество и сопереживание, взаимопонимание и взаимное уважение, наличие общих ценностей и смыслов у всех участников. Главная детско-взрослая общность в детском лагере – «Дети-Вожатый».</w:t>
      </w:r>
    </w:p>
    <w:p w14:paraId="34D70FFD" w14:textId="77777777" w:rsidR="00EF4FDD" w:rsidRPr="00073BB8" w:rsidRDefault="00EF4FDD" w:rsidP="00073BB8">
      <w:pPr>
        <w:pStyle w:val="Default"/>
        <w:spacing w:line="360" w:lineRule="auto"/>
        <w:jc w:val="both"/>
        <w:rPr>
          <w:color w:val="auto"/>
        </w:rPr>
      </w:pPr>
      <w:r w:rsidRPr="00073BB8">
        <w:lastRenderedPageBreak/>
        <w:t xml:space="preserve">-  </w:t>
      </w:r>
      <w:r w:rsidRPr="00073BB8">
        <w:rPr>
          <w:color w:val="auto"/>
        </w:rPr>
        <w:t xml:space="preserve">профессионально-родительские. Общность сотрудников загородного лагеря и всех взрослых членов семей участников детских оздоровительно-образовательных смен. Основная задача общности – объединение усилий по воспитанию детей в семье и лагере, решение противоречий и проблем, разносторонняя поддержка детей для их оптимального и полноценного личностного развития, воспитания; </w:t>
      </w:r>
    </w:p>
    <w:p w14:paraId="398D20CC" w14:textId="77777777" w:rsidR="00EF4FDD" w:rsidRPr="00073BB8" w:rsidRDefault="00EF4FDD" w:rsidP="00073BB8">
      <w:pPr>
        <w:pStyle w:val="Default"/>
        <w:spacing w:line="360" w:lineRule="auto"/>
      </w:pPr>
      <w:r w:rsidRPr="00073BB8">
        <w:rPr>
          <w:color w:val="auto"/>
        </w:rPr>
        <w:t xml:space="preserve">- </w:t>
      </w:r>
      <w:r w:rsidRPr="00073BB8">
        <w:t xml:space="preserve">профессиональные. Единство целей и задач воспитания, реализуемое всеми сотрудниками загородного лагеря, которые должны разделять те ценности, которые заложены в основу Программы. </w:t>
      </w:r>
    </w:p>
    <w:p w14:paraId="762FFB50" w14:textId="77777777" w:rsidR="00571292" w:rsidRPr="00073BB8" w:rsidRDefault="00571292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b/>
          <w:bCs/>
          <w:sz w:val="24"/>
          <w:szCs w:val="24"/>
        </w:rPr>
        <w:t xml:space="preserve">1.3. Основные направления </w:t>
      </w:r>
      <w:r w:rsidR="0025673F" w:rsidRPr="00073BB8">
        <w:rPr>
          <w:rFonts w:ascii="Times New Roman" w:hAnsi="Times New Roman" w:cs="Times New Roman"/>
          <w:b/>
          <w:bCs/>
          <w:sz w:val="24"/>
          <w:szCs w:val="24"/>
        </w:rPr>
        <w:t>воспитания</w:t>
      </w:r>
    </w:p>
    <w:p w14:paraId="29C917A9" w14:textId="77777777" w:rsidR="00B66CC3" w:rsidRPr="00073BB8" w:rsidRDefault="00EF4FDD" w:rsidP="00073BB8">
      <w:pPr>
        <w:pStyle w:val="Default"/>
        <w:spacing w:line="360" w:lineRule="auto"/>
      </w:pPr>
      <w:r w:rsidRPr="00073BB8">
        <w:rPr>
          <w:shd w:val="clear" w:color="auto" w:fill="FFFFFF"/>
        </w:rPr>
        <w:t>Практическая реализация цели и задач воспитания осуществляется в рамках следующих направлений воспитательной работы:</w:t>
      </w:r>
    </w:p>
    <w:p w14:paraId="229D81F1" w14:textId="77777777" w:rsidR="00B66CC3" w:rsidRPr="00073BB8" w:rsidRDefault="00B66CC3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b/>
          <w:sz w:val="24"/>
          <w:szCs w:val="24"/>
        </w:rPr>
        <w:t>- гражданск</w:t>
      </w:r>
      <w:r w:rsidR="00B60117" w:rsidRPr="00073BB8">
        <w:rPr>
          <w:rFonts w:ascii="Times New Roman" w:hAnsi="Times New Roman" w:cs="Times New Roman"/>
          <w:b/>
          <w:sz w:val="24"/>
          <w:szCs w:val="24"/>
        </w:rPr>
        <w:t>о</w:t>
      </w:r>
      <w:r w:rsidR="008D3091" w:rsidRPr="00073BB8">
        <w:rPr>
          <w:rFonts w:ascii="Times New Roman" w:hAnsi="Times New Roman" w:cs="Times New Roman"/>
          <w:b/>
          <w:sz w:val="24"/>
          <w:szCs w:val="24"/>
        </w:rPr>
        <w:t>е</w:t>
      </w:r>
      <w:r w:rsidR="00B60117" w:rsidRPr="00073BB8">
        <w:rPr>
          <w:rFonts w:ascii="Times New Roman" w:hAnsi="Times New Roman" w:cs="Times New Roman"/>
          <w:b/>
          <w:sz w:val="24"/>
          <w:szCs w:val="24"/>
        </w:rPr>
        <w:t xml:space="preserve"> воспитание</w:t>
      </w:r>
      <w:r w:rsidR="00296578" w:rsidRPr="00073BB8">
        <w:rPr>
          <w:rFonts w:ascii="Times New Roman" w:hAnsi="Times New Roman" w:cs="Times New Roman"/>
          <w:b/>
          <w:sz w:val="24"/>
          <w:szCs w:val="24"/>
        </w:rPr>
        <w:t>:</w:t>
      </w:r>
      <w:r w:rsidRPr="00073BB8">
        <w:rPr>
          <w:rFonts w:ascii="Times New Roman" w:hAnsi="Times New Roman" w:cs="Times New Roman"/>
          <w:sz w:val="24"/>
          <w:szCs w:val="24"/>
        </w:rPr>
        <w:t xml:space="preserve">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</w:t>
      </w:r>
      <w:r w:rsidR="008D3091" w:rsidRPr="00073BB8">
        <w:rPr>
          <w:rFonts w:ascii="Times New Roman" w:hAnsi="Times New Roman" w:cs="Times New Roman"/>
          <w:sz w:val="24"/>
          <w:szCs w:val="24"/>
        </w:rPr>
        <w:t>;</w:t>
      </w:r>
    </w:p>
    <w:p w14:paraId="0F8EC256" w14:textId="77777777" w:rsidR="008D3091" w:rsidRPr="00073BB8" w:rsidRDefault="008D3091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- </w:t>
      </w:r>
      <w:r w:rsidRPr="00073BB8">
        <w:rPr>
          <w:rFonts w:ascii="Times New Roman" w:hAnsi="Times New Roman" w:cs="Times New Roman"/>
          <w:b/>
          <w:sz w:val="24"/>
          <w:szCs w:val="24"/>
        </w:rPr>
        <w:t>патриотическое воспитание:</w:t>
      </w:r>
      <w:r w:rsidRPr="00073BB8">
        <w:rPr>
          <w:rFonts w:ascii="Times New Roman" w:hAnsi="Times New Roman" w:cs="Times New Roman"/>
          <w:sz w:val="24"/>
          <w:szCs w:val="24"/>
        </w:rPr>
        <w:t xml:space="preserve"> воспитание любви к родному краю, к своей Родине, своему народу</w:t>
      </w:r>
      <w:r w:rsidR="007D5648" w:rsidRPr="00073BB8">
        <w:rPr>
          <w:rFonts w:ascii="Times New Roman" w:hAnsi="Times New Roman" w:cs="Times New Roman"/>
          <w:sz w:val="24"/>
          <w:szCs w:val="24"/>
        </w:rPr>
        <w:t xml:space="preserve"> и</w:t>
      </w:r>
      <w:r w:rsidRPr="00073BB8">
        <w:rPr>
          <w:rFonts w:ascii="Times New Roman" w:hAnsi="Times New Roman" w:cs="Times New Roman"/>
          <w:sz w:val="24"/>
          <w:szCs w:val="24"/>
        </w:rPr>
        <w:t xml:space="preserve"> уважения к другим народам России, формирование </w:t>
      </w:r>
      <w:r w:rsidR="007D5648" w:rsidRPr="00073BB8">
        <w:rPr>
          <w:rFonts w:ascii="Times New Roman" w:hAnsi="Times New Roman" w:cs="Times New Roman"/>
          <w:sz w:val="24"/>
          <w:szCs w:val="24"/>
        </w:rPr>
        <w:t xml:space="preserve">национального исторического сознания и </w:t>
      </w:r>
      <w:r w:rsidRPr="00073BB8">
        <w:rPr>
          <w:rFonts w:ascii="Times New Roman" w:hAnsi="Times New Roman" w:cs="Times New Roman"/>
          <w:sz w:val="24"/>
          <w:szCs w:val="24"/>
        </w:rPr>
        <w:t>общероссийской культурной идентичности;</w:t>
      </w:r>
    </w:p>
    <w:p w14:paraId="72C2112A" w14:textId="4EF93ED3" w:rsidR="00B66CC3" w:rsidRPr="00073BB8" w:rsidRDefault="00B66CC3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b/>
          <w:color w:val="auto"/>
        </w:rPr>
        <w:t xml:space="preserve">- духовно-нравственное </w:t>
      </w:r>
      <w:r w:rsidR="007D5648" w:rsidRPr="00073BB8">
        <w:rPr>
          <w:b/>
          <w:color w:val="auto"/>
        </w:rPr>
        <w:t xml:space="preserve">развитие и </w:t>
      </w:r>
      <w:r w:rsidRPr="00073BB8">
        <w:rPr>
          <w:b/>
          <w:color w:val="auto"/>
        </w:rPr>
        <w:t>воспитание</w:t>
      </w:r>
      <w:r w:rsidR="007B7DBD">
        <w:rPr>
          <w:b/>
          <w:color w:val="auto"/>
        </w:rPr>
        <w:t xml:space="preserve"> </w:t>
      </w:r>
      <w:r w:rsidR="007D5648" w:rsidRPr="00073BB8">
        <w:rPr>
          <w:color w:val="auto"/>
        </w:rPr>
        <w:t>обучающихся</w:t>
      </w:r>
      <w:r w:rsidRPr="00073BB8">
        <w:rPr>
          <w:color w:val="auto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</w:t>
      </w:r>
      <w:r w:rsidR="007D5648" w:rsidRPr="00073BB8">
        <w:rPr>
          <w:color w:val="auto"/>
        </w:rPr>
        <w:t>, воспитание доброты, милосердия, честности, справедливости, дружелюбия и взаимопомощи, уважения к старшим, к памяти предков;</w:t>
      </w:r>
    </w:p>
    <w:p w14:paraId="1A1973BE" w14:textId="77777777" w:rsidR="0025673F" w:rsidRPr="00073BB8" w:rsidRDefault="0025673F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</w:t>
      </w:r>
      <w:r w:rsidRPr="00073BB8">
        <w:rPr>
          <w:color w:val="auto"/>
        </w:rPr>
        <w:tab/>
      </w:r>
      <w:r w:rsidRPr="00073BB8">
        <w:rPr>
          <w:b/>
          <w:color w:val="auto"/>
        </w:rPr>
        <w:t>эстетическое воспитание:</w:t>
      </w:r>
      <w:r w:rsidRPr="00073BB8">
        <w:rPr>
          <w:color w:val="auto"/>
        </w:rPr>
        <w:t xml:space="preserve">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</w:r>
    </w:p>
    <w:p w14:paraId="5D7A00AF" w14:textId="77777777" w:rsidR="0025673F" w:rsidRPr="00073BB8" w:rsidRDefault="0025673F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</w:t>
      </w:r>
      <w:r w:rsidRPr="00073BB8">
        <w:rPr>
          <w:color w:val="auto"/>
        </w:rPr>
        <w:tab/>
      </w:r>
      <w:r w:rsidRPr="00073BB8">
        <w:rPr>
          <w:b/>
          <w:color w:val="auto"/>
        </w:rPr>
        <w:t>экологическое воспитание:</w:t>
      </w:r>
      <w:r w:rsidRPr="00073BB8">
        <w:rPr>
          <w:color w:val="auto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</w:r>
    </w:p>
    <w:p w14:paraId="2C793069" w14:textId="77777777" w:rsidR="0025673F" w:rsidRPr="00073BB8" w:rsidRDefault="0025673F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</w:t>
      </w:r>
      <w:r w:rsidRPr="00073BB8">
        <w:rPr>
          <w:color w:val="auto"/>
        </w:rPr>
        <w:tab/>
      </w:r>
      <w:r w:rsidRPr="00073BB8">
        <w:rPr>
          <w:b/>
          <w:color w:val="auto"/>
        </w:rPr>
        <w:t>трудовое воспитание:</w:t>
      </w:r>
      <w:r w:rsidRPr="00073BB8">
        <w:rPr>
          <w:color w:val="auto"/>
        </w:rPr>
        <w:t xml:space="preserve">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</w:r>
    </w:p>
    <w:p w14:paraId="40430921" w14:textId="77777777" w:rsidR="0025673F" w:rsidRPr="00073BB8" w:rsidRDefault="0025673F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</w:t>
      </w:r>
      <w:r w:rsidRPr="00073BB8">
        <w:rPr>
          <w:color w:val="auto"/>
        </w:rPr>
        <w:tab/>
      </w:r>
      <w:r w:rsidRPr="00073BB8">
        <w:rPr>
          <w:b/>
          <w:color w:val="auto"/>
        </w:rPr>
        <w:t>физическое воспитание и воспитание культуры здорового образа жизни и безопасности:</w:t>
      </w:r>
      <w:r w:rsidRPr="00073BB8">
        <w:rPr>
          <w:color w:val="auto"/>
        </w:rPr>
        <w:t xml:space="preserve"> развитие физических способностей с учетом возможностей и состояния </w:t>
      </w:r>
      <w:r w:rsidRPr="00073BB8">
        <w:rPr>
          <w:color w:val="auto"/>
        </w:rPr>
        <w:lastRenderedPageBreak/>
        <w:t>здоровья, формирование культуры здорового образа жизни, личной и общественной безопасности;</w:t>
      </w:r>
    </w:p>
    <w:p w14:paraId="66C220C9" w14:textId="77777777" w:rsidR="0025673F" w:rsidRPr="00073BB8" w:rsidRDefault="0025673F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- </w:t>
      </w:r>
      <w:r w:rsidRPr="00073BB8">
        <w:rPr>
          <w:b/>
          <w:color w:val="auto"/>
        </w:rPr>
        <w:t>познавательное направление воспитания:</w:t>
      </w:r>
      <w:r w:rsidRPr="00073BB8">
        <w:rPr>
          <w:color w:val="auto"/>
        </w:rPr>
        <w:t xml:space="preserve"> стремление к познанию себя и других людей, природы и общества, к знаниям, образованию.</w:t>
      </w:r>
    </w:p>
    <w:p w14:paraId="4070AB24" w14:textId="77777777" w:rsidR="009552D4" w:rsidRPr="00073BB8" w:rsidRDefault="009552D4" w:rsidP="00073BB8">
      <w:pPr>
        <w:shd w:val="clear" w:color="auto" w:fill="FFFFFF"/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73BB8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ru-RU"/>
        </w:rPr>
        <w:t>1.4. Основные традиции и уникальность воспитательной деятельности</w:t>
      </w:r>
    </w:p>
    <w:p w14:paraId="3D62620A" w14:textId="77777777" w:rsidR="009552D4" w:rsidRPr="00073BB8" w:rsidRDefault="009552D4" w:rsidP="00073BB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73BB8">
        <w:rPr>
          <w:rFonts w:ascii="Times New Roman" w:eastAsia="Times New Roman" w:hAnsi="Times New Roman" w:cs="Times New Roman"/>
          <w:color w:val="00000A"/>
          <w:sz w:val="24"/>
          <w:szCs w:val="24"/>
          <w:lang w:eastAsia="ru-RU"/>
        </w:rPr>
        <w:t>Основные традиции воспитания в загородном лагере</w:t>
      </w:r>
      <w:r w:rsidRPr="00073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являются:</w:t>
      </w:r>
    </w:p>
    <w:p w14:paraId="0257EAEF" w14:textId="77777777" w:rsidR="009552D4" w:rsidRPr="00073BB8" w:rsidRDefault="009552D4" w:rsidP="00073BB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73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совместная деятельность детей и взрослых, как ведущий способ организации воспитательной деятельности;</w:t>
      </w:r>
    </w:p>
    <w:p w14:paraId="01DC8960" w14:textId="77777777" w:rsidR="009552D4" w:rsidRPr="00073BB8" w:rsidRDefault="009552D4" w:rsidP="00073BB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73B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создание условий, при которых для каждого ребенка предполагается роль в совместных делах (от участника до организатора, лидера того или иного дела);</w:t>
      </w:r>
    </w:p>
    <w:p w14:paraId="048EE459" w14:textId="77777777" w:rsidR="009552D4" w:rsidRPr="00073BB8" w:rsidRDefault="009552D4" w:rsidP="00073BB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73B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создание условий для приобретения детьми нового социального опыта и освоения новых социальных ролей;</w:t>
      </w:r>
    </w:p>
    <w:p w14:paraId="78DAE4D8" w14:textId="77777777" w:rsidR="009552D4" w:rsidRPr="00073BB8" w:rsidRDefault="009552D4" w:rsidP="00073BB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73B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проведение общих мероприятий детского лагеря с учетом конструктивного межличностного взаимодействия детей, их социальной активности;</w:t>
      </w:r>
    </w:p>
    <w:p w14:paraId="008A25BA" w14:textId="77777777" w:rsidR="009552D4" w:rsidRPr="00073BB8" w:rsidRDefault="009552D4" w:rsidP="00073BB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73B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включение детей в процесс организации жизнедеятельности временного детского коллектива;</w:t>
      </w:r>
    </w:p>
    <w:p w14:paraId="4ED6028C" w14:textId="77777777" w:rsidR="009552D4" w:rsidRPr="00073BB8" w:rsidRDefault="009552D4" w:rsidP="00073BB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73B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формирование коллективов в рамках отрядов, кружков, студий, секций и иных детских объединений, </w:t>
      </w:r>
      <w:r w:rsidRPr="00073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установление в них доброжелательных и товарищеских взаимоотношений;</w:t>
      </w:r>
    </w:p>
    <w:p w14:paraId="032C949F" w14:textId="77777777" w:rsidR="009552D4" w:rsidRPr="00073BB8" w:rsidRDefault="009552D4" w:rsidP="00073BB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73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обмен опытом между детьми в формате «дети-детям»;</w:t>
      </w:r>
    </w:p>
    <w:p w14:paraId="604E5BF2" w14:textId="77777777" w:rsidR="009552D4" w:rsidRPr="00073BB8" w:rsidRDefault="009552D4" w:rsidP="00073BB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73B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ключевой фигурой воспитания является ребенок, главную роль в воспитательной деятельности играет педагог,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392A37FF" w14:textId="77777777" w:rsidR="009552D4" w:rsidRPr="00073BB8" w:rsidRDefault="009552D4" w:rsidP="00073BB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73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Уникальность воспитательного процесса в загородном лагере заключается в кратковременности, автономности, сборности.</w:t>
      </w:r>
    </w:p>
    <w:p w14:paraId="23B2FD64" w14:textId="77777777" w:rsidR="009552D4" w:rsidRPr="00073BB8" w:rsidRDefault="009552D4" w:rsidP="00073BB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73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Кратковременность – короткий период лагерной смены, характеризующийся динамикой общения, деятельности, в процессе которой ярче высвечиваются личностные качества.</w:t>
      </w:r>
    </w:p>
    <w:p w14:paraId="24AFB14F" w14:textId="77777777" w:rsidR="009552D4" w:rsidRPr="00073BB8" w:rsidRDefault="009552D4" w:rsidP="00073BB8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73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Автономность – изолированность ребенка от привычного социального окружения, «нет дневника», вызова родителей – все это способствует созданию обстановки доверительности.</w:t>
      </w:r>
    </w:p>
    <w:p w14:paraId="0331DE39" w14:textId="77777777" w:rsidR="009552D4" w:rsidRPr="00073BB8" w:rsidRDefault="009552D4" w:rsidP="00073BB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073B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Сборность – предполагает объединение детей с разным социальным опытом и разным уровнем знаний, не скованных «оценками» прежнего окружения, каждый ребенок имеет возможность «начать все сначала»</w:t>
      </w:r>
      <w:r w:rsidRPr="00073BB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14:paraId="2B26DEDD" w14:textId="77777777" w:rsidR="009552D4" w:rsidRPr="00073BB8" w:rsidRDefault="009552D4" w:rsidP="00073BB8">
      <w:pPr>
        <w:pStyle w:val="Default"/>
        <w:spacing w:line="360" w:lineRule="auto"/>
        <w:jc w:val="both"/>
        <w:rPr>
          <w:color w:val="auto"/>
        </w:rPr>
      </w:pPr>
    </w:p>
    <w:p w14:paraId="0D4099EF" w14:textId="77777777" w:rsidR="00A6618E" w:rsidRDefault="00A6618E" w:rsidP="00073BB8">
      <w:pPr>
        <w:pStyle w:val="Default"/>
        <w:spacing w:line="360" w:lineRule="auto"/>
        <w:jc w:val="center"/>
        <w:rPr>
          <w:b/>
          <w:color w:val="auto"/>
        </w:rPr>
      </w:pPr>
    </w:p>
    <w:p w14:paraId="025E218C" w14:textId="77777777" w:rsidR="006E7EE7" w:rsidRPr="00073BB8" w:rsidRDefault="006E7EE7" w:rsidP="00073BB8">
      <w:pPr>
        <w:pStyle w:val="Default"/>
        <w:spacing w:line="360" w:lineRule="auto"/>
        <w:jc w:val="center"/>
        <w:rPr>
          <w:b/>
          <w:color w:val="auto"/>
        </w:rPr>
      </w:pPr>
      <w:r w:rsidRPr="00073BB8">
        <w:rPr>
          <w:b/>
          <w:color w:val="auto"/>
        </w:rPr>
        <w:lastRenderedPageBreak/>
        <w:t>Раздел II. СОДЕРЖА</w:t>
      </w:r>
      <w:r w:rsidR="007139EA">
        <w:rPr>
          <w:b/>
          <w:color w:val="auto"/>
        </w:rPr>
        <w:t xml:space="preserve">НИЕ, ВИДЫ И ФОРМЫ ВОСПИТАТЕЛЬНОЙ </w:t>
      </w:r>
      <w:r w:rsidRPr="00073BB8">
        <w:rPr>
          <w:b/>
          <w:color w:val="auto"/>
        </w:rPr>
        <w:t>ДЕЯТЕЛЬНОСТИ</w:t>
      </w:r>
    </w:p>
    <w:p w14:paraId="7039A26B" w14:textId="77777777" w:rsidR="006E7EE7" w:rsidRPr="00073BB8" w:rsidRDefault="006E7EE7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       Достижение цели и решение задач воспитания осуществляется в рамках всех направлений деятельности детского лагеря.</w:t>
      </w:r>
    </w:p>
    <w:p w14:paraId="6E18C34E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BB8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073BB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73BB8">
        <w:rPr>
          <w:rFonts w:ascii="Times New Roman" w:hAnsi="Times New Roman" w:cs="Times New Roman"/>
          <w:b/>
          <w:sz w:val="24"/>
          <w:szCs w:val="24"/>
        </w:rPr>
        <w:t>Модуль «Будущее России. Ключевые мероприятия»</w:t>
      </w:r>
    </w:p>
    <w:p w14:paraId="47096F69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Модуль направлен на формирование сопричастности к истории, географии Российской Федерации, ее этнокультурному, географическому разнообразию, формирование национальной идентичности.</w:t>
      </w:r>
    </w:p>
    <w:p w14:paraId="5003F486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Деятельность реализуется по направлениям:</w:t>
      </w:r>
    </w:p>
    <w:p w14:paraId="42C8894D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1.</w:t>
      </w:r>
      <w:r w:rsidRPr="00073BB8">
        <w:rPr>
          <w:rFonts w:ascii="Times New Roman" w:hAnsi="Times New Roman" w:cs="Times New Roman"/>
          <w:sz w:val="24"/>
          <w:szCs w:val="24"/>
        </w:rPr>
        <w:tab/>
      </w:r>
      <w:r w:rsidRPr="00073BB8">
        <w:rPr>
          <w:rFonts w:ascii="Times New Roman" w:hAnsi="Times New Roman" w:cs="Times New Roman"/>
          <w:b/>
          <w:sz w:val="24"/>
          <w:szCs w:val="24"/>
        </w:rPr>
        <w:t>Церемония подъема (спуска) Государственного флага Российской Федерации и исполнение Государственного гимна Российской Федерации.</w:t>
      </w:r>
    </w:p>
    <w:p w14:paraId="224839E6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Использование Государственного флага и исполнение Государственного гимна Российской Федерации при проведении церемонии подъема (спуска) Государственного флага Российской Федерации регламентируется Методическими рекомендациями «Об использовании государственных символов Российской Федерации при обучении и воспитании детей и молодежи в образовательных организациях, а также организациях отдыха детей и их оздоровления» (Письмо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 xml:space="preserve"> России от 15.04.2022 № СК-295/06) и «Стандартом Церемонии поднятия (спуска) Государственного флага Российской Федерации» (Письмо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 xml:space="preserve"> России от 17.06.2022 № АБ-1611/06).</w:t>
      </w:r>
    </w:p>
    <w:p w14:paraId="47E1E7BF" w14:textId="77777777" w:rsidR="00427084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Торжественная церемония подъема (спуска) Государственного флага Российской Федерации проводится в день проведения открытия (закрытия) смены и в дни государственных праздников Российской Федерации.</w:t>
      </w:r>
    </w:p>
    <w:p w14:paraId="40847742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2.</w:t>
      </w:r>
      <w:r w:rsidRPr="00073BB8">
        <w:rPr>
          <w:rFonts w:ascii="Times New Roman" w:hAnsi="Times New Roman" w:cs="Times New Roman"/>
          <w:sz w:val="24"/>
          <w:szCs w:val="24"/>
        </w:rPr>
        <w:tab/>
      </w:r>
      <w:r w:rsidRPr="00073BB8">
        <w:rPr>
          <w:rFonts w:ascii="Times New Roman" w:hAnsi="Times New Roman" w:cs="Times New Roman"/>
          <w:b/>
          <w:sz w:val="24"/>
          <w:szCs w:val="24"/>
        </w:rPr>
        <w:t>Дни единых действий</w:t>
      </w:r>
      <w:r w:rsidRPr="00073BB8">
        <w:rPr>
          <w:rFonts w:ascii="Times New Roman" w:hAnsi="Times New Roman" w:cs="Times New Roman"/>
          <w:sz w:val="24"/>
          <w:szCs w:val="24"/>
        </w:rPr>
        <w:t>, которые обязательно включаются в календарный план воспитательной работы и проводятся по единым федеральным методическим рекомендациям и материалам:</w:t>
      </w:r>
    </w:p>
    <w:p w14:paraId="34DFF5E5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1 июня – День защиты детей;</w:t>
      </w:r>
    </w:p>
    <w:p w14:paraId="0EE920A5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6 июня – День русского языка;</w:t>
      </w:r>
    </w:p>
    <w:p w14:paraId="2096143D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12 июня – День России;</w:t>
      </w:r>
    </w:p>
    <w:p w14:paraId="389327C6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22 июня – День памяти и скорби;</w:t>
      </w:r>
    </w:p>
    <w:p w14:paraId="0069B8F1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27 июня – День молодежи;</w:t>
      </w:r>
    </w:p>
    <w:p w14:paraId="72E89924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8 июля – День семьи, любви и верности;</w:t>
      </w:r>
    </w:p>
    <w:p w14:paraId="6047DEA2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14 августа – День физкультурника;</w:t>
      </w:r>
    </w:p>
    <w:p w14:paraId="4034CBF0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22 августа – День Государственного флага Российской Федерации;</w:t>
      </w:r>
    </w:p>
    <w:p w14:paraId="44807CEB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27 августа – День российского кино.</w:t>
      </w:r>
    </w:p>
    <w:p w14:paraId="10452F32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3.</w:t>
      </w:r>
      <w:r w:rsidRPr="00073BB8">
        <w:rPr>
          <w:rFonts w:ascii="Times New Roman" w:hAnsi="Times New Roman" w:cs="Times New Roman"/>
          <w:sz w:val="24"/>
          <w:szCs w:val="24"/>
        </w:rPr>
        <w:tab/>
      </w:r>
      <w:r w:rsidRPr="00073BB8">
        <w:rPr>
          <w:rFonts w:ascii="Times New Roman" w:hAnsi="Times New Roman" w:cs="Times New Roman"/>
          <w:b/>
          <w:sz w:val="24"/>
          <w:szCs w:val="24"/>
        </w:rPr>
        <w:t>«Движение Первых»</w:t>
      </w:r>
    </w:p>
    <w:p w14:paraId="49305340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С целью формирования у обучающихся представления о назначении Общероссийского общественно-государственного движения детей и молодежи «Движение Первых», о его месте </w:t>
      </w:r>
      <w:r w:rsidRPr="00073BB8">
        <w:rPr>
          <w:rFonts w:ascii="Times New Roman" w:hAnsi="Times New Roman" w:cs="Times New Roman"/>
          <w:sz w:val="24"/>
          <w:szCs w:val="24"/>
        </w:rPr>
        <w:lastRenderedPageBreak/>
        <w:t>и роли в достижении приоритетных национальных целей Российской Федерации и своем личном вкладе в социально значимую деятельность предусмотрены следующие форматы:</w:t>
      </w:r>
    </w:p>
    <w:p w14:paraId="5DF6A008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День РДДМ «Движение Первых</w:t>
      </w:r>
      <w:proofErr w:type="gramStart"/>
      <w:r w:rsidRPr="00073BB8">
        <w:rPr>
          <w:rFonts w:ascii="Times New Roman" w:hAnsi="Times New Roman" w:cs="Times New Roman"/>
          <w:sz w:val="24"/>
          <w:szCs w:val="24"/>
        </w:rPr>
        <w:t>» .</w:t>
      </w:r>
      <w:proofErr w:type="gramEnd"/>
    </w:p>
    <w:p w14:paraId="59662E51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Марафон РДДМ «Движение Первых» (3-5 дневный образовательный модуль по тематике смены).</w:t>
      </w:r>
    </w:p>
    <w:p w14:paraId="400BCA58" w14:textId="77777777" w:rsidR="00715782" w:rsidRPr="00073BB8" w:rsidRDefault="00715782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Форматы мероприятий, акций от РДДМ в рамках Дней единых действий (указанных в п.1 данного модуля).</w:t>
      </w:r>
    </w:p>
    <w:p w14:paraId="1F5E618B" w14:textId="77777777" w:rsidR="00715782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   К</w:t>
      </w:r>
      <w:r w:rsidR="00715782" w:rsidRPr="00073BB8">
        <w:rPr>
          <w:rFonts w:ascii="Times New Roman" w:hAnsi="Times New Roman" w:cs="Times New Roman"/>
          <w:sz w:val="24"/>
          <w:szCs w:val="24"/>
        </w:rPr>
        <w:t>аждый формат реализуется по единой программе.</w:t>
      </w:r>
    </w:p>
    <w:p w14:paraId="02D0E798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4.</w:t>
      </w:r>
      <w:r w:rsidRPr="00073BB8">
        <w:rPr>
          <w:rFonts w:ascii="Times New Roman" w:hAnsi="Times New Roman" w:cs="Times New Roman"/>
          <w:sz w:val="24"/>
          <w:szCs w:val="24"/>
        </w:rPr>
        <w:tab/>
      </w:r>
      <w:r w:rsidRPr="00073BB8">
        <w:rPr>
          <w:rFonts w:ascii="Times New Roman" w:hAnsi="Times New Roman" w:cs="Times New Roman"/>
          <w:b/>
          <w:sz w:val="24"/>
          <w:szCs w:val="24"/>
        </w:rPr>
        <w:t>«Цивилизационное наследие России»</w:t>
      </w:r>
      <w:r w:rsidRPr="00073BB8">
        <w:rPr>
          <w:rFonts w:ascii="Times New Roman" w:hAnsi="Times New Roman" w:cs="Times New Roman"/>
          <w:sz w:val="24"/>
          <w:szCs w:val="24"/>
        </w:rPr>
        <w:t xml:space="preserve"> – важнейший ресурс в воспитании подрастающего поколения, который включает знания о родной природе, достижения культуры и искусства, изобретения и масштабные проекты, реализованные всей страной, это примеры сложных решений, которые принимались людьми в непростых обстоятельствах. Каждый обучающийся должен понимать, что цивилизационное наследие России прежде всего – это подвиги и примеры ратного труда, судьбоносные исторические события, имена тех, кто прославлял Отечество, а также памятники культуры.</w:t>
      </w:r>
    </w:p>
    <w:p w14:paraId="23515A62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    В рамках модуля обучающиеся знакомятся с именами конкретных людей, которые прославили Россию, их подвигами. Изучают памятники культуры Отечества.</w:t>
      </w:r>
    </w:p>
    <w:p w14:paraId="030522DF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    Цивилизационное наследие как ценностный ориентир для развития каждого гражданина России предусматривает:</w:t>
      </w:r>
    </w:p>
    <w:p w14:paraId="77177124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Знакомство с примерами реальных людей, событий, деятельности, которая происходила на благо России.</w:t>
      </w:r>
    </w:p>
    <w:p w14:paraId="595C71C2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Знакомство с наследием народов России в области искусства, литературы, музыки, изобразительного искусства, архитектуры, театра, балета, кинематографа, мультипликации.</w:t>
      </w:r>
    </w:p>
    <w:p w14:paraId="4A84FDD0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Изучение России, Тюменской области, города Ишима как культурного пространства. Знакомство обучающихся с историей своего населенного пункта, желание изучать историю и культуру своего края; изучать подвиги односельчан, развивать желание вносить личный вклад в сохранение культурного наследия своего региона, страны.</w:t>
      </w:r>
    </w:p>
    <w:p w14:paraId="6B09E256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Данное направление предусматривает традиционные и современные интерактивные форматы, позволяющие знакомить обучающихся с «Цивилизационным наследием России».</w:t>
      </w:r>
    </w:p>
    <w:p w14:paraId="753CEBE9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5.</w:t>
      </w:r>
      <w:r w:rsidRPr="00073BB8">
        <w:rPr>
          <w:rFonts w:ascii="Times New Roman" w:hAnsi="Times New Roman" w:cs="Times New Roman"/>
          <w:sz w:val="24"/>
          <w:szCs w:val="24"/>
        </w:rPr>
        <w:tab/>
      </w:r>
      <w:r w:rsidRPr="00073BB8">
        <w:rPr>
          <w:rFonts w:ascii="Times New Roman" w:hAnsi="Times New Roman" w:cs="Times New Roman"/>
          <w:b/>
          <w:sz w:val="24"/>
          <w:szCs w:val="24"/>
        </w:rPr>
        <w:t>Просветительский проект «Без срока давности».</w:t>
      </w:r>
    </w:p>
    <w:p w14:paraId="3D332E6C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Проект нацелен на патриотическое воспитание детей и подростков, направлен на формирование их приверженности традиционным российским духовно-нравственным ценностям – любви к Родине, добру, милосердию, состраданию, взаимопомощи, чувству долга.</w:t>
      </w:r>
    </w:p>
    <w:p w14:paraId="6F88CAE9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Задача педагогической деятельности по реализации этого проекта – показать, какие ценности нашего народа позволили одержать победу над врагами, формирование убеждения о силе духа </w:t>
      </w:r>
      <w:r w:rsidRPr="00073BB8">
        <w:rPr>
          <w:rFonts w:ascii="Times New Roman" w:hAnsi="Times New Roman" w:cs="Times New Roman"/>
          <w:sz w:val="24"/>
          <w:szCs w:val="24"/>
        </w:rPr>
        <w:lastRenderedPageBreak/>
        <w:t>нашего народа и армии, о их моральном превосходстве. Предполагаемые форматы участия в проекте:</w:t>
      </w:r>
    </w:p>
    <w:p w14:paraId="6DDD3923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Уроки Памяти, Уроки Мужества. Через проведение Уроков необходимо показать обучающимся важность сохранения памяти о подвигах наших предков, защитивших родную землю и спасших мир от фашистской агрессии, о геноциде советского народа, о военных преступлениях нацистов, которые не имеют срока давности.</w:t>
      </w:r>
    </w:p>
    <w:p w14:paraId="5AE5F484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Вовлечение обучающихся старших классов в проект «Без срока давности» с помощью образовательных проектов, в том числе исследовательских.</w:t>
      </w:r>
    </w:p>
    <w:p w14:paraId="42E24F15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Посещение мемориальных комплексов и памятных мест, посвященных увековечиванию памяти мирных жителей, погибших от рук нацистов и их пособников в годы Великой Отечественной войны.</w:t>
      </w:r>
    </w:p>
    <w:p w14:paraId="7F00BE61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6.</w:t>
      </w:r>
      <w:r w:rsidRPr="00073BB8">
        <w:rPr>
          <w:rFonts w:ascii="Times New Roman" w:hAnsi="Times New Roman" w:cs="Times New Roman"/>
          <w:sz w:val="24"/>
          <w:szCs w:val="24"/>
        </w:rPr>
        <w:tab/>
      </w:r>
      <w:r w:rsidRPr="00073BB8">
        <w:rPr>
          <w:rFonts w:ascii="Times New Roman" w:hAnsi="Times New Roman" w:cs="Times New Roman"/>
          <w:b/>
          <w:sz w:val="24"/>
          <w:szCs w:val="24"/>
        </w:rPr>
        <w:t>«Содружество Орлят России».</w:t>
      </w:r>
    </w:p>
    <w:p w14:paraId="5A9482B4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Цель программы «Содружество Орлят России»: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14:paraId="0E6709C9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Программа разработана с учётом:</w:t>
      </w:r>
    </w:p>
    <w:p w14:paraId="21EF280E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возрастных и психофизиологических особенностей младших школьников;</w:t>
      </w:r>
    </w:p>
    <w:p w14:paraId="6EE0783A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ведущих видов деятельности в данном возрасте: игровой и учебной;</w:t>
      </w:r>
    </w:p>
    <w:p w14:paraId="34712C6D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 xml:space="preserve">ключевых мотивов поведения младших школьников (интерес к новым видам деятельности, важность личных достижений, признания, самоутверждения,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сориентированность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 xml:space="preserve"> на взрослого).</w:t>
      </w:r>
    </w:p>
    <w:p w14:paraId="74C2260A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Игровая модель и основные события смен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детей и молодёжи.</w:t>
      </w:r>
    </w:p>
    <w:p w14:paraId="573A42AB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Основными организационными пространствами детского лагеря являются:</w:t>
      </w:r>
    </w:p>
    <w:p w14:paraId="711C8FD5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73BB8"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gramStart"/>
      <w:r w:rsidRPr="00073BB8">
        <w:rPr>
          <w:rFonts w:ascii="Times New Roman" w:hAnsi="Times New Roman" w:cs="Times New Roman"/>
          <w:sz w:val="24"/>
          <w:szCs w:val="24"/>
        </w:rPr>
        <w:t>отряд ,</w:t>
      </w:r>
      <w:proofErr w:type="gramEnd"/>
      <w:r w:rsidRPr="00073BB8">
        <w:rPr>
          <w:rFonts w:ascii="Times New Roman" w:hAnsi="Times New Roman" w:cs="Times New Roman"/>
          <w:sz w:val="24"/>
          <w:szCs w:val="24"/>
        </w:rPr>
        <w:t xml:space="preserve"> как знакомый и постоянный коллектив для ребёнка (проживание в привычной </w:t>
      </w:r>
      <w:r w:rsidR="00323234" w:rsidRPr="00073BB8">
        <w:rPr>
          <w:rFonts w:ascii="Times New Roman" w:hAnsi="Times New Roman" w:cs="Times New Roman"/>
          <w:sz w:val="24"/>
          <w:szCs w:val="24"/>
        </w:rPr>
        <w:t>а</w:t>
      </w:r>
      <w:r w:rsidRPr="00073BB8">
        <w:rPr>
          <w:rFonts w:ascii="Times New Roman" w:hAnsi="Times New Roman" w:cs="Times New Roman"/>
          <w:sz w:val="24"/>
          <w:szCs w:val="24"/>
        </w:rPr>
        <w:t>тмосфере, реализация некоторых игровых заданий);</w:t>
      </w:r>
    </w:p>
    <w:p w14:paraId="6FC6C5ED" w14:textId="77777777" w:rsidR="00323234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 xml:space="preserve">временные объединения детей, для реализации программы смены </w:t>
      </w:r>
    </w:p>
    <w:p w14:paraId="37A41680" w14:textId="77777777" w:rsidR="00705065" w:rsidRPr="00073BB8" w:rsidRDefault="00705065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-все детско-взрослое сообщество лагеря (участие в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общелагерных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 xml:space="preserve"> мероприятиях).</w:t>
      </w:r>
    </w:p>
    <w:p w14:paraId="2CFFFAA7" w14:textId="77777777" w:rsidR="006E7EE7" w:rsidRPr="00073BB8" w:rsidRDefault="0032323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В работе используется</w:t>
      </w:r>
      <w:r w:rsidR="00705065" w:rsidRPr="00073BB8">
        <w:rPr>
          <w:rFonts w:ascii="Times New Roman" w:hAnsi="Times New Roman" w:cs="Times New Roman"/>
          <w:sz w:val="24"/>
          <w:szCs w:val="24"/>
        </w:rPr>
        <w:t xml:space="preserve"> методический комплекс с активными ссылками на дидактические материалы</w:t>
      </w:r>
      <w:r w:rsidRPr="00073BB8">
        <w:rPr>
          <w:rFonts w:ascii="Times New Roman" w:hAnsi="Times New Roman" w:cs="Times New Roman"/>
          <w:sz w:val="24"/>
          <w:szCs w:val="24"/>
        </w:rPr>
        <w:t xml:space="preserve">. </w:t>
      </w:r>
      <w:r w:rsidR="00705065" w:rsidRPr="00073BB8">
        <w:rPr>
          <w:rFonts w:ascii="Times New Roman" w:hAnsi="Times New Roman" w:cs="Times New Roman"/>
          <w:sz w:val="24"/>
          <w:szCs w:val="24"/>
        </w:rPr>
        <w:t>В основе игрового сюжета программ – игра-путешествие по России.</w:t>
      </w:r>
    </w:p>
    <w:p w14:paraId="733F9D73" w14:textId="77777777" w:rsidR="00323234" w:rsidRPr="00073BB8" w:rsidRDefault="0032323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BB8">
        <w:rPr>
          <w:rFonts w:ascii="Times New Roman" w:hAnsi="Times New Roman" w:cs="Times New Roman"/>
          <w:b/>
          <w:sz w:val="24"/>
          <w:szCs w:val="24"/>
        </w:rPr>
        <w:t>7.</w:t>
      </w:r>
      <w:r w:rsidRPr="00073BB8">
        <w:rPr>
          <w:rFonts w:ascii="Times New Roman" w:hAnsi="Times New Roman" w:cs="Times New Roman"/>
          <w:b/>
          <w:sz w:val="24"/>
          <w:szCs w:val="24"/>
        </w:rPr>
        <w:tab/>
        <w:t>«Ключевые мероприятия».</w:t>
      </w:r>
    </w:p>
    <w:p w14:paraId="6A883B3D" w14:textId="77777777" w:rsidR="00323234" w:rsidRPr="00073BB8" w:rsidRDefault="0032323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Программы мероприятий выстраиваются в соответствие с тематикой </w:t>
      </w:r>
      <w:r w:rsidR="00B20240" w:rsidRPr="00073BB8">
        <w:rPr>
          <w:rFonts w:ascii="Times New Roman" w:hAnsi="Times New Roman" w:cs="Times New Roman"/>
          <w:sz w:val="24"/>
          <w:szCs w:val="24"/>
        </w:rPr>
        <w:t xml:space="preserve">и направленностью </w:t>
      </w:r>
      <w:r w:rsidRPr="00073BB8">
        <w:rPr>
          <w:rFonts w:ascii="Times New Roman" w:hAnsi="Times New Roman" w:cs="Times New Roman"/>
          <w:sz w:val="24"/>
          <w:szCs w:val="24"/>
        </w:rPr>
        <w:t>смены, на основани</w:t>
      </w:r>
      <w:r w:rsidR="00B20240" w:rsidRPr="00073BB8">
        <w:rPr>
          <w:rFonts w:ascii="Times New Roman" w:hAnsi="Times New Roman" w:cs="Times New Roman"/>
          <w:sz w:val="24"/>
          <w:szCs w:val="24"/>
        </w:rPr>
        <w:t>и</w:t>
      </w:r>
      <w:r w:rsidRPr="00073BB8">
        <w:rPr>
          <w:rFonts w:ascii="Times New Roman" w:hAnsi="Times New Roman" w:cs="Times New Roman"/>
          <w:sz w:val="24"/>
          <w:szCs w:val="24"/>
        </w:rPr>
        <w:t xml:space="preserve"> целей и </w:t>
      </w:r>
      <w:r w:rsidR="00B20240" w:rsidRPr="00073BB8">
        <w:rPr>
          <w:rFonts w:ascii="Times New Roman" w:hAnsi="Times New Roman" w:cs="Times New Roman"/>
          <w:sz w:val="24"/>
          <w:szCs w:val="24"/>
        </w:rPr>
        <w:t>задач,</w:t>
      </w:r>
      <w:r w:rsidRPr="00073BB8">
        <w:rPr>
          <w:rFonts w:ascii="Times New Roman" w:hAnsi="Times New Roman" w:cs="Times New Roman"/>
          <w:sz w:val="24"/>
          <w:szCs w:val="24"/>
        </w:rPr>
        <w:t xml:space="preserve"> заявленных в программе</w:t>
      </w:r>
      <w:r w:rsidR="00B20240" w:rsidRPr="00073BB8">
        <w:rPr>
          <w:rFonts w:ascii="Times New Roman" w:hAnsi="Times New Roman" w:cs="Times New Roman"/>
          <w:sz w:val="24"/>
          <w:szCs w:val="24"/>
        </w:rPr>
        <w:t>.</w:t>
      </w:r>
      <w:r w:rsidRPr="00073BB8">
        <w:rPr>
          <w:rFonts w:ascii="Times New Roman" w:hAnsi="Times New Roman" w:cs="Times New Roman"/>
          <w:sz w:val="24"/>
          <w:szCs w:val="24"/>
        </w:rPr>
        <w:t xml:space="preserve"> Ключевые мероприятия – это </w:t>
      </w:r>
      <w:r w:rsidRPr="00073BB8">
        <w:rPr>
          <w:rFonts w:ascii="Times New Roman" w:hAnsi="Times New Roman" w:cs="Times New Roman"/>
          <w:sz w:val="24"/>
          <w:szCs w:val="24"/>
        </w:rPr>
        <w:lastRenderedPageBreak/>
        <w:t xml:space="preserve">главные традиционные мероприятия </w:t>
      </w:r>
      <w:bookmarkStart w:id="0" w:name="_Hlk172035069"/>
      <w:r w:rsidR="00DA5526" w:rsidRPr="00DA5526">
        <w:rPr>
          <w:rFonts w:ascii="Times New Roman" w:hAnsi="Times New Roman" w:cs="Times New Roman"/>
          <w:sz w:val="24"/>
          <w:szCs w:val="24"/>
        </w:rPr>
        <w:t>детского оздоровительно-образовательного лагеря «Орлёнок»</w:t>
      </w:r>
      <w:bookmarkEnd w:id="0"/>
      <w:r w:rsidRPr="00073BB8">
        <w:rPr>
          <w:rFonts w:ascii="Times New Roman" w:hAnsi="Times New Roman" w:cs="Times New Roman"/>
          <w:sz w:val="24"/>
          <w:szCs w:val="24"/>
        </w:rPr>
        <w:t xml:space="preserve">, в которых принимает участие большая часть детей. </w:t>
      </w:r>
    </w:p>
    <w:p w14:paraId="075573BF" w14:textId="77777777" w:rsidR="00323234" w:rsidRPr="00073BB8" w:rsidRDefault="0032323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Торжественное открытие и закрытие смены.</w:t>
      </w:r>
    </w:p>
    <w:p w14:paraId="74461F08" w14:textId="77777777" w:rsidR="00B20240" w:rsidRPr="00073BB8" w:rsidRDefault="0032323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</w:r>
      <w:r w:rsidR="00B20240" w:rsidRPr="00073BB8">
        <w:rPr>
          <w:rFonts w:ascii="Times New Roman" w:hAnsi="Times New Roman" w:cs="Times New Roman"/>
          <w:sz w:val="24"/>
          <w:szCs w:val="24"/>
        </w:rPr>
        <w:t xml:space="preserve">Творческие мероприятия - одна из важнейших составляющих воспитательного процесса, направленная на развитие у детей художественного вкуса, на выявление способностей и талантов (концертные программы, праздничные программы, театральные представления, литературно-музыкальные композиции, театрализованные линейки, посвящённые праздничным датам, линейки, посвященные памятным датам, танцевальные </w:t>
      </w:r>
      <w:proofErr w:type="spellStart"/>
      <w:r w:rsidR="00B20240" w:rsidRPr="00073BB8">
        <w:rPr>
          <w:rFonts w:ascii="Times New Roman" w:hAnsi="Times New Roman" w:cs="Times New Roman"/>
          <w:sz w:val="24"/>
          <w:szCs w:val="24"/>
        </w:rPr>
        <w:t>флеш</w:t>
      </w:r>
      <w:proofErr w:type="spellEnd"/>
      <w:r w:rsidR="00B20240" w:rsidRPr="00073BB8">
        <w:rPr>
          <w:rFonts w:ascii="Times New Roman" w:hAnsi="Times New Roman" w:cs="Times New Roman"/>
          <w:sz w:val="24"/>
          <w:szCs w:val="24"/>
        </w:rPr>
        <w:t>-мобы, ярмарки, выставки художественного и декоративно-прикладного творчества).</w:t>
      </w:r>
    </w:p>
    <w:p w14:paraId="41215C09" w14:textId="77777777" w:rsidR="00B20240" w:rsidRPr="00073BB8" w:rsidRDefault="00B20240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 Игровые мероприятия - значимость которых заключается не в результатах, а в самом процессе. Игра — это одна из сфер человеческой деятельности, она является богатой почвой для общения и деятельности, получения знаний, формирования умений и развития навыков (сюжетно-ролевые игры, игры на местности, игры по станциям).</w:t>
      </w:r>
    </w:p>
    <w:p w14:paraId="37D48EED" w14:textId="77777777" w:rsidR="00B20240" w:rsidRPr="00073BB8" w:rsidRDefault="00B20240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 Конкурсные мероприятия - творческие конкурсы (конкурсы визиток, стенгазет; театральный фестиваль; фестиваль хореографии, фестиваль кино и пр.); интеллектуальные конкурсы; конкурсные игровые программы.</w:t>
      </w:r>
    </w:p>
    <w:p w14:paraId="707BE2C7" w14:textId="77777777" w:rsidR="00B20240" w:rsidRPr="00073BB8" w:rsidRDefault="00B20240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- Физкультурно-спортивные мероприятия: эстафеты, спартакиады, соревнования. </w:t>
      </w:r>
    </w:p>
    <w:p w14:paraId="5BB7CD79" w14:textId="77777777" w:rsidR="00B20240" w:rsidRPr="00073BB8" w:rsidRDefault="00B20240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- Всероссийские акции, посвященные значимым событиям в России, мире. </w:t>
      </w:r>
    </w:p>
    <w:p w14:paraId="35528B6D" w14:textId="77777777" w:rsidR="00B20240" w:rsidRPr="00073BB8" w:rsidRDefault="00B20240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- Диспуты по различным направлениям воспитания (обсуждение прочитанных книг, просмотренных художественных и документальных фильмов, телевизионных передач и др.). </w:t>
      </w:r>
    </w:p>
    <w:p w14:paraId="3ABBA0BA" w14:textId="77777777" w:rsidR="00B20240" w:rsidRPr="00073BB8" w:rsidRDefault="00B20240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 Акции, конкурсы, проекты, которые реализуются в течение смены.</w:t>
      </w:r>
    </w:p>
    <w:p w14:paraId="4B11C807" w14:textId="77777777" w:rsidR="00B20240" w:rsidRPr="00073BB8" w:rsidRDefault="00B20240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 Участие во всероссийских мероприятиях и акциях, посвященных значимым отечественным и международным событиям.</w:t>
      </w:r>
    </w:p>
    <w:p w14:paraId="043380D3" w14:textId="77777777" w:rsidR="00B20240" w:rsidRPr="00073BB8" w:rsidRDefault="00B20240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BB8">
        <w:rPr>
          <w:rFonts w:ascii="Times New Roman" w:hAnsi="Times New Roman" w:cs="Times New Roman"/>
          <w:b/>
          <w:bCs/>
          <w:sz w:val="24"/>
          <w:szCs w:val="24"/>
        </w:rPr>
        <w:t>2.2.</w:t>
      </w:r>
      <w:r w:rsidRPr="00073BB8">
        <w:rPr>
          <w:rFonts w:ascii="Times New Roman" w:hAnsi="Times New Roman" w:cs="Times New Roman"/>
          <w:b/>
          <w:bCs/>
          <w:sz w:val="24"/>
          <w:szCs w:val="24"/>
        </w:rPr>
        <w:tab/>
        <w:t>Модуль «Отрядная работа. КТД»</w:t>
      </w:r>
    </w:p>
    <w:p w14:paraId="46E1CEAE" w14:textId="77777777" w:rsidR="00B20240" w:rsidRPr="00073BB8" w:rsidRDefault="00B20240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     Воспитатель/вожатый организует групповую и индивидуальную работу с детьми вверенного ему временного детского коллектива – отряда.    Временный детский коллектив или отряд – это группа детей, объединенных в целях организации их жизнедеятельности в условиях детского лагеря.</w:t>
      </w:r>
    </w:p>
    <w:p w14:paraId="5FC2D39C" w14:textId="77777777" w:rsidR="00B20240" w:rsidRPr="00073BB8" w:rsidRDefault="00B20240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     Для эффективного использования воспитательного потенциала отрядной работы учитыва</w:t>
      </w:r>
      <w:r w:rsidR="00657226" w:rsidRPr="00073BB8">
        <w:rPr>
          <w:color w:val="auto"/>
        </w:rPr>
        <w:t>ются</w:t>
      </w:r>
      <w:r w:rsidRPr="00073BB8">
        <w:rPr>
          <w:color w:val="auto"/>
        </w:rPr>
        <w:t xml:space="preserve"> особенности временного детского коллектива:</w:t>
      </w:r>
    </w:p>
    <w:p w14:paraId="503CDED0" w14:textId="77777777" w:rsidR="00B20240" w:rsidRPr="00073BB8" w:rsidRDefault="00B20240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</w:t>
      </w:r>
      <w:r w:rsidRPr="00073BB8">
        <w:rPr>
          <w:color w:val="auto"/>
        </w:rPr>
        <w:tab/>
        <w:t>Коллектив функционирует в течение короткого промежутка времени</w:t>
      </w:r>
      <w:r w:rsidR="00DA5526">
        <w:rPr>
          <w:color w:val="auto"/>
        </w:rPr>
        <w:t xml:space="preserve"> -</w:t>
      </w:r>
      <w:r w:rsidR="00657226" w:rsidRPr="00073BB8">
        <w:rPr>
          <w:color w:val="auto"/>
        </w:rPr>
        <w:t>21</w:t>
      </w:r>
      <w:r w:rsidRPr="00073BB8">
        <w:rPr>
          <w:color w:val="auto"/>
        </w:rPr>
        <w:t xml:space="preserve"> д</w:t>
      </w:r>
      <w:r w:rsidR="00DA5526">
        <w:rPr>
          <w:color w:val="auto"/>
        </w:rPr>
        <w:t>ень</w:t>
      </w:r>
      <w:r w:rsidRPr="00073BB8">
        <w:rPr>
          <w:color w:val="auto"/>
        </w:rPr>
        <w:t>.</w:t>
      </w:r>
    </w:p>
    <w:p w14:paraId="4A3CB4EB" w14:textId="77777777" w:rsidR="00B20240" w:rsidRPr="00073BB8" w:rsidRDefault="00B20240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</w:t>
      </w:r>
      <w:r w:rsidRPr="00073BB8">
        <w:rPr>
          <w:color w:val="auto"/>
        </w:rPr>
        <w:tab/>
        <w:t>Как правило, коллектив объединяет детей, которые не были знакомы ранее.</w:t>
      </w:r>
    </w:p>
    <w:p w14:paraId="15F56FAB" w14:textId="77777777" w:rsidR="00B20240" w:rsidRPr="00073BB8" w:rsidRDefault="00B20240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</w:t>
      </w:r>
      <w:r w:rsidRPr="00073BB8">
        <w:rPr>
          <w:color w:val="auto"/>
        </w:rPr>
        <w:tab/>
        <w:t>Автономность существования: влияние внешних факторов уменьшается, ослабляется влияние прежнего социума, например, семьи, класса, друзей. В то же время у коллектива появляется новое место жизнедеятельности.</w:t>
      </w:r>
    </w:p>
    <w:p w14:paraId="03C9B3DD" w14:textId="77777777" w:rsidR="00B20240" w:rsidRPr="00073BB8" w:rsidRDefault="00B20240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lastRenderedPageBreak/>
        <w:t>-</w:t>
      </w:r>
      <w:r w:rsidRPr="00073BB8">
        <w:rPr>
          <w:color w:val="auto"/>
        </w:rPr>
        <w:tab/>
        <w:t>Коллективная деятельность. Участники коллектива вовлечены в совместную деятельность.</w:t>
      </w:r>
    </w:p>
    <w:p w14:paraId="6C05D65C" w14:textId="77777777" w:rsidR="00B20240" w:rsidRPr="00073BB8" w:rsidRDefault="00B20240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</w:t>
      </w:r>
      <w:r w:rsidRPr="00073BB8">
        <w:rPr>
          <w:color w:val="auto"/>
        </w:rPr>
        <w:tab/>
        <w:t>Завершенность развития: полный цикл: от формирования до завершения функционирования.</w:t>
      </w:r>
    </w:p>
    <w:p w14:paraId="36FD86A7" w14:textId="77777777" w:rsidR="00186484" w:rsidRPr="00073BB8" w:rsidRDefault="00B20240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Отрядная работа строится с учетом закономерности развития временного детского коллектива (роста межличностных отношений) и логики развития лагерной смены.</w:t>
      </w:r>
    </w:p>
    <w:p w14:paraId="372378A1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       Воспитательная работа внутри отряда осуществляется педагогами, выполняющими роль воспитателей, и закрепленными за каждым отрядом, а также вожатыми. Педагоги и вожатые организовывают воспитательный процесс через создание единого воспитательного пространства, установление общепринятых правил поведения участников смены.</w:t>
      </w:r>
    </w:p>
    <w:p w14:paraId="66D788A9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     Реализация воспитательного потенциала отрядной работы предусматривает:</w:t>
      </w:r>
    </w:p>
    <w:p w14:paraId="75A2A2DE" w14:textId="77777777" w:rsidR="00186484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 планирование и проведение отрядной деятельности;</w:t>
      </w:r>
    </w:p>
    <w:p w14:paraId="7B4F18EE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поддержку активной позиции каждого ребенка, предоставления им возможности</w:t>
      </w:r>
    </w:p>
    <w:p w14:paraId="247C4D16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обсуждения и принятия решений, создания благоприятной среды для общения;</w:t>
      </w:r>
    </w:p>
    <w:p w14:paraId="4FA60AC0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 доверительное общение и поддержку детей в решении проблем, конфликтных ситуаций;</w:t>
      </w:r>
    </w:p>
    <w:p w14:paraId="2FF745B6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 организацию интересных и полезных для личностного развития ребенка</w:t>
      </w:r>
    </w:p>
    <w:p w14:paraId="3C3A286A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совместных дел, позволяющих вовлекать в них детей с разными потребностями, давать им</w:t>
      </w:r>
    </w:p>
    <w:p w14:paraId="1E2D476C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возможности для самореализации;</w:t>
      </w:r>
    </w:p>
    <w:p w14:paraId="4A19B6B4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- формирование и сплочение отряда (классного коллектива) через игры, тренинги на сплочение и командообразование; </w:t>
      </w:r>
    </w:p>
    <w:p w14:paraId="5782E145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 предъявление единых педагогических требований по выполнению режима и распорядка дня, по самообслуживанию, дисциплине и поведению, санитарно-гигиенических требований;</w:t>
      </w:r>
    </w:p>
    <w:p w14:paraId="5308F1A7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 принятие совместно с детьми законов и правил отряда (классного коллектива), а также символов, названия, девиза, эмблемы, песни, которые подчеркнут принадлежность именно к этому конкретному коллективу;</w:t>
      </w:r>
    </w:p>
    <w:p w14:paraId="192B687D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 диагностику интересов, склонностей, ценностных ориентаций, выявление лидеров, аутсайдеров через наблюдение, игры, анкеты;</w:t>
      </w:r>
    </w:p>
    <w:p w14:paraId="31544E91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 аналитическую работу с детьми: анализ дня, анализ ситуации, мероприятия, анализ смены, результатов;</w:t>
      </w:r>
    </w:p>
    <w:p w14:paraId="0A56CB46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 поддержка детских инициатив и детского самоуправления;</w:t>
      </w:r>
    </w:p>
    <w:p w14:paraId="3EC0F18E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 сбор отряда: организационный сбор, утренний информационный сбор отряда и др.;</w:t>
      </w:r>
    </w:p>
    <w:p w14:paraId="0AFFA61D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- огонёк (отрядная «свеча»): огонёк знакомства, огонёк организационного периода, огонёк – анализ дня, огонёк прощания, тематический огонёк.</w:t>
      </w:r>
    </w:p>
    <w:p w14:paraId="0C944BA1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    Это форма организации деятельности группы детей, направленная на взаимодействие коллектива, реализацию и развитие способностей ребенка, получение новых навыков и </w:t>
      </w:r>
      <w:r w:rsidRPr="00073BB8">
        <w:rPr>
          <w:color w:val="auto"/>
        </w:rPr>
        <w:lastRenderedPageBreak/>
        <w:t xml:space="preserve">умений, при которой вожатые действуют как старшие помощники и наставники детей. КТД могут быть отрядными и </w:t>
      </w:r>
      <w:proofErr w:type="spellStart"/>
      <w:r w:rsidRPr="00073BB8">
        <w:rPr>
          <w:color w:val="auto"/>
        </w:rPr>
        <w:t>общелагерными</w:t>
      </w:r>
      <w:proofErr w:type="spellEnd"/>
      <w:r w:rsidRPr="00073BB8">
        <w:rPr>
          <w:color w:val="auto"/>
        </w:rPr>
        <w:t>.</w:t>
      </w:r>
    </w:p>
    <w:p w14:paraId="30260F98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     Различаются следующие виды КТД по направленности деятельности: трудовые, познавательные, художественные, экологические, досуговые, спортивные. Каждый вид коллективного творческого дела обогащает личность определенным видом общественного ценного опыта.</w:t>
      </w:r>
    </w:p>
    <w:p w14:paraId="3F310539" w14:textId="77777777" w:rsidR="00657226" w:rsidRPr="00073BB8" w:rsidRDefault="00657226" w:rsidP="00073BB8">
      <w:pPr>
        <w:pStyle w:val="Default"/>
        <w:spacing w:line="360" w:lineRule="auto"/>
        <w:jc w:val="both"/>
        <w:rPr>
          <w:b/>
          <w:color w:val="auto"/>
        </w:rPr>
      </w:pPr>
      <w:r w:rsidRPr="00073BB8">
        <w:rPr>
          <w:b/>
          <w:color w:val="auto"/>
        </w:rPr>
        <w:t xml:space="preserve">                           2.3.</w:t>
      </w:r>
      <w:r w:rsidRPr="00073BB8">
        <w:rPr>
          <w:b/>
          <w:color w:val="auto"/>
        </w:rPr>
        <w:tab/>
        <w:t>Модуль «</w:t>
      </w:r>
      <w:proofErr w:type="spellStart"/>
      <w:r w:rsidRPr="00073BB8">
        <w:rPr>
          <w:b/>
          <w:color w:val="auto"/>
        </w:rPr>
        <w:t>Соуправление</w:t>
      </w:r>
      <w:proofErr w:type="spellEnd"/>
      <w:r w:rsidRPr="00073BB8">
        <w:rPr>
          <w:b/>
          <w:color w:val="auto"/>
        </w:rPr>
        <w:t>»</w:t>
      </w:r>
    </w:p>
    <w:p w14:paraId="56A22EBA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      Реализация воспитательного потенциала системы детского </w:t>
      </w:r>
      <w:proofErr w:type="spellStart"/>
      <w:r w:rsidRPr="00073BB8">
        <w:rPr>
          <w:color w:val="auto"/>
        </w:rPr>
        <w:t>соуправления</w:t>
      </w:r>
      <w:proofErr w:type="spellEnd"/>
      <w:r w:rsidRPr="00073BB8">
        <w:rPr>
          <w:color w:val="auto"/>
        </w:rPr>
        <w:t xml:space="preserve"> направлена на формирование детско-взрослой общности, основанной на партнерстве детей и взрослых по организации совместной деятельности, предполагает реализацию детской активности и направлена на развитие коммуникативной культуры детей, инициативности и ответственности, формирование навыков общения и сотрудничества, поддержку творческой самореализации детей.</w:t>
      </w:r>
    </w:p>
    <w:p w14:paraId="26E7794D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     Детское </w:t>
      </w:r>
      <w:proofErr w:type="spellStart"/>
      <w:r w:rsidRPr="00073BB8">
        <w:rPr>
          <w:color w:val="auto"/>
        </w:rPr>
        <w:t>соуправление</w:t>
      </w:r>
      <w:proofErr w:type="spellEnd"/>
      <w:r w:rsidRPr="00073BB8">
        <w:rPr>
          <w:color w:val="auto"/>
        </w:rPr>
        <w:t xml:space="preserve"> – форма организации жизнедеятельности коллектива, обеспечивающая развитие самостоятельности в принятии и реализации решения для достижения групповых целей. </w:t>
      </w:r>
    </w:p>
    <w:p w14:paraId="19254FC0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proofErr w:type="spellStart"/>
      <w:r w:rsidRPr="00073BB8">
        <w:rPr>
          <w:color w:val="auto"/>
        </w:rPr>
        <w:t>Соуправление</w:t>
      </w:r>
      <w:proofErr w:type="spellEnd"/>
      <w:r w:rsidRPr="00073BB8">
        <w:rPr>
          <w:color w:val="auto"/>
        </w:rPr>
        <w:t xml:space="preserve"> формируется с первых дней смены, то есть в организационный период.</w:t>
      </w:r>
      <w:r w:rsidR="002B13B0" w:rsidRPr="00073BB8">
        <w:rPr>
          <w:color w:val="auto"/>
        </w:rPr>
        <w:t xml:space="preserve"> Основная цель создания системы </w:t>
      </w:r>
      <w:proofErr w:type="spellStart"/>
      <w:r w:rsidR="002B13B0" w:rsidRPr="00073BB8">
        <w:rPr>
          <w:color w:val="auto"/>
        </w:rPr>
        <w:t>соуправления</w:t>
      </w:r>
      <w:proofErr w:type="spellEnd"/>
      <w:r w:rsidR="002B13B0" w:rsidRPr="00073BB8">
        <w:rPr>
          <w:color w:val="auto"/>
        </w:rPr>
        <w:t xml:space="preserve"> – обеспечение полной занятости детей отрядными делами и включение каждого ребёнка в сюжет смены. </w:t>
      </w:r>
      <w:proofErr w:type="spellStart"/>
      <w:r w:rsidRPr="00073BB8">
        <w:rPr>
          <w:color w:val="auto"/>
        </w:rPr>
        <w:t>Соуправление</w:t>
      </w:r>
      <w:proofErr w:type="spellEnd"/>
      <w:r w:rsidRPr="00073BB8">
        <w:rPr>
          <w:color w:val="auto"/>
        </w:rPr>
        <w:t xml:space="preserve">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практически во всех видах деятельности временного детского коллектива.</w:t>
      </w:r>
    </w:p>
    <w:p w14:paraId="477124E2" w14:textId="77777777" w:rsidR="00657226" w:rsidRPr="00073BB8" w:rsidRDefault="0065722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     На смене действует система </w:t>
      </w:r>
      <w:proofErr w:type="spellStart"/>
      <w:r w:rsidRPr="00073BB8">
        <w:rPr>
          <w:color w:val="auto"/>
        </w:rPr>
        <w:t>соуправления</w:t>
      </w:r>
      <w:proofErr w:type="spellEnd"/>
      <w:r w:rsidRPr="00073BB8">
        <w:rPr>
          <w:color w:val="auto"/>
        </w:rPr>
        <w:t xml:space="preserve"> – совокупность детского самоуправления и педагогического управления. Данная система действует на двух уровнях: на уровне отряда и на уровне лагеря.</w:t>
      </w:r>
    </w:p>
    <w:p w14:paraId="5AA0CB6A" w14:textId="77777777" w:rsidR="002B13B0" w:rsidRPr="00073BB8" w:rsidRDefault="002B13B0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 На уровне лагеря: </w:t>
      </w:r>
      <w:proofErr w:type="spellStart"/>
      <w:r w:rsidRPr="00073BB8">
        <w:rPr>
          <w:color w:val="auto"/>
        </w:rPr>
        <w:t>соуправление</w:t>
      </w:r>
      <w:proofErr w:type="spellEnd"/>
      <w:r w:rsidRPr="00073BB8">
        <w:rPr>
          <w:color w:val="auto"/>
        </w:rPr>
        <w:t xml:space="preserve"> складывается из деятельности временных и постоянных органов. К временным органам </w:t>
      </w:r>
      <w:proofErr w:type="spellStart"/>
      <w:r w:rsidRPr="00073BB8">
        <w:rPr>
          <w:color w:val="auto"/>
        </w:rPr>
        <w:t>соуправления</w:t>
      </w:r>
      <w:proofErr w:type="spellEnd"/>
      <w:r w:rsidRPr="00073BB8">
        <w:rPr>
          <w:color w:val="auto"/>
        </w:rPr>
        <w:t xml:space="preserve"> относятся: деятельность дежурного отряда, работа творческих и инициативных групп, работа советов дела. Постоянно действующие органы </w:t>
      </w:r>
      <w:proofErr w:type="spellStart"/>
      <w:r w:rsidRPr="00073BB8">
        <w:rPr>
          <w:color w:val="auto"/>
        </w:rPr>
        <w:t>соуправления</w:t>
      </w:r>
      <w:proofErr w:type="spellEnd"/>
      <w:r w:rsidRPr="00073BB8">
        <w:rPr>
          <w:color w:val="auto"/>
        </w:rPr>
        <w:t xml:space="preserve"> включают в себя: совет отряда, совет командиров отрядов, деятельность клубов, штабов. Высшим органом самоуправления является сбор (совет) лагеря, в ходе которого решаются основные вопросы жизнедеятельности лагеря, планируется работа, проходят выборы органов </w:t>
      </w:r>
      <w:proofErr w:type="spellStart"/>
      <w:r w:rsidRPr="00073BB8">
        <w:rPr>
          <w:color w:val="auto"/>
        </w:rPr>
        <w:t>соуправления</w:t>
      </w:r>
      <w:proofErr w:type="spellEnd"/>
      <w:r w:rsidRPr="00073BB8">
        <w:rPr>
          <w:color w:val="auto"/>
        </w:rPr>
        <w:t>, оценивается их работа.</w:t>
      </w:r>
    </w:p>
    <w:p w14:paraId="65A88F20" w14:textId="77777777" w:rsidR="002B13B0" w:rsidRPr="00073BB8" w:rsidRDefault="002B13B0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На уровне отряда: через деятельность лидеров, выбранных по инициативе и предложениям членов отряда (командиров, физоргов, культорг и др.), представляющих интересы отряда в общих делах детского лагеря, при взаимодействии с администрацией лагеря.</w:t>
      </w:r>
    </w:p>
    <w:p w14:paraId="0E87B4DD" w14:textId="77777777" w:rsidR="002B13B0" w:rsidRPr="00073BB8" w:rsidRDefault="002B13B0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lastRenderedPageBreak/>
        <w:t xml:space="preserve">При формировании структуры отрядного </w:t>
      </w:r>
      <w:proofErr w:type="spellStart"/>
      <w:r w:rsidRPr="00073BB8">
        <w:rPr>
          <w:color w:val="auto"/>
        </w:rPr>
        <w:t>соуправления</w:t>
      </w:r>
      <w:proofErr w:type="spellEnd"/>
      <w:r w:rsidRPr="00073BB8">
        <w:rPr>
          <w:color w:val="auto"/>
        </w:rPr>
        <w:t xml:space="preserve"> применяется метода чередования творческих поручений (ЧТП).</w:t>
      </w:r>
    </w:p>
    <w:p w14:paraId="07324DE4" w14:textId="77777777" w:rsidR="002B13B0" w:rsidRPr="00073BB8" w:rsidRDefault="002B13B0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2E1DF" w14:textId="77777777" w:rsidR="002B13B0" w:rsidRPr="00073BB8" w:rsidRDefault="002B13B0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BB8">
        <w:rPr>
          <w:rFonts w:ascii="Times New Roman" w:hAnsi="Times New Roman" w:cs="Times New Roman"/>
          <w:b/>
          <w:bCs/>
          <w:sz w:val="24"/>
          <w:szCs w:val="24"/>
        </w:rPr>
        <w:t>2.4.</w:t>
      </w:r>
      <w:r w:rsidRPr="00073BB8">
        <w:rPr>
          <w:rFonts w:ascii="Times New Roman" w:hAnsi="Times New Roman" w:cs="Times New Roman"/>
          <w:b/>
          <w:bCs/>
          <w:sz w:val="24"/>
          <w:szCs w:val="24"/>
        </w:rPr>
        <w:tab/>
        <w:t>Модуль «Дополнительное образование»</w:t>
      </w:r>
    </w:p>
    <w:p w14:paraId="2DFFEAC6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   Одним из направлений реализации Концепции развития дополнительного образования детей до 2030 года является создание условий, позволяющих детям с особыми образовательными потребностями получать качественное и доступное дополнительное образование.</w:t>
      </w:r>
    </w:p>
    <w:p w14:paraId="4DDE81B3" w14:textId="77777777" w:rsidR="002B13B0" w:rsidRPr="00073BB8" w:rsidRDefault="002B13B0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Дополнительное образование детей в детском лагере является одним из основных видов деятельности и реализуется через:</w:t>
      </w:r>
    </w:p>
    <w:p w14:paraId="6C228CB6" w14:textId="77777777" w:rsidR="002B13B0" w:rsidRPr="00073BB8" w:rsidRDefault="002B13B0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программы профильных (специализированных, тематических) смен;</w:t>
      </w:r>
    </w:p>
    <w:p w14:paraId="047D1669" w14:textId="77777777" w:rsidR="00186484" w:rsidRPr="00073BB8" w:rsidRDefault="002B13B0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деятельность</w:t>
      </w:r>
      <w:r w:rsidR="008A36D9">
        <w:rPr>
          <w:rFonts w:ascii="Times New Roman" w:hAnsi="Times New Roman" w:cs="Times New Roman"/>
          <w:sz w:val="24"/>
          <w:szCs w:val="24"/>
        </w:rPr>
        <w:t xml:space="preserve"> кружковых объединений, секций</w:t>
      </w:r>
      <w:r w:rsidRPr="00073BB8">
        <w:rPr>
          <w:rFonts w:ascii="Times New Roman" w:hAnsi="Times New Roman" w:cs="Times New Roman"/>
          <w:sz w:val="24"/>
          <w:szCs w:val="24"/>
        </w:rPr>
        <w:t>, студий, дополняющих программы смен в условиях детского лагеря.</w:t>
      </w:r>
    </w:p>
    <w:p w14:paraId="4DD16A06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Реализация воспитательного потенциала дополнительного образования предполагает:</w:t>
      </w:r>
    </w:p>
    <w:p w14:paraId="75DD44A3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приобретение новых знаний, умений, навыков в привлекательной, отличной от учебной деятельности, форме;</w:t>
      </w:r>
    </w:p>
    <w:p w14:paraId="449F26F6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развитие и реализация познавательного интереса;</w:t>
      </w:r>
    </w:p>
    <w:p w14:paraId="28A68E0D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вовлечение детей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14:paraId="18A444AB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формирование и развитие творческих способностей обучающихся.</w:t>
      </w:r>
    </w:p>
    <w:p w14:paraId="70EB1395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5B3591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BB8">
        <w:rPr>
          <w:rFonts w:ascii="Times New Roman" w:hAnsi="Times New Roman" w:cs="Times New Roman"/>
          <w:b/>
          <w:bCs/>
          <w:sz w:val="24"/>
          <w:szCs w:val="24"/>
        </w:rPr>
        <w:t>2.5.</w:t>
      </w:r>
      <w:r w:rsidRPr="00073BB8">
        <w:rPr>
          <w:rFonts w:ascii="Times New Roman" w:hAnsi="Times New Roman" w:cs="Times New Roman"/>
          <w:b/>
          <w:bCs/>
          <w:sz w:val="24"/>
          <w:szCs w:val="24"/>
        </w:rPr>
        <w:tab/>
        <w:t>Модуль «Здоровый образ жизни»</w:t>
      </w:r>
    </w:p>
    <w:p w14:paraId="1722A7A9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Модуль предполагает восстановление физического и психического здоровья в благоприятных природных и социокультурных условиях, освоение способов восстановления и укрепление здоровья, формирование ценностного отношения к собственному здоровью, способов его укрепления и т.п.</w:t>
      </w:r>
    </w:p>
    <w:p w14:paraId="2786C9C6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Основными составляющими здорового образа жизни являются: оптимальный уровень двигательной активности, рациональное питание, соблюдение режима дня, личная гигиена, соблюдение правил поведения, позволяющих избежать травм и других повреждений.</w:t>
      </w:r>
    </w:p>
    <w:p w14:paraId="78F7806D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p w14:paraId="4A06CB16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С целью сохранения и укрепления здоровья обучающихся разработана и успешно реализуется сквозная программа «Здоровое поколение». </w:t>
      </w:r>
    </w:p>
    <w:p w14:paraId="01A9DDA4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lastRenderedPageBreak/>
        <w:t>Педагогический коллектив старается научить детей тому, что нужно делать и как себя вести, чтобы сохранить и укрепить свое здоровье, используя при этом педагогические методы, а также «уникальные» условия детского спортивно-оздоровительного лагеря. К числу таковых можно отнести: благоприятные природно-климатические условия (сосновый бор, чистый воздух, отсутствие городского шума), сбалансированный рацион питания (режимный прием пищи, 5-ти разовое питание, натуральные продукты, витаминный стол), положительный социально-психологический климат (особенности проживания детей формируют способы совместной жизнедеятельности в группе сверстников, обучают детей поведению в обществе).</w:t>
      </w:r>
    </w:p>
    <w:p w14:paraId="6CA89D77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Система мероприятий в детском лагере, направленных на воспитание ответственного отношения у детей к своему здоровью и здоровью окружающих, включает:</w:t>
      </w:r>
    </w:p>
    <w:tbl>
      <w:tblPr>
        <w:tblW w:w="10141" w:type="dxa"/>
        <w:tblInd w:w="-252" w:type="dxa"/>
        <w:tblLayout w:type="fixed"/>
        <w:tblLook w:val="01E0" w:firstRow="1" w:lastRow="1" w:firstColumn="1" w:lastColumn="1" w:noHBand="0" w:noVBand="0"/>
      </w:tblPr>
      <w:tblGrid>
        <w:gridCol w:w="1948"/>
        <w:gridCol w:w="3686"/>
        <w:gridCol w:w="1701"/>
        <w:gridCol w:w="2806"/>
      </w:tblGrid>
      <w:tr w:rsidR="007A2794" w:rsidRPr="00073BB8" w14:paraId="5572B163" w14:textId="77777777" w:rsidTr="00A6618E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C39D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B8">
              <w:rPr>
                <w:rFonts w:ascii="Times New Roman" w:hAnsi="Times New Roman" w:cs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13E8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B8">
              <w:rPr>
                <w:rFonts w:ascii="Times New Roman" w:hAnsi="Times New Roman" w:cs="Times New Roman"/>
                <w:sz w:val="24"/>
                <w:szCs w:val="24"/>
              </w:rPr>
              <w:t>Форма проведения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69C1F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B8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4061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BB8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</w:t>
            </w:r>
          </w:p>
        </w:tc>
      </w:tr>
      <w:tr w:rsidR="007A2794" w:rsidRPr="00073BB8" w14:paraId="7B5CBE5B" w14:textId="77777777" w:rsidTr="00A6618E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C0F3D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Подъем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15CB1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процедуры:</w:t>
            </w:r>
          </w:p>
          <w:p w14:paraId="603DE1B8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упражнения на растяжку позвоночника;</w:t>
            </w:r>
          </w:p>
          <w:p w14:paraId="41092D81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элементов самомассажа.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89A7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492B4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Исключить резкие движения, упражнения выполняются в медленном темпе.</w:t>
            </w:r>
          </w:p>
        </w:tc>
      </w:tr>
      <w:tr w:rsidR="007A2794" w:rsidRPr="00073BB8" w14:paraId="3A8808DF" w14:textId="77777777" w:rsidTr="00A6618E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A764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личной гигиены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56464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Закаливающие процедуры:</w:t>
            </w:r>
          </w:p>
          <w:p w14:paraId="18A951F5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утренний туалет;</w:t>
            </w:r>
          </w:p>
          <w:p w14:paraId="32B9E0C6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вечерний туалет.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0CB52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D5E3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Умывание рук, груди и спины теплой водой. После обмывания активно растереться полотенцем. </w:t>
            </w:r>
          </w:p>
          <w:p w14:paraId="7B7E6224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Обмывание стоп. Температура воды 33-340 С</w:t>
            </w:r>
          </w:p>
        </w:tc>
      </w:tr>
      <w:tr w:rsidR="007A2794" w:rsidRPr="00073BB8" w14:paraId="6E87637D" w14:textId="77777777" w:rsidTr="00A6618E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92E5A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3F648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танцевальная;</w:t>
            </w:r>
          </w:p>
          <w:p w14:paraId="170BFBDB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дыхательная;</w:t>
            </w:r>
          </w:p>
          <w:p w14:paraId="41C9AFEA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комбинированная (ОРУ, беговые упражнения, игровая для детей младшего школьного возраста).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760D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 в течение </w:t>
            </w:r>
          </w:p>
          <w:p w14:paraId="35B3CCF4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минут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A8CC6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Рекомендуется проводить на свежем воздухе. Сменять виды проведения зарядок через каждые 3 дня. Формирование культуры здоровья, уважительное отношение к своему телу и своему здоровью.</w:t>
            </w:r>
          </w:p>
        </w:tc>
      </w:tr>
      <w:tr w:rsidR="007A2794" w:rsidRPr="00073BB8" w14:paraId="0C24B29C" w14:textId="77777777" w:rsidTr="00A6618E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0B143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451C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- 5-ти разовое сбалансированное </w:t>
            </w: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питание;</w:t>
            </w:r>
          </w:p>
          <w:p w14:paraId="607120FB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витаминизация 3-х блюд;  </w:t>
            </w:r>
          </w:p>
          <w:p w14:paraId="6F0B26E8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овощи, фрукты; </w:t>
            </w:r>
          </w:p>
          <w:p w14:paraId="19E07770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2BF8E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Ежедневно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B8972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по </w:t>
            </w: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утвержденному примерному меню с учетом возраста детей.</w:t>
            </w:r>
          </w:p>
        </w:tc>
      </w:tr>
      <w:tr w:rsidR="007A2794" w:rsidRPr="00073BB8" w14:paraId="49F316E6" w14:textId="77777777" w:rsidTr="00A6618E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B621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Физкультурно-спортивные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F751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Спортивные секции по видам спорта:</w:t>
            </w:r>
          </w:p>
          <w:p w14:paraId="14BBA47D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пионербол;</w:t>
            </w:r>
          </w:p>
          <w:p w14:paraId="7DA1FC83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-волейбол;</w:t>
            </w:r>
          </w:p>
          <w:p w14:paraId="4A613B21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баскетбол;</w:t>
            </w:r>
          </w:p>
          <w:p w14:paraId="0F263F7A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футбол;</w:t>
            </w:r>
          </w:p>
          <w:p w14:paraId="495DE0AB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настольный теннис;</w:t>
            </w:r>
          </w:p>
          <w:p w14:paraId="3180E68D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занятия на тренажерах;</w:t>
            </w:r>
          </w:p>
          <w:p w14:paraId="39196E50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-спортивные игры.</w:t>
            </w:r>
          </w:p>
          <w:p w14:paraId="1FA9CAA8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D04F78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2.Массовые мероприятия:</w:t>
            </w:r>
          </w:p>
          <w:p w14:paraId="05859087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пешие прогулки;</w:t>
            </w:r>
          </w:p>
          <w:p w14:paraId="70064E07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соревнования по игровым видам спорта;</w:t>
            </w:r>
          </w:p>
          <w:p w14:paraId="3CEC4B38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подвижные игры на свежем воздухе.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73BE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Ежедневно, во время работы развивающих центров</w:t>
            </w:r>
          </w:p>
          <w:p w14:paraId="557B160A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096B8D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6FEBF7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BC6ABA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572F20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B79208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сетки смены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9E140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учетом возрастных особенностей и программы (на каждом занятии рекомендуется включать корригирующую гимнастику, игровые виды деятельности, ОБЖ).</w:t>
            </w:r>
          </w:p>
        </w:tc>
      </w:tr>
      <w:tr w:rsidR="007A2794" w:rsidRPr="00073BB8" w14:paraId="632139A3" w14:textId="77777777" w:rsidTr="00A6618E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520F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Оздоровительные процедуры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B2CF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Лечебная физическая культура и дыхательная гимнастика;</w:t>
            </w:r>
          </w:p>
          <w:p w14:paraId="1822933B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плоскостопия (упражнения направленные на профилактику плоскостопия);</w:t>
            </w:r>
          </w:p>
          <w:p w14:paraId="017704CC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FFA8BA" w14:textId="77777777" w:rsidR="007A2794" w:rsidRPr="00073BB8" w:rsidRDefault="00947E1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7A2794"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каливание:</w:t>
            </w:r>
          </w:p>
          <w:p w14:paraId="63F8BE43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принятие воздушных ванн;</w:t>
            </w:r>
          </w:p>
          <w:p w14:paraId="58A7FBB6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705A1F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3E2B68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140DF1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DC99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86B1C6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  <w:p w14:paraId="155ECAC1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950F13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703840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2ABBE6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775FCA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дня </w:t>
            </w:r>
          </w:p>
          <w:p w14:paraId="29A29E2D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FD5C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прохождения медицинского осмотра по рекомендации врача.</w:t>
            </w:r>
          </w:p>
          <w:p w14:paraId="7AF6AA87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F903C3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124075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Улучшаются работа иммунной системы и сопротивляемость организма болезням.</w:t>
            </w:r>
          </w:p>
          <w:p w14:paraId="4E3FA291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4C7B40" w14:textId="77777777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Мощное средство профилактики и лечения. Повышает работоспособность, сопротивляемость организма к простудным </w:t>
            </w: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заболеваниям, инфекциям.</w:t>
            </w:r>
          </w:p>
        </w:tc>
      </w:tr>
      <w:tr w:rsidR="007A2794" w:rsidRPr="00073BB8" w14:paraId="36B8CF3D" w14:textId="77777777" w:rsidTr="00A6618E"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17EE" w14:textId="77777777" w:rsidR="007A2794" w:rsidRPr="00073BB8" w:rsidRDefault="007A2794" w:rsidP="00073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Профилактические 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C6A5" w14:textId="77777777" w:rsidR="007A2794" w:rsidRPr="00073BB8" w:rsidRDefault="007A2794" w:rsidP="00073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и просветительские беседы</w:t>
            </w:r>
          </w:p>
          <w:p w14:paraId="1280A932" w14:textId="77777777" w:rsidR="007A2794" w:rsidRPr="00073BB8" w:rsidRDefault="007A2794" w:rsidP="00073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Встречи с известными (интересными) людьми - общественными деятелями, деятелями спорта, культуры и искусства и др.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A34D" w14:textId="77777777" w:rsidR="007A2794" w:rsidRPr="00073BB8" w:rsidRDefault="007A2794" w:rsidP="00073B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</w:t>
            </w:r>
            <w:proofErr w:type="gramEnd"/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сетки смены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AD66" w14:textId="59D141FB" w:rsidR="007A2794" w:rsidRPr="00073BB8" w:rsidRDefault="007A2794" w:rsidP="00073BB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</w:t>
            </w:r>
            <w:r w:rsidR="007B7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</w:t>
            </w:r>
            <w:r w:rsidRPr="00073B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на профилактику вредных привычек и привлечение интереса детей к занятиям физкультурой и спортом;</w:t>
            </w:r>
          </w:p>
        </w:tc>
      </w:tr>
    </w:tbl>
    <w:p w14:paraId="6AF31EF0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6DDD8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BB8">
        <w:rPr>
          <w:rFonts w:ascii="Times New Roman" w:hAnsi="Times New Roman" w:cs="Times New Roman"/>
          <w:b/>
          <w:sz w:val="24"/>
          <w:szCs w:val="24"/>
        </w:rPr>
        <w:t>2.6.</w:t>
      </w:r>
      <w:r w:rsidRPr="00073BB8">
        <w:rPr>
          <w:rFonts w:ascii="Times New Roman" w:hAnsi="Times New Roman" w:cs="Times New Roman"/>
          <w:b/>
          <w:sz w:val="24"/>
          <w:szCs w:val="24"/>
        </w:rPr>
        <w:tab/>
        <w:t>Модуль «Организация предметно-эстетической среды»</w:t>
      </w:r>
    </w:p>
    <w:p w14:paraId="18A9564D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Окружающая ребенка предметно-эстетическая среда детского лагеря обогащает его внутренний мир,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лагеря.</w:t>
      </w:r>
    </w:p>
    <w:p w14:paraId="33608F9B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В лагере создана «дружелюбная» предметно - эстетическая среда, т.к. на период смены лагерь становится новым местом жизнедеятельности ребенка.</w:t>
      </w:r>
    </w:p>
    <w:p w14:paraId="1A71F9AA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предметно-эстетической среды предусматривает:</w:t>
      </w:r>
    </w:p>
    <w:p w14:paraId="2183A5C2" w14:textId="77777777" w:rsidR="00E85AF9" w:rsidRPr="00073BB8" w:rsidRDefault="00E85AF9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- оформление территории лагеря, помещений Государственной символикой Российской Федерации, Субъекта Российской </w:t>
      </w:r>
      <w:proofErr w:type="gramStart"/>
      <w:r w:rsidRPr="00073BB8">
        <w:rPr>
          <w:rFonts w:ascii="Times New Roman" w:hAnsi="Times New Roman" w:cs="Times New Roman"/>
          <w:sz w:val="24"/>
          <w:szCs w:val="24"/>
        </w:rPr>
        <w:t>Федерации,  Муниципального</w:t>
      </w:r>
      <w:proofErr w:type="gramEnd"/>
      <w:r w:rsidRPr="00073BB8">
        <w:rPr>
          <w:rFonts w:ascii="Times New Roman" w:hAnsi="Times New Roman" w:cs="Times New Roman"/>
          <w:sz w:val="24"/>
          <w:szCs w:val="24"/>
        </w:rPr>
        <w:t xml:space="preserve"> образования (флаг, герб)</w:t>
      </w:r>
    </w:p>
    <w:p w14:paraId="527AC364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тематическое оформление интерьера помещений детского лагеря (коридоров, холла, игровой комнаты, лестничных пролетов и т.п.) и комнат для проживания детей;</w:t>
      </w:r>
    </w:p>
    <w:p w14:paraId="4AA6AAD8" w14:textId="67AC3F36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</w:r>
      <w:r w:rsidR="00F3043E" w:rsidRPr="00073BB8">
        <w:rPr>
          <w:rFonts w:ascii="Times New Roman" w:hAnsi="Times New Roman" w:cs="Times New Roman"/>
          <w:sz w:val="24"/>
          <w:szCs w:val="24"/>
        </w:rPr>
        <w:t>благоустройство и</w:t>
      </w:r>
      <w:r w:rsidRPr="00073BB8">
        <w:rPr>
          <w:rFonts w:ascii="Times New Roman" w:hAnsi="Times New Roman" w:cs="Times New Roman"/>
          <w:sz w:val="24"/>
          <w:szCs w:val="24"/>
        </w:rPr>
        <w:t xml:space="preserve"> озелене</w:t>
      </w:r>
      <w:r w:rsidR="00F3043E" w:rsidRPr="00073BB8">
        <w:rPr>
          <w:rFonts w:ascii="Times New Roman" w:hAnsi="Times New Roman" w:cs="Times New Roman"/>
          <w:sz w:val="24"/>
          <w:szCs w:val="24"/>
        </w:rPr>
        <w:t>ние территории</w:t>
      </w:r>
      <w:r w:rsidRPr="00073BB8">
        <w:rPr>
          <w:rFonts w:ascii="Times New Roman" w:hAnsi="Times New Roman" w:cs="Times New Roman"/>
          <w:sz w:val="24"/>
          <w:szCs w:val="24"/>
        </w:rPr>
        <w:t>, на территории клумб</w:t>
      </w:r>
      <w:r w:rsidR="00F3043E" w:rsidRPr="00073BB8">
        <w:rPr>
          <w:rFonts w:ascii="Times New Roman" w:hAnsi="Times New Roman" w:cs="Times New Roman"/>
          <w:sz w:val="24"/>
          <w:szCs w:val="24"/>
        </w:rPr>
        <w:t>ы</w:t>
      </w:r>
      <w:r w:rsidRPr="00073BB8">
        <w:rPr>
          <w:rFonts w:ascii="Times New Roman" w:hAnsi="Times New Roman" w:cs="Times New Roman"/>
          <w:sz w:val="24"/>
          <w:szCs w:val="24"/>
        </w:rPr>
        <w:t xml:space="preserve">, </w:t>
      </w:r>
      <w:r w:rsidR="00F3043E" w:rsidRPr="00073BB8">
        <w:rPr>
          <w:rFonts w:ascii="Times New Roman" w:hAnsi="Times New Roman" w:cs="Times New Roman"/>
          <w:sz w:val="24"/>
          <w:szCs w:val="24"/>
        </w:rPr>
        <w:t xml:space="preserve">флаги, тематические баннеры, </w:t>
      </w:r>
      <w:r w:rsidRPr="00073BB8">
        <w:rPr>
          <w:rFonts w:ascii="Times New Roman" w:hAnsi="Times New Roman" w:cs="Times New Roman"/>
          <w:sz w:val="24"/>
          <w:szCs w:val="24"/>
        </w:rPr>
        <w:t>оборудован</w:t>
      </w:r>
      <w:r w:rsidR="0022762C" w:rsidRPr="00073BB8">
        <w:rPr>
          <w:rFonts w:ascii="Times New Roman" w:hAnsi="Times New Roman" w:cs="Times New Roman"/>
          <w:sz w:val="24"/>
          <w:szCs w:val="24"/>
        </w:rPr>
        <w:t>ы</w:t>
      </w:r>
      <w:r w:rsidRPr="00073BB8">
        <w:rPr>
          <w:rFonts w:ascii="Times New Roman" w:hAnsi="Times New Roman" w:cs="Times New Roman"/>
          <w:sz w:val="24"/>
          <w:szCs w:val="24"/>
        </w:rPr>
        <w:t xml:space="preserve"> отрядны</w:t>
      </w:r>
      <w:r w:rsidR="0022762C" w:rsidRPr="00073BB8">
        <w:rPr>
          <w:rFonts w:ascii="Times New Roman" w:hAnsi="Times New Roman" w:cs="Times New Roman"/>
          <w:sz w:val="24"/>
          <w:szCs w:val="24"/>
        </w:rPr>
        <w:t>е</w:t>
      </w:r>
      <w:r w:rsidRPr="00073BB8">
        <w:rPr>
          <w:rFonts w:ascii="Times New Roman" w:hAnsi="Times New Roman" w:cs="Times New Roman"/>
          <w:sz w:val="24"/>
          <w:szCs w:val="24"/>
        </w:rPr>
        <w:t xml:space="preserve"> мест</w:t>
      </w:r>
      <w:r w:rsidR="0022762C" w:rsidRPr="00073BB8">
        <w:rPr>
          <w:rFonts w:ascii="Times New Roman" w:hAnsi="Times New Roman" w:cs="Times New Roman"/>
          <w:sz w:val="24"/>
          <w:szCs w:val="24"/>
        </w:rPr>
        <w:t>а</w:t>
      </w:r>
      <w:r w:rsidRPr="00073BB8">
        <w:rPr>
          <w:rFonts w:ascii="Times New Roman" w:hAnsi="Times New Roman" w:cs="Times New Roman"/>
          <w:sz w:val="24"/>
          <w:szCs w:val="24"/>
        </w:rPr>
        <w:t>,</w:t>
      </w:r>
      <w:r w:rsidR="0022762C" w:rsidRPr="00073BB8">
        <w:rPr>
          <w:rFonts w:ascii="Times New Roman" w:hAnsi="Times New Roman" w:cs="Times New Roman"/>
          <w:sz w:val="24"/>
          <w:szCs w:val="24"/>
        </w:rPr>
        <w:t xml:space="preserve"> отрядные беседки, </w:t>
      </w:r>
      <w:r w:rsidR="00F3043E" w:rsidRPr="00073BB8">
        <w:rPr>
          <w:rFonts w:ascii="Times New Roman" w:hAnsi="Times New Roman" w:cs="Times New Roman"/>
          <w:sz w:val="24"/>
          <w:szCs w:val="24"/>
        </w:rPr>
        <w:t xml:space="preserve">доступные и безопасные </w:t>
      </w:r>
      <w:r w:rsidRPr="00073BB8">
        <w:rPr>
          <w:rFonts w:ascii="Times New Roman" w:hAnsi="Times New Roman" w:cs="Times New Roman"/>
          <w:sz w:val="24"/>
          <w:szCs w:val="24"/>
        </w:rPr>
        <w:t>спортивны</w:t>
      </w:r>
      <w:r w:rsidR="0022762C" w:rsidRPr="00073BB8">
        <w:rPr>
          <w:rFonts w:ascii="Times New Roman" w:hAnsi="Times New Roman" w:cs="Times New Roman"/>
          <w:sz w:val="24"/>
          <w:szCs w:val="24"/>
        </w:rPr>
        <w:t>е</w:t>
      </w:r>
      <w:r w:rsidRPr="00073BB8">
        <w:rPr>
          <w:rFonts w:ascii="Times New Roman" w:hAnsi="Times New Roman" w:cs="Times New Roman"/>
          <w:sz w:val="24"/>
          <w:szCs w:val="24"/>
        </w:rPr>
        <w:t xml:space="preserve"> и игровы</w:t>
      </w:r>
      <w:r w:rsidR="0022762C" w:rsidRPr="00073BB8">
        <w:rPr>
          <w:rFonts w:ascii="Times New Roman" w:hAnsi="Times New Roman" w:cs="Times New Roman"/>
          <w:sz w:val="24"/>
          <w:szCs w:val="24"/>
        </w:rPr>
        <w:t>е</w:t>
      </w:r>
      <w:r w:rsidRPr="00073BB8">
        <w:rPr>
          <w:rFonts w:ascii="Times New Roman" w:hAnsi="Times New Roman" w:cs="Times New Roman"/>
          <w:sz w:val="24"/>
          <w:szCs w:val="24"/>
        </w:rPr>
        <w:t xml:space="preserve"> площад</w:t>
      </w:r>
      <w:r w:rsidR="00F3043E" w:rsidRPr="00073BB8">
        <w:rPr>
          <w:rFonts w:ascii="Times New Roman" w:hAnsi="Times New Roman" w:cs="Times New Roman"/>
          <w:sz w:val="24"/>
          <w:szCs w:val="24"/>
        </w:rPr>
        <w:t>ки</w:t>
      </w:r>
      <w:r w:rsidRPr="00073BB8">
        <w:rPr>
          <w:rFonts w:ascii="Times New Roman" w:hAnsi="Times New Roman" w:cs="Times New Roman"/>
          <w:sz w:val="24"/>
          <w:szCs w:val="24"/>
        </w:rPr>
        <w:t>,</w:t>
      </w:r>
      <w:r w:rsidR="0022762C" w:rsidRPr="00073BB8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зоны активного и тихого отдыха</w:t>
      </w:r>
      <w:r w:rsidR="00F3043E" w:rsidRPr="00073BB8">
        <w:rPr>
          <w:rFonts w:ascii="Times New Roman" w:hAnsi="Times New Roman" w:cs="Times New Roman"/>
          <w:sz w:val="24"/>
          <w:szCs w:val="24"/>
        </w:rPr>
        <w:t>;</w:t>
      </w:r>
    </w:p>
    <w:p w14:paraId="76F5004D" w14:textId="77777777" w:rsidR="00F3043E" w:rsidRPr="00073BB8" w:rsidRDefault="00F3043E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 оформление территории и помещений, цветовое и световое решение визуальной среды;</w:t>
      </w:r>
    </w:p>
    <w:p w14:paraId="30197007" w14:textId="77777777" w:rsidR="00F3043E" w:rsidRPr="00073BB8" w:rsidRDefault="00F3043E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 звуковое пространство – использование музыкального контента на территории лагеря – детские песни, музыкальные произведения позитивной гражданско</w:t>
      </w:r>
      <w:r w:rsid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 xml:space="preserve">патриотической, духовно-нравственной, воспитательной направленности, исполнение Гимна Российской Федерации; </w:t>
      </w:r>
    </w:p>
    <w:p w14:paraId="5AEB7F4E" w14:textId="5601D7E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оформление отрядных уголков, позволяющее детям проявить свои фантазию и творческие способности. Отрядный уголок – форма отражения жизнедеятельности отряда, постоянно действующая, информирующая и воспитывающая одновременно, вызывающая интерес и стимулирующая</w:t>
      </w:r>
      <w:r w:rsidR="007B7DBD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активность детей. В оформлении отрядного уголка принимает участие весь отряд, вожатый является организатором и идейным вдохновителем.</w:t>
      </w:r>
    </w:p>
    <w:p w14:paraId="177FA71C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событийный дизайн – оформление пространства проведения событий (праздников, церемоний, творческих вечеров, выставок, КТД, отрядных дел и т.п.);</w:t>
      </w:r>
    </w:p>
    <w:p w14:paraId="173A937F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оформление образовательной, досуговой и спортивной инфраструктуры</w:t>
      </w:r>
      <w:r w:rsidR="00E85AF9" w:rsidRPr="00073BB8">
        <w:rPr>
          <w:rFonts w:ascii="Times New Roman" w:hAnsi="Times New Roman" w:cs="Times New Roman"/>
          <w:sz w:val="24"/>
          <w:szCs w:val="24"/>
        </w:rPr>
        <w:t xml:space="preserve"> в соответствие с гигиеническими </w:t>
      </w:r>
      <w:r w:rsidR="004955CF" w:rsidRPr="00073BB8">
        <w:rPr>
          <w:rFonts w:ascii="Times New Roman" w:hAnsi="Times New Roman" w:cs="Times New Roman"/>
          <w:sz w:val="24"/>
          <w:szCs w:val="24"/>
        </w:rPr>
        <w:t xml:space="preserve">нормами и </w:t>
      </w:r>
      <w:r w:rsidR="00E85AF9" w:rsidRPr="00073BB8">
        <w:rPr>
          <w:rFonts w:ascii="Times New Roman" w:hAnsi="Times New Roman" w:cs="Times New Roman"/>
          <w:sz w:val="24"/>
          <w:szCs w:val="24"/>
        </w:rPr>
        <w:t>требованиями</w:t>
      </w:r>
      <w:r w:rsidR="004955CF" w:rsidRPr="00073BB8">
        <w:rPr>
          <w:rFonts w:ascii="Times New Roman" w:hAnsi="Times New Roman" w:cs="Times New Roman"/>
          <w:sz w:val="24"/>
          <w:szCs w:val="24"/>
        </w:rPr>
        <w:t xml:space="preserve">, мебелью в соответствие с </w:t>
      </w:r>
      <w:proofErr w:type="spellStart"/>
      <w:r w:rsidR="004955CF" w:rsidRPr="00073BB8">
        <w:rPr>
          <w:rFonts w:ascii="Times New Roman" w:hAnsi="Times New Roman" w:cs="Times New Roman"/>
          <w:sz w:val="24"/>
          <w:szCs w:val="24"/>
        </w:rPr>
        <w:t>росто</w:t>
      </w:r>
      <w:proofErr w:type="spellEnd"/>
      <w:r w:rsidR="004955CF" w:rsidRPr="00073BB8">
        <w:rPr>
          <w:rFonts w:ascii="Times New Roman" w:hAnsi="Times New Roman" w:cs="Times New Roman"/>
          <w:sz w:val="24"/>
          <w:szCs w:val="24"/>
        </w:rPr>
        <w:t>-возрастными особенностями, оборудование кабинетов техническими средствами и наглядными материалами</w:t>
      </w:r>
      <w:r w:rsidRPr="00073BB8">
        <w:rPr>
          <w:rFonts w:ascii="Times New Roman" w:hAnsi="Times New Roman" w:cs="Times New Roman"/>
          <w:sz w:val="24"/>
          <w:szCs w:val="24"/>
        </w:rPr>
        <w:t>;</w:t>
      </w:r>
    </w:p>
    <w:p w14:paraId="3D393D10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совместная с детьми разработка, создание и популяризация особой лагерной и отрядной символики (флаг, гимн, эмблема, логотип, элементы костюма и т.п.);</w:t>
      </w:r>
    </w:p>
    <w:p w14:paraId="57E8650E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регулярная организация и проведение с детьми акций и проектов по благоустройству участков территории детского лагеря;</w:t>
      </w:r>
    </w:p>
    <w:p w14:paraId="0979A68D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акцентирование внимания детей посредством элементов предметно- эстетической среды (стенды, плакаты, инсталляции) на важных для воспитания ценностях детского лагеря, его традициях, правилах;</w:t>
      </w:r>
    </w:p>
    <w:p w14:paraId="1AF7283F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 xml:space="preserve">оформленные места, стенды </w:t>
      </w:r>
      <w:r w:rsidR="00E85AF9" w:rsidRPr="00073BB8">
        <w:rPr>
          <w:rFonts w:ascii="Times New Roman" w:hAnsi="Times New Roman" w:cs="Times New Roman"/>
          <w:sz w:val="24"/>
          <w:szCs w:val="24"/>
        </w:rPr>
        <w:t xml:space="preserve">на территории и </w:t>
      </w:r>
      <w:r w:rsidRPr="00073BB8">
        <w:rPr>
          <w:rFonts w:ascii="Times New Roman" w:hAnsi="Times New Roman" w:cs="Times New Roman"/>
          <w:sz w:val="24"/>
          <w:szCs w:val="24"/>
        </w:rPr>
        <w:t>в помещениях, содержащие в доступной, привлекательной форме новостную информацию позитивного гражданско-патриотического, духовно- нравственного содержания, поздравления, афиши и т.п.;</w:t>
      </w:r>
    </w:p>
    <w:p w14:paraId="16CFB522" w14:textId="77777777" w:rsidR="007A2794" w:rsidRPr="00073BB8" w:rsidRDefault="007A2794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размещение регулярно сменяемых экспозиций творческих работ детей, демонстрирующих их способности, знакомящих с работами друг друга, фотоотчетов об интересных событиях детском лагере</w:t>
      </w:r>
      <w:r w:rsidR="004955CF" w:rsidRPr="00073BB8">
        <w:rPr>
          <w:rFonts w:ascii="Times New Roman" w:hAnsi="Times New Roman" w:cs="Times New Roman"/>
          <w:sz w:val="24"/>
          <w:szCs w:val="24"/>
        </w:rPr>
        <w:t>;</w:t>
      </w:r>
    </w:p>
    <w:p w14:paraId="39648E54" w14:textId="77777777" w:rsidR="004955CF" w:rsidRPr="00073BB8" w:rsidRDefault="004955CF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 популяризация символики лагеря (флаг, гимн, эмблема, логотип).</w:t>
      </w:r>
    </w:p>
    <w:p w14:paraId="61B4F019" w14:textId="77777777" w:rsidR="004955CF" w:rsidRPr="00073BB8" w:rsidRDefault="004955CF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6BE923" w14:textId="77777777" w:rsidR="00E85AF9" w:rsidRPr="00073BB8" w:rsidRDefault="00E85AF9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BB8">
        <w:rPr>
          <w:rFonts w:ascii="Times New Roman" w:hAnsi="Times New Roman" w:cs="Times New Roman"/>
          <w:b/>
          <w:bCs/>
          <w:sz w:val="24"/>
          <w:szCs w:val="24"/>
        </w:rPr>
        <w:t>2.7.</w:t>
      </w:r>
      <w:r w:rsidRPr="00073BB8">
        <w:rPr>
          <w:rFonts w:ascii="Times New Roman" w:hAnsi="Times New Roman" w:cs="Times New Roman"/>
          <w:b/>
          <w:bCs/>
          <w:sz w:val="24"/>
          <w:szCs w:val="24"/>
        </w:rPr>
        <w:tab/>
        <w:t>Модуль «Профилактика и безопасность»</w:t>
      </w:r>
    </w:p>
    <w:p w14:paraId="47DBDFCC" w14:textId="77777777" w:rsidR="004955CF" w:rsidRPr="00073BB8" w:rsidRDefault="004955CF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Профилактика и безопасность – профилактика девиантного поведения, конфликтов,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к неблагоприятным факторам;</w:t>
      </w:r>
    </w:p>
    <w:p w14:paraId="59256728" w14:textId="77777777" w:rsidR="004955CF" w:rsidRPr="00073BB8" w:rsidRDefault="004955CF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Реализация воспитательного потенциала профилактической деятельности в целях формирования и поддержки безопасной и комфортной среды в детском лагере предусматривает:</w:t>
      </w:r>
    </w:p>
    <w:p w14:paraId="0AF33F67" w14:textId="77777777" w:rsidR="004955CF" w:rsidRPr="00073BB8" w:rsidRDefault="004955CF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физическую и психологическую безопасность ребенка в новых условиях;</w:t>
      </w:r>
    </w:p>
    <w:p w14:paraId="30D40C0A" w14:textId="77777777" w:rsidR="004955CF" w:rsidRPr="00073BB8" w:rsidRDefault="004955CF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специализированные проекты и смены;</w:t>
      </w:r>
    </w:p>
    <w:p w14:paraId="51DEA942" w14:textId="77777777" w:rsidR="004955CF" w:rsidRPr="00073BB8" w:rsidRDefault="004955CF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целенаправленную работу всего педагогического коллектива по созданию в детском лагере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14:paraId="661029B5" w14:textId="77777777" w:rsidR="004955CF" w:rsidRPr="00073BB8" w:rsidRDefault="004955CF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разработку и реализацию разных форм профилактических воспитательных мероприятий: 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</w:t>
      </w:r>
    </w:p>
    <w:p w14:paraId="151CF1B4" w14:textId="77777777" w:rsidR="004955CF" w:rsidRPr="00073BB8" w:rsidRDefault="004955CF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lastRenderedPageBreak/>
        <w:t xml:space="preserve"> антиэкстремистская безопасность и т.д.;</w:t>
      </w:r>
    </w:p>
    <w:p w14:paraId="12713DEA" w14:textId="77777777" w:rsidR="004955CF" w:rsidRPr="00073BB8" w:rsidRDefault="004955CF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 xml:space="preserve">организацию превентивной работы со сценариями социально одобряемого поведения, развитие у обучающихся навыков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>, самоконтроля, устойчивости к негативному воздействию, групповому давлению;</w:t>
      </w:r>
    </w:p>
    <w:p w14:paraId="1D610457" w14:textId="77777777" w:rsidR="001E500F" w:rsidRPr="00073BB8" w:rsidRDefault="004955CF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поддержку инициатив детей, педагогов в сфере укрепления безопасности жизнедеятельности в детском лагере, профилактики правонарушений, девиаций, организация деятельности, альтернативной девиантному поведению – познание (путешествия), испытание себя (походы, спорт), значимое общение, любовь, творчество, деятельность</w:t>
      </w:r>
      <w:r w:rsidR="001E500F" w:rsidRPr="00073BB8">
        <w:rPr>
          <w:rFonts w:ascii="Times New Roman" w:hAnsi="Times New Roman" w:cs="Times New Roman"/>
          <w:sz w:val="24"/>
          <w:szCs w:val="24"/>
        </w:rPr>
        <w:t>.</w:t>
      </w:r>
    </w:p>
    <w:p w14:paraId="2DF03847" w14:textId="77777777" w:rsidR="004955CF" w:rsidRPr="00073BB8" w:rsidRDefault="004955CF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В лагере разработана система обеспечения безопасности.</w:t>
      </w:r>
    </w:p>
    <w:p w14:paraId="73ABB7E2" w14:textId="77777777" w:rsidR="004955CF" w:rsidRPr="00073BB8" w:rsidRDefault="004955CF" w:rsidP="00073B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1. Общие положения обеспечения безопасности</w:t>
      </w:r>
    </w:p>
    <w:p w14:paraId="1DBA4CDE" w14:textId="77777777" w:rsidR="004955CF" w:rsidRPr="00A92803" w:rsidRDefault="004955CF" w:rsidP="000D0CB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Ограждение территории лагеря (секционная решетчатая металлоконструкция - 100%).</w:t>
      </w:r>
    </w:p>
    <w:p w14:paraId="0F23AC8E" w14:textId="6FE655E5" w:rsidR="004955CF" w:rsidRPr="00A92803" w:rsidRDefault="004955CF" w:rsidP="000D0CB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Круглосуточная охрана территории: </w:t>
      </w:r>
      <w:r w:rsidR="00A92803" w:rsidRPr="00A92803">
        <w:rPr>
          <w:rFonts w:ascii="Times New Roman" w:hAnsi="Times New Roman" w:cs="Times New Roman"/>
          <w:sz w:val="24"/>
          <w:szCs w:val="24"/>
        </w:rPr>
        <w:t>1</w:t>
      </w:r>
      <w:r w:rsidRPr="00A92803">
        <w:rPr>
          <w:rFonts w:ascii="Times New Roman" w:hAnsi="Times New Roman" w:cs="Times New Roman"/>
          <w:sz w:val="24"/>
          <w:szCs w:val="24"/>
        </w:rPr>
        <w:t xml:space="preserve"> </w:t>
      </w:r>
      <w:r w:rsidR="00226CF6">
        <w:rPr>
          <w:rFonts w:ascii="Times New Roman" w:hAnsi="Times New Roman" w:cs="Times New Roman"/>
          <w:sz w:val="24"/>
          <w:szCs w:val="24"/>
        </w:rPr>
        <w:t>сторож</w:t>
      </w:r>
      <w:r w:rsidRPr="00A92803">
        <w:rPr>
          <w:rFonts w:ascii="Times New Roman" w:hAnsi="Times New Roman" w:cs="Times New Roman"/>
          <w:sz w:val="24"/>
          <w:szCs w:val="24"/>
        </w:rPr>
        <w:t xml:space="preserve"> в смену.</w:t>
      </w:r>
    </w:p>
    <w:p w14:paraId="669F7722" w14:textId="77777777" w:rsidR="004955CF" w:rsidRPr="00A92803" w:rsidRDefault="004955CF" w:rsidP="000D0CB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 xml:space="preserve">Система </w:t>
      </w:r>
      <w:proofErr w:type="gramStart"/>
      <w:r w:rsidRPr="00A92803">
        <w:rPr>
          <w:rFonts w:ascii="Times New Roman" w:hAnsi="Times New Roman" w:cs="Times New Roman"/>
          <w:sz w:val="24"/>
          <w:szCs w:val="24"/>
        </w:rPr>
        <w:t>видеонаблюдения.</w:t>
      </w:r>
      <w:r w:rsidR="007139EA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139EA">
        <w:rPr>
          <w:rFonts w:ascii="Times New Roman" w:hAnsi="Times New Roman" w:cs="Times New Roman"/>
          <w:sz w:val="24"/>
          <w:szCs w:val="24"/>
        </w:rPr>
        <w:t>7 видеокамер по периметру, 1 видеокамера внутри спального корпуса)</w:t>
      </w:r>
    </w:p>
    <w:p w14:paraId="0EAA525C" w14:textId="77777777" w:rsidR="004955CF" w:rsidRPr="00A92803" w:rsidRDefault="004955CF" w:rsidP="000D0CB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Круглосуточное дежурств</w:t>
      </w:r>
      <w:r w:rsidR="007139EA">
        <w:rPr>
          <w:rFonts w:ascii="Times New Roman" w:hAnsi="Times New Roman" w:cs="Times New Roman"/>
          <w:sz w:val="24"/>
          <w:szCs w:val="24"/>
        </w:rPr>
        <w:t>о медицинского работника (1 медсестра</w:t>
      </w:r>
      <w:r w:rsidRPr="00A92803">
        <w:rPr>
          <w:rFonts w:ascii="Times New Roman" w:hAnsi="Times New Roman" w:cs="Times New Roman"/>
          <w:sz w:val="24"/>
          <w:szCs w:val="24"/>
        </w:rPr>
        <w:t>).</w:t>
      </w:r>
    </w:p>
    <w:p w14:paraId="37264254" w14:textId="77777777" w:rsidR="004955CF" w:rsidRPr="00A92803" w:rsidRDefault="004955CF" w:rsidP="000D0CB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Обеспечение тревожной кнопк</w:t>
      </w:r>
      <w:r w:rsidR="007139EA">
        <w:rPr>
          <w:rFonts w:ascii="Times New Roman" w:hAnsi="Times New Roman" w:cs="Times New Roman"/>
          <w:sz w:val="24"/>
          <w:szCs w:val="24"/>
        </w:rPr>
        <w:t>ой с ЧОП «БЕРКУТ»</w:t>
      </w:r>
      <w:r w:rsidRPr="00A92803">
        <w:rPr>
          <w:rFonts w:ascii="Times New Roman" w:hAnsi="Times New Roman" w:cs="Times New Roman"/>
          <w:sz w:val="24"/>
          <w:szCs w:val="24"/>
        </w:rPr>
        <w:t>.</w:t>
      </w:r>
    </w:p>
    <w:p w14:paraId="51CB5F1D" w14:textId="77777777" w:rsidR="004955CF" w:rsidRPr="00A92803" w:rsidRDefault="004955CF" w:rsidP="000D0CB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Административное дежурство (директор, заместители директора).</w:t>
      </w:r>
    </w:p>
    <w:p w14:paraId="020CCA22" w14:textId="77777777" w:rsidR="004955CF" w:rsidRPr="00A92803" w:rsidRDefault="004955CF" w:rsidP="000D0CB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Ночное дежурство педагогов в жилых корпусах.</w:t>
      </w:r>
    </w:p>
    <w:p w14:paraId="3FB331B9" w14:textId="77777777" w:rsidR="004955CF" w:rsidRPr="00A92803" w:rsidRDefault="004955CF" w:rsidP="000D0CB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Получение лицензии на виды деятельности.</w:t>
      </w:r>
    </w:p>
    <w:p w14:paraId="588768F7" w14:textId="77777777" w:rsidR="004955CF" w:rsidRPr="00A92803" w:rsidRDefault="004955CF" w:rsidP="000D0CB8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Получение разрешения на открытие смены в Управлении Роспотребнадзора по Т</w:t>
      </w:r>
      <w:r w:rsidR="00A92803" w:rsidRPr="00A92803">
        <w:rPr>
          <w:rFonts w:ascii="Times New Roman" w:hAnsi="Times New Roman" w:cs="Times New Roman"/>
          <w:sz w:val="24"/>
          <w:szCs w:val="24"/>
        </w:rPr>
        <w:t>верской</w:t>
      </w:r>
      <w:r w:rsidRPr="00A92803">
        <w:rPr>
          <w:rFonts w:ascii="Times New Roman" w:hAnsi="Times New Roman" w:cs="Times New Roman"/>
          <w:sz w:val="24"/>
          <w:szCs w:val="24"/>
        </w:rPr>
        <w:t xml:space="preserve"> области.</w:t>
      </w:r>
    </w:p>
    <w:p w14:paraId="5DD2A5A5" w14:textId="77777777" w:rsidR="004955CF" w:rsidRPr="00A92803" w:rsidRDefault="004955CF" w:rsidP="000D0CB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Сертификация столовой.</w:t>
      </w:r>
    </w:p>
    <w:p w14:paraId="75298394" w14:textId="77777777" w:rsidR="004955CF" w:rsidRPr="00A92803" w:rsidRDefault="004955CF" w:rsidP="000D0CB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Ежегодный осмотр мест пребывания детей (игровых и спортивных площадок, игрового оборудования).</w:t>
      </w:r>
    </w:p>
    <w:p w14:paraId="54A9C065" w14:textId="77777777" w:rsidR="004955CF" w:rsidRPr="00A92803" w:rsidRDefault="004955CF" w:rsidP="000D0CB8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803">
        <w:rPr>
          <w:rFonts w:ascii="Times New Roman" w:hAnsi="Times New Roman" w:cs="Times New Roman"/>
          <w:sz w:val="24"/>
          <w:szCs w:val="24"/>
        </w:rPr>
        <w:t>Ежегодная противоклещевая обработка территории.</w:t>
      </w:r>
    </w:p>
    <w:p w14:paraId="0F46D7CF" w14:textId="77777777" w:rsidR="004955CF" w:rsidRPr="00073BB8" w:rsidRDefault="004955CF" w:rsidP="00073BB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2. Обеспечение противопожарной безопасности.</w:t>
      </w:r>
    </w:p>
    <w:p w14:paraId="2BD1D001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2.1. Оборудована автоматическая пожарная сигнализация - 100%;</w:t>
      </w:r>
    </w:p>
    <w:p w14:paraId="2B258BDC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2.2. Обеспеченность огнетушителями -100%;</w:t>
      </w:r>
    </w:p>
    <w:p w14:paraId="5A733410" w14:textId="01369226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2.3.</w:t>
      </w:r>
      <w:r w:rsidR="00226CF6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Оборудованы информационные стенды о соблюдении правил пожарной безопасности;</w:t>
      </w:r>
    </w:p>
    <w:p w14:paraId="10A12C0C" w14:textId="55A6F5F5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2.4.</w:t>
      </w:r>
      <w:r w:rsidR="00226CF6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Укомплектованы пожарные щиты с полным набором противопожарных инструментов;</w:t>
      </w:r>
    </w:p>
    <w:p w14:paraId="122380DC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2.5. Обеспечен свободный доступ к запасным выходам;</w:t>
      </w:r>
    </w:p>
    <w:p w14:paraId="771329BF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2.6. Организовано проведение учебной пожарной эвакуации для детей и работников </w:t>
      </w:r>
      <w:r w:rsidR="00A92803">
        <w:rPr>
          <w:rFonts w:ascii="Times New Roman" w:hAnsi="Times New Roman" w:cs="Times New Roman"/>
          <w:sz w:val="24"/>
          <w:szCs w:val="24"/>
        </w:rPr>
        <w:t>МОУ ДО ДООЛ «Орлёнок</w:t>
      </w:r>
      <w:r w:rsidRPr="00073BB8">
        <w:rPr>
          <w:rFonts w:ascii="Times New Roman" w:hAnsi="Times New Roman" w:cs="Times New Roman"/>
          <w:sz w:val="24"/>
          <w:szCs w:val="24"/>
        </w:rPr>
        <w:t>»;</w:t>
      </w:r>
    </w:p>
    <w:p w14:paraId="35357C93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A92803">
        <w:rPr>
          <w:rFonts w:ascii="Times New Roman" w:hAnsi="Times New Roman" w:cs="Times New Roman"/>
          <w:sz w:val="24"/>
          <w:szCs w:val="24"/>
        </w:rPr>
        <w:t>7</w:t>
      </w:r>
      <w:r w:rsidRPr="00073BB8">
        <w:rPr>
          <w:rFonts w:ascii="Times New Roman" w:hAnsi="Times New Roman" w:cs="Times New Roman"/>
          <w:sz w:val="24"/>
          <w:szCs w:val="24"/>
        </w:rPr>
        <w:t>. Рабочие места оснащены первичными средствами пожаротушения и защиты органов дыхания</w:t>
      </w:r>
    </w:p>
    <w:p w14:paraId="5FF8D45D" w14:textId="727A3743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2.</w:t>
      </w:r>
      <w:r w:rsidR="00A92803">
        <w:rPr>
          <w:rFonts w:ascii="Times New Roman" w:hAnsi="Times New Roman" w:cs="Times New Roman"/>
          <w:sz w:val="24"/>
          <w:szCs w:val="24"/>
        </w:rPr>
        <w:t>8</w:t>
      </w:r>
      <w:r w:rsidRPr="00073BB8">
        <w:rPr>
          <w:rFonts w:ascii="Times New Roman" w:hAnsi="Times New Roman" w:cs="Times New Roman"/>
          <w:sz w:val="24"/>
          <w:szCs w:val="24"/>
        </w:rPr>
        <w:t>.</w:t>
      </w:r>
      <w:r w:rsidR="00226CF6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 xml:space="preserve">Проведение инструктажа с </w:t>
      </w:r>
      <w:proofErr w:type="gramStart"/>
      <w:r w:rsidRPr="00073BB8">
        <w:rPr>
          <w:rFonts w:ascii="Times New Roman" w:hAnsi="Times New Roman" w:cs="Times New Roman"/>
          <w:sz w:val="24"/>
          <w:szCs w:val="24"/>
        </w:rPr>
        <w:t xml:space="preserve">работниками  </w:t>
      </w:r>
      <w:r w:rsidR="004A12D1">
        <w:rPr>
          <w:rFonts w:ascii="Times New Roman" w:hAnsi="Times New Roman" w:cs="Times New Roman"/>
          <w:sz w:val="24"/>
          <w:szCs w:val="24"/>
        </w:rPr>
        <w:t>МОУ</w:t>
      </w:r>
      <w:proofErr w:type="gramEnd"/>
      <w:r w:rsidR="004A12D1">
        <w:rPr>
          <w:rFonts w:ascii="Times New Roman" w:hAnsi="Times New Roman" w:cs="Times New Roman"/>
          <w:sz w:val="24"/>
          <w:szCs w:val="24"/>
        </w:rPr>
        <w:t xml:space="preserve"> ДО ДООЛ «Орлёнок</w:t>
      </w:r>
      <w:r w:rsidR="004A12D1" w:rsidRPr="00073BB8">
        <w:rPr>
          <w:rFonts w:ascii="Times New Roman" w:hAnsi="Times New Roman" w:cs="Times New Roman"/>
          <w:sz w:val="24"/>
          <w:szCs w:val="24"/>
        </w:rPr>
        <w:t>»</w:t>
      </w:r>
      <w:r w:rsidRPr="00073BB8">
        <w:rPr>
          <w:rFonts w:ascii="Times New Roman" w:hAnsi="Times New Roman" w:cs="Times New Roman"/>
          <w:sz w:val="24"/>
          <w:szCs w:val="24"/>
        </w:rPr>
        <w:t xml:space="preserve"> по правилам пожарной безопасности</w:t>
      </w:r>
      <w:r w:rsidR="004A12D1">
        <w:rPr>
          <w:rFonts w:ascii="Times New Roman" w:hAnsi="Times New Roman" w:cs="Times New Roman"/>
          <w:sz w:val="24"/>
          <w:szCs w:val="24"/>
        </w:rPr>
        <w:t>.</w:t>
      </w:r>
    </w:p>
    <w:p w14:paraId="67F7E021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2.</w:t>
      </w:r>
      <w:r w:rsidR="004A12D1">
        <w:rPr>
          <w:rFonts w:ascii="Times New Roman" w:hAnsi="Times New Roman" w:cs="Times New Roman"/>
          <w:sz w:val="24"/>
          <w:szCs w:val="24"/>
        </w:rPr>
        <w:t>9</w:t>
      </w:r>
      <w:r w:rsidRPr="00073BB8">
        <w:rPr>
          <w:rFonts w:ascii="Times New Roman" w:hAnsi="Times New Roman" w:cs="Times New Roman"/>
          <w:sz w:val="24"/>
          <w:szCs w:val="24"/>
        </w:rPr>
        <w:t>.</w:t>
      </w:r>
      <w:r w:rsidRPr="00073BB8">
        <w:rPr>
          <w:rFonts w:ascii="Times New Roman" w:hAnsi="Times New Roman" w:cs="Times New Roman"/>
          <w:sz w:val="24"/>
          <w:szCs w:val="24"/>
        </w:rPr>
        <w:tab/>
        <w:t>Проведение инструктажа с детьми по правилам пожарной безопасности.</w:t>
      </w:r>
    </w:p>
    <w:p w14:paraId="2B5E44DB" w14:textId="77777777" w:rsidR="001E500F" w:rsidRPr="00073BB8" w:rsidRDefault="001E500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2.1</w:t>
      </w:r>
      <w:r w:rsidR="004A12D1">
        <w:rPr>
          <w:rFonts w:ascii="Times New Roman" w:hAnsi="Times New Roman" w:cs="Times New Roman"/>
          <w:sz w:val="24"/>
          <w:szCs w:val="24"/>
        </w:rPr>
        <w:t>0</w:t>
      </w:r>
      <w:r w:rsidRPr="00073BB8">
        <w:rPr>
          <w:rFonts w:ascii="Times New Roman" w:hAnsi="Times New Roman" w:cs="Times New Roman"/>
          <w:sz w:val="24"/>
          <w:szCs w:val="24"/>
        </w:rPr>
        <w:t>. Оснащения мест проведения занятий для детей инструкциями и правилами поведения (досуговый центр, спортивные площадки и сооружения);</w:t>
      </w:r>
    </w:p>
    <w:p w14:paraId="5A844A7E" w14:textId="77777777" w:rsidR="001E500F" w:rsidRPr="00073BB8" w:rsidRDefault="001E500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2.1</w:t>
      </w:r>
      <w:r w:rsidR="004A12D1">
        <w:rPr>
          <w:rFonts w:ascii="Times New Roman" w:hAnsi="Times New Roman" w:cs="Times New Roman"/>
          <w:sz w:val="24"/>
          <w:szCs w:val="24"/>
        </w:rPr>
        <w:t>1</w:t>
      </w:r>
      <w:r w:rsidRPr="00073BB8">
        <w:rPr>
          <w:rFonts w:ascii="Times New Roman" w:hAnsi="Times New Roman" w:cs="Times New Roman"/>
          <w:sz w:val="24"/>
          <w:szCs w:val="24"/>
        </w:rPr>
        <w:t>. Установлена система видеонаблюдения.</w:t>
      </w:r>
    </w:p>
    <w:p w14:paraId="202AA1D0" w14:textId="60682121" w:rsidR="001E500F" w:rsidRPr="00073BB8" w:rsidRDefault="001E500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2.1</w:t>
      </w:r>
      <w:r w:rsidR="004A12D1">
        <w:rPr>
          <w:rFonts w:ascii="Times New Roman" w:hAnsi="Times New Roman" w:cs="Times New Roman"/>
          <w:sz w:val="24"/>
          <w:szCs w:val="24"/>
        </w:rPr>
        <w:t>2</w:t>
      </w:r>
      <w:r w:rsidRPr="00073BB8">
        <w:rPr>
          <w:rFonts w:ascii="Times New Roman" w:hAnsi="Times New Roman" w:cs="Times New Roman"/>
          <w:sz w:val="24"/>
          <w:szCs w:val="24"/>
        </w:rPr>
        <w:t>.</w:t>
      </w:r>
      <w:r w:rsidR="00226CF6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 xml:space="preserve">Организована внутренняя, внешняя, междугородняя телефонная связь. </w:t>
      </w:r>
    </w:p>
    <w:p w14:paraId="1E8E5A78" w14:textId="15CBE1A2" w:rsidR="001E500F" w:rsidRPr="00073BB8" w:rsidRDefault="004A12D1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E500F" w:rsidRPr="00073BB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13.</w:t>
      </w:r>
      <w:r w:rsidR="00226CF6">
        <w:rPr>
          <w:rFonts w:ascii="Times New Roman" w:hAnsi="Times New Roman" w:cs="Times New Roman"/>
          <w:sz w:val="24"/>
          <w:szCs w:val="24"/>
        </w:rPr>
        <w:t xml:space="preserve"> </w:t>
      </w:r>
      <w:r w:rsidR="001E500F" w:rsidRPr="00073BB8">
        <w:rPr>
          <w:rFonts w:ascii="Times New Roman" w:hAnsi="Times New Roman" w:cs="Times New Roman"/>
          <w:sz w:val="24"/>
          <w:szCs w:val="24"/>
        </w:rPr>
        <w:t>Определены часы приема директора родителей и детей.</w:t>
      </w:r>
    </w:p>
    <w:p w14:paraId="56316005" w14:textId="77777777" w:rsidR="004955CF" w:rsidRPr="00073BB8" w:rsidRDefault="004924E1" w:rsidP="00073B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3</w:t>
      </w:r>
      <w:r w:rsidR="004955CF" w:rsidRPr="00073BB8">
        <w:rPr>
          <w:rFonts w:ascii="Times New Roman" w:hAnsi="Times New Roman" w:cs="Times New Roman"/>
          <w:sz w:val="24"/>
          <w:szCs w:val="24"/>
        </w:rPr>
        <w:t>.   Система санитарно-эпидемиологической безопасности:</w:t>
      </w:r>
    </w:p>
    <w:p w14:paraId="3F3D8306" w14:textId="77777777" w:rsidR="004955CF" w:rsidRPr="00073BB8" w:rsidRDefault="004924E1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955CF" w:rsidRPr="00073BB8">
        <w:rPr>
          <w:rFonts w:ascii="Times New Roman" w:hAnsi="Times New Roman" w:cs="Times New Roman"/>
          <w:sz w:val="24"/>
          <w:szCs w:val="24"/>
        </w:rPr>
        <w:t>.1. Разработана программа производственного контроля за соблюдением санитарных правил и выполне</w:t>
      </w:r>
      <w:r w:rsidR="004955CF" w:rsidRPr="00073BB8">
        <w:rPr>
          <w:rFonts w:ascii="Times New Roman" w:hAnsi="Times New Roman" w:cs="Times New Roman"/>
          <w:sz w:val="24"/>
          <w:szCs w:val="24"/>
        </w:rPr>
        <w:softHyphen/>
        <w:t>нием санитарно-противоэпидемических мер, программа производственного контроля по надзору за меди</w:t>
      </w:r>
      <w:r w:rsidR="004955CF" w:rsidRPr="00073BB8">
        <w:rPr>
          <w:rFonts w:ascii="Times New Roman" w:hAnsi="Times New Roman" w:cs="Times New Roman"/>
          <w:sz w:val="24"/>
          <w:szCs w:val="24"/>
        </w:rPr>
        <w:softHyphen/>
        <w:t>цинской деятельностью в соответствии с которыми осуществляется:</w:t>
      </w:r>
    </w:p>
    <w:p w14:paraId="35D8438A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содержание территории лагеря и прилегающей к нему территории на расстоянии 1 метра;</w:t>
      </w:r>
    </w:p>
    <w:p w14:paraId="44A3CE1D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сбор и утилизация отходов;</w:t>
      </w:r>
    </w:p>
    <w:p w14:paraId="5B27053A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проверка качества и своевременной уборки помещений, соблюдение режима дезинфекции, использования средств индивидуальной защиты, соблюдения правил личной гигиены;</w:t>
      </w:r>
    </w:p>
    <w:p w14:paraId="030061FC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проверка наличия и использования дезинфицирующих и моющих средств для обработки инвентаря, посу</w:t>
      </w:r>
      <w:r w:rsidRPr="00073BB8">
        <w:rPr>
          <w:rFonts w:ascii="Times New Roman" w:hAnsi="Times New Roman" w:cs="Times New Roman"/>
          <w:sz w:val="24"/>
          <w:szCs w:val="24"/>
        </w:rPr>
        <w:softHyphen/>
        <w:t xml:space="preserve">ды и </w:t>
      </w:r>
      <w:r w:rsidR="00DC2522" w:rsidRPr="00073BB8">
        <w:rPr>
          <w:rFonts w:ascii="Times New Roman" w:hAnsi="Times New Roman" w:cs="Times New Roman"/>
          <w:sz w:val="24"/>
          <w:szCs w:val="24"/>
        </w:rPr>
        <w:t>правильности их использования;</w:t>
      </w:r>
      <w:r w:rsidR="00DC2522" w:rsidRPr="00073BB8">
        <w:rPr>
          <w:rFonts w:ascii="Times New Roman" w:hAnsi="Times New Roman" w:cs="Times New Roman"/>
          <w:sz w:val="24"/>
          <w:szCs w:val="24"/>
        </w:rPr>
        <w:tab/>
      </w:r>
      <w:r w:rsidRPr="00073BB8">
        <w:rPr>
          <w:rFonts w:ascii="Times New Roman" w:hAnsi="Times New Roman" w:cs="Times New Roman"/>
          <w:sz w:val="24"/>
          <w:szCs w:val="24"/>
        </w:rPr>
        <w:t>проверка технологического и холодильного оборудования;</w:t>
      </w:r>
    </w:p>
    <w:p w14:paraId="40BBA0D7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обеспечение питьевого режима;</w:t>
      </w:r>
    </w:p>
    <w:p w14:paraId="79163CF5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контроль качества приготовления пищи;</w:t>
      </w:r>
    </w:p>
    <w:p w14:paraId="652D8693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контроль за соблюдением правил и условий хранения продуктов питания;</w:t>
      </w:r>
    </w:p>
    <w:p w14:paraId="1E90B41C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проверка качества поступающих продуктов, наличие документации, условия транспортировки;</w:t>
      </w:r>
    </w:p>
    <w:p w14:paraId="305A4F91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техническое содержание объектов жизнеобеспечения;</w:t>
      </w:r>
    </w:p>
    <w:p w14:paraId="13AB4CC3" w14:textId="77777777" w:rsidR="001E500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организация санитарно-гигиенического обучения, прохождение медицинского осмотра, фл</w:t>
      </w:r>
      <w:r w:rsidR="00DC2522" w:rsidRPr="00073BB8">
        <w:rPr>
          <w:rFonts w:ascii="Times New Roman" w:hAnsi="Times New Roman" w:cs="Times New Roman"/>
          <w:sz w:val="24"/>
          <w:szCs w:val="24"/>
        </w:rPr>
        <w:t>юорографиче</w:t>
      </w:r>
      <w:r w:rsidR="00DC2522" w:rsidRPr="00073BB8">
        <w:rPr>
          <w:rFonts w:ascii="Times New Roman" w:hAnsi="Times New Roman" w:cs="Times New Roman"/>
          <w:sz w:val="24"/>
          <w:szCs w:val="24"/>
        </w:rPr>
        <w:softHyphen/>
        <w:t>ского обследования.</w:t>
      </w:r>
    </w:p>
    <w:p w14:paraId="2DAC9B93" w14:textId="77777777" w:rsidR="004955CF" w:rsidRPr="00073BB8" w:rsidRDefault="004924E1" w:rsidP="00073BB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955CF" w:rsidRPr="00073BB8">
        <w:rPr>
          <w:rFonts w:ascii="Times New Roman" w:hAnsi="Times New Roman" w:cs="Times New Roman"/>
          <w:sz w:val="24"/>
          <w:szCs w:val="24"/>
        </w:rPr>
        <w:t>. Оказание медицинской помощи.</w:t>
      </w:r>
    </w:p>
    <w:p w14:paraId="51D91BDC" w14:textId="77777777" w:rsidR="004955CF" w:rsidRPr="00073BB8" w:rsidRDefault="004924E1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955CF" w:rsidRPr="00073BB8">
        <w:rPr>
          <w:rFonts w:ascii="Times New Roman" w:hAnsi="Times New Roman" w:cs="Times New Roman"/>
          <w:sz w:val="24"/>
          <w:szCs w:val="24"/>
        </w:rPr>
        <w:t>.1. Круглосуточное дежурств</w:t>
      </w:r>
      <w:r w:rsidR="007139EA">
        <w:rPr>
          <w:rFonts w:ascii="Times New Roman" w:hAnsi="Times New Roman" w:cs="Times New Roman"/>
          <w:sz w:val="24"/>
          <w:szCs w:val="24"/>
        </w:rPr>
        <w:t>о медицинского работника (1 медсестра</w:t>
      </w:r>
      <w:r w:rsidR="004955CF" w:rsidRPr="00073BB8">
        <w:rPr>
          <w:rFonts w:ascii="Times New Roman" w:hAnsi="Times New Roman" w:cs="Times New Roman"/>
          <w:sz w:val="24"/>
          <w:szCs w:val="24"/>
        </w:rPr>
        <w:t>).</w:t>
      </w:r>
    </w:p>
    <w:p w14:paraId="110EAF60" w14:textId="499BB3E1" w:rsidR="004955CF" w:rsidRPr="00073BB8" w:rsidRDefault="004924E1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955CF" w:rsidRPr="00073BB8">
        <w:rPr>
          <w:rFonts w:ascii="Times New Roman" w:hAnsi="Times New Roman" w:cs="Times New Roman"/>
          <w:sz w:val="24"/>
          <w:szCs w:val="24"/>
        </w:rPr>
        <w:t>.2.</w:t>
      </w:r>
      <w:r w:rsidR="00226CF6">
        <w:rPr>
          <w:rFonts w:ascii="Times New Roman" w:hAnsi="Times New Roman" w:cs="Times New Roman"/>
          <w:sz w:val="24"/>
          <w:szCs w:val="24"/>
        </w:rPr>
        <w:t xml:space="preserve"> </w:t>
      </w:r>
      <w:r w:rsidR="004955CF" w:rsidRPr="00073BB8">
        <w:rPr>
          <w:rFonts w:ascii="Times New Roman" w:hAnsi="Times New Roman" w:cs="Times New Roman"/>
          <w:sz w:val="24"/>
          <w:szCs w:val="24"/>
        </w:rPr>
        <w:t>Обеспеченность необходимыми медицинскими препаратами - 100%.</w:t>
      </w:r>
    </w:p>
    <w:p w14:paraId="7B6AB14A" w14:textId="77777777" w:rsidR="004955CF" w:rsidRPr="00073BB8" w:rsidRDefault="004924E1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4955CF" w:rsidRPr="00073BB8">
        <w:rPr>
          <w:rFonts w:ascii="Times New Roman" w:hAnsi="Times New Roman" w:cs="Times New Roman"/>
          <w:sz w:val="24"/>
          <w:szCs w:val="24"/>
        </w:rPr>
        <w:t>.3. Наличие в медицинских пунктах укладок по оказанию неотложной медицинской помощи:</w:t>
      </w:r>
    </w:p>
    <w:p w14:paraId="472065A9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-при приступе бронхиальной астмы;</w:t>
      </w:r>
    </w:p>
    <w:p w14:paraId="40E8CEF3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-при левожелудочковой недостаточности (отеке легких);</w:t>
      </w:r>
    </w:p>
    <w:p w14:paraId="3E580FDA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-при обмороке, коллапсе;</w:t>
      </w:r>
    </w:p>
    <w:p w14:paraId="5364F449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-при менингококковой инфекции;</w:t>
      </w:r>
    </w:p>
    <w:p w14:paraId="62FC8968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-при гипертензивном синдроме;</w:t>
      </w:r>
    </w:p>
    <w:p w14:paraId="0D304269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-при анафилактическом шоке;</w:t>
      </w:r>
    </w:p>
    <w:p w14:paraId="0F7071A4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-при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электроожогах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>;</w:t>
      </w:r>
    </w:p>
    <w:p w14:paraId="67C45C98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-при электротравме;</w:t>
      </w:r>
    </w:p>
    <w:p w14:paraId="73212003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-при гипертензивном синдроме;</w:t>
      </w:r>
    </w:p>
    <w:p w14:paraId="58D60967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-при гипертермическом синдроме;</w:t>
      </w:r>
    </w:p>
    <w:p w14:paraId="26338711" w14:textId="77777777" w:rsidR="004955CF" w:rsidRPr="00073BB8" w:rsidRDefault="004955C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-по оказанию первичной сердечно - легочной реанимации.</w:t>
      </w:r>
    </w:p>
    <w:p w14:paraId="21D15811" w14:textId="77777777" w:rsidR="001E500F" w:rsidRPr="00073BB8" w:rsidRDefault="001E500F" w:rsidP="00073B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3BB8">
        <w:rPr>
          <w:rFonts w:ascii="Times New Roman" w:hAnsi="Times New Roman" w:cs="Times New Roman"/>
          <w:b/>
          <w:sz w:val="24"/>
          <w:szCs w:val="24"/>
        </w:rPr>
        <w:t>2.8.</w:t>
      </w:r>
      <w:r w:rsidRPr="00073BB8">
        <w:rPr>
          <w:rFonts w:ascii="Times New Roman" w:hAnsi="Times New Roman" w:cs="Times New Roman"/>
          <w:b/>
          <w:sz w:val="24"/>
          <w:szCs w:val="24"/>
        </w:rPr>
        <w:tab/>
        <w:t>Модуль «Работа с вожатыми/воспитателями»</w:t>
      </w:r>
    </w:p>
    <w:p w14:paraId="772C4330" w14:textId="7531F88B" w:rsidR="00F36A81" w:rsidRPr="00073BB8" w:rsidRDefault="00F36A81" w:rsidP="00073BB8">
      <w:pPr>
        <w:pStyle w:val="a8"/>
        <w:tabs>
          <w:tab w:val="left" w:pos="1499"/>
          <w:tab w:val="left" w:pos="3431"/>
          <w:tab w:val="left" w:pos="4395"/>
          <w:tab w:val="left" w:pos="5896"/>
          <w:tab w:val="left" w:pos="6656"/>
          <w:tab w:val="left" w:pos="7774"/>
          <w:tab w:val="left" w:pos="8248"/>
        </w:tabs>
        <w:spacing w:line="360" w:lineRule="auto"/>
        <w:ind w:left="-1"/>
        <w:jc w:val="both"/>
        <w:rPr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 xml:space="preserve">      Главными субъектами успешной и качественной работы с детьми в детском лагере являются вожатые/воспитатели, а также они являются в</w:t>
      </w:r>
      <w:r w:rsidR="001E500F" w:rsidRPr="00073BB8">
        <w:rPr>
          <w:rFonts w:eastAsiaTheme="minorHAnsi"/>
          <w:sz w:val="24"/>
          <w:szCs w:val="24"/>
        </w:rPr>
        <w:t>ажным</w:t>
      </w:r>
      <w:r w:rsidRPr="00073BB8">
        <w:rPr>
          <w:rFonts w:eastAsiaTheme="minorHAnsi"/>
          <w:sz w:val="24"/>
          <w:szCs w:val="24"/>
        </w:rPr>
        <w:t>и</w:t>
      </w:r>
      <w:r w:rsidR="00226CF6">
        <w:rPr>
          <w:rFonts w:eastAsiaTheme="minorHAnsi"/>
          <w:sz w:val="24"/>
          <w:szCs w:val="24"/>
        </w:rPr>
        <w:t xml:space="preserve"> </w:t>
      </w:r>
      <w:r w:rsidRPr="00073BB8">
        <w:rPr>
          <w:rFonts w:eastAsiaTheme="minorHAnsi"/>
          <w:sz w:val="24"/>
          <w:szCs w:val="24"/>
        </w:rPr>
        <w:t>участниками</w:t>
      </w:r>
      <w:r w:rsidR="001E500F" w:rsidRPr="00073BB8">
        <w:rPr>
          <w:rFonts w:eastAsiaTheme="minorHAnsi"/>
          <w:sz w:val="24"/>
          <w:szCs w:val="24"/>
        </w:rPr>
        <w:t xml:space="preserve"> системы детско-взрослой воспитывающей общности. От</w:t>
      </w:r>
      <w:r w:rsidRPr="00073BB8">
        <w:rPr>
          <w:rFonts w:eastAsiaTheme="minorHAnsi"/>
          <w:sz w:val="24"/>
          <w:szCs w:val="24"/>
        </w:rPr>
        <w:t xml:space="preserve"> их компетентности, профессионализма, увлечённости зависит, насколько дети смогут раскрыть свой потенциал, осознать себя частью сообщества детского лагеря.</w:t>
      </w:r>
      <w:r w:rsidRPr="00073BB8">
        <w:rPr>
          <w:sz w:val="24"/>
          <w:szCs w:val="24"/>
        </w:rPr>
        <w:t xml:space="preserve"> Детский</w:t>
      </w:r>
      <w:r w:rsidR="00226CF6">
        <w:rPr>
          <w:sz w:val="24"/>
          <w:szCs w:val="24"/>
        </w:rPr>
        <w:t xml:space="preserve"> </w:t>
      </w:r>
      <w:r w:rsidRPr="00073BB8">
        <w:rPr>
          <w:sz w:val="24"/>
          <w:szCs w:val="24"/>
        </w:rPr>
        <w:t>лагерь</w:t>
      </w:r>
      <w:r w:rsidR="00226CF6">
        <w:rPr>
          <w:sz w:val="24"/>
          <w:szCs w:val="24"/>
        </w:rPr>
        <w:t xml:space="preserve"> </w:t>
      </w:r>
      <w:r w:rsidRPr="00073BB8">
        <w:rPr>
          <w:sz w:val="24"/>
          <w:szCs w:val="24"/>
        </w:rPr>
        <w:t>для</w:t>
      </w:r>
      <w:r w:rsidR="00226CF6">
        <w:rPr>
          <w:sz w:val="24"/>
          <w:szCs w:val="24"/>
        </w:rPr>
        <w:t xml:space="preserve"> </w:t>
      </w:r>
      <w:r w:rsidRPr="00073BB8">
        <w:rPr>
          <w:sz w:val="24"/>
          <w:szCs w:val="24"/>
        </w:rPr>
        <w:t>ребенка</w:t>
      </w:r>
      <w:r w:rsidR="00226CF6">
        <w:rPr>
          <w:sz w:val="24"/>
          <w:szCs w:val="24"/>
        </w:rPr>
        <w:t xml:space="preserve"> </w:t>
      </w:r>
      <w:r w:rsidRPr="00073BB8">
        <w:rPr>
          <w:sz w:val="24"/>
          <w:szCs w:val="24"/>
        </w:rPr>
        <w:t>начинается</w:t>
      </w:r>
      <w:r w:rsidR="00226CF6">
        <w:rPr>
          <w:sz w:val="24"/>
          <w:szCs w:val="24"/>
        </w:rPr>
        <w:t xml:space="preserve"> </w:t>
      </w:r>
      <w:r w:rsidRPr="00073BB8">
        <w:rPr>
          <w:sz w:val="24"/>
          <w:szCs w:val="24"/>
        </w:rPr>
        <w:t xml:space="preserve">с вожатого, раскрывается </w:t>
      </w:r>
      <w:r w:rsidR="002B4188" w:rsidRPr="00073BB8">
        <w:rPr>
          <w:sz w:val="24"/>
          <w:szCs w:val="24"/>
        </w:rPr>
        <w:t xml:space="preserve">через вожатого. </w:t>
      </w:r>
      <w:r w:rsidRPr="00073BB8">
        <w:rPr>
          <w:sz w:val="24"/>
          <w:szCs w:val="24"/>
        </w:rPr>
        <w:t xml:space="preserve"> В связи с этим ключевым звеном в системе организации деятельности </w:t>
      </w:r>
      <w:r w:rsidR="00396111">
        <w:rPr>
          <w:sz w:val="24"/>
          <w:szCs w:val="24"/>
        </w:rPr>
        <w:t>МОУ ДО ДООЛ «Орлёнок</w:t>
      </w:r>
      <w:r w:rsidR="00396111" w:rsidRPr="00073BB8">
        <w:rPr>
          <w:sz w:val="24"/>
          <w:szCs w:val="24"/>
        </w:rPr>
        <w:t>»</w:t>
      </w:r>
      <w:r w:rsidRPr="00073BB8">
        <w:rPr>
          <w:sz w:val="24"/>
          <w:szCs w:val="24"/>
        </w:rPr>
        <w:t xml:space="preserve"> является подбор кадров. Формирование высокопрофессионального коллектива, создание условий для творческой работы каждого сотрудника – цель систематической организованной работы с кадрами.</w:t>
      </w:r>
    </w:p>
    <w:p w14:paraId="781A7F6C" w14:textId="77777777" w:rsidR="00F36A81" w:rsidRPr="00073BB8" w:rsidRDefault="00F36A81" w:rsidP="00073BB8">
      <w:pPr>
        <w:pStyle w:val="a8"/>
        <w:tabs>
          <w:tab w:val="left" w:pos="1499"/>
          <w:tab w:val="left" w:pos="3431"/>
          <w:tab w:val="left" w:pos="4395"/>
          <w:tab w:val="left" w:pos="5896"/>
          <w:tab w:val="left" w:pos="6656"/>
          <w:tab w:val="left" w:pos="7774"/>
          <w:tab w:val="left" w:pos="8248"/>
        </w:tabs>
        <w:spacing w:line="360" w:lineRule="auto"/>
        <w:ind w:left="-1"/>
        <w:jc w:val="both"/>
        <w:rPr>
          <w:sz w:val="24"/>
          <w:szCs w:val="24"/>
        </w:rPr>
      </w:pPr>
      <w:r w:rsidRPr="00073BB8">
        <w:rPr>
          <w:sz w:val="24"/>
          <w:szCs w:val="24"/>
        </w:rPr>
        <w:t>Большое внимание уделяется развитию кадрового потенциала:</w:t>
      </w:r>
    </w:p>
    <w:p w14:paraId="2B973D29" w14:textId="77777777" w:rsidR="00F36A81" w:rsidRPr="00073BB8" w:rsidRDefault="00F36A81" w:rsidP="00073BB8">
      <w:pPr>
        <w:pStyle w:val="a8"/>
        <w:tabs>
          <w:tab w:val="left" w:pos="1499"/>
          <w:tab w:val="left" w:pos="3431"/>
          <w:tab w:val="left" w:pos="4395"/>
          <w:tab w:val="left" w:pos="5896"/>
          <w:tab w:val="left" w:pos="6656"/>
          <w:tab w:val="left" w:pos="7774"/>
          <w:tab w:val="left" w:pos="8248"/>
        </w:tabs>
        <w:spacing w:line="360" w:lineRule="auto"/>
        <w:ind w:left="-1"/>
        <w:jc w:val="both"/>
        <w:rPr>
          <w:sz w:val="24"/>
          <w:szCs w:val="24"/>
        </w:rPr>
      </w:pPr>
      <w:r w:rsidRPr="00073BB8">
        <w:rPr>
          <w:sz w:val="24"/>
          <w:szCs w:val="24"/>
        </w:rPr>
        <w:t>•</w:t>
      </w:r>
      <w:r w:rsidRPr="00073BB8">
        <w:rPr>
          <w:sz w:val="24"/>
          <w:szCs w:val="24"/>
        </w:rPr>
        <w:tab/>
        <w:t>аттестация рабочих мест;</w:t>
      </w:r>
    </w:p>
    <w:p w14:paraId="64120929" w14:textId="77777777" w:rsidR="00F36A81" w:rsidRPr="00073BB8" w:rsidRDefault="00F36A81" w:rsidP="00073BB8">
      <w:pPr>
        <w:pStyle w:val="a8"/>
        <w:tabs>
          <w:tab w:val="left" w:pos="1499"/>
          <w:tab w:val="left" w:pos="3431"/>
          <w:tab w:val="left" w:pos="4395"/>
          <w:tab w:val="left" w:pos="5896"/>
          <w:tab w:val="left" w:pos="6656"/>
          <w:tab w:val="left" w:pos="7774"/>
          <w:tab w:val="left" w:pos="8248"/>
        </w:tabs>
        <w:spacing w:line="360" w:lineRule="auto"/>
        <w:ind w:left="-1"/>
        <w:jc w:val="both"/>
        <w:rPr>
          <w:sz w:val="24"/>
          <w:szCs w:val="24"/>
        </w:rPr>
      </w:pPr>
      <w:r w:rsidRPr="00073BB8">
        <w:rPr>
          <w:sz w:val="24"/>
          <w:szCs w:val="24"/>
        </w:rPr>
        <w:t>•</w:t>
      </w:r>
      <w:r w:rsidRPr="00073BB8">
        <w:rPr>
          <w:sz w:val="24"/>
          <w:szCs w:val="24"/>
        </w:rPr>
        <w:tab/>
        <w:t>инструктажи по технике безопасности, санитарному минимуму;</w:t>
      </w:r>
    </w:p>
    <w:p w14:paraId="22F65DBC" w14:textId="77777777" w:rsidR="00F36A81" w:rsidRPr="00073BB8" w:rsidRDefault="00F36A81" w:rsidP="00073BB8">
      <w:pPr>
        <w:pStyle w:val="a8"/>
        <w:tabs>
          <w:tab w:val="left" w:pos="1499"/>
          <w:tab w:val="left" w:pos="3431"/>
          <w:tab w:val="left" w:pos="4395"/>
          <w:tab w:val="left" w:pos="5896"/>
          <w:tab w:val="left" w:pos="6656"/>
          <w:tab w:val="left" w:pos="7774"/>
          <w:tab w:val="left" w:pos="8248"/>
        </w:tabs>
        <w:spacing w:line="360" w:lineRule="auto"/>
        <w:ind w:left="-1"/>
        <w:jc w:val="both"/>
        <w:rPr>
          <w:sz w:val="24"/>
          <w:szCs w:val="24"/>
        </w:rPr>
      </w:pPr>
      <w:r w:rsidRPr="00073BB8">
        <w:rPr>
          <w:sz w:val="24"/>
          <w:szCs w:val="24"/>
        </w:rPr>
        <w:t>•</w:t>
      </w:r>
      <w:r w:rsidRPr="00073BB8">
        <w:rPr>
          <w:sz w:val="24"/>
          <w:szCs w:val="24"/>
        </w:rPr>
        <w:tab/>
        <w:t>курсы повышения квалификации;</w:t>
      </w:r>
    </w:p>
    <w:p w14:paraId="6076C817" w14:textId="77777777" w:rsidR="00F36A81" w:rsidRPr="00073BB8" w:rsidRDefault="00F36A81" w:rsidP="00073BB8">
      <w:pPr>
        <w:pStyle w:val="a8"/>
        <w:tabs>
          <w:tab w:val="left" w:pos="1499"/>
          <w:tab w:val="left" w:pos="3431"/>
          <w:tab w:val="left" w:pos="4395"/>
          <w:tab w:val="left" w:pos="5896"/>
          <w:tab w:val="left" w:pos="6656"/>
          <w:tab w:val="left" w:pos="7774"/>
          <w:tab w:val="left" w:pos="8248"/>
        </w:tabs>
        <w:spacing w:line="360" w:lineRule="auto"/>
        <w:ind w:left="-1"/>
        <w:jc w:val="both"/>
        <w:rPr>
          <w:sz w:val="24"/>
          <w:szCs w:val="24"/>
        </w:rPr>
      </w:pPr>
      <w:r w:rsidRPr="00073BB8">
        <w:rPr>
          <w:sz w:val="24"/>
          <w:szCs w:val="24"/>
        </w:rPr>
        <w:t>•</w:t>
      </w:r>
      <w:r w:rsidRPr="00073BB8">
        <w:rPr>
          <w:sz w:val="24"/>
          <w:szCs w:val="24"/>
        </w:rPr>
        <w:tab/>
        <w:t>аттестация работников;</w:t>
      </w:r>
    </w:p>
    <w:p w14:paraId="47E70F8B" w14:textId="77777777" w:rsidR="00F36A81" w:rsidRPr="00073BB8" w:rsidRDefault="00F36A81" w:rsidP="00073BB8">
      <w:pPr>
        <w:pStyle w:val="a8"/>
        <w:tabs>
          <w:tab w:val="left" w:pos="1499"/>
          <w:tab w:val="left" w:pos="3431"/>
          <w:tab w:val="left" w:pos="4395"/>
          <w:tab w:val="left" w:pos="5896"/>
          <w:tab w:val="left" w:pos="6656"/>
          <w:tab w:val="left" w:pos="7774"/>
          <w:tab w:val="left" w:pos="8248"/>
        </w:tabs>
        <w:spacing w:line="360" w:lineRule="auto"/>
        <w:ind w:left="-1"/>
        <w:jc w:val="both"/>
        <w:rPr>
          <w:sz w:val="24"/>
          <w:szCs w:val="24"/>
        </w:rPr>
      </w:pPr>
      <w:r w:rsidRPr="00073BB8">
        <w:rPr>
          <w:sz w:val="24"/>
          <w:szCs w:val="24"/>
        </w:rPr>
        <w:t>•</w:t>
      </w:r>
      <w:r w:rsidRPr="00073BB8">
        <w:rPr>
          <w:sz w:val="24"/>
          <w:szCs w:val="24"/>
        </w:rPr>
        <w:tab/>
        <w:t>профессиональная и социально-психологическая адаптация работников.</w:t>
      </w:r>
    </w:p>
    <w:p w14:paraId="064C24A3" w14:textId="77777777" w:rsidR="00F36A81" w:rsidRPr="00073BB8" w:rsidRDefault="00F36A81" w:rsidP="00073BB8">
      <w:pPr>
        <w:pStyle w:val="a8"/>
        <w:tabs>
          <w:tab w:val="left" w:pos="1499"/>
          <w:tab w:val="left" w:pos="3431"/>
          <w:tab w:val="left" w:pos="4395"/>
          <w:tab w:val="left" w:pos="5896"/>
          <w:tab w:val="left" w:pos="6656"/>
          <w:tab w:val="left" w:pos="7774"/>
          <w:tab w:val="left" w:pos="8248"/>
        </w:tabs>
        <w:spacing w:line="360" w:lineRule="auto"/>
        <w:ind w:left="-1"/>
        <w:jc w:val="both"/>
        <w:rPr>
          <w:sz w:val="24"/>
          <w:szCs w:val="24"/>
        </w:rPr>
      </w:pPr>
      <w:r w:rsidRPr="00073BB8">
        <w:rPr>
          <w:sz w:val="24"/>
          <w:szCs w:val="24"/>
        </w:rPr>
        <w:t xml:space="preserve">Ядром коллектива лагеря являются специалисты в области педагогики, медицины, детского питания и досуга. </w:t>
      </w:r>
    </w:p>
    <w:p w14:paraId="32262C3A" w14:textId="77777777" w:rsidR="00F36A81" w:rsidRPr="00073BB8" w:rsidRDefault="00F36A81" w:rsidP="00073BB8">
      <w:pPr>
        <w:pStyle w:val="a8"/>
        <w:tabs>
          <w:tab w:val="left" w:pos="1499"/>
          <w:tab w:val="left" w:pos="3431"/>
          <w:tab w:val="left" w:pos="4395"/>
          <w:tab w:val="left" w:pos="5896"/>
          <w:tab w:val="left" w:pos="6656"/>
          <w:tab w:val="left" w:pos="7774"/>
          <w:tab w:val="left" w:pos="8248"/>
        </w:tabs>
        <w:spacing w:line="360" w:lineRule="auto"/>
        <w:ind w:left="-1"/>
        <w:jc w:val="both"/>
        <w:rPr>
          <w:sz w:val="24"/>
          <w:szCs w:val="24"/>
        </w:rPr>
      </w:pPr>
      <w:r w:rsidRPr="00073BB8">
        <w:rPr>
          <w:sz w:val="24"/>
          <w:szCs w:val="24"/>
        </w:rPr>
        <w:t>Для работы в лагере «</w:t>
      </w:r>
      <w:r w:rsidR="00396111">
        <w:rPr>
          <w:sz w:val="24"/>
          <w:szCs w:val="24"/>
        </w:rPr>
        <w:t>Орлёнок</w:t>
      </w:r>
      <w:r w:rsidRPr="00073BB8">
        <w:rPr>
          <w:sz w:val="24"/>
          <w:szCs w:val="24"/>
        </w:rPr>
        <w:t xml:space="preserve">» привлекаются </w:t>
      </w:r>
      <w:r w:rsidR="00A6618E">
        <w:rPr>
          <w:sz w:val="24"/>
          <w:szCs w:val="24"/>
        </w:rPr>
        <w:t xml:space="preserve">педагоги образовательных </w:t>
      </w:r>
      <w:proofErr w:type="gramStart"/>
      <w:r w:rsidR="00A6618E">
        <w:rPr>
          <w:sz w:val="24"/>
          <w:szCs w:val="24"/>
        </w:rPr>
        <w:t xml:space="preserve">организаций </w:t>
      </w:r>
      <w:r w:rsidRPr="00073BB8">
        <w:rPr>
          <w:sz w:val="24"/>
          <w:szCs w:val="24"/>
        </w:rPr>
        <w:t xml:space="preserve"> </w:t>
      </w:r>
      <w:r w:rsidR="00396111">
        <w:rPr>
          <w:sz w:val="24"/>
          <w:szCs w:val="24"/>
        </w:rPr>
        <w:t>Рамешковского</w:t>
      </w:r>
      <w:proofErr w:type="gramEnd"/>
      <w:r w:rsidR="00396111">
        <w:rPr>
          <w:sz w:val="24"/>
          <w:szCs w:val="24"/>
        </w:rPr>
        <w:t xml:space="preserve"> </w:t>
      </w:r>
      <w:r w:rsidR="00A6618E">
        <w:rPr>
          <w:sz w:val="24"/>
          <w:szCs w:val="24"/>
        </w:rPr>
        <w:t>муниципального округа</w:t>
      </w:r>
      <w:r w:rsidRPr="00073BB8">
        <w:rPr>
          <w:sz w:val="24"/>
          <w:szCs w:val="24"/>
        </w:rPr>
        <w:t>,</w:t>
      </w:r>
      <w:r w:rsidR="00396111">
        <w:rPr>
          <w:sz w:val="24"/>
          <w:szCs w:val="24"/>
        </w:rPr>
        <w:t xml:space="preserve"> города Твери,</w:t>
      </w:r>
      <w:r w:rsidRPr="00073BB8">
        <w:rPr>
          <w:sz w:val="24"/>
          <w:szCs w:val="24"/>
        </w:rPr>
        <w:t xml:space="preserve"> студенты старших курсов ВУЗов </w:t>
      </w:r>
      <w:r w:rsidR="00396111">
        <w:rPr>
          <w:sz w:val="24"/>
          <w:szCs w:val="24"/>
        </w:rPr>
        <w:t xml:space="preserve">и </w:t>
      </w:r>
      <w:proofErr w:type="spellStart"/>
      <w:r w:rsidR="00396111">
        <w:rPr>
          <w:sz w:val="24"/>
          <w:szCs w:val="24"/>
        </w:rPr>
        <w:t>СУЗов</w:t>
      </w:r>
      <w:proofErr w:type="spellEnd"/>
      <w:r w:rsidR="00A6618E">
        <w:rPr>
          <w:sz w:val="24"/>
          <w:szCs w:val="24"/>
        </w:rPr>
        <w:t xml:space="preserve"> </w:t>
      </w:r>
      <w:r w:rsidRPr="00073BB8">
        <w:rPr>
          <w:sz w:val="24"/>
          <w:szCs w:val="24"/>
        </w:rPr>
        <w:t xml:space="preserve">г. </w:t>
      </w:r>
      <w:r w:rsidR="00396111">
        <w:rPr>
          <w:sz w:val="24"/>
          <w:szCs w:val="24"/>
        </w:rPr>
        <w:t>Твери.</w:t>
      </w:r>
    </w:p>
    <w:p w14:paraId="7D7B6A95" w14:textId="77777777" w:rsidR="00F36A81" w:rsidRPr="00073BB8" w:rsidRDefault="00F36A81" w:rsidP="00073BB8">
      <w:pPr>
        <w:pStyle w:val="a8"/>
        <w:tabs>
          <w:tab w:val="left" w:pos="1499"/>
          <w:tab w:val="left" w:pos="3431"/>
          <w:tab w:val="left" w:pos="4395"/>
          <w:tab w:val="left" w:pos="5896"/>
          <w:tab w:val="left" w:pos="6656"/>
          <w:tab w:val="left" w:pos="7774"/>
          <w:tab w:val="left" w:pos="8248"/>
        </w:tabs>
        <w:spacing w:line="360" w:lineRule="auto"/>
        <w:ind w:left="-1"/>
        <w:jc w:val="both"/>
        <w:rPr>
          <w:sz w:val="24"/>
          <w:szCs w:val="24"/>
        </w:rPr>
      </w:pPr>
      <w:r w:rsidRPr="00073BB8">
        <w:rPr>
          <w:sz w:val="24"/>
          <w:szCs w:val="24"/>
        </w:rPr>
        <w:t xml:space="preserve">Критериями оценки профессиональной компетентности является совокупность знаний, умений, навыков и личных качеств, необходимых в работе сотрудников. К ним, в первую </w:t>
      </w:r>
      <w:r w:rsidRPr="00073BB8">
        <w:rPr>
          <w:sz w:val="24"/>
          <w:szCs w:val="24"/>
        </w:rPr>
        <w:lastRenderedPageBreak/>
        <w:t>очередь, относится ответственность, добросовестность, самостоятельность, педагогический такт, эмпатия, стремление к творчеству и саморазвитию.</w:t>
      </w:r>
    </w:p>
    <w:p w14:paraId="02B4DB35" w14:textId="77777777" w:rsidR="00F36A81" w:rsidRPr="00073BB8" w:rsidRDefault="00F36A81" w:rsidP="00073BB8">
      <w:pPr>
        <w:pStyle w:val="a8"/>
        <w:tabs>
          <w:tab w:val="left" w:pos="1499"/>
          <w:tab w:val="left" w:pos="3431"/>
          <w:tab w:val="left" w:pos="4395"/>
          <w:tab w:val="left" w:pos="5896"/>
          <w:tab w:val="left" w:pos="6656"/>
          <w:tab w:val="left" w:pos="7774"/>
          <w:tab w:val="left" w:pos="8248"/>
        </w:tabs>
        <w:spacing w:line="360" w:lineRule="auto"/>
        <w:ind w:left="-1"/>
        <w:jc w:val="both"/>
        <w:rPr>
          <w:sz w:val="24"/>
          <w:szCs w:val="24"/>
        </w:rPr>
      </w:pPr>
      <w:r w:rsidRPr="00073BB8">
        <w:rPr>
          <w:sz w:val="24"/>
          <w:szCs w:val="24"/>
        </w:rPr>
        <w:t>Для сотрудников лагеря созданы благоприятные условия труда и отдыха, соответствующая морально-психологическая обстановка, что помогает коллективу творчески и плодотворно работать, добиваться высоких результатов.</w:t>
      </w:r>
    </w:p>
    <w:p w14:paraId="6F4A2424" w14:textId="77777777" w:rsidR="00F36A81" w:rsidRPr="00073BB8" w:rsidRDefault="00F36A81" w:rsidP="00073BB8">
      <w:pPr>
        <w:pStyle w:val="a8"/>
        <w:tabs>
          <w:tab w:val="left" w:pos="1499"/>
          <w:tab w:val="left" w:pos="3431"/>
          <w:tab w:val="left" w:pos="4395"/>
          <w:tab w:val="left" w:pos="5896"/>
          <w:tab w:val="left" w:pos="6656"/>
          <w:tab w:val="left" w:pos="7774"/>
          <w:tab w:val="left" w:pos="8248"/>
        </w:tabs>
        <w:spacing w:line="360" w:lineRule="auto"/>
        <w:ind w:left="-1"/>
        <w:jc w:val="both"/>
        <w:rPr>
          <w:sz w:val="24"/>
          <w:szCs w:val="24"/>
        </w:rPr>
      </w:pPr>
      <w:r w:rsidRPr="00073BB8">
        <w:rPr>
          <w:sz w:val="24"/>
          <w:szCs w:val="24"/>
        </w:rPr>
        <w:t>Ежегодно с воспитателями и вожатыми проводятся тематические семинары по организации летнего отдыха детей. Проводятся психологические тренинги, изучаются принципы и «секреты» вожатского успеха, рассматриваются педагогические ситуации и способы их разрешения.</w:t>
      </w:r>
    </w:p>
    <w:p w14:paraId="0A597983" w14:textId="77777777" w:rsidR="00F36A81" w:rsidRPr="00073BB8" w:rsidRDefault="00F36A81" w:rsidP="00073BB8">
      <w:pPr>
        <w:pStyle w:val="a8"/>
        <w:tabs>
          <w:tab w:val="left" w:pos="1499"/>
          <w:tab w:val="left" w:pos="3431"/>
          <w:tab w:val="left" w:pos="4395"/>
          <w:tab w:val="left" w:pos="5896"/>
          <w:tab w:val="left" w:pos="6656"/>
          <w:tab w:val="left" w:pos="7774"/>
          <w:tab w:val="left" w:pos="8248"/>
        </w:tabs>
        <w:spacing w:line="360" w:lineRule="auto"/>
        <w:ind w:left="-1"/>
        <w:jc w:val="both"/>
        <w:rPr>
          <w:sz w:val="24"/>
          <w:szCs w:val="24"/>
        </w:rPr>
      </w:pPr>
      <w:r w:rsidRPr="00073BB8">
        <w:rPr>
          <w:sz w:val="24"/>
          <w:szCs w:val="24"/>
        </w:rPr>
        <w:t>Подготовка педагогического коллектива к работе по программе осуществляется на методических семинарах, инструктивном лагере.</w:t>
      </w:r>
      <w:r w:rsidRPr="00073BB8">
        <w:rPr>
          <w:sz w:val="24"/>
          <w:szCs w:val="24"/>
        </w:rPr>
        <w:tab/>
      </w:r>
    </w:p>
    <w:p w14:paraId="25974785" w14:textId="77777777" w:rsidR="002B4188" w:rsidRPr="00073BB8" w:rsidRDefault="002B4188" w:rsidP="00073BB8">
      <w:pPr>
        <w:pStyle w:val="a8"/>
        <w:spacing w:line="360" w:lineRule="auto"/>
        <w:jc w:val="center"/>
        <w:rPr>
          <w:b/>
          <w:bCs/>
          <w:sz w:val="24"/>
          <w:szCs w:val="24"/>
        </w:rPr>
      </w:pPr>
      <w:r w:rsidRPr="00073BB8">
        <w:rPr>
          <w:b/>
          <w:bCs/>
          <w:sz w:val="24"/>
          <w:szCs w:val="24"/>
        </w:rPr>
        <w:t xml:space="preserve">ВАРИАТИВНЫЕ МОДУЛИ </w:t>
      </w:r>
    </w:p>
    <w:p w14:paraId="379F843F" w14:textId="77777777" w:rsidR="002B4188" w:rsidRPr="00073BB8" w:rsidRDefault="002B4188" w:rsidP="00073BB8">
      <w:pPr>
        <w:pStyle w:val="a8"/>
        <w:spacing w:line="360" w:lineRule="auto"/>
        <w:jc w:val="center"/>
        <w:rPr>
          <w:b/>
          <w:sz w:val="24"/>
          <w:szCs w:val="24"/>
        </w:rPr>
      </w:pPr>
      <w:r w:rsidRPr="00073BB8">
        <w:rPr>
          <w:b/>
          <w:bCs/>
          <w:sz w:val="24"/>
          <w:szCs w:val="24"/>
        </w:rPr>
        <w:t>2.</w:t>
      </w:r>
      <w:r w:rsidR="00095C0B" w:rsidRPr="00073BB8">
        <w:rPr>
          <w:b/>
          <w:bCs/>
          <w:sz w:val="24"/>
          <w:szCs w:val="24"/>
        </w:rPr>
        <w:t>9</w:t>
      </w:r>
      <w:r w:rsidRPr="00073BB8">
        <w:rPr>
          <w:b/>
          <w:bCs/>
          <w:sz w:val="24"/>
          <w:szCs w:val="24"/>
        </w:rPr>
        <w:t xml:space="preserve">. </w:t>
      </w:r>
      <w:r w:rsidRPr="00073BB8">
        <w:rPr>
          <w:b/>
          <w:sz w:val="24"/>
          <w:szCs w:val="24"/>
        </w:rPr>
        <w:t>Модуль «Работа с родителями»</w:t>
      </w:r>
    </w:p>
    <w:p w14:paraId="7DA130EF" w14:textId="77777777" w:rsidR="002B4188" w:rsidRPr="00073BB8" w:rsidRDefault="002B4188" w:rsidP="00073BB8">
      <w:pPr>
        <w:pStyle w:val="a8"/>
        <w:spacing w:line="360" w:lineRule="auto"/>
        <w:rPr>
          <w:sz w:val="24"/>
          <w:szCs w:val="24"/>
        </w:rPr>
      </w:pPr>
      <w:r w:rsidRPr="00073BB8">
        <w:rPr>
          <w:sz w:val="24"/>
          <w:szCs w:val="24"/>
        </w:rPr>
        <w:t>Работа с родителями или законными представителями осуществляется в рамках следующих видов и форм деятельности:</w:t>
      </w:r>
    </w:p>
    <w:p w14:paraId="2BDF4F0A" w14:textId="77777777" w:rsidR="00D17E44" w:rsidRPr="00073BB8" w:rsidRDefault="002B4188" w:rsidP="00073BB8">
      <w:pPr>
        <w:pStyle w:val="a8"/>
        <w:spacing w:line="360" w:lineRule="auto"/>
        <w:rPr>
          <w:sz w:val="24"/>
          <w:szCs w:val="24"/>
        </w:rPr>
      </w:pPr>
      <w:r w:rsidRPr="00073BB8">
        <w:rPr>
          <w:sz w:val="24"/>
          <w:szCs w:val="24"/>
        </w:rPr>
        <w:t>На групповом уровне:</w:t>
      </w:r>
    </w:p>
    <w:p w14:paraId="30E8032F" w14:textId="77777777" w:rsidR="002B4188" w:rsidRPr="00073BB8" w:rsidRDefault="00D17E44" w:rsidP="00073BB8">
      <w:pPr>
        <w:pStyle w:val="a8"/>
        <w:spacing w:line="360" w:lineRule="auto"/>
        <w:rPr>
          <w:sz w:val="24"/>
          <w:szCs w:val="24"/>
        </w:rPr>
      </w:pPr>
      <w:r w:rsidRPr="00073BB8">
        <w:rPr>
          <w:sz w:val="24"/>
          <w:szCs w:val="24"/>
        </w:rPr>
        <w:t>- Проведение информационного консультирования во время приобретения путёвки (программа смены, игровой сюжет, основные правила и требования пребывания в лагере, предоставляемые услуги, документы необходимые для заезда);</w:t>
      </w:r>
    </w:p>
    <w:p w14:paraId="4FCEDFAA" w14:textId="77777777" w:rsidR="002B4188" w:rsidRPr="00073BB8" w:rsidRDefault="002B4188" w:rsidP="00073BB8">
      <w:pPr>
        <w:pStyle w:val="a8"/>
        <w:spacing w:line="360" w:lineRule="auto"/>
        <w:jc w:val="both"/>
        <w:rPr>
          <w:sz w:val="24"/>
          <w:szCs w:val="24"/>
        </w:rPr>
      </w:pPr>
      <w:r w:rsidRPr="00073BB8">
        <w:rPr>
          <w:sz w:val="24"/>
          <w:szCs w:val="24"/>
        </w:rPr>
        <w:t>-Дни открытых дверей –родители могут посетить лагерь для получения представления о деятельности лагеря;</w:t>
      </w:r>
    </w:p>
    <w:p w14:paraId="4E67626F" w14:textId="77777777" w:rsidR="002B4188" w:rsidRPr="00073BB8" w:rsidRDefault="002B4188" w:rsidP="00073BB8">
      <w:pPr>
        <w:pStyle w:val="a8"/>
        <w:spacing w:line="360" w:lineRule="auto"/>
        <w:rPr>
          <w:sz w:val="24"/>
          <w:szCs w:val="24"/>
        </w:rPr>
      </w:pPr>
      <w:r w:rsidRPr="00073BB8">
        <w:rPr>
          <w:sz w:val="24"/>
          <w:szCs w:val="24"/>
        </w:rPr>
        <w:t>- Онлайн консультации психологов и педагогов.</w:t>
      </w:r>
    </w:p>
    <w:p w14:paraId="6F3828D1" w14:textId="77777777" w:rsidR="002B4188" w:rsidRPr="00073BB8" w:rsidRDefault="002B4188" w:rsidP="00073BB8">
      <w:pPr>
        <w:pStyle w:val="a8"/>
        <w:spacing w:line="360" w:lineRule="auto"/>
        <w:rPr>
          <w:sz w:val="24"/>
          <w:szCs w:val="24"/>
        </w:rPr>
      </w:pPr>
      <w:r w:rsidRPr="00073BB8">
        <w:rPr>
          <w:sz w:val="24"/>
          <w:szCs w:val="24"/>
        </w:rPr>
        <w:t>На индивидуальном уровне:</w:t>
      </w:r>
    </w:p>
    <w:p w14:paraId="5882DABA" w14:textId="77777777" w:rsidR="002B4188" w:rsidRPr="00073BB8" w:rsidRDefault="002B4188" w:rsidP="00073BB8">
      <w:pPr>
        <w:pStyle w:val="a8"/>
        <w:spacing w:line="360" w:lineRule="auto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-Работа специалистов по запросу родителей для решения острых конфликтных ситуаций;</w:t>
      </w:r>
    </w:p>
    <w:p w14:paraId="2F0DF4B4" w14:textId="77777777" w:rsidR="001E500F" w:rsidRPr="00073BB8" w:rsidRDefault="002B4188" w:rsidP="00073BB8">
      <w:pPr>
        <w:pStyle w:val="a8"/>
        <w:spacing w:line="360" w:lineRule="auto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-</w:t>
      </w:r>
      <w:r w:rsidR="00D17E44" w:rsidRPr="00073BB8">
        <w:rPr>
          <w:rFonts w:eastAsiaTheme="minorHAnsi"/>
          <w:sz w:val="24"/>
          <w:szCs w:val="24"/>
        </w:rPr>
        <w:t xml:space="preserve">  И</w:t>
      </w:r>
      <w:r w:rsidRPr="00073BB8">
        <w:rPr>
          <w:rFonts w:eastAsiaTheme="minorHAnsi"/>
          <w:sz w:val="24"/>
          <w:szCs w:val="24"/>
        </w:rPr>
        <w:t>ндивидуальное консультирование c целью координации воспитательных усилий педагогов и родителей</w:t>
      </w:r>
      <w:r w:rsidR="00D17E44" w:rsidRPr="00073BB8">
        <w:rPr>
          <w:rFonts w:eastAsiaTheme="minorHAnsi"/>
          <w:sz w:val="24"/>
          <w:szCs w:val="24"/>
        </w:rPr>
        <w:t>;</w:t>
      </w:r>
    </w:p>
    <w:p w14:paraId="45715CC8" w14:textId="77777777" w:rsidR="00D17E44" w:rsidRPr="00073BB8" w:rsidRDefault="00D17E44" w:rsidP="00073BB8">
      <w:pPr>
        <w:pStyle w:val="a8"/>
        <w:spacing w:line="360" w:lineRule="auto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- Индивидуальное информирование родителя о состоянии здоровья ребёнка;</w:t>
      </w:r>
    </w:p>
    <w:p w14:paraId="290131C2" w14:textId="77777777" w:rsidR="00D17E44" w:rsidRPr="00073BB8" w:rsidRDefault="00D17E44" w:rsidP="00073BB8">
      <w:pPr>
        <w:pStyle w:val="a8"/>
        <w:spacing w:line="360" w:lineRule="auto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-  Решение острых вопросов по телефону;</w:t>
      </w:r>
    </w:p>
    <w:p w14:paraId="2DDEB5CC" w14:textId="77777777" w:rsidR="00D17E44" w:rsidRPr="00073BB8" w:rsidRDefault="00D17E44" w:rsidP="00073BB8">
      <w:pPr>
        <w:pStyle w:val="a8"/>
        <w:spacing w:line="360" w:lineRule="auto"/>
        <w:jc w:val="center"/>
        <w:rPr>
          <w:rFonts w:eastAsiaTheme="minorHAnsi"/>
          <w:b/>
          <w:sz w:val="24"/>
          <w:szCs w:val="24"/>
        </w:rPr>
      </w:pPr>
      <w:r w:rsidRPr="00073BB8">
        <w:rPr>
          <w:rFonts w:eastAsiaTheme="minorHAnsi"/>
          <w:b/>
          <w:sz w:val="24"/>
          <w:szCs w:val="24"/>
        </w:rPr>
        <w:t>2.</w:t>
      </w:r>
      <w:r w:rsidR="00112073" w:rsidRPr="00073BB8">
        <w:rPr>
          <w:rFonts w:eastAsiaTheme="minorHAnsi"/>
          <w:b/>
          <w:sz w:val="24"/>
          <w:szCs w:val="24"/>
        </w:rPr>
        <w:t>10</w:t>
      </w:r>
      <w:r w:rsidR="00095C0B" w:rsidRPr="00073BB8">
        <w:rPr>
          <w:rFonts w:eastAsiaTheme="minorHAnsi"/>
          <w:b/>
          <w:sz w:val="24"/>
          <w:szCs w:val="24"/>
        </w:rPr>
        <w:t>.</w:t>
      </w:r>
      <w:r w:rsidRPr="00073BB8">
        <w:rPr>
          <w:rFonts w:eastAsiaTheme="minorHAnsi"/>
          <w:b/>
          <w:sz w:val="24"/>
          <w:szCs w:val="24"/>
        </w:rPr>
        <w:tab/>
        <w:t>Модуль «Профориентация»</w:t>
      </w:r>
    </w:p>
    <w:p w14:paraId="53F1102D" w14:textId="77777777" w:rsidR="00D17E44" w:rsidRPr="00073BB8" w:rsidRDefault="00D17E44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 xml:space="preserve">         Воспитательная деятельность по направлению «профориентация» включает в себя профессиональное просвещение; диагностику и консультирование по проблемам профориентации, организацию профессиональных проб. Задача совместной деятельности педагогических работников и детей – подготовить ребенка к осознанному выбору своей будущей профессиональной деятельности. Создавая </w:t>
      </w:r>
      <w:proofErr w:type="spellStart"/>
      <w:r w:rsidRPr="00073BB8">
        <w:rPr>
          <w:rFonts w:eastAsiaTheme="minorHAnsi"/>
          <w:sz w:val="24"/>
          <w:szCs w:val="24"/>
        </w:rPr>
        <w:t>профориентационно</w:t>
      </w:r>
      <w:proofErr w:type="spellEnd"/>
      <w:r w:rsidRPr="00073BB8">
        <w:rPr>
          <w:rFonts w:eastAsiaTheme="minorHAnsi"/>
          <w:sz w:val="24"/>
          <w:szCs w:val="24"/>
        </w:rPr>
        <w:t xml:space="preserve"> значимые проблемные ситуации, формирующие готовность ребенка к выбору, педагог актуализирует его профессиональное самоопределение, позитивный взгляд на труд в постиндустриальном </w:t>
      </w:r>
      <w:r w:rsidRPr="00073BB8">
        <w:rPr>
          <w:rFonts w:eastAsiaTheme="minorHAnsi"/>
          <w:sz w:val="24"/>
          <w:szCs w:val="24"/>
        </w:rPr>
        <w:lastRenderedPageBreak/>
        <w:t xml:space="preserve">мире, охватывающий не только профессиональную, но и </w:t>
      </w:r>
      <w:proofErr w:type="spellStart"/>
      <w:r w:rsidRPr="00073BB8">
        <w:rPr>
          <w:rFonts w:eastAsiaTheme="minorHAnsi"/>
          <w:sz w:val="24"/>
          <w:szCs w:val="24"/>
        </w:rPr>
        <w:t>внепрофессиональную</w:t>
      </w:r>
      <w:proofErr w:type="spellEnd"/>
      <w:r w:rsidRPr="00073BB8">
        <w:rPr>
          <w:rFonts w:eastAsiaTheme="minorHAnsi"/>
          <w:sz w:val="24"/>
          <w:szCs w:val="24"/>
        </w:rPr>
        <w:t xml:space="preserve"> составляющие такой деятельности. Эта работа осуществляется через:</w:t>
      </w:r>
    </w:p>
    <w:p w14:paraId="6206699C" w14:textId="77777777" w:rsidR="00D17E44" w:rsidRPr="00073BB8" w:rsidRDefault="00D17E44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-</w:t>
      </w:r>
      <w:r w:rsidRPr="00073BB8">
        <w:rPr>
          <w:rFonts w:eastAsiaTheme="minorHAnsi"/>
          <w:sz w:val="24"/>
          <w:szCs w:val="24"/>
        </w:rPr>
        <w:tab/>
        <w:t xml:space="preserve">циклы профориентационных </w:t>
      </w:r>
      <w:r w:rsidR="00D477A5" w:rsidRPr="00073BB8">
        <w:rPr>
          <w:rFonts w:eastAsiaTheme="minorHAnsi"/>
          <w:sz w:val="24"/>
          <w:szCs w:val="24"/>
        </w:rPr>
        <w:t>отрядных часов</w:t>
      </w:r>
      <w:r w:rsidRPr="00073BB8">
        <w:rPr>
          <w:rFonts w:eastAsiaTheme="minorHAnsi"/>
          <w:sz w:val="24"/>
          <w:szCs w:val="24"/>
        </w:rPr>
        <w:t>, направленных на подготовку ребенка к осознанному планированию и реализации своего профессионального будущего;</w:t>
      </w:r>
    </w:p>
    <w:p w14:paraId="2B0E68A7" w14:textId="77777777" w:rsidR="00D17E44" w:rsidRPr="00073BB8" w:rsidRDefault="00D17E44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-</w:t>
      </w:r>
      <w:r w:rsidRPr="00073BB8">
        <w:rPr>
          <w:rFonts w:eastAsiaTheme="minorHAnsi"/>
          <w:sz w:val="24"/>
          <w:szCs w:val="24"/>
        </w:rPr>
        <w:tab/>
        <w:t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детей о типах профессий, о способах выбора профессий, о достоинствах и недостатках той или иной интересной детям профессиональной деятельности;</w:t>
      </w:r>
    </w:p>
    <w:p w14:paraId="62D1A67B" w14:textId="77777777" w:rsidR="00D17E44" w:rsidRPr="00073BB8" w:rsidRDefault="00D17E44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-</w:t>
      </w:r>
      <w:r w:rsidRPr="00073BB8">
        <w:rPr>
          <w:rFonts w:eastAsiaTheme="minorHAnsi"/>
          <w:sz w:val="24"/>
          <w:szCs w:val="24"/>
        </w:rPr>
        <w:tab/>
        <w:t>встречи с гостями: экспертами в области профориентации, представителями разных профессий, дающие ребятам начальные представления о существующих профессиях и условиях работы людей, представляющих эти профессии;</w:t>
      </w:r>
    </w:p>
    <w:p w14:paraId="1FECB864" w14:textId="77777777" w:rsidR="00D17E44" w:rsidRPr="00073BB8" w:rsidRDefault="00D17E44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-</w:t>
      </w:r>
      <w:r w:rsidRPr="00073BB8">
        <w:rPr>
          <w:rFonts w:eastAsiaTheme="minorHAnsi"/>
          <w:sz w:val="24"/>
          <w:szCs w:val="24"/>
        </w:rPr>
        <w:tab/>
        <w:t>участие в работе всероссийских профориентационных проектов, созданных в сети интернет: просмотр лекций, решение учебно- тренировочных задач, участие в мастер классах, посещение открытых уроков.</w:t>
      </w:r>
    </w:p>
    <w:p w14:paraId="576AA9E5" w14:textId="77777777" w:rsidR="007B3A30" w:rsidRPr="00073BB8" w:rsidRDefault="007B3A30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 xml:space="preserve">    Организуются «Классные встречи» с представителями разных профессий.</w:t>
      </w:r>
    </w:p>
    <w:p w14:paraId="3204A0AA" w14:textId="77777777" w:rsidR="00095C0B" w:rsidRPr="00073BB8" w:rsidRDefault="00095C0B" w:rsidP="00073BB8">
      <w:pPr>
        <w:pStyle w:val="a8"/>
        <w:spacing w:line="360" w:lineRule="auto"/>
        <w:jc w:val="center"/>
        <w:rPr>
          <w:rFonts w:eastAsiaTheme="minorHAnsi"/>
          <w:sz w:val="24"/>
          <w:szCs w:val="24"/>
        </w:rPr>
      </w:pPr>
      <w:r w:rsidRPr="00073BB8">
        <w:rPr>
          <w:rFonts w:eastAsiaTheme="minorHAnsi"/>
          <w:b/>
          <w:sz w:val="24"/>
          <w:szCs w:val="24"/>
        </w:rPr>
        <w:t>2.1</w:t>
      </w:r>
      <w:r w:rsidR="00112073" w:rsidRPr="00073BB8">
        <w:rPr>
          <w:rFonts w:eastAsiaTheme="minorHAnsi"/>
          <w:b/>
          <w:sz w:val="24"/>
          <w:szCs w:val="24"/>
        </w:rPr>
        <w:t>1</w:t>
      </w:r>
      <w:r w:rsidRPr="00073BB8">
        <w:rPr>
          <w:rFonts w:eastAsiaTheme="minorHAnsi"/>
          <w:b/>
          <w:sz w:val="24"/>
          <w:szCs w:val="24"/>
        </w:rPr>
        <w:t>.</w:t>
      </w:r>
      <w:r w:rsidRPr="00073BB8">
        <w:rPr>
          <w:rFonts w:eastAsiaTheme="minorHAnsi"/>
          <w:b/>
          <w:sz w:val="24"/>
          <w:szCs w:val="24"/>
        </w:rPr>
        <w:tab/>
        <w:t>Модуль «Детское медиапространство»</w:t>
      </w:r>
    </w:p>
    <w:p w14:paraId="769477DD" w14:textId="77777777" w:rsidR="00095C0B" w:rsidRPr="00073BB8" w:rsidRDefault="00095C0B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 xml:space="preserve">     Цель детского медиапространства (создание и распространение текстовой, аудио и видео информации) – развитие коммуникативной культуры, формирование навыков общения и сотрудничества, поддержка творческой самореализации детей.</w:t>
      </w:r>
    </w:p>
    <w:p w14:paraId="38C75EE2" w14:textId="77777777" w:rsidR="00095C0B" w:rsidRPr="00073BB8" w:rsidRDefault="00095C0B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 xml:space="preserve">     Воспитательный потенциал детского медиапространства реализуется в рамках следующих видов и форм деятельности:</w:t>
      </w:r>
    </w:p>
    <w:p w14:paraId="538FD8D8" w14:textId="77777777" w:rsidR="00095C0B" w:rsidRPr="00073BB8" w:rsidRDefault="00095C0B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 xml:space="preserve">    -</w:t>
      </w:r>
      <w:r w:rsidRPr="00073BB8">
        <w:rPr>
          <w:rFonts w:eastAsiaTheme="minorHAnsi"/>
          <w:sz w:val="24"/>
          <w:szCs w:val="24"/>
        </w:rPr>
        <w:tab/>
        <w:t>детский медиацентр – созданная из заинтересованных добровольцев группа информационно-технической поддержки мероприятий, осуществляющая видеосъемку и мультимедийное сопровождение;</w:t>
      </w:r>
    </w:p>
    <w:p w14:paraId="507EC104" w14:textId="77777777" w:rsidR="00095C0B" w:rsidRPr="00073BB8" w:rsidRDefault="00095C0B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- Участие в конкурсах медиа – центров</w:t>
      </w:r>
      <w:r w:rsidR="00A6618E">
        <w:rPr>
          <w:rFonts w:eastAsiaTheme="minorHAnsi"/>
          <w:sz w:val="24"/>
          <w:szCs w:val="24"/>
        </w:rPr>
        <w:t>.</w:t>
      </w:r>
    </w:p>
    <w:p w14:paraId="29BF9B88" w14:textId="77777777" w:rsidR="00776E73" w:rsidRPr="00073BB8" w:rsidRDefault="00776E73" w:rsidP="00073BB8">
      <w:pPr>
        <w:pStyle w:val="a8"/>
        <w:spacing w:line="360" w:lineRule="auto"/>
        <w:jc w:val="both"/>
        <w:rPr>
          <w:rFonts w:eastAsiaTheme="minorHAnsi"/>
          <w:b/>
          <w:sz w:val="24"/>
          <w:szCs w:val="24"/>
        </w:rPr>
      </w:pPr>
      <w:r w:rsidRPr="00073BB8">
        <w:rPr>
          <w:rFonts w:eastAsiaTheme="minorHAnsi"/>
          <w:b/>
          <w:sz w:val="24"/>
          <w:szCs w:val="24"/>
        </w:rPr>
        <w:t xml:space="preserve">                          2.12.</w:t>
      </w:r>
      <w:r w:rsidRPr="00073BB8">
        <w:rPr>
          <w:rFonts w:eastAsiaTheme="minorHAnsi"/>
          <w:b/>
          <w:sz w:val="24"/>
          <w:szCs w:val="24"/>
        </w:rPr>
        <w:tab/>
        <w:t>Модуль «Цифровая среда воспитания»</w:t>
      </w:r>
    </w:p>
    <w:p w14:paraId="36BE8B85" w14:textId="77777777" w:rsidR="00776E73" w:rsidRPr="00073BB8" w:rsidRDefault="00776E73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 xml:space="preserve">    Модуль</w:t>
      </w:r>
      <w:r w:rsidRPr="00073BB8">
        <w:rPr>
          <w:rFonts w:eastAsiaTheme="minorHAnsi"/>
          <w:sz w:val="24"/>
          <w:szCs w:val="24"/>
        </w:rPr>
        <w:tab/>
        <w:t>является</w:t>
      </w:r>
      <w:r w:rsidRPr="00073BB8">
        <w:rPr>
          <w:rFonts w:eastAsiaTheme="minorHAnsi"/>
          <w:sz w:val="24"/>
          <w:szCs w:val="24"/>
        </w:rPr>
        <w:tab/>
        <w:t>вспомогательным,</w:t>
      </w:r>
      <w:r w:rsidRPr="00073BB8">
        <w:rPr>
          <w:rFonts w:eastAsiaTheme="minorHAnsi"/>
          <w:sz w:val="24"/>
          <w:szCs w:val="24"/>
        </w:rPr>
        <w:tab/>
        <w:t>не</w:t>
      </w:r>
      <w:r w:rsidRPr="00073BB8">
        <w:rPr>
          <w:rFonts w:eastAsiaTheme="minorHAnsi"/>
          <w:sz w:val="24"/>
          <w:szCs w:val="24"/>
        </w:rPr>
        <w:tab/>
        <w:t>уменьшает</w:t>
      </w:r>
      <w:r w:rsidRPr="00073BB8">
        <w:rPr>
          <w:rFonts w:eastAsiaTheme="minorHAnsi"/>
          <w:sz w:val="24"/>
          <w:szCs w:val="24"/>
        </w:rPr>
        <w:tab/>
        <w:t>важности</w:t>
      </w:r>
      <w:r w:rsidRPr="00073BB8">
        <w:rPr>
          <w:rFonts w:eastAsiaTheme="minorHAnsi"/>
          <w:sz w:val="24"/>
          <w:szCs w:val="24"/>
        </w:rPr>
        <w:tab/>
        <w:t>и</w:t>
      </w:r>
    </w:p>
    <w:p w14:paraId="46FB425C" w14:textId="77777777" w:rsidR="00776E73" w:rsidRPr="00073BB8" w:rsidRDefault="00776E73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значимости очных воспитательных мероприятий для детей.</w:t>
      </w:r>
    </w:p>
    <w:p w14:paraId="302DA37B" w14:textId="1918E835" w:rsidR="00776E73" w:rsidRPr="00073BB8" w:rsidRDefault="00776E73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 xml:space="preserve">   Цифровая среда воспитания – совокупность условий для реализации воспитательной деятельности с применением дистанционных технологий, электронных информационных ресурсов, цифрового контента и технологических средств. </w:t>
      </w:r>
    </w:p>
    <w:p w14:paraId="61E57A47" w14:textId="77777777" w:rsidR="00776E73" w:rsidRPr="00073BB8" w:rsidRDefault="00776E73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Цифровая среда воспитания предполагает следующее:</w:t>
      </w:r>
    </w:p>
    <w:p w14:paraId="3B90D268" w14:textId="77777777" w:rsidR="00776E73" w:rsidRPr="00073BB8" w:rsidRDefault="00776E73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-</w:t>
      </w:r>
      <w:r w:rsidRPr="00073BB8">
        <w:rPr>
          <w:rFonts w:eastAsiaTheme="minorHAnsi"/>
          <w:sz w:val="24"/>
          <w:szCs w:val="24"/>
        </w:rPr>
        <w:tab/>
        <w:t>формирование культуры информационной безопасности, информационной грамотности, противодействие распространению идеологии терроризма;</w:t>
      </w:r>
    </w:p>
    <w:p w14:paraId="3DE4A6BD" w14:textId="77777777" w:rsidR="00776E73" w:rsidRPr="00073BB8" w:rsidRDefault="00776E73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-</w:t>
      </w:r>
      <w:r w:rsidRPr="00073BB8">
        <w:rPr>
          <w:rFonts w:eastAsiaTheme="minorHAnsi"/>
          <w:sz w:val="24"/>
          <w:szCs w:val="24"/>
        </w:rPr>
        <w:tab/>
        <w:t>освещение деятельности детского лагеря в официальных группах в социальных сетях и на официальном сайте детского лагеря;</w:t>
      </w:r>
    </w:p>
    <w:p w14:paraId="07DD7B07" w14:textId="77777777" w:rsidR="00776E73" w:rsidRPr="00073BB8" w:rsidRDefault="00776E73" w:rsidP="00073BB8">
      <w:pPr>
        <w:pStyle w:val="a8"/>
        <w:spacing w:line="360" w:lineRule="auto"/>
        <w:jc w:val="center"/>
        <w:rPr>
          <w:rFonts w:eastAsiaTheme="minorHAnsi"/>
          <w:b/>
          <w:sz w:val="24"/>
          <w:szCs w:val="24"/>
        </w:rPr>
      </w:pPr>
      <w:r w:rsidRPr="00073BB8">
        <w:rPr>
          <w:rFonts w:eastAsiaTheme="minorHAnsi"/>
          <w:b/>
          <w:sz w:val="24"/>
          <w:szCs w:val="24"/>
        </w:rPr>
        <w:lastRenderedPageBreak/>
        <w:t>2.13.</w:t>
      </w:r>
      <w:r w:rsidRPr="00073BB8">
        <w:rPr>
          <w:rFonts w:eastAsiaTheme="minorHAnsi"/>
          <w:b/>
          <w:sz w:val="24"/>
          <w:szCs w:val="24"/>
        </w:rPr>
        <w:tab/>
        <w:t>Модуль «Социальное партнерство»</w:t>
      </w:r>
    </w:p>
    <w:p w14:paraId="56C57144" w14:textId="51ADB4F0" w:rsidR="00776E73" w:rsidRPr="00073BB8" w:rsidRDefault="00776E73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 xml:space="preserve">      Взаимодействие с организациями: </w:t>
      </w:r>
      <w:proofErr w:type="spellStart"/>
      <w:r w:rsidR="00704CCF">
        <w:rPr>
          <w:rFonts w:eastAsiaTheme="minorHAnsi"/>
          <w:sz w:val="24"/>
          <w:szCs w:val="24"/>
        </w:rPr>
        <w:t>Застолбский</w:t>
      </w:r>
      <w:proofErr w:type="spellEnd"/>
      <w:r w:rsidR="00A6618E">
        <w:rPr>
          <w:rFonts w:eastAsiaTheme="minorHAnsi"/>
          <w:sz w:val="24"/>
          <w:szCs w:val="24"/>
        </w:rPr>
        <w:t xml:space="preserve"> </w:t>
      </w:r>
      <w:r w:rsidR="00704CCF">
        <w:rPr>
          <w:rFonts w:eastAsiaTheme="minorHAnsi"/>
          <w:sz w:val="24"/>
          <w:szCs w:val="24"/>
        </w:rPr>
        <w:t>ДК</w:t>
      </w:r>
      <w:r w:rsidR="00A6618E">
        <w:rPr>
          <w:rFonts w:eastAsiaTheme="minorHAnsi"/>
          <w:sz w:val="24"/>
          <w:szCs w:val="24"/>
        </w:rPr>
        <w:t xml:space="preserve">, </w:t>
      </w:r>
      <w:r w:rsidR="00704CCF">
        <w:rPr>
          <w:rFonts w:eastAsiaTheme="minorHAnsi"/>
          <w:sz w:val="24"/>
          <w:szCs w:val="24"/>
        </w:rPr>
        <w:t xml:space="preserve">Рамешковский ДК, ДК </w:t>
      </w:r>
      <w:proofErr w:type="spellStart"/>
      <w:r w:rsidR="00704CCF">
        <w:rPr>
          <w:rFonts w:eastAsiaTheme="minorHAnsi"/>
          <w:sz w:val="24"/>
          <w:szCs w:val="24"/>
        </w:rPr>
        <w:t>Замытье</w:t>
      </w:r>
      <w:proofErr w:type="spellEnd"/>
      <w:r w:rsidR="00704CCF">
        <w:rPr>
          <w:rFonts w:eastAsiaTheme="minorHAnsi"/>
          <w:sz w:val="24"/>
          <w:szCs w:val="24"/>
        </w:rPr>
        <w:t>,</w:t>
      </w:r>
      <w:r w:rsidR="00A6618E">
        <w:rPr>
          <w:rFonts w:eastAsiaTheme="minorHAnsi"/>
          <w:sz w:val="24"/>
          <w:szCs w:val="24"/>
        </w:rPr>
        <w:t xml:space="preserve"> </w:t>
      </w:r>
      <w:r w:rsidR="00226CF6">
        <w:rPr>
          <w:rFonts w:eastAsiaTheme="minorHAnsi"/>
          <w:sz w:val="24"/>
          <w:szCs w:val="24"/>
        </w:rPr>
        <w:t xml:space="preserve">Тверская филармония, Кимрский театр драмы, Рамешковская </w:t>
      </w:r>
      <w:r w:rsidR="00445481">
        <w:rPr>
          <w:rFonts w:eastAsiaTheme="minorHAnsi"/>
          <w:sz w:val="24"/>
          <w:szCs w:val="24"/>
        </w:rPr>
        <w:t xml:space="preserve">детская </w:t>
      </w:r>
      <w:r w:rsidR="00226CF6">
        <w:rPr>
          <w:rFonts w:eastAsiaTheme="minorHAnsi"/>
          <w:sz w:val="24"/>
          <w:szCs w:val="24"/>
        </w:rPr>
        <w:t>библиотека</w:t>
      </w:r>
      <w:r w:rsidR="00445481">
        <w:rPr>
          <w:rFonts w:eastAsiaTheme="minorHAnsi"/>
          <w:sz w:val="24"/>
          <w:szCs w:val="24"/>
        </w:rPr>
        <w:t xml:space="preserve">, Рамешковское казачество, </w:t>
      </w:r>
      <w:proofErr w:type="gramStart"/>
      <w:r w:rsidR="00445481">
        <w:rPr>
          <w:rFonts w:eastAsiaTheme="minorHAnsi"/>
          <w:sz w:val="24"/>
          <w:szCs w:val="24"/>
        </w:rPr>
        <w:t xml:space="preserve">МЧС, </w:t>
      </w:r>
      <w:r w:rsidR="00226CF6">
        <w:rPr>
          <w:rFonts w:eastAsiaTheme="minorHAnsi"/>
          <w:sz w:val="24"/>
          <w:szCs w:val="24"/>
        </w:rPr>
        <w:t xml:space="preserve"> </w:t>
      </w:r>
      <w:r w:rsidR="00704CCF">
        <w:rPr>
          <w:rFonts w:eastAsiaTheme="minorHAnsi"/>
          <w:sz w:val="24"/>
          <w:szCs w:val="24"/>
        </w:rPr>
        <w:t>Тверское</w:t>
      </w:r>
      <w:proofErr w:type="gramEnd"/>
      <w:r w:rsidR="00226CF6">
        <w:rPr>
          <w:rFonts w:eastAsiaTheme="minorHAnsi"/>
          <w:sz w:val="24"/>
          <w:szCs w:val="24"/>
        </w:rPr>
        <w:t xml:space="preserve"> </w:t>
      </w:r>
      <w:r w:rsidR="00704CCF">
        <w:rPr>
          <w:rFonts w:eastAsiaTheme="minorHAnsi"/>
          <w:sz w:val="24"/>
          <w:szCs w:val="24"/>
        </w:rPr>
        <w:t>отделение РДДМ</w:t>
      </w:r>
      <w:r w:rsidR="0041152B" w:rsidRPr="00073BB8">
        <w:rPr>
          <w:rFonts w:eastAsiaTheme="minorHAnsi"/>
          <w:sz w:val="24"/>
          <w:szCs w:val="24"/>
        </w:rPr>
        <w:t xml:space="preserve"> и</w:t>
      </w:r>
      <w:r w:rsidRPr="00073BB8">
        <w:rPr>
          <w:rFonts w:eastAsiaTheme="minorHAnsi"/>
          <w:sz w:val="24"/>
          <w:szCs w:val="24"/>
        </w:rPr>
        <w:t xml:space="preserve"> другими образовательными организациями, организациями культуры и спорта, общественными объединениями, разделяющими в своей деятельности цель и задачи воспитания, ценности и традиции уклада детского лагеря.</w:t>
      </w:r>
    </w:p>
    <w:p w14:paraId="6F97209B" w14:textId="77777777" w:rsidR="00776E73" w:rsidRPr="00073BB8" w:rsidRDefault="00776E73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Реализация воспитательного потенциала социального партнерства предусматривает:</w:t>
      </w:r>
    </w:p>
    <w:p w14:paraId="13CAD186" w14:textId="6027247A" w:rsidR="00776E73" w:rsidRPr="00073BB8" w:rsidRDefault="00776E73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-</w:t>
      </w:r>
      <w:r w:rsidRPr="00073BB8">
        <w:rPr>
          <w:rFonts w:eastAsiaTheme="minorHAnsi"/>
          <w:sz w:val="24"/>
          <w:szCs w:val="24"/>
        </w:rPr>
        <w:tab/>
        <w:t>участие представителей организаций-партнеров</w:t>
      </w:r>
      <w:r w:rsidR="00226CF6">
        <w:rPr>
          <w:rFonts w:eastAsiaTheme="minorHAnsi"/>
          <w:sz w:val="24"/>
          <w:szCs w:val="24"/>
        </w:rPr>
        <w:t xml:space="preserve"> </w:t>
      </w:r>
      <w:r w:rsidRPr="00073BB8">
        <w:rPr>
          <w:rFonts w:eastAsiaTheme="minorHAnsi"/>
          <w:sz w:val="24"/>
          <w:szCs w:val="24"/>
        </w:rPr>
        <w:t>в проведении отдельных мероприятий в рамках рабочей программы воспитания и календарного плана воспитательной работы (встречи, тематические дни, тематические праздники, торжественные мероприятия</w:t>
      </w:r>
      <w:r w:rsidR="0041152B" w:rsidRPr="00073BB8">
        <w:rPr>
          <w:rFonts w:eastAsiaTheme="minorHAnsi"/>
          <w:sz w:val="24"/>
          <w:szCs w:val="24"/>
        </w:rPr>
        <w:t>, концерты, фестивали, форумы</w:t>
      </w:r>
      <w:r w:rsidRPr="00073BB8">
        <w:rPr>
          <w:rFonts w:eastAsiaTheme="minorHAnsi"/>
          <w:sz w:val="24"/>
          <w:szCs w:val="24"/>
        </w:rPr>
        <w:t xml:space="preserve"> и т.п.);</w:t>
      </w:r>
    </w:p>
    <w:p w14:paraId="66D4B4DB" w14:textId="77777777" w:rsidR="00776E73" w:rsidRPr="00073BB8" w:rsidRDefault="00776E73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-</w:t>
      </w:r>
      <w:r w:rsidRPr="00073BB8">
        <w:rPr>
          <w:rFonts w:eastAsiaTheme="minorHAnsi"/>
          <w:sz w:val="24"/>
          <w:szCs w:val="24"/>
        </w:rPr>
        <w:tab/>
        <w:t>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14:paraId="092B11B9" w14:textId="77777777" w:rsidR="00776E73" w:rsidRPr="00073BB8" w:rsidRDefault="00776E73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-</w:t>
      </w:r>
      <w:r w:rsidRPr="00073BB8">
        <w:rPr>
          <w:rFonts w:eastAsiaTheme="minorHAnsi"/>
          <w:sz w:val="24"/>
          <w:szCs w:val="24"/>
        </w:rPr>
        <w:tab/>
        <w:t>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</w:t>
      </w:r>
    </w:p>
    <w:p w14:paraId="5453A9B7" w14:textId="77777777" w:rsidR="00A6618E" w:rsidRDefault="00A6618E" w:rsidP="00073BB8">
      <w:pPr>
        <w:pStyle w:val="a8"/>
        <w:spacing w:line="360" w:lineRule="auto"/>
        <w:jc w:val="center"/>
        <w:rPr>
          <w:rFonts w:eastAsiaTheme="minorHAnsi"/>
          <w:b/>
          <w:sz w:val="24"/>
          <w:szCs w:val="24"/>
        </w:rPr>
      </w:pPr>
    </w:p>
    <w:p w14:paraId="28A2C492" w14:textId="77777777" w:rsidR="0041152B" w:rsidRPr="00073BB8" w:rsidRDefault="0041152B" w:rsidP="00073BB8">
      <w:pPr>
        <w:pStyle w:val="a8"/>
        <w:spacing w:line="360" w:lineRule="auto"/>
        <w:jc w:val="center"/>
        <w:rPr>
          <w:rFonts w:eastAsiaTheme="minorHAnsi"/>
          <w:b/>
          <w:sz w:val="24"/>
          <w:szCs w:val="24"/>
        </w:rPr>
      </w:pPr>
      <w:r w:rsidRPr="00073BB8">
        <w:rPr>
          <w:rFonts w:eastAsiaTheme="minorHAnsi"/>
          <w:b/>
          <w:sz w:val="24"/>
          <w:szCs w:val="24"/>
        </w:rPr>
        <w:t>2.14 Модуль «Наследие»</w:t>
      </w:r>
    </w:p>
    <w:p w14:paraId="075BEEE2" w14:textId="77777777" w:rsidR="0041152B" w:rsidRPr="00073BB8" w:rsidRDefault="0041152B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 xml:space="preserve">          Все мероприятия программы «Наследие» направлены на формирование у детей и подростков уважительного отношения к историческому прошлому России, развитие чувства ответственности за свое поведение в обществе, воспитание уважения к окружающим, проявление гражданских чувств и сохранение верности Родине.</w:t>
      </w:r>
    </w:p>
    <w:p w14:paraId="6CE7FF68" w14:textId="77777777" w:rsidR="0041152B" w:rsidRPr="00073BB8" w:rsidRDefault="0041152B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Цель: создание условий для воспитания и развития личности гражданина и патриота России, готового и способного отстаивать ее интересы.</w:t>
      </w:r>
    </w:p>
    <w:p w14:paraId="1B3E3889" w14:textId="77777777" w:rsidR="0041152B" w:rsidRPr="00073BB8" w:rsidRDefault="0041152B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 xml:space="preserve">Задачи: </w:t>
      </w:r>
    </w:p>
    <w:p w14:paraId="3D0BAE12" w14:textId="77777777" w:rsidR="0041152B" w:rsidRPr="00073BB8" w:rsidRDefault="0041152B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•</w:t>
      </w:r>
      <w:r w:rsidRPr="00073BB8">
        <w:rPr>
          <w:rFonts w:eastAsiaTheme="minorHAnsi"/>
          <w:sz w:val="24"/>
          <w:szCs w:val="24"/>
        </w:rPr>
        <w:tab/>
        <w:t>формирование уважительного отношения к историческому прошлому Родины, своего народа, его обычаям и традициям;</w:t>
      </w:r>
    </w:p>
    <w:p w14:paraId="0421BB44" w14:textId="77777777" w:rsidR="0041152B" w:rsidRPr="00073BB8" w:rsidRDefault="0041152B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•</w:t>
      </w:r>
      <w:r w:rsidRPr="00073BB8">
        <w:rPr>
          <w:rFonts w:eastAsiaTheme="minorHAnsi"/>
          <w:sz w:val="24"/>
          <w:szCs w:val="24"/>
        </w:rPr>
        <w:tab/>
        <w:t>воспитание чувства гордости за свое Отечество, за символы государства, за свой народ;</w:t>
      </w:r>
    </w:p>
    <w:p w14:paraId="1D19C133" w14:textId="77777777" w:rsidR="0041152B" w:rsidRPr="00073BB8" w:rsidRDefault="0041152B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•</w:t>
      </w:r>
      <w:r w:rsidRPr="00073BB8">
        <w:rPr>
          <w:rFonts w:eastAsiaTheme="minorHAnsi"/>
          <w:sz w:val="24"/>
          <w:szCs w:val="24"/>
        </w:rPr>
        <w:tab/>
        <w:t>воспитание ответственности за судьбу Родины и своего народа, их будущее, выраженное в стремлении посвящать свой труд, способности укреплению могущества и расцвету Родины;</w:t>
      </w:r>
    </w:p>
    <w:p w14:paraId="00157C6D" w14:textId="77777777" w:rsidR="0041152B" w:rsidRPr="00073BB8" w:rsidRDefault="0041152B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  <w:r w:rsidRPr="00073BB8">
        <w:rPr>
          <w:rFonts w:eastAsiaTheme="minorHAnsi"/>
          <w:sz w:val="24"/>
          <w:szCs w:val="24"/>
        </w:rPr>
        <w:t>•</w:t>
      </w:r>
      <w:r w:rsidRPr="00073BB8">
        <w:rPr>
          <w:rFonts w:eastAsiaTheme="minorHAnsi"/>
          <w:sz w:val="24"/>
          <w:szCs w:val="24"/>
        </w:rPr>
        <w:tab/>
        <w:t>формирование представлений детей и молодежи о воинских званиях, структуре Российской армии, об основных событиях Великой Отечественной Войны.</w:t>
      </w:r>
    </w:p>
    <w:p w14:paraId="53530C3B" w14:textId="77777777" w:rsidR="0041152B" w:rsidRPr="00073BB8" w:rsidRDefault="0041152B" w:rsidP="00073BB8">
      <w:pPr>
        <w:pStyle w:val="a8"/>
        <w:spacing w:line="360" w:lineRule="auto"/>
        <w:jc w:val="both"/>
        <w:rPr>
          <w:rFonts w:eastAsiaTheme="minorHAnsi"/>
          <w:sz w:val="24"/>
          <w:szCs w:val="24"/>
        </w:rPr>
      </w:pPr>
    </w:p>
    <w:p w14:paraId="34091AD6" w14:textId="77777777" w:rsidR="00CD718C" w:rsidRPr="00073BB8" w:rsidRDefault="0041152B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BB8">
        <w:rPr>
          <w:rFonts w:ascii="Times New Roman" w:hAnsi="Times New Roman" w:cs="Times New Roman"/>
          <w:b/>
          <w:bCs/>
          <w:sz w:val="24"/>
          <w:szCs w:val="24"/>
        </w:rPr>
        <w:lastRenderedPageBreak/>
        <w:t>2.1</w:t>
      </w:r>
      <w:r w:rsidR="00A6618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073BB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CD718C" w:rsidRPr="00073BB8">
        <w:rPr>
          <w:rFonts w:ascii="Times New Roman" w:hAnsi="Times New Roman" w:cs="Times New Roman"/>
          <w:b/>
          <w:bCs/>
          <w:sz w:val="24"/>
          <w:szCs w:val="24"/>
        </w:rPr>
        <w:t>Модуль «</w:t>
      </w:r>
      <w:r w:rsidR="0076696B" w:rsidRPr="00073BB8">
        <w:rPr>
          <w:rFonts w:ascii="Times New Roman" w:hAnsi="Times New Roman" w:cs="Times New Roman"/>
          <w:b/>
          <w:sz w:val="24"/>
          <w:szCs w:val="24"/>
        </w:rPr>
        <w:t>Мир культуры и искусства</w:t>
      </w:r>
      <w:r w:rsidR="00CD718C" w:rsidRPr="00073BB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C575E54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Модуль «Мир культуры и искусства» является программой художественной направленности. Реализация программы способствует формированию у обучающихся эстетических взглядов, нравственных установок и потребности общения с духовными ценностями, произведениями искусства. Содержание программы направлено на формирование у детей общих знаний об культуре и искусстве. </w:t>
      </w:r>
    </w:p>
    <w:p w14:paraId="1ECAAD83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Цель: создание условий для эстетического воспитания и нравственного развития детей, приобретения элементарных знаний и базовых умений в области культуры и искусства, первоначального опыта творческой деятельности. </w:t>
      </w:r>
    </w:p>
    <w:p w14:paraId="606F2AC4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Задачи:</w:t>
      </w:r>
    </w:p>
    <w:p w14:paraId="23C8998A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- создать условия для формирования у обучающихся эстетических взглядов, нравственных установок;</w:t>
      </w:r>
    </w:p>
    <w:p w14:paraId="61B71208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 воспитывать потребности общения с духовными и культурными ценностями;</w:t>
      </w:r>
    </w:p>
    <w:p w14:paraId="473BA103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- развивать у обучающихся общую культуру, расширять кругозор; </w:t>
      </w:r>
    </w:p>
    <w:p w14:paraId="559CBD57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 создание условий для социального, культурного и профессионального самоопределения,</w:t>
      </w:r>
    </w:p>
    <w:p w14:paraId="791896DB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 творческой самореализации ребенка, его интеграции в системе мировой и отечественной культур;</w:t>
      </w:r>
    </w:p>
    <w:p w14:paraId="3F60511C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Программа «Мир культуры и искусства» представлена широким спектром направлений культурно-творческой деятельности. В программу входят модули, которые логически развивают и дополняют друг друга: театральное искусство, изобразительное искусство, симфоническая музыка, музыка русских народных инструментов, камерная музыка, выставочные экспозиции музеев.</w:t>
      </w:r>
    </w:p>
    <w:p w14:paraId="6D147B42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Актуальность программы обусловлена потребностью общества в развитии нравственных, эстетических качеств личности человека. Именно средствами культурной деятельности возможно формирование социально активной творческой личности, способной понимать общечеловеческие ценности, гордиться достижениями отечественной культуры и искусства, способной к творческому труду, сочинительству, фантазированию.</w:t>
      </w:r>
    </w:p>
    <w:p w14:paraId="45C975E2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Новизна программы прослеживается в применении системно-деятельностного подхода при подаче материала.</w:t>
      </w:r>
    </w:p>
    <w:p w14:paraId="5CBC2FF3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Формы организации деятельности: просмотр онлайн спектаклей, слушание симфонической музыки, музыки русских народных инструментов, посещение виртуальных выставочных залов музеев, творческая деятельность детей, онлайн – экскурсии.</w:t>
      </w:r>
    </w:p>
    <w:p w14:paraId="3A8856BE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Модуль предполагает приобретение детьми расширенных знаний по мировой художественной культуре, привитие интереса к изучению памятников культурного наследия, развитие способности диалогового взаимодействия с произведениями искусства и обучение основам анализа художественных произведений.</w:t>
      </w:r>
    </w:p>
    <w:p w14:paraId="1B748C38" w14:textId="77777777" w:rsidR="0024570D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lastRenderedPageBreak/>
        <w:t xml:space="preserve">   Дети смогут приобрести знания и навыки по созданию презентаций, овладеть приёмами публичного выступления. В программе </w:t>
      </w:r>
      <w:proofErr w:type="gramStart"/>
      <w:r w:rsidRPr="00073BB8">
        <w:rPr>
          <w:rFonts w:ascii="Times New Roman" w:hAnsi="Times New Roman" w:cs="Times New Roman"/>
          <w:sz w:val="24"/>
          <w:szCs w:val="24"/>
        </w:rPr>
        <w:t>в сделан</w:t>
      </w:r>
      <w:proofErr w:type="gramEnd"/>
      <w:r w:rsidRPr="00073BB8">
        <w:rPr>
          <w:rFonts w:ascii="Times New Roman" w:hAnsi="Times New Roman" w:cs="Times New Roman"/>
          <w:sz w:val="24"/>
          <w:szCs w:val="24"/>
        </w:rPr>
        <w:t xml:space="preserve"> акцент на формирование навыков использования полученных знаний в практической деятельности. Большое внимание уделяется освоению различных моделей работы по овладению основами художественного анализа, интереса к исследовательской проектной деятельности.</w:t>
      </w:r>
    </w:p>
    <w:p w14:paraId="613407F9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22CE2D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73BB8"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="00DC2522" w:rsidRPr="00073BB8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73BB8">
        <w:rPr>
          <w:rFonts w:ascii="Times New Roman" w:hAnsi="Times New Roman" w:cs="Times New Roman"/>
          <w:b/>
          <w:bCs/>
          <w:sz w:val="24"/>
          <w:szCs w:val="24"/>
        </w:rPr>
        <w:t>. Модуль «Детская дипломатия»</w:t>
      </w:r>
    </w:p>
    <w:p w14:paraId="664C4B58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   «Детская дипломатия» позволяет ребёнку впитывать в себя ценности патриотизма, культуры мира, способствует формированию толерантности, коммуникативности. Детская дипломатия объединяет ребят. В программу входят: изучение истории дипломатии и связей России с другими странами и народами, знакомство с международным этикетом, проектно-исследовательские работы, а также современные компьютерные технологии.</w:t>
      </w:r>
    </w:p>
    <w:p w14:paraId="17F35540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«Детская дипломатия» – это программа, которая позволяет ребенку впитывать в себя ценности патриотизма, культуры мира. Патриотическое воспитание, прежде всего – это систематическая и целенаправленная деятельность по формированию у подрастающего поколения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 Патриотическое воспитание направлено на формирование и развитие личности, обладающей качествами гражданина – патриота Родины и способной успешно выполнять гражданские обязанности в мирное и военное время. При социализации через программу «Детская дипломатия» происходит не простая трансляция ценностей, а включение детей в конкретную деятельность. Это помогает воспринимать ценности своими, не навязанных сверху. </w:t>
      </w:r>
    </w:p>
    <w:p w14:paraId="6D1A2967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  Образ миротворца, дипломата в противовес терминаторам, универсальным солдатам, пропагандируемых средствами массовой информации, помогает направит мировоззрение ребенка в русло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гражданско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 xml:space="preserve"> – патриотического воспитания и предоставляет учащимся выбор. Программа позволяет учащимся познакомиться с другими культурами, понять обычаи, ценности народов разной национальностей и разных стран. </w:t>
      </w:r>
    </w:p>
    <w:p w14:paraId="1FB33441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Толерантность, доброжелательность, сотрудничество становятся для детей не пустым звуком, а словами с содержанием. Разнообразие круга общения способствует углублению социализации, расширению ее горизонтов, также увеличивает темпы взросления учащихся. Таким образом, «Детская Дипломатия» - важнейший ресурс для социализации школьников в духе культуры мира. </w:t>
      </w:r>
    </w:p>
    <w:p w14:paraId="38E86161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Цель: Развитие у детей чувства осознанной ответственности за будущее своей страны и мира, активной жизненной позиции.</w:t>
      </w:r>
    </w:p>
    <w:p w14:paraId="45EC8FD1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Задачи:</w:t>
      </w:r>
    </w:p>
    <w:p w14:paraId="1F562D01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lastRenderedPageBreak/>
        <w:t>1.      Изучение истории дипломатии, связей России с другими странами и народами.</w:t>
      </w:r>
    </w:p>
    <w:p w14:paraId="48093E4E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2.      Воспитание патриотизма и гордость за свою Родину, уважение к духовным ценностям национальных общностей и конфессиям.</w:t>
      </w:r>
    </w:p>
    <w:p w14:paraId="25A7FFFE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3.      Забота о сохранении литературного языка как основы культурного наследия нашей Родины.</w:t>
      </w:r>
    </w:p>
    <w:p w14:paraId="39147BF4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В рамках данного модуля ведётся целенаправленная работа по формировании у детей следующих ценностей: </w:t>
      </w:r>
    </w:p>
    <w:p w14:paraId="61E420D2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Семья – как важнейший фактор формирования ребенка как личности. </w:t>
      </w:r>
    </w:p>
    <w:p w14:paraId="07CC08AF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Достоинство личности – как отражение общей культуры и нравственного развития человека. </w:t>
      </w:r>
    </w:p>
    <w:p w14:paraId="3975E6BC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Дружба, как проявление лучших качеств человека-личности, знак уважения и признания близких по духу людей.</w:t>
      </w:r>
    </w:p>
    <w:p w14:paraId="7B2186DF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От того как ребенок относится к себе как личности, зависит очень многое в воспитательном процессе. Задача модуля воспитать чувство собственного достоинства в детях младшего школьного возраста. Для этого кроме тематических нетрадиционных отрядных часов и мероприятий, посвященных становлению самодисциплины, требований по отношению к себе совестливости или другим нравственным проблемам будут проводиться мероприятия, направленные на развитие культурных запросов ребенка (посещения выставок, концертов, музеев и т.д.)</w:t>
      </w:r>
    </w:p>
    <w:p w14:paraId="50400B47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Становление детского коллектива, его развитие невозможно без формирования таких качеств: взаимовыручка, взаимопомощи и взаимоуважение, что в конечном итоге перерастает в настоящую дружбу одноклассников. Школьная дружба является уникальным явлением в жизни многих людей и порой сохраняется на всю жизнь, поэтому очень важно для развития личности создать такие условия, в которых бы товарищество и взаимодействие школьников привело к развитию умений понимать другого человека, сочувствовать и сопереживать за общие интересы, оказывать помощь и поддержку в разрешении трудных ситуаций. Только настоящая дружба способна воспитать в человеке требовательность, принципиальность, проявить искренность настоящих чувств. В течение смены планируется: проведение коллективных дел по разным направлениям, в том числе становление традиций </w:t>
      </w:r>
      <w:r w:rsidR="000612A8" w:rsidRPr="00073BB8">
        <w:rPr>
          <w:rFonts w:ascii="Times New Roman" w:hAnsi="Times New Roman" w:cs="Times New Roman"/>
          <w:sz w:val="24"/>
          <w:szCs w:val="24"/>
        </w:rPr>
        <w:t>отряда</w:t>
      </w:r>
      <w:r w:rsidRPr="00073BB8">
        <w:rPr>
          <w:rFonts w:ascii="Times New Roman" w:hAnsi="Times New Roman" w:cs="Times New Roman"/>
          <w:sz w:val="24"/>
          <w:szCs w:val="24"/>
        </w:rPr>
        <w:t>, участие в проектной деятельности отряда и лагеря.</w:t>
      </w:r>
    </w:p>
    <w:p w14:paraId="43FD7CC8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 Общение сверстников является важнейшим фактором в любом возрастном периоде, поэтому столь важно научить ребенка общаться друг с другом, избегать конфликтных ситуаций, дать возможность испытать удовольствие и радость от проявления помощи, поддержки тех, кто в этом нуждается, создать условия для проявления искренних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сопереживаний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 xml:space="preserve"> друг другу. В рамках программы дети принимают участие в играх, тренингах, коллективно-творческих делах, направленных на развитие коммуникативных навыков.</w:t>
      </w:r>
    </w:p>
    <w:p w14:paraId="6EA8E443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lastRenderedPageBreak/>
        <w:t xml:space="preserve">        Программа «Детская дипломатия» предполагает возникновение и выполнение у </w:t>
      </w:r>
      <w:r w:rsidR="000612A8" w:rsidRPr="00073BB8">
        <w:rPr>
          <w:rFonts w:ascii="Times New Roman" w:hAnsi="Times New Roman" w:cs="Times New Roman"/>
          <w:sz w:val="24"/>
          <w:szCs w:val="24"/>
        </w:rPr>
        <w:t>обучающихся</w:t>
      </w:r>
      <w:r w:rsidRPr="00073BB8">
        <w:rPr>
          <w:rFonts w:ascii="Times New Roman" w:hAnsi="Times New Roman" w:cs="Times New Roman"/>
          <w:sz w:val="24"/>
          <w:szCs w:val="24"/>
        </w:rPr>
        <w:t xml:space="preserve"> определенных социальных ролей.</w:t>
      </w:r>
    </w:p>
    <w:p w14:paraId="6049D5D9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В первую очередь это: активный, деятельный </w:t>
      </w:r>
      <w:r w:rsidR="000612A8" w:rsidRPr="00073BB8">
        <w:rPr>
          <w:rFonts w:ascii="Times New Roman" w:hAnsi="Times New Roman" w:cs="Times New Roman"/>
          <w:sz w:val="24"/>
          <w:szCs w:val="24"/>
        </w:rPr>
        <w:t>обучающийся</w:t>
      </w:r>
      <w:r w:rsidRPr="00073BB8">
        <w:rPr>
          <w:rFonts w:ascii="Times New Roman" w:hAnsi="Times New Roman" w:cs="Times New Roman"/>
          <w:sz w:val="24"/>
          <w:szCs w:val="24"/>
        </w:rPr>
        <w:t xml:space="preserve">. Интерес к учебе для него важнее формальных оценок. </w:t>
      </w:r>
    </w:p>
    <w:p w14:paraId="0B9DDB40" w14:textId="77777777" w:rsidR="0076696B" w:rsidRPr="00073BB8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Во-вторых, формируются условия воплощения социальной роли верного товарища и надежного друга. Эта роль позволит сформировать у </w:t>
      </w:r>
      <w:r w:rsidR="000612A8" w:rsidRPr="00073BB8">
        <w:rPr>
          <w:rFonts w:ascii="Times New Roman" w:hAnsi="Times New Roman" w:cs="Times New Roman"/>
          <w:sz w:val="24"/>
          <w:szCs w:val="24"/>
        </w:rPr>
        <w:t>обучающихся</w:t>
      </w:r>
      <w:r w:rsidRPr="00073BB8">
        <w:rPr>
          <w:rFonts w:ascii="Times New Roman" w:hAnsi="Times New Roman" w:cs="Times New Roman"/>
          <w:sz w:val="24"/>
          <w:szCs w:val="24"/>
        </w:rPr>
        <w:t xml:space="preserve"> чувство собственного достоинства, коллективизма, научит достижению цели в сотрудничестве с товарищами.</w:t>
      </w:r>
    </w:p>
    <w:p w14:paraId="41F0CB91" w14:textId="77777777" w:rsidR="0076696B" w:rsidRDefault="0076696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В-третьих, ожидается, что </w:t>
      </w:r>
      <w:r w:rsidR="000612A8" w:rsidRPr="00073BB8">
        <w:rPr>
          <w:rFonts w:ascii="Times New Roman" w:hAnsi="Times New Roman" w:cs="Times New Roman"/>
          <w:sz w:val="24"/>
          <w:szCs w:val="24"/>
        </w:rPr>
        <w:t>у обучающихся</w:t>
      </w:r>
      <w:r w:rsidRPr="00073BB8">
        <w:rPr>
          <w:rFonts w:ascii="Times New Roman" w:hAnsi="Times New Roman" w:cs="Times New Roman"/>
          <w:sz w:val="24"/>
          <w:szCs w:val="24"/>
        </w:rPr>
        <w:t xml:space="preserve"> в ходе реализации программы начнут выявляться лидерские качества, поэтому социальная роль современного лидера в детском коллективе будут способствовать формированию организаторских навыков, умений сплачивать коллек</w:t>
      </w:r>
      <w:r w:rsidR="00DC2522" w:rsidRPr="00073BB8">
        <w:rPr>
          <w:rFonts w:ascii="Times New Roman" w:hAnsi="Times New Roman" w:cs="Times New Roman"/>
          <w:sz w:val="24"/>
          <w:szCs w:val="24"/>
        </w:rPr>
        <w:t>тив для достижения общих целей.</w:t>
      </w:r>
    </w:p>
    <w:p w14:paraId="4DBE3EAF" w14:textId="77777777" w:rsidR="00073BB8" w:rsidRPr="00073BB8" w:rsidRDefault="00073BB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7A495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BB8">
        <w:rPr>
          <w:rFonts w:ascii="Times New Roman" w:hAnsi="Times New Roman" w:cs="Times New Roman"/>
          <w:b/>
          <w:sz w:val="24"/>
          <w:szCs w:val="24"/>
        </w:rPr>
        <w:t>2.1</w:t>
      </w:r>
      <w:r w:rsidR="00DC2522" w:rsidRPr="00073BB8">
        <w:rPr>
          <w:rFonts w:ascii="Times New Roman" w:hAnsi="Times New Roman" w:cs="Times New Roman"/>
          <w:b/>
          <w:sz w:val="24"/>
          <w:szCs w:val="24"/>
        </w:rPr>
        <w:t>7</w:t>
      </w:r>
      <w:r w:rsidRPr="00073BB8">
        <w:rPr>
          <w:rFonts w:ascii="Times New Roman" w:hAnsi="Times New Roman" w:cs="Times New Roman"/>
          <w:b/>
          <w:sz w:val="24"/>
          <w:szCs w:val="24"/>
        </w:rPr>
        <w:t>. Модуль «Навигатор добрых дел»</w:t>
      </w:r>
    </w:p>
    <w:p w14:paraId="06F195EA" w14:textId="77777777" w:rsidR="000612A8" w:rsidRPr="00073BB8" w:rsidRDefault="00133B8E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Модуль</w:t>
      </w:r>
      <w:r w:rsidR="000612A8" w:rsidRPr="00073BB8">
        <w:rPr>
          <w:rFonts w:ascii="Times New Roman" w:hAnsi="Times New Roman" w:cs="Times New Roman"/>
          <w:sz w:val="24"/>
          <w:szCs w:val="24"/>
        </w:rPr>
        <w:t xml:space="preserve"> «Навигаторы добрых дел» названа не случайно. Как известно, волонтеры – люди, бескорыстно совершающие добрые дела.</w:t>
      </w:r>
    </w:p>
    <w:p w14:paraId="7D10E4CE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Волонтерские или добровольческие организации </w:t>
      </w:r>
      <w:proofErr w:type="gramStart"/>
      <w:r w:rsidRPr="00073BB8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073BB8">
        <w:rPr>
          <w:rFonts w:ascii="Times New Roman" w:hAnsi="Times New Roman" w:cs="Times New Roman"/>
          <w:sz w:val="24"/>
          <w:szCs w:val="24"/>
        </w:rPr>
        <w:t xml:space="preserve"> свободные союзы людей, объединенных каким-либо общим специальным интересом. Их деятельность связана, как правило, с благотворительностью, милосердием. В России сегодня действует много молодежных волонтерских объединений, которые занимаются пропагандой здорового образа жизни. Волонтерское движение сейчас развивается довольно бурно. И одна из основных причин этого – добровольность и свобода выбора. Добровольно выбранная социально значимая деятельность неизмеримо выше для личности </w:t>
      </w:r>
      <w:proofErr w:type="gramStart"/>
      <w:r w:rsidRPr="00073BB8">
        <w:rPr>
          <w:rFonts w:ascii="Times New Roman" w:hAnsi="Times New Roman" w:cs="Times New Roman"/>
          <w:sz w:val="24"/>
          <w:szCs w:val="24"/>
        </w:rPr>
        <w:t>подростка</w:t>
      </w:r>
      <w:proofErr w:type="gramEnd"/>
      <w:r w:rsidRPr="00073BB8">
        <w:rPr>
          <w:rFonts w:ascii="Times New Roman" w:hAnsi="Times New Roman" w:cs="Times New Roman"/>
          <w:sz w:val="24"/>
          <w:szCs w:val="24"/>
        </w:rPr>
        <w:t xml:space="preserve"> навязанной извне. К тому же, формирование компетентности возможно только в единстве с ценностями человека, т.е. при глубокой личной заинтересованности человека в данном виде деятельности. </w:t>
      </w:r>
      <w:r w:rsidR="00133B8E" w:rsidRPr="00073BB8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073BB8">
        <w:rPr>
          <w:rFonts w:ascii="Times New Roman" w:hAnsi="Times New Roman" w:cs="Times New Roman"/>
          <w:sz w:val="24"/>
          <w:szCs w:val="24"/>
        </w:rPr>
        <w:t xml:space="preserve">предусматривает различные досуговые, обучающие мероприятия, которые позволят детям полноценно отдохнуть и больше узнать о волонтерском движении. На летних сменах ребята получают возможность окунуться в волонтерскую деятельность, апробировать новые формы профилактической работы. </w:t>
      </w:r>
    </w:p>
    <w:p w14:paraId="0C26B8E3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73BB8">
        <w:rPr>
          <w:rFonts w:ascii="Times New Roman" w:hAnsi="Times New Roman" w:cs="Times New Roman"/>
          <w:sz w:val="24"/>
          <w:szCs w:val="24"/>
        </w:rPr>
        <w:t xml:space="preserve">Цель:   </w:t>
      </w:r>
      <w:proofErr w:type="gramEnd"/>
      <w:r w:rsidRPr="00073BB8">
        <w:rPr>
          <w:rFonts w:ascii="Times New Roman" w:hAnsi="Times New Roman" w:cs="Times New Roman"/>
          <w:sz w:val="24"/>
          <w:szCs w:val="24"/>
        </w:rPr>
        <w:t xml:space="preserve"> Создание условий для организованного отдыха детей и подростков в летний   период, посредством формирования у подростков социальной активности.</w:t>
      </w:r>
    </w:p>
    <w:p w14:paraId="448F8E4B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Задачи:</w:t>
      </w:r>
    </w:p>
    <w:p w14:paraId="5252A511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•</w:t>
      </w:r>
      <w:r w:rsidRPr="00073BB8">
        <w:rPr>
          <w:rFonts w:ascii="Times New Roman" w:hAnsi="Times New Roman" w:cs="Times New Roman"/>
          <w:sz w:val="24"/>
          <w:szCs w:val="24"/>
        </w:rPr>
        <w:tab/>
        <w:t>Формирование позитивных установок детей и подростков на добровольческую деятельность.</w:t>
      </w:r>
    </w:p>
    <w:p w14:paraId="47936480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•</w:t>
      </w:r>
      <w:r w:rsidRPr="00073BB8">
        <w:rPr>
          <w:rFonts w:ascii="Times New Roman" w:hAnsi="Times New Roman" w:cs="Times New Roman"/>
          <w:sz w:val="24"/>
          <w:szCs w:val="24"/>
        </w:rPr>
        <w:tab/>
        <w:t xml:space="preserve">Развитие личных и социальных компетенций участников, необходимых в волонтерской деятельности. </w:t>
      </w:r>
    </w:p>
    <w:p w14:paraId="7C836ED8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•</w:t>
      </w:r>
      <w:r w:rsidRPr="00073BB8">
        <w:rPr>
          <w:rFonts w:ascii="Times New Roman" w:hAnsi="Times New Roman" w:cs="Times New Roman"/>
          <w:sz w:val="24"/>
          <w:szCs w:val="24"/>
        </w:rPr>
        <w:tab/>
        <w:t>Пропагандировать здоровый образ жизни.</w:t>
      </w:r>
    </w:p>
    <w:p w14:paraId="59404755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lastRenderedPageBreak/>
        <w:t>Принципы программы:</w:t>
      </w:r>
    </w:p>
    <w:p w14:paraId="11FD7341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1.</w:t>
      </w:r>
      <w:r w:rsidRPr="00073BB8">
        <w:rPr>
          <w:rFonts w:ascii="Times New Roman" w:hAnsi="Times New Roman" w:cs="Times New Roman"/>
          <w:sz w:val="24"/>
          <w:szCs w:val="24"/>
        </w:rPr>
        <w:tab/>
        <w:t>Толерантность</w:t>
      </w:r>
    </w:p>
    <w:p w14:paraId="433B4341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2.</w:t>
      </w:r>
      <w:r w:rsidRPr="00073BB8">
        <w:rPr>
          <w:rFonts w:ascii="Times New Roman" w:hAnsi="Times New Roman" w:cs="Times New Roman"/>
          <w:sz w:val="24"/>
          <w:szCs w:val="24"/>
        </w:rPr>
        <w:tab/>
        <w:t>Безвозмездность</w:t>
      </w:r>
    </w:p>
    <w:p w14:paraId="538FE8C2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3.</w:t>
      </w:r>
      <w:r w:rsidRPr="00073BB8">
        <w:rPr>
          <w:rFonts w:ascii="Times New Roman" w:hAnsi="Times New Roman" w:cs="Times New Roman"/>
          <w:sz w:val="24"/>
          <w:szCs w:val="24"/>
        </w:rPr>
        <w:tab/>
        <w:t>Патриотизм</w:t>
      </w:r>
    </w:p>
    <w:p w14:paraId="52E133A4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4.</w:t>
      </w:r>
      <w:r w:rsidRPr="00073BB8">
        <w:rPr>
          <w:rFonts w:ascii="Times New Roman" w:hAnsi="Times New Roman" w:cs="Times New Roman"/>
          <w:sz w:val="24"/>
          <w:szCs w:val="24"/>
        </w:rPr>
        <w:tab/>
        <w:t>Инициатива и оптимизм</w:t>
      </w:r>
    </w:p>
    <w:p w14:paraId="2486FA43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5.</w:t>
      </w:r>
      <w:r w:rsidRPr="00073BB8">
        <w:rPr>
          <w:rFonts w:ascii="Times New Roman" w:hAnsi="Times New Roman" w:cs="Times New Roman"/>
          <w:sz w:val="24"/>
          <w:szCs w:val="24"/>
        </w:rPr>
        <w:tab/>
        <w:t>Взаимопомощь и поддержка</w:t>
      </w:r>
    </w:p>
    <w:p w14:paraId="693BB474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6.</w:t>
      </w:r>
      <w:r w:rsidRPr="00073BB8">
        <w:rPr>
          <w:rFonts w:ascii="Times New Roman" w:hAnsi="Times New Roman" w:cs="Times New Roman"/>
          <w:sz w:val="24"/>
          <w:szCs w:val="24"/>
        </w:rPr>
        <w:tab/>
        <w:t>Развитие и самореализация</w:t>
      </w:r>
    </w:p>
    <w:p w14:paraId="3286B75C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Направления реализации </w:t>
      </w:r>
      <w:r w:rsidR="00133B8E" w:rsidRPr="00073BB8">
        <w:rPr>
          <w:rFonts w:ascii="Times New Roman" w:hAnsi="Times New Roman" w:cs="Times New Roman"/>
          <w:sz w:val="24"/>
          <w:szCs w:val="24"/>
        </w:rPr>
        <w:t>модуля</w:t>
      </w:r>
      <w:r w:rsidRPr="00073BB8">
        <w:rPr>
          <w:rFonts w:ascii="Times New Roman" w:hAnsi="Times New Roman" w:cs="Times New Roman"/>
          <w:sz w:val="24"/>
          <w:szCs w:val="24"/>
        </w:rPr>
        <w:t>:</w:t>
      </w:r>
    </w:p>
    <w:p w14:paraId="75350981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•</w:t>
      </w:r>
      <w:r w:rsidRPr="00073BB8">
        <w:rPr>
          <w:rFonts w:ascii="Times New Roman" w:hAnsi="Times New Roman" w:cs="Times New Roman"/>
          <w:sz w:val="24"/>
          <w:szCs w:val="24"/>
        </w:rPr>
        <w:tab/>
        <w:t>Исследовательское – осмысление и анализ существующих программ деятельности волонтерского движения. Поиск эффективных методов и приемов для успешной деятельности волонтерского движения. Проведение открытых дискуссий (дистанционных) по актуальным проблемам волонтерского движения;</w:t>
      </w:r>
    </w:p>
    <w:p w14:paraId="0EBA85D7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•</w:t>
      </w:r>
      <w:r w:rsidRPr="00073BB8">
        <w:rPr>
          <w:rFonts w:ascii="Times New Roman" w:hAnsi="Times New Roman" w:cs="Times New Roman"/>
          <w:sz w:val="24"/>
          <w:szCs w:val="24"/>
        </w:rPr>
        <w:tab/>
        <w:t>Обучающее - развитие организаторских, коммуникативных способностей; формирование лидерских качеств;</w:t>
      </w:r>
    </w:p>
    <w:p w14:paraId="24AD32D8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•</w:t>
      </w:r>
      <w:r w:rsidRPr="00073BB8">
        <w:rPr>
          <w:rFonts w:ascii="Times New Roman" w:hAnsi="Times New Roman" w:cs="Times New Roman"/>
          <w:sz w:val="24"/>
          <w:szCs w:val="24"/>
        </w:rPr>
        <w:tab/>
        <w:t>Практическое - реализация полученных умений и навыков на практике: проведение акций и тематических мероприятий в отрядах;</w:t>
      </w:r>
    </w:p>
    <w:p w14:paraId="2384429D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•</w:t>
      </w:r>
      <w:r w:rsidRPr="00073BB8">
        <w:rPr>
          <w:rFonts w:ascii="Times New Roman" w:hAnsi="Times New Roman" w:cs="Times New Roman"/>
          <w:sz w:val="24"/>
          <w:szCs w:val="24"/>
        </w:rPr>
        <w:tab/>
        <w:t>Содержательно - обобщающее - итоговая игра: разработка способов и форм реализации волонтерских проектов.</w:t>
      </w:r>
    </w:p>
    <w:p w14:paraId="23FC5914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Главная идея: Каждая минута жизни – шанс сделать доброе дело!</w:t>
      </w:r>
    </w:p>
    <w:p w14:paraId="22F21827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Руководитель волонтерского формирования – педагог-организатор. Важным условием является творческий подход, заинтересованность, тактичность. Руководитель обеспечивает координацию всей деятельности, подбирает ребят и распределяет между ними обязанности, организует работу волонтеров. Стать волонтером может любой ребёнок, отдыхающий на смене.</w:t>
      </w:r>
    </w:p>
    <w:p w14:paraId="3C955960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Функции волонтеров в профилактической работе:</w:t>
      </w:r>
    </w:p>
    <w:p w14:paraId="48927D1C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 проведение профилактических занятий или тренингов в отряде;</w:t>
      </w:r>
    </w:p>
    <w:p w14:paraId="36D66EB8" w14:textId="77777777" w:rsidR="000612A8" w:rsidRPr="00073BB8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 организация и проведение отрядных акций, выставок, соревнований, игр;</w:t>
      </w:r>
    </w:p>
    <w:p w14:paraId="5B6250A0" w14:textId="77777777" w:rsidR="00133B8E" w:rsidRDefault="000612A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Важной составляющей деятельности волонтерского отряда, созданного на смене, является планирование, которое позволяет четко определить цель предстоящей деятельности, дает возможность разумно использовать все имеющиеся ресурсы, обеспечивает стабильное развитие волонтерского формирования.</w:t>
      </w:r>
    </w:p>
    <w:p w14:paraId="65BBE469" w14:textId="77777777" w:rsidR="00A6618E" w:rsidRPr="00073BB8" w:rsidRDefault="00A6618E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68BA0" w14:textId="77777777" w:rsidR="00133B8E" w:rsidRPr="00073BB8" w:rsidRDefault="00133B8E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BB8">
        <w:rPr>
          <w:rFonts w:ascii="Times New Roman" w:hAnsi="Times New Roman" w:cs="Times New Roman"/>
          <w:b/>
          <w:sz w:val="24"/>
          <w:szCs w:val="24"/>
        </w:rPr>
        <w:t>2.1</w:t>
      </w:r>
      <w:r w:rsidR="00DC2522" w:rsidRPr="00073BB8">
        <w:rPr>
          <w:rFonts w:ascii="Times New Roman" w:hAnsi="Times New Roman" w:cs="Times New Roman"/>
          <w:b/>
          <w:sz w:val="24"/>
          <w:szCs w:val="24"/>
        </w:rPr>
        <w:t>8</w:t>
      </w:r>
      <w:r w:rsidRPr="00073BB8">
        <w:rPr>
          <w:rFonts w:ascii="Times New Roman" w:hAnsi="Times New Roman" w:cs="Times New Roman"/>
          <w:b/>
          <w:sz w:val="24"/>
          <w:szCs w:val="24"/>
        </w:rPr>
        <w:t>. Модуль «Социальное проектирование»</w:t>
      </w:r>
    </w:p>
    <w:p w14:paraId="6B976026" w14:textId="77777777" w:rsidR="00133B8E" w:rsidRPr="00073BB8" w:rsidRDefault="00133B8E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Социальный проект — наиболее сложный тип социального проектирования, в основе которого лежит преобразующая деятельность. Данная деятельность предполагает создание в ходе осуществления проекта нового, ранее не существовавшего (как минимум, в ближайшем </w:t>
      </w:r>
      <w:r w:rsidRPr="00073BB8">
        <w:rPr>
          <w:rFonts w:ascii="Times New Roman" w:hAnsi="Times New Roman" w:cs="Times New Roman"/>
          <w:sz w:val="24"/>
          <w:szCs w:val="24"/>
        </w:rPr>
        <w:lastRenderedPageBreak/>
        <w:t>социальном окружении подростка) социально значимого продукта. Этот продукт может стать средством разрешения противоречия между социальной трудностью, проблемой, воспринимаемой как личностно значимая, и потребностью личности, а сама деятельность становится «мостом», связывающим социум и личность.</w:t>
      </w:r>
    </w:p>
    <w:p w14:paraId="295088B8" w14:textId="77777777" w:rsidR="00133B8E" w:rsidRPr="00073BB8" w:rsidRDefault="00133B8E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Реализация социального проекта обязательно потребует включения в качестве проектных шагов отдельных элементов социальной пробы и практики. Причём, для выполнения обучающимся социального проекта совсем не обязательно содержательное единство осуществляемых этапов.    Таким образом, проба, практика и проект могут соседствовать как взаимодополняющие, опосредующие виды деятельности, но могут существовать и как самостоятельные, конечные, завершённые, в зависимости от целей, содержания и характера деятельности.</w:t>
      </w:r>
    </w:p>
    <w:p w14:paraId="1199B883" w14:textId="77777777" w:rsidR="002612FB" w:rsidRPr="00073BB8" w:rsidRDefault="002612FB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BB8">
        <w:rPr>
          <w:rFonts w:ascii="Times New Roman" w:hAnsi="Times New Roman" w:cs="Times New Roman"/>
          <w:b/>
          <w:sz w:val="24"/>
          <w:szCs w:val="24"/>
        </w:rPr>
        <w:t>2.</w:t>
      </w:r>
      <w:r w:rsidR="00DC2522" w:rsidRPr="00073BB8">
        <w:rPr>
          <w:rFonts w:ascii="Times New Roman" w:hAnsi="Times New Roman" w:cs="Times New Roman"/>
          <w:b/>
          <w:sz w:val="24"/>
          <w:szCs w:val="24"/>
        </w:rPr>
        <w:t>19</w:t>
      </w:r>
      <w:r w:rsidRPr="00073BB8">
        <w:rPr>
          <w:rFonts w:ascii="Times New Roman" w:hAnsi="Times New Roman" w:cs="Times New Roman"/>
          <w:b/>
          <w:sz w:val="24"/>
          <w:szCs w:val="24"/>
        </w:rPr>
        <w:t xml:space="preserve"> Модуль «Инклюзивное воспитание»</w:t>
      </w:r>
    </w:p>
    <w:p w14:paraId="51483FDF" w14:textId="77777777" w:rsidR="002612FB" w:rsidRPr="00073BB8" w:rsidRDefault="002612F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участника смены с ОВЗ.</w:t>
      </w:r>
    </w:p>
    <w:p w14:paraId="5BC73663" w14:textId="77777777" w:rsidR="002612FB" w:rsidRPr="00073BB8" w:rsidRDefault="002612F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участниками смены, родителями (законными представителями), педагогами.     Детская и детско-взрослая общности развиваются на принципах заботы, взаимоуважения и сотрудничества в совместной деятельности. </w:t>
      </w:r>
    </w:p>
    <w:p w14:paraId="047E4EC8" w14:textId="77777777" w:rsidR="002612FB" w:rsidRPr="00073BB8" w:rsidRDefault="002612F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На уровне деятельностей: педагогическое проектирование совместной деятельности в отряде, обеспечивает условия освоения доступных навыков, формирует опыт работы в команде, развивает активность и ответственность каждого ребенка в социальной ситуации его развития.</w:t>
      </w:r>
    </w:p>
    <w:p w14:paraId="7CA107D3" w14:textId="77777777" w:rsidR="002612FB" w:rsidRPr="00073BB8" w:rsidRDefault="002612F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На уровне событий: проектирование педагогами ритмов отдыха, и общих дел с учетом специфики социальной и культурной ситуации развития каждого ребенка с ОВЗ обеспечивает возможность его участия в жизни отряда, лагеря, событиях группы, формирует личностный опыт, развивает самооценку и уверенность в своих силах.</w:t>
      </w:r>
    </w:p>
    <w:p w14:paraId="48B61A32" w14:textId="77777777" w:rsidR="002612FB" w:rsidRPr="00073BB8" w:rsidRDefault="002612F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Инклюзивное воспитание характеризуется целенаправленным изменением как обучающегося с ограниченными возможностями здоровья, так и его здоровых сверстников при совместном взаимодействии в общении, игре, спорте, учении, предметно-практической и духовно-практической деятельности на основе формирования общих ценностей и ценностных ориентаций, поведенческих установок, нравственных норм и правил жизнедеятельности.</w:t>
      </w:r>
    </w:p>
    <w:p w14:paraId="0D17C36A" w14:textId="77777777" w:rsidR="002612FB" w:rsidRPr="00073BB8" w:rsidRDefault="002612F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Ценности и ценностные ориентации, формируемые у обучающихся с ограниченными возможностями здоровья и их здоровых сверстников, относятся к различным сферам </w:t>
      </w:r>
      <w:r w:rsidRPr="00073BB8">
        <w:rPr>
          <w:rFonts w:ascii="Times New Roman" w:hAnsi="Times New Roman" w:cs="Times New Roman"/>
          <w:sz w:val="24"/>
          <w:szCs w:val="24"/>
        </w:rPr>
        <w:lastRenderedPageBreak/>
        <w:t xml:space="preserve">жизнедеятельности. Среди них основные </w:t>
      </w:r>
      <w:proofErr w:type="gramStart"/>
      <w:r w:rsidRPr="00073BB8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073BB8">
        <w:rPr>
          <w:rFonts w:ascii="Times New Roman" w:hAnsi="Times New Roman" w:cs="Times New Roman"/>
          <w:sz w:val="24"/>
          <w:szCs w:val="24"/>
        </w:rPr>
        <w:t xml:space="preserve"> ценности «Я», «Здоровье», «Отечество», «Земля». Восприятие и содержание каждой из вышеперечисленных ценностей специфично у обучающихся с ограниченными возможностями здоровья и их здоровых сверстников, что объясняется накоплением своеобразного и различного предшествующего социального опыта.</w:t>
      </w:r>
    </w:p>
    <w:p w14:paraId="63B0656A" w14:textId="77777777" w:rsidR="002612FB" w:rsidRPr="00073BB8" w:rsidRDefault="00242BD3" w:rsidP="00073B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На сменах обучающиеся принимают участие в </w:t>
      </w:r>
      <w:proofErr w:type="gramStart"/>
      <w:r w:rsidRPr="00073BB8">
        <w:rPr>
          <w:rFonts w:ascii="Times New Roman" w:hAnsi="Times New Roman" w:cs="Times New Roman"/>
          <w:sz w:val="24"/>
          <w:szCs w:val="24"/>
        </w:rPr>
        <w:t>КТД .</w:t>
      </w:r>
      <w:proofErr w:type="gramEnd"/>
      <w:r w:rsidRPr="00073BB8">
        <w:rPr>
          <w:rFonts w:ascii="Times New Roman" w:hAnsi="Times New Roman" w:cs="Times New Roman"/>
          <w:sz w:val="24"/>
          <w:szCs w:val="24"/>
        </w:rPr>
        <w:t xml:space="preserve"> Решение творческих задач в нестандартных условиях смешанной инклюзивной группы формирует коммуникативные компетенции и развивает все стороны личности как детей-инвалидов, так и их здоровых сверстников. Инклюзивное КТД помогает раскрыть способности «особых» детей, избавиться от психологических проблем и увидеть мир прекрасным и гостеприимным.</w:t>
      </w:r>
    </w:p>
    <w:p w14:paraId="012F7E49" w14:textId="77777777" w:rsidR="00242BD3" w:rsidRPr="00073BB8" w:rsidRDefault="00242BD3" w:rsidP="00073B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60C63C7" w14:textId="77777777" w:rsidR="00095C0B" w:rsidRPr="00073BB8" w:rsidRDefault="00095C0B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b/>
          <w:bCs/>
          <w:sz w:val="24"/>
          <w:szCs w:val="24"/>
        </w:rPr>
        <w:t>Раздел II</w:t>
      </w:r>
      <w:r w:rsidR="00EF2FB6" w:rsidRPr="00073BB8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EF2FB6" w:rsidRPr="00073BB8">
        <w:rPr>
          <w:rFonts w:ascii="Times New Roman" w:hAnsi="Times New Roman" w:cs="Times New Roman"/>
          <w:b/>
          <w:bCs/>
          <w:sz w:val="24"/>
          <w:szCs w:val="24"/>
        </w:rPr>
        <w:t>. О</w:t>
      </w:r>
      <w:r w:rsidRPr="00073BB8">
        <w:rPr>
          <w:rFonts w:ascii="Times New Roman" w:hAnsi="Times New Roman" w:cs="Times New Roman"/>
          <w:b/>
          <w:bCs/>
          <w:sz w:val="24"/>
          <w:szCs w:val="24"/>
        </w:rPr>
        <w:t>рганизация воспитательной деятельности.</w:t>
      </w:r>
    </w:p>
    <w:p w14:paraId="745C980A" w14:textId="77777777" w:rsidR="006C75D6" w:rsidRPr="00073BB8" w:rsidRDefault="006C75D6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 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образовательных отношений руководствоваться едиными принципами и регулярно воспроизводить наиболее ценные воспитательно значимые виды совместной деятельности.</w:t>
      </w:r>
    </w:p>
    <w:p w14:paraId="1F41BFAB" w14:textId="77777777" w:rsidR="006C75D6" w:rsidRPr="00073BB8" w:rsidRDefault="006C75D6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Воспитательная система детского спортивно – оздоровительного лагеря «Дружба» складывалась на протяжении многих лет и явилась результатом обобщения имеющегося опыта.</w:t>
      </w:r>
    </w:p>
    <w:p w14:paraId="3862C0F0" w14:textId="77777777" w:rsidR="00095C0B" w:rsidRPr="00073BB8" w:rsidRDefault="001D322C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BB8">
        <w:rPr>
          <w:rFonts w:ascii="Times New Roman" w:hAnsi="Times New Roman" w:cs="Times New Roman"/>
          <w:b/>
          <w:sz w:val="24"/>
          <w:szCs w:val="24"/>
        </w:rPr>
        <w:t>3</w:t>
      </w:r>
      <w:r w:rsidR="00095C0B" w:rsidRPr="00073BB8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Pr="00073BB8">
        <w:rPr>
          <w:rFonts w:ascii="Times New Roman" w:hAnsi="Times New Roman" w:cs="Times New Roman"/>
          <w:b/>
          <w:sz w:val="24"/>
          <w:szCs w:val="24"/>
        </w:rPr>
        <w:t>Особенности организации воспитательной деятельности</w:t>
      </w:r>
    </w:p>
    <w:p w14:paraId="3F908B68" w14:textId="77777777" w:rsidR="00095C0B" w:rsidRPr="00073BB8" w:rsidRDefault="00095C0B" w:rsidP="00A6618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Воспитательная работа в лагере имеет некоторые особенности:</w:t>
      </w:r>
      <w:r w:rsidRPr="00073BB8">
        <w:rPr>
          <w:rFonts w:ascii="Times New Roman" w:hAnsi="Times New Roman" w:cs="Times New Roman"/>
          <w:sz w:val="24"/>
          <w:szCs w:val="24"/>
        </w:rPr>
        <w:br/>
        <w:t> 1. Воспитательная работа планируется и строится с учётом того, что дети полностью оторваны от семьи, родительской опеки.</w:t>
      </w:r>
      <w:r w:rsidRPr="00073BB8">
        <w:rPr>
          <w:rFonts w:ascii="Times New Roman" w:hAnsi="Times New Roman" w:cs="Times New Roman"/>
          <w:sz w:val="24"/>
          <w:szCs w:val="24"/>
        </w:rPr>
        <w:br/>
        <w:t> 2. Все виды воспитательной работы осуществляются во временных детских </w:t>
      </w:r>
      <w:hyperlink r:id="rId8" w:tooltip="Колл" w:history="1">
        <w:r w:rsidRPr="00073BB8">
          <w:rPr>
            <w:rFonts w:ascii="Times New Roman" w:hAnsi="Times New Roman" w:cs="Times New Roman"/>
            <w:sz w:val="24"/>
            <w:szCs w:val="24"/>
          </w:rPr>
          <w:t>коллективах</w:t>
        </w:r>
      </w:hyperlink>
      <w:r w:rsidRPr="00073BB8">
        <w:rPr>
          <w:rFonts w:ascii="Times New Roman" w:hAnsi="Times New Roman" w:cs="Times New Roman"/>
          <w:sz w:val="24"/>
          <w:szCs w:val="24"/>
        </w:rPr>
        <w:t> с разным социальным опытом детей, из различных условий жизни и воспитания, из городской или сельской местности.</w:t>
      </w:r>
      <w:r w:rsidRPr="00073BB8">
        <w:rPr>
          <w:rFonts w:ascii="Times New Roman" w:hAnsi="Times New Roman" w:cs="Times New Roman"/>
          <w:sz w:val="24"/>
          <w:szCs w:val="24"/>
        </w:rPr>
        <w:br/>
        <w:t> 3. Воспитательная работа строится на принципах добровольного участия детей в различных делах, свободном выборе ими занятий.</w:t>
      </w:r>
      <w:r w:rsidRPr="00073BB8">
        <w:rPr>
          <w:rFonts w:ascii="Times New Roman" w:hAnsi="Times New Roman" w:cs="Times New Roman"/>
          <w:sz w:val="24"/>
          <w:szCs w:val="24"/>
        </w:rPr>
        <w:br/>
        <w:t> 4. Кратковременный период существования коллектива требует чёткого начала и завершения каждого дела, обязательной оценки каждого ребёнка, предоставления детям возможности видеть и понимать результаты своего труда.</w:t>
      </w:r>
      <w:r w:rsidRPr="00073BB8">
        <w:rPr>
          <w:rFonts w:ascii="Times New Roman" w:hAnsi="Times New Roman" w:cs="Times New Roman"/>
          <w:sz w:val="24"/>
          <w:szCs w:val="24"/>
        </w:rPr>
        <w:br/>
        <w:t> 5. В новом окружении более интенсивно и полно раскрывается личность ребёнка. Иногда в этих условиях можно быстрее увидеть то, что в школе остаётся скрытым, т. е. лучше понять и изучить детскую психологию.</w:t>
      </w:r>
      <w:r w:rsidRPr="00073BB8">
        <w:rPr>
          <w:rFonts w:ascii="Times New Roman" w:hAnsi="Times New Roman" w:cs="Times New Roman"/>
          <w:sz w:val="24"/>
          <w:szCs w:val="24"/>
        </w:rPr>
        <w:br/>
        <w:t> 6. В воспитательной работе детский оздоровительного лагеря принимают участие как опытные педагоги, так и вожатые.</w:t>
      </w:r>
      <w:r w:rsidRPr="00073BB8">
        <w:rPr>
          <w:rFonts w:ascii="Times New Roman" w:hAnsi="Times New Roman" w:cs="Times New Roman"/>
          <w:sz w:val="24"/>
          <w:szCs w:val="24"/>
        </w:rPr>
        <w:br/>
      </w:r>
      <w:r w:rsidRPr="00073BB8">
        <w:rPr>
          <w:rFonts w:ascii="Times New Roman" w:hAnsi="Times New Roman" w:cs="Times New Roman"/>
          <w:sz w:val="24"/>
          <w:szCs w:val="24"/>
        </w:rPr>
        <w:lastRenderedPageBreak/>
        <w:t> 7. Воспитательная работа строится с учётом выполнения режимных моментов, направлена на поддержание чистоты белья, на выполнение санитарно-гигиенических требований.</w:t>
      </w:r>
      <w:r w:rsidRPr="00073BB8">
        <w:rPr>
          <w:rFonts w:ascii="Times New Roman" w:hAnsi="Times New Roman" w:cs="Times New Roman"/>
          <w:sz w:val="24"/>
          <w:szCs w:val="24"/>
        </w:rPr>
        <w:br/>
        <w:t>Реализация обозначенных в программе целей и задач предполагает создание особого воспитательного пространства загородной оздоровительно-образовательной организации.</w:t>
      </w:r>
    </w:p>
    <w:p w14:paraId="2740F4EB" w14:textId="77777777" w:rsidR="00095C0B" w:rsidRPr="00073BB8" w:rsidRDefault="00095C0B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Воспитательное пространство наряду с воспитательной системой является необходимым и эффективным механизмом личностного развития ребенка. Воспитательное пространство – это среда, механизмом организации которой является педагогическое событие детей и взрослых. </w:t>
      </w:r>
    </w:p>
    <w:p w14:paraId="02009093" w14:textId="77777777" w:rsidR="00095C0B" w:rsidRPr="00073BB8" w:rsidRDefault="00095C0B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Воспитательная работа в лагере строится в соответствии с программой, осуществляется непрерывно, объединяет деятельность всех служб лагеря. Воспитательную деятельность организуют генеральный директор, заместитель директора по методико-воспитательной работе, руководитель смены, воспитатели и вожатые.</w:t>
      </w:r>
    </w:p>
    <w:p w14:paraId="6AB70987" w14:textId="77777777" w:rsidR="00095C0B" w:rsidRPr="00073BB8" w:rsidRDefault="00095C0B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 Воспитатели и вожатые отрядов, организовывают воспитательный процесс через создание единого воспитательного пространства, установление благоприятной и безопасной среды развития детей, правил поведения участников смены, решения конфликтов и возникающих проблем, организации поддержки и сопровождения, проведение различных форм воспитательной работы, оказание педагогической помощи вожатым, взаимодействие с родителями, психологом. </w:t>
      </w:r>
    </w:p>
    <w:p w14:paraId="0AF56DBE" w14:textId="77777777" w:rsidR="001D322C" w:rsidRPr="00073BB8" w:rsidRDefault="001D322C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Основные характеристики уклада детского лагеря:</w:t>
      </w:r>
    </w:p>
    <w:p w14:paraId="047FD982" w14:textId="77777777" w:rsidR="00EF2FB6" w:rsidRPr="00073BB8" w:rsidRDefault="009F7CF9" w:rsidP="009F7CF9">
      <w:pPr>
        <w:pStyle w:val="Default"/>
        <w:spacing w:line="360" w:lineRule="auto"/>
        <w:jc w:val="both"/>
        <w:rPr>
          <w:color w:val="auto"/>
        </w:rPr>
      </w:pPr>
      <w:r>
        <w:rPr>
          <w:color w:val="auto"/>
        </w:rPr>
        <w:t>После длительного перерыва л</w:t>
      </w:r>
      <w:r w:rsidR="00EF2FB6" w:rsidRPr="00073BB8">
        <w:rPr>
          <w:color w:val="auto"/>
        </w:rPr>
        <w:t>агерь «</w:t>
      </w:r>
      <w:r>
        <w:rPr>
          <w:color w:val="auto"/>
        </w:rPr>
        <w:t>Орленок</w:t>
      </w:r>
      <w:r w:rsidR="00EF2FB6" w:rsidRPr="00073BB8">
        <w:rPr>
          <w:color w:val="auto"/>
        </w:rPr>
        <w:t>»</w:t>
      </w:r>
      <w:r w:rsidR="00A6618E">
        <w:rPr>
          <w:color w:val="auto"/>
        </w:rPr>
        <w:t xml:space="preserve"> </w:t>
      </w:r>
      <w:r>
        <w:rPr>
          <w:color w:val="auto"/>
        </w:rPr>
        <w:t>начал работу в 2012</w:t>
      </w:r>
      <w:r w:rsidR="00EF2FB6" w:rsidRPr="00073BB8">
        <w:rPr>
          <w:color w:val="auto"/>
        </w:rPr>
        <w:t xml:space="preserve"> году. </w:t>
      </w:r>
      <w:r>
        <w:rPr>
          <w:color w:val="auto"/>
        </w:rPr>
        <w:t>На территории лагеря находится спальный корпус, административный корпус, клуб, мед</w:t>
      </w:r>
      <w:r w:rsidR="00A6618E">
        <w:rPr>
          <w:color w:val="auto"/>
        </w:rPr>
        <w:t xml:space="preserve">ицинский </w:t>
      </w:r>
      <w:r>
        <w:rPr>
          <w:color w:val="auto"/>
        </w:rPr>
        <w:t>пункт, столовая</w:t>
      </w:r>
      <w:r w:rsidR="003E5EB9">
        <w:rPr>
          <w:color w:val="auto"/>
        </w:rPr>
        <w:t>,</w:t>
      </w:r>
      <w:r w:rsidR="001C4AE2">
        <w:rPr>
          <w:color w:val="auto"/>
        </w:rPr>
        <w:t xml:space="preserve"> </w:t>
      </w:r>
      <w:r w:rsidR="003E5EB9">
        <w:rPr>
          <w:color w:val="auto"/>
        </w:rPr>
        <w:t>плац</w:t>
      </w:r>
      <w:r>
        <w:rPr>
          <w:color w:val="auto"/>
        </w:rPr>
        <w:t>.</w:t>
      </w:r>
    </w:p>
    <w:p w14:paraId="37C80EA5" w14:textId="77777777" w:rsidR="00EF2FB6" w:rsidRPr="00073BB8" w:rsidRDefault="00EF2FB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>С 20</w:t>
      </w:r>
      <w:r w:rsidR="003E5EB9">
        <w:rPr>
          <w:color w:val="auto"/>
        </w:rPr>
        <w:t>17</w:t>
      </w:r>
      <w:r w:rsidRPr="00073BB8">
        <w:rPr>
          <w:color w:val="auto"/>
        </w:rPr>
        <w:t xml:space="preserve"> года директором</w:t>
      </w:r>
      <w:r w:rsidR="001C4AE2">
        <w:rPr>
          <w:color w:val="auto"/>
        </w:rPr>
        <w:t xml:space="preserve"> загородного лагеря</w:t>
      </w:r>
      <w:r w:rsidRPr="00073BB8">
        <w:rPr>
          <w:color w:val="auto"/>
        </w:rPr>
        <w:t xml:space="preserve"> работает </w:t>
      </w:r>
      <w:r w:rsidR="003E5EB9">
        <w:rPr>
          <w:color w:val="auto"/>
        </w:rPr>
        <w:t>Лапина Наталья Анатольевна</w:t>
      </w:r>
      <w:r w:rsidRPr="00073BB8">
        <w:rPr>
          <w:color w:val="auto"/>
        </w:rPr>
        <w:t>.</w:t>
      </w:r>
    </w:p>
    <w:p w14:paraId="10E68F2F" w14:textId="77777777" w:rsidR="001D322C" w:rsidRPr="00073BB8" w:rsidRDefault="00EF2FB6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Деятельность Детского </w:t>
      </w:r>
      <w:r w:rsidR="003E5EB9">
        <w:rPr>
          <w:color w:val="auto"/>
        </w:rPr>
        <w:t>оздоровительно-образовательного</w:t>
      </w:r>
      <w:r w:rsidRPr="00073BB8">
        <w:rPr>
          <w:color w:val="auto"/>
        </w:rPr>
        <w:t xml:space="preserve"> лагеря «</w:t>
      </w:r>
      <w:r w:rsidR="003E5EB9">
        <w:rPr>
          <w:color w:val="auto"/>
        </w:rPr>
        <w:t>Орлёнок</w:t>
      </w:r>
      <w:r w:rsidRPr="00073BB8">
        <w:rPr>
          <w:color w:val="auto"/>
        </w:rPr>
        <w:t>» осуществляется в соответствии с лицензиями на осуществление образовательной и медицинской деятельности</w:t>
      </w:r>
      <w:r w:rsidR="00271D7A" w:rsidRPr="00073BB8">
        <w:rPr>
          <w:color w:val="auto"/>
        </w:rPr>
        <w:t xml:space="preserve">. </w:t>
      </w:r>
    </w:p>
    <w:p w14:paraId="780FBD3C" w14:textId="77777777" w:rsidR="00EF2FB6" w:rsidRPr="00073BB8" w:rsidRDefault="001D322C" w:rsidP="00073BB8">
      <w:pPr>
        <w:pStyle w:val="Default"/>
        <w:spacing w:line="360" w:lineRule="auto"/>
        <w:jc w:val="both"/>
        <w:rPr>
          <w:color w:val="auto"/>
        </w:rPr>
      </w:pPr>
      <w:r w:rsidRPr="00073BB8">
        <w:rPr>
          <w:color w:val="auto"/>
        </w:rPr>
        <w:t xml:space="preserve">      В</w:t>
      </w:r>
      <w:r w:rsidR="00271D7A" w:rsidRPr="00073BB8">
        <w:rPr>
          <w:color w:val="auto"/>
        </w:rPr>
        <w:t xml:space="preserve"> течение года в лагере «</w:t>
      </w:r>
      <w:r w:rsidR="001C4AE2">
        <w:rPr>
          <w:color w:val="auto"/>
        </w:rPr>
        <w:t>Орленок</w:t>
      </w:r>
      <w:r w:rsidR="00271D7A" w:rsidRPr="00073BB8">
        <w:rPr>
          <w:color w:val="auto"/>
        </w:rPr>
        <w:t xml:space="preserve">» проходит </w:t>
      </w:r>
      <w:r w:rsidR="003E5EB9">
        <w:rPr>
          <w:color w:val="auto"/>
        </w:rPr>
        <w:t>4</w:t>
      </w:r>
      <w:r w:rsidR="00271D7A" w:rsidRPr="00073BB8">
        <w:rPr>
          <w:color w:val="auto"/>
        </w:rPr>
        <w:t xml:space="preserve"> детски</w:t>
      </w:r>
      <w:r w:rsidR="003E5EB9">
        <w:rPr>
          <w:color w:val="auto"/>
        </w:rPr>
        <w:t>е</w:t>
      </w:r>
      <w:r w:rsidR="00271D7A" w:rsidRPr="00073BB8">
        <w:rPr>
          <w:color w:val="auto"/>
        </w:rPr>
        <w:t xml:space="preserve"> оздоровительно – образовательных смен</w:t>
      </w:r>
      <w:r w:rsidR="003E5EB9">
        <w:rPr>
          <w:color w:val="auto"/>
        </w:rPr>
        <w:t>,</w:t>
      </w:r>
      <w:r w:rsidR="00271D7A" w:rsidRPr="00073BB8">
        <w:rPr>
          <w:color w:val="auto"/>
        </w:rPr>
        <w:t xml:space="preserve"> реализуются </w:t>
      </w:r>
      <w:r w:rsidRPr="00073BB8">
        <w:rPr>
          <w:color w:val="auto"/>
        </w:rPr>
        <w:t>программы</w:t>
      </w:r>
      <w:r w:rsidR="00271D7A" w:rsidRPr="00073BB8">
        <w:rPr>
          <w:color w:val="auto"/>
        </w:rPr>
        <w:t xml:space="preserve"> дополнительного образования, </w:t>
      </w:r>
      <w:r w:rsidRPr="00073BB8">
        <w:rPr>
          <w:color w:val="auto"/>
        </w:rPr>
        <w:t>учебно-тренировочные</w:t>
      </w:r>
      <w:r w:rsidR="00271D7A" w:rsidRPr="00073BB8">
        <w:rPr>
          <w:color w:val="auto"/>
        </w:rPr>
        <w:t xml:space="preserve"> сборы, </w:t>
      </w:r>
      <w:r w:rsidRPr="00073BB8">
        <w:rPr>
          <w:color w:val="auto"/>
        </w:rPr>
        <w:t>военно-полевые</w:t>
      </w:r>
      <w:r w:rsidR="00271D7A" w:rsidRPr="00073BB8">
        <w:rPr>
          <w:color w:val="auto"/>
        </w:rPr>
        <w:t xml:space="preserve"> сборы</w:t>
      </w:r>
      <w:r w:rsidR="003E5EB9">
        <w:rPr>
          <w:color w:val="auto"/>
        </w:rPr>
        <w:t>.</w:t>
      </w:r>
    </w:p>
    <w:p w14:paraId="0EDBABB9" w14:textId="77777777" w:rsidR="00EF2FB6" w:rsidRPr="00073BB8" w:rsidRDefault="00EF2FB6" w:rsidP="00073BB8">
      <w:pPr>
        <w:pStyle w:val="Default"/>
        <w:spacing w:line="360" w:lineRule="auto"/>
        <w:jc w:val="both"/>
        <w:rPr>
          <w:color w:val="auto"/>
        </w:rPr>
      </w:pPr>
    </w:p>
    <w:p w14:paraId="1C5794AD" w14:textId="77777777" w:rsidR="001D322C" w:rsidRPr="00073BB8" w:rsidRDefault="001D322C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BB8">
        <w:rPr>
          <w:rFonts w:ascii="Times New Roman" w:hAnsi="Times New Roman" w:cs="Times New Roman"/>
          <w:b/>
          <w:sz w:val="24"/>
          <w:szCs w:val="24"/>
        </w:rPr>
        <w:t>3.2.</w:t>
      </w:r>
      <w:r w:rsidRPr="00073BB8">
        <w:rPr>
          <w:rFonts w:ascii="Times New Roman" w:hAnsi="Times New Roman" w:cs="Times New Roman"/>
          <w:b/>
          <w:sz w:val="24"/>
          <w:szCs w:val="24"/>
        </w:rPr>
        <w:tab/>
        <w:t>Анализ воспитательного процесса и результатов воспитания</w:t>
      </w:r>
    </w:p>
    <w:p w14:paraId="66EF7ABA" w14:textId="77777777" w:rsidR="001D322C" w:rsidRPr="00073BB8" w:rsidRDefault="001D322C" w:rsidP="00073BB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C440F29" w14:textId="77777777" w:rsidR="001D322C" w:rsidRPr="00073BB8" w:rsidRDefault="001D322C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Основным методом анализа воспитательного процесса в детском лагере является самоанализ воспитательной работы, который проводится каждую смену с целью выявления основных проблем и последующего их решения, совершенствования воспитательной работы в детском лагере.</w:t>
      </w:r>
    </w:p>
    <w:p w14:paraId="2A06465A" w14:textId="77777777" w:rsidR="001D322C" w:rsidRPr="00073BB8" w:rsidRDefault="001D322C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lastRenderedPageBreak/>
        <w:t>Основными принципами, на основе которых осуществляется самоанализ воспитательной работы в детском лагере, являются:</w:t>
      </w:r>
    </w:p>
    <w:p w14:paraId="4DC5B5D9" w14:textId="77777777" w:rsidR="001D322C" w:rsidRPr="00073BB8" w:rsidRDefault="001D322C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14:paraId="34DE26CA" w14:textId="77777777" w:rsidR="001D322C" w:rsidRPr="00073BB8" w:rsidRDefault="001D322C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детьми и взрослыми;</w:t>
      </w:r>
    </w:p>
    <w:p w14:paraId="4982EEDF" w14:textId="77777777" w:rsidR="00CD718C" w:rsidRPr="00073BB8" w:rsidRDefault="001D322C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деятельности.</w:t>
      </w:r>
    </w:p>
    <w:p w14:paraId="3F12B289" w14:textId="6646FD04" w:rsidR="0057321E" w:rsidRPr="00073BB8" w:rsidRDefault="0057321E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Предметом анализа является воспитательная работа, объектами</w:t>
      </w:r>
      <w:r w:rsidR="00445481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анализа – воспитательные мероприятия и результаты воспитательной</w:t>
      </w:r>
      <w:r w:rsidR="00445481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работы, основным методом анализа воспитательного процесса в детском лагере является самоанализ воспитательной работы.</w:t>
      </w:r>
    </w:p>
    <w:p w14:paraId="4B57FD39" w14:textId="77777777" w:rsidR="0057321E" w:rsidRPr="00073BB8" w:rsidRDefault="0057321E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Самоанализ реализованных программ воспитательной деятельности направлен на:</w:t>
      </w:r>
    </w:p>
    <w:p w14:paraId="099A4A2E" w14:textId="77777777" w:rsidR="0057321E" w:rsidRPr="00073BB8" w:rsidRDefault="0057321E" w:rsidP="000D0C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анализ организации целостного воспитательного пространства, сочетающего внутренние и внешние требования воспитания обучающихся,</w:t>
      </w:r>
    </w:p>
    <w:p w14:paraId="7F1C6B59" w14:textId="77777777" w:rsidR="0057321E" w:rsidRPr="00073BB8" w:rsidRDefault="0057321E" w:rsidP="000D0C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атмосферу жизни лагеря, взаимоотношения между членами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микрогрупп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 xml:space="preserve"> и всего коллектива;</w:t>
      </w:r>
    </w:p>
    <w:p w14:paraId="004F2EB8" w14:textId="77777777" w:rsidR="0057321E" w:rsidRPr="00073BB8" w:rsidRDefault="0057321E" w:rsidP="000D0C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анализ формирования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соуправления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 xml:space="preserve"> обучающихся, предоставление им возможности участия в организационно-управленческих, культурно-досуговых и творческих мероприятиях;</w:t>
      </w:r>
    </w:p>
    <w:p w14:paraId="78C00635" w14:textId="77777777" w:rsidR="0057321E" w:rsidRPr="00073BB8" w:rsidRDefault="0057321E" w:rsidP="000D0C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анализ содействия развитию сознательного отношения детей к своей жизни, здоровью, а также к жизни и здоровью окружающих людей;</w:t>
      </w:r>
    </w:p>
    <w:p w14:paraId="79BB1663" w14:textId="77777777" w:rsidR="0057321E" w:rsidRPr="00073BB8" w:rsidRDefault="0057321E" w:rsidP="000D0C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анализ привлечения детей в систему дополнительного образования с целью обеспечения их самореализации;</w:t>
      </w:r>
    </w:p>
    <w:p w14:paraId="1956DB37" w14:textId="77777777" w:rsidR="0057321E" w:rsidRPr="00073BB8" w:rsidRDefault="0057321E" w:rsidP="000D0C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анализ формирования условий для участия семей в воспитательном процессе, повышения активности родительского сообщества и т.д.;</w:t>
      </w:r>
    </w:p>
    <w:p w14:paraId="34247B36" w14:textId="77777777" w:rsidR="0057321E" w:rsidRPr="00073BB8" w:rsidRDefault="0057321E" w:rsidP="000D0C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На основе самоанализа и полученных результатов разрабатываются и предлагаются психолого-педагогические рекомендации по организации воспитательной работы в условиях детского лагеря;</w:t>
      </w:r>
    </w:p>
    <w:p w14:paraId="7697A33A" w14:textId="77777777" w:rsidR="0057321E" w:rsidRPr="00073BB8" w:rsidRDefault="0057321E" w:rsidP="000D0C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повышение качества воспитательного процесса и профессионального мастерства педагогов посредством совместной деятельности взрослых и детей;</w:t>
      </w:r>
    </w:p>
    <w:p w14:paraId="325DD564" w14:textId="77777777" w:rsidR="0057321E" w:rsidRPr="00073BB8" w:rsidRDefault="0057321E" w:rsidP="000D0C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lastRenderedPageBreak/>
        <w:t>создание в детском коллективе доброжелательной атмосферы для свободного выражения своих мыслей и чувств;</w:t>
      </w:r>
    </w:p>
    <w:p w14:paraId="54D037C4" w14:textId="77777777" w:rsidR="0057321E" w:rsidRPr="00073BB8" w:rsidRDefault="0057321E" w:rsidP="000D0C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использование личностно-ориентированного, антропологического,</w:t>
      </w:r>
    </w:p>
    <w:p w14:paraId="52F83D42" w14:textId="77777777" w:rsidR="0057321E" w:rsidRPr="00073BB8" w:rsidRDefault="0057321E" w:rsidP="000D0CB8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экологического и гуманистического подходов в процессе воспитания обучающихся.</w:t>
      </w:r>
    </w:p>
    <w:p w14:paraId="1852EBC3" w14:textId="77777777" w:rsidR="0057321E" w:rsidRPr="00073BB8" w:rsidRDefault="0057321E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Результаты воспитания, социализации и саморазвития детей.</w:t>
      </w:r>
    </w:p>
    <w:p w14:paraId="402B6910" w14:textId="77777777" w:rsidR="0057321E" w:rsidRPr="00073BB8" w:rsidRDefault="0057321E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Критерием, на основе которого должен осуществляется данный анализ, является динамика личностного развития детей в отряде за смену, но в условиях краткосрочности лагерной смены сложно сделать глубокие выводы и замерить динамику. Поэтому результаты воспитания представлены в виде целевых ориентиров:</w:t>
      </w:r>
    </w:p>
    <w:p w14:paraId="5C6A60C1" w14:textId="77777777" w:rsidR="00A807EF" w:rsidRPr="00073BB8" w:rsidRDefault="00A807EF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 усвоение знаний, норм, духовно-нравственных ценностей, традиций, которые выработало российское общество (социально значимых знаний);</w:t>
      </w:r>
    </w:p>
    <w:p w14:paraId="780EB310" w14:textId="77777777" w:rsidR="00A807EF" w:rsidRPr="00073BB8" w:rsidRDefault="00A807EF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формирование и развитие позитивных личностных отношений к этим нормам, ценностям, традициям (их освоение, принятие);</w:t>
      </w:r>
    </w:p>
    <w:p w14:paraId="66F85CAE" w14:textId="77777777" w:rsidR="00A807EF" w:rsidRPr="00073BB8" w:rsidRDefault="00A807EF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-</w:t>
      </w:r>
      <w:r w:rsidRPr="00073BB8">
        <w:rPr>
          <w:rFonts w:ascii="Times New Roman" w:hAnsi="Times New Roman" w:cs="Times New Roman"/>
          <w:sz w:val="24"/>
          <w:szCs w:val="24"/>
        </w:rPr>
        <w:tab/>
        <w:t>приобретение социально значимых знаний, формирование отношения к традиционным базовым российским ценностям.</w:t>
      </w:r>
    </w:p>
    <w:p w14:paraId="61086064" w14:textId="77777777" w:rsidR="00A807EF" w:rsidRPr="00073BB8" w:rsidRDefault="00A807EF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      Важную роль играет аналитическая работа с детьми, которая помогает им оценить и понять приобретенный в лагере опыт, зафиксировать изменения, наметить дальнейшие планы по саморазвитию. Главный инструмент – педагогическое наблюдение. Личностные изменения фиксируются в педагогическом дневнике.</w:t>
      </w:r>
    </w:p>
    <w:p w14:paraId="1966CCB9" w14:textId="77777777" w:rsidR="00A807EF" w:rsidRPr="00073BB8" w:rsidRDefault="00A807EF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2.</w:t>
      </w:r>
      <w:r w:rsidRPr="00073BB8">
        <w:rPr>
          <w:rFonts w:ascii="Times New Roman" w:hAnsi="Times New Roman" w:cs="Times New Roman"/>
          <w:sz w:val="24"/>
          <w:szCs w:val="24"/>
        </w:rPr>
        <w:tab/>
        <w:t>Состояние организуемой в лагере совместной деятельности детей и взрослых.</w:t>
      </w:r>
    </w:p>
    <w:p w14:paraId="17C89A5E" w14:textId="77777777" w:rsidR="00A807EF" w:rsidRPr="00073BB8" w:rsidRDefault="00A807EF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Показателем эффективности воспитательной работы является наличие в детском лагере интересной, событийно насыщенной и личностно развивающей совместной деятельности детей и взрослых. Внимание сосредотачивается на вопросах, связанных с качеством. Методы анализа, которые могут использоваться при проведении самоанализа организуемой воспитательной работы: социологические (опрос участников образовательных отношений, экспертный анализ, фокус-группа, анализ документов и контекстный анализ) и педагогические (тестирование, собеседование, педагогическое наблюдение, игровые методы, аналитическая работа с детьми, метод самооценки).</w:t>
      </w:r>
    </w:p>
    <w:p w14:paraId="05D6D4BB" w14:textId="77777777" w:rsidR="00A807EF" w:rsidRDefault="00A807EF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ABAF7A" w14:textId="77777777" w:rsidR="000D0CB8" w:rsidRDefault="000D0CB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778EDF" w14:textId="77777777" w:rsidR="000D0CB8" w:rsidRDefault="000D0CB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0D9A7" w14:textId="77777777" w:rsidR="000D0CB8" w:rsidRDefault="000D0CB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9AB0F0" w14:textId="77777777" w:rsidR="000D0CB8" w:rsidRDefault="000D0CB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2B5C9" w14:textId="77777777" w:rsidR="000D0CB8" w:rsidRDefault="000D0CB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4CE9D" w14:textId="77777777" w:rsidR="000D0CB8" w:rsidRDefault="000D0CB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F73AC5" w14:textId="77777777" w:rsidR="000D0CB8" w:rsidRDefault="000D0CB8" w:rsidP="00073BB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67A52" w14:textId="77777777" w:rsidR="000D0CB8" w:rsidRPr="000D0CB8" w:rsidRDefault="000D0CB8" w:rsidP="000D0CB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0CB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КАЛЕНДАРНЫЙ ПЛАН ВОСПИТАТЕЛЬНОЙ РАБОТЫ</w:t>
      </w:r>
    </w:p>
    <w:p w14:paraId="5BDF8510" w14:textId="77777777" w:rsidR="000D0CB8" w:rsidRPr="000D0CB8" w:rsidRDefault="000D0CB8" w:rsidP="000D0CB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D0CB8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Детского оздоровительно-образовательного лагеря «Орлёнок»</w:t>
      </w:r>
    </w:p>
    <w:p w14:paraId="29009885" w14:textId="6881102F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bCs/>
          <w:sz w:val="24"/>
          <w:szCs w:val="24"/>
        </w:rPr>
        <w:t>на 202</w:t>
      </w:r>
      <w:r w:rsidR="00445481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D0CB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год</w:t>
      </w:r>
    </w:p>
    <w:p w14:paraId="7C246C26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t>МОДУЛЬ «БУДУЩЕЕ РОССИИ. КЛЮЧЕВЫЕ МЕРОПРИЯТИЯ»</w:t>
      </w:r>
    </w:p>
    <w:tbl>
      <w:tblPr>
        <w:tblW w:w="827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3826"/>
        <w:gridCol w:w="1419"/>
        <w:gridCol w:w="1419"/>
        <w:gridCol w:w="1041"/>
      </w:tblGrid>
      <w:tr w:rsidR="000D0CB8" w:rsidRPr="000D0CB8" w14:paraId="3F8D8108" w14:textId="77777777" w:rsidTr="001C4AE2">
        <w:trPr>
          <w:gridAfter w:val="2"/>
          <w:wAfter w:w="2460" w:type="dxa"/>
          <w:trHeight w:val="317"/>
        </w:trPr>
        <w:tc>
          <w:tcPr>
            <w:tcW w:w="569" w:type="dxa"/>
            <w:vMerge w:val="restart"/>
            <w:vAlign w:val="center"/>
          </w:tcPr>
          <w:p w14:paraId="1C55EDC9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826" w:type="dxa"/>
            <w:vMerge w:val="restart"/>
            <w:vAlign w:val="center"/>
          </w:tcPr>
          <w:p w14:paraId="278FF4CA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9" w:type="dxa"/>
            <w:vMerge w:val="restart"/>
            <w:vAlign w:val="center"/>
          </w:tcPr>
          <w:p w14:paraId="58AEA8C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</w:tr>
      <w:tr w:rsidR="000D0CB8" w:rsidRPr="000D0CB8" w14:paraId="4B67563A" w14:textId="77777777" w:rsidTr="001C4AE2">
        <w:trPr>
          <w:trHeight w:val="547"/>
        </w:trPr>
        <w:tc>
          <w:tcPr>
            <w:tcW w:w="569" w:type="dxa"/>
            <w:vMerge/>
            <w:vAlign w:val="center"/>
          </w:tcPr>
          <w:p w14:paraId="329BE63A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  <w:vMerge/>
            <w:vAlign w:val="center"/>
          </w:tcPr>
          <w:p w14:paraId="21DBFC2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vAlign w:val="center"/>
          </w:tcPr>
          <w:p w14:paraId="0F64A5FB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3404AC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Детский лагерь</w:t>
            </w:r>
          </w:p>
        </w:tc>
        <w:tc>
          <w:tcPr>
            <w:tcW w:w="1041" w:type="dxa"/>
            <w:vAlign w:val="center"/>
          </w:tcPr>
          <w:p w14:paraId="74827249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Отряд</w:t>
            </w:r>
          </w:p>
        </w:tc>
      </w:tr>
      <w:tr w:rsidR="000D0CB8" w:rsidRPr="000D0CB8" w14:paraId="492A0F82" w14:textId="77777777" w:rsidTr="001C4AE2">
        <w:trPr>
          <w:trHeight w:val="420"/>
        </w:trPr>
        <w:tc>
          <w:tcPr>
            <w:tcW w:w="569" w:type="dxa"/>
          </w:tcPr>
          <w:p w14:paraId="1705BF10" w14:textId="77777777" w:rsidR="000D0CB8" w:rsidRPr="000D0CB8" w:rsidRDefault="000D0CB8" w:rsidP="000D0CB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14:paraId="527F7BF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День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русскогоязыка</w:t>
            </w:r>
            <w:proofErr w:type="spellEnd"/>
          </w:p>
        </w:tc>
        <w:tc>
          <w:tcPr>
            <w:tcW w:w="1419" w:type="dxa"/>
          </w:tcPr>
          <w:p w14:paraId="7FC47512" w14:textId="5C2B3D3C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06.06.202</w:t>
            </w:r>
            <w:r w:rsidR="004454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14:paraId="2ECC1D6A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vAlign w:val="center"/>
          </w:tcPr>
          <w:p w14:paraId="6791384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3FBA1ABD" w14:textId="77777777" w:rsidTr="001C4AE2">
        <w:trPr>
          <w:trHeight w:val="341"/>
        </w:trPr>
        <w:tc>
          <w:tcPr>
            <w:tcW w:w="569" w:type="dxa"/>
          </w:tcPr>
          <w:p w14:paraId="074B0756" w14:textId="77777777" w:rsidR="000D0CB8" w:rsidRPr="000D0CB8" w:rsidRDefault="000D0CB8" w:rsidP="000D0CB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14:paraId="64651F3E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памяти и скорби</w:t>
            </w:r>
          </w:p>
        </w:tc>
        <w:tc>
          <w:tcPr>
            <w:tcW w:w="1419" w:type="dxa"/>
          </w:tcPr>
          <w:p w14:paraId="166C85C9" w14:textId="4CD4E0F1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</w:t>
            </w:r>
            <w:r w:rsidR="004454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14:paraId="5C5537F3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vAlign w:val="center"/>
          </w:tcPr>
          <w:p w14:paraId="4C504D8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770A97DC" w14:textId="77777777" w:rsidTr="001C4AE2">
        <w:trPr>
          <w:trHeight w:val="333"/>
        </w:trPr>
        <w:tc>
          <w:tcPr>
            <w:tcW w:w="569" w:type="dxa"/>
          </w:tcPr>
          <w:p w14:paraId="61A0AC6F" w14:textId="77777777" w:rsidR="000D0CB8" w:rsidRPr="000D0CB8" w:rsidRDefault="000D0CB8" w:rsidP="000D0CB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14:paraId="6C040E1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День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молодежи</w:t>
            </w:r>
            <w:proofErr w:type="spellEnd"/>
          </w:p>
        </w:tc>
        <w:tc>
          <w:tcPr>
            <w:tcW w:w="1419" w:type="dxa"/>
          </w:tcPr>
          <w:p w14:paraId="729E6F09" w14:textId="5B55DD0B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27.06.202</w:t>
            </w:r>
            <w:r w:rsidR="004454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14:paraId="431699E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vAlign w:val="center"/>
          </w:tcPr>
          <w:p w14:paraId="551A8FC7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18E28B28" w14:textId="77777777" w:rsidTr="001C4AE2">
        <w:trPr>
          <w:trHeight w:val="420"/>
        </w:trPr>
        <w:tc>
          <w:tcPr>
            <w:tcW w:w="569" w:type="dxa"/>
          </w:tcPr>
          <w:p w14:paraId="6C70D991" w14:textId="77777777" w:rsidR="000D0CB8" w:rsidRPr="000D0CB8" w:rsidRDefault="000D0CB8" w:rsidP="000D0CB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14:paraId="40577940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семьи, любви и верности</w:t>
            </w:r>
          </w:p>
        </w:tc>
        <w:tc>
          <w:tcPr>
            <w:tcW w:w="1419" w:type="dxa"/>
          </w:tcPr>
          <w:p w14:paraId="76D3638A" w14:textId="178A8121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08.07.202</w:t>
            </w:r>
            <w:r w:rsidR="004454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14:paraId="269E966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vAlign w:val="center"/>
          </w:tcPr>
          <w:p w14:paraId="2CFD9FA7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0800ADBF" w14:textId="77777777" w:rsidTr="001C4AE2">
        <w:trPr>
          <w:trHeight w:val="420"/>
        </w:trPr>
        <w:tc>
          <w:tcPr>
            <w:tcW w:w="569" w:type="dxa"/>
          </w:tcPr>
          <w:p w14:paraId="46014DEE" w14:textId="77777777" w:rsidR="000D0CB8" w:rsidRPr="000D0CB8" w:rsidRDefault="000D0CB8" w:rsidP="000D0CB8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6" w:type="dxa"/>
          </w:tcPr>
          <w:p w14:paraId="3B17797B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День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физкультурника</w:t>
            </w:r>
            <w:proofErr w:type="spellEnd"/>
          </w:p>
        </w:tc>
        <w:tc>
          <w:tcPr>
            <w:tcW w:w="1419" w:type="dxa"/>
          </w:tcPr>
          <w:p w14:paraId="0E9C2B3E" w14:textId="0A35CA1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</w:t>
            </w:r>
            <w:r w:rsidR="004454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9" w:type="dxa"/>
            <w:vAlign w:val="center"/>
          </w:tcPr>
          <w:p w14:paraId="1833AEE9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vAlign w:val="center"/>
          </w:tcPr>
          <w:p w14:paraId="11C9DBC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00C420CB" w14:textId="77777777" w:rsid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F2ABEC5" w14:textId="77777777" w:rsid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5E58028" w14:textId="77777777" w:rsid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7255D2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t>Ключевые мероприятия Детского лагеря «Орленок»</w:t>
      </w:r>
    </w:p>
    <w:tbl>
      <w:tblPr>
        <w:tblW w:w="9609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2662"/>
        <w:gridCol w:w="1843"/>
        <w:gridCol w:w="851"/>
      </w:tblGrid>
      <w:tr w:rsidR="000D0CB8" w:rsidRPr="000D0CB8" w14:paraId="3142F295" w14:textId="77777777" w:rsidTr="00445481">
        <w:trPr>
          <w:gridAfter w:val="2"/>
          <w:wAfter w:w="2694" w:type="dxa"/>
          <w:trHeight w:val="317"/>
        </w:trPr>
        <w:tc>
          <w:tcPr>
            <w:tcW w:w="567" w:type="dxa"/>
            <w:vMerge w:val="restart"/>
            <w:vAlign w:val="center"/>
          </w:tcPr>
          <w:p w14:paraId="6D534A9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14:paraId="2F61022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Наименованиемероприятия</w:t>
            </w:r>
            <w:proofErr w:type="spellEnd"/>
          </w:p>
        </w:tc>
        <w:tc>
          <w:tcPr>
            <w:tcW w:w="2662" w:type="dxa"/>
            <w:vMerge w:val="restart"/>
            <w:vAlign w:val="center"/>
          </w:tcPr>
          <w:p w14:paraId="379D86A3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Срокпроведения</w:t>
            </w:r>
            <w:proofErr w:type="spellEnd"/>
          </w:p>
        </w:tc>
      </w:tr>
      <w:tr w:rsidR="000D0CB8" w:rsidRPr="000D0CB8" w14:paraId="26084F18" w14:textId="77777777" w:rsidTr="00445481">
        <w:trPr>
          <w:trHeight w:val="724"/>
        </w:trPr>
        <w:tc>
          <w:tcPr>
            <w:tcW w:w="567" w:type="dxa"/>
            <w:vMerge/>
            <w:tcBorders>
              <w:top w:val="nil"/>
            </w:tcBorders>
            <w:vAlign w:val="center"/>
          </w:tcPr>
          <w:p w14:paraId="70611006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  <w:vAlign w:val="center"/>
          </w:tcPr>
          <w:p w14:paraId="56B0A479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62" w:type="dxa"/>
            <w:vMerge/>
            <w:tcBorders>
              <w:top w:val="nil"/>
            </w:tcBorders>
            <w:vAlign w:val="center"/>
          </w:tcPr>
          <w:p w14:paraId="51A29E2E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69B3DF3" w14:textId="77777777" w:rsidR="001C4AE2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2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Детский</w:t>
            </w:r>
            <w:proofErr w:type="spellEnd"/>
          </w:p>
          <w:p w14:paraId="6CA47B0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2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лагерь</w:t>
            </w:r>
            <w:proofErr w:type="spellEnd"/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7D119183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2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Отряд</w:t>
            </w:r>
            <w:proofErr w:type="spellEnd"/>
          </w:p>
        </w:tc>
      </w:tr>
      <w:tr w:rsidR="000D0CB8" w:rsidRPr="000D0CB8" w14:paraId="0AD8049A" w14:textId="77777777" w:rsidTr="00445481">
        <w:trPr>
          <w:trHeight w:val="420"/>
        </w:trPr>
        <w:tc>
          <w:tcPr>
            <w:tcW w:w="567" w:type="dxa"/>
          </w:tcPr>
          <w:p w14:paraId="27CF12FA" w14:textId="77777777" w:rsidR="000D0CB8" w:rsidRPr="000D0CB8" w:rsidRDefault="000D0CB8" w:rsidP="000D0CB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E17D0B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Открытие смены</w:t>
            </w:r>
          </w:p>
        </w:tc>
        <w:tc>
          <w:tcPr>
            <w:tcW w:w="2662" w:type="dxa"/>
          </w:tcPr>
          <w:p w14:paraId="02AE084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2-3 день начала каждой смены</w:t>
            </w:r>
          </w:p>
        </w:tc>
        <w:tc>
          <w:tcPr>
            <w:tcW w:w="1843" w:type="dxa"/>
            <w:vAlign w:val="center"/>
          </w:tcPr>
          <w:p w14:paraId="697FFD1B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6E1DDDE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D0CB8" w:rsidRPr="000D0CB8" w14:paraId="30EDD9BD" w14:textId="77777777" w:rsidTr="00445481">
        <w:trPr>
          <w:trHeight w:val="420"/>
        </w:trPr>
        <w:tc>
          <w:tcPr>
            <w:tcW w:w="567" w:type="dxa"/>
          </w:tcPr>
          <w:p w14:paraId="1C353548" w14:textId="77777777" w:rsidR="000D0CB8" w:rsidRPr="000D0CB8" w:rsidRDefault="000D0CB8" w:rsidP="000D0CB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4049BA83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по технике безопасности</w:t>
            </w:r>
          </w:p>
        </w:tc>
        <w:tc>
          <w:tcPr>
            <w:tcW w:w="2662" w:type="dxa"/>
          </w:tcPr>
          <w:p w14:paraId="678505A2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1-3 день начала каждой смены</w:t>
            </w:r>
          </w:p>
        </w:tc>
        <w:tc>
          <w:tcPr>
            <w:tcW w:w="1843" w:type="dxa"/>
            <w:vAlign w:val="center"/>
          </w:tcPr>
          <w:p w14:paraId="7536141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36AD499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249FB5E2" w14:textId="77777777" w:rsidTr="00445481">
        <w:trPr>
          <w:trHeight w:val="420"/>
        </w:trPr>
        <w:tc>
          <w:tcPr>
            <w:tcW w:w="567" w:type="dxa"/>
          </w:tcPr>
          <w:p w14:paraId="2FC6E900" w14:textId="77777777" w:rsidR="000D0CB8" w:rsidRPr="000D0CB8" w:rsidRDefault="000D0CB8" w:rsidP="000D0CB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CE5677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фестивали по итогам смен</w:t>
            </w:r>
          </w:p>
        </w:tc>
        <w:tc>
          <w:tcPr>
            <w:tcW w:w="2662" w:type="dxa"/>
          </w:tcPr>
          <w:p w14:paraId="07BEF82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за 1-2 дня до отъезда детей в завершении смены</w:t>
            </w:r>
          </w:p>
        </w:tc>
        <w:tc>
          <w:tcPr>
            <w:tcW w:w="1843" w:type="dxa"/>
            <w:vAlign w:val="center"/>
          </w:tcPr>
          <w:p w14:paraId="4441D0F2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2BF9AE47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58F7B7B3" w14:textId="77777777" w:rsidTr="00445481">
        <w:trPr>
          <w:trHeight w:val="420"/>
        </w:trPr>
        <w:tc>
          <w:tcPr>
            <w:tcW w:w="567" w:type="dxa"/>
          </w:tcPr>
          <w:p w14:paraId="1E115BA5" w14:textId="77777777" w:rsidR="000D0CB8" w:rsidRPr="000D0CB8" w:rsidRDefault="000D0CB8" w:rsidP="000D0CB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AF599CB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Праздники спорта и открытия спартакиады</w:t>
            </w:r>
          </w:p>
        </w:tc>
        <w:tc>
          <w:tcPr>
            <w:tcW w:w="2662" w:type="dxa"/>
          </w:tcPr>
          <w:p w14:paraId="5B19B3D9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каждой смене</w:t>
            </w:r>
          </w:p>
        </w:tc>
        <w:tc>
          <w:tcPr>
            <w:tcW w:w="1843" w:type="dxa"/>
            <w:vAlign w:val="center"/>
          </w:tcPr>
          <w:p w14:paraId="04156108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4338112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53952E21" w14:textId="77777777" w:rsidTr="00445481">
        <w:trPr>
          <w:trHeight w:val="420"/>
        </w:trPr>
        <w:tc>
          <w:tcPr>
            <w:tcW w:w="567" w:type="dxa"/>
          </w:tcPr>
          <w:p w14:paraId="324F2B64" w14:textId="77777777" w:rsidR="000D0CB8" w:rsidRPr="000D0CB8" w:rsidRDefault="000D0CB8" w:rsidP="000D0CB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22405B3E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Традиционные именинные ассамблеи (Дни именинников)</w:t>
            </w:r>
          </w:p>
        </w:tc>
        <w:tc>
          <w:tcPr>
            <w:tcW w:w="2662" w:type="dxa"/>
          </w:tcPr>
          <w:p w14:paraId="19F9310B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каждой смене</w:t>
            </w:r>
          </w:p>
        </w:tc>
        <w:tc>
          <w:tcPr>
            <w:tcW w:w="1843" w:type="dxa"/>
            <w:vAlign w:val="center"/>
          </w:tcPr>
          <w:p w14:paraId="07DB2C78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7E45B748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33D32CB8" w14:textId="77777777" w:rsidTr="00445481">
        <w:trPr>
          <w:trHeight w:val="420"/>
        </w:trPr>
        <w:tc>
          <w:tcPr>
            <w:tcW w:w="567" w:type="dxa"/>
          </w:tcPr>
          <w:p w14:paraId="1D179443" w14:textId="77777777" w:rsidR="000D0CB8" w:rsidRPr="000D0CB8" w:rsidRDefault="000D0CB8" w:rsidP="000D0CB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2C9F93E0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Съемки короткометражных видеофильмов по тематике смены</w:t>
            </w:r>
          </w:p>
        </w:tc>
        <w:tc>
          <w:tcPr>
            <w:tcW w:w="2662" w:type="dxa"/>
          </w:tcPr>
          <w:p w14:paraId="00F8C16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каждой смене</w:t>
            </w:r>
          </w:p>
        </w:tc>
        <w:tc>
          <w:tcPr>
            <w:tcW w:w="1843" w:type="dxa"/>
            <w:vAlign w:val="center"/>
          </w:tcPr>
          <w:p w14:paraId="6221769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38D08D8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6FCC0A4C" w14:textId="77777777" w:rsidTr="00445481">
        <w:trPr>
          <w:trHeight w:val="420"/>
        </w:trPr>
        <w:tc>
          <w:tcPr>
            <w:tcW w:w="567" w:type="dxa"/>
          </w:tcPr>
          <w:p w14:paraId="47676828" w14:textId="77777777" w:rsidR="000D0CB8" w:rsidRPr="000D0CB8" w:rsidRDefault="000D0CB8" w:rsidP="000D0CB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513B426" w14:textId="6838AF9C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Торжественные линейки, посвященные памятным датам </w:t>
            </w:r>
            <w:proofErr w:type="gram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День</w:t>
            </w:r>
            <w:proofErr w:type="gram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Памяти и скорби)</w:t>
            </w:r>
          </w:p>
        </w:tc>
        <w:tc>
          <w:tcPr>
            <w:tcW w:w="2662" w:type="dxa"/>
          </w:tcPr>
          <w:p w14:paraId="6A21CD99" w14:textId="019AF1EE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</w:t>
            </w:r>
            <w:r w:rsidR="004454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DD94AF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1E8EA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23543042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1DE0CEA4" w14:textId="77777777" w:rsidTr="00445481">
        <w:trPr>
          <w:trHeight w:val="420"/>
        </w:trPr>
        <w:tc>
          <w:tcPr>
            <w:tcW w:w="567" w:type="dxa"/>
          </w:tcPr>
          <w:p w14:paraId="01B3F9E7" w14:textId="77777777" w:rsidR="000D0CB8" w:rsidRPr="000D0CB8" w:rsidRDefault="000D0CB8" w:rsidP="000D0CB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086C2CB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по пожарной, антитеррористической безопасности, ЗОЖ</w:t>
            </w:r>
          </w:p>
        </w:tc>
        <w:tc>
          <w:tcPr>
            <w:tcW w:w="2662" w:type="dxa"/>
          </w:tcPr>
          <w:p w14:paraId="7CEBE892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каждой смене</w:t>
            </w:r>
          </w:p>
        </w:tc>
        <w:tc>
          <w:tcPr>
            <w:tcW w:w="1843" w:type="dxa"/>
            <w:vAlign w:val="center"/>
          </w:tcPr>
          <w:p w14:paraId="01461F8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7A33521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3FF1FEF5" w14:textId="77777777" w:rsidTr="00445481">
        <w:trPr>
          <w:trHeight w:val="420"/>
        </w:trPr>
        <w:tc>
          <w:tcPr>
            <w:tcW w:w="567" w:type="dxa"/>
          </w:tcPr>
          <w:p w14:paraId="546434E1" w14:textId="77777777" w:rsidR="000D0CB8" w:rsidRPr="000D0CB8" w:rsidRDefault="000D0CB8" w:rsidP="000D0CB8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34D8AA2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Мероприятия, посвященные Году семьи</w:t>
            </w:r>
          </w:p>
        </w:tc>
        <w:tc>
          <w:tcPr>
            <w:tcW w:w="2662" w:type="dxa"/>
          </w:tcPr>
          <w:p w14:paraId="70CC3C18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каждой смене</w:t>
            </w:r>
          </w:p>
        </w:tc>
        <w:tc>
          <w:tcPr>
            <w:tcW w:w="1843" w:type="dxa"/>
            <w:vAlign w:val="center"/>
          </w:tcPr>
          <w:p w14:paraId="662A5D5A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51" w:type="dxa"/>
            <w:tcBorders>
              <w:right w:val="single" w:sz="4" w:space="0" w:color="000000"/>
            </w:tcBorders>
            <w:vAlign w:val="center"/>
          </w:tcPr>
          <w:p w14:paraId="024C309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41CEC384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МОДУЛЬ «ОТРЯДНАЯ РАБОТА. КТД»</w:t>
      </w:r>
    </w:p>
    <w:p w14:paraId="342F6683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91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1559"/>
        <w:gridCol w:w="1276"/>
        <w:gridCol w:w="1562"/>
        <w:gridCol w:w="1041"/>
      </w:tblGrid>
      <w:tr w:rsidR="000D0CB8" w:rsidRPr="000D0CB8" w14:paraId="2D8617C5" w14:textId="77777777" w:rsidTr="001C4AE2">
        <w:trPr>
          <w:gridAfter w:val="2"/>
          <w:wAfter w:w="2603" w:type="dxa"/>
          <w:trHeight w:val="420"/>
        </w:trPr>
        <w:tc>
          <w:tcPr>
            <w:tcW w:w="709" w:type="dxa"/>
            <w:vMerge w:val="restart"/>
            <w:vAlign w:val="center"/>
          </w:tcPr>
          <w:p w14:paraId="197C74FA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14:paraId="56A055F0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vAlign w:val="center"/>
          </w:tcPr>
          <w:p w14:paraId="600DBE17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276" w:type="dxa"/>
          </w:tcPr>
          <w:p w14:paraId="0A425366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CB8" w:rsidRPr="000D0CB8" w14:paraId="7E4B02A2" w14:textId="77777777" w:rsidTr="001C4AE2">
        <w:trPr>
          <w:trHeight w:val="796"/>
        </w:trPr>
        <w:tc>
          <w:tcPr>
            <w:tcW w:w="709" w:type="dxa"/>
            <w:vMerge/>
            <w:tcBorders>
              <w:top w:val="nil"/>
            </w:tcBorders>
          </w:tcPr>
          <w:p w14:paraId="0C4A9E63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25AAE9D3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28D8FD6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7EF3C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2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Всероссийский/региональный</w:t>
            </w:r>
          </w:p>
        </w:tc>
        <w:tc>
          <w:tcPr>
            <w:tcW w:w="1562" w:type="dxa"/>
            <w:vAlign w:val="center"/>
          </w:tcPr>
          <w:p w14:paraId="4C5BB199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2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Детский лагерь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74B92846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2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Отряд</w:t>
            </w:r>
          </w:p>
        </w:tc>
      </w:tr>
      <w:tr w:rsidR="000D0CB8" w:rsidRPr="000D0CB8" w14:paraId="28DC9FD5" w14:textId="77777777" w:rsidTr="001C4AE2">
        <w:trPr>
          <w:trHeight w:val="420"/>
        </w:trPr>
        <w:tc>
          <w:tcPr>
            <w:tcW w:w="709" w:type="dxa"/>
          </w:tcPr>
          <w:p w14:paraId="1EB0EEC6" w14:textId="77777777" w:rsidR="000D0CB8" w:rsidRPr="000D0CB8" w:rsidRDefault="000D0CB8" w:rsidP="000D0CB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4C4E76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по территории лагеря</w:t>
            </w:r>
          </w:p>
        </w:tc>
        <w:tc>
          <w:tcPr>
            <w:tcW w:w="1559" w:type="dxa"/>
          </w:tcPr>
          <w:p w14:paraId="10EDA96B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1-2 день каждой смены</w:t>
            </w:r>
          </w:p>
        </w:tc>
        <w:tc>
          <w:tcPr>
            <w:tcW w:w="1276" w:type="dxa"/>
          </w:tcPr>
          <w:p w14:paraId="0889294B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1101D74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0EAD492B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2EA44DFE" w14:textId="77777777" w:rsidTr="001C4AE2">
        <w:trPr>
          <w:trHeight w:val="420"/>
        </w:trPr>
        <w:tc>
          <w:tcPr>
            <w:tcW w:w="709" w:type="dxa"/>
          </w:tcPr>
          <w:p w14:paraId="32EC8479" w14:textId="77777777" w:rsidR="000D0CB8" w:rsidRPr="000D0CB8" w:rsidRDefault="000D0CB8" w:rsidP="000D0CB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</w:tcPr>
          <w:p w14:paraId="36A2E47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Организационный сбор. Предъявление единых педагогических требований</w:t>
            </w:r>
          </w:p>
        </w:tc>
        <w:tc>
          <w:tcPr>
            <w:tcW w:w="1559" w:type="dxa"/>
          </w:tcPr>
          <w:p w14:paraId="22242A50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1-2 день каждой смены</w:t>
            </w:r>
          </w:p>
        </w:tc>
        <w:tc>
          <w:tcPr>
            <w:tcW w:w="1276" w:type="dxa"/>
          </w:tcPr>
          <w:p w14:paraId="6077FA8E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75D3FBF7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60761F86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5A15CE9D" w14:textId="77777777" w:rsidTr="001C4AE2">
        <w:trPr>
          <w:trHeight w:val="420"/>
        </w:trPr>
        <w:tc>
          <w:tcPr>
            <w:tcW w:w="709" w:type="dxa"/>
          </w:tcPr>
          <w:p w14:paraId="7050DBD7" w14:textId="77777777" w:rsidR="000D0CB8" w:rsidRPr="000D0CB8" w:rsidRDefault="000D0CB8" w:rsidP="000D0CB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90ECDC0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по обсуждению индивидуальной символики отряда</w:t>
            </w:r>
          </w:p>
        </w:tc>
        <w:tc>
          <w:tcPr>
            <w:tcW w:w="1559" w:type="dxa"/>
          </w:tcPr>
          <w:p w14:paraId="77F82852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1-2 день каждой смены</w:t>
            </w:r>
          </w:p>
        </w:tc>
        <w:tc>
          <w:tcPr>
            <w:tcW w:w="1276" w:type="dxa"/>
          </w:tcPr>
          <w:p w14:paraId="062FCF5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73333378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0E4A7922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457EB4A6" w14:textId="77777777" w:rsidTr="001C4AE2">
        <w:trPr>
          <w:trHeight w:val="420"/>
        </w:trPr>
        <w:tc>
          <w:tcPr>
            <w:tcW w:w="709" w:type="dxa"/>
          </w:tcPr>
          <w:p w14:paraId="11A43EE5" w14:textId="77777777" w:rsidR="000D0CB8" w:rsidRPr="000D0CB8" w:rsidRDefault="000D0CB8" w:rsidP="000D0CB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50D933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Распределение </w:t>
            </w:r>
            <w:proofErr w:type="gram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обязанностей  в</w:t>
            </w:r>
            <w:proofErr w:type="gram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вопросе детского самоуправления</w:t>
            </w:r>
          </w:p>
        </w:tc>
        <w:tc>
          <w:tcPr>
            <w:tcW w:w="1559" w:type="dxa"/>
          </w:tcPr>
          <w:p w14:paraId="54D5450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3-4 день каждой смены</w:t>
            </w:r>
          </w:p>
        </w:tc>
        <w:tc>
          <w:tcPr>
            <w:tcW w:w="1276" w:type="dxa"/>
          </w:tcPr>
          <w:p w14:paraId="14C6D3A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2AB3400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39AD395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70D6464A" w14:textId="77777777" w:rsidTr="001C4AE2">
        <w:trPr>
          <w:trHeight w:val="420"/>
        </w:trPr>
        <w:tc>
          <w:tcPr>
            <w:tcW w:w="709" w:type="dxa"/>
          </w:tcPr>
          <w:p w14:paraId="28E5148E" w14:textId="77777777" w:rsidR="000D0CB8" w:rsidRPr="000D0CB8" w:rsidRDefault="000D0CB8" w:rsidP="000D0CB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75253AA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Утренний информационный сбор отряда</w:t>
            </w:r>
          </w:p>
        </w:tc>
        <w:tc>
          <w:tcPr>
            <w:tcW w:w="1559" w:type="dxa"/>
          </w:tcPr>
          <w:p w14:paraId="2C6096E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день</w:t>
            </w:r>
          </w:p>
        </w:tc>
        <w:tc>
          <w:tcPr>
            <w:tcW w:w="1276" w:type="dxa"/>
          </w:tcPr>
          <w:p w14:paraId="108AA072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3139FE8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18E6FF2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4E008461" w14:textId="77777777" w:rsidTr="001C4AE2">
        <w:trPr>
          <w:trHeight w:val="420"/>
        </w:trPr>
        <w:tc>
          <w:tcPr>
            <w:tcW w:w="709" w:type="dxa"/>
          </w:tcPr>
          <w:p w14:paraId="675372A7" w14:textId="77777777" w:rsidR="000D0CB8" w:rsidRPr="000D0CB8" w:rsidRDefault="000D0CB8" w:rsidP="000D0CB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624E8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различной направленности</w:t>
            </w:r>
          </w:p>
        </w:tc>
        <w:tc>
          <w:tcPr>
            <w:tcW w:w="1559" w:type="dxa"/>
          </w:tcPr>
          <w:p w14:paraId="616C67EA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день</w:t>
            </w:r>
          </w:p>
        </w:tc>
        <w:tc>
          <w:tcPr>
            <w:tcW w:w="1276" w:type="dxa"/>
          </w:tcPr>
          <w:p w14:paraId="16DB5D0B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788D2B16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5ABADEC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053F895B" w14:textId="77777777" w:rsidTr="001C4AE2">
        <w:trPr>
          <w:trHeight w:val="420"/>
        </w:trPr>
        <w:tc>
          <w:tcPr>
            <w:tcW w:w="709" w:type="dxa"/>
          </w:tcPr>
          <w:p w14:paraId="04E35728" w14:textId="77777777" w:rsidR="000D0CB8" w:rsidRPr="000D0CB8" w:rsidRDefault="000D0CB8" w:rsidP="000D0CB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0934BC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к вечерним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общелагерным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мероприятиям</w:t>
            </w:r>
          </w:p>
        </w:tc>
        <w:tc>
          <w:tcPr>
            <w:tcW w:w="1559" w:type="dxa"/>
          </w:tcPr>
          <w:p w14:paraId="4DD01978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каждый день </w:t>
            </w:r>
          </w:p>
        </w:tc>
        <w:tc>
          <w:tcPr>
            <w:tcW w:w="1276" w:type="dxa"/>
          </w:tcPr>
          <w:p w14:paraId="436DDF32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6918496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63C4856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6D11A871" w14:textId="77777777" w:rsidTr="001C4AE2">
        <w:trPr>
          <w:trHeight w:val="420"/>
        </w:trPr>
        <w:tc>
          <w:tcPr>
            <w:tcW w:w="709" w:type="dxa"/>
          </w:tcPr>
          <w:p w14:paraId="71852AF8" w14:textId="77777777" w:rsidR="000D0CB8" w:rsidRPr="000D0CB8" w:rsidRDefault="000D0CB8" w:rsidP="000D0CB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CCE4DC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событий, произошедших в течение дня</w:t>
            </w:r>
          </w:p>
        </w:tc>
        <w:tc>
          <w:tcPr>
            <w:tcW w:w="1559" w:type="dxa"/>
          </w:tcPr>
          <w:p w14:paraId="318B85EB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день</w:t>
            </w:r>
          </w:p>
        </w:tc>
        <w:tc>
          <w:tcPr>
            <w:tcW w:w="1276" w:type="dxa"/>
          </w:tcPr>
          <w:p w14:paraId="509D570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3F21368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7836E58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2E120A35" w14:textId="77777777" w:rsidTr="001C4AE2">
        <w:trPr>
          <w:trHeight w:val="420"/>
        </w:trPr>
        <w:tc>
          <w:tcPr>
            <w:tcW w:w="709" w:type="dxa"/>
          </w:tcPr>
          <w:p w14:paraId="5977DCE1" w14:textId="77777777" w:rsidR="000D0CB8" w:rsidRPr="000D0CB8" w:rsidRDefault="000D0CB8" w:rsidP="000D0CB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66177E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результатов совместной деятельности</w:t>
            </w:r>
          </w:p>
        </w:tc>
        <w:tc>
          <w:tcPr>
            <w:tcW w:w="1559" w:type="dxa"/>
          </w:tcPr>
          <w:p w14:paraId="4440F24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день</w:t>
            </w:r>
          </w:p>
        </w:tc>
        <w:tc>
          <w:tcPr>
            <w:tcW w:w="1276" w:type="dxa"/>
          </w:tcPr>
          <w:p w14:paraId="0A9AFA6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7684801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5432707B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06D79E04" w14:textId="77777777" w:rsidTr="001C4AE2">
        <w:trPr>
          <w:trHeight w:val="420"/>
        </w:trPr>
        <w:tc>
          <w:tcPr>
            <w:tcW w:w="709" w:type="dxa"/>
          </w:tcPr>
          <w:p w14:paraId="051E5FD6" w14:textId="77777777" w:rsidR="000D0CB8" w:rsidRPr="000D0CB8" w:rsidRDefault="000D0CB8" w:rsidP="000D0CB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94F3A47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вечерних «огоньков» </w:t>
            </w:r>
          </w:p>
        </w:tc>
        <w:tc>
          <w:tcPr>
            <w:tcW w:w="1559" w:type="dxa"/>
          </w:tcPr>
          <w:p w14:paraId="6F7BB61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день</w:t>
            </w:r>
          </w:p>
        </w:tc>
        <w:tc>
          <w:tcPr>
            <w:tcW w:w="1276" w:type="dxa"/>
          </w:tcPr>
          <w:p w14:paraId="7804A92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65DB1F0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224331BB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4DE541AB" w14:textId="77777777" w:rsidTr="001C4AE2">
        <w:trPr>
          <w:trHeight w:val="420"/>
        </w:trPr>
        <w:tc>
          <w:tcPr>
            <w:tcW w:w="709" w:type="dxa"/>
          </w:tcPr>
          <w:p w14:paraId="18D5B315" w14:textId="77777777" w:rsidR="000D0CB8" w:rsidRPr="000D0CB8" w:rsidRDefault="000D0CB8" w:rsidP="000D0CB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943E5D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 по поводу разрешения конфликтных ситуаций с последующим анализом поведения </w:t>
            </w:r>
          </w:p>
        </w:tc>
        <w:tc>
          <w:tcPr>
            <w:tcW w:w="1559" w:type="dxa"/>
          </w:tcPr>
          <w:p w14:paraId="1CD69386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276" w:type="dxa"/>
          </w:tcPr>
          <w:p w14:paraId="6EE64AA7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13CAD3BE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6729E93A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47CAC808" w14:textId="77777777" w:rsidTr="001C4AE2">
        <w:trPr>
          <w:trHeight w:val="420"/>
        </w:trPr>
        <w:tc>
          <w:tcPr>
            <w:tcW w:w="709" w:type="dxa"/>
          </w:tcPr>
          <w:p w14:paraId="6F1510AA" w14:textId="77777777" w:rsidR="000D0CB8" w:rsidRPr="000D0CB8" w:rsidRDefault="000D0CB8" w:rsidP="000D0CB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2D37E8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Беседы, отрядные огоньки согласно тематике смены направленности</w:t>
            </w:r>
          </w:p>
        </w:tc>
        <w:tc>
          <w:tcPr>
            <w:tcW w:w="1559" w:type="dxa"/>
          </w:tcPr>
          <w:p w14:paraId="5FC6735B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2-3 раза в неделю по плану </w:t>
            </w:r>
          </w:p>
        </w:tc>
        <w:tc>
          <w:tcPr>
            <w:tcW w:w="1276" w:type="dxa"/>
          </w:tcPr>
          <w:p w14:paraId="5B444D1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664F305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06FD8B0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285239EE" w14:textId="77777777" w:rsidTr="001C4AE2">
        <w:trPr>
          <w:trHeight w:val="420"/>
        </w:trPr>
        <w:tc>
          <w:tcPr>
            <w:tcW w:w="709" w:type="dxa"/>
          </w:tcPr>
          <w:p w14:paraId="4968C1DC" w14:textId="77777777" w:rsidR="000D0CB8" w:rsidRPr="000D0CB8" w:rsidRDefault="000D0CB8" w:rsidP="000D0CB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2E1DE6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Подведение итогов смены, личностного роста каждого </w:t>
            </w:r>
          </w:p>
        </w:tc>
        <w:tc>
          <w:tcPr>
            <w:tcW w:w="1559" w:type="dxa"/>
          </w:tcPr>
          <w:p w14:paraId="3E1EDCB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1-2 дня до завершения смены</w:t>
            </w:r>
          </w:p>
        </w:tc>
        <w:tc>
          <w:tcPr>
            <w:tcW w:w="1276" w:type="dxa"/>
          </w:tcPr>
          <w:p w14:paraId="4105CED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16DBF13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0EC14A76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1B85D222" w14:textId="77777777" w:rsidTr="001C4AE2">
        <w:trPr>
          <w:trHeight w:val="420"/>
        </w:trPr>
        <w:tc>
          <w:tcPr>
            <w:tcW w:w="709" w:type="dxa"/>
          </w:tcPr>
          <w:p w14:paraId="7585279D" w14:textId="77777777" w:rsidR="000D0CB8" w:rsidRPr="000D0CB8" w:rsidRDefault="000D0CB8" w:rsidP="000D0CB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04DAF2B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 «Мелодия русского слова», посвященное Дню русского языка</w:t>
            </w:r>
          </w:p>
        </w:tc>
        <w:tc>
          <w:tcPr>
            <w:tcW w:w="1559" w:type="dxa"/>
          </w:tcPr>
          <w:p w14:paraId="0F45C54A" w14:textId="05BEF709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06.06.202</w:t>
            </w:r>
            <w:r w:rsidR="004454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2AE51F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748C5A42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476F7FC7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2AE9857D" w14:textId="77777777" w:rsidTr="001C4AE2">
        <w:trPr>
          <w:trHeight w:val="420"/>
        </w:trPr>
        <w:tc>
          <w:tcPr>
            <w:tcW w:w="709" w:type="dxa"/>
          </w:tcPr>
          <w:p w14:paraId="77DB17D9" w14:textId="77777777" w:rsidR="000D0CB8" w:rsidRPr="000D0CB8" w:rsidRDefault="000D0CB8" w:rsidP="000D0CB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B2ED433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КТД «Помним…», посвященное Дню памяти и </w:t>
            </w: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скорби</w:t>
            </w:r>
          </w:p>
        </w:tc>
        <w:tc>
          <w:tcPr>
            <w:tcW w:w="1559" w:type="dxa"/>
          </w:tcPr>
          <w:p w14:paraId="3E8F5F73" w14:textId="4A967BBE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22.06.202</w:t>
            </w:r>
            <w:r w:rsidR="004454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1D4D9E17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45B68DA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076438F3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4D61DF92" w14:textId="77777777" w:rsidTr="001C4AE2">
        <w:trPr>
          <w:trHeight w:val="420"/>
        </w:trPr>
        <w:tc>
          <w:tcPr>
            <w:tcW w:w="709" w:type="dxa"/>
          </w:tcPr>
          <w:p w14:paraId="5BB2E3A0" w14:textId="77777777" w:rsidR="000D0CB8" w:rsidRPr="000D0CB8" w:rsidRDefault="000D0CB8" w:rsidP="000D0CB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8D35B72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 «Твоим величием горжусь, Россия»</w:t>
            </w:r>
          </w:p>
        </w:tc>
        <w:tc>
          <w:tcPr>
            <w:tcW w:w="1559" w:type="dxa"/>
          </w:tcPr>
          <w:p w14:paraId="5F681AF3" w14:textId="0B1598A8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02.07.202</w:t>
            </w:r>
            <w:r w:rsidR="004454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37DEC3E7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780E56C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5923CC4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78132803" w14:textId="77777777" w:rsidTr="001C4AE2">
        <w:trPr>
          <w:trHeight w:val="420"/>
        </w:trPr>
        <w:tc>
          <w:tcPr>
            <w:tcW w:w="709" w:type="dxa"/>
          </w:tcPr>
          <w:p w14:paraId="3ECABAF5" w14:textId="77777777" w:rsidR="000D0CB8" w:rsidRPr="000D0CB8" w:rsidRDefault="000D0CB8" w:rsidP="000D0CB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273177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КТД «О, спорт, ты - Мир», посвященное Дню физкультурника</w:t>
            </w:r>
          </w:p>
        </w:tc>
        <w:tc>
          <w:tcPr>
            <w:tcW w:w="1559" w:type="dxa"/>
          </w:tcPr>
          <w:p w14:paraId="14579DCD" w14:textId="25041CC1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14.08.202</w:t>
            </w:r>
            <w:r w:rsidR="004454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004D8118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2" w:type="dxa"/>
            <w:vAlign w:val="center"/>
          </w:tcPr>
          <w:p w14:paraId="385E220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0E4B4142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11F2ED49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85B61A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t>МОДУЛЬ «САМОУПРАВЛЕНИЕ»</w:t>
      </w:r>
    </w:p>
    <w:p w14:paraId="37A7E035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2"/>
        <w:tblW w:w="10207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110"/>
        <w:gridCol w:w="1424"/>
        <w:gridCol w:w="1843"/>
        <w:gridCol w:w="1221"/>
        <w:gridCol w:w="1041"/>
      </w:tblGrid>
      <w:tr w:rsidR="000D0CB8" w:rsidRPr="000D0CB8" w14:paraId="62193A66" w14:textId="77777777" w:rsidTr="00445481">
        <w:trPr>
          <w:trHeight w:val="420"/>
        </w:trPr>
        <w:tc>
          <w:tcPr>
            <w:tcW w:w="568" w:type="dxa"/>
            <w:vMerge w:val="restart"/>
            <w:vAlign w:val="center"/>
          </w:tcPr>
          <w:p w14:paraId="3E512626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№ </w:t>
            </w:r>
          </w:p>
          <w:p w14:paraId="4A3151ED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п/п</w:t>
            </w:r>
          </w:p>
        </w:tc>
        <w:tc>
          <w:tcPr>
            <w:tcW w:w="4110" w:type="dxa"/>
            <w:vMerge w:val="restart"/>
            <w:vAlign w:val="center"/>
          </w:tcPr>
          <w:p w14:paraId="6120CDEF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1424" w:type="dxa"/>
            <w:vMerge w:val="restart"/>
            <w:vAlign w:val="center"/>
          </w:tcPr>
          <w:p w14:paraId="428925B0" w14:textId="77777777" w:rsidR="000D0CB8" w:rsidRPr="000D0CB8" w:rsidRDefault="000D0CB8" w:rsidP="000D0CB8">
            <w:pPr>
              <w:spacing w:line="276" w:lineRule="auto"/>
              <w:ind w:left="-113" w:right="-13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Срок проведения</w:t>
            </w:r>
          </w:p>
        </w:tc>
        <w:tc>
          <w:tcPr>
            <w:tcW w:w="4105" w:type="dxa"/>
            <w:gridSpan w:val="3"/>
            <w:tcBorders>
              <w:right w:val="single" w:sz="4" w:space="0" w:color="000000"/>
            </w:tcBorders>
            <w:vAlign w:val="center"/>
          </w:tcPr>
          <w:p w14:paraId="22779EF1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Уровень проведения</w:t>
            </w:r>
          </w:p>
        </w:tc>
      </w:tr>
      <w:tr w:rsidR="000D0CB8" w:rsidRPr="000D0CB8" w14:paraId="0F7FEE43" w14:textId="77777777" w:rsidTr="00445481">
        <w:trPr>
          <w:trHeight w:val="796"/>
        </w:trPr>
        <w:tc>
          <w:tcPr>
            <w:tcW w:w="568" w:type="dxa"/>
            <w:vMerge/>
            <w:tcBorders>
              <w:top w:val="nil"/>
            </w:tcBorders>
          </w:tcPr>
          <w:p w14:paraId="7CE23364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  <w:vMerge/>
            <w:tcBorders>
              <w:top w:val="nil"/>
            </w:tcBorders>
          </w:tcPr>
          <w:p w14:paraId="0CDA8974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24" w:type="dxa"/>
            <w:vMerge/>
            <w:tcBorders>
              <w:top w:val="nil"/>
            </w:tcBorders>
          </w:tcPr>
          <w:p w14:paraId="36D7E003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Align w:val="center"/>
          </w:tcPr>
          <w:p w14:paraId="12B9A7C3" w14:textId="77777777" w:rsidR="000D0CB8" w:rsidRPr="000D0CB8" w:rsidRDefault="000D0CB8" w:rsidP="000D0CB8">
            <w:pPr>
              <w:spacing w:line="276" w:lineRule="auto"/>
              <w:ind w:left="45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Всероссийский/региональный</w:t>
            </w:r>
          </w:p>
        </w:tc>
        <w:tc>
          <w:tcPr>
            <w:tcW w:w="1221" w:type="dxa"/>
            <w:vAlign w:val="center"/>
          </w:tcPr>
          <w:p w14:paraId="7765A10E" w14:textId="77777777" w:rsidR="000D0CB8" w:rsidRPr="000D0CB8" w:rsidRDefault="000D0CB8" w:rsidP="000D0CB8">
            <w:pPr>
              <w:spacing w:line="276" w:lineRule="auto"/>
              <w:ind w:left="-112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Детский лагерь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10E07F4A" w14:textId="77777777" w:rsidR="000D0CB8" w:rsidRPr="000D0CB8" w:rsidRDefault="000D0CB8" w:rsidP="000D0CB8">
            <w:pPr>
              <w:spacing w:line="276" w:lineRule="auto"/>
              <w:ind w:left="-112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Отряд</w:t>
            </w:r>
          </w:p>
        </w:tc>
      </w:tr>
      <w:tr w:rsidR="000D0CB8" w:rsidRPr="000D0CB8" w14:paraId="5F9F9F1B" w14:textId="77777777" w:rsidTr="00445481">
        <w:trPr>
          <w:trHeight w:val="420"/>
        </w:trPr>
        <w:tc>
          <w:tcPr>
            <w:tcW w:w="568" w:type="dxa"/>
          </w:tcPr>
          <w:p w14:paraId="39E4328B" w14:textId="77777777" w:rsidR="000D0CB8" w:rsidRPr="000D0CB8" w:rsidRDefault="000D0CB8" w:rsidP="000D0CB8">
            <w:pPr>
              <w:numPr>
                <w:ilvl w:val="0"/>
                <w:numId w:val="14"/>
              </w:numPr>
              <w:spacing w:line="276" w:lineRule="auto"/>
              <w:ind w:right="223" w:hanging="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14:paraId="0273CCCD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Лидерские игры, Тематический сбор отряда,</w:t>
            </w:r>
          </w:p>
          <w:p w14:paraId="2F8480D5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командира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лидера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отряда</w:t>
            </w:r>
            <w:proofErr w:type="spellEnd"/>
          </w:p>
        </w:tc>
        <w:tc>
          <w:tcPr>
            <w:tcW w:w="1424" w:type="dxa"/>
          </w:tcPr>
          <w:p w14:paraId="094F333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843" w:type="dxa"/>
            <w:vAlign w:val="center"/>
          </w:tcPr>
          <w:p w14:paraId="3E6D7D0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09637062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46DB2177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67FBF99E" w14:textId="77777777" w:rsidTr="00445481">
        <w:trPr>
          <w:trHeight w:val="420"/>
        </w:trPr>
        <w:tc>
          <w:tcPr>
            <w:tcW w:w="568" w:type="dxa"/>
          </w:tcPr>
          <w:p w14:paraId="09A7B697" w14:textId="77777777" w:rsidR="000D0CB8" w:rsidRPr="000D0CB8" w:rsidRDefault="000D0CB8" w:rsidP="000D0CB8">
            <w:pPr>
              <w:numPr>
                <w:ilvl w:val="0"/>
                <w:numId w:val="14"/>
              </w:numPr>
              <w:spacing w:line="276" w:lineRule="auto"/>
              <w:ind w:right="223" w:hanging="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021461ED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Формирование системы ЧТП (Чередования традиционных поручений), создание советов отряда</w:t>
            </w:r>
          </w:p>
        </w:tc>
        <w:tc>
          <w:tcPr>
            <w:tcW w:w="1424" w:type="dxa"/>
          </w:tcPr>
          <w:p w14:paraId="62FD74D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843" w:type="dxa"/>
            <w:vAlign w:val="center"/>
          </w:tcPr>
          <w:p w14:paraId="30797C8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3FAC59DC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52001394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5E2F591D" w14:textId="77777777" w:rsidTr="00445481">
        <w:trPr>
          <w:trHeight w:val="420"/>
        </w:trPr>
        <w:tc>
          <w:tcPr>
            <w:tcW w:w="568" w:type="dxa"/>
          </w:tcPr>
          <w:p w14:paraId="48A40EF8" w14:textId="77777777" w:rsidR="000D0CB8" w:rsidRPr="000D0CB8" w:rsidRDefault="000D0CB8" w:rsidP="000D0CB8">
            <w:pPr>
              <w:numPr>
                <w:ilvl w:val="0"/>
                <w:numId w:val="14"/>
              </w:numPr>
              <w:spacing w:line="276" w:lineRule="auto"/>
              <w:ind w:right="223" w:hanging="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58DF2180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отрядных КТД силами тематического, творческого и информационного советов </w:t>
            </w:r>
          </w:p>
        </w:tc>
        <w:tc>
          <w:tcPr>
            <w:tcW w:w="1424" w:type="dxa"/>
          </w:tcPr>
          <w:p w14:paraId="03150A70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график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КТД </w:t>
            </w:r>
          </w:p>
        </w:tc>
        <w:tc>
          <w:tcPr>
            <w:tcW w:w="1843" w:type="dxa"/>
            <w:vAlign w:val="center"/>
          </w:tcPr>
          <w:p w14:paraId="593E237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3FE419C0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2CBCB318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7354CB6E" w14:textId="77777777" w:rsidTr="00445481">
        <w:trPr>
          <w:trHeight w:val="420"/>
        </w:trPr>
        <w:tc>
          <w:tcPr>
            <w:tcW w:w="568" w:type="dxa"/>
          </w:tcPr>
          <w:p w14:paraId="597A8C9E" w14:textId="77777777" w:rsidR="000D0CB8" w:rsidRPr="000D0CB8" w:rsidRDefault="000D0CB8" w:rsidP="000D0CB8">
            <w:pPr>
              <w:numPr>
                <w:ilvl w:val="0"/>
                <w:numId w:val="14"/>
              </w:numPr>
              <w:spacing w:line="276" w:lineRule="auto"/>
              <w:ind w:right="223" w:hanging="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4D71767E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Организационный сбор Совета командиров (лидеров) лагеря, Творческого, Административно-хозяйственного, Информационного, Тематического советов лагеря</w:t>
            </w:r>
          </w:p>
        </w:tc>
        <w:tc>
          <w:tcPr>
            <w:tcW w:w="1424" w:type="dxa"/>
          </w:tcPr>
          <w:p w14:paraId="14DBAB99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843" w:type="dxa"/>
            <w:vAlign w:val="center"/>
          </w:tcPr>
          <w:p w14:paraId="4A52CEA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65CF57E7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5E6C1454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1A520026" w14:textId="77777777" w:rsidTr="00445481">
        <w:trPr>
          <w:trHeight w:val="420"/>
        </w:trPr>
        <w:tc>
          <w:tcPr>
            <w:tcW w:w="568" w:type="dxa"/>
          </w:tcPr>
          <w:p w14:paraId="170D30E7" w14:textId="77777777" w:rsidR="000D0CB8" w:rsidRPr="000D0CB8" w:rsidRDefault="000D0CB8" w:rsidP="000D0CB8">
            <w:pPr>
              <w:numPr>
                <w:ilvl w:val="0"/>
                <w:numId w:val="14"/>
              </w:numPr>
              <w:spacing w:line="276" w:lineRule="auto"/>
              <w:ind w:right="223" w:hanging="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019BDCB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Мониторинг санитарного состояния корпусов силами Административно-хозяйственного совета лагеря и старших воспитателей лагеря</w:t>
            </w:r>
          </w:p>
        </w:tc>
        <w:tc>
          <w:tcPr>
            <w:tcW w:w="1424" w:type="dxa"/>
          </w:tcPr>
          <w:p w14:paraId="26931793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3-20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843" w:type="dxa"/>
            <w:vAlign w:val="center"/>
          </w:tcPr>
          <w:p w14:paraId="73FC1B92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29BAA095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77AF475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5686A67F" w14:textId="77777777" w:rsidTr="00445481">
        <w:trPr>
          <w:trHeight w:val="420"/>
        </w:trPr>
        <w:tc>
          <w:tcPr>
            <w:tcW w:w="568" w:type="dxa"/>
          </w:tcPr>
          <w:p w14:paraId="56DC765D" w14:textId="77777777" w:rsidR="000D0CB8" w:rsidRPr="000D0CB8" w:rsidRDefault="000D0CB8" w:rsidP="000D0CB8">
            <w:pPr>
              <w:numPr>
                <w:ilvl w:val="0"/>
                <w:numId w:val="14"/>
              </w:numPr>
              <w:spacing w:line="276" w:lineRule="auto"/>
              <w:ind w:right="223" w:hanging="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2B5AF57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Проведение различных творческих мастер-классов, подготовка декораций и костюмов силами Творческого совета и педагогов-организаторов</w:t>
            </w:r>
          </w:p>
        </w:tc>
        <w:tc>
          <w:tcPr>
            <w:tcW w:w="1424" w:type="dxa"/>
          </w:tcPr>
          <w:p w14:paraId="6F148979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3-20дни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843" w:type="dxa"/>
            <w:vAlign w:val="center"/>
          </w:tcPr>
          <w:p w14:paraId="01EAE43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2B42C69D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3BCA2F55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39B9D5CF" w14:textId="77777777" w:rsidTr="00445481">
        <w:trPr>
          <w:trHeight w:val="420"/>
        </w:trPr>
        <w:tc>
          <w:tcPr>
            <w:tcW w:w="568" w:type="dxa"/>
          </w:tcPr>
          <w:p w14:paraId="06AE2F15" w14:textId="77777777" w:rsidR="000D0CB8" w:rsidRPr="000D0CB8" w:rsidRDefault="000D0CB8" w:rsidP="000D0CB8">
            <w:pPr>
              <w:numPr>
                <w:ilvl w:val="0"/>
                <w:numId w:val="14"/>
              </w:numPr>
              <w:spacing w:line="276" w:lineRule="auto"/>
              <w:ind w:right="223" w:hanging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350DD0B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Подготовка, оформление, наполнение контентом лагерной газеты «Вестник Мира», съемки репортажей о жизни лагеря, оформление стенгазет силами Информационного совета и педагогов-организаторов</w:t>
            </w:r>
          </w:p>
        </w:tc>
        <w:tc>
          <w:tcPr>
            <w:tcW w:w="1424" w:type="dxa"/>
          </w:tcPr>
          <w:p w14:paraId="303CD37A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5-20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843" w:type="dxa"/>
            <w:vAlign w:val="center"/>
          </w:tcPr>
          <w:p w14:paraId="2889B90D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468CF75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28FAD493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1A50F756" w14:textId="77777777" w:rsidTr="00445481">
        <w:trPr>
          <w:trHeight w:val="420"/>
        </w:trPr>
        <w:tc>
          <w:tcPr>
            <w:tcW w:w="568" w:type="dxa"/>
          </w:tcPr>
          <w:p w14:paraId="294C27D7" w14:textId="77777777" w:rsidR="000D0CB8" w:rsidRPr="000D0CB8" w:rsidRDefault="000D0CB8" w:rsidP="000D0CB8">
            <w:pPr>
              <w:numPr>
                <w:ilvl w:val="0"/>
                <w:numId w:val="14"/>
              </w:numPr>
              <w:spacing w:line="276" w:lineRule="auto"/>
              <w:ind w:right="223" w:hanging="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69A11B13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Различные тематические мероприятия (в зависимости от темы смены) силами Тематического </w:t>
            </w: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совета и педагогов-организаторов</w:t>
            </w:r>
          </w:p>
        </w:tc>
        <w:tc>
          <w:tcPr>
            <w:tcW w:w="1424" w:type="dxa"/>
          </w:tcPr>
          <w:p w14:paraId="64989C0A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5-20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дни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843" w:type="dxa"/>
            <w:vAlign w:val="center"/>
          </w:tcPr>
          <w:p w14:paraId="4DA71A4D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1EA8E0A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4FC02B7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143D5C61" w14:textId="77777777" w:rsidTr="00445481">
        <w:trPr>
          <w:trHeight w:val="420"/>
        </w:trPr>
        <w:tc>
          <w:tcPr>
            <w:tcW w:w="568" w:type="dxa"/>
          </w:tcPr>
          <w:p w14:paraId="2F2D5611" w14:textId="77777777" w:rsidR="000D0CB8" w:rsidRPr="000D0CB8" w:rsidRDefault="000D0CB8" w:rsidP="000D0CB8">
            <w:pPr>
              <w:numPr>
                <w:ilvl w:val="0"/>
                <w:numId w:val="14"/>
              </w:numPr>
              <w:spacing w:line="276" w:lineRule="auto"/>
              <w:ind w:right="223" w:hanging="6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14:paraId="794B8A03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Итоговой сбор всех советов самоуправления, подведение итогов работы, вручение наград</w:t>
            </w:r>
          </w:p>
        </w:tc>
        <w:tc>
          <w:tcPr>
            <w:tcW w:w="1424" w:type="dxa"/>
          </w:tcPr>
          <w:p w14:paraId="61FA8C00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20-й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843" w:type="dxa"/>
            <w:vAlign w:val="center"/>
          </w:tcPr>
          <w:p w14:paraId="63D9C007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 w14:paraId="33A8B931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6AD54EC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10DAE69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E8BC53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t>МОДУЛЬ «ДОПОЛНИТЕЛЬНОЕ ОБРАЗОВАНИЕ»</w:t>
      </w:r>
    </w:p>
    <w:p w14:paraId="7F8D8F3F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2"/>
        <w:tblW w:w="1006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417"/>
        <w:gridCol w:w="1935"/>
        <w:gridCol w:w="1419"/>
        <w:gridCol w:w="1041"/>
      </w:tblGrid>
      <w:tr w:rsidR="000D0CB8" w:rsidRPr="000D0CB8" w14:paraId="3D7BD06D" w14:textId="77777777" w:rsidTr="001C4AE2">
        <w:trPr>
          <w:trHeight w:val="420"/>
        </w:trPr>
        <w:tc>
          <w:tcPr>
            <w:tcW w:w="567" w:type="dxa"/>
            <w:vMerge w:val="restart"/>
            <w:vAlign w:val="center"/>
          </w:tcPr>
          <w:p w14:paraId="74BD4E95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D7C9D25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686" w:type="dxa"/>
            <w:vMerge w:val="restart"/>
            <w:vAlign w:val="center"/>
          </w:tcPr>
          <w:p w14:paraId="50A56763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747C1DB9" w14:textId="77777777" w:rsidR="000D0CB8" w:rsidRPr="000D0CB8" w:rsidRDefault="000D0CB8" w:rsidP="000D0CB8">
            <w:pPr>
              <w:spacing w:line="276" w:lineRule="auto"/>
              <w:ind w:left="-113" w:right="-13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395" w:type="dxa"/>
            <w:gridSpan w:val="3"/>
            <w:tcBorders>
              <w:right w:val="single" w:sz="4" w:space="0" w:color="000000"/>
            </w:tcBorders>
            <w:vAlign w:val="center"/>
          </w:tcPr>
          <w:p w14:paraId="588D3D77" w14:textId="22B9D2A5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="0044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0D0CB8" w:rsidRPr="000D0CB8" w14:paraId="2E7B485E" w14:textId="77777777" w:rsidTr="001C4AE2">
        <w:trPr>
          <w:trHeight w:val="796"/>
        </w:trPr>
        <w:tc>
          <w:tcPr>
            <w:tcW w:w="567" w:type="dxa"/>
            <w:vMerge/>
            <w:tcBorders>
              <w:top w:val="nil"/>
            </w:tcBorders>
          </w:tcPr>
          <w:p w14:paraId="51F7C967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29F64C29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8D48F44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3D8923C2" w14:textId="77777777" w:rsidR="000D0CB8" w:rsidRPr="000D0CB8" w:rsidRDefault="000D0CB8" w:rsidP="000D0CB8">
            <w:pPr>
              <w:spacing w:line="276" w:lineRule="auto"/>
              <w:ind w:left="45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Всероссийский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419" w:type="dxa"/>
            <w:vAlign w:val="center"/>
          </w:tcPr>
          <w:p w14:paraId="512D8D36" w14:textId="77777777" w:rsidR="001C4AE2" w:rsidRDefault="000D0CB8" w:rsidP="000D0CB8">
            <w:pPr>
              <w:spacing w:line="276" w:lineRule="auto"/>
              <w:ind w:left="-112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Детский</w:t>
            </w:r>
            <w:proofErr w:type="spellEnd"/>
          </w:p>
          <w:p w14:paraId="5B8F323F" w14:textId="77777777" w:rsidR="000D0CB8" w:rsidRPr="000D0CB8" w:rsidRDefault="000D0CB8" w:rsidP="000D0CB8">
            <w:pPr>
              <w:spacing w:line="276" w:lineRule="auto"/>
              <w:ind w:left="-112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1F878EBA" w14:textId="77777777" w:rsidR="000D0CB8" w:rsidRPr="000D0CB8" w:rsidRDefault="000D0CB8" w:rsidP="000D0CB8">
            <w:pPr>
              <w:spacing w:line="276" w:lineRule="auto"/>
              <w:ind w:left="-112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0D0CB8" w:rsidRPr="000D0CB8" w14:paraId="6C4CFB7A" w14:textId="77777777" w:rsidTr="001C4AE2">
        <w:trPr>
          <w:trHeight w:val="420"/>
        </w:trPr>
        <w:tc>
          <w:tcPr>
            <w:tcW w:w="567" w:type="dxa"/>
          </w:tcPr>
          <w:p w14:paraId="14FCF7F8" w14:textId="77777777" w:rsidR="000D0CB8" w:rsidRPr="000D0CB8" w:rsidRDefault="000D0CB8" w:rsidP="000D0CB8">
            <w:pPr>
              <w:numPr>
                <w:ilvl w:val="0"/>
                <w:numId w:val="15"/>
              </w:numPr>
              <w:spacing w:line="276" w:lineRule="auto"/>
              <w:ind w:right="223" w:hanging="6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7C19A68" w14:textId="77777777" w:rsidR="000D0CB8" w:rsidRPr="000D0CB8" w:rsidRDefault="000D0CB8" w:rsidP="008A36D9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Реализация программ дополнительного образования: </w:t>
            </w:r>
            <w:r w:rsidR="008A36D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«Ритмический калейдоскоп»</w:t>
            </w: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417" w:type="dxa"/>
          </w:tcPr>
          <w:p w14:paraId="694D578A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течении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всех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</w:t>
            </w:r>
            <w:proofErr w:type="spellEnd"/>
          </w:p>
        </w:tc>
        <w:tc>
          <w:tcPr>
            <w:tcW w:w="1935" w:type="dxa"/>
            <w:vAlign w:val="center"/>
          </w:tcPr>
          <w:p w14:paraId="572443DD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54C635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7E8C6D60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0585E0C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009022" w14:textId="496A3059" w:rsidR="000D0CB8" w:rsidRPr="000D0CB8" w:rsidRDefault="000D0CB8" w:rsidP="00445481">
      <w:pPr>
        <w:widowControl w:val="0"/>
        <w:autoSpaceDE w:val="0"/>
        <w:autoSpaceDN w:val="0"/>
        <w:spacing w:after="0" w:line="276" w:lineRule="auto"/>
        <w:ind w:left="204" w:right="121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="0044548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                </w:t>
      </w: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t>МОДУЛЬ «ЗДОРОВЫЙ ОБРАЗ ЖИЗНИ»</w:t>
      </w:r>
    </w:p>
    <w:p w14:paraId="2DA6262B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07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417"/>
        <w:gridCol w:w="1935"/>
        <w:gridCol w:w="1419"/>
        <w:gridCol w:w="1041"/>
      </w:tblGrid>
      <w:tr w:rsidR="000D0CB8" w:rsidRPr="000D0CB8" w14:paraId="45C504DA" w14:textId="77777777" w:rsidTr="001C4AE2">
        <w:trPr>
          <w:trHeight w:val="420"/>
        </w:trPr>
        <w:tc>
          <w:tcPr>
            <w:tcW w:w="709" w:type="dxa"/>
            <w:vMerge w:val="restart"/>
            <w:vAlign w:val="center"/>
          </w:tcPr>
          <w:p w14:paraId="5A1313D7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14:paraId="28ECFF3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п/п</w:t>
            </w:r>
          </w:p>
        </w:tc>
        <w:tc>
          <w:tcPr>
            <w:tcW w:w="3686" w:type="dxa"/>
            <w:vMerge w:val="restart"/>
            <w:vAlign w:val="center"/>
          </w:tcPr>
          <w:p w14:paraId="2708A2B9" w14:textId="77777777" w:rsidR="001C4AE2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</w:p>
          <w:p w14:paraId="11576BB3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61CB795B" w14:textId="77777777" w:rsidR="001C4AE2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Срок</w:t>
            </w:r>
            <w:proofErr w:type="spellEnd"/>
          </w:p>
          <w:p w14:paraId="55FB9543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4395" w:type="dxa"/>
            <w:gridSpan w:val="3"/>
            <w:tcBorders>
              <w:right w:val="single" w:sz="4" w:space="0" w:color="000000"/>
            </w:tcBorders>
            <w:vAlign w:val="center"/>
          </w:tcPr>
          <w:p w14:paraId="2F9A1930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Уровень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</w:tr>
      <w:tr w:rsidR="000D0CB8" w:rsidRPr="000D0CB8" w14:paraId="0F078CAC" w14:textId="77777777" w:rsidTr="001C4AE2">
        <w:trPr>
          <w:trHeight w:val="796"/>
        </w:trPr>
        <w:tc>
          <w:tcPr>
            <w:tcW w:w="709" w:type="dxa"/>
            <w:vMerge/>
            <w:tcBorders>
              <w:top w:val="nil"/>
            </w:tcBorders>
          </w:tcPr>
          <w:p w14:paraId="325804C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75BCEBA2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BA8AAC6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5" w:type="dxa"/>
            <w:vAlign w:val="center"/>
          </w:tcPr>
          <w:p w14:paraId="40AC50C3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04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Всероссийский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регион</w:t>
            </w: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альный</w:t>
            </w:r>
            <w:proofErr w:type="spellEnd"/>
          </w:p>
        </w:tc>
        <w:tc>
          <w:tcPr>
            <w:tcW w:w="1419" w:type="dxa"/>
            <w:vAlign w:val="center"/>
          </w:tcPr>
          <w:p w14:paraId="2DA312C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2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Детский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лагерь</w:t>
            </w:r>
            <w:proofErr w:type="spellEnd"/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6414DA4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2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Отряд</w:t>
            </w:r>
            <w:proofErr w:type="spellEnd"/>
          </w:p>
        </w:tc>
      </w:tr>
      <w:tr w:rsidR="000D0CB8" w:rsidRPr="000D0CB8" w14:paraId="5F523EEC" w14:textId="77777777" w:rsidTr="001C4AE2">
        <w:trPr>
          <w:trHeight w:val="420"/>
        </w:trPr>
        <w:tc>
          <w:tcPr>
            <w:tcW w:w="709" w:type="dxa"/>
            <w:vAlign w:val="center"/>
          </w:tcPr>
          <w:p w14:paraId="2FAC6E03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6" w:type="dxa"/>
          </w:tcPr>
          <w:p w14:paraId="05054688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Медосмотр при заезде детей</w:t>
            </w:r>
          </w:p>
        </w:tc>
        <w:tc>
          <w:tcPr>
            <w:tcW w:w="1417" w:type="dxa"/>
          </w:tcPr>
          <w:p w14:paraId="366F6FE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1 день каждой смены</w:t>
            </w:r>
          </w:p>
        </w:tc>
        <w:tc>
          <w:tcPr>
            <w:tcW w:w="1935" w:type="dxa"/>
            <w:vAlign w:val="center"/>
          </w:tcPr>
          <w:p w14:paraId="6C25AA7E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C0A83FA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3A7616B7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D0CB8" w:rsidRPr="000D0CB8" w14:paraId="47499B3E" w14:textId="77777777" w:rsidTr="001C4AE2">
        <w:trPr>
          <w:trHeight w:val="420"/>
        </w:trPr>
        <w:tc>
          <w:tcPr>
            <w:tcW w:w="709" w:type="dxa"/>
            <w:vAlign w:val="center"/>
          </w:tcPr>
          <w:p w14:paraId="7144D8C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6" w:type="dxa"/>
          </w:tcPr>
          <w:p w14:paraId="793CF320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Измерительный медосмотр</w:t>
            </w:r>
          </w:p>
        </w:tc>
        <w:tc>
          <w:tcPr>
            <w:tcW w:w="1417" w:type="dxa"/>
          </w:tcPr>
          <w:p w14:paraId="324812AE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начале и в конце каждой смены </w:t>
            </w:r>
          </w:p>
        </w:tc>
        <w:tc>
          <w:tcPr>
            <w:tcW w:w="1935" w:type="dxa"/>
            <w:vAlign w:val="center"/>
          </w:tcPr>
          <w:p w14:paraId="12016106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9F3E56A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7CB50339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1C696D6A" w14:textId="77777777" w:rsidTr="001C4AE2">
        <w:trPr>
          <w:trHeight w:val="420"/>
        </w:trPr>
        <w:tc>
          <w:tcPr>
            <w:tcW w:w="709" w:type="dxa"/>
            <w:vAlign w:val="center"/>
          </w:tcPr>
          <w:p w14:paraId="6DD564F9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6" w:type="dxa"/>
          </w:tcPr>
          <w:p w14:paraId="2E8FA14A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Профилактический медосмотр и смена постельного белья</w:t>
            </w:r>
          </w:p>
        </w:tc>
        <w:tc>
          <w:tcPr>
            <w:tcW w:w="1417" w:type="dxa"/>
          </w:tcPr>
          <w:p w14:paraId="572B5F09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935" w:type="dxa"/>
            <w:vAlign w:val="center"/>
          </w:tcPr>
          <w:p w14:paraId="35E9BD3A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30D358E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0CCC807A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705001CB" w14:textId="77777777" w:rsidTr="001C4AE2">
        <w:trPr>
          <w:trHeight w:val="420"/>
        </w:trPr>
        <w:tc>
          <w:tcPr>
            <w:tcW w:w="709" w:type="dxa"/>
            <w:vAlign w:val="center"/>
          </w:tcPr>
          <w:p w14:paraId="13972B9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6" w:type="dxa"/>
          </w:tcPr>
          <w:p w14:paraId="2970F10A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Заключительный медосмотр</w:t>
            </w:r>
          </w:p>
        </w:tc>
        <w:tc>
          <w:tcPr>
            <w:tcW w:w="1417" w:type="dxa"/>
          </w:tcPr>
          <w:p w14:paraId="6CDBDFA7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последний день каждой смены</w:t>
            </w:r>
          </w:p>
        </w:tc>
        <w:tc>
          <w:tcPr>
            <w:tcW w:w="1935" w:type="dxa"/>
            <w:vAlign w:val="center"/>
          </w:tcPr>
          <w:p w14:paraId="4A1FED66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5E332E7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3824A162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6631B271" w14:textId="77777777" w:rsidTr="001C4AE2">
        <w:trPr>
          <w:trHeight w:val="420"/>
        </w:trPr>
        <w:tc>
          <w:tcPr>
            <w:tcW w:w="709" w:type="dxa"/>
            <w:vAlign w:val="center"/>
          </w:tcPr>
          <w:p w14:paraId="4861B6BE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6" w:type="dxa"/>
          </w:tcPr>
          <w:p w14:paraId="67AC6360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Утренняя зарядка</w:t>
            </w:r>
          </w:p>
        </w:tc>
        <w:tc>
          <w:tcPr>
            <w:tcW w:w="1417" w:type="dxa"/>
          </w:tcPr>
          <w:p w14:paraId="5B6D373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день</w:t>
            </w:r>
          </w:p>
        </w:tc>
        <w:tc>
          <w:tcPr>
            <w:tcW w:w="1935" w:type="dxa"/>
            <w:vAlign w:val="center"/>
          </w:tcPr>
          <w:p w14:paraId="07ECDF1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536B36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3E8DEFB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10CDC8BA" w14:textId="77777777" w:rsidTr="001C4AE2">
        <w:trPr>
          <w:trHeight w:val="420"/>
        </w:trPr>
        <w:tc>
          <w:tcPr>
            <w:tcW w:w="709" w:type="dxa"/>
            <w:vAlign w:val="center"/>
          </w:tcPr>
          <w:p w14:paraId="1B978207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6" w:type="dxa"/>
          </w:tcPr>
          <w:p w14:paraId="1E640C6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Медицинские</w:t>
            </w:r>
          </w:p>
          <w:p w14:paraId="7F3BA3C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процедуры</w:t>
            </w:r>
          </w:p>
        </w:tc>
        <w:tc>
          <w:tcPr>
            <w:tcW w:w="1417" w:type="dxa"/>
          </w:tcPr>
          <w:p w14:paraId="2E07E303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день</w:t>
            </w:r>
          </w:p>
        </w:tc>
        <w:tc>
          <w:tcPr>
            <w:tcW w:w="1935" w:type="dxa"/>
            <w:vAlign w:val="center"/>
          </w:tcPr>
          <w:p w14:paraId="7F9CC786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C9F4CE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4656F3A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0397ED4B" w14:textId="77777777" w:rsidTr="001C4AE2">
        <w:trPr>
          <w:trHeight w:val="420"/>
        </w:trPr>
        <w:tc>
          <w:tcPr>
            <w:tcW w:w="709" w:type="dxa"/>
            <w:vAlign w:val="center"/>
          </w:tcPr>
          <w:p w14:paraId="419A3B7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6" w:type="dxa"/>
          </w:tcPr>
          <w:p w14:paraId="54E94C4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на свежем воздухе</w:t>
            </w:r>
          </w:p>
        </w:tc>
        <w:tc>
          <w:tcPr>
            <w:tcW w:w="1417" w:type="dxa"/>
          </w:tcPr>
          <w:p w14:paraId="151F40A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день</w:t>
            </w:r>
          </w:p>
        </w:tc>
        <w:tc>
          <w:tcPr>
            <w:tcW w:w="1935" w:type="dxa"/>
            <w:vAlign w:val="center"/>
          </w:tcPr>
          <w:p w14:paraId="6AFFA40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C4563B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3D0F00A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2BA0F10C" w14:textId="77777777" w:rsidTr="001C4AE2">
        <w:trPr>
          <w:trHeight w:val="420"/>
        </w:trPr>
        <w:tc>
          <w:tcPr>
            <w:tcW w:w="709" w:type="dxa"/>
            <w:vAlign w:val="center"/>
          </w:tcPr>
          <w:p w14:paraId="767710B0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6" w:type="dxa"/>
          </w:tcPr>
          <w:p w14:paraId="50C823DA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Комплексной программы «Мир здорового детства» </w:t>
            </w:r>
          </w:p>
        </w:tc>
        <w:tc>
          <w:tcPr>
            <w:tcW w:w="1417" w:type="dxa"/>
          </w:tcPr>
          <w:p w14:paraId="29143C09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смена</w:t>
            </w:r>
          </w:p>
        </w:tc>
        <w:tc>
          <w:tcPr>
            <w:tcW w:w="1935" w:type="dxa"/>
            <w:vAlign w:val="center"/>
          </w:tcPr>
          <w:p w14:paraId="084FF6F2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EC154F0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59E46FC6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6EA4058A" w14:textId="77777777" w:rsidTr="001C4AE2">
        <w:trPr>
          <w:trHeight w:val="420"/>
        </w:trPr>
        <w:tc>
          <w:tcPr>
            <w:tcW w:w="709" w:type="dxa"/>
            <w:vAlign w:val="center"/>
          </w:tcPr>
          <w:p w14:paraId="584C2556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6" w:type="dxa"/>
          </w:tcPr>
          <w:p w14:paraId="7C41351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соревнования, эстафеты</w:t>
            </w:r>
          </w:p>
        </w:tc>
        <w:tc>
          <w:tcPr>
            <w:tcW w:w="1417" w:type="dxa"/>
          </w:tcPr>
          <w:p w14:paraId="6C9FE12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 смена</w:t>
            </w:r>
          </w:p>
        </w:tc>
        <w:tc>
          <w:tcPr>
            <w:tcW w:w="1935" w:type="dxa"/>
            <w:vAlign w:val="center"/>
          </w:tcPr>
          <w:p w14:paraId="4C8D1E16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CC7FD2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7F47556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60EC098F" w14:textId="77777777" w:rsidTr="001C4AE2">
        <w:trPr>
          <w:trHeight w:val="420"/>
        </w:trPr>
        <w:tc>
          <w:tcPr>
            <w:tcW w:w="709" w:type="dxa"/>
            <w:vAlign w:val="center"/>
          </w:tcPr>
          <w:p w14:paraId="25757718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6" w:type="dxa"/>
          </w:tcPr>
          <w:p w14:paraId="2666A637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Спортивно-оздоровительные </w:t>
            </w: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на свежем воздухе</w:t>
            </w:r>
          </w:p>
        </w:tc>
        <w:tc>
          <w:tcPr>
            <w:tcW w:w="1417" w:type="dxa"/>
          </w:tcPr>
          <w:p w14:paraId="4B03654B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2-3 раза в неделю</w:t>
            </w:r>
          </w:p>
        </w:tc>
        <w:tc>
          <w:tcPr>
            <w:tcW w:w="1935" w:type="dxa"/>
            <w:vAlign w:val="center"/>
          </w:tcPr>
          <w:p w14:paraId="5C51DBD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B6CA386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21CA1749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4F1F077B" w14:textId="77777777" w:rsidTr="001C4AE2">
        <w:trPr>
          <w:trHeight w:val="420"/>
        </w:trPr>
        <w:tc>
          <w:tcPr>
            <w:tcW w:w="709" w:type="dxa"/>
            <w:vAlign w:val="center"/>
          </w:tcPr>
          <w:p w14:paraId="5A379C13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6" w:type="dxa"/>
          </w:tcPr>
          <w:p w14:paraId="226B58A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Просветительские беседы на тему ЗОЖ, профилактику вредных привычек</w:t>
            </w:r>
          </w:p>
        </w:tc>
        <w:tc>
          <w:tcPr>
            <w:tcW w:w="1417" w:type="dxa"/>
          </w:tcPr>
          <w:p w14:paraId="0B359B2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935" w:type="dxa"/>
            <w:vAlign w:val="center"/>
          </w:tcPr>
          <w:p w14:paraId="228EB4E9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7BF24E3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5AF6F4E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746EDC49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05DE38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2AF45D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2ED94D0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МОДУЛЬ «ОРГАНИЗАЦИЯ ПРЕДМЕТНО-ЭСТЕТИЧЕСКОЙ СРЕДЫ»</w:t>
      </w:r>
    </w:p>
    <w:tbl>
      <w:tblPr>
        <w:tblStyle w:val="TableNormal3"/>
        <w:tblW w:w="10207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1985"/>
        <w:gridCol w:w="1559"/>
        <w:gridCol w:w="1276"/>
        <w:gridCol w:w="1134"/>
      </w:tblGrid>
      <w:tr w:rsidR="000D0CB8" w:rsidRPr="000D0CB8" w14:paraId="38912284" w14:textId="77777777" w:rsidTr="001C4AE2">
        <w:trPr>
          <w:trHeight w:val="420"/>
        </w:trPr>
        <w:tc>
          <w:tcPr>
            <w:tcW w:w="568" w:type="dxa"/>
            <w:vMerge w:val="restart"/>
            <w:vAlign w:val="center"/>
          </w:tcPr>
          <w:p w14:paraId="7F72C128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0691450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685" w:type="dxa"/>
            <w:vMerge w:val="restart"/>
            <w:vAlign w:val="center"/>
          </w:tcPr>
          <w:p w14:paraId="0A3D39C7" w14:textId="77777777" w:rsidR="001C4AE2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</w:p>
          <w:p w14:paraId="69DE2C61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985" w:type="dxa"/>
            <w:vMerge w:val="restart"/>
            <w:vAlign w:val="center"/>
          </w:tcPr>
          <w:p w14:paraId="0B598213" w14:textId="77777777" w:rsidR="000D0CB8" w:rsidRPr="000D0CB8" w:rsidRDefault="000D0CB8" w:rsidP="000D0CB8">
            <w:pPr>
              <w:spacing w:line="276" w:lineRule="auto"/>
              <w:ind w:right="-13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3969" w:type="dxa"/>
            <w:gridSpan w:val="3"/>
            <w:tcBorders>
              <w:right w:val="single" w:sz="4" w:space="0" w:color="000000"/>
            </w:tcBorders>
            <w:vAlign w:val="center"/>
          </w:tcPr>
          <w:p w14:paraId="03DFB78C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Уровеньпроведения</w:t>
            </w:r>
            <w:proofErr w:type="spellEnd"/>
          </w:p>
        </w:tc>
      </w:tr>
      <w:tr w:rsidR="000D0CB8" w:rsidRPr="000D0CB8" w14:paraId="1C16A3E9" w14:textId="77777777" w:rsidTr="001C4AE2">
        <w:trPr>
          <w:trHeight w:val="796"/>
        </w:trPr>
        <w:tc>
          <w:tcPr>
            <w:tcW w:w="568" w:type="dxa"/>
            <w:vMerge/>
            <w:tcBorders>
              <w:top w:val="nil"/>
            </w:tcBorders>
          </w:tcPr>
          <w:p w14:paraId="32E605AF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nil"/>
            </w:tcBorders>
          </w:tcPr>
          <w:p w14:paraId="3D74DB59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470FB7D4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10C1955" w14:textId="77777777" w:rsidR="000D0CB8" w:rsidRPr="000D0CB8" w:rsidRDefault="000D0CB8" w:rsidP="000D0CB8">
            <w:pPr>
              <w:spacing w:line="276" w:lineRule="auto"/>
              <w:ind w:left="45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Всероссийский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276" w:type="dxa"/>
            <w:vAlign w:val="center"/>
          </w:tcPr>
          <w:p w14:paraId="08349924" w14:textId="77777777" w:rsidR="001C4AE2" w:rsidRDefault="000D0CB8" w:rsidP="000D0CB8">
            <w:pPr>
              <w:spacing w:line="276" w:lineRule="auto"/>
              <w:ind w:left="-112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Детский</w:t>
            </w:r>
            <w:proofErr w:type="spellEnd"/>
          </w:p>
          <w:p w14:paraId="64E3A396" w14:textId="77777777" w:rsidR="000D0CB8" w:rsidRPr="000D0CB8" w:rsidRDefault="000D0CB8" w:rsidP="000D0CB8">
            <w:pPr>
              <w:spacing w:line="276" w:lineRule="auto"/>
              <w:ind w:left="-112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C07A376" w14:textId="77777777" w:rsidR="000D0CB8" w:rsidRPr="000D0CB8" w:rsidRDefault="000D0CB8" w:rsidP="000D0CB8">
            <w:pPr>
              <w:spacing w:line="276" w:lineRule="auto"/>
              <w:ind w:left="-112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0D0CB8" w:rsidRPr="000D0CB8" w14:paraId="09715696" w14:textId="77777777" w:rsidTr="001C4AE2">
        <w:trPr>
          <w:trHeight w:val="420"/>
        </w:trPr>
        <w:tc>
          <w:tcPr>
            <w:tcW w:w="568" w:type="dxa"/>
          </w:tcPr>
          <w:p w14:paraId="2B9AE468" w14:textId="77777777" w:rsidR="000D0CB8" w:rsidRPr="000D0CB8" w:rsidRDefault="000D0CB8" w:rsidP="000D0CB8">
            <w:pPr>
              <w:numPr>
                <w:ilvl w:val="0"/>
                <w:numId w:val="18"/>
              </w:numPr>
              <w:spacing w:before="5" w:line="276" w:lineRule="auto"/>
              <w:ind w:left="4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0393D8C" w14:textId="77777777" w:rsidR="000D0CB8" w:rsidRPr="000D0CB8" w:rsidRDefault="000D0CB8" w:rsidP="000D0CB8">
            <w:pPr>
              <w:spacing w:line="276" w:lineRule="auto"/>
              <w:ind w:left="124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Знакомство и организация оформительского практикума</w:t>
            </w:r>
          </w:p>
        </w:tc>
        <w:tc>
          <w:tcPr>
            <w:tcW w:w="1985" w:type="dxa"/>
          </w:tcPr>
          <w:p w14:paraId="5EFB26E8" w14:textId="77777777" w:rsidR="001C4AE2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  <w:p w14:paraId="641086A5" w14:textId="77777777" w:rsidR="001C4AE2" w:rsidRDefault="001C4AE2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D0CB8"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аждой</w:t>
            </w:r>
            <w:proofErr w:type="spellEnd"/>
          </w:p>
          <w:p w14:paraId="690A452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559" w:type="dxa"/>
            <w:vAlign w:val="center"/>
          </w:tcPr>
          <w:p w14:paraId="4A0BC182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00B77FC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1306DDA2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6A109DC7" w14:textId="77777777" w:rsidTr="001C4AE2">
        <w:trPr>
          <w:trHeight w:val="420"/>
        </w:trPr>
        <w:tc>
          <w:tcPr>
            <w:tcW w:w="568" w:type="dxa"/>
          </w:tcPr>
          <w:p w14:paraId="5C137DF3" w14:textId="77777777" w:rsidR="000D0CB8" w:rsidRPr="000D0CB8" w:rsidRDefault="000D0CB8" w:rsidP="000D0CB8">
            <w:pPr>
              <w:numPr>
                <w:ilvl w:val="0"/>
                <w:numId w:val="18"/>
              </w:numPr>
              <w:spacing w:before="5" w:line="276" w:lineRule="auto"/>
              <w:ind w:left="4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2D3BBB9" w14:textId="77777777" w:rsidR="000D0CB8" w:rsidRPr="000D0CB8" w:rsidRDefault="000D0CB8" w:rsidP="000D0CB8">
            <w:pPr>
              <w:spacing w:line="276" w:lineRule="auto"/>
              <w:ind w:left="124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Оформление вожатыми отрядного стенда основной информацией</w:t>
            </w:r>
          </w:p>
        </w:tc>
        <w:tc>
          <w:tcPr>
            <w:tcW w:w="1985" w:type="dxa"/>
          </w:tcPr>
          <w:p w14:paraId="3FD5B05A" w14:textId="77777777" w:rsidR="001C4AE2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</w:p>
          <w:p w14:paraId="03DB4830" w14:textId="77777777" w:rsidR="001C4AE2" w:rsidRDefault="001C4AE2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D0CB8"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аждой</w:t>
            </w:r>
            <w:proofErr w:type="spellEnd"/>
          </w:p>
          <w:p w14:paraId="0E6D0499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559" w:type="dxa"/>
            <w:vAlign w:val="center"/>
          </w:tcPr>
          <w:p w14:paraId="07562D0A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00A88BD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7F2C85A9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79911F06" w14:textId="77777777" w:rsidTr="001C4AE2">
        <w:trPr>
          <w:trHeight w:val="420"/>
        </w:trPr>
        <w:tc>
          <w:tcPr>
            <w:tcW w:w="568" w:type="dxa"/>
          </w:tcPr>
          <w:p w14:paraId="1A81BF06" w14:textId="77777777" w:rsidR="000D0CB8" w:rsidRPr="000D0CB8" w:rsidRDefault="000D0CB8" w:rsidP="000D0CB8">
            <w:pPr>
              <w:numPr>
                <w:ilvl w:val="0"/>
                <w:numId w:val="18"/>
              </w:numPr>
              <w:spacing w:before="5" w:line="276" w:lineRule="auto"/>
              <w:ind w:left="4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E8A19F3" w14:textId="77777777" w:rsidR="000D0CB8" w:rsidRPr="000D0CB8" w:rsidRDefault="000D0CB8" w:rsidP="000D0CB8">
            <w:pPr>
              <w:spacing w:line="276" w:lineRule="auto"/>
              <w:ind w:left="124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Тематическоеоформлениеотрядногостенда</w:t>
            </w:r>
            <w:proofErr w:type="spellEnd"/>
          </w:p>
        </w:tc>
        <w:tc>
          <w:tcPr>
            <w:tcW w:w="1985" w:type="dxa"/>
          </w:tcPr>
          <w:p w14:paraId="13127824" w14:textId="77777777" w:rsidR="001C4AE2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Организационныйпериод</w:t>
            </w:r>
            <w:proofErr w:type="spellEnd"/>
          </w:p>
          <w:p w14:paraId="4697B01B" w14:textId="77777777" w:rsidR="001C4AE2" w:rsidRDefault="001C4AE2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D0CB8"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аждой</w:t>
            </w:r>
            <w:proofErr w:type="spellEnd"/>
          </w:p>
          <w:p w14:paraId="444BCA09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559" w:type="dxa"/>
            <w:vAlign w:val="center"/>
          </w:tcPr>
          <w:p w14:paraId="2A92870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252BD28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4B2F886A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019CED14" w14:textId="77777777" w:rsidTr="001C4AE2">
        <w:trPr>
          <w:trHeight w:val="420"/>
        </w:trPr>
        <w:tc>
          <w:tcPr>
            <w:tcW w:w="568" w:type="dxa"/>
          </w:tcPr>
          <w:p w14:paraId="4F60252F" w14:textId="77777777" w:rsidR="000D0CB8" w:rsidRPr="000D0CB8" w:rsidRDefault="000D0CB8" w:rsidP="000D0CB8">
            <w:pPr>
              <w:numPr>
                <w:ilvl w:val="0"/>
                <w:numId w:val="18"/>
              </w:numPr>
              <w:spacing w:before="5" w:line="276" w:lineRule="auto"/>
              <w:ind w:left="4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67F6D97" w14:textId="77777777" w:rsidR="000D0CB8" w:rsidRPr="000D0CB8" w:rsidRDefault="000D0CB8" w:rsidP="000D0CB8">
            <w:pPr>
              <w:spacing w:line="276" w:lineRule="auto"/>
              <w:ind w:left="124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Тематическоеоформлениесцены</w:t>
            </w:r>
            <w:proofErr w:type="spellEnd"/>
          </w:p>
        </w:tc>
        <w:tc>
          <w:tcPr>
            <w:tcW w:w="1985" w:type="dxa"/>
          </w:tcPr>
          <w:p w14:paraId="519C1AD0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течении каждой смены меняется в зависимости от мероприятия</w:t>
            </w:r>
          </w:p>
        </w:tc>
        <w:tc>
          <w:tcPr>
            <w:tcW w:w="1559" w:type="dxa"/>
            <w:vAlign w:val="center"/>
          </w:tcPr>
          <w:p w14:paraId="6CBD790C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3BD9B93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2AA47157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6FC4F29A" w14:textId="77777777" w:rsidTr="001C4AE2">
        <w:trPr>
          <w:trHeight w:val="420"/>
        </w:trPr>
        <w:tc>
          <w:tcPr>
            <w:tcW w:w="568" w:type="dxa"/>
          </w:tcPr>
          <w:p w14:paraId="7C3FBCE7" w14:textId="77777777" w:rsidR="000D0CB8" w:rsidRPr="000D0CB8" w:rsidRDefault="000D0CB8" w:rsidP="000D0CB8">
            <w:pPr>
              <w:numPr>
                <w:ilvl w:val="0"/>
                <w:numId w:val="18"/>
              </w:numPr>
              <w:spacing w:before="5" w:line="276" w:lineRule="auto"/>
              <w:ind w:left="4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43EE34E" w14:textId="77777777" w:rsidR="000D0CB8" w:rsidRPr="000D0CB8" w:rsidRDefault="000D0CB8" w:rsidP="000D0CB8">
            <w:pPr>
              <w:spacing w:line="276" w:lineRule="auto"/>
              <w:ind w:left="124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и оформление тематических ярмарок, выставок по итогу смены</w:t>
            </w:r>
          </w:p>
        </w:tc>
        <w:tc>
          <w:tcPr>
            <w:tcW w:w="1985" w:type="dxa"/>
          </w:tcPr>
          <w:p w14:paraId="6BA2F03D" w14:textId="77777777" w:rsidR="001C4AE2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  <w:p w14:paraId="64E74A3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</w:p>
          <w:p w14:paraId="181836E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559" w:type="dxa"/>
            <w:vAlign w:val="center"/>
          </w:tcPr>
          <w:p w14:paraId="73FF9BA7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033E0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077006E3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1B231CC7" w14:textId="77777777" w:rsidTr="001C4AE2">
        <w:trPr>
          <w:trHeight w:val="420"/>
        </w:trPr>
        <w:tc>
          <w:tcPr>
            <w:tcW w:w="568" w:type="dxa"/>
          </w:tcPr>
          <w:p w14:paraId="719BEA5D" w14:textId="77777777" w:rsidR="000D0CB8" w:rsidRPr="000D0CB8" w:rsidRDefault="000D0CB8" w:rsidP="000D0CB8">
            <w:pPr>
              <w:numPr>
                <w:ilvl w:val="0"/>
                <w:numId w:val="18"/>
              </w:numPr>
              <w:spacing w:before="5" w:line="276" w:lineRule="auto"/>
              <w:ind w:left="4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57AEBB3" w14:textId="77777777" w:rsidR="000D0CB8" w:rsidRPr="000D0CB8" w:rsidRDefault="000D0CB8" w:rsidP="000D0CB8">
            <w:pPr>
              <w:spacing w:line="276" w:lineRule="auto"/>
              <w:ind w:left="124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и оформление выставок по итогу работы кружков</w:t>
            </w:r>
          </w:p>
        </w:tc>
        <w:tc>
          <w:tcPr>
            <w:tcW w:w="1985" w:type="dxa"/>
          </w:tcPr>
          <w:p w14:paraId="57B0D385" w14:textId="77777777" w:rsidR="001C4AE2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</w:p>
          <w:p w14:paraId="35AF7693" w14:textId="77777777" w:rsidR="001C4AE2" w:rsidRDefault="001C4AE2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D0CB8"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аждой</w:t>
            </w:r>
            <w:proofErr w:type="spellEnd"/>
          </w:p>
          <w:p w14:paraId="2764B667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559" w:type="dxa"/>
            <w:vAlign w:val="center"/>
          </w:tcPr>
          <w:p w14:paraId="5DB64E74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ECAB75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537A6FE2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3376A206" w14:textId="77777777" w:rsidTr="001C4AE2">
        <w:trPr>
          <w:trHeight w:val="420"/>
        </w:trPr>
        <w:tc>
          <w:tcPr>
            <w:tcW w:w="568" w:type="dxa"/>
          </w:tcPr>
          <w:p w14:paraId="2D13B272" w14:textId="77777777" w:rsidR="000D0CB8" w:rsidRPr="000D0CB8" w:rsidRDefault="000D0CB8" w:rsidP="000D0CB8">
            <w:pPr>
              <w:numPr>
                <w:ilvl w:val="0"/>
                <w:numId w:val="18"/>
              </w:numPr>
              <w:spacing w:before="5" w:line="276" w:lineRule="auto"/>
              <w:ind w:left="4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7B18312" w14:textId="77777777" w:rsidR="000D0CB8" w:rsidRPr="000D0CB8" w:rsidRDefault="000D0CB8" w:rsidP="000D0CB8">
            <w:pPr>
              <w:spacing w:line="276" w:lineRule="auto"/>
              <w:ind w:left="124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Организация и оформление мастер-класса «Наставники детства», посвященного Году педагога и наставника</w:t>
            </w:r>
          </w:p>
        </w:tc>
        <w:tc>
          <w:tcPr>
            <w:tcW w:w="1985" w:type="dxa"/>
          </w:tcPr>
          <w:p w14:paraId="1FFE4A91" w14:textId="77777777" w:rsidR="001C4AE2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</w:p>
          <w:p w14:paraId="797F6E45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смене</w:t>
            </w:r>
            <w:proofErr w:type="spellEnd"/>
          </w:p>
        </w:tc>
        <w:tc>
          <w:tcPr>
            <w:tcW w:w="1559" w:type="dxa"/>
            <w:vAlign w:val="center"/>
          </w:tcPr>
          <w:p w14:paraId="28B645DA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A28E8A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E4335E0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03C06683" w14:textId="77777777" w:rsidTr="001C4AE2">
        <w:trPr>
          <w:trHeight w:val="420"/>
        </w:trPr>
        <w:tc>
          <w:tcPr>
            <w:tcW w:w="568" w:type="dxa"/>
          </w:tcPr>
          <w:p w14:paraId="69329D3D" w14:textId="77777777" w:rsidR="000D0CB8" w:rsidRPr="000D0CB8" w:rsidRDefault="000D0CB8" w:rsidP="000D0CB8">
            <w:pPr>
              <w:numPr>
                <w:ilvl w:val="0"/>
                <w:numId w:val="18"/>
              </w:numPr>
              <w:spacing w:before="5" w:line="276" w:lineRule="auto"/>
              <w:ind w:left="422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55C71DED" w14:textId="77777777" w:rsidR="000D0CB8" w:rsidRPr="000D0CB8" w:rsidRDefault="000D0CB8" w:rsidP="000D0CB8">
            <w:pPr>
              <w:spacing w:line="276" w:lineRule="auto"/>
              <w:ind w:left="124" w:right="14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и оформление тематических </w:t>
            </w:r>
            <w:proofErr w:type="gram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фото-выставок</w:t>
            </w:r>
            <w:proofErr w:type="gramEnd"/>
          </w:p>
        </w:tc>
        <w:tc>
          <w:tcPr>
            <w:tcW w:w="1985" w:type="dxa"/>
          </w:tcPr>
          <w:p w14:paraId="52D3F519" w14:textId="77777777" w:rsidR="001C4AE2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</w:p>
          <w:p w14:paraId="286E9E6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смене</w:t>
            </w:r>
            <w:proofErr w:type="spellEnd"/>
          </w:p>
        </w:tc>
        <w:tc>
          <w:tcPr>
            <w:tcW w:w="1559" w:type="dxa"/>
            <w:vAlign w:val="center"/>
          </w:tcPr>
          <w:p w14:paraId="36C03CA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E3749D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</w:tcPr>
          <w:p w14:paraId="3BFD6960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31DFE75C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75BB71EF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МОДУЛЬ «ПРОФИЛАКТИКА И БЕЗОПАСНОСТЬ»</w:t>
      </w:r>
    </w:p>
    <w:p w14:paraId="330EE2E6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3"/>
        <w:tblW w:w="10207" w:type="dxa"/>
        <w:tblInd w:w="-14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417"/>
        <w:gridCol w:w="1935"/>
        <w:gridCol w:w="1419"/>
        <w:gridCol w:w="1041"/>
      </w:tblGrid>
      <w:tr w:rsidR="000D0CB8" w:rsidRPr="000D0CB8" w14:paraId="6A9430F7" w14:textId="77777777" w:rsidTr="001C4AE2">
        <w:trPr>
          <w:trHeight w:val="420"/>
        </w:trPr>
        <w:tc>
          <w:tcPr>
            <w:tcW w:w="709" w:type="dxa"/>
            <w:vMerge w:val="restart"/>
            <w:vAlign w:val="center"/>
          </w:tcPr>
          <w:p w14:paraId="5D235BCF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085EE44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686" w:type="dxa"/>
            <w:vMerge w:val="restart"/>
            <w:vAlign w:val="center"/>
          </w:tcPr>
          <w:p w14:paraId="1D1266EB" w14:textId="2FC03295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="0044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66031265" w14:textId="7B6140F6" w:rsidR="000D0CB8" w:rsidRPr="000D0CB8" w:rsidRDefault="000D0CB8" w:rsidP="000D0CB8">
            <w:pPr>
              <w:spacing w:line="276" w:lineRule="auto"/>
              <w:ind w:left="-113" w:right="-13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="0044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395" w:type="dxa"/>
            <w:gridSpan w:val="3"/>
            <w:tcBorders>
              <w:right w:val="single" w:sz="4" w:space="0" w:color="000000"/>
            </w:tcBorders>
            <w:vAlign w:val="center"/>
          </w:tcPr>
          <w:p w14:paraId="1EE5A268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Уровеньпроведения</w:t>
            </w:r>
            <w:proofErr w:type="spellEnd"/>
          </w:p>
        </w:tc>
      </w:tr>
      <w:tr w:rsidR="000D0CB8" w:rsidRPr="000D0CB8" w14:paraId="2A2D0CC0" w14:textId="77777777" w:rsidTr="001C4AE2">
        <w:trPr>
          <w:trHeight w:val="796"/>
        </w:trPr>
        <w:tc>
          <w:tcPr>
            <w:tcW w:w="709" w:type="dxa"/>
            <w:vMerge/>
            <w:tcBorders>
              <w:top w:val="nil"/>
            </w:tcBorders>
          </w:tcPr>
          <w:p w14:paraId="522774FB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EBFA7AF" w14:textId="77777777" w:rsidR="000D0CB8" w:rsidRPr="000D0CB8" w:rsidRDefault="000D0CB8" w:rsidP="000D0CB8">
            <w:pPr>
              <w:spacing w:line="276" w:lineRule="auto"/>
              <w:ind w:right="2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990D0FF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33AE9A1C" w14:textId="77777777" w:rsidR="000D0CB8" w:rsidRPr="000D0CB8" w:rsidRDefault="000D0CB8" w:rsidP="000D0CB8">
            <w:pPr>
              <w:spacing w:line="276" w:lineRule="auto"/>
              <w:ind w:left="45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Всероссийский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419" w:type="dxa"/>
          </w:tcPr>
          <w:p w14:paraId="4C5AE4FC" w14:textId="09CD9B01" w:rsidR="000D0CB8" w:rsidRPr="000D0CB8" w:rsidRDefault="000D0CB8" w:rsidP="000D0CB8">
            <w:pPr>
              <w:spacing w:line="276" w:lineRule="auto"/>
              <w:ind w:left="45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Детский</w:t>
            </w:r>
            <w:proofErr w:type="spellEnd"/>
            <w:r w:rsidR="0044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041" w:type="dxa"/>
            <w:tcBorders>
              <w:right w:val="single" w:sz="4" w:space="0" w:color="000000"/>
            </w:tcBorders>
          </w:tcPr>
          <w:p w14:paraId="560F75F5" w14:textId="77777777" w:rsidR="000D0CB8" w:rsidRPr="000D0CB8" w:rsidRDefault="000D0CB8" w:rsidP="000D0CB8">
            <w:pPr>
              <w:spacing w:line="276" w:lineRule="auto"/>
              <w:ind w:left="45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0D0CB8" w:rsidRPr="000D0CB8" w14:paraId="4FB50098" w14:textId="77777777" w:rsidTr="001C4AE2">
        <w:trPr>
          <w:trHeight w:val="420"/>
        </w:trPr>
        <w:tc>
          <w:tcPr>
            <w:tcW w:w="709" w:type="dxa"/>
          </w:tcPr>
          <w:p w14:paraId="1D4EE5F0" w14:textId="77777777" w:rsidR="000D0CB8" w:rsidRPr="000D0CB8" w:rsidRDefault="000D0CB8" w:rsidP="000D0CB8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6D7E6E6" w14:textId="77777777" w:rsidR="000D0CB8" w:rsidRPr="000D0CB8" w:rsidRDefault="000D0CB8" w:rsidP="000D0CB8">
            <w:pPr>
              <w:spacing w:line="276" w:lineRule="auto"/>
              <w:ind w:left="124" w:right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Проведение инструктажей по технике безопасности </w:t>
            </w:r>
            <w:r w:rsidRPr="000D0C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профилактике и </w:t>
            </w: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предупреждению чрезвычайных ситуаций, охране жизни детей:</w:t>
            </w:r>
          </w:p>
          <w:p w14:paraId="53C20708" w14:textId="77777777" w:rsidR="000D0CB8" w:rsidRPr="000D0CB8" w:rsidRDefault="000D0CB8" w:rsidP="000D0CB8">
            <w:pPr>
              <w:numPr>
                <w:ilvl w:val="0"/>
                <w:numId w:val="6"/>
              </w:numPr>
              <w:spacing w:line="276" w:lineRule="auto"/>
              <w:ind w:left="284" w:right="23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Pr="000D0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Calibri" w:hAnsi="Times New Roman" w:cs="Times New Roman"/>
                <w:sz w:val="24"/>
                <w:szCs w:val="24"/>
              </w:rPr>
              <w:t>правилам</w:t>
            </w:r>
            <w:proofErr w:type="spellEnd"/>
            <w:r w:rsidR="001C4AE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Calibri" w:hAnsi="Times New Roman" w:cs="Times New Roman"/>
                <w:sz w:val="24"/>
                <w:szCs w:val="24"/>
              </w:rPr>
              <w:t>пожарной</w:t>
            </w:r>
            <w:proofErr w:type="spellEnd"/>
            <w:r w:rsidR="001C4AE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</w:t>
            </w:r>
            <w:proofErr w:type="spellEnd"/>
            <w:r w:rsidRPr="000D0CB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559492F3" w14:textId="77777777" w:rsidR="000D0CB8" w:rsidRPr="000D0CB8" w:rsidRDefault="000D0CB8" w:rsidP="000D0CB8">
            <w:pPr>
              <w:numPr>
                <w:ilvl w:val="0"/>
                <w:numId w:val="6"/>
              </w:numPr>
              <w:spacing w:line="276" w:lineRule="auto"/>
              <w:ind w:left="284" w:right="23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proofErr w:type="spellStart"/>
            <w:r w:rsidRPr="000D0CB8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proofErr w:type="spellEnd"/>
            <w:r w:rsidR="001C4AE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Calibri" w:hAnsi="Times New Roman" w:cs="Times New Roman"/>
                <w:sz w:val="24"/>
                <w:szCs w:val="24"/>
              </w:rPr>
              <w:t>правилам</w:t>
            </w:r>
            <w:proofErr w:type="spellEnd"/>
            <w:r w:rsidR="001C4AE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Calibri" w:hAnsi="Times New Roman" w:cs="Times New Roman"/>
                <w:sz w:val="24"/>
                <w:szCs w:val="24"/>
              </w:rPr>
              <w:t>электробезопасности</w:t>
            </w:r>
            <w:proofErr w:type="spellEnd"/>
            <w:r w:rsidRPr="000D0CB8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14:paraId="3FD65456" w14:textId="77777777" w:rsidR="000D0CB8" w:rsidRPr="000D0CB8" w:rsidRDefault="000D0CB8" w:rsidP="000D0CB8">
            <w:pPr>
              <w:numPr>
                <w:ilvl w:val="0"/>
                <w:numId w:val="6"/>
              </w:numPr>
              <w:spacing w:line="276" w:lineRule="auto"/>
              <w:ind w:left="284" w:right="23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«По правилам дорожно-транспортной безопасности»</w:t>
            </w:r>
          </w:p>
          <w:p w14:paraId="1C6E3BD7" w14:textId="77777777" w:rsidR="000D0CB8" w:rsidRPr="000D0CB8" w:rsidRDefault="000D0CB8" w:rsidP="000D0CB8">
            <w:pPr>
              <w:numPr>
                <w:ilvl w:val="0"/>
                <w:numId w:val="6"/>
              </w:numPr>
              <w:spacing w:line="276" w:lineRule="auto"/>
              <w:ind w:left="284" w:right="23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«По правилам безопасности при проведении спортивных меро</w:t>
            </w:r>
            <w:r w:rsidRPr="000D0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softHyphen/>
              <w:t>приятий»</w:t>
            </w:r>
          </w:p>
          <w:p w14:paraId="4BFA5D5A" w14:textId="77777777" w:rsidR="000D0CB8" w:rsidRPr="000D0CB8" w:rsidRDefault="000D0CB8" w:rsidP="000D0CB8">
            <w:pPr>
              <w:numPr>
                <w:ilvl w:val="0"/>
                <w:numId w:val="6"/>
              </w:numPr>
              <w:spacing w:line="276" w:lineRule="auto"/>
              <w:ind w:left="284" w:right="23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«Правила поведения при угрозе террористического акта»</w:t>
            </w:r>
          </w:p>
          <w:p w14:paraId="5EDC3304" w14:textId="77777777" w:rsidR="000D0CB8" w:rsidRPr="000D0CB8" w:rsidRDefault="000D0CB8" w:rsidP="000D0CB8">
            <w:pPr>
              <w:numPr>
                <w:ilvl w:val="0"/>
                <w:numId w:val="6"/>
              </w:numPr>
              <w:spacing w:line="276" w:lineRule="auto"/>
              <w:ind w:left="284" w:right="23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«По безопасному поведению детей на объектах железнодорожного транспорта»</w:t>
            </w:r>
          </w:p>
          <w:p w14:paraId="409DFAD1" w14:textId="77777777" w:rsidR="000D0CB8" w:rsidRPr="000D0CB8" w:rsidRDefault="000D0CB8" w:rsidP="000D0CB8">
            <w:pPr>
              <w:numPr>
                <w:ilvl w:val="0"/>
                <w:numId w:val="6"/>
              </w:numPr>
              <w:spacing w:line="276" w:lineRule="auto"/>
              <w:ind w:left="284" w:right="23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«По правилам безопасности посещения моря и бассейна»</w:t>
            </w:r>
          </w:p>
          <w:p w14:paraId="07AC0004" w14:textId="77777777" w:rsidR="000D0CB8" w:rsidRPr="000D0CB8" w:rsidRDefault="000D0CB8" w:rsidP="000D0CB8">
            <w:pPr>
              <w:numPr>
                <w:ilvl w:val="0"/>
                <w:numId w:val="6"/>
              </w:numPr>
              <w:spacing w:line="276" w:lineRule="auto"/>
              <w:ind w:left="284" w:right="23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«По профилактике негативных ситуаций на территории лагеря»</w:t>
            </w:r>
          </w:p>
          <w:p w14:paraId="6C8955FE" w14:textId="77777777" w:rsidR="000D0CB8" w:rsidRPr="000D0CB8" w:rsidRDefault="000D0CB8" w:rsidP="000D0CB8">
            <w:pPr>
              <w:numPr>
                <w:ilvl w:val="0"/>
                <w:numId w:val="6"/>
              </w:numPr>
              <w:spacing w:line="276" w:lineRule="auto"/>
              <w:ind w:left="284" w:right="23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«По правилам безопасности на игровой площадке»</w:t>
            </w:r>
          </w:p>
          <w:p w14:paraId="6BB4E87B" w14:textId="77777777" w:rsidR="000D0CB8" w:rsidRPr="000D0CB8" w:rsidRDefault="000D0CB8" w:rsidP="000D0CB8">
            <w:pPr>
              <w:numPr>
                <w:ilvl w:val="0"/>
                <w:numId w:val="6"/>
              </w:numPr>
              <w:spacing w:line="276" w:lineRule="auto"/>
              <w:ind w:left="284" w:right="23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«По правилам поведения во время проведения массовых мероприятий»</w:t>
            </w:r>
          </w:p>
          <w:p w14:paraId="583474BA" w14:textId="0D00BDF3" w:rsidR="000D0CB8" w:rsidRPr="006769F1" w:rsidRDefault="000D0CB8" w:rsidP="006769F1">
            <w:pPr>
              <w:numPr>
                <w:ilvl w:val="0"/>
                <w:numId w:val="6"/>
              </w:numPr>
              <w:spacing w:line="276" w:lineRule="auto"/>
              <w:ind w:left="284" w:right="234" w:hanging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«По правилам безопасности в </w:t>
            </w:r>
            <w:r w:rsidR="006769F1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походе</w:t>
            </w:r>
            <w:r w:rsidRPr="000D0CB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417" w:type="dxa"/>
          </w:tcPr>
          <w:p w14:paraId="6F6EF469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35" w:type="dxa"/>
            <w:vAlign w:val="center"/>
          </w:tcPr>
          <w:p w14:paraId="0EA34F1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A1EE5D3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7E63A4C4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2B982843" w14:textId="77777777" w:rsidTr="001C4AE2">
        <w:trPr>
          <w:trHeight w:val="420"/>
        </w:trPr>
        <w:tc>
          <w:tcPr>
            <w:tcW w:w="709" w:type="dxa"/>
          </w:tcPr>
          <w:p w14:paraId="6DE497C4" w14:textId="77777777" w:rsidR="000D0CB8" w:rsidRPr="000D0CB8" w:rsidRDefault="000D0CB8" w:rsidP="000D0CB8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59F1E28" w14:textId="77777777" w:rsidR="000D0CB8" w:rsidRPr="000D0CB8" w:rsidRDefault="000D0CB8" w:rsidP="000D0CB8">
            <w:pPr>
              <w:spacing w:line="276" w:lineRule="auto"/>
              <w:ind w:left="124" w:right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Хозяйственный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отряда</w:t>
            </w:r>
            <w:proofErr w:type="spellEnd"/>
          </w:p>
        </w:tc>
        <w:tc>
          <w:tcPr>
            <w:tcW w:w="1417" w:type="dxa"/>
          </w:tcPr>
          <w:p w14:paraId="7454CA5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35" w:type="dxa"/>
            <w:vAlign w:val="center"/>
          </w:tcPr>
          <w:p w14:paraId="73E3FF90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CD036E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2AD795BC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73EA521F" w14:textId="77777777" w:rsidTr="001C4AE2">
        <w:trPr>
          <w:trHeight w:val="420"/>
        </w:trPr>
        <w:tc>
          <w:tcPr>
            <w:tcW w:w="709" w:type="dxa"/>
          </w:tcPr>
          <w:p w14:paraId="074D5973" w14:textId="77777777" w:rsidR="000D0CB8" w:rsidRPr="000D0CB8" w:rsidRDefault="000D0CB8" w:rsidP="000D0CB8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D6D52B7" w14:textId="77777777" w:rsidR="000D0CB8" w:rsidRPr="000D0CB8" w:rsidRDefault="000D0CB8" w:rsidP="000D0CB8">
            <w:pPr>
              <w:spacing w:line="276" w:lineRule="auto"/>
              <w:ind w:left="124" w:right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Психолого-педагогическое сопровождения детей в период </w:t>
            </w: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адаптации </w:t>
            </w:r>
          </w:p>
        </w:tc>
        <w:tc>
          <w:tcPr>
            <w:tcW w:w="1417" w:type="dxa"/>
          </w:tcPr>
          <w:p w14:paraId="260B0A54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организационный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proofErr w:type="gramEnd"/>
          </w:p>
        </w:tc>
        <w:tc>
          <w:tcPr>
            <w:tcW w:w="1935" w:type="dxa"/>
            <w:vAlign w:val="center"/>
          </w:tcPr>
          <w:p w14:paraId="1097F5C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0BDD001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7CE18CFA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6A279640" w14:textId="77777777" w:rsidTr="001C4AE2">
        <w:trPr>
          <w:trHeight w:val="420"/>
        </w:trPr>
        <w:tc>
          <w:tcPr>
            <w:tcW w:w="709" w:type="dxa"/>
          </w:tcPr>
          <w:p w14:paraId="7F5D607A" w14:textId="77777777" w:rsidR="000D0CB8" w:rsidRPr="000D0CB8" w:rsidRDefault="000D0CB8" w:rsidP="000D0CB8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C4B13D8" w14:textId="77777777" w:rsidR="000D0CB8" w:rsidRPr="000D0CB8" w:rsidRDefault="000D0CB8" w:rsidP="000D0CB8">
            <w:pPr>
              <w:spacing w:line="276" w:lineRule="auto"/>
              <w:ind w:left="124" w:right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Воспитательные мероприятия на различные темы по безопасности жизнедеятельности </w:t>
            </w:r>
          </w:p>
        </w:tc>
        <w:tc>
          <w:tcPr>
            <w:tcW w:w="1417" w:type="dxa"/>
          </w:tcPr>
          <w:p w14:paraId="2745121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каждую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смену</w:t>
            </w:r>
            <w:proofErr w:type="spellEnd"/>
          </w:p>
        </w:tc>
        <w:tc>
          <w:tcPr>
            <w:tcW w:w="1935" w:type="dxa"/>
            <w:vAlign w:val="center"/>
          </w:tcPr>
          <w:p w14:paraId="1FD50222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9BFA825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58A26C74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62705EED" w14:textId="77777777" w:rsidTr="001C4AE2">
        <w:trPr>
          <w:trHeight w:val="420"/>
        </w:trPr>
        <w:tc>
          <w:tcPr>
            <w:tcW w:w="709" w:type="dxa"/>
          </w:tcPr>
          <w:p w14:paraId="0BBBF59C" w14:textId="77777777" w:rsidR="000D0CB8" w:rsidRPr="000D0CB8" w:rsidRDefault="000D0CB8" w:rsidP="000D0CB8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4CA2BC7" w14:textId="77777777" w:rsidR="000D0CB8" w:rsidRPr="000D0CB8" w:rsidRDefault="000D0CB8" w:rsidP="000D0CB8">
            <w:pPr>
              <w:spacing w:line="276" w:lineRule="auto"/>
              <w:ind w:left="124" w:right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Мастер-класс по пожарной безопасности </w:t>
            </w:r>
          </w:p>
        </w:tc>
        <w:tc>
          <w:tcPr>
            <w:tcW w:w="1417" w:type="dxa"/>
          </w:tcPr>
          <w:p w14:paraId="1AFE3D6C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договорен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-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935" w:type="dxa"/>
            <w:vAlign w:val="center"/>
          </w:tcPr>
          <w:p w14:paraId="268720B1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8FDF294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314FEE29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485E3434" w14:textId="77777777" w:rsidTr="001C4AE2">
        <w:trPr>
          <w:trHeight w:val="420"/>
        </w:trPr>
        <w:tc>
          <w:tcPr>
            <w:tcW w:w="709" w:type="dxa"/>
          </w:tcPr>
          <w:p w14:paraId="0BF6A79B" w14:textId="77777777" w:rsidR="000D0CB8" w:rsidRPr="000D0CB8" w:rsidRDefault="000D0CB8" w:rsidP="000D0CB8">
            <w:pPr>
              <w:numPr>
                <w:ilvl w:val="0"/>
                <w:numId w:val="11"/>
              </w:num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088A24E" w14:textId="77777777" w:rsidR="000D0CB8" w:rsidRPr="000D0CB8" w:rsidRDefault="000D0CB8" w:rsidP="000D0CB8">
            <w:pPr>
              <w:spacing w:line="276" w:lineRule="auto"/>
              <w:ind w:left="124" w:right="2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Тренировочные пожарные эвакуации детей и сотрудников</w:t>
            </w:r>
          </w:p>
        </w:tc>
        <w:tc>
          <w:tcPr>
            <w:tcW w:w="1417" w:type="dxa"/>
          </w:tcPr>
          <w:p w14:paraId="64C73844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каждая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смена</w:t>
            </w:r>
            <w:proofErr w:type="spellEnd"/>
          </w:p>
        </w:tc>
        <w:tc>
          <w:tcPr>
            <w:tcW w:w="1935" w:type="dxa"/>
            <w:vAlign w:val="center"/>
          </w:tcPr>
          <w:p w14:paraId="49C66FC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CBC0947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34BCC1A9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105977D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918621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FD37329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МОДУЛЬ «РАБОТА С ВОЖАТЫМИ/ВОСПИТАТЕЛЯМИ»</w:t>
      </w:r>
    </w:p>
    <w:p w14:paraId="0DF5B733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6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402"/>
        <w:gridCol w:w="1417"/>
        <w:gridCol w:w="1935"/>
        <w:gridCol w:w="1419"/>
        <w:gridCol w:w="1041"/>
      </w:tblGrid>
      <w:tr w:rsidR="000D0CB8" w:rsidRPr="000D0CB8" w14:paraId="7E6E79A3" w14:textId="77777777" w:rsidTr="000D0CB8">
        <w:trPr>
          <w:trHeight w:val="420"/>
        </w:trPr>
        <w:tc>
          <w:tcPr>
            <w:tcW w:w="851" w:type="dxa"/>
            <w:vMerge w:val="restart"/>
            <w:vAlign w:val="center"/>
          </w:tcPr>
          <w:p w14:paraId="2681E80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14:paraId="60B05AB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п/п</w:t>
            </w:r>
          </w:p>
        </w:tc>
        <w:tc>
          <w:tcPr>
            <w:tcW w:w="3402" w:type="dxa"/>
            <w:vMerge w:val="restart"/>
            <w:vAlign w:val="center"/>
          </w:tcPr>
          <w:p w14:paraId="689430E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18262B9A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Срок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4395" w:type="dxa"/>
            <w:gridSpan w:val="3"/>
            <w:tcBorders>
              <w:right w:val="single" w:sz="4" w:space="0" w:color="000000"/>
            </w:tcBorders>
            <w:vAlign w:val="center"/>
          </w:tcPr>
          <w:p w14:paraId="0B636035" w14:textId="1ECE1F74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Уровень</w:t>
            </w:r>
            <w:proofErr w:type="spellEnd"/>
            <w:r w:rsidR="006769F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</w:tr>
      <w:tr w:rsidR="000D0CB8" w:rsidRPr="000D0CB8" w14:paraId="56D42A4F" w14:textId="77777777" w:rsidTr="000D0CB8">
        <w:trPr>
          <w:trHeight w:val="796"/>
        </w:trPr>
        <w:tc>
          <w:tcPr>
            <w:tcW w:w="851" w:type="dxa"/>
            <w:vMerge/>
            <w:tcBorders>
              <w:top w:val="nil"/>
            </w:tcBorders>
          </w:tcPr>
          <w:p w14:paraId="6F3D5EBE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vMerge/>
            <w:tcBorders>
              <w:top w:val="nil"/>
            </w:tcBorders>
          </w:tcPr>
          <w:p w14:paraId="20689B08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8104D0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5" w:type="dxa"/>
            <w:vAlign w:val="center"/>
          </w:tcPr>
          <w:p w14:paraId="54691968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04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Всероссийский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регион</w:t>
            </w: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альный</w:t>
            </w:r>
            <w:proofErr w:type="spellEnd"/>
          </w:p>
        </w:tc>
        <w:tc>
          <w:tcPr>
            <w:tcW w:w="1419" w:type="dxa"/>
            <w:vAlign w:val="center"/>
          </w:tcPr>
          <w:p w14:paraId="5F00864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04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Детский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лагерь</w:t>
            </w:r>
            <w:proofErr w:type="spellEnd"/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322BD697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04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Отряд</w:t>
            </w:r>
            <w:proofErr w:type="spellEnd"/>
          </w:p>
        </w:tc>
      </w:tr>
      <w:tr w:rsidR="000D0CB8" w:rsidRPr="000D0CB8" w14:paraId="745C7AA9" w14:textId="77777777" w:rsidTr="000D0CB8">
        <w:trPr>
          <w:trHeight w:val="420"/>
        </w:trPr>
        <w:tc>
          <w:tcPr>
            <w:tcW w:w="851" w:type="dxa"/>
          </w:tcPr>
          <w:p w14:paraId="2467EF2B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424F0FA0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вожатых </w:t>
            </w:r>
          </w:p>
        </w:tc>
        <w:tc>
          <w:tcPr>
            <w:tcW w:w="1417" w:type="dxa"/>
          </w:tcPr>
          <w:p w14:paraId="6E174025" w14:textId="089DE09C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</w:t>
            </w:r>
            <w:r w:rsidR="006769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5" w:type="dxa"/>
            <w:vAlign w:val="center"/>
          </w:tcPr>
          <w:p w14:paraId="0D04AF2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7C0FBD6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1189F3D9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11841EA8" w14:textId="77777777" w:rsidTr="000D0CB8">
        <w:trPr>
          <w:trHeight w:val="420"/>
        </w:trPr>
        <w:tc>
          <w:tcPr>
            <w:tcW w:w="851" w:type="dxa"/>
          </w:tcPr>
          <w:p w14:paraId="1ADA936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4E552FAE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Курсы профессиональной подготовки вожатых </w:t>
            </w:r>
          </w:p>
        </w:tc>
        <w:tc>
          <w:tcPr>
            <w:tcW w:w="1417" w:type="dxa"/>
          </w:tcPr>
          <w:p w14:paraId="35130393" w14:textId="461E5498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–мая 202</w:t>
            </w:r>
            <w:r w:rsidR="006769F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935" w:type="dxa"/>
            <w:vAlign w:val="center"/>
          </w:tcPr>
          <w:p w14:paraId="357CDE5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419" w:type="dxa"/>
            <w:vAlign w:val="center"/>
          </w:tcPr>
          <w:p w14:paraId="1269A0F2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79501D62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1E1E0A66" w14:textId="77777777" w:rsidTr="000D0CB8">
        <w:trPr>
          <w:trHeight w:val="420"/>
        </w:trPr>
        <w:tc>
          <w:tcPr>
            <w:tcW w:w="851" w:type="dxa"/>
          </w:tcPr>
          <w:p w14:paraId="1498D5C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14:paraId="464EA08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планёрки в течение смены</w:t>
            </w:r>
          </w:p>
        </w:tc>
        <w:tc>
          <w:tcPr>
            <w:tcW w:w="1417" w:type="dxa"/>
          </w:tcPr>
          <w:p w14:paraId="5170C4A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каждый день</w:t>
            </w:r>
          </w:p>
        </w:tc>
        <w:tc>
          <w:tcPr>
            <w:tcW w:w="1935" w:type="dxa"/>
            <w:vAlign w:val="center"/>
          </w:tcPr>
          <w:p w14:paraId="6E349580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2584C1A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406C8458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5D1E4A7D" w14:textId="77777777" w:rsidTr="000D0CB8">
        <w:trPr>
          <w:trHeight w:val="420"/>
        </w:trPr>
        <w:tc>
          <w:tcPr>
            <w:tcW w:w="851" w:type="dxa"/>
          </w:tcPr>
          <w:p w14:paraId="0181AA26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14:paraId="66692508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Тренинги с психологами</w:t>
            </w:r>
          </w:p>
        </w:tc>
        <w:tc>
          <w:tcPr>
            <w:tcW w:w="1417" w:type="dxa"/>
          </w:tcPr>
          <w:p w14:paraId="6ABE8AB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935" w:type="dxa"/>
            <w:vAlign w:val="center"/>
          </w:tcPr>
          <w:p w14:paraId="2ADC2F27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C09A623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793764A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5BCD42E2" w14:textId="77777777" w:rsidTr="000D0CB8">
        <w:trPr>
          <w:trHeight w:val="420"/>
        </w:trPr>
        <w:tc>
          <w:tcPr>
            <w:tcW w:w="851" w:type="dxa"/>
          </w:tcPr>
          <w:p w14:paraId="6E1C912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58FA372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Мастер-классы по работе с социальными сетями (пополнение отрядных фотоальбомов)</w:t>
            </w:r>
          </w:p>
        </w:tc>
        <w:tc>
          <w:tcPr>
            <w:tcW w:w="1417" w:type="dxa"/>
          </w:tcPr>
          <w:p w14:paraId="12238C4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каждую смену</w:t>
            </w:r>
          </w:p>
        </w:tc>
        <w:tc>
          <w:tcPr>
            <w:tcW w:w="1935" w:type="dxa"/>
            <w:vAlign w:val="center"/>
          </w:tcPr>
          <w:p w14:paraId="78C9F60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6EF7F9E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5CFFC8F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0B25DA31" w14:textId="77777777" w:rsidTr="000D0CB8">
        <w:trPr>
          <w:trHeight w:val="420"/>
        </w:trPr>
        <w:tc>
          <w:tcPr>
            <w:tcW w:w="851" w:type="dxa"/>
          </w:tcPr>
          <w:p w14:paraId="6C8BB6C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14:paraId="46F113D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вожатых-наставников с вожатыми-новичками</w:t>
            </w:r>
          </w:p>
        </w:tc>
        <w:tc>
          <w:tcPr>
            <w:tcW w:w="1417" w:type="dxa"/>
          </w:tcPr>
          <w:p w14:paraId="2992131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каждую смену</w:t>
            </w:r>
          </w:p>
        </w:tc>
        <w:tc>
          <w:tcPr>
            <w:tcW w:w="1935" w:type="dxa"/>
            <w:vAlign w:val="center"/>
          </w:tcPr>
          <w:p w14:paraId="63F23A5B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EB5A453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796DFA3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4AA5BAF9" w14:textId="77777777" w:rsidTr="000D0CB8">
        <w:trPr>
          <w:trHeight w:val="420"/>
        </w:trPr>
        <w:tc>
          <w:tcPr>
            <w:tcW w:w="851" w:type="dxa"/>
          </w:tcPr>
          <w:p w14:paraId="46305029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5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14:paraId="467FFDE0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1417" w:type="dxa"/>
          </w:tcPr>
          <w:p w14:paraId="373B5111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935" w:type="dxa"/>
            <w:vAlign w:val="center"/>
          </w:tcPr>
          <w:p w14:paraId="79A1D91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111E7A6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36F0B03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02BFBE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82BB55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1598784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МОДУЛЬ «РАБОТА С РОДИТЕЛЯМИ»</w:t>
      </w:r>
    </w:p>
    <w:tbl>
      <w:tblPr>
        <w:tblStyle w:val="TableNormal6"/>
        <w:tblW w:w="1009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828"/>
        <w:gridCol w:w="1417"/>
        <w:gridCol w:w="1828"/>
        <w:gridCol w:w="1419"/>
        <w:gridCol w:w="1041"/>
      </w:tblGrid>
      <w:tr w:rsidR="000D0CB8" w:rsidRPr="000D0CB8" w14:paraId="6E536C02" w14:textId="77777777" w:rsidTr="001C4AE2">
        <w:trPr>
          <w:trHeight w:val="420"/>
          <w:jc w:val="center"/>
        </w:trPr>
        <w:tc>
          <w:tcPr>
            <w:tcW w:w="564" w:type="dxa"/>
            <w:vMerge w:val="restart"/>
            <w:vAlign w:val="center"/>
          </w:tcPr>
          <w:p w14:paraId="72B0B269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FB94FB7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828" w:type="dxa"/>
            <w:vMerge w:val="restart"/>
            <w:vAlign w:val="center"/>
          </w:tcPr>
          <w:p w14:paraId="03341D24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014E92B9" w14:textId="77777777" w:rsidR="000D0CB8" w:rsidRPr="000D0CB8" w:rsidRDefault="000D0CB8" w:rsidP="000D0CB8">
            <w:pPr>
              <w:spacing w:line="276" w:lineRule="auto"/>
              <w:ind w:left="-113" w:right="-13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288" w:type="dxa"/>
            <w:gridSpan w:val="3"/>
            <w:tcBorders>
              <w:right w:val="single" w:sz="4" w:space="0" w:color="000000"/>
            </w:tcBorders>
            <w:vAlign w:val="center"/>
          </w:tcPr>
          <w:p w14:paraId="3E5F6FD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0D0CB8" w:rsidRPr="000D0CB8" w14:paraId="5076A69F" w14:textId="77777777" w:rsidTr="001C4AE2">
        <w:trPr>
          <w:trHeight w:val="796"/>
          <w:jc w:val="center"/>
        </w:trPr>
        <w:tc>
          <w:tcPr>
            <w:tcW w:w="564" w:type="dxa"/>
            <w:vMerge/>
            <w:tcBorders>
              <w:top w:val="nil"/>
            </w:tcBorders>
          </w:tcPr>
          <w:p w14:paraId="11638A0E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Merge/>
            <w:tcBorders>
              <w:top w:val="nil"/>
            </w:tcBorders>
          </w:tcPr>
          <w:p w14:paraId="32B40258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ECAB9D8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14:paraId="02485F13" w14:textId="77777777" w:rsidR="000D0CB8" w:rsidRPr="000D0CB8" w:rsidRDefault="000D0CB8" w:rsidP="000D0CB8">
            <w:pPr>
              <w:spacing w:line="276" w:lineRule="auto"/>
              <w:ind w:left="45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Всероссийский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419" w:type="dxa"/>
            <w:vAlign w:val="center"/>
          </w:tcPr>
          <w:p w14:paraId="2D7419F2" w14:textId="77777777" w:rsidR="000D0CB8" w:rsidRPr="000D0CB8" w:rsidRDefault="000D0CB8" w:rsidP="000D0CB8">
            <w:pPr>
              <w:spacing w:line="276" w:lineRule="auto"/>
              <w:ind w:left="40" w:right="-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5A141BAD" w14:textId="77777777" w:rsidR="000D0CB8" w:rsidRPr="000D0CB8" w:rsidRDefault="000D0CB8" w:rsidP="000D0CB8">
            <w:pPr>
              <w:spacing w:line="276" w:lineRule="auto"/>
              <w:ind w:left="12" w:right="-2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0D0CB8" w:rsidRPr="000D0CB8" w14:paraId="75072BA7" w14:textId="77777777" w:rsidTr="001C4AE2">
        <w:trPr>
          <w:trHeight w:val="420"/>
          <w:jc w:val="center"/>
        </w:trPr>
        <w:tc>
          <w:tcPr>
            <w:tcW w:w="564" w:type="dxa"/>
          </w:tcPr>
          <w:p w14:paraId="72E2F561" w14:textId="77777777" w:rsidR="000D0CB8" w:rsidRPr="000D0CB8" w:rsidRDefault="000D0CB8" w:rsidP="000D0CB8">
            <w:pPr>
              <w:numPr>
                <w:ilvl w:val="0"/>
                <w:numId w:val="13"/>
              </w:numPr>
              <w:spacing w:line="276" w:lineRule="auto"/>
              <w:ind w:right="2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07EC7F5B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Памятка для родителей в социальных сетях:</w:t>
            </w:r>
          </w:p>
          <w:p w14:paraId="16DE75F1" w14:textId="77777777" w:rsidR="000D0CB8" w:rsidRPr="000D0CB8" w:rsidRDefault="000D0CB8" w:rsidP="000D0CB8">
            <w:pPr>
              <w:numPr>
                <w:ilvl w:val="0"/>
                <w:numId w:val="17"/>
              </w:numPr>
              <w:spacing w:before="5" w:line="276" w:lineRule="auto"/>
              <w:ind w:left="283" w:right="140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санитарные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</w:t>
            </w:r>
            <w:proofErr w:type="spellEnd"/>
          </w:p>
          <w:p w14:paraId="6F5F54A5" w14:textId="607AEDF2" w:rsidR="000D0CB8" w:rsidRPr="006769F1" w:rsidRDefault="000D0CB8" w:rsidP="000D0CB8">
            <w:pPr>
              <w:numPr>
                <w:ilvl w:val="0"/>
                <w:numId w:val="17"/>
              </w:numPr>
              <w:spacing w:before="5" w:line="276" w:lineRule="auto"/>
              <w:ind w:left="283" w:right="140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69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как</w:t>
            </w:r>
            <w:r w:rsidR="006769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769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собрать</w:t>
            </w:r>
            <w:r w:rsidR="006769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769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ребёнка в лагерь</w:t>
            </w:r>
          </w:p>
          <w:p w14:paraId="373F43B0" w14:textId="77777777" w:rsidR="000D0CB8" w:rsidRPr="000D0CB8" w:rsidRDefault="000D0CB8" w:rsidP="000D0CB8">
            <w:pPr>
              <w:numPr>
                <w:ilvl w:val="0"/>
                <w:numId w:val="17"/>
              </w:numPr>
              <w:spacing w:before="5" w:line="276" w:lineRule="auto"/>
              <w:ind w:left="283" w:right="140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почему дети сдают телефоны на хранение</w:t>
            </w:r>
          </w:p>
          <w:p w14:paraId="29CAF338" w14:textId="68640896" w:rsidR="000D0CB8" w:rsidRPr="006769F1" w:rsidRDefault="000D0CB8" w:rsidP="006769F1">
            <w:pPr>
              <w:numPr>
                <w:ilvl w:val="0"/>
                <w:numId w:val="17"/>
              </w:numPr>
              <w:spacing w:before="5" w:line="276" w:lineRule="auto"/>
              <w:ind w:left="283" w:right="140" w:hanging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769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что</w:t>
            </w:r>
            <w:r w:rsidR="006769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769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передать</w:t>
            </w:r>
            <w:r w:rsidR="006769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6769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ребенку в лагерь</w:t>
            </w:r>
          </w:p>
        </w:tc>
        <w:tc>
          <w:tcPr>
            <w:tcW w:w="1417" w:type="dxa"/>
          </w:tcPr>
          <w:p w14:paraId="69E17F69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 несколько дней до начала каждой смены</w:t>
            </w:r>
          </w:p>
        </w:tc>
        <w:tc>
          <w:tcPr>
            <w:tcW w:w="1828" w:type="dxa"/>
            <w:vAlign w:val="center"/>
          </w:tcPr>
          <w:p w14:paraId="0AE1D7B5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vAlign w:val="center"/>
          </w:tcPr>
          <w:p w14:paraId="151CF833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136A6DE8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20122D9F" w14:textId="77777777" w:rsidTr="001C4AE2">
        <w:trPr>
          <w:trHeight w:val="420"/>
          <w:jc w:val="center"/>
        </w:trPr>
        <w:tc>
          <w:tcPr>
            <w:tcW w:w="564" w:type="dxa"/>
          </w:tcPr>
          <w:p w14:paraId="2F22A5B9" w14:textId="77777777" w:rsidR="000D0CB8" w:rsidRPr="000D0CB8" w:rsidRDefault="000D0CB8" w:rsidP="000D0CB8">
            <w:pPr>
              <w:numPr>
                <w:ilvl w:val="0"/>
                <w:numId w:val="13"/>
              </w:numPr>
              <w:spacing w:line="276" w:lineRule="auto"/>
              <w:ind w:right="2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5F3C6E04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Ознакомление родителей с правилами, уставами лагеря, подписание документов на согласие.</w:t>
            </w:r>
          </w:p>
        </w:tc>
        <w:tc>
          <w:tcPr>
            <w:tcW w:w="1417" w:type="dxa"/>
          </w:tcPr>
          <w:p w14:paraId="2C55780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сменой</w:t>
            </w:r>
            <w:proofErr w:type="spellEnd"/>
          </w:p>
        </w:tc>
        <w:tc>
          <w:tcPr>
            <w:tcW w:w="1828" w:type="dxa"/>
            <w:vAlign w:val="center"/>
          </w:tcPr>
          <w:p w14:paraId="65EB7A70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5C51439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44A59A03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03F76E6F" w14:textId="77777777" w:rsidTr="001C4AE2">
        <w:trPr>
          <w:trHeight w:val="420"/>
          <w:jc w:val="center"/>
        </w:trPr>
        <w:tc>
          <w:tcPr>
            <w:tcW w:w="564" w:type="dxa"/>
          </w:tcPr>
          <w:p w14:paraId="746D0001" w14:textId="77777777" w:rsidR="000D0CB8" w:rsidRPr="000D0CB8" w:rsidRDefault="000D0CB8" w:rsidP="000D0CB8">
            <w:pPr>
              <w:numPr>
                <w:ilvl w:val="0"/>
                <w:numId w:val="13"/>
              </w:numPr>
              <w:spacing w:line="276" w:lineRule="auto"/>
              <w:ind w:right="2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4A61F00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Наполнение вожатыми отрядных фотоальбомов в социальных сетях</w:t>
            </w:r>
          </w:p>
        </w:tc>
        <w:tc>
          <w:tcPr>
            <w:tcW w:w="1417" w:type="dxa"/>
          </w:tcPr>
          <w:p w14:paraId="4400078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828" w:type="dxa"/>
            <w:vAlign w:val="center"/>
          </w:tcPr>
          <w:p w14:paraId="502EDA81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08173BC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7141CA3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009B0DA1" w14:textId="77777777" w:rsidTr="001C4AE2">
        <w:trPr>
          <w:trHeight w:val="420"/>
          <w:jc w:val="center"/>
        </w:trPr>
        <w:tc>
          <w:tcPr>
            <w:tcW w:w="564" w:type="dxa"/>
          </w:tcPr>
          <w:p w14:paraId="465452B1" w14:textId="77777777" w:rsidR="000D0CB8" w:rsidRPr="000D0CB8" w:rsidRDefault="000D0CB8" w:rsidP="000D0CB8">
            <w:pPr>
              <w:numPr>
                <w:ilvl w:val="0"/>
                <w:numId w:val="13"/>
              </w:numPr>
              <w:spacing w:line="276" w:lineRule="auto"/>
              <w:ind w:right="2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2BF53D40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специалистов различного профиля по запросу родителей для решения острых конфликтных ситуаций</w:t>
            </w:r>
          </w:p>
        </w:tc>
        <w:tc>
          <w:tcPr>
            <w:tcW w:w="1417" w:type="dxa"/>
          </w:tcPr>
          <w:p w14:paraId="7A3B77C5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828" w:type="dxa"/>
            <w:vAlign w:val="center"/>
          </w:tcPr>
          <w:p w14:paraId="566EB142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F931202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7826B92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0DD333D4" w14:textId="77777777" w:rsidTr="001C4AE2">
        <w:trPr>
          <w:trHeight w:val="420"/>
          <w:jc w:val="center"/>
        </w:trPr>
        <w:tc>
          <w:tcPr>
            <w:tcW w:w="564" w:type="dxa"/>
          </w:tcPr>
          <w:p w14:paraId="57668CF7" w14:textId="77777777" w:rsidR="000D0CB8" w:rsidRPr="000D0CB8" w:rsidRDefault="000D0CB8" w:rsidP="000D0CB8">
            <w:pPr>
              <w:numPr>
                <w:ilvl w:val="0"/>
                <w:numId w:val="13"/>
              </w:numPr>
              <w:spacing w:line="276" w:lineRule="auto"/>
              <w:ind w:right="223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14:paraId="143AB168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Индивидуальные консультации психолога по телефону</w:t>
            </w:r>
          </w:p>
        </w:tc>
        <w:tc>
          <w:tcPr>
            <w:tcW w:w="1417" w:type="dxa"/>
          </w:tcPr>
          <w:p w14:paraId="2AB4A14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828" w:type="dxa"/>
            <w:vAlign w:val="center"/>
          </w:tcPr>
          <w:p w14:paraId="6E9BC0A3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83A0E9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164FC8B3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AB49733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5D19576B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МОДУЛЬ «ПРОФОРИЕНТАЦИЯ»</w:t>
      </w:r>
    </w:p>
    <w:p w14:paraId="303B802F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2"/>
        <w:tblW w:w="1005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1417"/>
        <w:gridCol w:w="1930"/>
        <w:gridCol w:w="1418"/>
        <w:gridCol w:w="1040"/>
      </w:tblGrid>
      <w:tr w:rsidR="000D0CB8" w:rsidRPr="000D0CB8" w14:paraId="73999498" w14:textId="77777777" w:rsidTr="001C4AE2">
        <w:trPr>
          <w:trHeight w:val="420"/>
        </w:trPr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5B15C85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037452A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54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36536FF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Наименованиемероприятия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CFBAD33" w14:textId="60AA461C" w:rsidR="000D0CB8" w:rsidRPr="000D0CB8" w:rsidRDefault="000D0CB8" w:rsidP="000D0CB8">
            <w:pPr>
              <w:spacing w:line="276" w:lineRule="auto"/>
              <w:ind w:left="-113" w:right="-13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="00676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3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0E307232" w14:textId="56104484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="00676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0D0CB8" w:rsidRPr="000D0CB8" w14:paraId="42DFA592" w14:textId="77777777" w:rsidTr="001C4AE2">
        <w:trPr>
          <w:trHeight w:val="796"/>
        </w:trPr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5E68068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6D8F2EB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EBF2BE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CC46E8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Всероссийский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08C8EAA2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EDDECBF" w14:textId="49215531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Детский</w:t>
            </w:r>
            <w:proofErr w:type="spellEnd"/>
            <w:r w:rsidR="00676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42D00F1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0D0CB8" w:rsidRPr="000D0CB8" w14:paraId="24A0B0B3" w14:textId="77777777" w:rsidTr="001C4AE2">
        <w:trPr>
          <w:trHeight w:val="4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DF9F11" w14:textId="77777777" w:rsidR="000D0CB8" w:rsidRPr="000D0CB8" w:rsidRDefault="000D0CB8" w:rsidP="000D0CB8">
            <w:pPr>
              <w:numPr>
                <w:ilvl w:val="0"/>
                <w:numId w:val="19"/>
              </w:numPr>
              <w:spacing w:line="276" w:lineRule="auto"/>
              <w:ind w:right="2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E61E86" w14:textId="77777777" w:rsidR="000D0CB8" w:rsidRPr="000D0CB8" w:rsidRDefault="000D0CB8" w:rsidP="000D0CB8">
            <w:pPr>
              <w:spacing w:line="276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Экскурсия по территории лагеря с посещением объектов работы сотрудников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2DE23A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4CCC53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74C5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3E497F2D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3050C71C" w14:textId="77777777" w:rsidTr="001C4AE2">
        <w:trPr>
          <w:trHeight w:val="4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A78437" w14:textId="77777777" w:rsidR="000D0CB8" w:rsidRPr="000D0CB8" w:rsidRDefault="000D0CB8" w:rsidP="000D0CB8">
            <w:pPr>
              <w:numPr>
                <w:ilvl w:val="0"/>
                <w:numId w:val="19"/>
              </w:numPr>
              <w:spacing w:line="276" w:lineRule="auto"/>
              <w:ind w:right="2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C880CDF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Беседы с психологами на темы ценности труда в функционировании общества, важности осознанного подхода к выбору будущей профессии, мерах профилактики профессионального выгорания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62872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E7A93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53E98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08333A50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2B0C5383" w14:textId="77777777" w:rsidTr="001C4AE2">
        <w:trPr>
          <w:trHeight w:val="4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351EB" w14:textId="77777777" w:rsidR="000D0CB8" w:rsidRPr="000D0CB8" w:rsidRDefault="000D0CB8" w:rsidP="000D0CB8">
            <w:pPr>
              <w:numPr>
                <w:ilvl w:val="0"/>
                <w:numId w:val="19"/>
              </w:numPr>
              <w:spacing w:line="276" w:lineRule="auto"/>
              <w:ind w:right="2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29A688F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Тренинги с психологами, направленные на выявление профессиональных склонностей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8A9F4A9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1-2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1BF8E0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B276F22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62DF494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3C3DA2BB" w14:textId="77777777" w:rsidTr="001C4AE2">
        <w:trPr>
          <w:trHeight w:val="4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C8D14" w14:textId="77777777" w:rsidR="000D0CB8" w:rsidRPr="000D0CB8" w:rsidRDefault="000D0CB8" w:rsidP="000D0CB8">
            <w:pPr>
              <w:numPr>
                <w:ilvl w:val="0"/>
                <w:numId w:val="19"/>
              </w:numPr>
              <w:spacing w:line="276" w:lineRule="auto"/>
              <w:ind w:right="2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ECEC7E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профориентационного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тестирования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7396866" w14:textId="77777777" w:rsidR="000D0CB8" w:rsidRPr="000D0CB8" w:rsidRDefault="001C4AE2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D0CB8"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аждую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D0CB8"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смену</w:t>
            </w:r>
            <w:proofErr w:type="spellEnd"/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670DF5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8F686A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64A58073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38E34AC8" w14:textId="77777777" w:rsidTr="001C4AE2">
        <w:trPr>
          <w:trHeight w:val="4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98A971" w14:textId="77777777" w:rsidR="000D0CB8" w:rsidRPr="000D0CB8" w:rsidRDefault="000D0CB8" w:rsidP="000D0CB8">
            <w:pPr>
              <w:numPr>
                <w:ilvl w:val="0"/>
                <w:numId w:val="19"/>
              </w:numPr>
              <w:spacing w:line="276" w:lineRule="auto"/>
              <w:ind w:right="2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A90ECC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Распределение обязанностей в рамках самоуправления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AA96B2C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каждую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смену</w:t>
            </w:r>
            <w:proofErr w:type="spellEnd"/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814043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8B3CE8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5DAC5FC7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4C58FF34" w14:textId="77777777" w:rsidTr="001C4AE2">
        <w:trPr>
          <w:trHeight w:val="4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8AD4E" w14:textId="77777777" w:rsidR="000D0CB8" w:rsidRPr="000D0CB8" w:rsidRDefault="000D0CB8" w:rsidP="000D0CB8">
            <w:pPr>
              <w:numPr>
                <w:ilvl w:val="0"/>
                <w:numId w:val="19"/>
              </w:numPr>
              <w:spacing w:line="276" w:lineRule="auto"/>
              <w:ind w:right="2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1DD4A3A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Сюжетно-ролевые и деловые игры.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1755217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 раз в смену в зависимости от сложности игры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DAFD9D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8404A3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056D4767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694A656D" w14:textId="77777777" w:rsidTr="001C4AE2">
        <w:trPr>
          <w:trHeight w:val="4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433DFE" w14:textId="77777777" w:rsidR="000D0CB8" w:rsidRPr="000D0CB8" w:rsidRDefault="000D0CB8" w:rsidP="000D0CB8">
            <w:pPr>
              <w:numPr>
                <w:ilvl w:val="0"/>
                <w:numId w:val="19"/>
              </w:numPr>
              <w:spacing w:line="276" w:lineRule="auto"/>
              <w:ind w:right="2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ADF36A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тематических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огоньков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76027EA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3-4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раза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смену</w:t>
            </w:r>
            <w:proofErr w:type="spellEnd"/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E7FFE4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50BD6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057EB74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50A45D1D" w14:textId="77777777" w:rsidTr="001C4AE2">
        <w:trPr>
          <w:trHeight w:val="4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1F4BE" w14:textId="77777777" w:rsidR="000D0CB8" w:rsidRPr="000D0CB8" w:rsidRDefault="000D0CB8" w:rsidP="000D0CB8">
            <w:pPr>
              <w:numPr>
                <w:ilvl w:val="0"/>
                <w:numId w:val="19"/>
              </w:numPr>
              <w:spacing w:line="276" w:lineRule="auto"/>
              <w:ind w:right="2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B6F750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Игровые программы на тему профессий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3A8D2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каждую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смену</w:t>
            </w:r>
            <w:proofErr w:type="spellEnd"/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4704B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D8D9721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BEBD05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29701CC3" w14:textId="77777777" w:rsidTr="001C4AE2">
        <w:trPr>
          <w:trHeight w:val="4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514B3" w14:textId="77777777" w:rsidR="000D0CB8" w:rsidRPr="000D0CB8" w:rsidRDefault="000D0CB8" w:rsidP="000D0CB8">
            <w:pPr>
              <w:numPr>
                <w:ilvl w:val="0"/>
                <w:numId w:val="19"/>
              </w:numPr>
              <w:spacing w:line="276" w:lineRule="auto"/>
              <w:ind w:right="2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E47F7D7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Игровые программы в честь профессиональных праздников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FB9A4A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зависимости от дат смены</w:t>
            </w:r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B0903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7582F1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E2D42F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206240CF" w14:textId="77777777" w:rsidTr="001C4AE2">
        <w:trPr>
          <w:trHeight w:val="4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0C1C83" w14:textId="77777777" w:rsidR="000D0CB8" w:rsidRPr="000D0CB8" w:rsidRDefault="000D0CB8" w:rsidP="000D0CB8">
            <w:pPr>
              <w:numPr>
                <w:ilvl w:val="0"/>
                <w:numId w:val="19"/>
              </w:numPr>
              <w:spacing w:line="276" w:lineRule="auto"/>
              <w:ind w:right="2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AEA5DA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B1D9B5A" w14:textId="77777777" w:rsidR="000D0CB8" w:rsidRPr="000D0CB8" w:rsidRDefault="001C4AE2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0D0CB8"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аждую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D0CB8"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смену</w:t>
            </w:r>
            <w:proofErr w:type="spellEnd"/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9DD8889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2CBDC7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1D696C2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724998AA" w14:textId="77777777" w:rsidTr="001C4AE2">
        <w:trPr>
          <w:trHeight w:val="4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5CFEBE" w14:textId="77777777" w:rsidR="000D0CB8" w:rsidRPr="000D0CB8" w:rsidRDefault="000D0CB8" w:rsidP="000D0CB8">
            <w:pPr>
              <w:numPr>
                <w:ilvl w:val="0"/>
                <w:numId w:val="19"/>
              </w:numPr>
              <w:spacing w:line="276" w:lineRule="auto"/>
              <w:ind w:right="2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EA5C30C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Мастер-классы с представителями различных профессий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8387F4C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каждую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смену</w:t>
            </w:r>
            <w:proofErr w:type="spellEnd"/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785B95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5E15DC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32794B4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119AEF7F" w14:textId="77777777" w:rsidTr="001C4AE2">
        <w:trPr>
          <w:trHeight w:val="4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72A29A" w14:textId="77777777" w:rsidR="000D0CB8" w:rsidRPr="000D0CB8" w:rsidRDefault="000D0CB8" w:rsidP="000D0CB8">
            <w:pPr>
              <w:numPr>
                <w:ilvl w:val="0"/>
                <w:numId w:val="19"/>
              </w:numPr>
              <w:spacing w:line="276" w:lineRule="auto"/>
              <w:ind w:right="2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D4B6B4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Изготовление подарков-поделок для работников различных сфер в лагере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71D92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каждую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смену</w:t>
            </w:r>
            <w:proofErr w:type="spellEnd"/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A57F9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1DBC4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  <w:hideMark/>
          </w:tcPr>
          <w:p w14:paraId="1CCD78A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2DA9AF54" w14:textId="77777777" w:rsidTr="001C4AE2">
        <w:trPr>
          <w:trHeight w:val="4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E29786" w14:textId="77777777" w:rsidR="000D0CB8" w:rsidRPr="000D0CB8" w:rsidRDefault="000D0CB8" w:rsidP="000D0CB8">
            <w:pPr>
              <w:numPr>
                <w:ilvl w:val="0"/>
                <w:numId w:val="19"/>
              </w:numPr>
              <w:spacing w:line="276" w:lineRule="auto"/>
              <w:ind w:right="2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2DBFF51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Открытые уроки, «Встреча с интересным человеком»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DEA835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Каждую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смену</w:t>
            </w:r>
            <w:proofErr w:type="spellEnd"/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4E7D4A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CD66EA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960B26D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628EF4CF" w14:textId="77777777" w:rsidTr="001C4AE2">
        <w:trPr>
          <w:trHeight w:val="4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7F80A" w14:textId="77777777" w:rsidR="000D0CB8" w:rsidRPr="000D0CB8" w:rsidRDefault="000D0CB8" w:rsidP="000D0CB8">
            <w:pPr>
              <w:numPr>
                <w:ilvl w:val="0"/>
                <w:numId w:val="19"/>
              </w:numPr>
              <w:spacing w:line="276" w:lineRule="auto"/>
              <w:ind w:right="2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9B37F42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</w:t>
            </w:r>
            <w:proofErr w:type="spellEnd"/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625E8D6" w14:textId="77777777" w:rsidR="000D0CB8" w:rsidRPr="000D0CB8" w:rsidRDefault="001C4AE2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0D0CB8"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D0CB8"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тематическойсмене</w:t>
            </w:r>
            <w:proofErr w:type="spellEnd"/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6215C3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8E9A04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5B66D61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4E173B99" w14:textId="77777777" w:rsidTr="001C4AE2">
        <w:trPr>
          <w:trHeight w:val="420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2897C" w14:textId="77777777" w:rsidR="000D0CB8" w:rsidRPr="000D0CB8" w:rsidRDefault="000D0CB8" w:rsidP="000D0CB8">
            <w:pPr>
              <w:numPr>
                <w:ilvl w:val="0"/>
                <w:numId w:val="19"/>
              </w:numPr>
              <w:spacing w:line="276" w:lineRule="auto"/>
              <w:ind w:right="2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711D2E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Квесты и игры по станциям на профессиональную тематику  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C796452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тематическойсмене</w:t>
            </w:r>
            <w:proofErr w:type="spellEnd"/>
          </w:p>
        </w:tc>
        <w:tc>
          <w:tcPr>
            <w:tcW w:w="19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0A8C50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B5898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2A6A60F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C56422F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35EA9A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75F494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34BB6A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06AFB1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8EFF81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ECC86A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D1481A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C7CCC3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071AF9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A29CE5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69E040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5CCAFAB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МОДУЛЬ «ДЕТСКОЕ МЕДИА-ПРОСТРАНСТВО»</w:t>
      </w:r>
    </w:p>
    <w:p w14:paraId="487C2AB5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5"/>
        <w:tblW w:w="1024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969"/>
        <w:gridCol w:w="1701"/>
        <w:gridCol w:w="1548"/>
        <w:gridCol w:w="1419"/>
        <w:gridCol w:w="1041"/>
      </w:tblGrid>
      <w:tr w:rsidR="000D0CB8" w:rsidRPr="000D0CB8" w14:paraId="2D742997" w14:textId="77777777" w:rsidTr="001C4AE2">
        <w:trPr>
          <w:trHeight w:val="420"/>
          <w:jc w:val="center"/>
        </w:trPr>
        <w:tc>
          <w:tcPr>
            <w:tcW w:w="564" w:type="dxa"/>
            <w:vMerge w:val="restart"/>
            <w:vAlign w:val="center"/>
          </w:tcPr>
          <w:p w14:paraId="5E7F37B2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1888E9D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3969" w:type="dxa"/>
            <w:vMerge w:val="restart"/>
            <w:vAlign w:val="center"/>
          </w:tcPr>
          <w:p w14:paraId="7ED40CE6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Наименованиемероприятия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27FFDB07" w14:textId="7F5079A2" w:rsidR="000D0CB8" w:rsidRPr="000D0CB8" w:rsidRDefault="000D0CB8" w:rsidP="000D0CB8">
            <w:pPr>
              <w:spacing w:line="276" w:lineRule="auto"/>
              <w:ind w:left="-113" w:right="-13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="00676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008" w:type="dxa"/>
            <w:gridSpan w:val="3"/>
            <w:tcBorders>
              <w:right w:val="single" w:sz="4" w:space="0" w:color="000000"/>
            </w:tcBorders>
            <w:vAlign w:val="center"/>
          </w:tcPr>
          <w:p w14:paraId="1D825E9B" w14:textId="25F57EDA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="00676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0D0CB8" w:rsidRPr="000D0CB8" w14:paraId="5E370500" w14:textId="77777777" w:rsidTr="001C4AE2">
        <w:trPr>
          <w:trHeight w:val="796"/>
          <w:jc w:val="center"/>
        </w:trPr>
        <w:tc>
          <w:tcPr>
            <w:tcW w:w="564" w:type="dxa"/>
            <w:vMerge/>
            <w:tcBorders>
              <w:top w:val="nil"/>
            </w:tcBorders>
          </w:tcPr>
          <w:p w14:paraId="5C6C520E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  <w:tcBorders>
              <w:top w:val="nil"/>
            </w:tcBorders>
          </w:tcPr>
          <w:p w14:paraId="4294D8E0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350D187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8" w:type="dxa"/>
            <w:vAlign w:val="center"/>
          </w:tcPr>
          <w:p w14:paraId="2E83252D" w14:textId="77777777" w:rsidR="000D0CB8" w:rsidRPr="000D0CB8" w:rsidRDefault="000D0CB8" w:rsidP="000D0CB8">
            <w:pPr>
              <w:spacing w:line="276" w:lineRule="auto"/>
              <w:ind w:left="45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Всероссийский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</w:p>
          <w:p w14:paraId="7835EFDC" w14:textId="77777777" w:rsidR="000D0CB8" w:rsidRPr="000D0CB8" w:rsidRDefault="000D0CB8" w:rsidP="000D0CB8">
            <w:pPr>
              <w:spacing w:line="276" w:lineRule="auto"/>
              <w:ind w:left="45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419" w:type="dxa"/>
            <w:vAlign w:val="center"/>
          </w:tcPr>
          <w:p w14:paraId="483FB3D2" w14:textId="4D573768" w:rsidR="000D0CB8" w:rsidRPr="000D0CB8" w:rsidRDefault="000D0CB8" w:rsidP="000D0CB8">
            <w:pPr>
              <w:spacing w:line="276" w:lineRule="auto"/>
              <w:ind w:left="40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Детский</w:t>
            </w:r>
            <w:proofErr w:type="spellEnd"/>
            <w:r w:rsidR="006769F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лагерь</w:t>
            </w:r>
            <w:proofErr w:type="spellEnd"/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4EE26484" w14:textId="77777777" w:rsidR="000D0CB8" w:rsidRPr="000D0CB8" w:rsidRDefault="000D0CB8" w:rsidP="000D0CB8">
            <w:pPr>
              <w:spacing w:line="276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0D0CB8" w:rsidRPr="000D0CB8" w14:paraId="783A1B72" w14:textId="77777777" w:rsidTr="001C4AE2">
        <w:trPr>
          <w:trHeight w:val="1038"/>
          <w:jc w:val="center"/>
        </w:trPr>
        <w:tc>
          <w:tcPr>
            <w:tcW w:w="564" w:type="dxa"/>
          </w:tcPr>
          <w:p w14:paraId="7FC7C429" w14:textId="77777777" w:rsidR="000D0CB8" w:rsidRPr="000D0CB8" w:rsidRDefault="000D0CB8" w:rsidP="000D0CB8">
            <w:pPr>
              <w:numPr>
                <w:ilvl w:val="0"/>
                <w:numId w:val="12"/>
              </w:numPr>
              <w:tabs>
                <w:tab w:val="left" w:pos="993"/>
              </w:tabs>
              <w:spacing w:line="276" w:lineRule="auto"/>
              <w:ind w:right="223" w:hanging="6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BD6011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Знакомство со сменой событиями (ежедневные посты, репортажи, фотогалереи)</w:t>
            </w:r>
          </w:p>
        </w:tc>
        <w:tc>
          <w:tcPr>
            <w:tcW w:w="1701" w:type="dxa"/>
          </w:tcPr>
          <w:p w14:paraId="551B39BA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548" w:type="dxa"/>
            <w:vAlign w:val="center"/>
          </w:tcPr>
          <w:p w14:paraId="10826E5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6CFA3F1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Соц.сети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, Телеграм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16D1586D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77E16BB5" w14:textId="77777777" w:rsidTr="001C4AE2">
        <w:trPr>
          <w:trHeight w:val="1038"/>
          <w:jc w:val="center"/>
        </w:trPr>
        <w:tc>
          <w:tcPr>
            <w:tcW w:w="564" w:type="dxa"/>
          </w:tcPr>
          <w:p w14:paraId="683BDA0D" w14:textId="77777777" w:rsidR="000D0CB8" w:rsidRPr="000D0CB8" w:rsidRDefault="000D0CB8" w:rsidP="000D0CB8">
            <w:pPr>
              <w:numPr>
                <w:ilvl w:val="0"/>
                <w:numId w:val="12"/>
              </w:numPr>
              <w:tabs>
                <w:tab w:val="left" w:pos="993"/>
              </w:tabs>
              <w:spacing w:line="276" w:lineRule="auto"/>
              <w:ind w:right="223" w:hanging="6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B290574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Пресс-центра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лагеря</w:t>
            </w:r>
            <w:proofErr w:type="spellEnd"/>
          </w:p>
        </w:tc>
        <w:tc>
          <w:tcPr>
            <w:tcW w:w="1701" w:type="dxa"/>
          </w:tcPr>
          <w:p w14:paraId="4FC32016" w14:textId="77777777" w:rsidR="000D0CB8" w:rsidRPr="000D0CB8" w:rsidRDefault="001C4AE2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0D0CB8"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ргпериод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D0CB8"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0D0CB8"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548" w:type="dxa"/>
            <w:vAlign w:val="center"/>
          </w:tcPr>
          <w:p w14:paraId="0BB2C9E1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4F78711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0705783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2172A771" w14:textId="77777777" w:rsidTr="001C4AE2">
        <w:trPr>
          <w:trHeight w:val="420"/>
          <w:jc w:val="center"/>
        </w:trPr>
        <w:tc>
          <w:tcPr>
            <w:tcW w:w="564" w:type="dxa"/>
          </w:tcPr>
          <w:p w14:paraId="1DEDF285" w14:textId="77777777" w:rsidR="000D0CB8" w:rsidRPr="000D0CB8" w:rsidRDefault="000D0CB8" w:rsidP="000D0CB8">
            <w:pPr>
              <w:numPr>
                <w:ilvl w:val="0"/>
                <w:numId w:val="12"/>
              </w:numPr>
              <w:tabs>
                <w:tab w:val="left" w:pos="993"/>
              </w:tabs>
              <w:spacing w:line="276" w:lineRule="auto"/>
              <w:ind w:right="223" w:hanging="6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C7DA438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Создание группы заинтересованных добровольцев: журналисты, корреспонденты, редактор, </w:t>
            </w: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SMM</w:t>
            </w: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-специалисты, фотографы, видеооператоры</w:t>
            </w:r>
          </w:p>
        </w:tc>
        <w:tc>
          <w:tcPr>
            <w:tcW w:w="1701" w:type="dxa"/>
          </w:tcPr>
          <w:p w14:paraId="0B11D243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548" w:type="dxa"/>
            <w:vAlign w:val="center"/>
          </w:tcPr>
          <w:p w14:paraId="45BC069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956B0AA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6DC45EB8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0A10529D" w14:textId="77777777" w:rsidTr="001C4AE2">
        <w:trPr>
          <w:trHeight w:val="420"/>
          <w:jc w:val="center"/>
        </w:trPr>
        <w:tc>
          <w:tcPr>
            <w:tcW w:w="564" w:type="dxa"/>
          </w:tcPr>
          <w:p w14:paraId="468E516C" w14:textId="77777777" w:rsidR="000D0CB8" w:rsidRPr="000D0CB8" w:rsidRDefault="000D0CB8" w:rsidP="000D0CB8">
            <w:pPr>
              <w:numPr>
                <w:ilvl w:val="0"/>
                <w:numId w:val="12"/>
              </w:numPr>
              <w:tabs>
                <w:tab w:val="left" w:pos="993"/>
              </w:tabs>
              <w:spacing w:line="276" w:lineRule="auto"/>
              <w:ind w:right="223" w:hanging="6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CD67EFD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Разработка контент-плана на смену</w:t>
            </w:r>
          </w:p>
        </w:tc>
        <w:tc>
          <w:tcPr>
            <w:tcW w:w="1701" w:type="dxa"/>
          </w:tcPr>
          <w:p w14:paraId="2BD29930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1-3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548" w:type="dxa"/>
            <w:vAlign w:val="center"/>
          </w:tcPr>
          <w:p w14:paraId="494B81C8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0BEAA19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5D90761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52B98F24" w14:textId="77777777" w:rsidTr="001C4AE2">
        <w:trPr>
          <w:trHeight w:val="420"/>
          <w:jc w:val="center"/>
        </w:trPr>
        <w:tc>
          <w:tcPr>
            <w:tcW w:w="564" w:type="dxa"/>
          </w:tcPr>
          <w:p w14:paraId="2F3E1239" w14:textId="77777777" w:rsidR="000D0CB8" w:rsidRPr="000D0CB8" w:rsidRDefault="000D0CB8" w:rsidP="000D0CB8">
            <w:pPr>
              <w:numPr>
                <w:ilvl w:val="0"/>
                <w:numId w:val="12"/>
              </w:numPr>
              <w:tabs>
                <w:tab w:val="left" w:pos="993"/>
              </w:tabs>
              <w:spacing w:line="276" w:lineRule="auto"/>
              <w:ind w:right="223" w:hanging="6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B4DEF97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Медиапространство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</w:tcPr>
          <w:p w14:paraId="77ED80B8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смене</w:t>
            </w:r>
            <w:proofErr w:type="spellEnd"/>
          </w:p>
        </w:tc>
        <w:tc>
          <w:tcPr>
            <w:tcW w:w="1548" w:type="dxa"/>
            <w:vAlign w:val="center"/>
          </w:tcPr>
          <w:p w14:paraId="6D6FFF43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CA0A73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3A3D0A1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1F241456" w14:textId="77777777" w:rsidTr="001C4AE2">
        <w:trPr>
          <w:trHeight w:val="420"/>
          <w:jc w:val="center"/>
        </w:trPr>
        <w:tc>
          <w:tcPr>
            <w:tcW w:w="564" w:type="dxa"/>
          </w:tcPr>
          <w:p w14:paraId="33B5300C" w14:textId="77777777" w:rsidR="000D0CB8" w:rsidRPr="000D0CB8" w:rsidRDefault="000D0CB8" w:rsidP="000D0CB8">
            <w:pPr>
              <w:numPr>
                <w:ilvl w:val="0"/>
                <w:numId w:val="12"/>
              </w:numPr>
              <w:tabs>
                <w:tab w:val="left" w:pos="993"/>
              </w:tabs>
              <w:spacing w:line="276" w:lineRule="auto"/>
              <w:ind w:right="223" w:hanging="6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900F947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Знакомство с журналистикой. Создание статей и постов</w:t>
            </w:r>
          </w:p>
        </w:tc>
        <w:tc>
          <w:tcPr>
            <w:tcW w:w="1701" w:type="dxa"/>
          </w:tcPr>
          <w:p w14:paraId="4567E61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смене</w:t>
            </w:r>
            <w:proofErr w:type="spellEnd"/>
          </w:p>
        </w:tc>
        <w:tc>
          <w:tcPr>
            <w:tcW w:w="1548" w:type="dxa"/>
            <w:vAlign w:val="center"/>
          </w:tcPr>
          <w:p w14:paraId="3DF3F81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3829454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538136E7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6B72FEC7" w14:textId="77777777" w:rsidTr="001C4AE2">
        <w:trPr>
          <w:trHeight w:val="420"/>
          <w:jc w:val="center"/>
        </w:trPr>
        <w:tc>
          <w:tcPr>
            <w:tcW w:w="564" w:type="dxa"/>
          </w:tcPr>
          <w:p w14:paraId="462CE79B" w14:textId="77777777" w:rsidR="000D0CB8" w:rsidRPr="000D0CB8" w:rsidRDefault="000D0CB8" w:rsidP="000D0CB8">
            <w:pPr>
              <w:numPr>
                <w:ilvl w:val="0"/>
                <w:numId w:val="12"/>
              </w:numPr>
              <w:tabs>
                <w:tab w:val="left" w:pos="993"/>
              </w:tabs>
              <w:spacing w:line="276" w:lineRule="auto"/>
              <w:ind w:right="223" w:hanging="6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3BE0046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Интервьюирование</w:t>
            </w:r>
            <w:proofErr w:type="spellEnd"/>
          </w:p>
        </w:tc>
        <w:tc>
          <w:tcPr>
            <w:tcW w:w="1701" w:type="dxa"/>
          </w:tcPr>
          <w:p w14:paraId="6B1D4489" w14:textId="77777777" w:rsidR="000D0CB8" w:rsidRPr="000D0CB8" w:rsidRDefault="000D0CB8" w:rsidP="001C4AE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смене</w:t>
            </w:r>
            <w:proofErr w:type="spellEnd"/>
          </w:p>
        </w:tc>
        <w:tc>
          <w:tcPr>
            <w:tcW w:w="1548" w:type="dxa"/>
            <w:vAlign w:val="center"/>
          </w:tcPr>
          <w:p w14:paraId="5CDB2411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E039A62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4B468541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2DEB3501" w14:textId="77777777" w:rsidTr="001C4AE2">
        <w:trPr>
          <w:trHeight w:val="420"/>
          <w:jc w:val="center"/>
        </w:trPr>
        <w:tc>
          <w:tcPr>
            <w:tcW w:w="564" w:type="dxa"/>
          </w:tcPr>
          <w:p w14:paraId="35A51546" w14:textId="77777777" w:rsidR="000D0CB8" w:rsidRPr="000D0CB8" w:rsidRDefault="000D0CB8" w:rsidP="000D0CB8">
            <w:pPr>
              <w:numPr>
                <w:ilvl w:val="0"/>
                <w:numId w:val="12"/>
              </w:numPr>
              <w:tabs>
                <w:tab w:val="left" w:pos="993"/>
              </w:tabs>
              <w:spacing w:line="276" w:lineRule="auto"/>
              <w:ind w:right="223" w:hanging="6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92DF75F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репортажей</w:t>
            </w:r>
            <w:proofErr w:type="spellEnd"/>
          </w:p>
        </w:tc>
        <w:tc>
          <w:tcPr>
            <w:tcW w:w="1701" w:type="dxa"/>
          </w:tcPr>
          <w:p w14:paraId="1377C24B" w14:textId="77777777" w:rsidR="001C4AE2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</w:p>
          <w:p w14:paraId="7465755C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смене</w:t>
            </w:r>
            <w:proofErr w:type="spellEnd"/>
          </w:p>
        </w:tc>
        <w:tc>
          <w:tcPr>
            <w:tcW w:w="1548" w:type="dxa"/>
            <w:vAlign w:val="center"/>
          </w:tcPr>
          <w:p w14:paraId="73543A83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0155A99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4E585615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297B6AC2" w14:textId="77777777" w:rsidTr="001C4AE2">
        <w:trPr>
          <w:trHeight w:val="420"/>
          <w:jc w:val="center"/>
        </w:trPr>
        <w:tc>
          <w:tcPr>
            <w:tcW w:w="564" w:type="dxa"/>
          </w:tcPr>
          <w:p w14:paraId="335D3058" w14:textId="77777777" w:rsidR="000D0CB8" w:rsidRPr="000D0CB8" w:rsidRDefault="000D0CB8" w:rsidP="000D0CB8">
            <w:pPr>
              <w:numPr>
                <w:ilvl w:val="0"/>
                <w:numId w:val="12"/>
              </w:numPr>
              <w:tabs>
                <w:tab w:val="left" w:pos="993"/>
              </w:tabs>
              <w:spacing w:line="276" w:lineRule="auto"/>
              <w:ind w:right="223" w:hanging="6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91476AA" w14:textId="77777777" w:rsidR="000D0CB8" w:rsidRPr="000D0CB8" w:rsidRDefault="000D0CB8" w:rsidP="000D0CB8">
            <w:pPr>
              <w:spacing w:line="276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Съемка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короткометражных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фильмов</w:t>
            </w:r>
            <w:proofErr w:type="spellEnd"/>
          </w:p>
        </w:tc>
        <w:tc>
          <w:tcPr>
            <w:tcW w:w="1701" w:type="dxa"/>
          </w:tcPr>
          <w:p w14:paraId="4119114E" w14:textId="77777777" w:rsidR="001C4AE2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</w:p>
          <w:p w14:paraId="79B9A3FD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смене</w:t>
            </w:r>
            <w:proofErr w:type="spellEnd"/>
          </w:p>
        </w:tc>
        <w:tc>
          <w:tcPr>
            <w:tcW w:w="1548" w:type="dxa"/>
            <w:vAlign w:val="center"/>
          </w:tcPr>
          <w:p w14:paraId="61D52C20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A0AB458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17B58351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2ACA81BF" w14:textId="77777777" w:rsidTr="001C4AE2">
        <w:trPr>
          <w:trHeight w:val="420"/>
          <w:jc w:val="center"/>
        </w:trPr>
        <w:tc>
          <w:tcPr>
            <w:tcW w:w="564" w:type="dxa"/>
          </w:tcPr>
          <w:p w14:paraId="7EBB4E05" w14:textId="77777777" w:rsidR="000D0CB8" w:rsidRPr="000D0CB8" w:rsidRDefault="000D0CB8" w:rsidP="000D0CB8">
            <w:pPr>
              <w:numPr>
                <w:ilvl w:val="0"/>
                <w:numId w:val="12"/>
              </w:numPr>
              <w:tabs>
                <w:tab w:val="left" w:pos="993"/>
              </w:tabs>
              <w:spacing w:line="276" w:lineRule="auto"/>
              <w:ind w:right="223" w:hanging="6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2AD02D6" w14:textId="77777777" w:rsidR="000D0CB8" w:rsidRPr="000D0CB8" w:rsidRDefault="000D0CB8" w:rsidP="000D0CB8">
            <w:pPr>
              <w:spacing w:line="276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постов</w:t>
            </w:r>
            <w:proofErr w:type="spellEnd"/>
            <w:proofErr w:type="gramEnd"/>
          </w:p>
        </w:tc>
        <w:tc>
          <w:tcPr>
            <w:tcW w:w="1701" w:type="dxa"/>
          </w:tcPr>
          <w:p w14:paraId="7252B0AB" w14:textId="77777777" w:rsidR="001C4AE2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</w:p>
          <w:p w14:paraId="695083BC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смене</w:t>
            </w:r>
            <w:proofErr w:type="spellEnd"/>
          </w:p>
        </w:tc>
        <w:tc>
          <w:tcPr>
            <w:tcW w:w="1548" w:type="dxa"/>
            <w:vAlign w:val="center"/>
          </w:tcPr>
          <w:p w14:paraId="50DAA7A0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F5D8747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721BAD0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0309CB3A" w14:textId="77777777" w:rsidTr="001C4AE2">
        <w:trPr>
          <w:trHeight w:val="420"/>
          <w:jc w:val="center"/>
        </w:trPr>
        <w:tc>
          <w:tcPr>
            <w:tcW w:w="564" w:type="dxa"/>
          </w:tcPr>
          <w:p w14:paraId="35E054E1" w14:textId="77777777" w:rsidR="000D0CB8" w:rsidRPr="000D0CB8" w:rsidRDefault="000D0CB8" w:rsidP="000D0CB8">
            <w:pPr>
              <w:numPr>
                <w:ilvl w:val="0"/>
                <w:numId w:val="12"/>
              </w:numPr>
              <w:tabs>
                <w:tab w:val="left" w:pos="993"/>
              </w:tabs>
              <w:spacing w:line="276" w:lineRule="auto"/>
              <w:ind w:right="223" w:hanging="6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A250311" w14:textId="77777777" w:rsidR="000D0CB8" w:rsidRPr="000D0CB8" w:rsidRDefault="000D0CB8" w:rsidP="000D0CB8">
            <w:pPr>
              <w:spacing w:line="276" w:lineRule="auto"/>
              <w:ind w:left="124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Разработка и проведение фото-игр</w:t>
            </w:r>
          </w:p>
        </w:tc>
        <w:tc>
          <w:tcPr>
            <w:tcW w:w="1701" w:type="dxa"/>
          </w:tcPr>
          <w:p w14:paraId="78F3A061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смене</w:t>
            </w:r>
            <w:proofErr w:type="spellEnd"/>
          </w:p>
        </w:tc>
        <w:tc>
          <w:tcPr>
            <w:tcW w:w="1548" w:type="dxa"/>
            <w:vAlign w:val="center"/>
          </w:tcPr>
          <w:p w14:paraId="355C9729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C1FC55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29E2F62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50604A71" w14:textId="77777777" w:rsidTr="001C4AE2">
        <w:trPr>
          <w:trHeight w:val="420"/>
          <w:jc w:val="center"/>
        </w:trPr>
        <w:tc>
          <w:tcPr>
            <w:tcW w:w="564" w:type="dxa"/>
          </w:tcPr>
          <w:p w14:paraId="29C6251F" w14:textId="77777777" w:rsidR="000D0CB8" w:rsidRPr="000D0CB8" w:rsidRDefault="000D0CB8" w:rsidP="000D0CB8">
            <w:pPr>
              <w:numPr>
                <w:ilvl w:val="0"/>
                <w:numId w:val="12"/>
              </w:numPr>
              <w:tabs>
                <w:tab w:val="left" w:pos="993"/>
              </w:tabs>
              <w:spacing w:line="276" w:lineRule="auto"/>
              <w:ind w:right="223" w:hanging="6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18AE0D2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Посты в социальных сетях по итогам смены</w:t>
            </w:r>
          </w:p>
        </w:tc>
        <w:tc>
          <w:tcPr>
            <w:tcW w:w="1701" w:type="dxa"/>
          </w:tcPr>
          <w:p w14:paraId="37DF9881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заключительный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548" w:type="dxa"/>
            <w:vAlign w:val="center"/>
          </w:tcPr>
          <w:p w14:paraId="17EA59E4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4874F2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25F558E7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22D7D2B1" w14:textId="77777777" w:rsidTr="001C4AE2">
        <w:trPr>
          <w:trHeight w:val="420"/>
          <w:jc w:val="center"/>
        </w:trPr>
        <w:tc>
          <w:tcPr>
            <w:tcW w:w="564" w:type="dxa"/>
          </w:tcPr>
          <w:p w14:paraId="1914B78E" w14:textId="77777777" w:rsidR="000D0CB8" w:rsidRPr="000D0CB8" w:rsidRDefault="000D0CB8" w:rsidP="000D0CB8">
            <w:pPr>
              <w:numPr>
                <w:ilvl w:val="0"/>
                <w:numId w:val="12"/>
              </w:numPr>
              <w:tabs>
                <w:tab w:val="left" w:pos="993"/>
              </w:tabs>
              <w:spacing w:line="276" w:lineRule="auto"/>
              <w:ind w:right="223" w:hanging="6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AD288A5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Работа с родителями через социальные сети</w:t>
            </w:r>
          </w:p>
        </w:tc>
        <w:tc>
          <w:tcPr>
            <w:tcW w:w="1701" w:type="dxa"/>
          </w:tcPr>
          <w:p w14:paraId="09D0F56A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1C4AE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548" w:type="dxa"/>
            <w:vAlign w:val="center"/>
          </w:tcPr>
          <w:p w14:paraId="3063A452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79A3BC32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1977C54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BA95FC" w14:textId="77777777" w:rsid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18BB8A" w14:textId="77777777" w:rsid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DF728E" w14:textId="77777777" w:rsid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3A67C3" w14:textId="77777777" w:rsid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AB63D5" w14:textId="77777777" w:rsid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219A80" w14:textId="77777777" w:rsid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30FC37" w14:textId="77777777" w:rsidR="001C4AE2" w:rsidRDefault="001C4AE2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488A0C" w14:textId="77777777" w:rsid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E4AD74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МОДУЛЬ «СОЦИАЛЬНОЕ ПАРТНЕРСТВО»</w:t>
      </w:r>
    </w:p>
    <w:p w14:paraId="3ADEEC5F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09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544"/>
        <w:gridCol w:w="1417"/>
        <w:gridCol w:w="1970"/>
        <w:gridCol w:w="1419"/>
        <w:gridCol w:w="1041"/>
      </w:tblGrid>
      <w:tr w:rsidR="000D0CB8" w:rsidRPr="000D0CB8" w14:paraId="0120310C" w14:textId="77777777" w:rsidTr="001C4AE2">
        <w:trPr>
          <w:trHeight w:val="420"/>
          <w:jc w:val="center"/>
        </w:trPr>
        <w:tc>
          <w:tcPr>
            <w:tcW w:w="706" w:type="dxa"/>
            <w:vMerge w:val="restart"/>
            <w:vAlign w:val="center"/>
          </w:tcPr>
          <w:p w14:paraId="151EB8F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</w:t>
            </w:r>
          </w:p>
          <w:p w14:paraId="56AA243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п/п</w:t>
            </w:r>
          </w:p>
        </w:tc>
        <w:tc>
          <w:tcPr>
            <w:tcW w:w="3544" w:type="dxa"/>
            <w:vMerge w:val="restart"/>
            <w:vAlign w:val="center"/>
          </w:tcPr>
          <w:p w14:paraId="583BEE9A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мероприятия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0E3D72A0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13" w:right="-13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Срок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  <w:tc>
          <w:tcPr>
            <w:tcW w:w="4430" w:type="dxa"/>
            <w:gridSpan w:val="3"/>
            <w:tcBorders>
              <w:right w:val="single" w:sz="4" w:space="0" w:color="000000"/>
            </w:tcBorders>
            <w:vAlign w:val="center"/>
          </w:tcPr>
          <w:p w14:paraId="66630E1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Уровень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проведения</w:t>
            </w:r>
            <w:proofErr w:type="spellEnd"/>
          </w:p>
        </w:tc>
      </w:tr>
      <w:tr w:rsidR="000D0CB8" w:rsidRPr="000D0CB8" w14:paraId="7EB5EE2B" w14:textId="77777777" w:rsidTr="001C4AE2">
        <w:trPr>
          <w:trHeight w:val="796"/>
          <w:jc w:val="center"/>
        </w:trPr>
        <w:tc>
          <w:tcPr>
            <w:tcW w:w="706" w:type="dxa"/>
            <w:vMerge/>
            <w:tcBorders>
              <w:top w:val="nil"/>
            </w:tcBorders>
          </w:tcPr>
          <w:p w14:paraId="4B063EA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499F37D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7C2EBD06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70" w:type="dxa"/>
            <w:vAlign w:val="center"/>
          </w:tcPr>
          <w:p w14:paraId="281681AC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Всероссийский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14:paraId="02796BF2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регион</w:t>
            </w: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альный</w:t>
            </w:r>
            <w:proofErr w:type="spellEnd"/>
          </w:p>
        </w:tc>
        <w:tc>
          <w:tcPr>
            <w:tcW w:w="1419" w:type="dxa"/>
            <w:vAlign w:val="center"/>
          </w:tcPr>
          <w:p w14:paraId="072EC8D5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91" w:right="-1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Детский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лагерь</w:t>
            </w:r>
            <w:proofErr w:type="spellEnd"/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28DB4369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-91" w:right="-7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Отряд</w:t>
            </w:r>
            <w:proofErr w:type="spellEnd"/>
          </w:p>
        </w:tc>
      </w:tr>
      <w:tr w:rsidR="000D0CB8" w:rsidRPr="000D0CB8" w14:paraId="30934E9D" w14:textId="77777777" w:rsidTr="001C4AE2">
        <w:trPr>
          <w:trHeight w:val="420"/>
          <w:jc w:val="center"/>
        </w:trPr>
        <w:tc>
          <w:tcPr>
            <w:tcW w:w="706" w:type="dxa"/>
          </w:tcPr>
          <w:p w14:paraId="247EF32D" w14:textId="77777777" w:rsidR="000D0CB8" w:rsidRPr="000D0CB8" w:rsidRDefault="000D0CB8" w:rsidP="000D0CB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43D7D8" w14:textId="77777777" w:rsidR="000D0CB8" w:rsidRPr="000D0CB8" w:rsidRDefault="000D0CB8" w:rsidP="008D091D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Мастер-классы с работниками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Застолбского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Рамешковского ДК</w:t>
            </w:r>
          </w:p>
        </w:tc>
        <w:tc>
          <w:tcPr>
            <w:tcW w:w="1417" w:type="dxa"/>
          </w:tcPr>
          <w:p w14:paraId="06BC52C9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каждой смены</w:t>
            </w:r>
          </w:p>
        </w:tc>
        <w:tc>
          <w:tcPr>
            <w:tcW w:w="1970" w:type="dxa"/>
            <w:vAlign w:val="center"/>
          </w:tcPr>
          <w:p w14:paraId="01C0B048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583763AA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5FF762B9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0E5830F2" w14:textId="77777777" w:rsidTr="001C4AE2">
        <w:trPr>
          <w:trHeight w:val="420"/>
          <w:jc w:val="center"/>
        </w:trPr>
        <w:tc>
          <w:tcPr>
            <w:tcW w:w="706" w:type="dxa"/>
          </w:tcPr>
          <w:p w14:paraId="1E3BBD18" w14:textId="77777777" w:rsidR="000D0CB8" w:rsidRPr="000D0CB8" w:rsidRDefault="000D0CB8" w:rsidP="000D0CB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4D2164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Проведение мастер-класса «Кто я» с сотрудниками фонда Твери</w:t>
            </w:r>
          </w:p>
        </w:tc>
        <w:tc>
          <w:tcPr>
            <w:tcW w:w="1417" w:type="dxa"/>
          </w:tcPr>
          <w:p w14:paraId="3AAED7A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каждой летней смене</w:t>
            </w:r>
          </w:p>
        </w:tc>
        <w:tc>
          <w:tcPr>
            <w:tcW w:w="1970" w:type="dxa"/>
            <w:vAlign w:val="center"/>
          </w:tcPr>
          <w:p w14:paraId="6094CECE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7CE8F33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5A58739D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092E9EAF" w14:textId="77777777" w:rsidTr="001C4AE2">
        <w:trPr>
          <w:trHeight w:val="420"/>
          <w:jc w:val="center"/>
        </w:trPr>
        <w:tc>
          <w:tcPr>
            <w:tcW w:w="706" w:type="dxa"/>
          </w:tcPr>
          <w:p w14:paraId="685A5E65" w14:textId="77777777" w:rsidR="000D0CB8" w:rsidRPr="000D0CB8" w:rsidRDefault="000D0CB8" w:rsidP="000D0CB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spacing w:after="0" w:line="276" w:lineRule="auto"/>
              <w:ind w:left="314" w:right="2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DE4488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Творческие встречи с заслуженным работником культуры РФ, актрисой театра и кино Мариной Георгиевной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Добышевой-Ганчук</w:t>
            </w:r>
            <w:proofErr w:type="spellEnd"/>
          </w:p>
        </w:tc>
        <w:tc>
          <w:tcPr>
            <w:tcW w:w="1417" w:type="dxa"/>
          </w:tcPr>
          <w:p w14:paraId="69BEEB82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 каждой летней смене</w:t>
            </w:r>
          </w:p>
        </w:tc>
        <w:tc>
          <w:tcPr>
            <w:tcW w:w="1970" w:type="dxa"/>
            <w:vAlign w:val="center"/>
          </w:tcPr>
          <w:p w14:paraId="5C5DC84B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14D9DEEF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054A29B4" w14:textId="77777777" w:rsidR="000D0CB8" w:rsidRPr="000D0CB8" w:rsidRDefault="000D0CB8" w:rsidP="000D0CB8">
            <w:pPr>
              <w:widowControl w:val="0"/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8A4D34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C0B57B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3BFF179C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right="12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D0CB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МОДУЛЬ «ПСИХОЛОГО-ПЕДАГОГИЧЕСКОЕ СОПРОВОЖДЕНИЕ»</w:t>
      </w:r>
    </w:p>
    <w:p w14:paraId="4439930A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leNormal4"/>
        <w:tblW w:w="10065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1417"/>
        <w:gridCol w:w="1935"/>
        <w:gridCol w:w="1419"/>
        <w:gridCol w:w="1041"/>
      </w:tblGrid>
      <w:tr w:rsidR="000D0CB8" w:rsidRPr="000D0CB8" w14:paraId="524F4CF1" w14:textId="77777777" w:rsidTr="001C4AE2">
        <w:trPr>
          <w:trHeight w:val="420"/>
        </w:trPr>
        <w:tc>
          <w:tcPr>
            <w:tcW w:w="709" w:type="dxa"/>
            <w:vMerge w:val="restart"/>
            <w:vAlign w:val="center"/>
          </w:tcPr>
          <w:p w14:paraId="6FCAB887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F160156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14:paraId="1A3E2878" w14:textId="77777777" w:rsidR="000D0CB8" w:rsidRPr="000D0CB8" w:rsidRDefault="000D0CB8" w:rsidP="000D0CB8">
            <w:pPr>
              <w:spacing w:line="276" w:lineRule="auto"/>
              <w:ind w:left="-113" w:right="-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5DA35078" w14:textId="77777777" w:rsidR="000D0CB8" w:rsidRPr="000D0CB8" w:rsidRDefault="000D0CB8" w:rsidP="000D0CB8">
            <w:pPr>
              <w:spacing w:line="276" w:lineRule="auto"/>
              <w:ind w:left="-113" w:right="-13" w:hanging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  <w:tc>
          <w:tcPr>
            <w:tcW w:w="4395" w:type="dxa"/>
            <w:gridSpan w:val="3"/>
            <w:tcBorders>
              <w:right w:val="single" w:sz="4" w:space="0" w:color="000000"/>
            </w:tcBorders>
            <w:vAlign w:val="center"/>
          </w:tcPr>
          <w:p w14:paraId="5D52F35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проведения</w:t>
            </w:r>
            <w:proofErr w:type="spellEnd"/>
          </w:p>
        </w:tc>
      </w:tr>
      <w:tr w:rsidR="000D0CB8" w:rsidRPr="000D0CB8" w14:paraId="78D8ADA0" w14:textId="77777777" w:rsidTr="001C4AE2">
        <w:trPr>
          <w:trHeight w:val="796"/>
        </w:trPr>
        <w:tc>
          <w:tcPr>
            <w:tcW w:w="709" w:type="dxa"/>
            <w:vMerge/>
            <w:tcBorders>
              <w:top w:val="nil"/>
            </w:tcBorders>
          </w:tcPr>
          <w:p w14:paraId="474793B0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1FF9B47C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98DC1F4" w14:textId="77777777" w:rsidR="000D0CB8" w:rsidRPr="000D0CB8" w:rsidRDefault="000D0CB8" w:rsidP="000D0CB8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5" w:type="dxa"/>
            <w:vAlign w:val="center"/>
          </w:tcPr>
          <w:p w14:paraId="5E567D5D" w14:textId="77777777" w:rsidR="000D0CB8" w:rsidRPr="000D0CB8" w:rsidRDefault="000D0CB8" w:rsidP="000D0CB8">
            <w:pPr>
              <w:spacing w:line="276" w:lineRule="auto"/>
              <w:ind w:left="45" w:right="5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Всероссийский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</w:t>
            </w:r>
            <w:proofErr w:type="spellEnd"/>
          </w:p>
        </w:tc>
        <w:tc>
          <w:tcPr>
            <w:tcW w:w="1419" w:type="dxa"/>
            <w:vAlign w:val="center"/>
          </w:tcPr>
          <w:p w14:paraId="37143CD1" w14:textId="77777777" w:rsidR="000D0CB8" w:rsidRPr="000D0CB8" w:rsidRDefault="000D0CB8" w:rsidP="000D0CB8">
            <w:pPr>
              <w:spacing w:line="276" w:lineRule="auto"/>
              <w:ind w:left="40" w:right="2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Детский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лагерь</w:t>
            </w:r>
            <w:proofErr w:type="spellEnd"/>
            <w:proofErr w:type="gramEnd"/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1E6DE436" w14:textId="77777777" w:rsidR="000D0CB8" w:rsidRPr="000D0CB8" w:rsidRDefault="000D0CB8" w:rsidP="000D0CB8">
            <w:pPr>
              <w:spacing w:line="276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Отряд</w:t>
            </w:r>
            <w:proofErr w:type="spellEnd"/>
          </w:p>
        </w:tc>
      </w:tr>
      <w:tr w:rsidR="000D0CB8" w:rsidRPr="000D0CB8" w14:paraId="62AEAD74" w14:textId="77777777" w:rsidTr="001C4AE2">
        <w:trPr>
          <w:trHeight w:val="420"/>
        </w:trPr>
        <w:tc>
          <w:tcPr>
            <w:tcW w:w="709" w:type="dxa"/>
          </w:tcPr>
          <w:p w14:paraId="2B89D44E" w14:textId="77777777" w:rsidR="000D0CB8" w:rsidRPr="000D0CB8" w:rsidRDefault="000D0CB8" w:rsidP="000D0CB8">
            <w:pPr>
              <w:numPr>
                <w:ilvl w:val="0"/>
                <w:numId w:val="10"/>
              </w:numPr>
              <w:spacing w:line="276" w:lineRule="auto"/>
              <w:ind w:left="314" w:right="223" w:hanging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1A26D81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Разработка программ психолого-педагогического сопровождения детей-инвалидов и детей с ОВЗ</w:t>
            </w:r>
          </w:p>
        </w:tc>
        <w:tc>
          <w:tcPr>
            <w:tcW w:w="1417" w:type="dxa"/>
          </w:tcPr>
          <w:p w14:paraId="2F4FDE68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  <w:proofErr w:type="spellEnd"/>
          </w:p>
        </w:tc>
        <w:tc>
          <w:tcPr>
            <w:tcW w:w="1935" w:type="dxa"/>
            <w:vAlign w:val="center"/>
          </w:tcPr>
          <w:p w14:paraId="26140EE1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6A8B9212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076FAF8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460D1BB4" w14:textId="77777777" w:rsidTr="001C4AE2">
        <w:trPr>
          <w:trHeight w:val="420"/>
        </w:trPr>
        <w:tc>
          <w:tcPr>
            <w:tcW w:w="709" w:type="dxa"/>
          </w:tcPr>
          <w:p w14:paraId="6241374C" w14:textId="77777777" w:rsidR="000D0CB8" w:rsidRPr="000D0CB8" w:rsidRDefault="000D0CB8" w:rsidP="000D0CB8">
            <w:pPr>
              <w:numPr>
                <w:ilvl w:val="0"/>
                <w:numId w:val="10"/>
              </w:numPr>
              <w:spacing w:line="276" w:lineRule="auto"/>
              <w:ind w:left="314" w:right="223" w:hanging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AF3379F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Разработка программы по профессиональному самоопределению и профессиональной ориентации</w:t>
            </w:r>
          </w:p>
        </w:tc>
        <w:tc>
          <w:tcPr>
            <w:tcW w:w="1417" w:type="dxa"/>
          </w:tcPr>
          <w:p w14:paraId="5FA9C6D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5" w:type="dxa"/>
            <w:vAlign w:val="center"/>
          </w:tcPr>
          <w:p w14:paraId="0F3F3973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vAlign w:val="center"/>
          </w:tcPr>
          <w:p w14:paraId="078B9B7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11D8D26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0CB8" w:rsidRPr="000D0CB8" w14:paraId="05B92F50" w14:textId="77777777" w:rsidTr="001C4AE2">
        <w:trPr>
          <w:trHeight w:val="420"/>
        </w:trPr>
        <w:tc>
          <w:tcPr>
            <w:tcW w:w="709" w:type="dxa"/>
          </w:tcPr>
          <w:p w14:paraId="7FEC9124" w14:textId="77777777" w:rsidR="000D0CB8" w:rsidRPr="000D0CB8" w:rsidRDefault="000D0CB8" w:rsidP="000D0CB8">
            <w:pPr>
              <w:numPr>
                <w:ilvl w:val="0"/>
                <w:numId w:val="10"/>
              </w:numPr>
              <w:spacing w:line="276" w:lineRule="auto"/>
              <w:ind w:left="314" w:right="223" w:hanging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1892098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Программа по профилактике заболеваний позвоночника «Здоровая спина – стержень здоровой личности» (цикл из 5 занятий)</w:t>
            </w:r>
          </w:p>
        </w:tc>
        <w:tc>
          <w:tcPr>
            <w:tcW w:w="1417" w:type="dxa"/>
          </w:tcPr>
          <w:p w14:paraId="74B42D4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смене</w:t>
            </w:r>
            <w:proofErr w:type="spellEnd"/>
          </w:p>
        </w:tc>
        <w:tc>
          <w:tcPr>
            <w:tcW w:w="1935" w:type="dxa"/>
            <w:vAlign w:val="center"/>
          </w:tcPr>
          <w:p w14:paraId="3F39D043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7F781A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5D36431A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146714DA" w14:textId="77777777" w:rsidTr="001C4AE2">
        <w:trPr>
          <w:trHeight w:val="420"/>
        </w:trPr>
        <w:tc>
          <w:tcPr>
            <w:tcW w:w="709" w:type="dxa"/>
          </w:tcPr>
          <w:p w14:paraId="2C58D500" w14:textId="77777777" w:rsidR="000D0CB8" w:rsidRPr="000D0CB8" w:rsidRDefault="000D0CB8" w:rsidP="000D0CB8">
            <w:pPr>
              <w:numPr>
                <w:ilvl w:val="0"/>
                <w:numId w:val="10"/>
              </w:numPr>
              <w:spacing w:line="276" w:lineRule="auto"/>
              <w:ind w:left="314" w:right="223" w:hanging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6F018AB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Реализация программ психолого-педагогического сопровождения через различные формы работы:</w:t>
            </w:r>
          </w:p>
          <w:p w14:paraId="23EF56C0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групповые</w:t>
            </w:r>
            <w:proofErr w:type="spellEnd"/>
          </w:p>
          <w:p w14:paraId="2FDFDC8B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</w:t>
            </w:r>
            <w:proofErr w:type="spellEnd"/>
          </w:p>
        </w:tc>
        <w:tc>
          <w:tcPr>
            <w:tcW w:w="1417" w:type="dxa"/>
          </w:tcPr>
          <w:p w14:paraId="3A1C7D57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35" w:type="dxa"/>
            <w:vAlign w:val="center"/>
          </w:tcPr>
          <w:p w14:paraId="720138F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3F324B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11D430F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798C155F" w14:textId="77777777" w:rsidTr="001C4AE2">
        <w:trPr>
          <w:trHeight w:val="420"/>
        </w:trPr>
        <w:tc>
          <w:tcPr>
            <w:tcW w:w="709" w:type="dxa"/>
          </w:tcPr>
          <w:p w14:paraId="5197AD9C" w14:textId="77777777" w:rsidR="000D0CB8" w:rsidRPr="000D0CB8" w:rsidRDefault="000D0CB8" w:rsidP="000D0CB8">
            <w:pPr>
              <w:numPr>
                <w:ilvl w:val="0"/>
                <w:numId w:val="10"/>
              </w:numPr>
              <w:spacing w:line="276" w:lineRule="auto"/>
              <w:ind w:left="314" w:right="223" w:hanging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2EC1F46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Профилактическая работа с детьми девиантного поведения</w:t>
            </w:r>
          </w:p>
        </w:tc>
        <w:tc>
          <w:tcPr>
            <w:tcW w:w="1417" w:type="dxa"/>
          </w:tcPr>
          <w:p w14:paraId="7778A5F4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35" w:type="dxa"/>
            <w:vAlign w:val="center"/>
          </w:tcPr>
          <w:p w14:paraId="6A838690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vAlign w:val="center"/>
          </w:tcPr>
          <w:p w14:paraId="52CE2524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4973C652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4E6E14C4" w14:textId="77777777" w:rsidTr="001C4AE2">
        <w:trPr>
          <w:trHeight w:val="420"/>
        </w:trPr>
        <w:tc>
          <w:tcPr>
            <w:tcW w:w="709" w:type="dxa"/>
          </w:tcPr>
          <w:p w14:paraId="0E1CD8B2" w14:textId="77777777" w:rsidR="000D0CB8" w:rsidRPr="000D0CB8" w:rsidRDefault="000D0CB8" w:rsidP="000D0CB8">
            <w:pPr>
              <w:numPr>
                <w:ilvl w:val="0"/>
                <w:numId w:val="10"/>
              </w:numPr>
              <w:spacing w:line="276" w:lineRule="auto"/>
              <w:ind w:left="314" w:right="223" w:hanging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3B1EFD2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входного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анкетирования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spellEnd"/>
          </w:p>
        </w:tc>
        <w:tc>
          <w:tcPr>
            <w:tcW w:w="1417" w:type="dxa"/>
          </w:tcPr>
          <w:p w14:paraId="5C4A05E2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начале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35" w:type="dxa"/>
            <w:vAlign w:val="center"/>
          </w:tcPr>
          <w:p w14:paraId="1ED08A97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1619461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578618B1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66A9DED1" w14:textId="77777777" w:rsidTr="001C4AE2">
        <w:trPr>
          <w:trHeight w:val="420"/>
        </w:trPr>
        <w:tc>
          <w:tcPr>
            <w:tcW w:w="709" w:type="dxa"/>
          </w:tcPr>
          <w:p w14:paraId="701F9491" w14:textId="77777777" w:rsidR="000D0CB8" w:rsidRPr="000D0CB8" w:rsidRDefault="000D0CB8" w:rsidP="000D0CB8">
            <w:pPr>
              <w:numPr>
                <w:ilvl w:val="0"/>
                <w:numId w:val="10"/>
              </w:numPr>
              <w:spacing w:line="276" w:lineRule="auto"/>
              <w:ind w:left="314" w:right="223" w:hanging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6937810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итогового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анкетирования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spellEnd"/>
          </w:p>
        </w:tc>
        <w:tc>
          <w:tcPr>
            <w:tcW w:w="1417" w:type="dxa"/>
          </w:tcPr>
          <w:p w14:paraId="6271BB2D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35" w:type="dxa"/>
            <w:vAlign w:val="center"/>
          </w:tcPr>
          <w:p w14:paraId="4026A47C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2580FB8B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603EDCCF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32B5FEAB" w14:textId="77777777" w:rsidTr="001C4AE2">
        <w:trPr>
          <w:trHeight w:val="420"/>
        </w:trPr>
        <w:tc>
          <w:tcPr>
            <w:tcW w:w="709" w:type="dxa"/>
          </w:tcPr>
          <w:p w14:paraId="1DD5EE2A" w14:textId="77777777" w:rsidR="000D0CB8" w:rsidRPr="000D0CB8" w:rsidRDefault="000D0CB8" w:rsidP="000D0CB8">
            <w:pPr>
              <w:numPr>
                <w:ilvl w:val="0"/>
                <w:numId w:val="10"/>
              </w:numPr>
              <w:spacing w:line="276" w:lineRule="auto"/>
              <w:ind w:left="314" w:right="223" w:hanging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31E8CDD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Психологическое сопровождение педагогического коллектива лагеря</w:t>
            </w:r>
          </w:p>
        </w:tc>
        <w:tc>
          <w:tcPr>
            <w:tcW w:w="1417" w:type="dxa"/>
          </w:tcPr>
          <w:p w14:paraId="360EB854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каждой</w:t>
            </w:r>
            <w:proofErr w:type="spellEnd"/>
            <w:r w:rsidR="008D091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смены</w:t>
            </w:r>
            <w:proofErr w:type="spellEnd"/>
          </w:p>
        </w:tc>
        <w:tc>
          <w:tcPr>
            <w:tcW w:w="1935" w:type="dxa"/>
            <w:vAlign w:val="center"/>
          </w:tcPr>
          <w:p w14:paraId="6DC23146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4DE94490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08F82527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0D0CB8" w:rsidRPr="000D0CB8" w14:paraId="55FC0EDD" w14:textId="77777777" w:rsidTr="001C4AE2">
        <w:trPr>
          <w:trHeight w:val="420"/>
        </w:trPr>
        <w:tc>
          <w:tcPr>
            <w:tcW w:w="709" w:type="dxa"/>
          </w:tcPr>
          <w:p w14:paraId="0AF7B420" w14:textId="77777777" w:rsidR="000D0CB8" w:rsidRPr="000D0CB8" w:rsidRDefault="000D0CB8" w:rsidP="000D0CB8">
            <w:pPr>
              <w:numPr>
                <w:ilvl w:val="0"/>
                <w:numId w:val="10"/>
              </w:numPr>
              <w:spacing w:line="276" w:lineRule="auto"/>
              <w:ind w:left="314" w:right="223" w:hanging="31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5BC5E679" w14:textId="77777777" w:rsidR="000D0CB8" w:rsidRPr="000D0CB8" w:rsidRDefault="000D0CB8" w:rsidP="000D0CB8">
            <w:pPr>
              <w:spacing w:line="276" w:lineRule="auto"/>
              <w:ind w:left="12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Консультационная помощь (по телефону) родителям</w:t>
            </w:r>
          </w:p>
        </w:tc>
        <w:tc>
          <w:tcPr>
            <w:tcW w:w="1417" w:type="dxa"/>
          </w:tcPr>
          <w:p w14:paraId="5227884C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течениекаждойсмены</w:t>
            </w:r>
            <w:proofErr w:type="spellEnd"/>
          </w:p>
        </w:tc>
        <w:tc>
          <w:tcPr>
            <w:tcW w:w="1935" w:type="dxa"/>
            <w:vAlign w:val="center"/>
          </w:tcPr>
          <w:p w14:paraId="51A4AB5E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Align w:val="center"/>
          </w:tcPr>
          <w:p w14:paraId="354F143C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041" w:type="dxa"/>
            <w:tcBorders>
              <w:right w:val="single" w:sz="4" w:space="0" w:color="000000"/>
            </w:tcBorders>
            <w:vAlign w:val="center"/>
          </w:tcPr>
          <w:p w14:paraId="35C80888" w14:textId="77777777" w:rsidR="000D0CB8" w:rsidRPr="000D0CB8" w:rsidRDefault="000D0CB8" w:rsidP="000D0CB8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CB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41D31CBC" w14:textId="77777777" w:rsidR="000D0CB8" w:rsidRPr="000D0CB8" w:rsidRDefault="000D0CB8" w:rsidP="000D0CB8">
      <w:pPr>
        <w:widowControl w:val="0"/>
        <w:autoSpaceDE w:val="0"/>
        <w:autoSpaceDN w:val="0"/>
        <w:spacing w:after="0" w:line="276" w:lineRule="auto"/>
        <w:ind w:left="204" w:right="121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B023A14" w14:textId="77777777" w:rsidR="00154E3E" w:rsidRPr="00073BB8" w:rsidRDefault="00154E3E" w:rsidP="000D0CB8">
      <w:pPr>
        <w:spacing w:after="0" w:line="36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 w:rsidRPr="00073BB8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7F7AECAD" w14:textId="77777777" w:rsidR="00A807EF" w:rsidRPr="00073BB8" w:rsidRDefault="00A807EF" w:rsidP="00073BB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3BB8">
        <w:rPr>
          <w:rFonts w:ascii="Times New Roman" w:hAnsi="Times New Roman" w:cs="Times New Roman"/>
          <w:b/>
          <w:sz w:val="24"/>
          <w:szCs w:val="24"/>
        </w:rPr>
        <w:lastRenderedPageBreak/>
        <w:t>СПИСОК ЛИТЕРАТУРЫ</w:t>
      </w:r>
    </w:p>
    <w:p w14:paraId="29D699C4" w14:textId="77777777" w:rsidR="00A807EF" w:rsidRPr="00073BB8" w:rsidRDefault="00A807EF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Азаров Ю.П. Искусство воспитывать. М., 1985.</w:t>
      </w:r>
    </w:p>
    <w:p w14:paraId="28D5C3DB" w14:textId="77777777" w:rsidR="00A807EF" w:rsidRPr="00073BB8" w:rsidRDefault="00A807EF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Алехина С.В. Инклюзивное образование</w:t>
      </w:r>
      <w:proofErr w:type="gramStart"/>
      <w:r w:rsidRPr="00073BB8">
        <w:rPr>
          <w:rFonts w:ascii="Times New Roman" w:hAnsi="Times New Roman" w:cs="Times New Roman"/>
          <w:sz w:val="24"/>
          <w:szCs w:val="24"/>
        </w:rPr>
        <w:t>: От</w:t>
      </w:r>
      <w:proofErr w:type="gramEnd"/>
      <w:r w:rsidRPr="00073BB8">
        <w:rPr>
          <w:rFonts w:ascii="Times New Roman" w:hAnsi="Times New Roman" w:cs="Times New Roman"/>
          <w:sz w:val="24"/>
          <w:szCs w:val="24"/>
        </w:rPr>
        <w:t xml:space="preserve"> образовательной</w:t>
      </w:r>
    </w:p>
    <w:p w14:paraId="2BC75F42" w14:textId="77777777" w:rsidR="00A807EF" w:rsidRPr="00073BB8" w:rsidRDefault="00A807EF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Амосов Н.М. Раздумья о здоровье. М.,1997.</w:t>
      </w:r>
    </w:p>
    <w:p w14:paraId="1A9E3162" w14:textId="64997922" w:rsidR="003959F0" w:rsidRPr="00073BB8" w:rsidRDefault="00A807EF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Андреев В. И.,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Щетинская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 xml:space="preserve"> А. И. Педагогика дополнительного</w:t>
      </w:r>
      <w:r w:rsidR="006769F1">
        <w:rPr>
          <w:rFonts w:ascii="Times New Roman" w:hAnsi="Times New Roman" w:cs="Times New Roman"/>
          <w:sz w:val="24"/>
          <w:szCs w:val="24"/>
        </w:rPr>
        <w:t xml:space="preserve"> </w:t>
      </w:r>
      <w:r w:rsidRPr="00073BB8">
        <w:rPr>
          <w:rFonts w:ascii="Times New Roman" w:hAnsi="Times New Roman" w:cs="Times New Roman"/>
          <w:sz w:val="24"/>
          <w:szCs w:val="24"/>
        </w:rPr>
        <w:t>образования: приоритет духовности, здоровья и творчества. – Казань –Оренбург, Центр инновационных технологий, 2001.</w:t>
      </w:r>
    </w:p>
    <w:p w14:paraId="41D93E3D" w14:textId="77777777" w:rsidR="003959F0" w:rsidRPr="00073BB8" w:rsidRDefault="00A807EF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Аникеева Н.П. Воспитание игрой. М.,1987.</w:t>
      </w:r>
    </w:p>
    <w:p w14:paraId="4635887F" w14:textId="77777777" w:rsidR="003959F0" w:rsidRPr="00073BB8" w:rsidRDefault="00A807EF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Афанасьев С.П.,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Комовин.С.В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>. Тимонин А.И. Что делать с детьми в загородном лагере. М., 2001.</w:t>
      </w:r>
    </w:p>
    <w:p w14:paraId="0EC23DEA" w14:textId="77777777" w:rsidR="003959F0" w:rsidRPr="00073BB8" w:rsidRDefault="00A807EF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BB8">
        <w:rPr>
          <w:rFonts w:ascii="Times New Roman" w:hAnsi="Times New Roman" w:cs="Times New Roman"/>
          <w:sz w:val="24"/>
          <w:szCs w:val="24"/>
        </w:rPr>
        <w:t>Возжаев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 xml:space="preserve"> С.Н.,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Возжаева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 xml:space="preserve"> Е.И. Слагаемые успеха лагерной </w:t>
      </w:r>
      <w:proofErr w:type="gramStart"/>
      <w:r w:rsidRPr="00073BB8">
        <w:rPr>
          <w:rFonts w:ascii="Times New Roman" w:hAnsi="Times New Roman" w:cs="Times New Roman"/>
          <w:sz w:val="24"/>
          <w:szCs w:val="24"/>
        </w:rPr>
        <w:t>смены  М.</w:t>
      </w:r>
      <w:proofErr w:type="gramEnd"/>
      <w:r w:rsidRPr="00073BB8">
        <w:rPr>
          <w:rFonts w:ascii="Times New Roman" w:hAnsi="Times New Roman" w:cs="Times New Roman"/>
          <w:sz w:val="24"/>
          <w:szCs w:val="24"/>
        </w:rPr>
        <w:t>, 2002.</w:t>
      </w:r>
    </w:p>
    <w:p w14:paraId="4CCE0250" w14:textId="77777777" w:rsidR="003959F0" w:rsidRPr="00073BB8" w:rsidRDefault="00A807EF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Дубровский В.И. Здоровый образ жизни. М.,1999.</w:t>
      </w:r>
    </w:p>
    <w:p w14:paraId="163B9BC5" w14:textId="77777777" w:rsidR="003959F0" w:rsidRPr="00073BB8" w:rsidRDefault="00A807EF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BB8">
        <w:rPr>
          <w:rFonts w:ascii="Times New Roman" w:hAnsi="Times New Roman" w:cs="Times New Roman"/>
          <w:sz w:val="24"/>
          <w:szCs w:val="24"/>
        </w:rPr>
        <w:t>Евладова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 xml:space="preserve"> Е.Б., Логинова Л.Г., Михайлова Н.Н. Дополнительное образование детей. М., 2002.</w:t>
      </w:r>
    </w:p>
    <w:p w14:paraId="07D38CD7" w14:textId="77777777" w:rsidR="003959F0" w:rsidRPr="00073BB8" w:rsidRDefault="00A807EF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Искусство вести за собой… Тренинги и занятия по формированию у юношества социальной активности и лидерских качеств. /Под ред. С.В.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Тетерского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>. – М.: АРКТИ, 2007. – 96 с.</w:t>
      </w:r>
    </w:p>
    <w:p w14:paraId="59CED764" w14:textId="77777777" w:rsidR="003959F0" w:rsidRPr="00073BB8" w:rsidRDefault="00A807EF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Кудашов Г.Н. Игровое конструирование и моделирование. Тюмень: «Ребячья Республика», 2013. - 218 с.</w:t>
      </w:r>
    </w:p>
    <w:p w14:paraId="6F29F583" w14:textId="77777777" w:rsidR="003959F0" w:rsidRPr="00073BB8" w:rsidRDefault="00A807EF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>Куприянова Г.В. Социокультурное развитие детей: Лучшие каникулярные проекты года. Методический сборник в помощь организаторам летнего отдыха детей М., Липецк: ЛГПУ, 2003.</w:t>
      </w:r>
    </w:p>
    <w:p w14:paraId="37BC88CB" w14:textId="77777777" w:rsidR="003959F0" w:rsidRPr="00073BB8" w:rsidRDefault="003959F0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Летний отдых: идея - проект - воплощение</w:t>
      </w:r>
      <w:proofErr w:type="gramStart"/>
      <w:r w:rsidRPr="00073BB8">
        <w:rPr>
          <w:rFonts w:ascii="Times New Roman" w:hAnsi="Times New Roman" w:cs="Times New Roman"/>
          <w:sz w:val="24"/>
          <w:szCs w:val="24"/>
        </w:rPr>
        <w:t>: Из</w:t>
      </w:r>
      <w:proofErr w:type="gramEnd"/>
      <w:r w:rsidRPr="00073BB8">
        <w:rPr>
          <w:rFonts w:ascii="Times New Roman" w:hAnsi="Times New Roman" w:cs="Times New Roman"/>
          <w:sz w:val="24"/>
          <w:szCs w:val="24"/>
        </w:rPr>
        <w:t xml:space="preserve"> опыта работы детских оздоровительно-образовательных центров (лагерей) Нижегородской обл. / Ред.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Л.Г.Нещербет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 xml:space="preserve">. -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Н.Новгород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>: Педагогические технологии, 2002. – 96 с.</w:t>
      </w:r>
    </w:p>
    <w:p w14:paraId="56D8A44B" w14:textId="77777777" w:rsidR="003959F0" w:rsidRPr="00073BB8" w:rsidRDefault="003959F0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Маленкова Л.И. Как вести за </w:t>
      </w:r>
      <w:proofErr w:type="gramStart"/>
      <w:r w:rsidRPr="00073BB8">
        <w:rPr>
          <w:rFonts w:ascii="Times New Roman" w:hAnsi="Times New Roman" w:cs="Times New Roman"/>
          <w:sz w:val="24"/>
          <w:szCs w:val="24"/>
        </w:rPr>
        <w:t>собой.–</w:t>
      </w:r>
      <w:proofErr w:type="gramEnd"/>
      <w:r w:rsidRPr="00073BB8">
        <w:rPr>
          <w:rFonts w:ascii="Times New Roman" w:hAnsi="Times New Roman" w:cs="Times New Roman"/>
          <w:sz w:val="24"/>
          <w:szCs w:val="24"/>
        </w:rPr>
        <w:t xml:space="preserve"> М.: Педагогическое общество России, 2004.</w:t>
      </w:r>
    </w:p>
    <w:p w14:paraId="5023B533" w14:textId="77777777" w:rsidR="003959F0" w:rsidRPr="00073BB8" w:rsidRDefault="003959F0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Маслов А.А., Маслова Е.В.,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Знаменьшикова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 xml:space="preserve"> О.Н. «Педагогика каникул 2»: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 xml:space="preserve"> – методическое пособие. – Омск, 2008.</w:t>
      </w:r>
    </w:p>
    <w:p w14:paraId="04EB4B35" w14:textId="77777777" w:rsidR="003959F0" w:rsidRPr="00073BB8" w:rsidRDefault="003959F0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Память горя сурова, память славы жива: метод. материалы в помощь орг. работы б-к в Год памяти и славы в Российской Федерации /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муницип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>. бюджет. учреждение культуры «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Централиз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>. библ. система г. Шебекино</w:t>
      </w:r>
      <w:proofErr w:type="gramStart"/>
      <w:r w:rsidRPr="00073BB8">
        <w:rPr>
          <w:rFonts w:ascii="Times New Roman" w:hAnsi="Times New Roman" w:cs="Times New Roman"/>
          <w:sz w:val="24"/>
          <w:szCs w:val="24"/>
        </w:rPr>
        <w:t>» ;</w:t>
      </w:r>
      <w:proofErr w:type="gramEnd"/>
      <w:r w:rsidRPr="00073BB8">
        <w:rPr>
          <w:rFonts w:ascii="Times New Roman" w:hAnsi="Times New Roman" w:cs="Times New Roman"/>
          <w:sz w:val="24"/>
          <w:szCs w:val="24"/>
        </w:rPr>
        <w:t xml:space="preserve"> [сост. Г. О.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Алункачева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 xml:space="preserve">, директор МБУК «ЦБС г. Шебекино»]. – </w:t>
      </w:r>
      <w:proofErr w:type="gramStart"/>
      <w:r w:rsidRPr="00073BB8">
        <w:rPr>
          <w:rFonts w:ascii="Times New Roman" w:hAnsi="Times New Roman" w:cs="Times New Roman"/>
          <w:sz w:val="24"/>
          <w:szCs w:val="24"/>
        </w:rPr>
        <w:t>Шебекино :</w:t>
      </w:r>
      <w:proofErr w:type="gramEnd"/>
      <w:r w:rsidRPr="00073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Централиз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>. библ. система, 2019. – 100 с.</w:t>
      </w:r>
    </w:p>
    <w:p w14:paraId="51B0F663" w14:textId="77777777" w:rsidR="003959F0" w:rsidRPr="00073BB8" w:rsidRDefault="003959F0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Сборник программ тематических смен студенческих педагогических отрядов Молодёжной общероссийской общественной организации «Российские Студенческие Отряды» - Молодёжная общероссийская общественная организация.</w:t>
      </w:r>
    </w:p>
    <w:p w14:paraId="0CE90E68" w14:textId="77777777" w:rsidR="003959F0" w:rsidRPr="00073BB8" w:rsidRDefault="003959F0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lastRenderedPageBreak/>
        <w:t xml:space="preserve"> Стильное детство. Методический сборник из опыта работы. Сборник программ оздоровительно – образовательных смен 2019 года. Тюмень. / Общая редакция Л.В. Шилова. 2019 – 292 с.</w:t>
      </w:r>
    </w:p>
    <w:p w14:paraId="63DA6879" w14:textId="77777777" w:rsidR="003959F0" w:rsidRPr="00073BB8" w:rsidRDefault="003959F0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Таран Ю.Н. Социально-педагогическая работа в загородном детском лагере: опыт профильных смен (методическое пособие для социальных педагогов, организаторов каникулярного отдыха детей и подростков, студентов педагогических вузов). Липецк, 1998. </w:t>
      </w:r>
    </w:p>
    <w:p w14:paraId="4CE6C8BE" w14:textId="77777777" w:rsidR="003959F0" w:rsidRPr="00073BB8" w:rsidRDefault="003959F0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Фридман М.Г. Спортивно-оздоровительная работа в детских лагерях отдыха. М., 1991. </w:t>
      </w:r>
    </w:p>
    <w:p w14:paraId="4CAFF23F" w14:textId="77777777" w:rsidR="00FA56F8" w:rsidRPr="00073BB8" w:rsidRDefault="003959F0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73BB8">
        <w:rPr>
          <w:rFonts w:ascii="Times New Roman" w:hAnsi="Times New Roman" w:cs="Times New Roman"/>
          <w:sz w:val="24"/>
          <w:szCs w:val="24"/>
        </w:rPr>
        <w:t>Фришман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 xml:space="preserve"> И.И., </w:t>
      </w:r>
      <w:proofErr w:type="spellStart"/>
      <w:r w:rsidRPr="00073BB8">
        <w:rPr>
          <w:rFonts w:ascii="Times New Roman" w:hAnsi="Times New Roman" w:cs="Times New Roman"/>
          <w:sz w:val="24"/>
          <w:szCs w:val="24"/>
        </w:rPr>
        <w:t>Байбородова</w:t>
      </w:r>
      <w:proofErr w:type="spellEnd"/>
      <w:r w:rsidRPr="00073BB8">
        <w:rPr>
          <w:rFonts w:ascii="Times New Roman" w:hAnsi="Times New Roman" w:cs="Times New Roman"/>
          <w:sz w:val="24"/>
          <w:szCs w:val="24"/>
        </w:rPr>
        <w:t xml:space="preserve"> Л.В., Волохов А.В. и др. Разноцветный мир детства: детские общественные организации: Учебное пособие для студентов средних и высших педагогических учебных заведений. М., 1999.</w:t>
      </w:r>
    </w:p>
    <w:p w14:paraId="14ED30D5" w14:textId="77777777" w:rsidR="003959F0" w:rsidRPr="00073BB8" w:rsidRDefault="003959F0" w:rsidP="000D0CB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3BB8">
        <w:rPr>
          <w:rFonts w:ascii="Times New Roman" w:hAnsi="Times New Roman" w:cs="Times New Roman"/>
          <w:sz w:val="24"/>
          <w:szCs w:val="24"/>
        </w:rPr>
        <w:t xml:space="preserve"> Шмаков С.А. Дети на отдыхе. М.,2001.</w:t>
      </w:r>
    </w:p>
    <w:p w14:paraId="6A771BF7" w14:textId="77777777" w:rsidR="00154E3E" w:rsidRPr="00073BB8" w:rsidRDefault="00154E3E" w:rsidP="00073BB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54E3E" w:rsidRPr="00073BB8" w:rsidSect="000D0CB8">
      <w:footerReference w:type="default" r:id="rId9"/>
      <w:pgSz w:w="11906" w:h="16838"/>
      <w:pgMar w:top="709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BC6AA" w14:textId="77777777" w:rsidR="00114759" w:rsidRDefault="00114759" w:rsidP="00154E3E">
      <w:pPr>
        <w:spacing w:after="0" w:line="240" w:lineRule="auto"/>
      </w:pPr>
      <w:r>
        <w:separator/>
      </w:r>
    </w:p>
  </w:endnote>
  <w:endnote w:type="continuationSeparator" w:id="0">
    <w:p w14:paraId="2E17FAC7" w14:textId="77777777" w:rsidR="00114759" w:rsidRDefault="00114759" w:rsidP="00154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4868984"/>
      <w:docPartObj>
        <w:docPartGallery w:val="Page Numbers (Bottom of Page)"/>
        <w:docPartUnique/>
      </w:docPartObj>
    </w:sdtPr>
    <w:sdtEndPr/>
    <w:sdtContent>
      <w:p w14:paraId="35B41BBD" w14:textId="77777777" w:rsidR="001C4AE2" w:rsidRDefault="00AC0344">
        <w:pPr>
          <w:pStyle w:val="ad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A36D9">
          <w:rPr>
            <w:noProof/>
          </w:rPr>
          <w:t>42</w:t>
        </w:r>
        <w:r>
          <w:rPr>
            <w:noProof/>
          </w:rPr>
          <w:fldChar w:fldCharType="end"/>
        </w:r>
      </w:p>
    </w:sdtContent>
  </w:sdt>
  <w:p w14:paraId="5998E086" w14:textId="77777777" w:rsidR="001C4AE2" w:rsidRDefault="001C4AE2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E48B1" w14:textId="77777777" w:rsidR="00114759" w:rsidRDefault="00114759" w:rsidP="00154E3E">
      <w:pPr>
        <w:spacing w:after="0" w:line="240" w:lineRule="auto"/>
      </w:pPr>
      <w:r>
        <w:separator/>
      </w:r>
    </w:p>
  </w:footnote>
  <w:footnote w:type="continuationSeparator" w:id="0">
    <w:p w14:paraId="4B54C611" w14:textId="77777777" w:rsidR="00114759" w:rsidRDefault="00114759" w:rsidP="00154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E39"/>
    <w:multiLevelType w:val="hybridMultilevel"/>
    <w:tmpl w:val="E30CD38E"/>
    <w:lvl w:ilvl="0" w:tplc="753AA2A4">
      <w:start w:val="1"/>
      <w:numFmt w:val="bullet"/>
      <w:lvlText w:val=""/>
      <w:lvlJc w:val="left"/>
      <w:pPr>
        <w:ind w:left="8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" w15:restartNumberingAfterBreak="0">
    <w:nsid w:val="042F3068"/>
    <w:multiLevelType w:val="hybridMultilevel"/>
    <w:tmpl w:val="0016C49E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2" w15:restartNumberingAfterBreak="0">
    <w:nsid w:val="148E2F27"/>
    <w:multiLevelType w:val="hybridMultilevel"/>
    <w:tmpl w:val="37D0BA0A"/>
    <w:lvl w:ilvl="0" w:tplc="0419000F">
      <w:start w:val="1"/>
      <w:numFmt w:val="decimal"/>
      <w:lvlText w:val="%1."/>
      <w:lvlJc w:val="left"/>
      <w:pPr>
        <w:ind w:left="931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3" w15:restartNumberingAfterBreak="0">
    <w:nsid w:val="1A11234E"/>
    <w:multiLevelType w:val="hybridMultilevel"/>
    <w:tmpl w:val="0728DD94"/>
    <w:lvl w:ilvl="0" w:tplc="DC44A566">
      <w:start w:val="1"/>
      <w:numFmt w:val="decimal"/>
      <w:lvlText w:val="%1."/>
      <w:lvlJc w:val="left"/>
      <w:pPr>
        <w:ind w:left="931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4" w15:restartNumberingAfterBreak="0">
    <w:nsid w:val="1CD0137D"/>
    <w:multiLevelType w:val="hybridMultilevel"/>
    <w:tmpl w:val="05141152"/>
    <w:lvl w:ilvl="0" w:tplc="DC44A566">
      <w:start w:val="1"/>
      <w:numFmt w:val="decimal"/>
      <w:lvlText w:val="%1."/>
      <w:lvlJc w:val="left"/>
      <w:pPr>
        <w:ind w:left="931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5" w15:restartNumberingAfterBreak="0">
    <w:nsid w:val="25722FD7"/>
    <w:multiLevelType w:val="hybridMultilevel"/>
    <w:tmpl w:val="E0B62E1E"/>
    <w:lvl w:ilvl="0" w:tplc="920C6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A1DA2"/>
    <w:multiLevelType w:val="hybridMultilevel"/>
    <w:tmpl w:val="F1A04F5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F615A44"/>
    <w:multiLevelType w:val="hybridMultilevel"/>
    <w:tmpl w:val="52AA93F4"/>
    <w:lvl w:ilvl="0" w:tplc="0419000F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8" w15:restartNumberingAfterBreak="0">
    <w:nsid w:val="30B25FCE"/>
    <w:multiLevelType w:val="multilevel"/>
    <w:tmpl w:val="50D2DC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0C531E9"/>
    <w:multiLevelType w:val="hybridMultilevel"/>
    <w:tmpl w:val="05141152"/>
    <w:lvl w:ilvl="0" w:tplc="DC44A566">
      <w:start w:val="1"/>
      <w:numFmt w:val="decimal"/>
      <w:lvlText w:val="%1."/>
      <w:lvlJc w:val="left"/>
      <w:pPr>
        <w:ind w:left="931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0" w15:restartNumberingAfterBreak="0">
    <w:nsid w:val="322273E9"/>
    <w:multiLevelType w:val="hybridMultilevel"/>
    <w:tmpl w:val="05141152"/>
    <w:lvl w:ilvl="0" w:tplc="DC44A566">
      <w:start w:val="1"/>
      <w:numFmt w:val="decimal"/>
      <w:lvlText w:val="%1."/>
      <w:lvlJc w:val="left"/>
      <w:pPr>
        <w:ind w:left="931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1" w15:restartNumberingAfterBreak="0">
    <w:nsid w:val="3D8304F5"/>
    <w:multiLevelType w:val="hybridMultilevel"/>
    <w:tmpl w:val="05141152"/>
    <w:lvl w:ilvl="0" w:tplc="DC44A566">
      <w:start w:val="1"/>
      <w:numFmt w:val="decimal"/>
      <w:lvlText w:val="%1."/>
      <w:lvlJc w:val="left"/>
      <w:pPr>
        <w:ind w:left="931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2" w15:restartNumberingAfterBreak="0">
    <w:nsid w:val="3FBB36BF"/>
    <w:multiLevelType w:val="hybridMultilevel"/>
    <w:tmpl w:val="52AA93F4"/>
    <w:lvl w:ilvl="0" w:tplc="0419000F">
      <w:start w:val="1"/>
      <w:numFmt w:val="decimal"/>
      <w:lvlText w:val="%1."/>
      <w:lvlJc w:val="left"/>
      <w:pPr>
        <w:ind w:left="6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4" w:hanging="360"/>
      </w:pPr>
    </w:lvl>
    <w:lvl w:ilvl="2" w:tplc="0419001B" w:tentative="1">
      <w:start w:val="1"/>
      <w:numFmt w:val="lowerRoman"/>
      <w:lvlText w:val="%3."/>
      <w:lvlJc w:val="right"/>
      <w:pPr>
        <w:ind w:left="2114" w:hanging="180"/>
      </w:pPr>
    </w:lvl>
    <w:lvl w:ilvl="3" w:tplc="0419000F" w:tentative="1">
      <w:start w:val="1"/>
      <w:numFmt w:val="decimal"/>
      <w:lvlText w:val="%4."/>
      <w:lvlJc w:val="left"/>
      <w:pPr>
        <w:ind w:left="2834" w:hanging="360"/>
      </w:pPr>
    </w:lvl>
    <w:lvl w:ilvl="4" w:tplc="04190019" w:tentative="1">
      <w:start w:val="1"/>
      <w:numFmt w:val="lowerLetter"/>
      <w:lvlText w:val="%5."/>
      <w:lvlJc w:val="left"/>
      <w:pPr>
        <w:ind w:left="3554" w:hanging="360"/>
      </w:pPr>
    </w:lvl>
    <w:lvl w:ilvl="5" w:tplc="0419001B" w:tentative="1">
      <w:start w:val="1"/>
      <w:numFmt w:val="lowerRoman"/>
      <w:lvlText w:val="%6."/>
      <w:lvlJc w:val="right"/>
      <w:pPr>
        <w:ind w:left="4274" w:hanging="180"/>
      </w:pPr>
    </w:lvl>
    <w:lvl w:ilvl="6" w:tplc="0419000F" w:tentative="1">
      <w:start w:val="1"/>
      <w:numFmt w:val="decimal"/>
      <w:lvlText w:val="%7."/>
      <w:lvlJc w:val="left"/>
      <w:pPr>
        <w:ind w:left="4994" w:hanging="360"/>
      </w:pPr>
    </w:lvl>
    <w:lvl w:ilvl="7" w:tplc="04190019" w:tentative="1">
      <w:start w:val="1"/>
      <w:numFmt w:val="lowerLetter"/>
      <w:lvlText w:val="%8."/>
      <w:lvlJc w:val="left"/>
      <w:pPr>
        <w:ind w:left="5714" w:hanging="360"/>
      </w:pPr>
    </w:lvl>
    <w:lvl w:ilvl="8" w:tplc="0419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13" w15:restartNumberingAfterBreak="0">
    <w:nsid w:val="418A0682"/>
    <w:multiLevelType w:val="hybridMultilevel"/>
    <w:tmpl w:val="0016C49E"/>
    <w:lvl w:ilvl="0" w:tplc="0419000F">
      <w:start w:val="1"/>
      <w:numFmt w:val="decimal"/>
      <w:lvlText w:val="%1."/>
      <w:lvlJc w:val="left"/>
      <w:pPr>
        <w:ind w:left="742" w:hanging="360"/>
      </w:pPr>
    </w:lvl>
    <w:lvl w:ilvl="1" w:tplc="04190019" w:tentative="1">
      <w:start w:val="1"/>
      <w:numFmt w:val="lowerLetter"/>
      <w:lvlText w:val="%2."/>
      <w:lvlJc w:val="left"/>
      <w:pPr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ind w:left="6502" w:hanging="180"/>
      </w:pPr>
    </w:lvl>
  </w:abstractNum>
  <w:abstractNum w:abstractNumId="14" w15:restartNumberingAfterBreak="0">
    <w:nsid w:val="4259073C"/>
    <w:multiLevelType w:val="hybridMultilevel"/>
    <w:tmpl w:val="79D0C134"/>
    <w:lvl w:ilvl="0" w:tplc="753AA2A4">
      <w:start w:val="1"/>
      <w:numFmt w:val="bullet"/>
      <w:lvlText w:val=""/>
      <w:lvlJc w:val="left"/>
      <w:pPr>
        <w:ind w:left="7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15" w15:restartNumberingAfterBreak="0">
    <w:nsid w:val="586617FA"/>
    <w:multiLevelType w:val="hybridMultilevel"/>
    <w:tmpl w:val="F6082888"/>
    <w:lvl w:ilvl="0" w:tplc="E71E13AE">
      <w:numFmt w:val="bullet"/>
      <w:lvlText w:val="•"/>
      <w:lvlJc w:val="left"/>
      <w:pPr>
        <w:ind w:left="876" w:hanging="516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F23F78"/>
    <w:multiLevelType w:val="hybridMultilevel"/>
    <w:tmpl w:val="05141152"/>
    <w:lvl w:ilvl="0" w:tplc="DC44A566">
      <w:start w:val="1"/>
      <w:numFmt w:val="decimal"/>
      <w:lvlText w:val="%1."/>
      <w:lvlJc w:val="left"/>
      <w:pPr>
        <w:ind w:left="931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17" w15:restartNumberingAfterBreak="0">
    <w:nsid w:val="7A113691"/>
    <w:multiLevelType w:val="hybridMultilevel"/>
    <w:tmpl w:val="49885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7D4A3F"/>
    <w:multiLevelType w:val="hybridMultilevel"/>
    <w:tmpl w:val="0728DD94"/>
    <w:lvl w:ilvl="0" w:tplc="DC44A566">
      <w:start w:val="1"/>
      <w:numFmt w:val="decimal"/>
      <w:lvlText w:val="%1."/>
      <w:lvlJc w:val="left"/>
      <w:pPr>
        <w:ind w:left="931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651" w:hanging="360"/>
      </w:pPr>
    </w:lvl>
    <w:lvl w:ilvl="2" w:tplc="0419001B" w:tentative="1">
      <w:start w:val="1"/>
      <w:numFmt w:val="lowerRoman"/>
      <w:lvlText w:val="%3."/>
      <w:lvlJc w:val="right"/>
      <w:pPr>
        <w:ind w:left="2371" w:hanging="180"/>
      </w:pPr>
    </w:lvl>
    <w:lvl w:ilvl="3" w:tplc="0419000F" w:tentative="1">
      <w:start w:val="1"/>
      <w:numFmt w:val="decimal"/>
      <w:lvlText w:val="%4."/>
      <w:lvlJc w:val="left"/>
      <w:pPr>
        <w:ind w:left="3091" w:hanging="360"/>
      </w:pPr>
    </w:lvl>
    <w:lvl w:ilvl="4" w:tplc="04190019" w:tentative="1">
      <w:start w:val="1"/>
      <w:numFmt w:val="lowerLetter"/>
      <w:lvlText w:val="%5."/>
      <w:lvlJc w:val="left"/>
      <w:pPr>
        <w:ind w:left="3811" w:hanging="360"/>
      </w:pPr>
    </w:lvl>
    <w:lvl w:ilvl="5" w:tplc="0419001B" w:tentative="1">
      <w:start w:val="1"/>
      <w:numFmt w:val="lowerRoman"/>
      <w:lvlText w:val="%6."/>
      <w:lvlJc w:val="right"/>
      <w:pPr>
        <w:ind w:left="4531" w:hanging="180"/>
      </w:pPr>
    </w:lvl>
    <w:lvl w:ilvl="6" w:tplc="0419000F" w:tentative="1">
      <w:start w:val="1"/>
      <w:numFmt w:val="decimal"/>
      <w:lvlText w:val="%7."/>
      <w:lvlJc w:val="left"/>
      <w:pPr>
        <w:ind w:left="5251" w:hanging="360"/>
      </w:pPr>
    </w:lvl>
    <w:lvl w:ilvl="7" w:tplc="04190019" w:tentative="1">
      <w:start w:val="1"/>
      <w:numFmt w:val="lowerLetter"/>
      <w:lvlText w:val="%8."/>
      <w:lvlJc w:val="left"/>
      <w:pPr>
        <w:ind w:left="5971" w:hanging="360"/>
      </w:pPr>
    </w:lvl>
    <w:lvl w:ilvl="8" w:tplc="0419001B" w:tentative="1">
      <w:start w:val="1"/>
      <w:numFmt w:val="lowerRoman"/>
      <w:lvlText w:val="%9."/>
      <w:lvlJc w:val="right"/>
      <w:pPr>
        <w:ind w:left="6691" w:hanging="180"/>
      </w:pPr>
    </w:lvl>
  </w:abstractNum>
  <w:num w:numId="1" w16cid:durableId="1341083813">
    <w:abstractNumId w:val="8"/>
  </w:num>
  <w:num w:numId="2" w16cid:durableId="1962420121">
    <w:abstractNumId w:val="17"/>
  </w:num>
  <w:num w:numId="3" w16cid:durableId="276062190">
    <w:abstractNumId w:val="15"/>
  </w:num>
  <w:num w:numId="4" w16cid:durableId="349917630">
    <w:abstractNumId w:val="5"/>
  </w:num>
  <w:num w:numId="5" w16cid:durableId="408845632">
    <w:abstractNumId w:val="6"/>
  </w:num>
  <w:num w:numId="6" w16cid:durableId="1445878406">
    <w:abstractNumId w:val="14"/>
  </w:num>
  <w:num w:numId="7" w16cid:durableId="1274902878">
    <w:abstractNumId w:val="11"/>
  </w:num>
  <w:num w:numId="8" w16cid:durableId="15815360">
    <w:abstractNumId w:val="16"/>
  </w:num>
  <w:num w:numId="9" w16cid:durableId="499737724">
    <w:abstractNumId w:val="18"/>
  </w:num>
  <w:num w:numId="10" w16cid:durableId="158352356">
    <w:abstractNumId w:val="10"/>
  </w:num>
  <w:num w:numId="11" w16cid:durableId="138573103">
    <w:abstractNumId w:val="2"/>
  </w:num>
  <w:num w:numId="12" w16cid:durableId="1034695979">
    <w:abstractNumId w:val="9"/>
  </w:num>
  <w:num w:numId="13" w16cid:durableId="525409185">
    <w:abstractNumId w:val="7"/>
  </w:num>
  <w:num w:numId="14" w16cid:durableId="1477643013">
    <w:abstractNumId w:val="13"/>
  </w:num>
  <w:num w:numId="15" w16cid:durableId="609824789">
    <w:abstractNumId w:val="1"/>
  </w:num>
  <w:num w:numId="16" w16cid:durableId="475490814">
    <w:abstractNumId w:val="4"/>
  </w:num>
  <w:num w:numId="17" w16cid:durableId="213084101">
    <w:abstractNumId w:val="0"/>
  </w:num>
  <w:num w:numId="18" w16cid:durableId="1510216634">
    <w:abstractNumId w:val="3"/>
  </w:num>
  <w:num w:numId="19" w16cid:durableId="1167597548">
    <w:abstractNumId w:val="1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F5E"/>
    <w:rsid w:val="00002F95"/>
    <w:rsid w:val="000048ED"/>
    <w:rsid w:val="00011056"/>
    <w:rsid w:val="00027CF5"/>
    <w:rsid w:val="000301A3"/>
    <w:rsid w:val="00034DC4"/>
    <w:rsid w:val="000352BD"/>
    <w:rsid w:val="000358D9"/>
    <w:rsid w:val="00050A46"/>
    <w:rsid w:val="00053278"/>
    <w:rsid w:val="0005356B"/>
    <w:rsid w:val="000556B8"/>
    <w:rsid w:val="00060FF4"/>
    <w:rsid w:val="000612A8"/>
    <w:rsid w:val="000651B0"/>
    <w:rsid w:val="00073BB8"/>
    <w:rsid w:val="00082992"/>
    <w:rsid w:val="00095C0B"/>
    <w:rsid w:val="000A3828"/>
    <w:rsid w:val="000A4763"/>
    <w:rsid w:val="000A7CEA"/>
    <w:rsid w:val="000A7DCD"/>
    <w:rsid w:val="000B1A65"/>
    <w:rsid w:val="000D0CB8"/>
    <w:rsid w:val="000E1284"/>
    <w:rsid w:val="000F1E8B"/>
    <w:rsid w:val="000F346F"/>
    <w:rsid w:val="00105A5F"/>
    <w:rsid w:val="00106685"/>
    <w:rsid w:val="00112073"/>
    <w:rsid w:val="00114759"/>
    <w:rsid w:val="001203B5"/>
    <w:rsid w:val="00122E72"/>
    <w:rsid w:val="001265C0"/>
    <w:rsid w:val="0012764F"/>
    <w:rsid w:val="00127CAB"/>
    <w:rsid w:val="00133B8E"/>
    <w:rsid w:val="00141DF0"/>
    <w:rsid w:val="00151F5E"/>
    <w:rsid w:val="00154E3E"/>
    <w:rsid w:val="00160246"/>
    <w:rsid w:val="00183A74"/>
    <w:rsid w:val="00186484"/>
    <w:rsid w:val="00190FCA"/>
    <w:rsid w:val="00194970"/>
    <w:rsid w:val="001A0C39"/>
    <w:rsid w:val="001A5D75"/>
    <w:rsid w:val="001B14EB"/>
    <w:rsid w:val="001B4014"/>
    <w:rsid w:val="001B722E"/>
    <w:rsid w:val="001C4AE2"/>
    <w:rsid w:val="001D322C"/>
    <w:rsid w:val="001D33E7"/>
    <w:rsid w:val="001D403D"/>
    <w:rsid w:val="001E500F"/>
    <w:rsid w:val="001E6220"/>
    <w:rsid w:val="001F79AD"/>
    <w:rsid w:val="00200152"/>
    <w:rsid w:val="0021049C"/>
    <w:rsid w:val="0021053F"/>
    <w:rsid w:val="002141FB"/>
    <w:rsid w:val="002258C5"/>
    <w:rsid w:val="00226CF6"/>
    <w:rsid w:val="0022762C"/>
    <w:rsid w:val="00237CC8"/>
    <w:rsid w:val="00242BD3"/>
    <w:rsid w:val="00244205"/>
    <w:rsid w:val="00244366"/>
    <w:rsid w:val="002450AB"/>
    <w:rsid w:val="0024570D"/>
    <w:rsid w:val="0025673F"/>
    <w:rsid w:val="002575D0"/>
    <w:rsid w:val="0026005A"/>
    <w:rsid w:val="002612FB"/>
    <w:rsid w:val="00264458"/>
    <w:rsid w:val="00264B61"/>
    <w:rsid w:val="002678C9"/>
    <w:rsid w:val="00271D62"/>
    <w:rsid w:val="00271D7A"/>
    <w:rsid w:val="00275272"/>
    <w:rsid w:val="002820DB"/>
    <w:rsid w:val="00296578"/>
    <w:rsid w:val="002B13B0"/>
    <w:rsid w:val="002B4188"/>
    <w:rsid w:val="002C77ED"/>
    <w:rsid w:val="002E0F60"/>
    <w:rsid w:val="003039AF"/>
    <w:rsid w:val="0032316C"/>
    <w:rsid w:val="00323234"/>
    <w:rsid w:val="00364877"/>
    <w:rsid w:val="00372C57"/>
    <w:rsid w:val="00374ADB"/>
    <w:rsid w:val="003959F0"/>
    <w:rsid w:val="00396111"/>
    <w:rsid w:val="00397187"/>
    <w:rsid w:val="003976F6"/>
    <w:rsid w:val="003A20E3"/>
    <w:rsid w:val="003A354C"/>
    <w:rsid w:val="003A3709"/>
    <w:rsid w:val="003B337B"/>
    <w:rsid w:val="003B5715"/>
    <w:rsid w:val="003C2B5B"/>
    <w:rsid w:val="003C327F"/>
    <w:rsid w:val="003C44B7"/>
    <w:rsid w:val="003D14B1"/>
    <w:rsid w:val="003D537B"/>
    <w:rsid w:val="003E0796"/>
    <w:rsid w:val="003E4E1A"/>
    <w:rsid w:val="003E5EB9"/>
    <w:rsid w:val="003E661D"/>
    <w:rsid w:val="00403516"/>
    <w:rsid w:val="004101CC"/>
    <w:rsid w:val="0041152B"/>
    <w:rsid w:val="004148C0"/>
    <w:rsid w:val="0041681E"/>
    <w:rsid w:val="00416E4C"/>
    <w:rsid w:val="0042152E"/>
    <w:rsid w:val="00421979"/>
    <w:rsid w:val="00423316"/>
    <w:rsid w:val="00427084"/>
    <w:rsid w:val="00432095"/>
    <w:rsid w:val="00437532"/>
    <w:rsid w:val="00445481"/>
    <w:rsid w:val="004456DC"/>
    <w:rsid w:val="00473563"/>
    <w:rsid w:val="00474229"/>
    <w:rsid w:val="00490E7D"/>
    <w:rsid w:val="004924E1"/>
    <w:rsid w:val="004955CF"/>
    <w:rsid w:val="004A12D1"/>
    <w:rsid w:val="004B2F38"/>
    <w:rsid w:val="004B6F9C"/>
    <w:rsid w:val="004C3AB6"/>
    <w:rsid w:val="004C6874"/>
    <w:rsid w:val="004C7A6A"/>
    <w:rsid w:val="004D4575"/>
    <w:rsid w:val="004E576A"/>
    <w:rsid w:val="004F342C"/>
    <w:rsid w:val="004F54B4"/>
    <w:rsid w:val="004F7835"/>
    <w:rsid w:val="00506A3A"/>
    <w:rsid w:val="00510A47"/>
    <w:rsid w:val="005112CF"/>
    <w:rsid w:val="00526666"/>
    <w:rsid w:val="005321F7"/>
    <w:rsid w:val="005362EA"/>
    <w:rsid w:val="00536955"/>
    <w:rsid w:val="00541A0C"/>
    <w:rsid w:val="00543FF3"/>
    <w:rsid w:val="00547FE7"/>
    <w:rsid w:val="005661D8"/>
    <w:rsid w:val="00571292"/>
    <w:rsid w:val="0057321E"/>
    <w:rsid w:val="00576CA7"/>
    <w:rsid w:val="0058213C"/>
    <w:rsid w:val="00596B4A"/>
    <w:rsid w:val="00596FAD"/>
    <w:rsid w:val="00597F41"/>
    <w:rsid w:val="005A152E"/>
    <w:rsid w:val="005B2308"/>
    <w:rsid w:val="005B3FFF"/>
    <w:rsid w:val="005C3C60"/>
    <w:rsid w:val="005F1B88"/>
    <w:rsid w:val="005F275C"/>
    <w:rsid w:val="0061412E"/>
    <w:rsid w:val="006317D8"/>
    <w:rsid w:val="00646616"/>
    <w:rsid w:val="00655F69"/>
    <w:rsid w:val="00657226"/>
    <w:rsid w:val="006624E2"/>
    <w:rsid w:val="006769F1"/>
    <w:rsid w:val="006817EF"/>
    <w:rsid w:val="006C138D"/>
    <w:rsid w:val="006C377A"/>
    <w:rsid w:val="006C75D6"/>
    <w:rsid w:val="006D0E3C"/>
    <w:rsid w:val="006D1E92"/>
    <w:rsid w:val="006E0D47"/>
    <w:rsid w:val="006E7EE7"/>
    <w:rsid w:val="006F2BCC"/>
    <w:rsid w:val="006F482E"/>
    <w:rsid w:val="007030D2"/>
    <w:rsid w:val="00704CCF"/>
    <w:rsid w:val="00705065"/>
    <w:rsid w:val="00710628"/>
    <w:rsid w:val="00712330"/>
    <w:rsid w:val="007139EA"/>
    <w:rsid w:val="0071472D"/>
    <w:rsid w:val="00715782"/>
    <w:rsid w:val="0072054A"/>
    <w:rsid w:val="00721B57"/>
    <w:rsid w:val="00724863"/>
    <w:rsid w:val="0075687B"/>
    <w:rsid w:val="00761F62"/>
    <w:rsid w:val="0076696B"/>
    <w:rsid w:val="00776E73"/>
    <w:rsid w:val="007879AB"/>
    <w:rsid w:val="00793841"/>
    <w:rsid w:val="007955AF"/>
    <w:rsid w:val="007A2794"/>
    <w:rsid w:val="007A48AD"/>
    <w:rsid w:val="007A745B"/>
    <w:rsid w:val="007A7D0E"/>
    <w:rsid w:val="007B3A30"/>
    <w:rsid w:val="007B73B7"/>
    <w:rsid w:val="007B7DBD"/>
    <w:rsid w:val="007C3C21"/>
    <w:rsid w:val="007C3CC8"/>
    <w:rsid w:val="007C51A3"/>
    <w:rsid w:val="007C6141"/>
    <w:rsid w:val="007C7641"/>
    <w:rsid w:val="007D5648"/>
    <w:rsid w:val="00801FB1"/>
    <w:rsid w:val="00802EAB"/>
    <w:rsid w:val="008040B2"/>
    <w:rsid w:val="00815016"/>
    <w:rsid w:val="00826B5D"/>
    <w:rsid w:val="00831C9D"/>
    <w:rsid w:val="008639A0"/>
    <w:rsid w:val="0088103D"/>
    <w:rsid w:val="0088694A"/>
    <w:rsid w:val="00886BB5"/>
    <w:rsid w:val="00887ECC"/>
    <w:rsid w:val="008A0D5C"/>
    <w:rsid w:val="008A36D9"/>
    <w:rsid w:val="008A7484"/>
    <w:rsid w:val="008B296D"/>
    <w:rsid w:val="008B5DD4"/>
    <w:rsid w:val="008D091D"/>
    <w:rsid w:val="008D1D7B"/>
    <w:rsid w:val="008D3091"/>
    <w:rsid w:val="008D4493"/>
    <w:rsid w:val="008D44DD"/>
    <w:rsid w:val="008E4D9A"/>
    <w:rsid w:val="008E509F"/>
    <w:rsid w:val="009031FD"/>
    <w:rsid w:val="009032F8"/>
    <w:rsid w:val="00906327"/>
    <w:rsid w:val="00925AB3"/>
    <w:rsid w:val="00925C52"/>
    <w:rsid w:val="00925CD7"/>
    <w:rsid w:val="00926420"/>
    <w:rsid w:val="00934DE9"/>
    <w:rsid w:val="00947E14"/>
    <w:rsid w:val="009552D4"/>
    <w:rsid w:val="00956221"/>
    <w:rsid w:val="00956EEC"/>
    <w:rsid w:val="009613CD"/>
    <w:rsid w:val="00964ECD"/>
    <w:rsid w:val="00966195"/>
    <w:rsid w:val="0097273D"/>
    <w:rsid w:val="00986A63"/>
    <w:rsid w:val="009921D8"/>
    <w:rsid w:val="00993AD1"/>
    <w:rsid w:val="009948CF"/>
    <w:rsid w:val="009A1D2B"/>
    <w:rsid w:val="009B080C"/>
    <w:rsid w:val="009C2D31"/>
    <w:rsid w:val="009E4CA4"/>
    <w:rsid w:val="009F03C1"/>
    <w:rsid w:val="009F0E8B"/>
    <w:rsid w:val="009F0F3F"/>
    <w:rsid w:val="009F4FFF"/>
    <w:rsid w:val="009F7A73"/>
    <w:rsid w:val="009F7CF9"/>
    <w:rsid w:val="00A0185C"/>
    <w:rsid w:val="00A029DD"/>
    <w:rsid w:val="00A1776B"/>
    <w:rsid w:val="00A273DE"/>
    <w:rsid w:val="00A40B6A"/>
    <w:rsid w:val="00A642F4"/>
    <w:rsid w:val="00A6618E"/>
    <w:rsid w:val="00A701B2"/>
    <w:rsid w:val="00A726AB"/>
    <w:rsid w:val="00A807EF"/>
    <w:rsid w:val="00A92803"/>
    <w:rsid w:val="00A937C9"/>
    <w:rsid w:val="00A946CA"/>
    <w:rsid w:val="00AA6F44"/>
    <w:rsid w:val="00AB29D6"/>
    <w:rsid w:val="00AB4D97"/>
    <w:rsid w:val="00AB5615"/>
    <w:rsid w:val="00AC0344"/>
    <w:rsid w:val="00AC19C0"/>
    <w:rsid w:val="00AD1D8B"/>
    <w:rsid w:val="00AD39A6"/>
    <w:rsid w:val="00AF668E"/>
    <w:rsid w:val="00B054FD"/>
    <w:rsid w:val="00B20240"/>
    <w:rsid w:val="00B303F5"/>
    <w:rsid w:val="00B33265"/>
    <w:rsid w:val="00B44D06"/>
    <w:rsid w:val="00B456FD"/>
    <w:rsid w:val="00B574E6"/>
    <w:rsid w:val="00B60117"/>
    <w:rsid w:val="00B66CC3"/>
    <w:rsid w:val="00B71B3D"/>
    <w:rsid w:val="00B878D6"/>
    <w:rsid w:val="00B94745"/>
    <w:rsid w:val="00B978C7"/>
    <w:rsid w:val="00BC7823"/>
    <w:rsid w:val="00BD1825"/>
    <w:rsid w:val="00BD6756"/>
    <w:rsid w:val="00BE754F"/>
    <w:rsid w:val="00BF1D6C"/>
    <w:rsid w:val="00C00EB7"/>
    <w:rsid w:val="00C020A7"/>
    <w:rsid w:val="00C04471"/>
    <w:rsid w:val="00C12801"/>
    <w:rsid w:val="00C131E1"/>
    <w:rsid w:val="00C16F06"/>
    <w:rsid w:val="00C228FA"/>
    <w:rsid w:val="00C3359D"/>
    <w:rsid w:val="00C37873"/>
    <w:rsid w:val="00C43289"/>
    <w:rsid w:val="00C468C9"/>
    <w:rsid w:val="00C47200"/>
    <w:rsid w:val="00C54EE7"/>
    <w:rsid w:val="00C56DA4"/>
    <w:rsid w:val="00C57511"/>
    <w:rsid w:val="00C65585"/>
    <w:rsid w:val="00C9583F"/>
    <w:rsid w:val="00CA7A5B"/>
    <w:rsid w:val="00CB3179"/>
    <w:rsid w:val="00CB78CF"/>
    <w:rsid w:val="00CC34B5"/>
    <w:rsid w:val="00CD53B8"/>
    <w:rsid w:val="00CD718C"/>
    <w:rsid w:val="00CF1E80"/>
    <w:rsid w:val="00CF21C4"/>
    <w:rsid w:val="00CF5356"/>
    <w:rsid w:val="00D11276"/>
    <w:rsid w:val="00D145A8"/>
    <w:rsid w:val="00D17E44"/>
    <w:rsid w:val="00D40637"/>
    <w:rsid w:val="00D477A5"/>
    <w:rsid w:val="00D674B5"/>
    <w:rsid w:val="00D73997"/>
    <w:rsid w:val="00D84D26"/>
    <w:rsid w:val="00D9604F"/>
    <w:rsid w:val="00DA170D"/>
    <w:rsid w:val="00DA1AF0"/>
    <w:rsid w:val="00DA5526"/>
    <w:rsid w:val="00DA6677"/>
    <w:rsid w:val="00DC2522"/>
    <w:rsid w:val="00DC37B4"/>
    <w:rsid w:val="00DD5C80"/>
    <w:rsid w:val="00DD6128"/>
    <w:rsid w:val="00DE0A26"/>
    <w:rsid w:val="00DE0AF7"/>
    <w:rsid w:val="00DF1FFA"/>
    <w:rsid w:val="00DF3A01"/>
    <w:rsid w:val="00E027CC"/>
    <w:rsid w:val="00E07038"/>
    <w:rsid w:val="00E071CF"/>
    <w:rsid w:val="00E078CC"/>
    <w:rsid w:val="00E14A6D"/>
    <w:rsid w:val="00E27F34"/>
    <w:rsid w:val="00E348DB"/>
    <w:rsid w:val="00E36DCC"/>
    <w:rsid w:val="00E42755"/>
    <w:rsid w:val="00E45DC5"/>
    <w:rsid w:val="00E46047"/>
    <w:rsid w:val="00E46A1D"/>
    <w:rsid w:val="00E50066"/>
    <w:rsid w:val="00E541EC"/>
    <w:rsid w:val="00E55077"/>
    <w:rsid w:val="00E56B1B"/>
    <w:rsid w:val="00E8010C"/>
    <w:rsid w:val="00E85AF9"/>
    <w:rsid w:val="00E97826"/>
    <w:rsid w:val="00EA6F2B"/>
    <w:rsid w:val="00EB02A6"/>
    <w:rsid w:val="00EB2F12"/>
    <w:rsid w:val="00EB3DB3"/>
    <w:rsid w:val="00EC4E4C"/>
    <w:rsid w:val="00ED3857"/>
    <w:rsid w:val="00ED7458"/>
    <w:rsid w:val="00EF0B34"/>
    <w:rsid w:val="00EF2FB6"/>
    <w:rsid w:val="00EF4FDD"/>
    <w:rsid w:val="00EF6CC7"/>
    <w:rsid w:val="00F00202"/>
    <w:rsid w:val="00F17C58"/>
    <w:rsid w:val="00F20309"/>
    <w:rsid w:val="00F20B46"/>
    <w:rsid w:val="00F21012"/>
    <w:rsid w:val="00F268D9"/>
    <w:rsid w:val="00F27202"/>
    <w:rsid w:val="00F3043E"/>
    <w:rsid w:val="00F30A92"/>
    <w:rsid w:val="00F36A81"/>
    <w:rsid w:val="00F57CEA"/>
    <w:rsid w:val="00F713A3"/>
    <w:rsid w:val="00F735D1"/>
    <w:rsid w:val="00F74801"/>
    <w:rsid w:val="00F838E4"/>
    <w:rsid w:val="00FA56F8"/>
    <w:rsid w:val="00FA6F22"/>
    <w:rsid w:val="00FB28C3"/>
    <w:rsid w:val="00FC010F"/>
    <w:rsid w:val="00FC6D5A"/>
    <w:rsid w:val="00FD0A0C"/>
    <w:rsid w:val="00FD7FE3"/>
    <w:rsid w:val="00FF1C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455C"/>
  <w15:docId w15:val="{977EBA5B-DC9A-49E6-8914-8AEB3532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38D"/>
  </w:style>
  <w:style w:type="paragraph" w:styleId="1">
    <w:name w:val="heading 1"/>
    <w:basedOn w:val="a"/>
    <w:link w:val="10"/>
    <w:uiPriority w:val="1"/>
    <w:qFormat/>
    <w:rsid w:val="000D0CB8"/>
    <w:pPr>
      <w:widowControl w:val="0"/>
      <w:autoSpaceDE w:val="0"/>
      <w:autoSpaceDN w:val="0"/>
      <w:spacing w:before="89" w:after="0" w:line="240" w:lineRule="auto"/>
      <w:ind w:left="719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0CB8"/>
    <w:pPr>
      <w:keepNext/>
      <w:keepLines/>
      <w:spacing w:before="40" w:after="0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7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248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13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131E1"/>
    <w:rPr>
      <w:rFonts w:ascii="Segoe UI" w:hAnsi="Segoe UI" w:cs="Segoe UI"/>
      <w:sz w:val="18"/>
      <w:szCs w:val="18"/>
    </w:rPr>
  </w:style>
  <w:style w:type="paragraph" w:customStyle="1" w:styleId="c4">
    <w:name w:val="c4"/>
    <w:basedOn w:val="a"/>
    <w:rsid w:val="00994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948CF"/>
  </w:style>
  <w:style w:type="paragraph" w:styleId="a6">
    <w:name w:val="Normal (Web)"/>
    <w:basedOn w:val="a"/>
    <w:uiPriority w:val="99"/>
    <w:semiHidden/>
    <w:unhideWhenUsed/>
    <w:rsid w:val="00972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321F7"/>
    <w:rPr>
      <w:color w:val="0000FF"/>
      <w:u w:val="single"/>
    </w:rPr>
  </w:style>
  <w:style w:type="paragraph" w:customStyle="1" w:styleId="paraattribute16">
    <w:name w:val="paraattribute16"/>
    <w:basedOn w:val="a"/>
    <w:rsid w:val="004D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C56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uiPriority w:val="1"/>
    <w:qFormat/>
    <w:rsid w:val="001E50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E500F"/>
    <w:rPr>
      <w:rFonts w:ascii="Times New Roman" w:eastAsia="Times New Roman" w:hAnsi="Times New Roman" w:cs="Times New Roman"/>
      <w:sz w:val="28"/>
      <w:szCs w:val="28"/>
    </w:rPr>
  </w:style>
  <w:style w:type="table" w:styleId="aa">
    <w:name w:val="Table Grid"/>
    <w:basedOn w:val="a1"/>
    <w:uiPriority w:val="39"/>
    <w:rsid w:val="00FA5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154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4E3E"/>
  </w:style>
  <w:style w:type="paragraph" w:styleId="ad">
    <w:name w:val="footer"/>
    <w:basedOn w:val="a"/>
    <w:link w:val="ae"/>
    <w:uiPriority w:val="99"/>
    <w:unhideWhenUsed/>
    <w:rsid w:val="00154E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4E3E"/>
  </w:style>
  <w:style w:type="character" w:customStyle="1" w:styleId="10">
    <w:name w:val="Заголовок 1 Знак"/>
    <w:basedOn w:val="a0"/>
    <w:link w:val="1"/>
    <w:uiPriority w:val="1"/>
    <w:rsid w:val="000D0CB8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0D0CB8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="Cambria" w:eastAsia="Times New Roman" w:hAnsi="Cambria" w:cs="Times New Roman"/>
      <w:color w:val="365F91"/>
      <w:sz w:val="26"/>
      <w:szCs w:val="26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0D0CB8"/>
  </w:style>
  <w:style w:type="character" w:customStyle="1" w:styleId="20">
    <w:name w:val="Заголовок 2 Знак"/>
    <w:basedOn w:val="a0"/>
    <w:link w:val="2"/>
    <w:uiPriority w:val="9"/>
    <w:rsid w:val="000D0CB8"/>
    <w:rPr>
      <w:rFonts w:ascii="Cambria" w:eastAsia="Times New Roman" w:hAnsi="Cambria" w:cs="Times New Roman"/>
      <w:color w:val="365F9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0D0C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D0CB8"/>
    <w:pPr>
      <w:widowControl w:val="0"/>
      <w:autoSpaceDE w:val="0"/>
      <w:autoSpaceDN w:val="0"/>
      <w:spacing w:before="48" w:after="0" w:line="240" w:lineRule="auto"/>
      <w:ind w:left="292"/>
    </w:pPr>
    <w:rPr>
      <w:rFonts w:ascii="Times New Roman" w:eastAsia="Times New Roman" w:hAnsi="Times New Roman" w:cs="Times New Roman"/>
      <w:lang w:val="en-US"/>
    </w:rPr>
  </w:style>
  <w:style w:type="character" w:customStyle="1" w:styleId="3">
    <w:name w:val="Основной текст (3)_"/>
    <w:basedOn w:val="a0"/>
    <w:link w:val="30"/>
    <w:uiPriority w:val="99"/>
    <w:locked/>
    <w:rsid w:val="000D0CB8"/>
    <w:rPr>
      <w:rFonts w:ascii="Times New Roman" w:hAnsi="Times New Roman" w:cs="Times New Roman"/>
      <w:spacing w:val="-3"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0D0CB8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spacing w:val="-3"/>
      <w:sz w:val="26"/>
      <w:szCs w:val="26"/>
    </w:rPr>
  </w:style>
  <w:style w:type="table" w:customStyle="1" w:styleId="12">
    <w:name w:val="Сетка таблицы1"/>
    <w:basedOn w:val="a1"/>
    <w:next w:val="aa"/>
    <w:uiPriority w:val="39"/>
    <w:rsid w:val="000D0CB8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Таблица-сетка 1 светлая1"/>
    <w:basedOn w:val="a1"/>
    <w:uiPriority w:val="46"/>
    <w:rsid w:val="000D0CB8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1">
    <w:name w:val="Table Normal1"/>
    <w:uiPriority w:val="2"/>
    <w:semiHidden/>
    <w:unhideWhenUsed/>
    <w:qFormat/>
    <w:rsid w:val="000D0C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D0C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0D0C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0D0C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D0C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0D0CB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0">
    <w:name w:val="Заголовок 2 Знак1"/>
    <w:basedOn w:val="a0"/>
    <w:uiPriority w:val="9"/>
    <w:semiHidden/>
    <w:rsid w:val="000D0C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0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77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ol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E00CA-0165-4AF2-848F-B21B39644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55</Pages>
  <Words>14998</Words>
  <Characters>85489</Characters>
  <Application>Microsoft Office Word</Application>
  <DocSecurity>0</DocSecurity>
  <Lines>712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Наталья Лапина</cp:lastModifiedBy>
  <cp:revision>12</cp:revision>
  <cp:lastPrinted>2025-04-10T02:39:00Z</cp:lastPrinted>
  <dcterms:created xsi:type="dcterms:W3CDTF">2024-07-16T14:14:00Z</dcterms:created>
  <dcterms:modified xsi:type="dcterms:W3CDTF">2025-04-10T02:40:00Z</dcterms:modified>
</cp:coreProperties>
</file>