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CA" w:rsidRPr="002227CA" w:rsidRDefault="002227CA" w:rsidP="002227CA">
      <w:pPr>
        <w:spacing w:line="276" w:lineRule="auto"/>
        <w:ind w:firstLine="4395"/>
        <w:jc w:val="right"/>
        <w:rPr>
          <w:b/>
        </w:rPr>
      </w:pPr>
      <w:r w:rsidRPr="002227CA">
        <w:rPr>
          <w:b/>
        </w:rPr>
        <w:t>УТВЕРЖДЕН</w:t>
      </w:r>
    </w:p>
    <w:p w:rsidR="002227CA" w:rsidRPr="002227CA" w:rsidRDefault="002227CA" w:rsidP="002227CA">
      <w:pPr>
        <w:spacing w:line="276" w:lineRule="auto"/>
        <w:ind w:firstLine="4395"/>
        <w:jc w:val="right"/>
        <w:rPr>
          <w:b/>
        </w:rPr>
      </w:pPr>
      <w:r w:rsidRPr="002227CA">
        <w:rPr>
          <w:b/>
        </w:rPr>
        <w:t>Учредительным собранием</w:t>
      </w:r>
    </w:p>
    <w:p w:rsidR="002227CA" w:rsidRPr="006F781E" w:rsidRDefault="002227CA" w:rsidP="002227CA">
      <w:pPr>
        <w:spacing w:line="276" w:lineRule="auto"/>
        <w:ind w:firstLine="4395"/>
        <w:jc w:val="right"/>
        <w:rPr>
          <w:b/>
        </w:rPr>
      </w:pPr>
      <w:r w:rsidRPr="006F781E">
        <w:rPr>
          <w:b/>
        </w:rPr>
        <w:t xml:space="preserve">Протокол № 1 </w:t>
      </w:r>
    </w:p>
    <w:p w:rsidR="002227CA" w:rsidRPr="006F781E" w:rsidRDefault="002227CA" w:rsidP="002227C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36"/>
          <w:szCs w:val="36"/>
        </w:rPr>
      </w:pPr>
      <w:r w:rsidRPr="006F781E">
        <w:rPr>
          <w:b/>
        </w:rPr>
        <w:t xml:space="preserve">от </w:t>
      </w:r>
      <w:r w:rsidR="00E30129" w:rsidRPr="006F781E">
        <w:rPr>
          <w:b/>
        </w:rPr>
        <w:t>«</w:t>
      </w:r>
      <w:r w:rsidR="001C51D2" w:rsidRPr="006F781E">
        <w:rPr>
          <w:b/>
        </w:rPr>
        <w:t>1</w:t>
      </w:r>
      <w:r w:rsidR="00CF5BE4" w:rsidRPr="006F781E">
        <w:rPr>
          <w:b/>
        </w:rPr>
        <w:t>8</w:t>
      </w:r>
      <w:r w:rsidR="001C51D2" w:rsidRPr="006F781E">
        <w:rPr>
          <w:b/>
        </w:rPr>
        <w:t>»</w:t>
      </w:r>
      <w:r w:rsidR="00CF5BE4" w:rsidRPr="006F781E">
        <w:rPr>
          <w:b/>
        </w:rPr>
        <w:t xml:space="preserve"> сентября 2018</w:t>
      </w:r>
      <w:r w:rsidR="00A44516" w:rsidRPr="006F781E">
        <w:rPr>
          <w:b/>
        </w:rPr>
        <w:t xml:space="preserve"> </w:t>
      </w:r>
      <w:r w:rsidRPr="006F781E">
        <w:rPr>
          <w:b/>
        </w:rPr>
        <w:t>год</w:t>
      </w:r>
      <w:r w:rsidR="00CF5BE4" w:rsidRPr="006F781E">
        <w:rPr>
          <w:b/>
        </w:rPr>
        <w:t>а</w:t>
      </w:r>
    </w:p>
    <w:p w:rsidR="002227CA" w:rsidRPr="006F781E" w:rsidRDefault="001C51D2" w:rsidP="002227C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F781E">
        <w:rPr>
          <w:b/>
          <w:bCs/>
          <w:sz w:val="36"/>
          <w:szCs w:val="36"/>
        </w:rPr>
        <w:t xml:space="preserve"> </w:t>
      </w: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 w:rsidRPr="002227CA">
        <w:rPr>
          <w:b/>
          <w:bCs/>
          <w:color w:val="000000"/>
          <w:sz w:val="72"/>
          <w:szCs w:val="72"/>
        </w:rPr>
        <w:t>УСТАВ</w:t>
      </w:r>
    </w:p>
    <w:p w:rsidR="004C1F55" w:rsidRPr="00060467" w:rsidRDefault="004C1F55" w:rsidP="001C240A">
      <w:pPr>
        <w:spacing w:line="259" w:lineRule="auto"/>
        <w:contextualSpacing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Межрегиональной общественной организации</w:t>
      </w:r>
      <w:r w:rsidR="003C0D29">
        <w:rPr>
          <w:b/>
          <w:bCs/>
          <w:color w:val="000000"/>
          <w:sz w:val="56"/>
          <w:szCs w:val="56"/>
        </w:rPr>
        <w:t xml:space="preserve"> </w:t>
      </w:r>
      <w:r w:rsidR="00D56436" w:rsidRPr="00060467">
        <w:rPr>
          <w:b/>
          <w:bCs/>
          <w:color w:val="000000"/>
          <w:sz w:val="56"/>
          <w:szCs w:val="56"/>
        </w:rPr>
        <w:t>развития личност</w:t>
      </w:r>
      <w:r w:rsidR="00E925DC" w:rsidRPr="00060467">
        <w:rPr>
          <w:b/>
          <w:bCs/>
          <w:color w:val="000000"/>
          <w:sz w:val="56"/>
          <w:szCs w:val="56"/>
        </w:rPr>
        <w:t>и</w:t>
      </w:r>
    </w:p>
    <w:p w:rsidR="00E636DC" w:rsidRPr="00060467" w:rsidRDefault="004C1F55" w:rsidP="002E7740">
      <w:pPr>
        <w:jc w:val="center"/>
        <w:rPr>
          <w:b/>
          <w:bCs/>
          <w:color w:val="000000"/>
          <w:sz w:val="56"/>
          <w:szCs w:val="56"/>
        </w:rPr>
      </w:pPr>
      <w:r w:rsidRPr="00060467">
        <w:rPr>
          <w:b/>
          <w:bCs/>
          <w:color w:val="000000"/>
          <w:sz w:val="56"/>
          <w:szCs w:val="56"/>
        </w:rPr>
        <w:t>«Содружество исследователей мысл</w:t>
      </w:r>
      <w:r w:rsidR="00060467" w:rsidRPr="00060467">
        <w:rPr>
          <w:b/>
          <w:bCs/>
          <w:color w:val="000000"/>
          <w:sz w:val="56"/>
          <w:szCs w:val="56"/>
        </w:rPr>
        <w:t>ей</w:t>
      </w:r>
      <w:r w:rsidR="001C240A" w:rsidRPr="00060467">
        <w:rPr>
          <w:b/>
          <w:bCs/>
          <w:color w:val="000000"/>
          <w:sz w:val="56"/>
          <w:szCs w:val="56"/>
        </w:rPr>
        <w:t>»</w:t>
      </w:r>
    </w:p>
    <w:p w:rsidR="002227CA" w:rsidRPr="00060467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56"/>
        </w:rPr>
      </w:pPr>
    </w:p>
    <w:p w:rsidR="002227CA" w:rsidRPr="00060467" w:rsidRDefault="004C1F55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56"/>
        </w:rPr>
      </w:pPr>
      <w:r w:rsidRPr="00060467">
        <w:rPr>
          <w:b/>
          <w:bCs/>
          <w:color w:val="000000"/>
          <w:sz w:val="56"/>
          <w:szCs w:val="56"/>
        </w:rPr>
        <w:t xml:space="preserve"> </w:t>
      </w: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P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4C1F55" w:rsidRDefault="004C1F55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4C1F55" w:rsidRDefault="004C1F55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4C1F55" w:rsidRDefault="004C1F55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4C1F55" w:rsidRDefault="004C1F55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D25ADC" w:rsidRDefault="00D25ADC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867337" w:rsidRDefault="00867337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867337" w:rsidRPr="002227CA" w:rsidRDefault="00867337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  <w:sz w:val="28"/>
          <w:szCs w:val="28"/>
        </w:rPr>
      </w:pPr>
    </w:p>
    <w:p w:rsidR="002227CA" w:rsidRPr="001C240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</w:rPr>
      </w:pPr>
    </w:p>
    <w:p w:rsidR="002227CA" w:rsidRPr="001C240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</w:rPr>
      </w:pPr>
    </w:p>
    <w:p w:rsidR="002227CA" w:rsidRPr="001C240A" w:rsidRDefault="002227CA" w:rsidP="002227CA">
      <w:pPr>
        <w:widowControl w:val="0"/>
        <w:autoSpaceDE w:val="0"/>
        <w:autoSpaceDN w:val="0"/>
        <w:adjustRightInd w:val="0"/>
        <w:jc w:val="center"/>
        <w:rPr>
          <w:b/>
          <w:bCs/>
          <w:color w:val="5B5242"/>
        </w:rPr>
      </w:pPr>
      <w:r w:rsidRPr="001C240A">
        <w:rPr>
          <w:b/>
        </w:rPr>
        <w:t>Российская Федерация</w:t>
      </w:r>
    </w:p>
    <w:p w:rsidR="002227CA" w:rsidRPr="001C240A" w:rsidRDefault="002227CA" w:rsidP="002227CA">
      <w:pPr>
        <w:jc w:val="center"/>
      </w:pPr>
      <w:r w:rsidRPr="001C240A">
        <w:rPr>
          <w:b/>
          <w:bCs/>
        </w:rPr>
        <w:t>г</w:t>
      </w:r>
      <w:r w:rsidR="00BC3AAD" w:rsidRPr="001C240A">
        <w:rPr>
          <w:b/>
          <w:bCs/>
        </w:rPr>
        <w:t>ород</w:t>
      </w:r>
      <w:r w:rsidRPr="001C240A">
        <w:rPr>
          <w:b/>
          <w:bCs/>
        </w:rPr>
        <w:t xml:space="preserve"> Москва</w:t>
      </w:r>
    </w:p>
    <w:p w:rsidR="002227CA" w:rsidRPr="001C240A" w:rsidRDefault="00A44516" w:rsidP="002227CA">
      <w:pPr>
        <w:jc w:val="center"/>
        <w:rPr>
          <w:b/>
          <w:bCs/>
        </w:rPr>
      </w:pPr>
      <w:r>
        <w:rPr>
          <w:b/>
          <w:bCs/>
        </w:rPr>
        <w:t>2018</w:t>
      </w:r>
      <w:r w:rsidR="002227CA" w:rsidRPr="001C240A">
        <w:rPr>
          <w:b/>
          <w:bCs/>
        </w:rPr>
        <w:t xml:space="preserve"> год</w:t>
      </w:r>
    </w:p>
    <w:p w:rsidR="001C240A" w:rsidRDefault="001C240A" w:rsidP="008F2704">
      <w:pPr>
        <w:tabs>
          <w:tab w:val="left" w:pos="993"/>
        </w:tabs>
        <w:ind w:left="567"/>
        <w:jc w:val="center"/>
        <w:rPr>
          <w:b/>
          <w:bCs/>
        </w:rPr>
      </w:pPr>
    </w:p>
    <w:p w:rsidR="002227CA" w:rsidRPr="00DE3B22" w:rsidRDefault="002227CA" w:rsidP="00AA68FD">
      <w:pPr>
        <w:tabs>
          <w:tab w:val="left" w:pos="993"/>
        </w:tabs>
        <w:ind w:firstLine="709"/>
        <w:jc w:val="center"/>
        <w:rPr>
          <w:b/>
          <w:bCs/>
        </w:rPr>
      </w:pPr>
      <w:r w:rsidRPr="00DE3B22">
        <w:rPr>
          <w:b/>
          <w:bCs/>
        </w:rPr>
        <w:lastRenderedPageBreak/>
        <w:t>1. ОБЩИЕ ПОЛОЖЕНИЯ</w:t>
      </w:r>
    </w:p>
    <w:p w:rsidR="002227CA" w:rsidRPr="003538B7" w:rsidRDefault="008B73E4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</w:rPr>
      </w:pPr>
      <w:r w:rsidRPr="00BC300E">
        <w:rPr>
          <w:bCs/>
          <w:color w:val="000000"/>
        </w:rPr>
        <w:t xml:space="preserve"> </w:t>
      </w:r>
      <w:r w:rsidR="00BC300E" w:rsidRPr="00D25ADC">
        <w:rPr>
          <w:bCs/>
        </w:rPr>
        <w:t>Межрегиональная общественная организация</w:t>
      </w:r>
      <w:r w:rsidR="00444A76" w:rsidRPr="00D25ADC">
        <w:rPr>
          <w:bCs/>
        </w:rPr>
        <w:t xml:space="preserve"> развития личности</w:t>
      </w:r>
      <w:r w:rsidR="00BC300E" w:rsidRPr="00D25ADC">
        <w:rPr>
          <w:bCs/>
        </w:rPr>
        <w:t xml:space="preserve"> «Содружество исследователей мысл</w:t>
      </w:r>
      <w:r w:rsidR="00035D71" w:rsidRPr="00D25ADC">
        <w:rPr>
          <w:bCs/>
        </w:rPr>
        <w:t>ей</w:t>
      </w:r>
      <w:r w:rsidR="00BC300E" w:rsidRPr="00D25ADC">
        <w:rPr>
          <w:bCs/>
        </w:rPr>
        <w:t>»</w:t>
      </w:r>
      <w:r w:rsidR="00035D71" w:rsidRPr="00D25ADC">
        <w:rPr>
          <w:bCs/>
        </w:rPr>
        <w:t>,</w:t>
      </w:r>
      <w:r w:rsidR="00BC300E" w:rsidRPr="00D25ADC">
        <w:rPr>
          <w:bCs/>
        </w:rPr>
        <w:t xml:space="preserve"> </w:t>
      </w:r>
      <w:r w:rsidR="002227CA" w:rsidRPr="00D25ADC">
        <w:rPr>
          <w:bCs/>
        </w:rPr>
        <w:t>в дальнейшем «Организация»</w:t>
      </w:r>
      <w:r w:rsidR="00035D71" w:rsidRPr="00D25ADC">
        <w:rPr>
          <w:bCs/>
        </w:rPr>
        <w:t>,</w:t>
      </w:r>
      <w:r w:rsidR="002227CA" w:rsidRPr="00D25ADC">
        <w:rPr>
          <w:bCs/>
        </w:rPr>
        <w:t xml:space="preserve"> является добровольным объединением граждан, объединившихся </w:t>
      </w:r>
      <w:r w:rsidR="002227CA" w:rsidRPr="003538B7">
        <w:rPr>
          <w:bCs/>
        </w:rPr>
        <w:t>в установленном законом порядке на основе общности их интересов для удовлетворения духовных или иных нематериальных потребностей, а также для представления и защиты общих интересов и достижения иных</w:t>
      </w:r>
      <w:r w:rsidR="00035D71" w:rsidRPr="003538B7">
        <w:rPr>
          <w:bCs/>
        </w:rPr>
        <w:t>,</w:t>
      </w:r>
      <w:r w:rsidR="002227CA" w:rsidRPr="003538B7">
        <w:rPr>
          <w:bCs/>
        </w:rPr>
        <w:t xml:space="preserve"> не противоречащих закону целей. </w:t>
      </w:r>
    </w:p>
    <w:p w:rsidR="00395580" w:rsidRPr="003538B7" w:rsidRDefault="00FC20F0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</w:rPr>
      </w:pPr>
      <w:r w:rsidRPr="003538B7">
        <w:rPr>
          <w:bCs/>
        </w:rPr>
        <w:t xml:space="preserve">Межрегиональная общественная организация </w:t>
      </w:r>
      <w:r w:rsidR="00E30F4D" w:rsidRPr="003538B7">
        <w:rPr>
          <w:bCs/>
        </w:rPr>
        <w:t xml:space="preserve">развития личности </w:t>
      </w:r>
      <w:r w:rsidRPr="003538B7">
        <w:rPr>
          <w:bCs/>
        </w:rPr>
        <w:t>«Содружество исследователей мысл</w:t>
      </w:r>
      <w:r w:rsidR="00035D71" w:rsidRPr="003538B7">
        <w:rPr>
          <w:bCs/>
        </w:rPr>
        <w:t>ей</w:t>
      </w:r>
      <w:r w:rsidRPr="003538B7">
        <w:rPr>
          <w:bCs/>
        </w:rPr>
        <w:t xml:space="preserve">» </w:t>
      </w:r>
      <w:r w:rsidR="00395580" w:rsidRPr="003538B7">
        <w:rPr>
          <w:bCs/>
        </w:rPr>
        <w:t>является корпоративной организацией</w:t>
      </w:r>
      <w:r w:rsidR="00977E82" w:rsidRPr="003538B7">
        <w:rPr>
          <w:bCs/>
        </w:rPr>
        <w:t>.</w:t>
      </w:r>
      <w:r w:rsidR="007E5991" w:rsidRPr="003538B7">
        <w:rPr>
          <w:bCs/>
        </w:rPr>
        <w:t xml:space="preserve"> </w:t>
      </w:r>
      <w:r w:rsidR="009834C6" w:rsidRPr="003538B7">
        <w:rPr>
          <w:bCs/>
        </w:rPr>
        <w:t xml:space="preserve">  </w:t>
      </w:r>
      <w:r w:rsidRPr="003538B7">
        <w:rPr>
          <w:bCs/>
        </w:rPr>
        <w:t xml:space="preserve"> </w:t>
      </w:r>
      <w:r w:rsidR="00E30F4D" w:rsidRPr="003538B7">
        <w:rPr>
          <w:bCs/>
        </w:rPr>
        <w:t xml:space="preserve"> </w:t>
      </w:r>
      <w:r w:rsidR="007B28A6" w:rsidRPr="003538B7">
        <w:rPr>
          <w:bCs/>
        </w:rPr>
        <w:t xml:space="preserve"> </w:t>
      </w:r>
    </w:p>
    <w:p w:rsidR="00FC20F0" w:rsidRPr="003538B7" w:rsidRDefault="00395580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</w:rPr>
      </w:pPr>
      <w:r w:rsidRPr="003538B7">
        <w:rPr>
          <w:bCs/>
        </w:rPr>
        <w:t xml:space="preserve">Полное наименование Организации на русском языке: </w:t>
      </w:r>
      <w:r w:rsidR="00FC20F0" w:rsidRPr="003538B7">
        <w:rPr>
          <w:bCs/>
        </w:rPr>
        <w:t xml:space="preserve">Межрегиональная общественная организация </w:t>
      </w:r>
      <w:r w:rsidR="00447BB3" w:rsidRPr="003538B7">
        <w:rPr>
          <w:bCs/>
        </w:rPr>
        <w:t xml:space="preserve">развития личности </w:t>
      </w:r>
      <w:r w:rsidR="00FC20F0" w:rsidRPr="003538B7">
        <w:rPr>
          <w:bCs/>
        </w:rPr>
        <w:t>«Содружество исследователей мысл</w:t>
      </w:r>
      <w:r w:rsidR="00035D71" w:rsidRPr="003538B7">
        <w:rPr>
          <w:bCs/>
        </w:rPr>
        <w:t>ей</w:t>
      </w:r>
      <w:r w:rsidR="00FC20F0" w:rsidRPr="003538B7">
        <w:rPr>
          <w:bCs/>
        </w:rPr>
        <w:t xml:space="preserve">». </w:t>
      </w:r>
    </w:p>
    <w:p w:rsidR="00395580" w:rsidRPr="00FC20F0" w:rsidRDefault="00395580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C20F0">
        <w:rPr>
          <w:bCs/>
          <w:color w:val="000000"/>
        </w:rPr>
        <w:t>Сокращенное наименование Организации на русском языке: МОО «</w:t>
      </w:r>
      <w:r w:rsidR="009834C6" w:rsidRPr="00FC20F0">
        <w:rPr>
          <w:bCs/>
          <w:color w:val="000000"/>
        </w:rPr>
        <w:t>С</w:t>
      </w:r>
      <w:r w:rsidR="00FC20F0">
        <w:rPr>
          <w:bCs/>
          <w:color w:val="000000"/>
        </w:rPr>
        <w:t>ИМ</w:t>
      </w:r>
      <w:r w:rsidRPr="00FC20F0">
        <w:rPr>
          <w:bCs/>
          <w:color w:val="000000"/>
        </w:rPr>
        <w:t>».</w:t>
      </w:r>
      <w:r w:rsidR="00FC20F0">
        <w:rPr>
          <w:bCs/>
          <w:color w:val="000000"/>
        </w:rPr>
        <w:t xml:space="preserve"> </w:t>
      </w:r>
    </w:p>
    <w:p w:rsidR="00E520C7" w:rsidRDefault="00395580" w:rsidP="00E520C7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4D03DC">
        <w:rPr>
          <w:bCs/>
          <w:color w:val="000000"/>
        </w:rPr>
        <w:t xml:space="preserve">Адрес (место нахождения) постоянно действующего руководящего органа Организации - </w:t>
      </w:r>
      <w:r w:rsidR="004E788F">
        <w:rPr>
          <w:bCs/>
          <w:color w:val="000000"/>
        </w:rPr>
        <w:t>Правления</w:t>
      </w:r>
      <w:r w:rsidRPr="004D03DC">
        <w:rPr>
          <w:bCs/>
          <w:color w:val="000000"/>
        </w:rPr>
        <w:t>:</w:t>
      </w:r>
      <w:r w:rsidRPr="004D03DC">
        <w:rPr>
          <w:b/>
          <w:bCs/>
          <w:color w:val="000000"/>
        </w:rPr>
        <w:t xml:space="preserve"> </w:t>
      </w:r>
      <w:r w:rsidRPr="004D03DC">
        <w:rPr>
          <w:bCs/>
          <w:color w:val="000000"/>
        </w:rPr>
        <w:t>Российская Федерация, г</w:t>
      </w:r>
      <w:r w:rsidR="00C107C3">
        <w:rPr>
          <w:bCs/>
          <w:color w:val="000000"/>
        </w:rPr>
        <w:t>ород</w:t>
      </w:r>
      <w:r w:rsidRPr="004D03DC">
        <w:rPr>
          <w:bCs/>
          <w:color w:val="000000"/>
        </w:rPr>
        <w:t xml:space="preserve"> Москва.</w:t>
      </w:r>
      <w:r w:rsidR="009834C6">
        <w:rPr>
          <w:bCs/>
          <w:color w:val="000000"/>
        </w:rPr>
        <w:t xml:space="preserve"> </w:t>
      </w:r>
      <w:r w:rsidR="00AF1B07">
        <w:rPr>
          <w:bCs/>
          <w:color w:val="000000"/>
        </w:rPr>
        <w:t xml:space="preserve"> </w:t>
      </w:r>
    </w:p>
    <w:p w:rsidR="00E520C7" w:rsidRPr="00E520C7" w:rsidRDefault="00E520C7" w:rsidP="00E520C7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E520C7">
        <w:rPr>
          <w:bCs/>
          <w:color w:val="000000"/>
        </w:rPr>
        <w:t>Территориальная сфера деятельности Организации – го</w:t>
      </w:r>
      <w:r>
        <w:rPr>
          <w:bCs/>
          <w:color w:val="000000"/>
        </w:rPr>
        <w:t xml:space="preserve">род Москва, область Московская </w:t>
      </w:r>
      <w:r w:rsidR="00BE1154" w:rsidRPr="00D00407">
        <w:rPr>
          <w:bCs/>
        </w:rPr>
        <w:t xml:space="preserve">и другие </w:t>
      </w:r>
      <w:r w:rsidRPr="00D00407">
        <w:rPr>
          <w:bCs/>
        </w:rPr>
        <w:t xml:space="preserve">(на территории менее половины субъектов Российской Федерации), где в </w:t>
      </w:r>
      <w:r w:rsidRPr="00E520C7">
        <w:rPr>
          <w:bCs/>
          <w:color w:val="000000"/>
        </w:rPr>
        <w:t>соответствии с действующим законодательством Российской Федерации созданы ее структурные подразделения.</w:t>
      </w:r>
      <w:r>
        <w:rPr>
          <w:bCs/>
          <w:color w:val="000000"/>
        </w:rPr>
        <w:t xml:space="preserve">  </w:t>
      </w:r>
    </w:p>
    <w:p w:rsidR="008F2704" w:rsidRDefault="00103ED8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Организация, осуществляя свою Уставную деятельность, действует на основе Конституции Российской Федерации, Гражданского кодекса Российской Федерации, Федерального закона «Об общественных объединениях», других законов и нормативно-правовых актов Российской Федерации, настоящего Устава.</w:t>
      </w:r>
    </w:p>
    <w:p w:rsidR="008F2704" w:rsidRDefault="00103ED8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является юридическим лицом с момента регистрации,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осуществлять обязанности, быть истцом и ответчиком в суде.</w:t>
      </w:r>
      <w:r w:rsidR="00D615AD">
        <w:t xml:space="preserve"> </w:t>
      </w:r>
    </w:p>
    <w:p w:rsidR="004F7EBD" w:rsidRDefault="00103ED8" w:rsidP="00AA68FD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имеет самостоятельный баланс, расчетные и иные счета (в том числе валютные) в банках, круглую печать со своим полным наименованием на русском языке, штампы и бланки.</w:t>
      </w:r>
    </w:p>
    <w:p w:rsidR="004F7EBD" w:rsidRDefault="004F7EBD" w:rsidP="00AA68FD">
      <w:pPr>
        <w:numPr>
          <w:ilvl w:val="0"/>
          <w:numId w:val="4"/>
        </w:numPr>
        <w:tabs>
          <w:tab w:val="left" w:pos="1134"/>
          <w:tab w:val="left" w:pos="1418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4F7EBD">
        <w:rPr>
          <w:bCs/>
          <w:color w:val="000000"/>
        </w:rPr>
        <w:t>О</w:t>
      </w:r>
      <w:r w:rsidR="00F350D7">
        <w:rPr>
          <w:bCs/>
          <w:color w:val="000000"/>
        </w:rPr>
        <w:t xml:space="preserve">рганизация имеет свою символику - </w:t>
      </w:r>
      <w:r w:rsidRPr="004F7EBD">
        <w:rPr>
          <w:bCs/>
          <w:color w:val="000000"/>
        </w:rPr>
        <w:t>эмблем</w:t>
      </w:r>
      <w:r>
        <w:rPr>
          <w:bCs/>
          <w:color w:val="000000"/>
        </w:rPr>
        <w:t xml:space="preserve">у. </w:t>
      </w:r>
      <w:r w:rsidRPr="004F7EBD">
        <w:rPr>
          <w:bCs/>
          <w:color w:val="000000"/>
        </w:rPr>
        <w:t>Использование символики Организации осуществляется в соответствии с положениями, утвержденными Конференцией Организации.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418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самостоятельно определяет направления своей деятельности, стратегию экономического, технического и социального развития.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в соответствии с действующим законодательством Российской Федерации самостоятельно определяет свою структуру, руководящие и контрольно-ревизионные органы, их полномочия и функции.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Члены Организации не сохраняют прав на переданное ими в собственность Организации имущество, в том числе на членские взносы. Члены Организации не отвечают по обязательствам Организации, а Организация не отвечает по обязательствам своих членов.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использует имущество в соответствии с целями, определенными настоящим Уставом.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обязана ежегодно публиковать отчеты об использовании своего имущества.</w:t>
      </w:r>
    </w:p>
    <w:p w:rsidR="008F2704" w:rsidRP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ведет бухгалтерский учет, финансовую отчетность и подлежит обязательному аудиту в порядке, установленном законодательством Российской Ф</w:t>
      </w:r>
      <w:r w:rsidR="008F2704">
        <w:t>едерации.</w:t>
      </w:r>
    </w:p>
    <w:p w:rsid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предоставляет информацию о своей деятельности уполномоченным органам государственной власти, членам и иным лицам в соответствии с законодательством Российской Федерации и Уставом Организации.</w:t>
      </w:r>
    </w:p>
    <w:p w:rsidR="00103ED8" w:rsidRPr="008F2704" w:rsidRDefault="00103ED8" w:rsidP="00AA68FD">
      <w:pPr>
        <w:numPr>
          <w:ilvl w:val="0"/>
          <w:numId w:val="4"/>
        </w:numPr>
        <w:tabs>
          <w:tab w:val="left" w:pos="1134"/>
          <w:tab w:val="left" w:pos="1276"/>
        </w:tabs>
        <w:spacing w:line="259" w:lineRule="auto"/>
        <w:ind w:left="0" w:firstLine="567"/>
        <w:contextualSpacing/>
        <w:jc w:val="both"/>
        <w:rPr>
          <w:bCs/>
          <w:color w:val="000000"/>
        </w:rPr>
      </w:pPr>
      <w:r w:rsidRPr="00F834F3">
        <w:t>Организация создается без ограничения срока деятельности.</w:t>
      </w:r>
    </w:p>
    <w:p w:rsidR="00103ED8" w:rsidRDefault="00103ED8" w:rsidP="00AA68FD">
      <w:pPr>
        <w:ind w:firstLine="567"/>
        <w:jc w:val="center"/>
        <w:rPr>
          <w:b/>
        </w:rPr>
      </w:pPr>
    </w:p>
    <w:p w:rsidR="00103ED8" w:rsidRPr="00F834F3" w:rsidRDefault="00103ED8" w:rsidP="00AA68FD">
      <w:pPr>
        <w:ind w:firstLine="567"/>
        <w:jc w:val="center"/>
        <w:rPr>
          <w:b/>
        </w:rPr>
      </w:pPr>
      <w:r w:rsidRPr="00F834F3">
        <w:rPr>
          <w:b/>
        </w:rPr>
        <w:t xml:space="preserve">2. ЦЕЛИ И </w:t>
      </w:r>
      <w:r>
        <w:rPr>
          <w:b/>
        </w:rPr>
        <w:t>ПРЕДМЕТ</w:t>
      </w:r>
      <w:r w:rsidRPr="00F834F3">
        <w:rPr>
          <w:b/>
        </w:rPr>
        <w:t xml:space="preserve"> ДЕЯТЕЛЬНОСТИ ОРГАНИЗАЦИИ</w:t>
      </w:r>
    </w:p>
    <w:p w:rsidR="00DC7853" w:rsidRPr="00344490" w:rsidRDefault="00103ED8" w:rsidP="00AA68FD">
      <w:pPr>
        <w:tabs>
          <w:tab w:val="left" w:pos="851"/>
        </w:tabs>
        <w:ind w:firstLine="567"/>
        <w:jc w:val="both"/>
      </w:pPr>
      <w:r w:rsidRPr="00344490">
        <w:rPr>
          <w:b/>
        </w:rPr>
        <w:t xml:space="preserve">2.1. </w:t>
      </w:r>
      <w:r w:rsidR="00295605" w:rsidRPr="00344490">
        <w:t xml:space="preserve">Целью создания Организации является </w:t>
      </w:r>
      <w:r w:rsidR="00AE1DA6">
        <w:t>объединения граждан для всестороннего гармоничного развития</w:t>
      </w:r>
      <w:r w:rsidR="002E3250" w:rsidRPr="00344490">
        <w:t xml:space="preserve"> личности. </w:t>
      </w:r>
      <w:r w:rsidR="00AE1DA6">
        <w:t xml:space="preserve"> </w:t>
      </w:r>
    </w:p>
    <w:p w:rsidR="008C03CE" w:rsidRPr="00344490" w:rsidRDefault="0027698F" w:rsidP="00AA68FD">
      <w:pPr>
        <w:tabs>
          <w:tab w:val="left" w:pos="851"/>
        </w:tabs>
        <w:ind w:firstLine="567"/>
        <w:jc w:val="both"/>
      </w:pPr>
      <w:r w:rsidRPr="00344490">
        <w:rPr>
          <w:b/>
        </w:rPr>
        <w:t>2.2</w:t>
      </w:r>
      <w:r w:rsidR="00103ED8" w:rsidRPr="00344490">
        <w:rPr>
          <w:b/>
        </w:rPr>
        <w:t xml:space="preserve">. </w:t>
      </w:r>
      <w:r w:rsidRPr="00344490">
        <w:t xml:space="preserve">Предметом </w:t>
      </w:r>
      <w:r w:rsidR="00103ED8" w:rsidRPr="00344490">
        <w:t xml:space="preserve">деятельности Организации является: </w:t>
      </w:r>
      <w:r w:rsidR="00057231" w:rsidRPr="00344490">
        <w:t xml:space="preserve"> </w:t>
      </w:r>
      <w:r w:rsidR="00657ED2" w:rsidRPr="00344490">
        <w:t xml:space="preserve"> </w:t>
      </w:r>
    </w:p>
    <w:p w:rsidR="00683C51" w:rsidRPr="00953734" w:rsidRDefault="00683C51" w:rsidP="00AA68FD">
      <w:pPr>
        <w:tabs>
          <w:tab w:val="left" w:pos="851"/>
        </w:tabs>
        <w:ind w:firstLine="567"/>
        <w:jc w:val="both"/>
      </w:pPr>
      <w:r w:rsidRPr="00953734">
        <w:t>1)</w:t>
      </w:r>
      <w:r w:rsidRPr="00953734">
        <w:tab/>
        <w:t>объединение в граждан для совместной деятельности, предусмотренной Уставом Организации;</w:t>
      </w:r>
    </w:p>
    <w:p w:rsidR="00C037C3" w:rsidRPr="00953734" w:rsidRDefault="00683C51" w:rsidP="00C037C3">
      <w:pPr>
        <w:tabs>
          <w:tab w:val="left" w:pos="851"/>
        </w:tabs>
        <w:ind w:firstLine="567"/>
        <w:jc w:val="both"/>
      </w:pPr>
      <w:r w:rsidRPr="00953734">
        <w:t>2)</w:t>
      </w:r>
      <w:r w:rsidRPr="00953734">
        <w:tab/>
        <w:t>участие в разработке и реализации федеральных, региональных и иных программ по развитию личности;</w:t>
      </w:r>
    </w:p>
    <w:p w:rsidR="0057290F" w:rsidRPr="00953734" w:rsidRDefault="00C037C3" w:rsidP="00C037C3">
      <w:pPr>
        <w:tabs>
          <w:tab w:val="left" w:pos="851"/>
        </w:tabs>
        <w:ind w:firstLine="567"/>
        <w:jc w:val="both"/>
      </w:pPr>
      <w:r w:rsidRPr="00953734">
        <w:t>3)</w:t>
      </w:r>
      <w:r w:rsidR="00E953CA" w:rsidRPr="00953734">
        <w:t xml:space="preserve"> </w:t>
      </w:r>
      <w:r w:rsidR="00B838AF" w:rsidRPr="00953734">
        <w:t>содействие распространению новых идей и лучших практик, способствующих развитию и реализации инновационных проектов и программ в сфере развития личности;</w:t>
      </w:r>
    </w:p>
    <w:p w:rsidR="00A972A6" w:rsidRPr="00953734" w:rsidRDefault="00C037C3" w:rsidP="00AA68FD">
      <w:pPr>
        <w:tabs>
          <w:tab w:val="left" w:pos="851"/>
        </w:tabs>
        <w:ind w:firstLine="567"/>
        <w:jc w:val="both"/>
      </w:pPr>
      <w:r w:rsidRPr="00953734">
        <w:t>4</w:t>
      </w:r>
      <w:r w:rsidR="007C4463" w:rsidRPr="00953734">
        <w:t>)</w:t>
      </w:r>
      <w:r w:rsidR="007C4463" w:rsidRPr="00953734">
        <w:tab/>
        <w:t>содействие в создании условий для максимального раскрытия и реализации потенциала личности, комф</w:t>
      </w:r>
      <w:r w:rsidR="00BC6BDF" w:rsidRPr="00953734">
        <w:t>ортных условий для ее</w:t>
      </w:r>
      <w:r w:rsidR="007C4463" w:rsidRPr="00953734">
        <w:t xml:space="preserve"> развития;</w:t>
      </w:r>
      <w:r w:rsidR="00A972A6" w:rsidRPr="00953734">
        <w:t xml:space="preserve"> </w:t>
      </w:r>
      <w:r w:rsidR="001976AA" w:rsidRPr="00953734">
        <w:t xml:space="preserve"> </w:t>
      </w:r>
    </w:p>
    <w:p w:rsidR="00322E1C" w:rsidRPr="00953734" w:rsidRDefault="00C037C3" w:rsidP="00AA68FD">
      <w:pPr>
        <w:tabs>
          <w:tab w:val="left" w:pos="851"/>
        </w:tabs>
        <w:ind w:firstLine="567"/>
        <w:jc w:val="both"/>
      </w:pPr>
      <w:r w:rsidRPr="00953734">
        <w:t>5</w:t>
      </w:r>
      <w:r w:rsidR="00A972A6" w:rsidRPr="00953734">
        <w:t>)</w:t>
      </w:r>
      <w:r w:rsidR="00A972A6" w:rsidRPr="00953734">
        <w:tab/>
        <w:t>содействие развитию личности посредством использования в практике и распространени</w:t>
      </w:r>
      <w:r w:rsidR="00E953CA" w:rsidRPr="00953734">
        <w:t>я</w:t>
      </w:r>
      <w:r w:rsidR="00A972A6" w:rsidRPr="00953734">
        <w:t xml:space="preserve"> метода исследования мыслей </w:t>
      </w:r>
      <w:r w:rsidR="0040619D" w:rsidRPr="00953734">
        <w:t xml:space="preserve">(метода Работы Байрон Кейти на русском языке) </w:t>
      </w:r>
      <w:r w:rsidR="00A972A6" w:rsidRPr="00953734">
        <w:t>как эффективного способа самопознания и развития личности, снятия стрессовых состояний, улучшения взаимоотношений с</w:t>
      </w:r>
      <w:r w:rsidR="005812C6" w:rsidRPr="00953734">
        <w:t xml:space="preserve"> людьми и принятия реальности; </w:t>
      </w:r>
    </w:p>
    <w:p w:rsidR="00A25C17" w:rsidRPr="00953734" w:rsidRDefault="00C037C3" w:rsidP="00AA68FD">
      <w:pPr>
        <w:tabs>
          <w:tab w:val="left" w:pos="851"/>
        </w:tabs>
        <w:ind w:firstLine="567"/>
        <w:jc w:val="both"/>
      </w:pPr>
      <w:r w:rsidRPr="00953734">
        <w:t>6</w:t>
      </w:r>
      <w:r w:rsidR="00AE201A" w:rsidRPr="00953734">
        <w:t xml:space="preserve">) </w:t>
      </w:r>
      <w:r w:rsidR="00322E1C" w:rsidRPr="00953734">
        <w:t>содействие изучению методов</w:t>
      </w:r>
      <w:r w:rsidR="00223E04" w:rsidRPr="00953734">
        <w:t xml:space="preserve"> само</w:t>
      </w:r>
      <w:r w:rsidR="00035D71" w:rsidRPr="00953734">
        <w:t>познания</w:t>
      </w:r>
      <w:r w:rsidR="00322E1C" w:rsidRPr="00953734">
        <w:t xml:space="preserve"> как способа развития личности;   </w:t>
      </w:r>
      <w:r w:rsidR="00223E04" w:rsidRPr="00953734">
        <w:t xml:space="preserve"> </w:t>
      </w:r>
      <w:r w:rsidR="00A25C17" w:rsidRPr="00953734">
        <w:t xml:space="preserve"> </w:t>
      </w:r>
    </w:p>
    <w:p w:rsidR="00ED6549" w:rsidRPr="00754910" w:rsidRDefault="00C037C3" w:rsidP="00AA68FD">
      <w:pPr>
        <w:tabs>
          <w:tab w:val="left" w:pos="851"/>
        </w:tabs>
        <w:ind w:firstLine="567"/>
        <w:jc w:val="both"/>
      </w:pPr>
      <w:r w:rsidRPr="00953734">
        <w:t>7</w:t>
      </w:r>
      <w:r w:rsidR="00AE201A" w:rsidRPr="00953734">
        <w:t xml:space="preserve">) содействие организации перевода на русский </w:t>
      </w:r>
      <w:r w:rsidR="00AE201A" w:rsidRPr="00AE201A">
        <w:t>язык мероприятий, проводимых Байрон Кейти</w:t>
      </w:r>
      <w:r w:rsidR="00AE201A">
        <w:t xml:space="preserve">; </w:t>
      </w:r>
    </w:p>
    <w:p w:rsidR="00AE201A" w:rsidRPr="00754910" w:rsidRDefault="00C037C3" w:rsidP="00AA68FD">
      <w:pPr>
        <w:tabs>
          <w:tab w:val="left" w:pos="851"/>
        </w:tabs>
        <w:ind w:firstLine="567"/>
        <w:jc w:val="both"/>
      </w:pPr>
      <w:r>
        <w:t>8</w:t>
      </w:r>
      <w:r w:rsidR="00B26CAD" w:rsidRPr="00754910">
        <w:t xml:space="preserve">) </w:t>
      </w:r>
      <w:r w:rsidR="00F41840" w:rsidRPr="00754910">
        <w:t xml:space="preserve">распространение информации о Байрон Кейти, Институте </w:t>
      </w:r>
      <w:r w:rsidR="00CF5BE4" w:rsidRPr="00754910">
        <w:t>Р</w:t>
      </w:r>
      <w:r w:rsidR="00F41840" w:rsidRPr="00754910">
        <w:t xml:space="preserve">аботы, сертифицированных </w:t>
      </w:r>
      <w:proofErr w:type="spellStart"/>
      <w:r w:rsidR="00F41840" w:rsidRPr="00754910">
        <w:t>фасилитаторах</w:t>
      </w:r>
      <w:proofErr w:type="spellEnd"/>
      <w:r w:rsidR="00035D71" w:rsidRPr="00754910">
        <w:t xml:space="preserve"> и ведущих Работы Байрон</w:t>
      </w:r>
      <w:r w:rsidR="00754910" w:rsidRPr="00754910">
        <w:t xml:space="preserve"> </w:t>
      </w:r>
      <w:r w:rsidR="00D640E1" w:rsidRPr="00754910">
        <w:t xml:space="preserve">Кейти </w:t>
      </w:r>
      <w:r w:rsidR="00754910" w:rsidRPr="00754910">
        <w:t>Организации</w:t>
      </w:r>
      <w:r w:rsidR="00FF23F5" w:rsidRPr="00754910">
        <w:t xml:space="preserve">; </w:t>
      </w:r>
      <w:r w:rsidR="00D640E1">
        <w:t xml:space="preserve"> </w:t>
      </w:r>
    </w:p>
    <w:p w:rsidR="00F70DD2" w:rsidRPr="00754910" w:rsidRDefault="00C037C3" w:rsidP="00AA68FD">
      <w:pPr>
        <w:tabs>
          <w:tab w:val="left" w:pos="851"/>
        </w:tabs>
        <w:ind w:firstLine="567"/>
        <w:jc w:val="both"/>
      </w:pPr>
      <w:r>
        <w:t>9</w:t>
      </w:r>
      <w:r w:rsidR="00F70DD2" w:rsidRPr="00754910">
        <w:t>) разработка и бесплатное распространение методических м</w:t>
      </w:r>
      <w:r w:rsidR="00D640E1">
        <w:t>атериалов по исследованию</w:t>
      </w:r>
      <w:r w:rsidR="00035D71" w:rsidRPr="00754910">
        <w:t xml:space="preserve"> мыслей, самопознани</w:t>
      </w:r>
      <w:r w:rsidR="00D640E1">
        <w:t>ю и развитию</w:t>
      </w:r>
      <w:r w:rsidR="00F70DD2" w:rsidRPr="00754910">
        <w:t xml:space="preserve"> личности; </w:t>
      </w:r>
    </w:p>
    <w:p w:rsidR="00C91ECF" w:rsidRDefault="00C037C3" w:rsidP="00AA68FD">
      <w:pPr>
        <w:tabs>
          <w:tab w:val="left" w:pos="851"/>
        </w:tabs>
        <w:ind w:firstLine="567"/>
        <w:jc w:val="both"/>
      </w:pPr>
      <w:r>
        <w:t>10</w:t>
      </w:r>
      <w:r w:rsidR="0057290F" w:rsidRPr="00754910">
        <w:t>) разработка и осуществление самостоятельно, а также в партнерстве с другими организациями собственных общественно-значимых программ, проектов и мероприятий, направленных на внедрение новых методик в сфере развития личности;</w:t>
      </w:r>
    </w:p>
    <w:p w:rsidR="00C91ECF" w:rsidRDefault="00C91ECF" w:rsidP="00AA68FD">
      <w:pPr>
        <w:tabs>
          <w:tab w:val="left" w:pos="851"/>
        </w:tabs>
        <w:ind w:firstLine="567"/>
        <w:jc w:val="both"/>
      </w:pPr>
      <w:r>
        <w:t>1</w:t>
      </w:r>
      <w:r w:rsidR="00C037C3">
        <w:t>1</w:t>
      </w:r>
      <w:r>
        <w:t xml:space="preserve">) </w:t>
      </w:r>
      <w:r w:rsidR="0070040E" w:rsidRPr="007C4463">
        <w:t>содействие объединению усилий активных членов гражданского общества, деятелей культуры, искусства, науки и спорта, направленных на всестороннее укрепление гармоничного развития личности;</w:t>
      </w:r>
      <w:r>
        <w:t xml:space="preserve"> </w:t>
      </w:r>
    </w:p>
    <w:p w:rsidR="00683C51" w:rsidRPr="007C4463" w:rsidRDefault="00C037C3" w:rsidP="00AA68FD">
      <w:pPr>
        <w:tabs>
          <w:tab w:val="left" w:pos="851"/>
        </w:tabs>
        <w:ind w:firstLine="567"/>
        <w:jc w:val="both"/>
      </w:pPr>
      <w:r>
        <w:t>12</w:t>
      </w:r>
      <w:r w:rsidR="00C91ECF">
        <w:t>)</w:t>
      </w:r>
      <w:r w:rsidR="00E953CA">
        <w:t xml:space="preserve"> </w:t>
      </w:r>
      <w:r w:rsidR="00683C51" w:rsidRPr="007C4463">
        <w:t>содействие реализации просветительских, гражданско-патриотических, информационных, культурно-массовых, спортивно-оздоровительных, экологических программ и проектов, направленных на развитие личности;</w:t>
      </w:r>
      <w:r w:rsidR="00DC7ED3">
        <w:t xml:space="preserve"> </w:t>
      </w:r>
      <w:r w:rsidR="00C91ECF">
        <w:t xml:space="preserve"> 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13</w:t>
      </w:r>
      <w:r w:rsidR="00683C51" w:rsidRPr="007C4463">
        <w:t>)</w:t>
      </w:r>
      <w:r w:rsidR="00683C51" w:rsidRPr="007C4463">
        <w:tab/>
        <w:t>содействие развитию информационных программ и медиа-проектов, направленных на достижение поставленных целей Организации;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14</w:t>
      </w:r>
      <w:r w:rsidR="00683C51" w:rsidRPr="007C4463">
        <w:t>)</w:t>
      </w:r>
      <w:r w:rsidR="00683C51" w:rsidRPr="007C4463">
        <w:tab/>
        <w:t xml:space="preserve">организация и проведение просветительских программ, в том числе проведение выставок, лекций, конференций, совещаний, круглых столов, тренингов, мастер-классов, симпозиумов, конгрессов, форумов и иных аналогичных мероприятий, направленных на достижение целей, ради которых создана Организация; 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15</w:t>
      </w:r>
      <w:r w:rsidR="00683C51" w:rsidRPr="007C4463">
        <w:t>)</w:t>
      </w:r>
      <w:r w:rsidR="00683C51" w:rsidRPr="007C4463">
        <w:tab/>
        <w:t xml:space="preserve">учреждение специальных стипендий, премий, грантов Организации; 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16</w:t>
      </w:r>
      <w:r w:rsidR="00683C51" w:rsidRPr="007C4463">
        <w:t>)</w:t>
      </w:r>
      <w:r w:rsidR="00683C51" w:rsidRPr="007C4463">
        <w:tab/>
        <w:t>организация издательской и полиграфической деятельности, тиражирование записанных носителей информации, создание и издание методических и других печатных материалов в соответствии с целями Организации, публикации в интернете, создание средств массовой информации;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17</w:t>
      </w:r>
      <w:r w:rsidR="00683C51" w:rsidRPr="007C4463">
        <w:t>)</w:t>
      </w:r>
      <w:r w:rsidR="00683C51" w:rsidRPr="007C4463">
        <w:tab/>
        <w:t>содействие в производстве фильмов, телепрограмм и иных аудиовизуальных произведений, иной деятельности в области радиовещания и телевидения в соответствии с тематикой Организации и целями ее создания;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18</w:t>
      </w:r>
      <w:r w:rsidR="00683C51" w:rsidRPr="007C4463">
        <w:t>)</w:t>
      </w:r>
      <w:r w:rsidR="00683C51" w:rsidRPr="007C4463">
        <w:tab/>
        <w:t>установление, поддержка и развитие контактов с другими общественными организациями, в том числе международными и национальными организациями других государств, обмен опытом работы и информацией в пределах уставной деятельности, заключение договоров о сотрудничестве и совместной деятельности, гражданско-правовых договоров для достижения уставных целей Организации;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lastRenderedPageBreak/>
        <w:t>19</w:t>
      </w:r>
      <w:r w:rsidR="00683C51" w:rsidRPr="007C4463">
        <w:t>)</w:t>
      </w:r>
      <w:r w:rsidR="00683C51" w:rsidRPr="007C4463">
        <w:tab/>
        <w:t>создание в порядке, установленном законом, и участие в создании и деятельности коммерческих и некоммерческих организаций;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20</w:t>
      </w:r>
      <w:r w:rsidR="00683C51" w:rsidRPr="007C4463">
        <w:t>)</w:t>
      </w:r>
      <w:r w:rsidR="00683C51" w:rsidRPr="007C4463">
        <w:tab/>
        <w:t>осуществление информационной деятельности в средствах массовой информации и информационных сетях (в порядке, определяемом действующим законодательством Российской Федерации);</w:t>
      </w:r>
    </w:p>
    <w:p w:rsidR="00683C51" w:rsidRPr="007C4463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21</w:t>
      </w:r>
      <w:r w:rsidR="00683C51" w:rsidRPr="007C4463">
        <w:t>)</w:t>
      </w:r>
      <w:r w:rsidR="00683C51" w:rsidRPr="007C4463">
        <w:tab/>
        <w:t>участие в совместных программах, проектах и мероприятиях региональных, межрегиональных и международных Организациях, преследующих похожие цели;</w:t>
      </w:r>
    </w:p>
    <w:p w:rsidR="00683C51" w:rsidRPr="00754910" w:rsidRDefault="00C037C3" w:rsidP="00AA68FD">
      <w:pPr>
        <w:tabs>
          <w:tab w:val="left" w:pos="851"/>
          <w:tab w:val="left" w:pos="993"/>
        </w:tabs>
        <w:ind w:firstLine="567"/>
        <w:jc w:val="both"/>
      </w:pPr>
      <w:r>
        <w:t>22</w:t>
      </w:r>
      <w:r w:rsidR="00683C51" w:rsidRPr="007C4463">
        <w:t>)</w:t>
      </w:r>
      <w:r w:rsidR="00683C51" w:rsidRPr="007C4463">
        <w:tab/>
        <w:t>привлечение на добровольной основе средств заинтересованных физических и юридических лиц для достижения уставных целей Организации.</w:t>
      </w:r>
    </w:p>
    <w:p w:rsidR="00C037C3" w:rsidRDefault="0027698F" w:rsidP="00C037C3">
      <w:pPr>
        <w:tabs>
          <w:tab w:val="left" w:pos="851"/>
          <w:tab w:val="left" w:pos="993"/>
        </w:tabs>
        <w:ind w:firstLine="567"/>
        <w:jc w:val="both"/>
      </w:pPr>
      <w:r w:rsidRPr="00754910">
        <w:rPr>
          <w:b/>
        </w:rPr>
        <w:t>2.3</w:t>
      </w:r>
      <w:r w:rsidR="00103ED8" w:rsidRPr="00754910">
        <w:rPr>
          <w:b/>
        </w:rPr>
        <w:t>.</w:t>
      </w:r>
      <w:r w:rsidR="00103ED8" w:rsidRPr="00754910">
        <w:t xml:space="preserve"> Организация может осуществлять приносящую доход деятельность</w:t>
      </w:r>
      <w:r w:rsidR="00035D71" w:rsidRPr="00754910">
        <w:t xml:space="preserve"> </w:t>
      </w:r>
      <w:r w:rsidR="00103ED8" w:rsidRPr="00754910">
        <w:t>лишь постольку, поскольку это служит достижению целей, ради которых создана Организация</w:t>
      </w:r>
      <w:r w:rsidR="005E65B4">
        <w:t xml:space="preserve">. </w:t>
      </w:r>
      <w:r w:rsidR="00103ED8" w:rsidRPr="00754910">
        <w:t xml:space="preserve"> </w:t>
      </w:r>
    </w:p>
    <w:p w:rsidR="00103ED8" w:rsidRPr="00F834F3" w:rsidRDefault="0027698F" w:rsidP="00C037C3">
      <w:pPr>
        <w:tabs>
          <w:tab w:val="left" w:pos="851"/>
          <w:tab w:val="left" w:pos="993"/>
        </w:tabs>
        <w:ind w:firstLine="567"/>
        <w:jc w:val="both"/>
      </w:pPr>
      <w:r>
        <w:rPr>
          <w:b/>
        </w:rPr>
        <w:t>2.4</w:t>
      </w:r>
      <w:r w:rsidR="00103ED8" w:rsidRPr="00F834F3">
        <w:rPr>
          <w:b/>
        </w:rPr>
        <w:t>.</w:t>
      </w:r>
      <w:r w:rsidR="00103ED8" w:rsidRPr="00F834F3">
        <w:t xml:space="preserve"> Организация может осуществлять один или несколько видов деятельности, не запрещенных законодательством Российской Федерации и соответствующим целям деятельности Организации, предусмотренных настоящим Уставом. При необходимости осуществления лицензированных видов деятельности – Организация осуществляет такую деятельность только после получения соответствующей лицензии.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Организация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103ED8" w:rsidRPr="00F834F3" w:rsidRDefault="0027698F" w:rsidP="00AA68FD">
      <w:pPr>
        <w:ind w:firstLine="567"/>
        <w:jc w:val="both"/>
      </w:pPr>
      <w:r>
        <w:rPr>
          <w:b/>
        </w:rPr>
        <w:t>2.5</w:t>
      </w:r>
      <w:r w:rsidR="00103ED8" w:rsidRPr="0006095F">
        <w:rPr>
          <w:b/>
        </w:rPr>
        <w:t>.</w:t>
      </w:r>
      <w:r w:rsidR="00103ED8" w:rsidRPr="0006095F">
        <w:t xml:space="preserve"> Внешнеэкономическая деятельность Организации осуществляется в установленном законодательством порядке.</w:t>
      </w:r>
    </w:p>
    <w:p w:rsidR="00103ED8" w:rsidRDefault="00103ED8" w:rsidP="00AA68FD">
      <w:pPr>
        <w:tabs>
          <w:tab w:val="left" w:pos="851"/>
          <w:tab w:val="left" w:pos="1134"/>
        </w:tabs>
        <w:ind w:left="567" w:firstLine="567"/>
        <w:jc w:val="both"/>
      </w:pPr>
    </w:p>
    <w:p w:rsidR="00103ED8" w:rsidRPr="00C12553" w:rsidRDefault="00C12553" w:rsidP="00AA68FD">
      <w:pPr>
        <w:tabs>
          <w:tab w:val="left" w:pos="851"/>
          <w:tab w:val="left" w:pos="1134"/>
        </w:tabs>
        <w:ind w:left="567" w:firstLine="567"/>
        <w:jc w:val="center"/>
        <w:rPr>
          <w:b/>
        </w:rPr>
      </w:pPr>
      <w:r w:rsidRPr="00C12553">
        <w:rPr>
          <w:b/>
        </w:rPr>
        <w:t>3. ПРАВА И ОБЯЗАННОСТИ ОРГАНИЗАЦИИ</w:t>
      </w:r>
    </w:p>
    <w:p w:rsidR="00103ED8" w:rsidRPr="00CF5BE4" w:rsidRDefault="00103ED8" w:rsidP="00AA68FD">
      <w:pPr>
        <w:ind w:firstLine="567"/>
        <w:jc w:val="both"/>
        <w:rPr>
          <w:color w:val="FF0000"/>
        </w:rPr>
      </w:pPr>
      <w:r w:rsidRPr="00103ED8">
        <w:rPr>
          <w:b/>
        </w:rPr>
        <w:t>3.1.</w:t>
      </w:r>
      <w:r w:rsidRPr="00103ED8">
        <w:t xml:space="preserve"> Для осуществления уставн</w:t>
      </w:r>
      <w:r w:rsidRPr="00635419">
        <w:rPr>
          <w:color w:val="000000"/>
        </w:rPr>
        <w:t>ых целей Организация с момента ее государственной регистрации имеет право:</w:t>
      </w:r>
      <w:r w:rsidR="00EA2884" w:rsidRPr="00CF5BE4">
        <w:rPr>
          <w:color w:val="FF0000"/>
        </w:rPr>
        <w:t xml:space="preserve"> 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свободно распространять информацию о своей деятельности;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 xml:space="preserve">проводить собрания, митинги, демонстрации, шествия и пикетирование в соответствии с действующим законодательством Российской Федерации; 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объединениях» и другими законами;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учреждать средства массовой информации и осуществлять издательскую деятельность;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организациях;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осуществлять в полном объеме полномочия, предусмотренные законами об общественных объединениях, международными договорами и соглашениями, регламентирующими деятельность общественных организаций;</w:t>
      </w:r>
    </w:p>
    <w:p w:rsidR="00103ED8" w:rsidRPr="00103ED8" w:rsidRDefault="00103ED8" w:rsidP="00AA68F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rPr>
          <w:color w:val="000000"/>
        </w:rPr>
        <w:t>выступать с инициативами по различным вопросам общественной жизни, вносить предложения в органы государственной власти.</w:t>
      </w:r>
    </w:p>
    <w:p w:rsidR="00103ED8" w:rsidRPr="00103ED8" w:rsidRDefault="00103ED8" w:rsidP="00AA68FD">
      <w:pPr>
        <w:ind w:firstLine="567"/>
        <w:jc w:val="both"/>
      </w:pPr>
      <w:r w:rsidRPr="00103ED8">
        <w:rPr>
          <w:b/>
        </w:rPr>
        <w:t>3.2.</w:t>
      </w:r>
      <w:r w:rsidRPr="00103ED8">
        <w:t xml:space="preserve"> Организация обязана: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03ED8"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03ED8"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03ED8"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3ED8">
        <w:lastRenderedPageBreak/>
        <w:t>представлять по запросу органа, принимающего решения о государственной регистрации общественных организаций, решения руководящих органов и должностных лиц Организации, а также годовые и квартальные отчеты о своей деятельности в объеме сведений,</w:t>
      </w:r>
      <w:r w:rsidRPr="00103ED8">
        <w:rPr>
          <w:color w:val="000000"/>
        </w:rPr>
        <w:t xml:space="preserve"> представляемых в налоговые органы;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03ED8">
        <w:t>допускать представителей органа, принимающего решения о государственной регистрации общественных организаций, на проводимые Организацией мероприятия;</w:t>
      </w:r>
    </w:p>
    <w:p w:rsidR="00103ED8" w:rsidRPr="00103ED8" w:rsidRDefault="00103ED8" w:rsidP="00AA68FD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03ED8">
        <w:t>оказывать содействие представителям органа, принимающего решения о государственной регистрации общественных организаций, в ознакомлении с деятельностью Организации, связанной с достижением уставных целей и соблюдением законодательства Российской Федерации.</w:t>
      </w:r>
    </w:p>
    <w:p w:rsidR="00103ED8" w:rsidRPr="00103ED8" w:rsidRDefault="00103ED8" w:rsidP="00AA68FD">
      <w:pPr>
        <w:ind w:firstLine="567"/>
        <w:jc w:val="both"/>
      </w:pPr>
    </w:p>
    <w:p w:rsidR="002227CA" w:rsidRPr="001E3A35" w:rsidRDefault="00D00FAE" w:rsidP="00AA68FD">
      <w:pPr>
        <w:tabs>
          <w:tab w:val="left" w:pos="1134"/>
        </w:tabs>
        <w:ind w:left="567" w:firstLine="567"/>
        <w:jc w:val="center"/>
        <w:rPr>
          <w:b/>
        </w:rPr>
      </w:pPr>
      <w:r w:rsidRPr="001E3A35">
        <w:rPr>
          <w:b/>
        </w:rPr>
        <w:t>4</w:t>
      </w:r>
      <w:r w:rsidR="002227CA" w:rsidRPr="001E3A35">
        <w:rPr>
          <w:b/>
        </w:rPr>
        <w:t>. ЧЛЕНСТВО В ОРГАНИЗАЦИИ, ПРАВА И ОБЯЗАННОСТИ ЧЛЕНОВ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37F2E">
        <w:t>Членами Организации могут быть полностью дееспособные, достигшие 18-летнего возраста граждане Российской Федерации, иностранные граждане и лица без гражданства, законно находящиеся на территории Российской Федерации, а также юридические лица – общественные организации, разделяющие цели и предмет деятельности</w:t>
      </w:r>
      <w:r w:rsidRPr="00DE3B22">
        <w:t xml:space="preserve"> Организации и участвующие в её деятельности.</w:t>
      </w:r>
      <w:r w:rsidRPr="00D00FAE">
        <w:t xml:space="preserve"> </w:t>
      </w:r>
    </w:p>
    <w:p w:rsidR="003E1413" w:rsidRPr="006414B0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E3B22">
        <w:t>Иностранные граждане и лица без гражданства, законно находящиеся в Российской Федерации, могут быть членами Организации за исключением случаев, установленных международными договорами Российской Федерации или Федеральными законами.</w:t>
      </w:r>
      <w:r w:rsidR="003E1413">
        <w:t xml:space="preserve"> </w:t>
      </w:r>
    </w:p>
    <w:p w:rsidR="006414B0" w:rsidRPr="00DE3B22" w:rsidRDefault="006414B0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464CEA">
        <w:t xml:space="preserve">Иностранные граждане и лица без гражданства могут быть избраны почетными членами </w:t>
      </w:r>
      <w:r>
        <w:t xml:space="preserve">Организации </w:t>
      </w:r>
      <w:r w:rsidRPr="00464CEA">
        <w:t xml:space="preserve">без приобретения прав и обязанностей в </w:t>
      </w:r>
      <w:r>
        <w:t xml:space="preserve">Организации. 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00FAE">
        <w:t xml:space="preserve">Члены </w:t>
      </w:r>
      <w:r w:rsidRPr="00DE3B22">
        <w:t xml:space="preserve">Организации </w:t>
      </w:r>
      <w:r w:rsidRPr="00D00FAE">
        <w:t>– физические и юридические лица – общественные организации – имеют равные права и обязанности.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00FAE">
        <w:t xml:space="preserve">Члены </w:t>
      </w:r>
      <w:r w:rsidRPr="00DE3B22">
        <w:t xml:space="preserve">Организации </w:t>
      </w:r>
      <w:r w:rsidRPr="00D00FAE">
        <w:t>– юридические лица – общественные организации реализуют свои права и обязанности через своих представителей, наделенных полномочиями в порядке, установленном законодательством Российской Федерации и Уставом данного юридического лица – общественной организации.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00FAE">
        <w:t xml:space="preserve">Членство в </w:t>
      </w:r>
      <w:r w:rsidRPr="00DE3B22">
        <w:t xml:space="preserve">Организации </w:t>
      </w:r>
      <w:r w:rsidRPr="00D00FAE">
        <w:t>является добровольным.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00FAE">
        <w:t xml:space="preserve">Члены </w:t>
      </w:r>
      <w:r w:rsidRPr="00DE3B22">
        <w:t xml:space="preserve">Организации </w:t>
      </w:r>
      <w:r w:rsidRPr="00D00FAE">
        <w:t xml:space="preserve">имеют равные права и несут равные обязанности в соответствии с требованиями норм настоящего Устава и в случае несоблюдения указанных требований могут быть исключены из </w:t>
      </w:r>
      <w:r w:rsidRPr="00DE3B22">
        <w:t xml:space="preserve">Организации </w:t>
      </w:r>
      <w:r w:rsidRPr="00D00FAE">
        <w:t>в порядке, указанном в Уставе.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D00FAE">
        <w:t xml:space="preserve">Прием в члены </w:t>
      </w:r>
      <w:r w:rsidRPr="00DE3B22">
        <w:t xml:space="preserve">Организации </w:t>
      </w:r>
      <w:r w:rsidRPr="00D00FAE">
        <w:t xml:space="preserve">осуществляется </w:t>
      </w:r>
      <w:r w:rsidR="004E788F">
        <w:t>Правление</w:t>
      </w:r>
      <w:r w:rsidRPr="00D00FAE">
        <w:t xml:space="preserve">м Организации </w:t>
      </w:r>
      <w:r w:rsidRPr="00DE3B22">
        <w:t>в порядке, определенном Конференцией Организации.</w:t>
      </w:r>
    </w:p>
    <w:p w:rsidR="002227CA" w:rsidRPr="00D00FAE" w:rsidRDefault="002227CA" w:rsidP="00AA68FD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DE3B22">
        <w:t>Вхождение и выход из Организации являются добровольными действиями физических и юридических лиц - общественных объединений по их письменному заявлению.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Члены Организации имеют право: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участвовать в управлении делами Организации, избирать и быть избранными в руководящие и контрольно-ревизионный органы;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получать информацию о деятельности Организации и знакомится с ее бухгалтерской и иной документацией;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участвовать в рассмотрении и решении вопросов деятельности Организации, вносить предложения, касающиеся деятельности Организации, и участвовать в их обсуждении;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получать информацию об учредительных и программных документах Организации и деятельности её руководящих и контрольно-ревизионного органов;</w:t>
      </w:r>
    </w:p>
    <w:p w:rsidR="00B9676E" w:rsidRDefault="00B9676E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>
        <w:rPr>
          <w:color w:val="000000"/>
        </w:rPr>
        <w:t>п</w:t>
      </w:r>
      <w:r w:rsidRPr="003758AD">
        <w:rPr>
          <w:color w:val="000000"/>
        </w:rPr>
        <w:t>ользоваться имущественной и информационной базой Организации в установленном решениями руководящ</w:t>
      </w:r>
      <w:r>
        <w:rPr>
          <w:color w:val="000000"/>
        </w:rPr>
        <w:t>их органов Организации порядке</w:t>
      </w:r>
      <w:r w:rsidR="000623F0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участвовать в мероприятиях Организации;</w:t>
      </w:r>
    </w:p>
    <w:p w:rsidR="002227CA" w:rsidRPr="00B9676E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B9676E">
        <w:t>пользоваться символикой Организации в представительских целях</w:t>
      </w:r>
      <w:r w:rsidR="00B9676E" w:rsidRPr="00B9676E">
        <w:t xml:space="preserve"> по согласованию с П</w:t>
      </w:r>
      <w:r w:rsidR="001F3E5A" w:rsidRPr="00B9676E">
        <w:t>равлением</w:t>
      </w:r>
      <w:r w:rsidR="00B9676E" w:rsidRPr="00B9676E">
        <w:t xml:space="preserve">; 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представлять интересы Организации в государственных и иных органах, а также в отношениях с другими юридическими лицами (по доверенности);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142" w:firstLine="567"/>
        <w:jc w:val="both"/>
      </w:pPr>
      <w:r w:rsidRPr="00DE3B22">
        <w:t xml:space="preserve">обжаловать решения органов Организации, влекущие гражданско-правовые </w:t>
      </w:r>
      <w:r w:rsidRPr="00DE3B22">
        <w:lastRenderedPageBreak/>
        <w:t>последствия, в случаях и в</w:t>
      </w:r>
      <w:r w:rsidR="00CF5BE4">
        <w:t xml:space="preserve"> </w:t>
      </w:r>
      <w:r w:rsidR="000623F0">
        <w:t xml:space="preserve">порядке, </w:t>
      </w:r>
      <w:r w:rsidRPr="00DE3B22">
        <w:t>предусмотренн</w:t>
      </w:r>
      <w:r w:rsidR="00590B8E">
        <w:t>ом</w:t>
      </w:r>
      <w:r w:rsidRPr="00DE3B22">
        <w:t xml:space="preserve"> законодательством Российской Федерации;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требовать, действуя от имени Организации, возмещения причиненных Организации убытков;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оспаривать, действуя от имени Организации, совершенные ею сделки, по основаниям, предусмотренным законодательством Российской Федерации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добровольно выйти из состава членов Организации на основании письменного заявления;</w:t>
      </w:r>
    </w:p>
    <w:p w:rsidR="002227CA" w:rsidRPr="00DE3B22" w:rsidRDefault="002227CA" w:rsidP="00AA68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члены Организации могут иметь иные права.</w:t>
      </w:r>
    </w:p>
    <w:p w:rsidR="002227CA" w:rsidRPr="006E76F5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6E76F5">
        <w:t>Члены Организации обязаны:</w:t>
      </w:r>
      <w:r w:rsidR="001F3E5A" w:rsidRPr="006E76F5">
        <w:t xml:space="preserve">  </w:t>
      </w:r>
      <w:r w:rsidR="006E76F5">
        <w:t xml:space="preserve"> 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активно способствовать достижению уставных целей Организации, выполнению программ и направлений ее деятельности, укреплять авторитет Организации;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участвовать в образовании имущества Организации в необходимом размере, порядке, способом и в сроки, определенном Конференцией Организации;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своевременно уплачивать членские и иные взносы в порядке и размерах, устанавливаемых Конференцией Организации;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участвовать в принятии решений, без которых Организация не может продолжать свою деятельность;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соблюдать требования настоящего Устава и выполнять решения руководящих органов Организации, принятые в пределах их компетенции в соответствии с требованиями законодательства Российской Федерации и настоящего Устава;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не совершать действий, заведомо направленных на причинение вреда Организации;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не совершать действий, которые могут нанести ущерб законным интересам Организации или её членам;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не совершать действий, которые существенно затрудняют или делают невозможным достижение целей, ради которых создана Организация;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не разглашать конфиденциальную информацию о деятельности Организации;</w:t>
      </w:r>
    </w:p>
    <w:p w:rsidR="002227CA" w:rsidRPr="00DE3B22" w:rsidRDefault="002227CA" w:rsidP="00AA68F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2" w:firstLine="567"/>
        <w:jc w:val="both"/>
      </w:pPr>
      <w:r w:rsidRPr="00DE3B22">
        <w:t>члены Организации могут иметь иные обязанности.</w:t>
      </w:r>
    </w:p>
    <w:p w:rsidR="00531FB5" w:rsidRPr="001E031B" w:rsidRDefault="00531FB5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531FB5">
        <w:t xml:space="preserve">Члены Организации могут добровольно выйти из состава членов Организации на основании заявления члена Организации физического лица или заявления и решения члена Организации – юридического лица – общественной организации, </w:t>
      </w:r>
      <w:r w:rsidRPr="001E031B">
        <w:t xml:space="preserve">поданного на имя </w:t>
      </w:r>
      <w:r w:rsidR="004345CF">
        <w:t xml:space="preserve">Председателя правления </w:t>
      </w:r>
      <w:r w:rsidR="001E031B" w:rsidRPr="001E031B">
        <w:t>О</w:t>
      </w:r>
      <w:r w:rsidRPr="001E031B">
        <w:t>рганизации;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Члены Организации могут быть исключены из Организации по следующим основаниям:</w:t>
      </w:r>
    </w:p>
    <w:p w:rsidR="002227CA" w:rsidRPr="00DE3B22" w:rsidRDefault="002227CA" w:rsidP="00AA68F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за нарушение положений Устава Организации;</w:t>
      </w:r>
    </w:p>
    <w:p w:rsidR="002227CA" w:rsidRPr="00DE3B22" w:rsidRDefault="002227CA" w:rsidP="00AA68F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за нанесение вреда интересам и ущерба имуществу Организации;</w:t>
      </w:r>
    </w:p>
    <w:p w:rsidR="002227CA" w:rsidRPr="00DE3B22" w:rsidRDefault="002227CA" w:rsidP="00AA68F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за неуплату членских и иных взносов Организации;</w:t>
      </w:r>
    </w:p>
    <w:p w:rsidR="002227CA" w:rsidRPr="00DE3B22" w:rsidRDefault="002227CA" w:rsidP="00AA68F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за деятельность, противоречащую целям Организации;</w:t>
      </w:r>
    </w:p>
    <w:p w:rsidR="002227CA" w:rsidRPr="00DE3B22" w:rsidRDefault="002227CA" w:rsidP="00AA68F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за действия, дискредитирующие Организацию.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Исключение из членов Организации не освобождает члена Организации от ответственности за неисполнение собственных обязательств.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Член Организации, выбывший из неё, может быть вновь принят на общих основаниях, установленных настоящим Уставом.</w:t>
      </w:r>
    </w:p>
    <w:p w:rsidR="002227CA" w:rsidRPr="00DE3B22" w:rsidRDefault="002227CA" w:rsidP="00AA68FD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 w:rsidRPr="00DE3B22">
        <w:t>Члены Организации не имеют права собственности на долю имущества, принадлежащего Организации.</w:t>
      </w:r>
    </w:p>
    <w:p w:rsidR="002227CA" w:rsidRPr="00DE3B22" w:rsidRDefault="002227CA" w:rsidP="00AA68FD">
      <w:pPr>
        <w:tabs>
          <w:tab w:val="left" w:pos="851"/>
          <w:tab w:val="left" w:pos="993"/>
        </w:tabs>
        <w:ind w:left="709" w:firstLine="567"/>
        <w:jc w:val="both"/>
      </w:pPr>
    </w:p>
    <w:p w:rsidR="000106BD" w:rsidRPr="000106BD" w:rsidRDefault="000106BD" w:rsidP="00AA68FD">
      <w:pPr>
        <w:shd w:val="clear" w:color="auto" w:fill="FFFFFF"/>
        <w:ind w:left="1080" w:firstLine="567"/>
        <w:jc w:val="center"/>
        <w:rPr>
          <w:b/>
          <w:bCs/>
        </w:rPr>
      </w:pPr>
      <w:r w:rsidRPr="000106BD">
        <w:rPr>
          <w:b/>
          <w:bCs/>
        </w:rPr>
        <w:t>5. СТРУКТУРА</w:t>
      </w:r>
      <w:r w:rsidRPr="000106BD">
        <w:t xml:space="preserve"> </w:t>
      </w:r>
      <w:r w:rsidRPr="000106BD">
        <w:rPr>
          <w:b/>
          <w:bCs/>
        </w:rPr>
        <w:t xml:space="preserve">ОРГАНИЗАЦИИ </w:t>
      </w:r>
    </w:p>
    <w:p w:rsidR="000106BD" w:rsidRPr="000106BD" w:rsidRDefault="000106BD" w:rsidP="00AA68FD">
      <w:pPr>
        <w:shd w:val="clear" w:color="auto" w:fill="FFFFFF"/>
        <w:ind w:firstLine="567"/>
        <w:jc w:val="both"/>
        <w:rPr>
          <w:spacing w:val="-2"/>
        </w:rPr>
      </w:pPr>
      <w:r w:rsidRPr="000106BD">
        <w:rPr>
          <w:b/>
          <w:bCs/>
        </w:rPr>
        <w:t xml:space="preserve">5.1. </w:t>
      </w:r>
      <w:r w:rsidRPr="000106BD">
        <w:rPr>
          <w:spacing w:val="-2"/>
        </w:rPr>
        <w:t xml:space="preserve">Структуру </w:t>
      </w:r>
      <w:r w:rsidRPr="000106BD">
        <w:t xml:space="preserve">Организации </w:t>
      </w:r>
      <w:r w:rsidRPr="000106BD">
        <w:rPr>
          <w:spacing w:val="-2"/>
        </w:rPr>
        <w:t>образуют ее региональные отделения</w:t>
      </w:r>
      <w:r w:rsidRPr="000106BD">
        <w:rPr>
          <w:color w:val="FF0000"/>
          <w:spacing w:val="-2"/>
        </w:rPr>
        <w:t>.</w:t>
      </w:r>
    </w:p>
    <w:p w:rsidR="00E520C7" w:rsidRDefault="00E520C7" w:rsidP="00AA68FD">
      <w:pPr>
        <w:shd w:val="clear" w:color="auto" w:fill="FFFFFF"/>
        <w:spacing w:before="120" w:after="120"/>
        <w:ind w:firstLine="567"/>
        <w:jc w:val="center"/>
        <w:rPr>
          <w:b/>
        </w:rPr>
      </w:pPr>
    </w:p>
    <w:p w:rsidR="00E520C7" w:rsidRDefault="00E520C7" w:rsidP="00AA68FD">
      <w:pPr>
        <w:shd w:val="clear" w:color="auto" w:fill="FFFFFF"/>
        <w:spacing w:before="120" w:after="120"/>
        <w:ind w:firstLine="567"/>
        <w:jc w:val="center"/>
        <w:rPr>
          <w:b/>
        </w:rPr>
      </w:pPr>
    </w:p>
    <w:p w:rsidR="000106BD" w:rsidRPr="000106BD" w:rsidRDefault="000106BD" w:rsidP="00AA68FD">
      <w:pPr>
        <w:shd w:val="clear" w:color="auto" w:fill="FFFFFF"/>
        <w:spacing w:before="120" w:after="120"/>
        <w:ind w:firstLine="567"/>
        <w:jc w:val="center"/>
        <w:rPr>
          <w:b/>
          <w:spacing w:val="-3"/>
        </w:rPr>
      </w:pPr>
      <w:r w:rsidRPr="000106BD">
        <w:rPr>
          <w:b/>
        </w:rPr>
        <w:lastRenderedPageBreak/>
        <w:t xml:space="preserve">5.2. </w:t>
      </w:r>
      <w:r w:rsidRPr="000106BD">
        <w:rPr>
          <w:b/>
          <w:spacing w:val="-2"/>
        </w:rPr>
        <w:t>Региональные отделения Организации</w:t>
      </w:r>
    </w:p>
    <w:p w:rsidR="000106BD" w:rsidRPr="000106BD" w:rsidRDefault="000106BD" w:rsidP="00AA68FD">
      <w:pPr>
        <w:shd w:val="clear" w:color="auto" w:fill="FFFFFF"/>
        <w:ind w:firstLine="567"/>
        <w:jc w:val="both"/>
        <w:rPr>
          <w:spacing w:val="-3"/>
        </w:rPr>
      </w:pPr>
      <w:r w:rsidRPr="000106BD">
        <w:rPr>
          <w:b/>
          <w:spacing w:val="-3"/>
        </w:rPr>
        <w:t>5.2.1.</w:t>
      </w:r>
      <w:r w:rsidRPr="000106BD">
        <w:rPr>
          <w:spacing w:val="-3"/>
        </w:rPr>
        <w:t xml:space="preserve"> </w:t>
      </w:r>
      <w:r w:rsidRPr="000106BD">
        <w:rPr>
          <w:spacing w:val="-2"/>
        </w:rPr>
        <w:t xml:space="preserve">Региональные отделения </w:t>
      </w:r>
      <w:r w:rsidRPr="000106BD">
        <w:t xml:space="preserve">Организации </w:t>
      </w:r>
      <w:r w:rsidRPr="000106BD">
        <w:rPr>
          <w:spacing w:val="-3"/>
        </w:rPr>
        <w:t xml:space="preserve">создаются в субъектах Российской Федерации в соответствии с действующим законодательством и </w:t>
      </w:r>
      <w:r w:rsidRPr="000106BD">
        <w:rPr>
          <w:spacing w:val="-1"/>
        </w:rPr>
        <w:t>действуют на основании настоящего Устава, руководствуясь в своей деятельности решениями руководящих органов</w:t>
      </w:r>
      <w:r w:rsidRPr="000106BD">
        <w:t xml:space="preserve"> Организации</w:t>
      </w:r>
      <w:r w:rsidRPr="000106BD">
        <w:rPr>
          <w:spacing w:val="-1"/>
        </w:rPr>
        <w:t>.</w:t>
      </w:r>
      <w:r w:rsidRPr="000106BD">
        <w:t xml:space="preserve"> </w:t>
      </w:r>
      <w:r w:rsidRPr="000106BD">
        <w:rPr>
          <w:spacing w:val="-1"/>
        </w:rPr>
        <w:t xml:space="preserve">На </w:t>
      </w:r>
      <w:r w:rsidRPr="000106BD">
        <w:t>территории одного субъекта Российской Федерации может быть создано только одно региональное отделение.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  <w:spacing w:val="-1"/>
        </w:rPr>
        <w:t>5.2.2.</w:t>
      </w:r>
      <w:r w:rsidRPr="000106BD">
        <w:rPr>
          <w:spacing w:val="-1"/>
        </w:rPr>
        <w:t xml:space="preserve"> </w:t>
      </w:r>
      <w:r w:rsidRPr="000106BD">
        <w:t xml:space="preserve">Решение о создании регионального отделения Организации </w:t>
      </w:r>
      <w:r w:rsidRPr="000106BD">
        <w:rPr>
          <w:spacing w:val="-1"/>
        </w:rPr>
        <w:t xml:space="preserve">принимается Конференцией </w:t>
      </w:r>
      <w:r w:rsidRPr="000106BD">
        <w:t>Организации</w:t>
      </w:r>
      <w:r w:rsidRPr="000106BD">
        <w:rPr>
          <w:spacing w:val="-1"/>
        </w:rPr>
        <w:t xml:space="preserve"> </w:t>
      </w:r>
      <w:r w:rsidRPr="000106BD">
        <w:rPr>
          <w:color w:val="000000"/>
        </w:rPr>
        <w:t>квалифицированным большинством в</w:t>
      </w:r>
      <w:r w:rsidRPr="000106BD">
        <w:rPr>
          <w:spacing w:val="-1"/>
        </w:rPr>
        <w:t xml:space="preserve"> 2/3 голосов делегатов, присутствующих на Конференции </w:t>
      </w:r>
      <w:r w:rsidRPr="000106BD">
        <w:t>Организации.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  <w:spacing w:val="-1"/>
        </w:rPr>
        <w:t>5.2.</w:t>
      </w:r>
      <w:r w:rsidRPr="000106BD">
        <w:rPr>
          <w:b/>
        </w:rPr>
        <w:t>3</w:t>
      </w:r>
      <w:r w:rsidRPr="000106BD">
        <w:t xml:space="preserve">. Региональные отделения не являются юридическими лицами, действуют на основании настоящего Устава, наделяются имуществом Организации и имеют право оперативного управления имуществом, закрепленным за ними Организацией. Имущество  Регионального отделения учитывается на балансе Организации. 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</w:rPr>
        <w:t>5.2.4.</w:t>
      </w:r>
      <w:r w:rsidRPr="000106BD">
        <w:t xml:space="preserve"> Региональные отделения Организации могут приобретать права юридического лица на основании Решения Конференции Организации в порядке, установленном действующим законодательством.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</w:p>
    <w:p w:rsidR="000106BD" w:rsidRPr="000106BD" w:rsidRDefault="000106BD" w:rsidP="00AA68FD">
      <w:pPr>
        <w:ind w:firstLine="567"/>
        <w:jc w:val="center"/>
        <w:rPr>
          <w:b/>
        </w:rPr>
      </w:pPr>
      <w:r w:rsidRPr="000106BD">
        <w:rPr>
          <w:b/>
        </w:rPr>
        <w:t>6. РУКОВОДЯЩИЕ И КОНТРОЛЬНО-РЕВИЗИОННЫЕ ОРГАНЫ</w:t>
      </w:r>
    </w:p>
    <w:p w:rsidR="000106BD" w:rsidRPr="000106BD" w:rsidRDefault="000106BD" w:rsidP="00AA68FD">
      <w:pPr>
        <w:ind w:firstLine="567"/>
        <w:jc w:val="both"/>
        <w:rPr>
          <w:b/>
        </w:rPr>
      </w:pPr>
      <w:r w:rsidRPr="000106BD">
        <w:rPr>
          <w:b/>
        </w:rPr>
        <w:t>6.1. Структура руководства Организации: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 xml:space="preserve">1) </w:t>
      </w:r>
      <w:r w:rsidRPr="000106BD">
        <w:t xml:space="preserve">Руководящие органы Организации: Конференция делегатов от структурных подразделений, </w:t>
      </w:r>
      <w:r w:rsidR="00E34809">
        <w:t>Правление</w:t>
      </w:r>
      <w:r w:rsidRPr="000106BD">
        <w:t xml:space="preserve">, Председатель, </w:t>
      </w:r>
      <w:r w:rsidR="00164760">
        <w:t>Директор</w:t>
      </w:r>
      <w:r w:rsidRPr="000106BD">
        <w:t xml:space="preserve">.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 xml:space="preserve">2) </w:t>
      </w:r>
      <w:r w:rsidRPr="000106BD">
        <w:t>Руководящие органы Регионального отделения: Общее собрание членов, Правление, Председатель.</w:t>
      </w:r>
      <w:r w:rsidR="00A276CF">
        <w:t xml:space="preserve"> </w:t>
      </w:r>
    </w:p>
    <w:p w:rsidR="000106BD" w:rsidRPr="000106BD" w:rsidRDefault="000106BD" w:rsidP="00AA68FD">
      <w:pPr>
        <w:ind w:firstLine="567"/>
        <w:jc w:val="both"/>
      </w:pPr>
    </w:p>
    <w:p w:rsidR="000106BD" w:rsidRPr="000106BD" w:rsidRDefault="000106BD" w:rsidP="00AA68FD">
      <w:pPr>
        <w:ind w:firstLine="567"/>
        <w:jc w:val="center"/>
        <w:rPr>
          <w:b/>
        </w:rPr>
      </w:pPr>
      <w:r w:rsidRPr="000106BD">
        <w:rPr>
          <w:b/>
        </w:rPr>
        <w:t>7. КОНФЕРЕНЦИЯ</w:t>
      </w:r>
      <w:r>
        <w:rPr>
          <w:b/>
        </w:rPr>
        <w:t xml:space="preserve">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 xml:space="preserve">7.1. </w:t>
      </w:r>
      <w:r w:rsidRPr="000106BD">
        <w:t xml:space="preserve">Высшим руководящим органом Организации является Конференция делегатов от региональных отделений (далее – Конференция), которая созывается не реже одного раза в один год.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7.2</w:t>
      </w:r>
      <w:r w:rsidRPr="000106BD">
        <w:t xml:space="preserve">. Место проведения Конференции и норма (квота) представительства на Конференции определяется </w:t>
      </w:r>
      <w:r w:rsidR="00DC0DD3">
        <w:t xml:space="preserve">Правлением </w:t>
      </w:r>
      <w:r w:rsidRPr="000106BD">
        <w:t xml:space="preserve">Организации. </w:t>
      </w:r>
      <w:r w:rsidR="00DC0DD3">
        <w:t xml:space="preserve"> </w:t>
      </w:r>
      <w:r w:rsidR="00A60B78">
        <w:t xml:space="preserve">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7.3.</w:t>
      </w:r>
      <w:r w:rsidRPr="000106BD">
        <w:t xml:space="preserve"> Решения Конференции Организации принимаются простым </w:t>
      </w:r>
      <w:r w:rsidRPr="000106BD">
        <w:rPr>
          <w:spacing w:val="-1"/>
        </w:rPr>
        <w:t>большинством голосов присутствующих делегатов (за исключением вопросов, отнесенных к исключительной компетенции Конференции, оговоренных настоящим Уставом), при наличии более половины делегатов от региональных отделений</w:t>
      </w:r>
      <w:r w:rsidRPr="000106BD">
        <w:t xml:space="preserve"> Организации</w:t>
      </w:r>
      <w:r w:rsidRPr="000106BD">
        <w:rPr>
          <w:spacing w:val="-1"/>
        </w:rPr>
        <w:t xml:space="preserve">. Уведомление о дате, месте проведения, норме представительства и повестке дня </w:t>
      </w:r>
      <w:r w:rsidRPr="000106BD">
        <w:t>направляется Правлениям всех региональных отделений Организации письменно не менее чем за месяц до начала Конференции.</w:t>
      </w:r>
      <w:r w:rsidR="00A60B78">
        <w:t xml:space="preserve">  </w:t>
      </w:r>
    </w:p>
    <w:p w:rsidR="000106BD" w:rsidRPr="000106BD" w:rsidRDefault="000106BD" w:rsidP="00AA68FD">
      <w:pPr>
        <w:ind w:firstLine="567"/>
        <w:jc w:val="both"/>
        <w:rPr>
          <w:b/>
        </w:rPr>
      </w:pPr>
      <w:r w:rsidRPr="000106BD">
        <w:rPr>
          <w:b/>
          <w:color w:val="000000"/>
        </w:rPr>
        <w:t>7.4.</w:t>
      </w:r>
      <w:r w:rsidRPr="000106BD">
        <w:rPr>
          <w:color w:val="000000"/>
        </w:rPr>
        <w:t xml:space="preserve"> Конференция правомочна, если на ней присутствуют избранные делегаты, представляющие более половины региональных отделений Организации.</w:t>
      </w:r>
      <w:r w:rsidR="00A60B78">
        <w:rPr>
          <w:color w:val="000000"/>
        </w:rPr>
        <w:t xml:space="preserve">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</w:rPr>
        <w:t xml:space="preserve">7.5. </w:t>
      </w:r>
      <w:r w:rsidRPr="000106BD">
        <w:t>Конференция Организации вправе решить любой вопрос, касающийся деятельности Организации</w:t>
      </w:r>
      <w:r w:rsidRPr="000106BD">
        <w:rPr>
          <w:spacing w:val="-1"/>
        </w:rPr>
        <w:t xml:space="preserve">.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  <w:spacing w:val="-1"/>
        </w:rPr>
        <w:t xml:space="preserve">7.6. </w:t>
      </w:r>
      <w:r w:rsidRPr="000106BD">
        <w:rPr>
          <w:spacing w:val="-1"/>
        </w:rPr>
        <w:t xml:space="preserve">К исключительной компетенции Конференции </w:t>
      </w:r>
      <w:r w:rsidRPr="000106BD">
        <w:t>Организации</w:t>
      </w:r>
      <w:r w:rsidRPr="000106BD">
        <w:rPr>
          <w:spacing w:val="-1"/>
        </w:rPr>
        <w:t xml:space="preserve"> относится: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определение приоритетных направлений деятельности </w:t>
      </w:r>
      <w:r w:rsidRPr="000106BD">
        <w:t>Организации</w:t>
      </w:r>
      <w:r w:rsidRPr="000106BD">
        <w:rPr>
          <w:spacing w:val="-2"/>
        </w:rPr>
        <w:t xml:space="preserve"> и принципов </w:t>
      </w:r>
      <w:r w:rsidRPr="000106BD">
        <w:t>формирования и использования имущества Организации</w:t>
      </w:r>
      <w:r w:rsidRPr="000106BD">
        <w:rPr>
          <w:spacing w:val="-2"/>
        </w:rPr>
        <w:t>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утверждение Устава Организации, внесение в него изменений (с его последующей государственной регистрацией в установленном законом порядке);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определение порядка приема в состав членов Организации и определение порядка исключения из числа членов Организации;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принятие решений о размере и порядке уплаты членами Организации членских и иных имущественных взносов;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избрание членов </w:t>
      </w:r>
      <w:r w:rsidR="005F61C9">
        <w:rPr>
          <w:spacing w:val="-2"/>
        </w:rPr>
        <w:t>Правления</w:t>
      </w:r>
      <w:r w:rsidRPr="000106BD">
        <w:rPr>
          <w:spacing w:val="-2"/>
        </w:rPr>
        <w:t xml:space="preserve"> Организации,  досрочное прекращение их полномочий;  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избрание Председателя Организации, принятие решений о досрочном прекращении его полномочий; 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lastRenderedPageBreak/>
        <w:t xml:space="preserve">избрание </w:t>
      </w:r>
      <w:r w:rsidR="00551CE2">
        <w:rPr>
          <w:spacing w:val="-2"/>
        </w:rPr>
        <w:t xml:space="preserve">Директора </w:t>
      </w:r>
      <w:r w:rsidRPr="000106BD">
        <w:rPr>
          <w:spacing w:val="-2"/>
        </w:rPr>
        <w:t xml:space="preserve">Организации, принятие решений о досрочном прекращении его полномочий;  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избрание Ревизора Организации, принятие решений о досрочном прекращении его полномочий;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назначение аудиторской организации или индивидуального аудитора Организации;</w:t>
      </w:r>
    </w:p>
    <w:p w:rsidR="000106BD" w:rsidRPr="000106BD" w:rsidRDefault="000106BD" w:rsidP="00AA68FD">
      <w:pPr>
        <w:numPr>
          <w:ilvl w:val="0"/>
          <w:numId w:val="10"/>
        </w:numPr>
        <w:tabs>
          <w:tab w:val="left" w:pos="993"/>
          <w:tab w:val="left" w:pos="1276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утверждение годового отчета и бухгалтерской (финансовой) отчетности,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утверждение финансового плана и внесение изменения в него;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заслушивание и утверждение отчетов </w:t>
      </w:r>
      <w:r w:rsidR="005F61C9">
        <w:rPr>
          <w:spacing w:val="-2"/>
        </w:rPr>
        <w:t>Правления</w:t>
      </w:r>
      <w:r w:rsidRPr="000106BD">
        <w:rPr>
          <w:spacing w:val="-2"/>
        </w:rPr>
        <w:t>, Председателя,</w:t>
      </w:r>
      <w:r w:rsidRPr="000106BD">
        <w:t xml:space="preserve"> </w:t>
      </w:r>
      <w:r w:rsidR="00551CE2">
        <w:rPr>
          <w:spacing w:val="-2"/>
        </w:rPr>
        <w:t xml:space="preserve">Директора </w:t>
      </w:r>
      <w:r w:rsidRPr="000106BD">
        <w:rPr>
          <w:spacing w:val="-2"/>
        </w:rPr>
        <w:t xml:space="preserve">и Ревизора Организации;  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принятие решений о создании и прекращении деятельности региональных отделений Организации;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>в соответствии с настоящим Уставом принятие решений о предоставлении региональному отделению права образования юридического лица;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принятие решений об учреждении хозяйственных товариществ и обществ и других юридических лиц;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принятие решений об участии и о формах участия в деятельности других юридических лицах;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rPr>
          <w:spacing w:val="-2"/>
        </w:rPr>
        <w:t xml:space="preserve">принятие решений о прекращении деятельности созданных Организацией юридических лиц; </w:t>
      </w:r>
    </w:p>
    <w:p w:rsidR="000106BD" w:rsidRPr="000106BD" w:rsidRDefault="000106BD" w:rsidP="00BD4A1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pacing w:val="-2"/>
        </w:rPr>
      </w:pPr>
      <w:r w:rsidRPr="000106BD">
        <w:t xml:space="preserve">принятие решений о реорганизации и ликвидации Организации, назначение ликвидационной комиссии (ликвидатора), утверждение ликвидационного баланса (передаточного акта). 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 xml:space="preserve">7.7. </w:t>
      </w:r>
      <w:r w:rsidRPr="000106BD">
        <w:t>Решения по вопросам, отнесенным Уставом к исключительной компетенции Конференции Организации</w:t>
      </w:r>
      <w:r w:rsidRPr="000106BD">
        <w:rPr>
          <w:spacing w:val="-1"/>
        </w:rPr>
        <w:t xml:space="preserve">, принимаются </w:t>
      </w:r>
      <w:r w:rsidRPr="000106BD">
        <w:rPr>
          <w:color w:val="000000"/>
        </w:rPr>
        <w:t>квалифицированным большинством в</w:t>
      </w:r>
      <w:r w:rsidRPr="000106BD">
        <w:rPr>
          <w:spacing w:val="-1"/>
        </w:rPr>
        <w:t xml:space="preserve"> 2/3 голосов делегатов, присутствующих на Конференции </w:t>
      </w:r>
      <w:r w:rsidRPr="000106BD">
        <w:t>Организации</w:t>
      </w:r>
      <w:r w:rsidRPr="000106BD">
        <w:rPr>
          <w:spacing w:val="-1"/>
        </w:rPr>
        <w:t>.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 xml:space="preserve">7.8. </w:t>
      </w:r>
      <w:r w:rsidRPr="000106BD">
        <w:rPr>
          <w:spacing w:val="-1"/>
        </w:rPr>
        <w:t>Внеочередная Конференция может быть созвана по решению</w:t>
      </w:r>
      <w:r w:rsidR="00FF0ABF">
        <w:rPr>
          <w:spacing w:val="-1"/>
        </w:rPr>
        <w:t xml:space="preserve"> Правления, Пре</w:t>
      </w:r>
      <w:r w:rsidR="000155A7">
        <w:rPr>
          <w:spacing w:val="-1"/>
        </w:rPr>
        <w:t>дседателя</w:t>
      </w:r>
      <w:r w:rsidRPr="000106BD">
        <w:rPr>
          <w:spacing w:val="-1"/>
        </w:rPr>
        <w:t>,</w:t>
      </w:r>
      <w:r w:rsidR="000155A7">
        <w:rPr>
          <w:spacing w:val="-1"/>
        </w:rPr>
        <w:t xml:space="preserve"> Директора, </w:t>
      </w:r>
      <w:r w:rsidRPr="000106BD">
        <w:rPr>
          <w:spacing w:val="-1"/>
        </w:rPr>
        <w:t xml:space="preserve">Ревизора </w:t>
      </w:r>
      <w:r w:rsidRPr="000106BD">
        <w:t>Организации</w:t>
      </w:r>
      <w:r w:rsidRPr="000106BD">
        <w:rPr>
          <w:spacing w:val="-2"/>
        </w:rPr>
        <w:t xml:space="preserve"> или по инициативе более чем 2/3 членов </w:t>
      </w:r>
      <w:r w:rsidRPr="000106BD">
        <w:t xml:space="preserve">Организации, или 2/3 региональных отделений Организации. </w:t>
      </w:r>
      <w:r w:rsidR="000155A7">
        <w:t xml:space="preserve"> </w:t>
      </w:r>
    </w:p>
    <w:p w:rsidR="000106BD" w:rsidRPr="000106BD" w:rsidRDefault="000106BD" w:rsidP="00AA68FD">
      <w:pPr>
        <w:ind w:firstLine="567"/>
        <w:jc w:val="both"/>
      </w:pPr>
    </w:p>
    <w:p w:rsidR="000106BD" w:rsidRPr="000106BD" w:rsidRDefault="000106BD" w:rsidP="00AA68FD">
      <w:pPr>
        <w:ind w:firstLine="567"/>
        <w:jc w:val="center"/>
        <w:rPr>
          <w:b/>
        </w:rPr>
      </w:pPr>
      <w:r w:rsidRPr="000106BD">
        <w:rPr>
          <w:b/>
        </w:rPr>
        <w:t xml:space="preserve">8. </w:t>
      </w:r>
      <w:r w:rsidR="00E34809">
        <w:rPr>
          <w:b/>
        </w:rPr>
        <w:t>ПРАВЛЕНИЕ</w:t>
      </w:r>
      <w:r w:rsidRPr="000106BD">
        <w:rPr>
          <w:b/>
        </w:rPr>
        <w:t xml:space="preserve"> </w:t>
      </w:r>
    </w:p>
    <w:p w:rsidR="000106BD" w:rsidRPr="000106BD" w:rsidRDefault="000106BD" w:rsidP="00AA68FD">
      <w:pPr>
        <w:tabs>
          <w:tab w:val="left" w:pos="993"/>
          <w:tab w:val="left" w:pos="1134"/>
        </w:tabs>
        <w:ind w:firstLine="567"/>
        <w:jc w:val="both"/>
        <w:rPr>
          <w:spacing w:val="-1"/>
        </w:rPr>
      </w:pPr>
      <w:r w:rsidRPr="000106BD">
        <w:rPr>
          <w:b/>
        </w:rPr>
        <w:t xml:space="preserve">8.1. </w:t>
      </w:r>
      <w:r w:rsidRPr="000106BD">
        <w:rPr>
          <w:spacing w:val="-1"/>
        </w:rPr>
        <w:t xml:space="preserve">В период между Конференцией  руководство деятельностью </w:t>
      </w:r>
      <w:r w:rsidRPr="000106BD">
        <w:t xml:space="preserve">Организации </w:t>
      </w:r>
      <w:r w:rsidRPr="000106BD">
        <w:rPr>
          <w:spacing w:val="-1"/>
        </w:rPr>
        <w:t xml:space="preserve">осуществляет </w:t>
      </w:r>
      <w:r w:rsidRPr="000106BD">
        <w:t xml:space="preserve">выборный, коллегиальный, постоянно действующий руководящий орган – </w:t>
      </w:r>
      <w:r w:rsidR="00E34809">
        <w:t>Правление</w:t>
      </w:r>
      <w:r w:rsidRPr="000106BD">
        <w:t xml:space="preserve"> Организации</w:t>
      </w:r>
      <w:r w:rsidRPr="000106BD">
        <w:rPr>
          <w:spacing w:val="-1"/>
        </w:rPr>
        <w:t xml:space="preserve">, избираемый Конференцией из числа членов </w:t>
      </w:r>
      <w:r w:rsidRPr="000106BD">
        <w:t>Организации</w:t>
      </w:r>
      <w:r w:rsidRPr="000106BD">
        <w:rPr>
          <w:spacing w:val="-1"/>
        </w:rPr>
        <w:t xml:space="preserve"> квалифицированным числом голосов в 2/3 голосов делегатов, присутствующих на Конференции </w:t>
      </w:r>
      <w:r w:rsidRPr="000106BD">
        <w:t>Организации,</w:t>
      </w:r>
      <w:r w:rsidRPr="000106BD">
        <w:rPr>
          <w:spacing w:val="-1"/>
        </w:rPr>
        <w:t xml:space="preserve"> сроком на </w:t>
      </w:r>
      <w:r w:rsidR="00F46501">
        <w:rPr>
          <w:spacing w:val="-1"/>
        </w:rPr>
        <w:t>3</w:t>
      </w:r>
      <w:r w:rsidRPr="000106BD">
        <w:rPr>
          <w:spacing w:val="-1"/>
        </w:rPr>
        <w:t xml:space="preserve"> (</w:t>
      </w:r>
      <w:r w:rsidR="00F46501">
        <w:rPr>
          <w:spacing w:val="-1"/>
        </w:rPr>
        <w:t>три</w:t>
      </w:r>
      <w:r w:rsidRPr="000106BD">
        <w:rPr>
          <w:spacing w:val="-1"/>
        </w:rPr>
        <w:t>)</w:t>
      </w:r>
      <w:r w:rsidR="00F46501">
        <w:rPr>
          <w:spacing w:val="-1"/>
        </w:rPr>
        <w:t xml:space="preserve"> года. </w:t>
      </w:r>
      <w:r w:rsidR="005F39FE">
        <w:rPr>
          <w:spacing w:val="-1"/>
        </w:rPr>
        <w:t xml:space="preserve">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  <w:spacing w:val="-1"/>
        </w:rPr>
        <w:t>8.2.</w:t>
      </w:r>
      <w:r w:rsidRPr="000106BD">
        <w:rPr>
          <w:spacing w:val="-1"/>
        </w:rPr>
        <w:t xml:space="preserve"> </w:t>
      </w:r>
      <w:r w:rsidR="00E34809">
        <w:rPr>
          <w:spacing w:val="-1"/>
        </w:rPr>
        <w:t>Правление</w:t>
      </w:r>
      <w:r w:rsidRPr="000106BD">
        <w:rPr>
          <w:spacing w:val="-1"/>
        </w:rPr>
        <w:t xml:space="preserve"> </w:t>
      </w:r>
      <w:r w:rsidRPr="000106BD">
        <w:t xml:space="preserve">Организации </w:t>
      </w:r>
      <w:r w:rsidRPr="000106BD">
        <w:rPr>
          <w:spacing w:val="-1"/>
        </w:rPr>
        <w:t>вправе решить любой вопрос, касающийся деятельности</w:t>
      </w:r>
      <w:r w:rsidRPr="000106BD">
        <w:t xml:space="preserve"> Организации</w:t>
      </w:r>
      <w:r w:rsidRPr="000106BD">
        <w:rPr>
          <w:spacing w:val="-1"/>
        </w:rPr>
        <w:t>, к</w:t>
      </w:r>
      <w:r w:rsidRPr="000106BD">
        <w:rPr>
          <w:bCs/>
          <w:spacing w:val="-1"/>
        </w:rPr>
        <w:t>роме</w:t>
      </w:r>
      <w:r w:rsidRPr="000106BD">
        <w:rPr>
          <w:b/>
          <w:bCs/>
          <w:spacing w:val="-1"/>
        </w:rPr>
        <w:t xml:space="preserve"> </w:t>
      </w:r>
      <w:r w:rsidRPr="000106BD">
        <w:rPr>
          <w:spacing w:val="-1"/>
        </w:rPr>
        <w:t>тех, которые отнесены к исключительной компетенции Конференции</w:t>
      </w:r>
      <w:r w:rsidRPr="000106BD">
        <w:t xml:space="preserve"> Организации</w:t>
      </w:r>
      <w:r w:rsidRPr="000106BD">
        <w:rPr>
          <w:spacing w:val="-1"/>
        </w:rPr>
        <w:t>.</w:t>
      </w:r>
      <w:r w:rsidR="005F39FE">
        <w:rPr>
          <w:spacing w:val="-1"/>
        </w:rPr>
        <w:t xml:space="preserve">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8.3</w:t>
      </w:r>
      <w:r w:rsidRPr="000106BD">
        <w:t xml:space="preserve">. Количество членов </w:t>
      </w:r>
      <w:r w:rsidR="00B51E9B">
        <w:t xml:space="preserve">Правления </w:t>
      </w:r>
      <w:r w:rsidRPr="000106BD">
        <w:t xml:space="preserve">определяется Конференцией Организации. </w:t>
      </w:r>
      <w:r w:rsidR="00894509">
        <w:t xml:space="preserve">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</w:rPr>
        <w:t xml:space="preserve">8.4. </w:t>
      </w:r>
      <w:r w:rsidR="00E34809">
        <w:t>Правление</w:t>
      </w:r>
      <w:r w:rsidRPr="000106BD">
        <w:t xml:space="preserve"> Организации</w:t>
      </w:r>
      <w:r w:rsidRPr="000106BD">
        <w:rPr>
          <w:spacing w:val="-1"/>
        </w:rPr>
        <w:t>: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t>утверждает план проведения мероприятий Организации в соответствии с Уставом;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t>распоряжается имуществом и средствами Организации;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t>устанавливает норму представительства делегатов на Конференцию Организации;</w:t>
      </w:r>
    </w:p>
    <w:p w:rsidR="000106BD" w:rsidRPr="00953734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t>формирование повестки дня, созыв и уведомление о проведении Конференции Организации;</w:t>
      </w:r>
    </w:p>
    <w:p w:rsidR="000106BD" w:rsidRPr="00953734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953734">
        <w:t xml:space="preserve">принимает решения </w:t>
      </w:r>
      <w:r w:rsidRPr="00953734">
        <w:rPr>
          <w:spacing w:val="-1"/>
        </w:rPr>
        <w:t xml:space="preserve">о приеме в члены </w:t>
      </w:r>
      <w:r w:rsidRPr="00953734">
        <w:t>Организации и об исключении из членов Организации (в соответствии с порядком</w:t>
      </w:r>
      <w:r w:rsidR="00E953CA" w:rsidRPr="00953734">
        <w:t>,</w:t>
      </w:r>
      <w:r w:rsidRPr="00953734">
        <w:t xml:space="preserve"> определенным Конференцией Организации);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953734">
        <w:rPr>
          <w:spacing w:val="-1"/>
        </w:rPr>
        <w:t xml:space="preserve">принимает решения о приеме общественных организаций - юридических лиц в члены </w:t>
      </w:r>
      <w:r w:rsidRPr="00953734">
        <w:t xml:space="preserve">Организации  и об исключении </w:t>
      </w:r>
      <w:r w:rsidRPr="00953734">
        <w:rPr>
          <w:spacing w:val="-1"/>
        </w:rPr>
        <w:t xml:space="preserve">общественных организаций - юридических лиц  из членов Организации </w:t>
      </w:r>
      <w:r w:rsidRPr="00953734">
        <w:t xml:space="preserve">(в соответствии с порядком, определенным </w:t>
      </w:r>
      <w:r w:rsidRPr="000106BD">
        <w:t>Конференцией Организации);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>ведет реестр членов</w:t>
      </w:r>
      <w:r w:rsidRPr="000106BD">
        <w:t xml:space="preserve"> Организации</w:t>
      </w:r>
      <w:r w:rsidRPr="000106BD">
        <w:rPr>
          <w:spacing w:val="-1"/>
        </w:rPr>
        <w:t>;</w:t>
      </w:r>
      <w:r w:rsidR="00A276CF">
        <w:rPr>
          <w:spacing w:val="-1"/>
        </w:rPr>
        <w:t xml:space="preserve">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t>разрабатывает структуру штатного аппарата Организации, смету расходов на его содержание и передает на рассмотрение и утверждение Конференции Организации;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</w:pPr>
      <w:r w:rsidRPr="000106BD">
        <w:lastRenderedPageBreak/>
        <w:t xml:space="preserve">подготавливает и организует проведение Конференции Организации;  </w:t>
      </w:r>
      <w:r w:rsidR="00A276CF">
        <w:t xml:space="preserve">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</w:tabs>
        <w:ind w:left="0" w:firstLine="567"/>
        <w:jc w:val="both"/>
      </w:pPr>
      <w:r w:rsidRPr="000106BD">
        <w:t>представляет отчет о своей работе на Конференцию Организации;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ежегодно информирует орган, принявший решение о государственной регистрации </w:t>
      </w:r>
      <w:r w:rsidRPr="000106BD">
        <w:t xml:space="preserve">Организации </w:t>
      </w:r>
      <w:r w:rsidRPr="000106BD">
        <w:rPr>
          <w:spacing w:val="-1"/>
        </w:rPr>
        <w:t xml:space="preserve">о продолжении деятельности </w:t>
      </w:r>
      <w:r w:rsidR="00360555">
        <w:t xml:space="preserve">Организации, </w:t>
      </w:r>
      <w:r w:rsidRPr="000106BD">
        <w:rPr>
          <w:spacing w:val="-1"/>
        </w:rPr>
        <w:t xml:space="preserve">с указанием действительного места </w:t>
      </w:r>
      <w:r w:rsidRPr="000106BD">
        <w:t xml:space="preserve">нахождения </w:t>
      </w:r>
      <w:r w:rsidR="00CB08EA">
        <w:rPr>
          <w:spacing w:val="-1"/>
        </w:rPr>
        <w:t xml:space="preserve">Правления </w:t>
      </w:r>
      <w:r w:rsidRPr="000106BD">
        <w:t xml:space="preserve">Организации и данных о руководителях Организации в объеме </w:t>
      </w:r>
      <w:r w:rsidRPr="000106BD">
        <w:rPr>
          <w:spacing w:val="-1"/>
        </w:rPr>
        <w:t>сведений, включаемых в единый государственный реестр юридических лиц.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подготовка материалов, проектов и предложений по вопросам, выносимым на рассмотрение Конференции Организации;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создание комиссий, секций и рабочих групп по направлениям деятельности  Организации;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утверждение положений, правил, процедур и других внутренних документов Организации, за исключением документов, утверждение которых отнесено настоящим Уставом к компетенции Конференции Организации;  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привлечение для выполнения работ, услуг, проектов, экспертиз, научных исследований и разработок необходимых специалистов в соответствии с действующим законодательством Российской Федерации; 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разработка проекта Устава Организации, для его последующего утверждения на Конференции  Организации;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подготовка проекта сметы доходов и расходов (финансового плана) Организации; 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подготовка отчета об исполнении сметы доходов и расходов (финансового плана) Организации;  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>установление численности сотрудников штатного аппарата Организации;</w:t>
      </w:r>
    </w:p>
    <w:p w:rsidR="000106BD" w:rsidRPr="000106BD" w:rsidRDefault="000106BD" w:rsidP="00BD4A11">
      <w:pPr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spacing w:val="-1"/>
        </w:rPr>
      </w:pPr>
      <w:r w:rsidRPr="000106BD">
        <w:rPr>
          <w:spacing w:val="-1"/>
        </w:rPr>
        <w:t xml:space="preserve">распространение информации о деятельности Организации.  </w:t>
      </w:r>
      <w:r w:rsidR="00BD4A11">
        <w:rPr>
          <w:spacing w:val="-1"/>
        </w:rPr>
        <w:t xml:space="preserve"> </w:t>
      </w:r>
    </w:p>
    <w:p w:rsidR="000106BD" w:rsidRPr="000106BD" w:rsidRDefault="000106BD" w:rsidP="00A51DE6">
      <w:pPr>
        <w:tabs>
          <w:tab w:val="left" w:pos="993"/>
        </w:tabs>
        <w:ind w:firstLine="567"/>
        <w:jc w:val="both"/>
      </w:pPr>
      <w:r w:rsidRPr="000106BD">
        <w:rPr>
          <w:b/>
        </w:rPr>
        <w:t xml:space="preserve">8.5. </w:t>
      </w:r>
      <w:r w:rsidRPr="000106BD">
        <w:rPr>
          <w:spacing w:val="-2"/>
        </w:rPr>
        <w:t xml:space="preserve">Заседание </w:t>
      </w:r>
      <w:r w:rsidR="005F61C9">
        <w:rPr>
          <w:spacing w:val="-1"/>
        </w:rPr>
        <w:t>Правления</w:t>
      </w:r>
      <w:r w:rsidRPr="000106BD">
        <w:rPr>
          <w:spacing w:val="-1"/>
        </w:rPr>
        <w:t xml:space="preserve"> </w:t>
      </w:r>
      <w:r w:rsidRPr="000106BD">
        <w:t xml:space="preserve">Организации </w:t>
      </w:r>
      <w:r w:rsidRPr="000106BD">
        <w:rPr>
          <w:spacing w:val="-2"/>
        </w:rPr>
        <w:t>созывается по инициативе Председателя</w:t>
      </w:r>
      <w:r w:rsidRPr="000106BD">
        <w:t xml:space="preserve"> Организации, но не реже одного раза в 6 (шесть) месяцев и считается правомочным при участии в нем более половины членов </w:t>
      </w:r>
      <w:r w:rsidR="005F61C9">
        <w:rPr>
          <w:spacing w:val="-1"/>
        </w:rPr>
        <w:t>Правления</w:t>
      </w:r>
      <w:r w:rsidRPr="000106BD">
        <w:rPr>
          <w:spacing w:val="-1"/>
        </w:rPr>
        <w:t xml:space="preserve"> </w:t>
      </w:r>
      <w:r w:rsidRPr="000106BD">
        <w:t xml:space="preserve">Организации. </w:t>
      </w:r>
      <w:r w:rsidR="00A276CF">
        <w:t xml:space="preserve">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8.6.</w:t>
      </w:r>
      <w:r w:rsidRPr="000106BD">
        <w:t xml:space="preserve"> Заседание </w:t>
      </w:r>
      <w:r w:rsidR="005F61C9">
        <w:t>Правления</w:t>
      </w:r>
      <w:r w:rsidRPr="000106BD">
        <w:t xml:space="preserve"> Организации открывает Председатель Организации.   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8.7.</w:t>
      </w:r>
      <w:r w:rsidRPr="000106BD">
        <w:t xml:space="preserve"> Решения </w:t>
      </w:r>
      <w:r w:rsidR="005F61C9">
        <w:t>Правления</w:t>
      </w:r>
      <w:r w:rsidRPr="000106BD">
        <w:t xml:space="preserve"> Организации в течение 5 (пяти) рабочих дней после проведения заседания оформляются протоколом, подписываемым председателем и секретарем заседания, избираемым из числа членов </w:t>
      </w:r>
      <w:r w:rsidR="005F61C9">
        <w:t>Правления</w:t>
      </w:r>
      <w:r w:rsidRPr="000106BD">
        <w:t xml:space="preserve"> Организации, присутствующих на заседании, и доводятся до всех членов Организации. </w:t>
      </w:r>
    </w:p>
    <w:p w:rsidR="000106BD" w:rsidRPr="000106BD" w:rsidRDefault="000106BD" w:rsidP="00AA68FD">
      <w:pPr>
        <w:ind w:firstLine="567"/>
        <w:jc w:val="both"/>
      </w:pPr>
      <w:r w:rsidRPr="000106BD">
        <w:rPr>
          <w:b/>
        </w:rPr>
        <w:t>8.8.</w:t>
      </w:r>
      <w:r w:rsidRPr="000106BD">
        <w:t xml:space="preserve"> Ответственность за хранение протоколов заседаний </w:t>
      </w:r>
      <w:r w:rsidR="005F61C9">
        <w:t>Правления</w:t>
      </w:r>
      <w:r w:rsidRPr="000106BD">
        <w:t xml:space="preserve"> Организации несет ответственный секретарь </w:t>
      </w:r>
      <w:r w:rsidR="005F61C9">
        <w:t>Правления</w:t>
      </w:r>
      <w:r w:rsidRPr="000106BD">
        <w:t xml:space="preserve"> Организации.  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</w:rPr>
        <w:t>8.6.</w:t>
      </w:r>
      <w:r w:rsidRPr="000106BD">
        <w:t xml:space="preserve"> Решения </w:t>
      </w:r>
      <w:r w:rsidR="005F61C9">
        <w:rPr>
          <w:spacing w:val="-1"/>
        </w:rPr>
        <w:t>Правления</w:t>
      </w:r>
      <w:r w:rsidRPr="000106BD">
        <w:rPr>
          <w:spacing w:val="-1"/>
        </w:rPr>
        <w:t xml:space="preserve"> </w:t>
      </w:r>
      <w:r w:rsidRPr="000106BD">
        <w:t xml:space="preserve">Организации </w:t>
      </w:r>
      <w:r w:rsidRPr="000106BD">
        <w:rPr>
          <w:spacing w:val="-1"/>
        </w:rPr>
        <w:t xml:space="preserve">принимаются простым большинством голосов присутствующих членов </w:t>
      </w:r>
      <w:r w:rsidR="00E34809">
        <w:rPr>
          <w:spacing w:val="-1"/>
        </w:rPr>
        <w:t>Правлени</w:t>
      </w:r>
      <w:r w:rsidR="005F61C9">
        <w:rPr>
          <w:spacing w:val="-1"/>
        </w:rPr>
        <w:t xml:space="preserve">я </w:t>
      </w:r>
      <w:r w:rsidRPr="000106BD">
        <w:t>Организации</w:t>
      </w:r>
      <w:r w:rsidRPr="000106BD">
        <w:rPr>
          <w:spacing w:val="-1"/>
        </w:rPr>
        <w:t xml:space="preserve">.  Каждый член </w:t>
      </w:r>
      <w:r w:rsidR="005F61C9">
        <w:rPr>
          <w:spacing w:val="-1"/>
        </w:rPr>
        <w:t xml:space="preserve">Правления </w:t>
      </w:r>
      <w:r w:rsidRPr="000106BD">
        <w:rPr>
          <w:spacing w:val="-1"/>
        </w:rPr>
        <w:t xml:space="preserve">Организации имеет один голос.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b/>
          <w:spacing w:val="-1"/>
        </w:rPr>
        <w:t>8.7.</w:t>
      </w:r>
      <w:r w:rsidRPr="000106BD">
        <w:t xml:space="preserve"> Внеочередные заседания </w:t>
      </w:r>
      <w:r w:rsidR="00E34809">
        <w:rPr>
          <w:spacing w:val="-1"/>
        </w:rPr>
        <w:t>Правлени</w:t>
      </w:r>
      <w:r w:rsidR="005F61C9">
        <w:rPr>
          <w:spacing w:val="-1"/>
        </w:rPr>
        <w:t xml:space="preserve">я </w:t>
      </w:r>
      <w:r w:rsidRPr="000106BD">
        <w:t xml:space="preserve">Организации могут быть созваны по требованию не менее </w:t>
      </w:r>
      <w:r w:rsidRPr="000106BD">
        <w:rPr>
          <w:spacing w:val="-1"/>
        </w:rPr>
        <w:t>1/3 членов</w:t>
      </w:r>
      <w:r w:rsidRPr="000106BD">
        <w:t xml:space="preserve"> </w:t>
      </w:r>
      <w:r w:rsidR="005F61C9">
        <w:rPr>
          <w:spacing w:val="-1"/>
        </w:rPr>
        <w:t>Правления</w:t>
      </w:r>
      <w:r w:rsidRPr="000106BD">
        <w:rPr>
          <w:spacing w:val="-1"/>
        </w:rPr>
        <w:t>, по инициативе Председателя и Ревизора</w:t>
      </w:r>
      <w:r w:rsidRPr="000106BD">
        <w:t xml:space="preserve"> Организации</w:t>
      </w:r>
      <w:r w:rsidRPr="000106BD">
        <w:rPr>
          <w:spacing w:val="-1"/>
        </w:rPr>
        <w:t xml:space="preserve">.   </w:t>
      </w:r>
    </w:p>
    <w:p w:rsidR="000106BD" w:rsidRPr="000106BD" w:rsidRDefault="000106BD" w:rsidP="00AA68FD">
      <w:pPr>
        <w:ind w:firstLine="567"/>
        <w:jc w:val="both"/>
        <w:rPr>
          <w:spacing w:val="-1"/>
        </w:rPr>
      </w:pPr>
      <w:r w:rsidRPr="000106BD">
        <w:rPr>
          <w:spacing w:val="-1"/>
        </w:rPr>
        <w:t xml:space="preserve"> </w:t>
      </w:r>
    </w:p>
    <w:p w:rsidR="000106BD" w:rsidRPr="000106BD" w:rsidRDefault="000106BD" w:rsidP="00AA68FD">
      <w:pPr>
        <w:ind w:firstLine="567"/>
        <w:jc w:val="center"/>
        <w:rPr>
          <w:b/>
          <w:color w:val="000000"/>
        </w:rPr>
      </w:pPr>
      <w:r w:rsidRPr="000106BD">
        <w:rPr>
          <w:b/>
          <w:color w:val="000000"/>
        </w:rPr>
        <w:t xml:space="preserve">9. ПРЕДСЕДАТЕЛЬ </w:t>
      </w:r>
      <w:r w:rsidR="0048697C">
        <w:rPr>
          <w:b/>
          <w:color w:val="000000"/>
        </w:rPr>
        <w:t xml:space="preserve"> 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>9.1.</w:t>
      </w:r>
      <w:r w:rsidRPr="000106BD">
        <w:rPr>
          <w:color w:val="000000"/>
        </w:rPr>
        <w:t xml:space="preserve"> </w:t>
      </w:r>
      <w:r w:rsidRPr="000106BD">
        <w:t>Председатель</w:t>
      </w:r>
      <w:r w:rsidRPr="000106BD">
        <w:rPr>
          <w:spacing w:val="-1"/>
        </w:rPr>
        <w:t xml:space="preserve"> </w:t>
      </w:r>
      <w:r w:rsidRPr="000106BD">
        <w:rPr>
          <w:color w:val="000000"/>
        </w:rPr>
        <w:t xml:space="preserve">– </w:t>
      </w:r>
      <w:r w:rsidRPr="00953734">
        <w:t>единоличный исполнительный орган Организации</w:t>
      </w:r>
      <w:r w:rsidR="00716BB3" w:rsidRPr="00953734">
        <w:t xml:space="preserve">, выполняющий представительские функции в Организации. Председатель </w:t>
      </w:r>
      <w:r w:rsidRPr="00953734">
        <w:t>избирается Конференцией из числа членов Организации</w:t>
      </w:r>
      <w:r w:rsidR="00F46501" w:rsidRPr="00953734">
        <w:t xml:space="preserve"> сроком на 3 (три) года</w:t>
      </w:r>
      <w:r w:rsidRPr="00953734">
        <w:t xml:space="preserve"> квалифицированным </w:t>
      </w:r>
      <w:r w:rsidRPr="000106BD">
        <w:rPr>
          <w:color w:val="000000"/>
        </w:rPr>
        <w:t xml:space="preserve">большинством голосов в 2/3 голосов делегатов, </w:t>
      </w:r>
      <w:r w:rsidRPr="000106BD">
        <w:rPr>
          <w:spacing w:val="-1"/>
        </w:rPr>
        <w:t xml:space="preserve">присутствующих на Конференции </w:t>
      </w:r>
      <w:r w:rsidRPr="000106BD">
        <w:t>Организации</w:t>
      </w:r>
      <w:r w:rsidRPr="000106BD">
        <w:rPr>
          <w:color w:val="000000"/>
        </w:rPr>
        <w:t>.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>9.2.</w:t>
      </w:r>
      <w:r w:rsidRPr="000106BD">
        <w:rPr>
          <w:color w:val="000000"/>
        </w:rPr>
        <w:t xml:space="preserve"> При учреждении Организации Председатель Организации избирается Учредительным собранием. </w:t>
      </w:r>
      <w:r w:rsidR="00635B13">
        <w:rPr>
          <w:color w:val="000000"/>
        </w:rPr>
        <w:t xml:space="preserve"> </w:t>
      </w:r>
      <w:r w:rsidR="00A51DE6">
        <w:rPr>
          <w:color w:val="000000"/>
        </w:rPr>
        <w:t xml:space="preserve"> </w:t>
      </w:r>
    </w:p>
    <w:p w:rsidR="000106BD" w:rsidRDefault="000106BD" w:rsidP="00AA68FD">
      <w:pPr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>9.2.</w:t>
      </w:r>
      <w:r w:rsidRPr="000106BD">
        <w:rPr>
          <w:color w:val="000000"/>
        </w:rPr>
        <w:t xml:space="preserve"> В пределах своей компетенции Председатель: </w:t>
      </w:r>
    </w:p>
    <w:p w:rsidR="00516D91" w:rsidRDefault="00516D91" w:rsidP="0002747A">
      <w:pPr>
        <w:numPr>
          <w:ilvl w:val="0"/>
          <w:numId w:val="12"/>
        </w:numPr>
        <w:tabs>
          <w:tab w:val="left" w:pos="426"/>
          <w:tab w:val="left" w:pos="851"/>
        </w:tabs>
        <w:ind w:left="0" w:firstLine="567"/>
        <w:jc w:val="both"/>
      </w:pPr>
      <w:r>
        <w:t xml:space="preserve">действует без доверенности от имени Организации; </w:t>
      </w:r>
    </w:p>
    <w:p w:rsidR="00872917" w:rsidRDefault="00872917" w:rsidP="0002747A">
      <w:pPr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993"/>
        </w:tabs>
        <w:ind w:left="0" w:firstLine="567"/>
        <w:jc w:val="both"/>
      </w:pPr>
      <w:r w:rsidRPr="00872917">
        <w:t xml:space="preserve">представляет </w:t>
      </w:r>
      <w:r>
        <w:t>Организацию</w:t>
      </w:r>
      <w:r w:rsidRPr="00872917">
        <w:t xml:space="preserve"> во взаимоотношениях с органами государственной власти, органами местного самоуправления, государственными, коммерческими и некоммерческими российскими, зарубежными и международны</w:t>
      </w:r>
      <w:r>
        <w:t>ми организациями и гражданами;</w:t>
      </w:r>
    </w:p>
    <w:p w:rsidR="007F72EA" w:rsidRDefault="007F72EA" w:rsidP="0002747A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</w:pPr>
      <w:r w:rsidRPr="007F72EA">
        <w:t>поддерживает прямые контакты и связи с общественными, благотворительными и иными организациями, поддерживающими цели деятельности О</w:t>
      </w:r>
      <w:r>
        <w:t xml:space="preserve">рганизации, заключает </w:t>
      </w:r>
      <w:r>
        <w:lastRenderedPageBreak/>
        <w:t>соответствующие</w:t>
      </w:r>
      <w:r w:rsidRPr="007F72EA">
        <w:t xml:space="preserve"> соглашени</w:t>
      </w:r>
      <w:r>
        <w:t>я</w:t>
      </w:r>
      <w:r w:rsidRPr="007F72EA">
        <w:t>, участ</w:t>
      </w:r>
      <w:r>
        <w:t>вует</w:t>
      </w:r>
      <w:r w:rsidRPr="007F72EA">
        <w:t xml:space="preserve"> в работе съездов, симпозиумов, конференций, форумов, выставок, мероприятий;</w:t>
      </w:r>
    </w:p>
    <w:p w:rsidR="007F72EA" w:rsidRDefault="007F72EA" w:rsidP="0002747A">
      <w:pPr>
        <w:numPr>
          <w:ilvl w:val="0"/>
          <w:numId w:val="12"/>
        </w:numPr>
        <w:tabs>
          <w:tab w:val="left" w:pos="426"/>
          <w:tab w:val="left" w:pos="851"/>
        </w:tabs>
        <w:ind w:left="0" w:firstLine="567"/>
        <w:jc w:val="both"/>
      </w:pPr>
      <w:r>
        <w:t>организует и обеспечивает работу по повышению авторитета Организации и привлечени</w:t>
      </w:r>
      <w:r w:rsidR="003B7C7F">
        <w:t>ю</w:t>
      </w:r>
      <w:r>
        <w:t xml:space="preserve"> новых членов Организации; </w:t>
      </w:r>
    </w:p>
    <w:p w:rsidR="007F72EA" w:rsidRPr="003B7C7F" w:rsidRDefault="007F72EA" w:rsidP="0002747A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</w:pPr>
      <w:r w:rsidRPr="003B7C7F">
        <w:t>рассматривает актуальные проблемы, связанные с деятельностью Организации;</w:t>
      </w:r>
    </w:p>
    <w:p w:rsidR="007F72EA" w:rsidRPr="003B7C7F" w:rsidRDefault="007F72EA" w:rsidP="0002747A">
      <w:pPr>
        <w:numPr>
          <w:ilvl w:val="0"/>
          <w:numId w:val="12"/>
        </w:numPr>
        <w:tabs>
          <w:tab w:val="left" w:pos="426"/>
          <w:tab w:val="left" w:pos="851"/>
        </w:tabs>
        <w:ind w:left="0" w:firstLine="567"/>
        <w:jc w:val="both"/>
      </w:pPr>
      <w:r w:rsidRPr="003B7C7F">
        <w:t xml:space="preserve">готовит материалы, проекты и предложения по вопросам реализации и развития уставных целей Организации; </w:t>
      </w:r>
    </w:p>
    <w:p w:rsidR="00E52912" w:rsidRDefault="007F72EA" w:rsidP="0002747A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</w:pPr>
      <w:r w:rsidRPr="003B7C7F">
        <w:t>организует привлечение инвестиций для расширения сферы деятельности Организации, финансирования ее проектов и программ;</w:t>
      </w:r>
    </w:p>
    <w:p w:rsidR="003B7C7F" w:rsidRDefault="007F72EA" w:rsidP="00E52912">
      <w:pPr>
        <w:numPr>
          <w:ilvl w:val="0"/>
          <w:numId w:val="12"/>
        </w:numPr>
        <w:tabs>
          <w:tab w:val="left" w:pos="426"/>
          <w:tab w:val="left" w:pos="993"/>
        </w:tabs>
        <w:ind w:left="0" w:firstLine="567"/>
        <w:jc w:val="both"/>
      </w:pPr>
      <w:r w:rsidRPr="003B7C7F">
        <w:t>организует работу Правления Организации</w:t>
      </w:r>
      <w:r w:rsidR="003B7C7F" w:rsidRPr="003B7C7F">
        <w:t>, готовит материалы, проекты и предложения по вопросам, выносимым на рассмотрение Правления</w:t>
      </w:r>
      <w:r w:rsidR="003B7C7F">
        <w:t>, подписывает документы Правления Организации;</w:t>
      </w:r>
    </w:p>
    <w:p w:rsidR="007F72EA" w:rsidRPr="003B7C7F" w:rsidRDefault="007F72EA" w:rsidP="0002747A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</w:pPr>
      <w:r w:rsidRPr="003B7C7F">
        <w:t>созывает заседания Правления Организации;</w:t>
      </w:r>
    </w:p>
    <w:p w:rsidR="007F72EA" w:rsidRPr="003B7C7F" w:rsidRDefault="007F72EA" w:rsidP="00AA68FD">
      <w:pPr>
        <w:numPr>
          <w:ilvl w:val="0"/>
          <w:numId w:val="12"/>
        </w:numPr>
        <w:tabs>
          <w:tab w:val="left" w:pos="426"/>
          <w:tab w:val="left" w:pos="993"/>
        </w:tabs>
        <w:ind w:left="0" w:firstLine="567"/>
        <w:jc w:val="both"/>
      </w:pPr>
      <w:r w:rsidRPr="003B7C7F">
        <w:t>организует и проводит конгрессы, конференции, семинары, «круглые столы», дискуссии в соответствии с целями, ради которых создана Организация;</w:t>
      </w:r>
    </w:p>
    <w:p w:rsidR="007F72EA" w:rsidRPr="003B7C7F" w:rsidRDefault="007F72EA" w:rsidP="00AA68FD">
      <w:pPr>
        <w:numPr>
          <w:ilvl w:val="0"/>
          <w:numId w:val="12"/>
        </w:numPr>
        <w:tabs>
          <w:tab w:val="left" w:pos="426"/>
          <w:tab w:val="left" w:pos="993"/>
        </w:tabs>
        <w:ind w:left="0" w:firstLine="567"/>
        <w:jc w:val="both"/>
      </w:pPr>
      <w:r w:rsidRPr="003B7C7F">
        <w:t xml:space="preserve">готовит материалы, проекты и предложения по вопросам, выносимым на рассмотрение Конференции;  </w:t>
      </w:r>
    </w:p>
    <w:p w:rsidR="00DC4AC8" w:rsidRPr="003B7C7F" w:rsidRDefault="00DC4AC8" w:rsidP="00AA68FD">
      <w:pPr>
        <w:numPr>
          <w:ilvl w:val="0"/>
          <w:numId w:val="12"/>
        </w:numPr>
        <w:tabs>
          <w:tab w:val="left" w:pos="426"/>
          <w:tab w:val="left" w:pos="993"/>
        </w:tabs>
        <w:ind w:left="0" w:firstLine="567"/>
        <w:jc w:val="both"/>
      </w:pPr>
      <w:r w:rsidRPr="003B7C7F">
        <w:t xml:space="preserve">обеспечивает выполнение решений Конференции Организации, </w:t>
      </w:r>
      <w:r w:rsidRPr="003B7C7F">
        <w:rPr>
          <w:color w:val="000000"/>
        </w:rPr>
        <w:t>реализацию программ, проектов и мероприятий Организации</w:t>
      </w:r>
      <w:r w:rsidRPr="003B7C7F">
        <w:t xml:space="preserve">; </w:t>
      </w:r>
    </w:p>
    <w:p w:rsidR="000106BD" w:rsidRDefault="000106BD" w:rsidP="00AA68FD">
      <w:pPr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color w:val="000000"/>
        </w:rPr>
      </w:pPr>
      <w:r w:rsidRPr="003B7C7F">
        <w:t>несет ответственность в пределах своей компетенции</w:t>
      </w:r>
      <w:r w:rsidRPr="000106BD">
        <w:t xml:space="preserve"> за использование средств и имущества Организации </w:t>
      </w:r>
      <w:r w:rsidRPr="000106BD">
        <w:rPr>
          <w:color w:val="000000"/>
        </w:rPr>
        <w:t>в соо</w:t>
      </w:r>
      <w:r w:rsidR="00683D73">
        <w:rPr>
          <w:color w:val="000000"/>
        </w:rPr>
        <w:t>т</w:t>
      </w:r>
      <w:r w:rsidR="00A276CF">
        <w:rPr>
          <w:color w:val="000000"/>
        </w:rPr>
        <w:t xml:space="preserve">ветствии с ее уставными целями; </w:t>
      </w:r>
      <w:r w:rsidR="002956F8">
        <w:rPr>
          <w:color w:val="000000"/>
        </w:rPr>
        <w:t xml:space="preserve"> </w:t>
      </w:r>
    </w:p>
    <w:p w:rsidR="00A276CF" w:rsidRDefault="00A276CF" w:rsidP="0002747A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отчитывается о проделанной работе перед К</w:t>
      </w:r>
      <w:r w:rsidRPr="00235D16">
        <w:t>онференци</w:t>
      </w:r>
      <w:r>
        <w:t>ей и Правлением Организации.</w:t>
      </w:r>
    </w:p>
    <w:p w:rsidR="000106BD" w:rsidRPr="000106BD" w:rsidRDefault="000106BD" w:rsidP="00AA68FD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 xml:space="preserve">9.3. </w:t>
      </w:r>
      <w:r w:rsidR="0038123E">
        <w:rPr>
          <w:b/>
          <w:color w:val="000000"/>
        </w:rPr>
        <w:t xml:space="preserve"> </w:t>
      </w:r>
      <w:r w:rsidRPr="000106BD">
        <w:t xml:space="preserve">Председатель </w:t>
      </w:r>
      <w:r w:rsidRPr="000106BD">
        <w:rPr>
          <w:color w:val="000000"/>
        </w:rPr>
        <w:t xml:space="preserve">должен действовать в интересах Организации добросовестно и разумно. </w:t>
      </w:r>
      <w:r w:rsidR="005A793A">
        <w:rPr>
          <w:color w:val="000000"/>
        </w:rPr>
        <w:t xml:space="preserve"> </w:t>
      </w:r>
    </w:p>
    <w:p w:rsidR="000106BD" w:rsidRPr="000106BD" w:rsidRDefault="000106BD" w:rsidP="00AA68FD">
      <w:pPr>
        <w:tabs>
          <w:tab w:val="left" w:pos="993"/>
        </w:tabs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>9.4.</w:t>
      </w:r>
      <w:r w:rsidRPr="000106BD">
        <w:rPr>
          <w:color w:val="000000"/>
        </w:rPr>
        <w:t xml:space="preserve"> </w:t>
      </w:r>
      <w:r w:rsidRPr="000106BD">
        <w:t xml:space="preserve">Председатель </w:t>
      </w:r>
      <w:r w:rsidRPr="000106BD">
        <w:rPr>
          <w:color w:val="000000"/>
        </w:rPr>
        <w:t>несет ответственность за действие юридического лица, в соответствии с законодательством Российской Федерации.</w:t>
      </w:r>
      <w:r w:rsidR="005A793A">
        <w:rPr>
          <w:color w:val="000000"/>
        </w:rPr>
        <w:t xml:space="preserve"> </w:t>
      </w:r>
    </w:p>
    <w:p w:rsidR="000106BD" w:rsidRPr="000106BD" w:rsidRDefault="000106BD" w:rsidP="00AA68FD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</w:p>
    <w:p w:rsidR="000106BD" w:rsidRPr="000106BD" w:rsidRDefault="00A51DE6" w:rsidP="00AA68FD">
      <w:pPr>
        <w:tabs>
          <w:tab w:val="left" w:pos="993"/>
        </w:tabs>
        <w:ind w:left="709" w:firstLine="567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0106BD" w:rsidRPr="000106BD">
        <w:rPr>
          <w:b/>
          <w:color w:val="000000"/>
        </w:rPr>
        <w:t xml:space="preserve">. </w:t>
      </w:r>
      <w:r w:rsidR="00516D91">
        <w:rPr>
          <w:b/>
          <w:color w:val="000000"/>
        </w:rPr>
        <w:t>ДИРЕКТОР</w:t>
      </w:r>
    </w:p>
    <w:p w:rsidR="000106BD" w:rsidRPr="00953734" w:rsidRDefault="00A51DE6" w:rsidP="00AA68FD">
      <w:pPr>
        <w:ind w:firstLine="567"/>
        <w:jc w:val="both"/>
      </w:pPr>
      <w:r>
        <w:rPr>
          <w:b/>
          <w:color w:val="000000"/>
        </w:rPr>
        <w:t>10</w:t>
      </w:r>
      <w:r w:rsidR="000106BD" w:rsidRPr="000106BD">
        <w:rPr>
          <w:b/>
          <w:color w:val="000000"/>
        </w:rPr>
        <w:t>.1.</w:t>
      </w:r>
      <w:r w:rsidR="000106BD" w:rsidRPr="000106BD">
        <w:rPr>
          <w:color w:val="000000"/>
        </w:rPr>
        <w:t xml:space="preserve"> </w:t>
      </w:r>
      <w:r w:rsidR="00164760">
        <w:rPr>
          <w:color w:val="000000"/>
        </w:rPr>
        <w:t>Директор</w:t>
      </w:r>
      <w:r w:rsidR="000106BD" w:rsidRPr="000106BD">
        <w:rPr>
          <w:color w:val="000000"/>
        </w:rPr>
        <w:t xml:space="preserve"> </w:t>
      </w:r>
      <w:r w:rsidR="000106BD" w:rsidRPr="000106BD">
        <w:rPr>
          <w:spacing w:val="-1"/>
        </w:rPr>
        <w:t xml:space="preserve">Организации </w:t>
      </w:r>
      <w:r w:rsidR="000106BD" w:rsidRPr="000106BD">
        <w:rPr>
          <w:color w:val="000000"/>
        </w:rPr>
        <w:t>– единоличный исполнительный орган Организации</w:t>
      </w:r>
      <w:r w:rsidR="00340F35">
        <w:rPr>
          <w:color w:val="000000"/>
        </w:rPr>
        <w:t xml:space="preserve">, </w:t>
      </w:r>
      <w:r w:rsidR="00340F35" w:rsidRPr="00340F35">
        <w:rPr>
          <w:color w:val="000000"/>
        </w:rPr>
        <w:t xml:space="preserve"> осуществляющий общее</w:t>
      </w:r>
      <w:r w:rsidR="00340F35">
        <w:rPr>
          <w:color w:val="000000"/>
        </w:rPr>
        <w:t xml:space="preserve"> руководство всей </w:t>
      </w:r>
      <w:r w:rsidR="00340F35" w:rsidRPr="00953734">
        <w:t>деятельност</w:t>
      </w:r>
      <w:r w:rsidR="00E953CA" w:rsidRPr="00953734">
        <w:t>ью</w:t>
      </w:r>
      <w:r w:rsidR="00340F35" w:rsidRPr="00953734">
        <w:t xml:space="preserve"> Организации. Директор </w:t>
      </w:r>
      <w:r w:rsidR="000106BD" w:rsidRPr="00953734">
        <w:t>избирается Конференцией из числа членов Организации</w:t>
      </w:r>
      <w:r w:rsidR="000D7661" w:rsidRPr="00953734">
        <w:t xml:space="preserve"> сроком на 3 (три</w:t>
      </w:r>
      <w:r w:rsidR="000106BD" w:rsidRPr="00953734">
        <w:t xml:space="preserve">) </w:t>
      </w:r>
      <w:r w:rsidR="003056FE" w:rsidRPr="00953734">
        <w:t xml:space="preserve">года </w:t>
      </w:r>
      <w:r w:rsidR="000106BD" w:rsidRPr="00953734">
        <w:t xml:space="preserve"> квалифицированным большинством голосов в 2/3 голосов делегатов, </w:t>
      </w:r>
      <w:r w:rsidR="000106BD" w:rsidRPr="00953734">
        <w:rPr>
          <w:spacing w:val="-1"/>
        </w:rPr>
        <w:t xml:space="preserve">присутствующих на Конференции </w:t>
      </w:r>
      <w:r w:rsidR="000106BD" w:rsidRPr="00953734">
        <w:t>Организации.</w:t>
      </w:r>
      <w:r w:rsidR="000D7661" w:rsidRPr="00953734">
        <w:t xml:space="preserve"> </w:t>
      </w:r>
      <w:r w:rsidR="00695BB1" w:rsidRPr="00953734">
        <w:t xml:space="preserve"> </w:t>
      </w:r>
    </w:p>
    <w:p w:rsidR="000106BD" w:rsidRPr="00953734" w:rsidRDefault="00A51DE6" w:rsidP="00AA68FD">
      <w:pPr>
        <w:ind w:firstLine="567"/>
        <w:jc w:val="both"/>
      </w:pPr>
      <w:r w:rsidRPr="00953734">
        <w:rPr>
          <w:b/>
        </w:rPr>
        <w:t>10</w:t>
      </w:r>
      <w:r w:rsidR="000106BD" w:rsidRPr="00953734">
        <w:rPr>
          <w:b/>
        </w:rPr>
        <w:t>.2.</w:t>
      </w:r>
      <w:r w:rsidR="000106BD" w:rsidRPr="00953734">
        <w:t xml:space="preserve"> При учреждении Организации </w:t>
      </w:r>
      <w:r w:rsidR="00164760" w:rsidRPr="00953734">
        <w:t>Директор</w:t>
      </w:r>
      <w:r w:rsidR="000106BD" w:rsidRPr="00953734">
        <w:t xml:space="preserve"> Организации избирается Учредительным собранием.</w:t>
      </w:r>
    </w:p>
    <w:p w:rsid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="000106BD" w:rsidRPr="000106BD">
        <w:rPr>
          <w:b/>
          <w:color w:val="000000"/>
        </w:rPr>
        <w:t>.3.</w:t>
      </w:r>
      <w:r w:rsidR="000106BD" w:rsidRPr="000106BD">
        <w:rPr>
          <w:color w:val="000000"/>
        </w:rPr>
        <w:t xml:space="preserve"> В пределах своей компетенции </w:t>
      </w:r>
      <w:r w:rsidR="00164760">
        <w:rPr>
          <w:color w:val="000000"/>
        </w:rPr>
        <w:t>Директор</w:t>
      </w:r>
      <w:r w:rsidR="000106BD" w:rsidRPr="000106BD">
        <w:rPr>
          <w:color w:val="000000"/>
        </w:rPr>
        <w:t xml:space="preserve"> Организации: </w:t>
      </w:r>
      <w:r w:rsidR="00CD10F9">
        <w:rPr>
          <w:color w:val="000000"/>
        </w:rPr>
        <w:t xml:space="preserve">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действует без доверенности от имени Организации;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открывает и закрывает в банках счета Организации;</w:t>
      </w:r>
      <w:r w:rsidR="00957012">
        <w:t xml:space="preserve"> </w:t>
      </w:r>
      <w:r w:rsidR="004A2702">
        <w:t xml:space="preserve">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распоряжается от имени Организации имуществом и денежными средствами Организации;</w:t>
      </w:r>
    </w:p>
    <w:p w:rsidR="008B5BAA" w:rsidRPr="008B5BAA" w:rsidRDefault="008B5BAA" w:rsidP="00AA68FD">
      <w:pPr>
        <w:pStyle w:val="af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B5BAA">
        <w:t xml:space="preserve">от лица </w:t>
      </w:r>
      <w:r>
        <w:t>О</w:t>
      </w:r>
      <w:r w:rsidRPr="008B5BAA">
        <w:t xml:space="preserve">рганизации взаимодействует государственными, коммерческими и некоммерческими российскими, зарубежными и международными организациями и гражданами по вопросам хозяйственной деятельности </w:t>
      </w:r>
      <w:r>
        <w:t>О</w:t>
      </w:r>
      <w:r w:rsidRPr="008B5BAA">
        <w:t>рганизации;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заключает от имени Организации гражданско-правовые и трудовые договоры, выдает доверенности, издаёт нормативные акты Организации, даёт обязательные для исполнения всеми работниками Организации указания и поручения;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представляет Организацию в отношениях с юридическими лицами и физическими лицами, государственными органами и органами местного самоуправления как в Российской Федерации, так и за пределами её территории;</w:t>
      </w:r>
    </w:p>
    <w:p w:rsidR="006546CF" w:rsidRDefault="00C434C4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C434C4">
        <w:t>заключает договоры</w:t>
      </w:r>
      <w:r>
        <w:t xml:space="preserve">, </w:t>
      </w:r>
      <w:r w:rsidR="006546CF">
        <w:t>осуществляет юридические действия от имени Организации, приобретает имущество и управляет им;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возглавляет и организует исполнительскую работу, выполняет необходимые административные обязанности;</w:t>
      </w:r>
    </w:p>
    <w:p w:rsidR="00030D87" w:rsidRDefault="006546CF" w:rsidP="00AA68FD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утверждает должностные обязанности сотрудников Организации в соответствии со штатной структурой аппарата Организации, утверждаемой Правлением, осуществляет общий контроль над их деятельностью;</w:t>
      </w:r>
      <w:r w:rsidR="00030D87" w:rsidRPr="00030D87">
        <w:t xml:space="preserve">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организует бухгалтерский учет и отчетность;</w:t>
      </w:r>
      <w:r w:rsidR="009247EF">
        <w:t xml:space="preserve">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принимает решения и издает приказы по оперативным вопросам внутренней деятельности Организации;</w:t>
      </w:r>
      <w:r w:rsidR="00A27E42">
        <w:t xml:space="preserve"> </w:t>
      </w:r>
    </w:p>
    <w:p w:rsidR="006546CF" w:rsidRPr="00A04124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A04124">
        <w:t xml:space="preserve">участвует в </w:t>
      </w:r>
      <w:r w:rsidR="00D715BA">
        <w:t xml:space="preserve">организации проведения </w:t>
      </w:r>
      <w:r w:rsidRPr="00A04124">
        <w:t xml:space="preserve"> Конференции Организации;</w:t>
      </w:r>
      <w:r w:rsidR="00A27E42">
        <w:t xml:space="preserve"> 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осуществляет контроль над деятельностью региональных отделений Организации;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несет ответственность в пределах своей компетенции за использование средств и имущества Организации в соответствии с ее уставными целями;</w:t>
      </w:r>
    </w:p>
    <w:p w:rsidR="006546CF" w:rsidRDefault="006546CF" w:rsidP="00AA68FD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отчитывается о проделанной работе перед К</w:t>
      </w:r>
      <w:r w:rsidRPr="00235D16">
        <w:t>онференци</w:t>
      </w:r>
      <w:r>
        <w:t>ей и Правлением Организации.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="000106BD" w:rsidRPr="000106BD">
        <w:rPr>
          <w:b/>
          <w:color w:val="000000"/>
        </w:rPr>
        <w:t>.4.</w:t>
      </w:r>
      <w:r w:rsidR="000106BD" w:rsidRPr="000106BD">
        <w:rPr>
          <w:color w:val="000000"/>
        </w:rPr>
        <w:t xml:space="preserve"> </w:t>
      </w:r>
      <w:r w:rsidR="00B15435">
        <w:t xml:space="preserve">Директор </w:t>
      </w:r>
      <w:r w:rsidR="000106BD" w:rsidRPr="000106BD">
        <w:rPr>
          <w:spacing w:val="-1"/>
        </w:rPr>
        <w:t xml:space="preserve">Организации </w:t>
      </w:r>
      <w:r w:rsidR="000106BD" w:rsidRPr="000106BD">
        <w:rPr>
          <w:color w:val="000000"/>
        </w:rPr>
        <w:t xml:space="preserve">должен действовать в интересах Организации добросовестно и разумно. </w:t>
      </w:r>
      <w:r w:rsidR="006546CF">
        <w:rPr>
          <w:color w:val="000000"/>
        </w:rPr>
        <w:t xml:space="preserve"> </w:t>
      </w:r>
      <w:r w:rsidR="00BF4156">
        <w:rPr>
          <w:color w:val="000000"/>
        </w:rPr>
        <w:t xml:space="preserve"> </w:t>
      </w:r>
    </w:p>
    <w:p w:rsidR="000106BD" w:rsidRPr="000106BD" w:rsidRDefault="00A51DE6" w:rsidP="00AA68FD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="000106BD" w:rsidRPr="000106BD">
        <w:rPr>
          <w:b/>
          <w:color w:val="000000"/>
        </w:rPr>
        <w:t>.5.</w:t>
      </w:r>
      <w:r w:rsidR="000106BD" w:rsidRPr="000106BD">
        <w:rPr>
          <w:color w:val="000000"/>
        </w:rPr>
        <w:t xml:space="preserve"> </w:t>
      </w:r>
      <w:r w:rsidR="00B15435">
        <w:t xml:space="preserve">Директор </w:t>
      </w:r>
      <w:r w:rsidR="000106BD" w:rsidRPr="000106BD">
        <w:rPr>
          <w:spacing w:val="-1"/>
        </w:rPr>
        <w:t xml:space="preserve">Организации </w:t>
      </w:r>
      <w:r w:rsidR="000106BD" w:rsidRPr="000106BD">
        <w:rPr>
          <w:color w:val="000000"/>
        </w:rPr>
        <w:t>несет ответственность за действие Организации, в соответствии с законодательством Российской Федерации.</w:t>
      </w:r>
      <w:r w:rsidR="00B15435">
        <w:rPr>
          <w:color w:val="000000"/>
        </w:rPr>
        <w:t xml:space="preserve"> </w:t>
      </w:r>
    </w:p>
    <w:p w:rsidR="000106BD" w:rsidRPr="000106BD" w:rsidRDefault="008144C2" w:rsidP="00AA68FD">
      <w:pPr>
        <w:tabs>
          <w:tab w:val="left" w:pos="993"/>
          <w:tab w:val="left" w:pos="1418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106BD" w:rsidRPr="000106BD" w:rsidRDefault="000106BD" w:rsidP="00AA68FD">
      <w:pPr>
        <w:ind w:firstLine="567"/>
        <w:jc w:val="center"/>
        <w:rPr>
          <w:b/>
          <w:color w:val="000000"/>
        </w:rPr>
      </w:pPr>
      <w:r w:rsidRPr="000106BD">
        <w:rPr>
          <w:b/>
          <w:color w:val="000000"/>
        </w:rPr>
        <w:t>1</w:t>
      </w:r>
      <w:r w:rsidR="00A51DE6">
        <w:rPr>
          <w:b/>
          <w:color w:val="000000"/>
        </w:rPr>
        <w:t>1</w:t>
      </w:r>
      <w:r w:rsidRPr="000106BD">
        <w:rPr>
          <w:b/>
          <w:color w:val="000000"/>
        </w:rPr>
        <w:t>. РЕВИЗОР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11</w:t>
      </w:r>
      <w:r w:rsidR="000106BD" w:rsidRPr="000106BD">
        <w:rPr>
          <w:b/>
          <w:color w:val="000000"/>
        </w:rPr>
        <w:t>.1.</w:t>
      </w:r>
      <w:r w:rsidR="000106BD" w:rsidRPr="000106BD">
        <w:rPr>
          <w:color w:val="000000"/>
        </w:rPr>
        <w:t xml:space="preserve"> Контрольно-ревизионным органом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 xml:space="preserve">является Ревизор, избираемый Конференцией из числа членов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>квалифицированным большинством голосов в 2/3</w:t>
      </w:r>
      <w:r w:rsidR="003056FE">
        <w:rPr>
          <w:color w:val="000000"/>
        </w:rPr>
        <w:t xml:space="preserve"> </w:t>
      </w:r>
      <w:r w:rsidR="000106BD" w:rsidRPr="000106BD">
        <w:rPr>
          <w:color w:val="000000"/>
        </w:rPr>
        <w:t xml:space="preserve">голосов, </w:t>
      </w:r>
      <w:r w:rsidR="000106BD" w:rsidRPr="000106BD">
        <w:rPr>
          <w:spacing w:val="-1"/>
        </w:rPr>
        <w:t xml:space="preserve">присутствующих делегатов на Конференцию </w:t>
      </w:r>
      <w:r w:rsidR="000106BD" w:rsidRPr="000106BD">
        <w:t>Организации</w:t>
      </w:r>
      <w:r w:rsidR="00A27870">
        <w:rPr>
          <w:color w:val="000000"/>
        </w:rPr>
        <w:t xml:space="preserve"> сроком на 3 (три</w:t>
      </w:r>
      <w:r w:rsidR="00403EF6">
        <w:rPr>
          <w:color w:val="000000"/>
        </w:rPr>
        <w:t>) года</w:t>
      </w:r>
      <w:r w:rsidR="000106BD" w:rsidRPr="000106BD">
        <w:rPr>
          <w:color w:val="000000"/>
        </w:rPr>
        <w:t xml:space="preserve">. </w:t>
      </w:r>
      <w:r w:rsidR="00A27870">
        <w:rPr>
          <w:color w:val="000000"/>
        </w:rPr>
        <w:t xml:space="preserve"> </w:t>
      </w:r>
      <w:r w:rsidR="00403EF6">
        <w:rPr>
          <w:color w:val="000000"/>
        </w:rPr>
        <w:t xml:space="preserve"> 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11</w:t>
      </w:r>
      <w:r w:rsidR="000106BD" w:rsidRPr="000106BD">
        <w:rPr>
          <w:b/>
          <w:color w:val="000000"/>
        </w:rPr>
        <w:t>.2.</w:t>
      </w:r>
      <w:r w:rsidR="000106BD" w:rsidRPr="000106BD">
        <w:rPr>
          <w:color w:val="000000"/>
        </w:rPr>
        <w:t xml:space="preserve"> Ревизор:</w:t>
      </w:r>
    </w:p>
    <w:p w:rsidR="000106BD" w:rsidRPr="000106BD" w:rsidRDefault="000106BD" w:rsidP="00AA68FD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проводит внеочередные проверки финансовой деятельности исполнительных органов</w:t>
      </w:r>
      <w:r w:rsidRPr="000106BD">
        <w:t xml:space="preserve"> Организации</w:t>
      </w:r>
      <w:r w:rsidRPr="000106BD">
        <w:rPr>
          <w:color w:val="000000"/>
        </w:rPr>
        <w:t>;</w:t>
      </w:r>
    </w:p>
    <w:p w:rsidR="000106BD" w:rsidRPr="000106BD" w:rsidRDefault="000106BD" w:rsidP="00AA68FD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свои решения Ревизор оформляет письменным актом;</w:t>
      </w:r>
    </w:p>
    <w:p w:rsidR="000106BD" w:rsidRPr="000106BD" w:rsidRDefault="000106BD" w:rsidP="00AA68FD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отчитывается по рез</w:t>
      </w:r>
      <w:r w:rsidR="00FE798D">
        <w:rPr>
          <w:color w:val="000000"/>
        </w:rPr>
        <w:t>ультатам проверок на Конференции</w:t>
      </w:r>
      <w:r w:rsidRPr="000106BD">
        <w:rPr>
          <w:color w:val="000000"/>
        </w:rPr>
        <w:t>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11</w:t>
      </w:r>
      <w:r w:rsidR="000106BD" w:rsidRPr="000106BD">
        <w:rPr>
          <w:b/>
          <w:color w:val="000000"/>
        </w:rPr>
        <w:t>.3.</w:t>
      </w:r>
      <w:r w:rsidR="000106BD" w:rsidRPr="000106BD">
        <w:rPr>
          <w:color w:val="000000"/>
        </w:rPr>
        <w:t xml:space="preserve"> Ревизия финансово - хозяйственной деятельности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 xml:space="preserve">проводится по мере необходимости, но не реже одного раза в год. 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11</w:t>
      </w:r>
      <w:r w:rsidR="000106BD" w:rsidRPr="000106BD">
        <w:rPr>
          <w:b/>
          <w:color w:val="000000"/>
        </w:rPr>
        <w:t>.4.</w:t>
      </w:r>
      <w:r w:rsidR="000106BD" w:rsidRPr="000106BD">
        <w:rPr>
          <w:color w:val="000000"/>
        </w:rPr>
        <w:t xml:space="preserve"> Внеочередная ревизия может проводиться Ревизором по собственной инициативе, либо по требованию Конференция, либо по требованию не менее 1/3 членов</w:t>
      </w:r>
      <w:r w:rsidR="000106BD" w:rsidRPr="000106BD">
        <w:t xml:space="preserve"> Организации</w:t>
      </w:r>
      <w:r w:rsidR="000106BD" w:rsidRPr="000106BD">
        <w:rPr>
          <w:color w:val="000000"/>
        </w:rPr>
        <w:t>. Ревизор вправе знакомиться и запрашивать все документы и материалы, необходимые для проведения ревизии.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11</w:t>
      </w:r>
      <w:r w:rsidR="000106BD" w:rsidRPr="000106BD">
        <w:rPr>
          <w:b/>
          <w:color w:val="000000"/>
        </w:rPr>
        <w:t>.5.</w:t>
      </w:r>
      <w:r w:rsidR="000106BD" w:rsidRPr="000106BD">
        <w:rPr>
          <w:color w:val="000000"/>
        </w:rPr>
        <w:t xml:space="preserve"> Ревизор не может занимать иные должности в Организации.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</w:p>
    <w:p w:rsidR="000106BD" w:rsidRPr="000106BD" w:rsidRDefault="00A51DE6" w:rsidP="00AA68FD">
      <w:pPr>
        <w:shd w:val="clear" w:color="auto" w:fill="FFFFFF"/>
        <w:spacing w:line="269" w:lineRule="exact"/>
        <w:ind w:left="53" w:right="14" w:firstLine="567"/>
        <w:jc w:val="center"/>
        <w:rPr>
          <w:b/>
        </w:rPr>
      </w:pPr>
      <w:r>
        <w:rPr>
          <w:b/>
        </w:rPr>
        <w:t>12</w:t>
      </w:r>
      <w:r w:rsidR="000106BD" w:rsidRPr="000106BD">
        <w:rPr>
          <w:b/>
        </w:rPr>
        <w:t>. ОБЩЕЕ СОБРАНИЕ ЧЛЕНОВ РЕГИОНАЛЬНОГО ОТДЕЛЕНИЯ</w:t>
      </w:r>
    </w:p>
    <w:p w:rsidR="000106BD" w:rsidRPr="000106BD" w:rsidRDefault="00A51DE6" w:rsidP="00AA68FD">
      <w:pPr>
        <w:shd w:val="clear" w:color="auto" w:fill="FFFFFF"/>
        <w:spacing w:line="269" w:lineRule="exact"/>
        <w:ind w:left="53" w:right="14" w:firstLine="567"/>
        <w:jc w:val="both"/>
        <w:rPr>
          <w:spacing w:val="-1"/>
        </w:rPr>
      </w:pPr>
      <w:r>
        <w:rPr>
          <w:b/>
          <w:spacing w:val="-2"/>
        </w:rPr>
        <w:t>12</w:t>
      </w:r>
      <w:r w:rsidR="000106BD" w:rsidRPr="000106BD">
        <w:rPr>
          <w:b/>
          <w:spacing w:val="-2"/>
        </w:rPr>
        <w:t xml:space="preserve">.1. </w:t>
      </w:r>
      <w:r w:rsidR="000106BD" w:rsidRPr="000106BD">
        <w:rPr>
          <w:spacing w:val="-2"/>
        </w:rPr>
        <w:t xml:space="preserve">Высшим руководящим органом регионального отделения </w:t>
      </w:r>
      <w:r w:rsidR="000106BD" w:rsidRPr="000106BD">
        <w:t xml:space="preserve">Организации является Общее собрание членов регионального отделения, </w:t>
      </w:r>
      <w:r w:rsidR="000106BD" w:rsidRPr="000106BD">
        <w:rPr>
          <w:spacing w:val="-1"/>
        </w:rPr>
        <w:t xml:space="preserve">созываемое не реже одного раза в год. </w:t>
      </w:r>
    </w:p>
    <w:p w:rsidR="000106BD" w:rsidRPr="000106BD" w:rsidRDefault="00A51DE6" w:rsidP="00AA68FD">
      <w:pPr>
        <w:shd w:val="clear" w:color="auto" w:fill="FFFFFF"/>
        <w:tabs>
          <w:tab w:val="left" w:pos="1134"/>
        </w:tabs>
        <w:spacing w:line="269" w:lineRule="exact"/>
        <w:ind w:left="53" w:right="14" w:firstLine="567"/>
        <w:jc w:val="both"/>
        <w:rPr>
          <w:spacing w:val="-2"/>
        </w:rPr>
      </w:pPr>
      <w:r>
        <w:rPr>
          <w:b/>
          <w:spacing w:val="-2"/>
        </w:rPr>
        <w:t>12</w:t>
      </w:r>
      <w:r w:rsidR="000106BD" w:rsidRPr="000106BD">
        <w:rPr>
          <w:b/>
          <w:spacing w:val="-2"/>
        </w:rPr>
        <w:t>.</w:t>
      </w:r>
      <w:r w:rsidR="000106BD" w:rsidRPr="000106BD">
        <w:rPr>
          <w:b/>
          <w:spacing w:val="-1"/>
        </w:rPr>
        <w:t>2.</w:t>
      </w:r>
      <w:r w:rsidR="000106BD" w:rsidRPr="000106BD">
        <w:rPr>
          <w:spacing w:val="-1"/>
        </w:rPr>
        <w:t xml:space="preserve"> Общее собрание членов регионального отделения правомочно, если на нем присутствует более половины членов</w:t>
      </w:r>
      <w:r w:rsidR="000106BD" w:rsidRPr="000106BD">
        <w:t xml:space="preserve"> Организации</w:t>
      </w:r>
      <w:r w:rsidR="000106BD" w:rsidRPr="000106BD">
        <w:rPr>
          <w:spacing w:val="-1"/>
        </w:rPr>
        <w:t xml:space="preserve">, состоящих на учете в данном </w:t>
      </w:r>
      <w:r w:rsidR="000106BD" w:rsidRPr="000106BD">
        <w:rPr>
          <w:spacing w:val="-2"/>
        </w:rPr>
        <w:t>региональном отделении</w:t>
      </w:r>
      <w:r w:rsidR="000106BD" w:rsidRPr="000106BD">
        <w:t xml:space="preserve"> Организации</w:t>
      </w:r>
      <w:r w:rsidR="000106BD" w:rsidRPr="000106BD">
        <w:rPr>
          <w:spacing w:val="-2"/>
        </w:rPr>
        <w:t xml:space="preserve">. 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  <w:spacing w:val="-2"/>
        </w:rPr>
        <w:t>1</w:t>
      </w:r>
      <w:r w:rsidR="00A51DE6">
        <w:rPr>
          <w:b/>
          <w:spacing w:val="-2"/>
        </w:rPr>
        <w:t>2</w:t>
      </w:r>
      <w:r w:rsidRPr="000106BD">
        <w:rPr>
          <w:spacing w:val="-2"/>
        </w:rPr>
        <w:t>.</w:t>
      </w:r>
      <w:r w:rsidRPr="000106BD">
        <w:rPr>
          <w:b/>
          <w:spacing w:val="-2"/>
        </w:rPr>
        <w:t>3.</w:t>
      </w:r>
      <w:r w:rsidRPr="000106BD">
        <w:rPr>
          <w:spacing w:val="-2"/>
        </w:rPr>
        <w:t xml:space="preserve"> Решения на Общем собрании членов регионального отделения </w:t>
      </w:r>
      <w:r w:rsidRPr="000106BD">
        <w:t>принимаются простым большинством голосов присутствующих, за исключением вопросов, отнесенных к исключительной компетенции Общего собрания членов регионального отделения.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</w:rPr>
        <w:t>1</w:t>
      </w:r>
      <w:r w:rsidR="00A51DE6">
        <w:rPr>
          <w:b/>
        </w:rPr>
        <w:t>2</w:t>
      </w:r>
      <w:r w:rsidRPr="000106BD">
        <w:rPr>
          <w:b/>
        </w:rPr>
        <w:t xml:space="preserve">.4. </w:t>
      </w:r>
      <w:r w:rsidRPr="000106BD">
        <w:t xml:space="preserve">Внеочередное Общее собрание членов регионального отделения может быть созвано по решению Правления регионального отделения, </w:t>
      </w:r>
      <w:bookmarkStart w:id="0" w:name="_GoBack"/>
      <w:r w:rsidRPr="002979EF">
        <w:t xml:space="preserve">Ревизора </w:t>
      </w:r>
      <w:r w:rsidRPr="002979EF">
        <w:rPr>
          <w:spacing w:val="-1"/>
        </w:rPr>
        <w:t xml:space="preserve">регионального отделения, либо </w:t>
      </w:r>
      <w:bookmarkEnd w:id="0"/>
      <w:r w:rsidRPr="000106BD">
        <w:rPr>
          <w:spacing w:val="-1"/>
        </w:rPr>
        <w:t>по инициативе более половины членов</w:t>
      </w:r>
      <w:r w:rsidRPr="000106BD">
        <w:t xml:space="preserve"> Организации</w:t>
      </w:r>
      <w:r w:rsidRPr="000106BD">
        <w:rPr>
          <w:spacing w:val="-1"/>
        </w:rPr>
        <w:t xml:space="preserve">, состоящих </w:t>
      </w:r>
      <w:r w:rsidRPr="000106BD">
        <w:t>на учете в региональном отделении.</w:t>
      </w:r>
    </w:p>
    <w:p w:rsidR="000106BD" w:rsidRPr="000106BD" w:rsidRDefault="00A51DE6" w:rsidP="00AA68FD">
      <w:pPr>
        <w:shd w:val="clear" w:color="auto" w:fill="FFFFFF"/>
        <w:spacing w:line="269" w:lineRule="exact"/>
        <w:ind w:left="53" w:right="14" w:firstLine="567"/>
        <w:jc w:val="both"/>
      </w:pPr>
      <w:r>
        <w:rPr>
          <w:b/>
        </w:rPr>
        <w:t>12</w:t>
      </w:r>
      <w:r w:rsidR="000106BD" w:rsidRPr="000106BD">
        <w:rPr>
          <w:b/>
        </w:rPr>
        <w:t xml:space="preserve">.5. </w:t>
      </w:r>
      <w:r w:rsidR="000106BD" w:rsidRPr="000106BD">
        <w:t>Общее собрание членов регионального отделения с отчетно-выборными функциями созывается не позднее, чем за один месяц до созыва очередной Конференции Организации.</w:t>
      </w:r>
    </w:p>
    <w:p w:rsidR="000106BD" w:rsidRPr="000106BD" w:rsidRDefault="00A51DE6" w:rsidP="00AA68FD">
      <w:pPr>
        <w:shd w:val="clear" w:color="auto" w:fill="FFFFFF"/>
        <w:spacing w:line="269" w:lineRule="exact"/>
        <w:ind w:left="53" w:right="14" w:firstLine="567"/>
        <w:jc w:val="both"/>
      </w:pPr>
      <w:r>
        <w:rPr>
          <w:b/>
          <w:spacing w:val="-1"/>
        </w:rPr>
        <w:t>12</w:t>
      </w:r>
      <w:r w:rsidR="000106BD" w:rsidRPr="000106BD">
        <w:rPr>
          <w:b/>
          <w:spacing w:val="-1"/>
        </w:rPr>
        <w:t xml:space="preserve">.6. </w:t>
      </w:r>
      <w:r w:rsidR="000106BD" w:rsidRPr="000106BD">
        <w:rPr>
          <w:spacing w:val="-1"/>
        </w:rPr>
        <w:t xml:space="preserve">Общее собрание членов регионального отделения рассматривает любые вопросы, касающиеся </w:t>
      </w:r>
      <w:r w:rsidR="000106BD" w:rsidRPr="000106BD">
        <w:t xml:space="preserve">внутренней деятельности регионального отделения. </w:t>
      </w:r>
    </w:p>
    <w:p w:rsidR="000106BD" w:rsidRPr="000106BD" w:rsidRDefault="000106BD" w:rsidP="00AA68FD">
      <w:pPr>
        <w:shd w:val="clear" w:color="auto" w:fill="FFFFFF"/>
        <w:spacing w:line="269" w:lineRule="exact"/>
        <w:ind w:left="53" w:right="14" w:firstLine="567"/>
        <w:jc w:val="both"/>
      </w:pPr>
      <w:r w:rsidRPr="000106BD">
        <w:rPr>
          <w:b/>
        </w:rPr>
        <w:t>1</w:t>
      </w:r>
      <w:r w:rsidR="00A51DE6">
        <w:rPr>
          <w:b/>
        </w:rPr>
        <w:t>2</w:t>
      </w:r>
      <w:r w:rsidRPr="000106BD">
        <w:rPr>
          <w:b/>
        </w:rPr>
        <w:t>.7.</w:t>
      </w:r>
      <w:r w:rsidRPr="000106BD">
        <w:t xml:space="preserve"> Исключительная компетенция Общего собрания членов регионального отделения: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</w:pPr>
      <w:r w:rsidRPr="000106BD">
        <w:t>определение основных направлений деятельности регионального отделения;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  <w:rPr>
          <w:spacing w:val="-2"/>
        </w:rPr>
      </w:pPr>
      <w:r w:rsidRPr="000106BD">
        <w:lastRenderedPageBreak/>
        <w:t xml:space="preserve">избрание членов Правления, Председателя и </w:t>
      </w:r>
      <w:r w:rsidRPr="000106BD">
        <w:rPr>
          <w:spacing w:val="-2"/>
        </w:rPr>
        <w:t>Ревизора рег</w:t>
      </w:r>
      <w:r w:rsidR="003E2EA3">
        <w:rPr>
          <w:spacing w:val="-2"/>
        </w:rPr>
        <w:t>ионального отделения сроком на 3 (три) года</w:t>
      </w:r>
      <w:r w:rsidRPr="000106BD">
        <w:rPr>
          <w:spacing w:val="-2"/>
        </w:rPr>
        <w:t xml:space="preserve">, определение их количественного состава, а также принятие решений о досрочном прекращении их полномочий; 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  <w:rPr>
          <w:spacing w:val="-1"/>
        </w:rPr>
      </w:pPr>
      <w:r w:rsidRPr="000106BD">
        <w:t xml:space="preserve">заслушивание и утверждение отчетов Правления регионального отделения, Председателя, </w:t>
      </w:r>
      <w:r w:rsidRPr="000106BD">
        <w:rPr>
          <w:spacing w:val="-1"/>
        </w:rPr>
        <w:t>Ревизора регионального отделения;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</w:pPr>
      <w:r w:rsidRPr="000106BD">
        <w:t>избрание делегатов на Конференцию Организации;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</w:pPr>
      <w:r w:rsidRPr="000106BD">
        <w:t>утверждение годовых отчетов и бухгалтерской и финансовой отчетности Организации в случае, если оно является юридическим лицом;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</w:pPr>
      <w:r w:rsidRPr="000106BD">
        <w:t>назначение аудиторской организации или индивидуального аудитора Организации в случае, если оно является юридическим лицом;</w:t>
      </w:r>
    </w:p>
    <w:p w:rsidR="000106BD" w:rsidRPr="000106BD" w:rsidRDefault="000106BD" w:rsidP="00BF32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ind w:left="0" w:right="14" w:firstLine="567"/>
        <w:jc w:val="both"/>
      </w:pPr>
      <w:r w:rsidRPr="000106BD">
        <w:t>решение вопроса о реорганизации и ликвидации регионального отделения в случае, если оно является юридическим лицом (по согласованию с Конференцией Организации).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  <w:spacing w:val="-1"/>
        </w:rPr>
        <w:t>12</w:t>
      </w:r>
      <w:r w:rsidR="000106BD" w:rsidRPr="000106BD">
        <w:rPr>
          <w:b/>
          <w:spacing w:val="-1"/>
        </w:rPr>
        <w:t>.8.</w:t>
      </w:r>
      <w:r w:rsidR="000106BD" w:rsidRPr="000106BD">
        <w:rPr>
          <w:spacing w:val="-1"/>
        </w:rPr>
        <w:t xml:space="preserve"> Решения по вопросам, отнесенным Уставом к исключительной компетенции Общего </w:t>
      </w:r>
      <w:r w:rsidR="000106BD" w:rsidRPr="000106BD">
        <w:t>собрания членов регионального отделения, принимаются квалифицированным большинством в 2/3 голосов присутствующих членов на Общем собрании членов регионального отделения Организации.</w:t>
      </w: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both"/>
      </w:pP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center"/>
        <w:rPr>
          <w:b/>
        </w:rPr>
      </w:pPr>
      <w:r w:rsidRPr="000106BD">
        <w:rPr>
          <w:b/>
        </w:rPr>
        <w:t>1</w:t>
      </w:r>
      <w:r w:rsidR="00A51DE6">
        <w:rPr>
          <w:b/>
        </w:rPr>
        <w:t>3</w:t>
      </w:r>
      <w:r w:rsidRPr="000106BD">
        <w:rPr>
          <w:b/>
        </w:rPr>
        <w:t>. ПРАВЛЕНИЕ РЕГИОНАЛЬНОГО ОТДЕЛЕНИЯ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13</w:t>
      </w:r>
      <w:r w:rsidR="000106BD" w:rsidRPr="000106BD">
        <w:rPr>
          <w:b/>
        </w:rPr>
        <w:t xml:space="preserve">.1. </w:t>
      </w:r>
      <w:r w:rsidR="000106BD" w:rsidRPr="000106BD">
        <w:t xml:space="preserve">Правление регионального отделения осуществляет руководство деятельностью </w:t>
      </w:r>
      <w:r w:rsidR="000106BD" w:rsidRPr="000106BD">
        <w:rPr>
          <w:spacing w:val="-1"/>
        </w:rPr>
        <w:t xml:space="preserve">регионального отделения в период между Общими собраниями членов регионального отделения. Правление регионального отделения - </w:t>
      </w:r>
      <w:r w:rsidR="000106BD" w:rsidRPr="000106BD">
        <w:t>выборный, коллегиальный, постоянно действующий руководящий орган,</w:t>
      </w:r>
      <w:r w:rsidR="000106BD" w:rsidRPr="000106BD">
        <w:rPr>
          <w:spacing w:val="-1"/>
        </w:rPr>
        <w:t xml:space="preserve"> избираемый Общим собранием членов регионального отделения из числа членов регионального отделения Организации на </w:t>
      </w:r>
      <w:r w:rsidR="00403EF6">
        <w:rPr>
          <w:spacing w:val="-1"/>
        </w:rPr>
        <w:t>3 (три) года</w:t>
      </w:r>
      <w:r w:rsidR="000106BD" w:rsidRPr="000106BD">
        <w:rPr>
          <w:spacing w:val="-1"/>
        </w:rPr>
        <w:t>.</w:t>
      </w:r>
      <w:r w:rsidR="000106BD" w:rsidRPr="000106BD">
        <w:t xml:space="preserve"> </w:t>
      </w: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both"/>
        <w:rPr>
          <w:spacing w:val="-1"/>
        </w:rPr>
      </w:pPr>
      <w:r w:rsidRPr="000106BD">
        <w:rPr>
          <w:b/>
        </w:rPr>
        <w:t>1</w:t>
      </w:r>
      <w:r w:rsidR="00A51DE6">
        <w:rPr>
          <w:b/>
        </w:rPr>
        <w:t>3</w:t>
      </w:r>
      <w:r w:rsidRPr="000106BD">
        <w:rPr>
          <w:b/>
        </w:rPr>
        <w:t>.2.</w:t>
      </w:r>
      <w:r w:rsidRPr="000106BD">
        <w:rPr>
          <w:b/>
          <w:spacing w:val="-1"/>
        </w:rPr>
        <w:t xml:space="preserve"> </w:t>
      </w:r>
      <w:r w:rsidRPr="000106BD">
        <w:rPr>
          <w:spacing w:val="-1"/>
        </w:rPr>
        <w:t>Правление регионального отделения:</w:t>
      </w:r>
    </w:p>
    <w:p w:rsidR="000106BD" w:rsidRPr="000106BD" w:rsidRDefault="000106BD" w:rsidP="00BF32E9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  <w:rPr>
          <w:spacing w:val="-1"/>
        </w:rPr>
      </w:pPr>
      <w:r w:rsidRPr="000106BD">
        <w:rPr>
          <w:spacing w:val="-1"/>
        </w:rPr>
        <w:t>осуществляет права юридического лица и исполняет его обязанности в соответствии с Уставом от имени регионального отделения в случае, если оно является юридическим лицом;</w:t>
      </w:r>
    </w:p>
    <w:p w:rsidR="000106BD" w:rsidRPr="000106BD" w:rsidRDefault="000106BD" w:rsidP="00BF32E9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>отчитывается о своей деятельности на Общем собрании членов регионального отделения;</w:t>
      </w:r>
    </w:p>
    <w:p w:rsidR="000106BD" w:rsidRPr="000106BD" w:rsidRDefault="000106BD" w:rsidP="00BF32E9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 xml:space="preserve">направляет Ходатайства в </w:t>
      </w:r>
      <w:r w:rsidR="00E34809">
        <w:t>Правление</w:t>
      </w:r>
      <w:r w:rsidRPr="000106BD">
        <w:t xml:space="preserve"> Организации о приеме членов (граждан) в Организацию и исключении их из нее в соответствии с настоящим Уставом;</w:t>
      </w:r>
    </w:p>
    <w:p w:rsidR="000106BD" w:rsidRPr="000106BD" w:rsidRDefault="000106BD" w:rsidP="00BF32E9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>осуществляет иные функции, кроме относящихся к исключительной компетенции Общего собрания членов регионального отделения.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13</w:t>
      </w:r>
      <w:r w:rsidR="000106BD" w:rsidRPr="000106BD">
        <w:rPr>
          <w:b/>
        </w:rPr>
        <w:t xml:space="preserve">.3 </w:t>
      </w:r>
      <w:r w:rsidR="000106BD" w:rsidRPr="000106BD">
        <w:t xml:space="preserve">Заседание Правления регионального отделения Организации созывается по инициативе Председателя регионального отделения, но не реже одного раза в 3 (три) месяца и считается правомочным при участии в нем более половины членов Правления регионального отделения Организации.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13</w:t>
      </w:r>
      <w:r w:rsidR="000106BD" w:rsidRPr="000106BD">
        <w:rPr>
          <w:b/>
        </w:rPr>
        <w:t xml:space="preserve">.4. </w:t>
      </w:r>
      <w:r w:rsidR="000106BD" w:rsidRPr="000106BD">
        <w:t xml:space="preserve">Решения Правления регионального отделения Организации принимаются простым большинством голосов присутствующих членов Правления регионального отделения Организации.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13</w:t>
      </w:r>
      <w:r w:rsidR="000106BD" w:rsidRPr="000106BD">
        <w:rPr>
          <w:b/>
        </w:rPr>
        <w:t>.5</w:t>
      </w:r>
      <w:r w:rsidR="000106BD" w:rsidRPr="000106BD">
        <w:t xml:space="preserve">. Весь </w:t>
      </w:r>
      <w:r w:rsidR="000106BD" w:rsidRPr="000106BD">
        <w:rPr>
          <w:bCs/>
        </w:rPr>
        <w:t xml:space="preserve">ход </w:t>
      </w:r>
      <w:r w:rsidR="000106BD" w:rsidRPr="000106BD">
        <w:t xml:space="preserve">заседаний Правления регионального отделения Организации и принятые им решения отражаются в протоколах.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13</w:t>
      </w:r>
      <w:r w:rsidR="000106BD" w:rsidRPr="000106BD">
        <w:rPr>
          <w:b/>
        </w:rPr>
        <w:t>.6</w:t>
      </w:r>
      <w:r w:rsidR="000106BD" w:rsidRPr="000106BD">
        <w:t>. Внеочередные заседания Правления регионального отделения Организации могут быть созваны по требованию не менее 1/3 членов Правления регионального отделения, по инициативе Председателя  и Ревизора регионального отделения Организации.</w:t>
      </w: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both"/>
      </w:pP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center"/>
        <w:rPr>
          <w:b/>
        </w:rPr>
      </w:pPr>
      <w:r w:rsidRPr="000106BD">
        <w:rPr>
          <w:b/>
        </w:rPr>
        <w:t>1</w:t>
      </w:r>
      <w:r w:rsidR="00A51DE6">
        <w:rPr>
          <w:b/>
        </w:rPr>
        <w:t>4</w:t>
      </w:r>
      <w:r w:rsidRPr="000106BD">
        <w:rPr>
          <w:b/>
        </w:rPr>
        <w:t>. ПРЕДСЕДАТЕЛЬ РЕГИОНАЛЬНОГО ОТДЕЛЕНИЯ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  <w:rPr>
          <w:spacing w:val="-1"/>
        </w:rPr>
      </w:pPr>
      <w:r>
        <w:rPr>
          <w:b/>
        </w:rPr>
        <w:t>14</w:t>
      </w:r>
      <w:r w:rsidR="000106BD" w:rsidRPr="000106BD">
        <w:rPr>
          <w:b/>
        </w:rPr>
        <w:t xml:space="preserve">.1. </w:t>
      </w:r>
      <w:r w:rsidR="000106BD" w:rsidRPr="000106BD">
        <w:t xml:space="preserve">Председатель регионального отделения избирается Общим собранием членов </w:t>
      </w:r>
      <w:r w:rsidR="000106BD" w:rsidRPr="000106BD">
        <w:rPr>
          <w:spacing w:val="-1"/>
        </w:rPr>
        <w:t>регионального отделения из чи</w:t>
      </w:r>
      <w:r w:rsidR="006A5FE8">
        <w:rPr>
          <w:spacing w:val="-1"/>
        </w:rPr>
        <w:t>сла членов Правления сроком на 3 (три) года</w:t>
      </w:r>
      <w:r w:rsidR="000106BD" w:rsidRPr="000106BD">
        <w:rPr>
          <w:spacing w:val="-1"/>
        </w:rPr>
        <w:t xml:space="preserve">, </w:t>
      </w:r>
      <w:r w:rsidR="000106BD" w:rsidRPr="000106BD">
        <w:rPr>
          <w:spacing w:val="-2"/>
        </w:rPr>
        <w:t xml:space="preserve">действует по доверенности от имени </w:t>
      </w:r>
      <w:r w:rsidR="000106BD" w:rsidRPr="000106BD">
        <w:t xml:space="preserve">регионального отделения Организации, </w:t>
      </w:r>
      <w:r w:rsidR="000106BD" w:rsidRPr="000106BD">
        <w:rPr>
          <w:spacing w:val="-2"/>
        </w:rPr>
        <w:t xml:space="preserve">выданной Председателем </w:t>
      </w:r>
      <w:r w:rsidR="000106BD" w:rsidRPr="000106BD">
        <w:t>Организации</w:t>
      </w:r>
      <w:r w:rsidR="000106BD" w:rsidRPr="000106BD">
        <w:rPr>
          <w:spacing w:val="-2"/>
        </w:rPr>
        <w:t xml:space="preserve">, </w:t>
      </w:r>
      <w:r w:rsidR="000106BD" w:rsidRPr="000106BD">
        <w:t>представляет региональное отделение Организации во взаимоотношениях с государственными предприятиями, организациями, учреждениями, коммерческими и некоммерческими организациями, общественными организациями и физическими лицами</w:t>
      </w:r>
      <w:r w:rsidR="000106BD" w:rsidRPr="000106BD">
        <w:rPr>
          <w:spacing w:val="-1"/>
        </w:rPr>
        <w:t>.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  <w:rPr>
          <w:spacing w:val="-1"/>
        </w:rPr>
      </w:pPr>
      <w:r>
        <w:rPr>
          <w:b/>
        </w:rPr>
        <w:t>14</w:t>
      </w:r>
      <w:r w:rsidR="000106BD" w:rsidRPr="000106BD">
        <w:rPr>
          <w:b/>
        </w:rPr>
        <w:t>.2</w:t>
      </w:r>
      <w:r w:rsidR="000106BD" w:rsidRPr="000106BD">
        <w:rPr>
          <w:b/>
          <w:spacing w:val="-1"/>
        </w:rPr>
        <w:t xml:space="preserve">. </w:t>
      </w:r>
      <w:r w:rsidR="000106BD" w:rsidRPr="000106BD">
        <w:rPr>
          <w:spacing w:val="-1"/>
        </w:rPr>
        <w:t>Председатель регионального отделения:</w:t>
      </w:r>
      <w:r w:rsidR="006A5FE8">
        <w:rPr>
          <w:spacing w:val="-1"/>
        </w:rPr>
        <w:t xml:space="preserve"> 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>осуществляет руководство деятельностью регионального отделения;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lastRenderedPageBreak/>
        <w:t>обеспечивает выполнение решений руководящих органов Организации, Общего собрания членов и Правления регионального отделения;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  <w:rPr>
          <w:spacing w:val="-1"/>
        </w:rPr>
      </w:pPr>
      <w:r w:rsidRPr="000106BD">
        <w:rPr>
          <w:spacing w:val="-1"/>
        </w:rPr>
        <w:t>заключает договоры;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 xml:space="preserve">отчитывается о своей деятельности и деятельности Правления регионального отделения </w:t>
      </w:r>
      <w:r w:rsidRPr="000106BD">
        <w:rPr>
          <w:bCs/>
        </w:rPr>
        <w:t xml:space="preserve">на </w:t>
      </w:r>
      <w:r w:rsidRPr="000106BD">
        <w:t xml:space="preserve">Общем собрании членов регионального отделения, на </w:t>
      </w:r>
      <w:r w:rsidR="005F61C9">
        <w:t>Правлении</w:t>
      </w:r>
      <w:r w:rsidRPr="000106BD">
        <w:t xml:space="preserve"> и Конференции Организации;</w:t>
      </w:r>
      <w:r w:rsidR="005F61C9">
        <w:t xml:space="preserve"> 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rPr>
          <w:spacing w:val="-1"/>
        </w:rPr>
        <w:t xml:space="preserve">несет ответственность перед </w:t>
      </w:r>
      <w:r w:rsidRPr="000106BD">
        <w:t xml:space="preserve">Организацией </w:t>
      </w:r>
      <w:r w:rsidRPr="000106BD">
        <w:rPr>
          <w:spacing w:val="-1"/>
        </w:rPr>
        <w:t xml:space="preserve">за выполнение региональным отделением </w:t>
      </w:r>
      <w:r w:rsidRPr="000106BD">
        <w:t xml:space="preserve">уставных целей Организации; 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269" w:lineRule="exact"/>
        <w:ind w:left="0" w:right="48" w:firstLine="567"/>
        <w:jc w:val="both"/>
      </w:pPr>
      <w:r w:rsidRPr="000106BD">
        <w:t>в случае, если региональное отделение является юридическим лицом, действует без доверенности от имени регионального отделения,</w:t>
      </w:r>
      <w:r w:rsidRPr="000106BD">
        <w:rPr>
          <w:spacing w:val="-1"/>
        </w:rPr>
        <w:t xml:space="preserve"> утверждает структуру штатного аппарата регионального отделения, осуществляет прием </w:t>
      </w:r>
      <w:r w:rsidRPr="000106BD">
        <w:t>на работу и увольнение сотрудников штатного аппарата, устанавливает им должностные оклады;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line="269" w:lineRule="exact"/>
        <w:ind w:left="0" w:right="48" w:firstLine="567"/>
        <w:jc w:val="both"/>
      </w:pPr>
      <w:r w:rsidRPr="000106BD">
        <w:rPr>
          <w:spacing w:val="-1"/>
        </w:rPr>
        <w:t xml:space="preserve">принимает на работу главного бухгалтера регионального отделения в случае, если оно </w:t>
      </w:r>
      <w:r w:rsidRPr="000106BD">
        <w:t>является юридическим лицом;</w:t>
      </w:r>
    </w:p>
    <w:p w:rsidR="000106BD" w:rsidRPr="000106BD" w:rsidRDefault="000106BD" w:rsidP="00BF32E9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line="269" w:lineRule="exact"/>
        <w:ind w:left="0" w:right="48" w:firstLine="567"/>
        <w:jc w:val="both"/>
      </w:pPr>
      <w:r w:rsidRPr="000106BD">
        <w:rPr>
          <w:spacing w:val="-2"/>
        </w:rPr>
        <w:t xml:space="preserve">осуществляет иные функции, не относящиеся к исключительной компетенции Общего </w:t>
      </w:r>
      <w:r w:rsidRPr="000106BD">
        <w:t>собрания членов регионального отделения и Правления регионального отделения Организации.</w:t>
      </w:r>
    </w:p>
    <w:p w:rsidR="000106BD" w:rsidRPr="000106BD" w:rsidRDefault="000106BD" w:rsidP="00AA68FD">
      <w:pPr>
        <w:shd w:val="clear" w:color="auto" w:fill="FFFFFF"/>
        <w:tabs>
          <w:tab w:val="left" w:pos="1134"/>
        </w:tabs>
        <w:spacing w:line="269" w:lineRule="exact"/>
        <w:ind w:right="48" w:firstLine="567"/>
        <w:jc w:val="both"/>
      </w:pP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center"/>
        <w:rPr>
          <w:b/>
        </w:rPr>
      </w:pPr>
      <w:r>
        <w:rPr>
          <w:b/>
        </w:rPr>
        <w:t>15</w:t>
      </w:r>
      <w:r w:rsidR="000106BD" w:rsidRPr="000106BD">
        <w:rPr>
          <w:b/>
        </w:rPr>
        <w:t>. РЕВИЗОР РЕГИОНАЛЬНОГО ОТДЕЛЕНИЯ</w:t>
      </w:r>
    </w:p>
    <w:p w:rsidR="000106BD" w:rsidRPr="000106BD" w:rsidRDefault="000106BD" w:rsidP="00AA68FD">
      <w:pPr>
        <w:shd w:val="clear" w:color="auto" w:fill="FFFFFF"/>
        <w:spacing w:line="269" w:lineRule="exact"/>
        <w:ind w:left="14" w:right="48" w:firstLine="567"/>
        <w:jc w:val="both"/>
      </w:pPr>
      <w:r w:rsidRPr="000106BD">
        <w:rPr>
          <w:b/>
        </w:rPr>
        <w:t>1</w:t>
      </w:r>
      <w:r w:rsidR="00A51DE6">
        <w:rPr>
          <w:b/>
        </w:rPr>
        <w:t>5</w:t>
      </w:r>
      <w:r w:rsidRPr="000106BD">
        <w:rPr>
          <w:b/>
        </w:rPr>
        <w:t xml:space="preserve">.1. </w:t>
      </w:r>
      <w:r w:rsidRPr="000106BD">
        <w:t xml:space="preserve">Ревизор регионального отделения избирается </w:t>
      </w:r>
      <w:r w:rsidRPr="000106BD">
        <w:rPr>
          <w:spacing w:val="-1"/>
        </w:rPr>
        <w:t>Общим собранием членов рег</w:t>
      </w:r>
      <w:r w:rsidR="00AB710D">
        <w:rPr>
          <w:spacing w:val="-1"/>
        </w:rPr>
        <w:t>ионального отделения сроком на 3 (три</w:t>
      </w:r>
      <w:r w:rsidRPr="000106BD">
        <w:rPr>
          <w:spacing w:val="-1"/>
        </w:rPr>
        <w:t xml:space="preserve">) </w:t>
      </w:r>
      <w:r w:rsidR="00AB710D">
        <w:rPr>
          <w:spacing w:val="-1"/>
        </w:rPr>
        <w:t>года</w:t>
      </w:r>
      <w:r w:rsidRPr="000106BD">
        <w:t>.</w:t>
      </w:r>
      <w:r w:rsidR="00AB710D">
        <w:t xml:space="preserve">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15</w:t>
      </w:r>
      <w:r w:rsidR="000106BD" w:rsidRPr="000106BD">
        <w:rPr>
          <w:b/>
        </w:rPr>
        <w:t xml:space="preserve">.2. </w:t>
      </w:r>
      <w:r w:rsidR="000106BD" w:rsidRPr="000106BD">
        <w:rPr>
          <w:spacing w:val="-1"/>
        </w:rPr>
        <w:t>Р</w:t>
      </w:r>
      <w:r w:rsidR="000106BD" w:rsidRPr="000106BD">
        <w:t>евизор регионального отделения осуществляет контроль над финансово-хозяйственной деятельностью регионального отделения и соблюдением действующего законодательства, настоящего Устава</w:t>
      </w:r>
      <w:r w:rsidR="000106BD" w:rsidRPr="000106BD">
        <w:rPr>
          <w:spacing w:val="-1"/>
        </w:rPr>
        <w:t xml:space="preserve">.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15</w:t>
      </w:r>
      <w:r w:rsidR="000106BD" w:rsidRPr="000106BD">
        <w:rPr>
          <w:b/>
        </w:rPr>
        <w:t xml:space="preserve">.3. </w:t>
      </w:r>
      <w:r w:rsidR="000106BD" w:rsidRPr="000106BD">
        <w:t>Региональные отделения обязаны в установленный Правлением регионального отделения Организации срок представить отчет о финансово-хозяйственной деятельности регионального отделения Правлению Организации.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15</w:t>
      </w:r>
      <w:r w:rsidR="000106BD" w:rsidRPr="000106BD">
        <w:rPr>
          <w:b/>
        </w:rPr>
        <w:t>.4.</w:t>
      </w:r>
      <w:r w:rsidR="000106BD" w:rsidRPr="000106BD">
        <w:t xml:space="preserve"> Ревизия финансово - хозяйственной деятельности регионального отделения проводится по мере необходимости, но не реже одного раза в год. </w:t>
      </w:r>
    </w:p>
    <w:p w:rsidR="000106BD" w:rsidRPr="000106BD" w:rsidRDefault="00A51DE6" w:rsidP="00AA68FD">
      <w:pPr>
        <w:shd w:val="clear" w:color="auto" w:fill="FFFFFF"/>
        <w:spacing w:line="269" w:lineRule="exact"/>
        <w:ind w:left="14" w:right="48" w:firstLine="567"/>
        <w:jc w:val="both"/>
      </w:pPr>
      <w:r>
        <w:rPr>
          <w:b/>
        </w:rPr>
        <w:t>15</w:t>
      </w:r>
      <w:r w:rsidR="000106BD" w:rsidRPr="000106BD">
        <w:rPr>
          <w:b/>
        </w:rPr>
        <w:t>.5.</w:t>
      </w:r>
      <w:r w:rsidR="000106BD" w:rsidRPr="000106BD">
        <w:t xml:space="preserve"> Ревизор не может занимать иные должности в региональном отделении.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</w:p>
    <w:p w:rsidR="000106BD" w:rsidRPr="000106BD" w:rsidRDefault="00A51DE6" w:rsidP="00AA68FD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="000106BD" w:rsidRPr="000106BD">
        <w:rPr>
          <w:b/>
          <w:bCs/>
          <w:color w:val="000000"/>
        </w:rPr>
        <w:t>. ИСТОЧНИКИ ФОРМИРОВАНИЯ ДЕНЕЖНЫХ СРЕДСТВ И ИНОГО ИМУЩЕСТВА ОРГАНИЗАЦИИ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.1.</w:t>
      </w:r>
      <w:r w:rsidR="000106BD" w:rsidRPr="000106BD">
        <w:rPr>
          <w:color w:val="000000"/>
        </w:rPr>
        <w:t xml:space="preserve"> Собственником имущества является </w:t>
      </w:r>
      <w:r w:rsidR="000106BD" w:rsidRPr="000106BD">
        <w:t xml:space="preserve">Организация </w:t>
      </w:r>
      <w:r w:rsidR="000106BD" w:rsidRPr="000106BD">
        <w:rPr>
          <w:color w:val="000000"/>
        </w:rPr>
        <w:t xml:space="preserve">в целом как юридическое лицо. С момента государственной регистрации  </w:t>
      </w:r>
      <w:r w:rsidR="00E34809">
        <w:rPr>
          <w:color w:val="000000"/>
        </w:rPr>
        <w:t>Правление</w:t>
      </w:r>
      <w:r w:rsidR="000106BD" w:rsidRPr="000106BD">
        <w:rPr>
          <w:color w:val="000000"/>
        </w:rPr>
        <w:t xml:space="preserve">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>осуществляет права собственника имущества, поступающего в</w:t>
      </w:r>
      <w:r w:rsidR="000106BD" w:rsidRPr="000106BD">
        <w:t xml:space="preserve"> Организацию</w:t>
      </w:r>
      <w:r w:rsidR="000106BD" w:rsidRPr="000106BD">
        <w:rPr>
          <w:color w:val="000000"/>
        </w:rPr>
        <w:t>, а также создаваемого и приобретаемого за счет собственных средств.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.2.</w:t>
      </w:r>
      <w:r w:rsidR="000106BD" w:rsidRPr="000106BD">
        <w:rPr>
          <w:color w:val="000000"/>
        </w:rPr>
        <w:t xml:space="preserve"> Организация может иметь в собственности земельные участки, здания, строения, сооружения, жилищный фонд, транспортные средства,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Уставе.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.3.</w:t>
      </w:r>
      <w:r w:rsidR="000106BD" w:rsidRPr="000106BD">
        <w:rPr>
          <w:color w:val="000000"/>
        </w:rPr>
        <w:t xml:space="preserve"> В собственности </w:t>
      </w:r>
      <w:r w:rsidR="000106BD" w:rsidRPr="000106BD">
        <w:t>Организации</w:t>
      </w:r>
      <w:r w:rsidR="000106BD" w:rsidRPr="000106BD">
        <w:rPr>
          <w:color w:val="000000"/>
        </w:rPr>
        <w:t xml:space="preserve"> могут также находиться издательства, средства массовой информации, создаваемые и приобретаемые за счет средств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>и в соответствии с ее уставной целью.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 xml:space="preserve">.4. </w:t>
      </w:r>
      <w:r w:rsidR="000106BD" w:rsidRPr="000106BD">
        <w:rPr>
          <w:color w:val="000000"/>
        </w:rPr>
        <w:t xml:space="preserve">Собственность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>охраняется законом.</w:t>
      </w:r>
    </w:p>
    <w:p w:rsidR="000106BD" w:rsidRPr="000106BD" w:rsidRDefault="00A51DE6" w:rsidP="00AA68FD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.5.</w:t>
      </w:r>
      <w:r w:rsidR="000106BD" w:rsidRPr="000106BD">
        <w:rPr>
          <w:color w:val="000000"/>
        </w:rPr>
        <w:t xml:space="preserve"> Имущество </w:t>
      </w:r>
      <w:r w:rsidR="000106BD" w:rsidRPr="000106BD">
        <w:t xml:space="preserve">Организации </w:t>
      </w:r>
      <w:r w:rsidR="000106BD" w:rsidRPr="000106BD">
        <w:rPr>
          <w:color w:val="000000"/>
        </w:rPr>
        <w:t>формируется за счет:</w:t>
      </w:r>
      <w:r>
        <w:rPr>
          <w:color w:val="000000"/>
        </w:rPr>
        <w:t xml:space="preserve"> 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членских взносов;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добровольных взносов и пожертвований физических и юридических лиц;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поступлений от проводимых, в соответствии с настоящим Уставом, лекций, выставок, конкурсов, олимпиад, концертов, аукционов и иных мероприятий;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 xml:space="preserve">доходов от деятельности, приносящей доход </w:t>
      </w:r>
      <w:r w:rsidRPr="000106BD">
        <w:t>Организации</w:t>
      </w:r>
      <w:r w:rsidRPr="000106BD">
        <w:rPr>
          <w:color w:val="000000"/>
        </w:rPr>
        <w:t xml:space="preserve"> в соответствии с действующим законодательством;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гражданско-правовых сделок;</w:t>
      </w:r>
    </w:p>
    <w:p w:rsidR="000106BD" w:rsidRPr="000106BD" w:rsidRDefault="000106BD" w:rsidP="00A51DE6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0106BD">
        <w:rPr>
          <w:color w:val="000000"/>
        </w:rPr>
        <w:t>других, не запрещенных законом поступлений.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lastRenderedPageBreak/>
        <w:t>1</w:t>
      </w:r>
      <w:r w:rsidR="00A51DE6">
        <w:rPr>
          <w:b/>
          <w:color w:val="000000"/>
        </w:rPr>
        <w:t>6</w:t>
      </w:r>
      <w:r w:rsidRPr="000106BD">
        <w:rPr>
          <w:b/>
          <w:color w:val="000000"/>
        </w:rPr>
        <w:t>.6.</w:t>
      </w:r>
      <w:r w:rsidRPr="000106BD">
        <w:rPr>
          <w:color w:val="000000"/>
        </w:rPr>
        <w:t xml:space="preserve"> Члены </w:t>
      </w:r>
      <w:r w:rsidRPr="000106BD">
        <w:t>Организации</w:t>
      </w:r>
      <w:r w:rsidRPr="000106BD">
        <w:rPr>
          <w:color w:val="000000"/>
        </w:rPr>
        <w:t xml:space="preserve"> не имеют права требования доли имущества, принадлежащего </w:t>
      </w:r>
      <w:r w:rsidRPr="000106BD">
        <w:t>Организации</w:t>
      </w:r>
      <w:r w:rsidRPr="000106BD">
        <w:rPr>
          <w:color w:val="000000"/>
        </w:rPr>
        <w:t xml:space="preserve">. Члены </w:t>
      </w:r>
      <w:r w:rsidRPr="000106BD">
        <w:t xml:space="preserve">Организации </w:t>
      </w:r>
      <w:r w:rsidRPr="000106BD">
        <w:rPr>
          <w:color w:val="000000"/>
        </w:rPr>
        <w:t xml:space="preserve">не сохраняют прав на переданное ими </w:t>
      </w:r>
      <w:r w:rsidRPr="000106BD">
        <w:t xml:space="preserve">Организации </w:t>
      </w:r>
      <w:r w:rsidRPr="000106BD">
        <w:rPr>
          <w:color w:val="000000"/>
        </w:rPr>
        <w:t>в собственность имущество.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.7.</w:t>
      </w:r>
      <w:r w:rsidR="000106BD" w:rsidRPr="000106BD">
        <w:rPr>
          <w:color w:val="000000"/>
        </w:rPr>
        <w:t xml:space="preserve"> Размеры и сроки уплаты членских</w:t>
      </w:r>
      <w:r w:rsidR="000106BD" w:rsidRPr="000106BD">
        <w:rPr>
          <w:i/>
          <w:color w:val="000000"/>
        </w:rPr>
        <w:t xml:space="preserve"> </w:t>
      </w:r>
      <w:r w:rsidR="000106BD" w:rsidRPr="000106BD">
        <w:rPr>
          <w:color w:val="000000"/>
        </w:rPr>
        <w:t xml:space="preserve">и иных взносов определяются решением </w:t>
      </w:r>
      <w:r w:rsidR="001B4F60">
        <w:rPr>
          <w:color w:val="000000"/>
        </w:rPr>
        <w:t>Правления</w:t>
      </w:r>
      <w:r w:rsidR="000106BD" w:rsidRPr="000106BD">
        <w:rPr>
          <w:color w:val="000000"/>
        </w:rPr>
        <w:t>. Членские и иные взносы используются только на уставные цели.</w:t>
      </w:r>
    </w:p>
    <w:p w:rsidR="000106BD" w:rsidRPr="000106BD" w:rsidRDefault="00A51DE6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>.8.</w:t>
      </w:r>
      <w:r w:rsidR="000106BD" w:rsidRPr="000106BD">
        <w:rPr>
          <w:color w:val="000000"/>
        </w:rPr>
        <w:t xml:space="preserve"> В качестве взносов и пожертвований в </w:t>
      </w:r>
      <w:r w:rsidR="000106BD" w:rsidRPr="000106BD">
        <w:t>Организацию</w:t>
      </w:r>
      <w:r w:rsidR="000106BD" w:rsidRPr="000106BD">
        <w:rPr>
          <w:color w:val="000000"/>
        </w:rPr>
        <w:t xml:space="preserve"> могут быть переданы, в установленном законом порядке, денежные средства, имущество, имущественные и иные права, включая объекты интеллектуальной собственности.</w:t>
      </w:r>
    </w:p>
    <w:p w:rsidR="000106BD" w:rsidRPr="000106BD" w:rsidRDefault="000106BD" w:rsidP="00AA68FD">
      <w:pPr>
        <w:ind w:firstLine="567"/>
        <w:jc w:val="both"/>
        <w:rPr>
          <w:color w:val="000000"/>
        </w:rPr>
      </w:pPr>
      <w:r w:rsidRPr="000106BD">
        <w:rPr>
          <w:b/>
          <w:color w:val="000000"/>
        </w:rPr>
        <w:t>1</w:t>
      </w:r>
      <w:r w:rsidR="00A51DE6">
        <w:rPr>
          <w:b/>
          <w:color w:val="000000"/>
        </w:rPr>
        <w:t>6</w:t>
      </w:r>
      <w:r w:rsidRPr="000106BD">
        <w:rPr>
          <w:b/>
          <w:color w:val="000000"/>
        </w:rPr>
        <w:t>.9.</w:t>
      </w:r>
      <w:r w:rsidRPr="000106BD">
        <w:rPr>
          <w:color w:val="000000"/>
        </w:rPr>
        <w:t xml:space="preserve"> Доходы </w:t>
      </w:r>
      <w:r w:rsidRPr="000106BD">
        <w:t>Организации</w:t>
      </w:r>
      <w:r w:rsidRPr="000106BD">
        <w:rPr>
          <w:color w:val="000000"/>
        </w:rPr>
        <w:t xml:space="preserve"> от деятельности, приносящей доход, не подлежат распределению между членами</w:t>
      </w:r>
      <w:r w:rsidRPr="000106BD">
        <w:t xml:space="preserve"> Организации</w:t>
      </w:r>
      <w:r w:rsidRPr="000106BD">
        <w:rPr>
          <w:color w:val="000000"/>
        </w:rPr>
        <w:t>.</w:t>
      </w:r>
    </w:p>
    <w:p w:rsidR="000106BD" w:rsidRPr="000106BD" w:rsidRDefault="00A51DE6" w:rsidP="00AA68FD">
      <w:pPr>
        <w:ind w:firstLine="567"/>
        <w:jc w:val="both"/>
        <w:rPr>
          <w:spacing w:val="-1"/>
        </w:rPr>
      </w:pPr>
      <w:r>
        <w:rPr>
          <w:b/>
          <w:color w:val="000000"/>
        </w:rPr>
        <w:t>16</w:t>
      </w:r>
      <w:r w:rsidR="000106BD" w:rsidRPr="000106BD">
        <w:rPr>
          <w:b/>
          <w:color w:val="000000"/>
        </w:rPr>
        <w:t xml:space="preserve">.10. </w:t>
      </w:r>
      <w:r w:rsidR="000106BD" w:rsidRPr="000106BD">
        <w:t xml:space="preserve">Права региональных отделений по управлению имуществом определяются действующим </w:t>
      </w:r>
      <w:r w:rsidR="000106BD" w:rsidRPr="000106BD">
        <w:rPr>
          <w:spacing w:val="-1"/>
        </w:rPr>
        <w:t xml:space="preserve">законодательством, решениями руководящих органов </w:t>
      </w:r>
      <w:r w:rsidR="000106BD" w:rsidRPr="000106BD">
        <w:t xml:space="preserve">Организации </w:t>
      </w:r>
      <w:r w:rsidR="000106BD" w:rsidRPr="000106BD">
        <w:rPr>
          <w:spacing w:val="-1"/>
        </w:rPr>
        <w:t>и настоящим Уставом.</w:t>
      </w:r>
      <w:r>
        <w:rPr>
          <w:spacing w:val="-1"/>
        </w:rPr>
        <w:t xml:space="preserve"> </w:t>
      </w:r>
    </w:p>
    <w:p w:rsidR="000106BD" w:rsidRPr="000106BD" w:rsidRDefault="000106BD" w:rsidP="00AA68FD">
      <w:pPr>
        <w:ind w:firstLine="567"/>
        <w:jc w:val="both"/>
        <w:rPr>
          <w:spacing w:val="-6"/>
        </w:rPr>
      </w:pPr>
      <w:r w:rsidRPr="000106BD">
        <w:rPr>
          <w:b/>
          <w:spacing w:val="-1"/>
        </w:rPr>
        <w:t>1</w:t>
      </w:r>
      <w:r w:rsidR="00A51DE6">
        <w:rPr>
          <w:b/>
          <w:spacing w:val="-1"/>
        </w:rPr>
        <w:t>6</w:t>
      </w:r>
      <w:r w:rsidRPr="000106BD">
        <w:rPr>
          <w:b/>
          <w:spacing w:val="-1"/>
        </w:rPr>
        <w:t xml:space="preserve">.11. </w:t>
      </w:r>
      <w:r w:rsidRPr="000106BD">
        <w:rPr>
          <w:spacing w:val="-1"/>
        </w:rPr>
        <w:t xml:space="preserve">В случае, если региональные отделения осуществляют свою деятельность на основании </w:t>
      </w:r>
      <w:r w:rsidRPr="000106BD">
        <w:t xml:space="preserve">настоящего Устава и не приобретают права юридического лица, то они имеют право </w:t>
      </w:r>
      <w:r w:rsidRPr="000106BD">
        <w:rPr>
          <w:spacing w:val="-1"/>
        </w:rPr>
        <w:t>оперативного управления имуществом, закрепленного за ними</w:t>
      </w:r>
      <w:r w:rsidRPr="000106BD">
        <w:t xml:space="preserve"> Организацией</w:t>
      </w:r>
      <w:r w:rsidRPr="000106BD">
        <w:rPr>
          <w:spacing w:val="-1"/>
        </w:rPr>
        <w:t>.</w:t>
      </w:r>
    </w:p>
    <w:p w:rsidR="000106BD" w:rsidRPr="000106BD" w:rsidRDefault="000106BD" w:rsidP="00AA68FD">
      <w:pPr>
        <w:ind w:firstLine="567"/>
        <w:jc w:val="center"/>
        <w:rPr>
          <w:b/>
        </w:rPr>
      </w:pPr>
    </w:p>
    <w:p w:rsidR="000106BD" w:rsidRPr="000106BD" w:rsidRDefault="00BF1A38" w:rsidP="00AA68FD">
      <w:pPr>
        <w:ind w:firstLine="567"/>
        <w:jc w:val="center"/>
        <w:rPr>
          <w:b/>
        </w:rPr>
      </w:pPr>
      <w:r>
        <w:rPr>
          <w:b/>
        </w:rPr>
        <w:t>17</w:t>
      </w:r>
      <w:r w:rsidR="000106BD" w:rsidRPr="000106BD">
        <w:rPr>
          <w:b/>
        </w:rPr>
        <w:t>. ПОРЯДОК ВНЕСЕНИЯ ИЗМЕНЕНИЙ В УСТАВ</w:t>
      </w:r>
    </w:p>
    <w:p w:rsidR="000106BD" w:rsidRPr="000106BD" w:rsidRDefault="00BF1A38" w:rsidP="00AA68FD">
      <w:pPr>
        <w:ind w:firstLine="567"/>
        <w:jc w:val="both"/>
      </w:pPr>
      <w:r>
        <w:rPr>
          <w:b/>
        </w:rPr>
        <w:t>17</w:t>
      </w:r>
      <w:r w:rsidR="000106BD" w:rsidRPr="000106BD">
        <w:rPr>
          <w:b/>
        </w:rPr>
        <w:t xml:space="preserve">.1. </w:t>
      </w:r>
      <w:r w:rsidR="000106BD" w:rsidRPr="000106BD">
        <w:t xml:space="preserve">Изменения в Устав вносятся по решению Конференции. Изменения в Устав принимаются квалифицированным большинством в 2/3 голосов делегатов, </w:t>
      </w:r>
      <w:r w:rsidR="000106BD" w:rsidRPr="000106BD">
        <w:rPr>
          <w:spacing w:val="-1"/>
        </w:rPr>
        <w:t xml:space="preserve">присутствующих на Конференции </w:t>
      </w:r>
      <w:r w:rsidR="000106BD" w:rsidRPr="000106BD">
        <w:t>Организации.</w:t>
      </w:r>
    </w:p>
    <w:p w:rsidR="000106BD" w:rsidRPr="000106BD" w:rsidRDefault="00BF1A38" w:rsidP="00AA68FD">
      <w:pPr>
        <w:ind w:firstLine="567"/>
        <w:jc w:val="both"/>
      </w:pPr>
      <w:r>
        <w:rPr>
          <w:b/>
        </w:rPr>
        <w:t>17</w:t>
      </w:r>
      <w:r w:rsidR="000106BD" w:rsidRPr="000106BD">
        <w:rPr>
          <w:b/>
        </w:rPr>
        <w:t>.2.</w:t>
      </w:r>
      <w:r w:rsidR="000106BD" w:rsidRPr="000106BD">
        <w:t xml:space="preserve"> Устав Организации с внесенными изменениями подлежит государственной регистрации в установленном законом порядке и приобретает юридическую силу со дня регистрации.</w:t>
      </w:r>
    </w:p>
    <w:p w:rsidR="000106BD" w:rsidRPr="000106BD" w:rsidRDefault="000106BD" w:rsidP="00AA68FD">
      <w:pPr>
        <w:ind w:firstLine="567"/>
        <w:jc w:val="center"/>
        <w:rPr>
          <w:b/>
          <w:color w:val="000000"/>
        </w:rPr>
      </w:pPr>
    </w:p>
    <w:p w:rsidR="000106BD" w:rsidRPr="000106BD" w:rsidRDefault="00BF1A38" w:rsidP="00AA68FD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18</w:t>
      </w:r>
      <w:r w:rsidR="000106BD" w:rsidRPr="000106BD">
        <w:rPr>
          <w:b/>
          <w:color w:val="000000"/>
        </w:rPr>
        <w:t>. РЕОРГАНИЗАЦИЯ ОРГАНИЗАЦИИ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18</w:t>
      </w:r>
      <w:r w:rsidR="000106BD" w:rsidRPr="000106BD">
        <w:rPr>
          <w:b/>
          <w:color w:val="000000"/>
        </w:rPr>
        <w:t>.1.</w:t>
      </w:r>
      <w:r w:rsidR="000106BD" w:rsidRPr="000106BD">
        <w:rPr>
          <w:color w:val="000000"/>
        </w:rPr>
        <w:t xml:space="preserve"> Реорганизация </w:t>
      </w:r>
      <w:r w:rsidR="000106BD" w:rsidRPr="000106BD">
        <w:t>Организации</w:t>
      </w:r>
      <w:r w:rsidR="000106BD" w:rsidRPr="000106BD">
        <w:rPr>
          <w:color w:val="000000"/>
        </w:rPr>
        <w:t xml:space="preserve"> (слияние, присоединение, разделение, выделение, преобразование) осуществляется по решению Конференции</w:t>
      </w:r>
      <w:r w:rsidR="000106BD" w:rsidRPr="000106BD">
        <w:t xml:space="preserve"> Организации</w:t>
      </w:r>
      <w:r w:rsidR="000106BD" w:rsidRPr="000106BD">
        <w:rPr>
          <w:color w:val="000000"/>
        </w:rPr>
        <w:t xml:space="preserve">, принятым квалифицированным большинством в 2/3 голосов делегатов, </w:t>
      </w:r>
      <w:r w:rsidR="000106BD" w:rsidRPr="000106BD">
        <w:rPr>
          <w:spacing w:val="-1"/>
        </w:rPr>
        <w:t xml:space="preserve">присутствующих на Конференции </w:t>
      </w:r>
      <w:r w:rsidR="000106BD" w:rsidRPr="000106BD">
        <w:t>Организации</w:t>
      </w:r>
      <w:r w:rsidR="000106BD" w:rsidRPr="000106BD">
        <w:rPr>
          <w:color w:val="000000"/>
        </w:rPr>
        <w:t xml:space="preserve">. 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18</w:t>
      </w:r>
      <w:r w:rsidR="000106BD" w:rsidRPr="000106BD">
        <w:rPr>
          <w:b/>
          <w:color w:val="000000"/>
        </w:rPr>
        <w:t>.2.</w:t>
      </w:r>
      <w:r w:rsidR="000106BD" w:rsidRPr="000106BD">
        <w:rPr>
          <w:color w:val="000000"/>
        </w:rPr>
        <w:t xml:space="preserve"> Организация по решению Конференции может быть преобразована в ассоциацию (союз), автономную некоммерческую организацию или фонд.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18</w:t>
      </w:r>
      <w:r w:rsidR="000106BD" w:rsidRPr="000106BD">
        <w:rPr>
          <w:b/>
          <w:color w:val="000000"/>
        </w:rPr>
        <w:t>.3.</w:t>
      </w:r>
      <w:r w:rsidR="000106BD" w:rsidRPr="000106BD">
        <w:rPr>
          <w:color w:val="000000"/>
        </w:rPr>
        <w:t xml:space="preserve"> Государственная регистрация вновь образованного после реорганизации юридического лица осуществляется в порядке, установленном действующим законодательством Российской Федерации.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18</w:t>
      </w:r>
      <w:r w:rsidR="000106BD" w:rsidRPr="000106BD">
        <w:rPr>
          <w:b/>
          <w:color w:val="000000"/>
        </w:rPr>
        <w:t>.4.</w:t>
      </w:r>
      <w:r w:rsidR="000106BD" w:rsidRPr="000106BD">
        <w:rPr>
          <w:color w:val="000000"/>
        </w:rPr>
        <w:t xml:space="preserve"> Имущество </w:t>
      </w:r>
      <w:r w:rsidR="000106BD" w:rsidRPr="000106BD">
        <w:t>Организации</w:t>
      </w:r>
      <w:r w:rsidR="000106BD" w:rsidRPr="000106BD">
        <w:rPr>
          <w:color w:val="000000"/>
        </w:rPr>
        <w:t xml:space="preserve"> переходит после ее реорганизации к вновь возникшему юридическому лицу в порядке, предусмотренном действующим законодательством Российской Федерации.</w:t>
      </w:r>
    </w:p>
    <w:p w:rsidR="000106BD" w:rsidRPr="000106BD" w:rsidRDefault="000106BD" w:rsidP="00AA68FD">
      <w:pPr>
        <w:ind w:firstLine="567"/>
        <w:jc w:val="center"/>
        <w:rPr>
          <w:b/>
          <w:color w:val="000000"/>
        </w:rPr>
      </w:pPr>
    </w:p>
    <w:p w:rsidR="000106BD" w:rsidRPr="000106BD" w:rsidRDefault="00BF1A38" w:rsidP="00AA68FD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 ЛИКВИДАЦИЯ ОРГАНИЗАЦИИ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.1.</w:t>
      </w:r>
      <w:r w:rsidR="000106BD" w:rsidRPr="000106BD">
        <w:rPr>
          <w:color w:val="000000"/>
        </w:rPr>
        <w:t xml:space="preserve"> Ликвидация </w:t>
      </w:r>
      <w:r w:rsidR="000106BD" w:rsidRPr="000106BD">
        <w:t>Организации</w:t>
      </w:r>
      <w:r w:rsidR="000106BD" w:rsidRPr="000106BD">
        <w:rPr>
          <w:color w:val="000000"/>
        </w:rPr>
        <w:t xml:space="preserve"> осуществляется по решению Конференция </w:t>
      </w:r>
      <w:r w:rsidR="000106BD" w:rsidRPr="000106BD">
        <w:t>Организации</w:t>
      </w:r>
      <w:r w:rsidR="000106BD" w:rsidRPr="000106BD">
        <w:rPr>
          <w:color w:val="000000"/>
        </w:rPr>
        <w:t>, принятому квалифицированным большинством в 2/3 голосов делегатов, присутствующих на Конференции Организации, либо по решению суда по основаниям и в порядке, которые предусмотрены Федеральным Законом Российской Федерации «Об общественных объединениях».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.2.</w:t>
      </w:r>
      <w:r w:rsidR="000106BD" w:rsidRPr="000106BD">
        <w:rPr>
          <w:color w:val="000000"/>
        </w:rPr>
        <w:t xml:space="preserve"> Конференция Организации или орган, принявший решение о ликвидации Организации, назначают ликвидационную комиссию (ликвидатора) и устанавливают, в соответствии с Гражданским кодексом Российской Федерации и </w:t>
      </w:r>
      <w:r w:rsidR="000106BD" w:rsidRPr="000106BD">
        <w:t xml:space="preserve">Федеральным законом «Об общественных объединениях», </w:t>
      </w:r>
      <w:r w:rsidR="000106BD" w:rsidRPr="000106BD">
        <w:rPr>
          <w:color w:val="000000"/>
        </w:rPr>
        <w:t xml:space="preserve"> порядок и сроки ликвидации Организации.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.3.</w:t>
      </w:r>
      <w:r w:rsidR="000106BD" w:rsidRPr="000106BD">
        <w:rPr>
          <w:color w:val="000000"/>
        </w:rPr>
        <w:t xml:space="preserve"> С момента назначения ликвидационной комиссии к ней переходят полномочия по управлению делами Организации. Ликвидационная комиссия (ликвидатор) от имени ликвидируемой Организации выступает в суде.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.4.</w:t>
      </w:r>
      <w:r w:rsidR="000106BD" w:rsidRPr="000106BD">
        <w:rPr>
          <w:color w:val="000000"/>
        </w:rPr>
        <w:t xml:space="preserve"> Порядок ликвидации Организации:</w:t>
      </w:r>
      <w:r>
        <w:rPr>
          <w:color w:val="000000"/>
        </w:rPr>
        <w:t xml:space="preserve"> 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>19</w:t>
      </w:r>
      <w:r w:rsidR="000106BD" w:rsidRPr="000106BD">
        <w:rPr>
          <w:b/>
          <w:color w:val="000000"/>
        </w:rPr>
        <w:t>.4.1.</w:t>
      </w:r>
      <w:r w:rsidR="000106BD" w:rsidRPr="000106BD">
        <w:rPr>
          <w:color w:val="000000"/>
        </w:rPr>
        <w:t xml:space="preserve"> Ликвидационная комиссия (ликвидатор) помещает в органах печати, в которых публикуются данные о государственной регистрации юридических лиц, публикацию о ликвидации Организации, порядке и сроке заявления требований ее кредиторам. Срок заявления требований кредиторами не может быть менее чем два месяца со дня публикации о ликвидации Организации.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.4.2.</w:t>
      </w:r>
      <w:r w:rsidR="000106BD" w:rsidRPr="000106BD">
        <w:rPr>
          <w:color w:val="000000"/>
        </w:rPr>
        <w:t xml:space="preserve"> Ликвидационная комиссия (ликвидатор)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.4.3.</w:t>
      </w:r>
      <w:r w:rsidR="000106BD" w:rsidRPr="000106BD">
        <w:rPr>
          <w:color w:val="000000"/>
        </w:rPr>
        <w:t xml:space="preserve"> По окончании срока для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 ликвидируемой Организации, перечне предъявленных кредиторам требований, а также о результатах их рассмотрения. Промежуточный ликвидационный баланс утверждается Конференцией Организации или органом, принявшим решение о ее ликвидации.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.4.4.</w:t>
      </w:r>
      <w:r w:rsidR="000106BD" w:rsidRPr="000106BD">
        <w:rPr>
          <w:color w:val="000000"/>
        </w:rPr>
        <w:t xml:space="preserve"> Выплата денежных сумм кредиторам ликвидируемой Организации производится ликвидационной комиссией (ликвидатор)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-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.4.5.</w:t>
      </w:r>
      <w:r w:rsidR="000106BD" w:rsidRPr="000106BD">
        <w:rPr>
          <w:color w:val="000000"/>
        </w:rPr>
        <w:t xml:space="preserve"> После завершения расчетов с кредиторами ликвидационная комиссия (ликвидатор)  составляет ликвидационный баланс, который утверждается Конференцией Организации или органом, принявшим решение о ликвидации Организации.</w:t>
      </w:r>
    </w:p>
    <w:p w:rsidR="000106BD" w:rsidRPr="000106BD" w:rsidRDefault="00BF1A38" w:rsidP="00AA68FD">
      <w:pPr>
        <w:ind w:firstLine="567"/>
        <w:jc w:val="both"/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.5.</w:t>
      </w:r>
      <w:r w:rsidR="000106BD" w:rsidRPr="000106BD">
        <w:rPr>
          <w:color w:val="000000"/>
        </w:rPr>
        <w:t xml:space="preserve"> Имущество, оставшееся в результате ликвидации</w:t>
      </w:r>
      <w:r w:rsidR="000106BD" w:rsidRPr="000106BD">
        <w:t xml:space="preserve"> Организации</w:t>
      </w:r>
      <w:r w:rsidR="000106BD" w:rsidRPr="000106BD">
        <w:rPr>
          <w:color w:val="000000"/>
        </w:rPr>
        <w:t>, после удовлетворения требований кредиторов направляется на цели, определяемые решением Конференции</w:t>
      </w:r>
      <w:r w:rsidR="000106BD" w:rsidRPr="000106BD">
        <w:t xml:space="preserve"> Организации</w:t>
      </w:r>
      <w:r w:rsidR="000106BD" w:rsidRPr="000106BD">
        <w:rPr>
          <w:color w:val="000000"/>
        </w:rPr>
        <w:t>. Решение об использовании оставшегося имущества помещается ликвидационной комиссией (ликвидатор) в органах печати.</w:t>
      </w:r>
    </w:p>
    <w:p w:rsidR="000106BD" w:rsidRPr="000106BD" w:rsidRDefault="00BF1A38" w:rsidP="00AA68FD">
      <w:pPr>
        <w:ind w:firstLine="567"/>
        <w:jc w:val="both"/>
        <w:rPr>
          <w:color w:val="000000"/>
        </w:rPr>
      </w:pPr>
      <w:r>
        <w:rPr>
          <w:b/>
          <w:color w:val="000000"/>
        </w:rPr>
        <w:t>19</w:t>
      </w:r>
      <w:r w:rsidR="000106BD" w:rsidRPr="000106BD">
        <w:rPr>
          <w:b/>
          <w:color w:val="000000"/>
        </w:rPr>
        <w:t>.6.</w:t>
      </w:r>
      <w:r w:rsidR="000106BD" w:rsidRPr="000106BD">
        <w:rPr>
          <w:color w:val="000000"/>
        </w:rPr>
        <w:t xml:space="preserve"> Ликвидация Организации считается завершенной, а Организация – прекратившей существование, после внесения об этом записи в единый государственный реестр юридических лиц.</w:t>
      </w:r>
    </w:p>
    <w:p w:rsidR="000106BD" w:rsidRPr="000106BD" w:rsidRDefault="000106BD" w:rsidP="00AA68FD">
      <w:pPr>
        <w:ind w:firstLine="567"/>
        <w:jc w:val="both"/>
        <w:rPr>
          <w:b/>
          <w:sz w:val="20"/>
          <w:szCs w:val="20"/>
        </w:rPr>
      </w:pPr>
    </w:p>
    <w:p w:rsidR="00CB0916" w:rsidRDefault="00CB0916" w:rsidP="00AA68FD">
      <w:pPr>
        <w:tabs>
          <w:tab w:val="left" w:pos="851"/>
          <w:tab w:val="left" w:pos="1134"/>
        </w:tabs>
        <w:ind w:firstLine="567"/>
        <w:jc w:val="both"/>
      </w:pPr>
    </w:p>
    <w:sectPr w:rsidR="00CB0916" w:rsidSect="00494B1D">
      <w:footerReference w:type="even" r:id="rId8"/>
      <w:footerReference w:type="default" r:id="rId9"/>
      <w:pgSz w:w="11906" w:h="16838"/>
      <w:pgMar w:top="993" w:right="56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A8" w:rsidRDefault="00F97FA8">
      <w:r>
        <w:separator/>
      </w:r>
    </w:p>
  </w:endnote>
  <w:endnote w:type="continuationSeparator" w:id="0">
    <w:p w:rsidR="00F97FA8" w:rsidRDefault="00F9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1B" w:rsidRDefault="001E031B" w:rsidP="000F19B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31B" w:rsidRDefault="001E031B" w:rsidP="00995B5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1B" w:rsidRPr="00995B55" w:rsidRDefault="001E031B" w:rsidP="000F19B5">
    <w:pPr>
      <w:pStyle w:val="a7"/>
      <w:framePr w:wrap="around" w:vAnchor="text" w:hAnchor="margin" w:xAlign="right" w:y="1"/>
      <w:rPr>
        <w:rStyle w:val="ad"/>
        <w:rFonts w:ascii="Times New Roman" w:hAnsi="Times New Roman"/>
      </w:rPr>
    </w:pPr>
    <w:r w:rsidRPr="00995B55">
      <w:rPr>
        <w:rStyle w:val="ad"/>
        <w:rFonts w:ascii="Times New Roman" w:hAnsi="Times New Roman"/>
      </w:rPr>
      <w:fldChar w:fldCharType="begin"/>
    </w:r>
    <w:r w:rsidRPr="00995B55">
      <w:rPr>
        <w:rStyle w:val="ad"/>
        <w:rFonts w:ascii="Times New Roman" w:hAnsi="Times New Roman"/>
      </w:rPr>
      <w:instrText xml:space="preserve">PAGE  </w:instrText>
    </w:r>
    <w:r w:rsidRPr="00995B55">
      <w:rPr>
        <w:rStyle w:val="ad"/>
        <w:rFonts w:ascii="Times New Roman" w:hAnsi="Times New Roman"/>
      </w:rPr>
      <w:fldChar w:fldCharType="separate"/>
    </w:r>
    <w:r w:rsidR="00953734">
      <w:rPr>
        <w:rStyle w:val="ad"/>
        <w:rFonts w:ascii="Times New Roman" w:hAnsi="Times New Roman"/>
        <w:noProof/>
      </w:rPr>
      <w:t>15</w:t>
    </w:r>
    <w:r w:rsidRPr="00995B55">
      <w:rPr>
        <w:rStyle w:val="ad"/>
        <w:rFonts w:ascii="Times New Roman" w:hAnsi="Times New Roman"/>
      </w:rPr>
      <w:fldChar w:fldCharType="end"/>
    </w:r>
  </w:p>
  <w:p w:rsidR="001E031B" w:rsidRDefault="001E031B" w:rsidP="00995B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A8" w:rsidRDefault="00F97FA8">
      <w:r>
        <w:separator/>
      </w:r>
    </w:p>
  </w:footnote>
  <w:footnote w:type="continuationSeparator" w:id="0">
    <w:p w:rsidR="00F97FA8" w:rsidRDefault="00F9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042"/>
    <w:multiLevelType w:val="hybridMultilevel"/>
    <w:tmpl w:val="B0AE76DE"/>
    <w:lvl w:ilvl="0" w:tplc="04190011">
      <w:start w:val="1"/>
      <w:numFmt w:val="decimal"/>
      <w:lvlText w:val="%1)"/>
      <w:lvlJc w:val="left"/>
      <w:pPr>
        <w:ind w:left="144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3C37282"/>
    <w:multiLevelType w:val="hybridMultilevel"/>
    <w:tmpl w:val="1E12162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177C8"/>
    <w:multiLevelType w:val="hybridMultilevel"/>
    <w:tmpl w:val="A380E702"/>
    <w:lvl w:ilvl="0" w:tplc="BB9CFD2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2646878"/>
    <w:multiLevelType w:val="hybridMultilevel"/>
    <w:tmpl w:val="122C8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5B6D"/>
    <w:multiLevelType w:val="hybridMultilevel"/>
    <w:tmpl w:val="7DA8032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5A3730A"/>
    <w:multiLevelType w:val="hybridMultilevel"/>
    <w:tmpl w:val="2AC4104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7B839C7"/>
    <w:multiLevelType w:val="hybridMultilevel"/>
    <w:tmpl w:val="89F60C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364C1"/>
    <w:multiLevelType w:val="hybridMultilevel"/>
    <w:tmpl w:val="12967EF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3A8E1517"/>
    <w:multiLevelType w:val="hybridMultilevel"/>
    <w:tmpl w:val="B484E4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C387941"/>
    <w:multiLevelType w:val="hybridMultilevel"/>
    <w:tmpl w:val="161C8F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1BD365F"/>
    <w:multiLevelType w:val="hybridMultilevel"/>
    <w:tmpl w:val="52587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ind w:left="22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0C61"/>
    <w:multiLevelType w:val="hybridMultilevel"/>
    <w:tmpl w:val="0B867E3A"/>
    <w:lvl w:ilvl="0" w:tplc="04190011">
      <w:start w:val="1"/>
      <w:numFmt w:val="decimal"/>
      <w:lvlText w:val="%1)"/>
      <w:lvlJc w:val="left"/>
      <w:pPr>
        <w:ind w:left="144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49021915"/>
    <w:multiLevelType w:val="multilevel"/>
    <w:tmpl w:val="BB74ED1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lvlRestart w:val="0"/>
      <w:suff w:val="space"/>
      <w:lvlText w:val="Статья %2."/>
      <w:lvlJc w:val="left"/>
      <w:rPr>
        <w:rFonts w:cs="Times New Roman" w:hint="default"/>
        <w:b/>
      </w:rPr>
    </w:lvl>
    <w:lvl w:ilvl="2">
      <w:start w:val="1"/>
      <w:numFmt w:val="decimal"/>
      <w:suff w:val="space"/>
      <w:lvlText w:val="%2.%3."/>
      <w:lvlJc w:val="left"/>
      <w:rPr>
        <w:rFonts w:cs="Times New Roman" w:hint="default"/>
        <w:color w:val="auto"/>
      </w:rPr>
    </w:lvl>
    <w:lvl w:ilvl="3">
      <w:start w:val="1"/>
      <w:numFmt w:val="decimal"/>
      <w:suff w:val="space"/>
      <w:lvlText w:val="%2.%3.%4."/>
      <w:lvlJc w:val="left"/>
      <w:rPr>
        <w:rFonts w:cs="Times New Roman" w:hint="default"/>
        <w:b w:val="0"/>
      </w:rPr>
    </w:lvl>
    <w:lvl w:ilvl="4">
      <w:start w:val="1"/>
      <w:numFmt w:val="decimal"/>
      <w:suff w:val="space"/>
      <w:lvlText w:val="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BB3187"/>
    <w:multiLevelType w:val="hybridMultilevel"/>
    <w:tmpl w:val="9A508D96"/>
    <w:lvl w:ilvl="0" w:tplc="041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4" w15:restartNumberingAfterBreak="0">
    <w:nsid w:val="5C54468A"/>
    <w:multiLevelType w:val="hybridMultilevel"/>
    <w:tmpl w:val="B0844EF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5C5A2291"/>
    <w:multiLevelType w:val="hybridMultilevel"/>
    <w:tmpl w:val="AA90D4EA"/>
    <w:lvl w:ilvl="0" w:tplc="041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6" w15:restartNumberingAfterBreak="0">
    <w:nsid w:val="5DDF0BCD"/>
    <w:multiLevelType w:val="hybridMultilevel"/>
    <w:tmpl w:val="9FEEDBF6"/>
    <w:lvl w:ilvl="0" w:tplc="12D6E952">
      <w:start w:val="1"/>
      <w:numFmt w:val="decimal"/>
      <w:lvlText w:val="1.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74EB3805"/>
    <w:multiLevelType w:val="hybridMultilevel"/>
    <w:tmpl w:val="A0D6A2D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7DD34B8F"/>
    <w:multiLevelType w:val="hybridMultilevel"/>
    <w:tmpl w:val="020CE1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  <w:num w:numId="18">
    <w:abstractNumId w:val="12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BB"/>
    <w:rsid w:val="0000234A"/>
    <w:rsid w:val="00002B1F"/>
    <w:rsid w:val="0000485A"/>
    <w:rsid w:val="00006163"/>
    <w:rsid w:val="000106BD"/>
    <w:rsid w:val="000155A7"/>
    <w:rsid w:val="00020C84"/>
    <w:rsid w:val="00021480"/>
    <w:rsid w:val="00022D87"/>
    <w:rsid w:val="000232F4"/>
    <w:rsid w:val="0002747A"/>
    <w:rsid w:val="00030D87"/>
    <w:rsid w:val="00031B0B"/>
    <w:rsid w:val="0003398B"/>
    <w:rsid w:val="00034282"/>
    <w:rsid w:val="00035206"/>
    <w:rsid w:val="00035D71"/>
    <w:rsid w:val="00041D9F"/>
    <w:rsid w:val="00043352"/>
    <w:rsid w:val="00045B88"/>
    <w:rsid w:val="0004607E"/>
    <w:rsid w:val="00047D9C"/>
    <w:rsid w:val="00054602"/>
    <w:rsid w:val="00056C38"/>
    <w:rsid w:val="00056E38"/>
    <w:rsid w:val="00057231"/>
    <w:rsid w:val="00060467"/>
    <w:rsid w:val="000605D5"/>
    <w:rsid w:val="0006095F"/>
    <w:rsid w:val="000622D2"/>
    <w:rsid w:val="000623F0"/>
    <w:rsid w:val="000626EB"/>
    <w:rsid w:val="00063203"/>
    <w:rsid w:val="000712DF"/>
    <w:rsid w:val="00077067"/>
    <w:rsid w:val="000770B7"/>
    <w:rsid w:val="00081B14"/>
    <w:rsid w:val="00081EC3"/>
    <w:rsid w:val="000859BF"/>
    <w:rsid w:val="00087FF1"/>
    <w:rsid w:val="00090354"/>
    <w:rsid w:val="00090743"/>
    <w:rsid w:val="0009396F"/>
    <w:rsid w:val="00093F00"/>
    <w:rsid w:val="000A1984"/>
    <w:rsid w:val="000A1B0D"/>
    <w:rsid w:val="000A2800"/>
    <w:rsid w:val="000A4527"/>
    <w:rsid w:val="000A543B"/>
    <w:rsid w:val="000A6396"/>
    <w:rsid w:val="000A76FA"/>
    <w:rsid w:val="000B1A49"/>
    <w:rsid w:val="000B662F"/>
    <w:rsid w:val="000B708A"/>
    <w:rsid w:val="000B7400"/>
    <w:rsid w:val="000B7641"/>
    <w:rsid w:val="000B7EC6"/>
    <w:rsid w:val="000C311B"/>
    <w:rsid w:val="000C656B"/>
    <w:rsid w:val="000D3DD0"/>
    <w:rsid w:val="000D4260"/>
    <w:rsid w:val="000D51C8"/>
    <w:rsid w:val="000D7661"/>
    <w:rsid w:val="000E684A"/>
    <w:rsid w:val="000F19B5"/>
    <w:rsid w:val="000F2A10"/>
    <w:rsid w:val="000F33B4"/>
    <w:rsid w:val="000F3417"/>
    <w:rsid w:val="000F5A41"/>
    <w:rsid w:val="000F6E6A"/>
    <w:rsid w:val="00103ED8"/>
    <w:rsid w:val="00105975"/>
    <w:rsid w:val="00106D8A"/>
    <w:rsid w:val="001102F9"/>
    <w:rsid w:val="00112783"/>
    <w:rsid w:val="00117FD2"/>
    <w:rsid w:val="001220CD"/>
    <w:rsid w:val="001222A8"/>
    <w:rsid w:val="001235F9"/>
    <w:rsid w:val="001277D8"/>
    <w:rsid w:val="00133B2E"/>
    <w:rsid w:val="001361CF"/>
    <w:rsid w:val="00146A11"/>
    <w:rsid w:val="00147E1F"/>
    <w:rsid w:val="0015041F"/>
    <w:rsid w:val="00155F97"/>
    <w:rsid w:val="00156E5D"/>
    <w:rsid w:val="00157365"/>
    <w:rsid w:val="0015792B"/>
    <w:rsid w:val="00157E0F"/>
    <w:rsid w:val="001640CD"/>
    <w:rsid w:val="00164760"/>
    <w:rsid w:val="001668EC"/>
    <w:rsid w:val="0017607F"/>
    <w:rsid w:val="00180A05"/>
    <w:rsid w:val="00182E43"/>
    <w:rsid w:val="00185412"/>
    <w:rsid w:val="00186189"/>
    <w:rsid w:val="0018777A"/>
    <w:rsid w:val="00190C38"/>
    <w:rsid w:val="00190C4D"/>
    <w:rsid w:val="00192104"/>
    <w:rsid w:val="00193D48"/>
    <w:rsid w:val="0019648D"/>
    <w:rsid w:val="001976AA"/>
    <w:rsid w:val="001A04B1"/>
    <w:rsid w:val="001A1041"/>
    <w:rsid w:val="001A4018"/>
    <w:rsid w:val="001A4086"/>
    <w:rsid w:val="001A4599"/>
    <w:rsid w:val="001A723C"/>
    <w:rsid w:val="001B19E3"/>
    <w:rsid w:val="001B431E"/>
    <w:rsid w:val="001B4F60"/>
    <w:rsid w:val="001C1DE9"/>
    <w:rsid w:val="001C240A"/>
    <w:rsid w:val="001C368B"/>
    <w:rsid w:val="001C51D2"/>
    <w:rsid w:val="001C7BAA"/>
    <w:rsid w:val="001D0C23"/>
    <w:rsid w:val="001D1255"/>
    <w:rsid w:val="001D1E0F"/>
    <w:rsid w:val="001D5303"/>
    <w:rsid w:val="001D6F84"/>
    <w:rsid w:val="001D7DE6"/>
    <w:rsid w:val="001E031B"/>
    <w:rsid w:val="001E1C66"/>
    <w:rsid w:val="001E3A35"/>
    <w:rsid w:val="001E5666"/>
    <w:rsid w:val="001E627A"/>
    <w:rsid w:val="001F0A63"/>
    <w:rsid w:val="001F1498"/>
    <w:rsid w:val="001F2902"/>
    <w:rsid w:val="001F2972"/>
    <w:rsid w:val="001F2E44"/>
    <w:rsid w:val="001F3E5A"/>
    <w:rsid w:val="001F5171"/>
    <w:rsid w:val="001F6183"/>
    <w:rsid w:val="002049D4"/>
    <w:rsid w:val="00205013"/>
    <w:rsid w:val="00205886"/>
    <w:rsid w:val="00210DDB"/>
    <w:rsid w:val="00211A55"/>
    <w:rsid w:val="002131B1"/>
    <w:rsid w:val="002200B0"/>
    <w:rsid w:val="00221192"/>
    <w:rsid w:val="00221A68"/>
    <w:rsid w:val="002227CA"/>
    <w:rsid w:val="00223483"/>
    <w:rsid w:val="00223E04"/>
    <w:rsid w:val="002332EA"/>
    <w:rsid w:val="002354F1"/>
    <w:rsid w:val="00235B8D"/>
    <w:rsid w:val="00235D16"/>
    <w:rsid w:val="00237CC8"/>
    <w:rsid w:val="00242117"/>
    <w:rsid w:val="002434B7"/>
    <w:rsid w:val="002474E7"/>
    <w:rsid w:val="0026011B"/>
    <w:rsid w:val="00261AFA"/>
    <w:rsid w:val="00261EDD"/>
    <w:rsid w:val="00262675"/>
    <w:rsid w:val="00263DB3"/>
    <w:rsid w:val="0026622E"/>
    <w:rsid w:val="00266DC1"/>
    <w:rsid w:val="00267F72"/>
    <w:rsid w:val="0027128D"/>
    <w:rsid w:val="00272865"/>
    <w:rsid w:val="00274F1D"/>
    <w:rsid w:val="0027698F"/>
    <w:rsid w:val="002778AF"/>
    <w:rsid w:val="00283EF3"/>
    <w:rsid w:val="00284C33"/>
    <w:rsid w:val="00291CD0"/>
    <w:rsid w:val="002924A3"/>
    <w:rsid w:val="0029410B"/>
    <w:rsid w:val="00295605"/>
    <w:rsid w:val="002956F8"/>
    <w:rsid w:val="0029644E"/>
    <w:rsid w:val="00296FFB"/>
    <w:rsid w:val="002979EF"/>
    <w:rsid w:val="002A46A1"/>
    <w:rsid w:val="002A6E04"/>
    <w:rsid w:val="002B529A"/>
    <w:rsid w:val="002C21B0"/>
    <w:rsid w:val="002C2FBA"/>
    <w:rsid w:val="002C3A59"/>
    <w:rsid w:val="002C503A"/>
    <w:rsid w:val="002C567D"/>
    <w:rsid w:val="002C7E84"/>
    <w:rsid w:val="002D03C6"/>
    <w:rsid w:val="002D2630"/>
    <w:rsid w:val="002D2996"/>
    <w:rsid w:val="002D3642"/>
    <w:rsid w:val="002D46AA"/>
    <w:rsid w:val="002E3250"/>
    <w:rsid w:val="002E6BB4"/>
    <w:rsid w:val="002E7426"/>
    <w:rsid w:val="002E7740"/>
    <w:rsid w:val="002F3A27"/>
    <w:rsid w:val="002F6FB0"/>
    <w:rsid w:val="00300CEE"/>
    <w:rsid w:val="003056FE"/>
    <w:rsid w:val="003111BB"/>
    <w:rsid w:val="00320664"/>
    <w:rsid w:val="00322E1C"/>
    <w:rsid w:val="00323695"/>
    <w:rsid w:val="00325F39"/>
    <w:rsid w:val="0033054D"/>
    <w:rsid w:val="00331B8D"/>
    <w:rsid w:val="003337CA"/>
    <w:rsid w:val="003347BF"/>
    <w:rsid w:val="00337089"/>
    <w:rsid w:val="00340F35"/>
    <w:rsid w:val="0034180C"/>
    <w:rsid w:val="003419D1"/>
    <w:rsid w:val="0034400F"/>
    <w:rsid w:val="00344490"/>
    <w:rsid w:val="00345E51"/>
    <w:rsid w:val="0035345A"/>
    <w:rsid w:val="00353639"/>
    <w:rsid w:val="003538B7"/>
    <w:rsid w:val="00356B9E"/>
    <w:rsid w:val="00360555"/>
    <w:rsid w:val="003664DE"/>
    <w:rsid w:val="00370DC2"/>
    <w:rsid w:val="003758AD"/>
    <w:rsid w:val="00376933"/>
    <w:rsid w:val="0038123E"/>
    <w:rsid w:val="003825F7"/>
    <w:rsid w:val="00384EE4"/>
    <w:rsid w:val="0038683B"/>
    <w:rsid w:val="00387A2C"/>
    <w:rsid w:val="00387F02"/>
    <w:rsid w:val="0039416D"/>
    <w:rsid w:val="00395580"/>
    <w:rsid w:val="003A596A"/>
    <w:rsid w:val="003A5BD1"/>
    <w:rsid w:val="003A6FC5"/>
    <w:rsid w:val="003B1816"/>
    <w:rsid w:val="003B2C69"/>
    <w:rsid w:val="003B2E6A"/>
    <w:rsid w:val="003B4B9F"/>
    <w:rsid w:val="003B5101"/>
    <w:rsid w:val="003B55AE"/>
    <w:rsid w:val="003B63FE"/>
    <w:rsid w:val="003B6C04"/>
    <w:rsid w:val="003B7C7F"/>
    <w:rsid w:val="003B7C87"/>
    <w:rsid w:val="003C07BD"/>
    <w:rsid w:val="003C0D29"/>
    <w:rsid w:val="003C17BE"/>
    <w:rsid w:val="003D3205"/>
    <w:rsid w:val="003D4D75"/>
    <w:rsid w:val="003E058A"/>
    <w:rsid w:val="003E1413"/>
    <w:rsid w:val="003E2EA3"/>
    <w:rsid w:val="003E551C"/>
    <w:rsid w:val="003F0160"/>
    <w:rsid w:val="003F03AF"/>
    <w:rsid w:val="003F0730"/>
    <w:rsid w:val="003F28DB"/>
    <w:rsid w:val="003F3216"/>
    <w:rsid w:val="003F6131"/>
    <w:rsid w:val="003F7CAD"/>
    <w:rsid w:val="00403EF6"/>
    <w:rsid w:val="0040619D"/>
    <w:rsid w:val="0040710D"/>
    <w:rsid w:val="0041086B"/>
    <w:rsid w:val="00411340"/>
    <w:rsid w:val="00412E69"/>
    <w:rsid w:val="004133E8"/>
    <w:rsid w:val="0041659C"/>
    <w:rsid w:val="00425B40"/>
    <w:rsid w:val="00430ED5"/>
    <w:rsid w:val="00433BCE"/>
    <w:rsid w:val="004345CF"/>
    <w:rsid w:val="004349E4"/>
    <w:rsid w:val="00435554"/>
    <w:rsid w:val="00435648"/>
    <w:rsid w:val="004366B3"/>
    <w:rsid w:val="00437F54"/>
    <w:rsid w:val="00444A76"/>
    <w:rsid w:val="0044751F"/>
    <w:rsid w:val="00447BB3"/>
    <w:rsid w:val="004503F7"/>
    <w:rsid w:val="00451A7C"/>
    <w:rsid w:val="00460458"/>
    <w:rsid w:val="0046156C"/>
    <w:rsid w:val="004617F4"/>
    <w:rsid w:val="0046184A"/>
    <w:rsid w:val="0046421B"/>
    <w:rsid w:val="004646F9"/>
    <w:rsid w:val="00464CEA"/>
    <w:rsid w:val="00466B58"/>
    <w:rsid w:val="00466C97"/>
    <w:rsid w:val="00467E01"/>
    <w:rsid w:val="004803D0"/>
    <w:rsid w:val="00482F9A"/>
    <w:rsid w:val="0048697C"/>
    <w:rsid w:val="00486C8D"/>
    <w:rsid w:val="0048789E"/>
    <w:rsid w:val="00494B1D"/>
    <w:rsid w:val="004A250E"/>
    <w:rsid w:val="004A2659"/>
    <w:rsid w:val="004A2702"/>
    <w:rsid w:val="004A43AF"/>
    <w:rsid w:val="004B5F60"/>
    <w:rsid w:val="004B73F6"/>
    <w:rsid w:val="004C0867"/>
    <w:rsid w:val="004C1AC6"/>
    <w:rsid w:val="004C1F55"/>
    <w:rsid w:val="004C2AF9"/>
    <w:rsid w:val="004C3B0B"/>
    <w:rsid w:val="004C3C09"/>
    <w:rsid w:val="004C4D5A"/>
    <w:rsid w:val="004C6A91"/>
    <w:rsid w:val="004D03DC"/>
    <w:rsid w:val="004D22E6"/>
    <w:rsid w:val="004D364A"/>
    <w:rsid w:val="004D3749"/>
    <w:rsid w:val="004D7B08"/>
    <w:rsid w:val="004E1D26"/>
    <w:rsid w:val="004E1EEE"/>
    <w:rsid w:val="004E33C0"/>
    <w:rsid w:val="004E3D77"/>
    <w:rsid w:val="004E520A"/>
    <w:rsid w:val="004E788F"/>
    <w:rsid w:val="004F253C"/>
    <w:rsid w:val="004F6494"/>
    <w:rsid w:val="004F657F"/>
    <w:rsid w:val="004F7EBD"/>
    <w:rsid w:val="00504FB2"/>
    <w:rsid w:val="0050552C"/>
    <w:rsid w:val="00505D3D"/>
    <w:rsid w:val="00505E9F"/>
    <w:rsid w:val="005120DF"/>
    <w:rsid w:val="005137A6"/>
    <w:rsid w:val="00514D92"/>
    <w:rsid w:val="00516D83"/>
    <w:rsid w:val="00516D91"/>
    <w:rsid w:val="00524E9A"/>
    <w:rsid w:val="005267BF"/>
    <w:rsid w:val="00530261"/>
    <w:rsid w:val="0053032C"/>
    <w:rsid w:val="005318CE"/>
    <w:rsid w:val="00531AE6"/>
    <w:rsid w:val="00531FB5"/>
    <w:rsid w:val="00536BFB"/>
    <w:rsid w:val="00540ADB"/>
    <w:rsid w:val="00543B92"/>
    <w:rsid w:val="00544082"/>
    <w:rsid w:val="00544FA5"/>
    <w:rsid w:val="00545941"/>
    <w:rsid w:val="00545BBD"/>
    <w:rsid w:val="00551CE2"/>
    <w:rsid w:val="00556039"/>
    <w:rsid w:val="005623F6"/>
    <w:rsid w:val="00563393"/>
    <w:rsid w:val="00564550"/>
    <w:rsid w:val="005656E0"/>
    <w:rsid w:val="00566607"/>
    <w:rsid w:val="0057290F"/>
    <w:rsid w:val="005748B6"/>
    <w:rsid w:val="00576AC7"/>
    <w:rsid w:val="005812C6"/>
    <w:rsid w:val="005823FF"/>
    <w:rsid w:val="005834D7"/>
    <w:rsid w:val="00585610"/>
    <w:rsid w:val="00586EFF"/>
    <w:rsid w:val="00587617"/>
    <w:rsid w:val="00590B8E"/>
    <w:rsid w:val="0059129A"/>
    <w:rsid w:val="0059263B"/>
    <w:rsid w:val="00593911"/>
    <w:rsid w:val="005A5B69"/>
    <w:rsid w:val="005A6A43"/>
    <w:rsid w:val="005A7589"/>
    <w:rsid w:val="005A793A"/>
    <w:rsid w:val="005B19F4"/>
    <w:rsid w:val="005B26BA"/>
    <w:rsid w:val="005B2744"/>
    <w:rsid w:val="005B32D2"/>
    <w:rsid w:val="005B5B6F"/>
    <w:rsid w:val="005B6DF9"/>
    <w:rsid w:val="005C3A5A"/>
    <w:rsid w:val="005C5AEB"/>
    <w:rsid w:val="005C68D4"/>
    <w:rsid w:val="005C75C6"/>
    <w:rsid w:val="005D1BDB"/>
    <w:rsid w:val="005D52DF"/>
    <w:rsid w:val="005D761B"/>
    <w:rsid w:val="005E4019"/>
    <w:rsid w:val="005E4ACE"/>
    <w:rsid w:val="005E65B4"/>
    <w:rsid w:val="005F14D9"/>
    <w:rsid w:val="005F39FE"/>
    <w:rsid w:val="005F4779"/>
    <w:rsid w:val="005F5FC7"/>
    <w:rsid w:val="005F61C9"/>
    <w:rsid w:val="00600678"/>
    <w:rsid w:val="00605E31"/>
    <w:rsid w:val="00613C9E"/>
    <w:rsid w:val="00613E21"/>
    <w:rsid w:val="0061490B"/>
    <w:rsid w:val="00620D07"/>
    <w:rsid w:val="006217FC"/>
    <w:rsid w:val="00623F1C"/>
    <w:rsid w:val="006278CA"/>
    <w:rsid w:val="00631A70"/>
    <w:rsid w:val="006334A5"/>
    <w:rsid w:val="00634773"/>
    <w:rsid w:val="00635419"/>
    <w:rsid w:val="00635B13"/>
    <w:rsid w:val="00637D5B"/>
    <w:rsid w:val="00637E17"/>
    <w:rsid w:val="00637F2E"/>
    <w:rsid w:val="006414B0"/>
    <w:rsid w:val="00641514"/>
    <w:rsid w:val="00643F44"/>
    <w:rsid w:val="006451CC"/>
    <w:rsid w:val="00645B7B"/>
    <w:rsid w:val="00652269"/>
    <w:rsid w:val="006546CF"/>
    <w:rsid w:val="00657ED2"/>
    <w:rsid w:val="006624EF"/>
    <w:rsid w:val="00665024"/>
    <w:rsid w:val="00667AAD"/>
    <w:rsid w:val="006728E7"/>
    <w:rsid w:val="00672F31"/>
    <w:rsid w:val="006802A6"/>
    <w:rsid w:val="00683884"/>
    <w:rsid w:val="00683C51"/>
    <w:rsid w:val="00683D73"/>
    <w:rsid w:val="00692440"/>
    <w:rsid w:val="00692EDE"/>
    <w:rsid w:val="00693948"/>
    <w:rsid w:val="00693A14"/>
    <w:rsid w:val="00695BB1"/>
    <w:rsid w:val="006A2CE1"/>
    <w:rsid w:val="006A45AE"/>
    <w:rsid w:val="006A47C5"/>
    <w:rsid w:val="006A5FE8"/>
    <w:rsid w:val="006A6675"/>
    <w:rsid w:val="006A6DD9"/>
    <w:rsid w:val="006B3DD5"/>
    <w:rsid w:val="006B42DA"/>
    <w:rsid w:val="006B4432"/>
    <w:rsid w:val="006B5AA8"/>
    <w:rsid w:val="006B5B99"/>
    <w:rsid w:val="006B714A"/>
    <w:rsid w:val="006C03D9"/>
    <w:rsid w:val="006C26FE"/>
    <w:rsid w:val="006C2B06"/>
    <w:rsid w:val="006C7A54"/>
    <w:rsid w:val="006D45BA"/>
    <w:rsid w:val="006D4932"/>
    <w:rsid w:val="006E322D"/>
    <w:rsid w:val="006E3926"/>
    <w:rsid w:val="006E46E2"/>
    <w:rsid w:val="006E65BE"/>
    <w:rsid w:val="006E695D"/>
    <w:rsid w:val="006E76F5"/>
    <w:rsid w:val="006E7E71"/>
    <w:rsid w:val="006F3254"/>
    <w:rsid w:val="006F3B15"/>
    <w:rsid w:val="006F6D80"/>
    <w:rsid w:val="006F726F"/>
    <w:rsid w:val="006F734C"/>
    <w:rsid w:val="006F781E"/>
    <w:rsid w:val="0070040E"/>
    <w:rsid w:val="007008E0"/>
    <w:rsid w:val="007030E6"/>
    <w:rsid w:val="007035F4"/>
    <w:rsid w:val="0070479E"/>
    <w:rsid w:val="007068B9"/>
    <w:rsid w:val="00706E4F"/>
    <w:rsid w:val="007114C6"/>
    <w:rsid w:val="0071472C"/>
    <w:rsid w:val="00716216"/>
    <w:rsid w:val="00716BB3"/>
    <w:rsid w:val="00723C96"/>
    <w:rsid w:val="00725302"/>
    <w:rsid w:val="00726064"/>
    <w:rsid w:val="007263A3"/>
    <w:rsid w:val="00731780"/>
    <w:rsid w:val="00731E41"/>
    <w:rsid w:val="00736E20"/>
    <w:rsid w:val="0073758D"/>
    <w:rsid w:val="00740DF3"/>
    <w:rsid w:val="007420BA"/>
    <w:rsid w:val="00744712"/>
    <w:rsid w:val="007456A8"/>
    <w:rsid w:val="00747B0A"/>
    <w:rsid w:val="00754910"/>
    <w:rsid w:val="00761186"/>
    <w:rsid w:val="00763709"/>
    <w:rsid w:val="007725A7"/>
    <w:rsid w:val="00774942"/>
    <w:rsid w:val="0077521F"/>
    <w:rsid w:val="007819D8"/>
    <w:rsid w:val="00784206"/>
    <w:rsid w:val="0079080D"/>
    <w:rsid w:val="00791955"/>
    <w:rsid w:val="007926DC"/>
    <w:rsid w:val="00793CE5"/>
    <w:rsid w:val="007A13D8"/>
    <w:rsid w:val="007A367F"/>
    <w:rsid w:val="007A458B"/>
    <w:rsid w:val="007A5F10"/>
    <w:rsid w:val="007B28A6"/>
    <w:rsid w:val="007C296C"/>
    <w:rsid w:val="007C4463"/>
    <w:rsid w:val="007C6638"/>
    <w:rsid w:val="007D39C0"/>
    <w:rsid w:val="007D49AD"/>
    <w:rsid w:val="007D5C4E"/>
    <w:rsid w:val="007D61C2"/>
    <w:rsid w:val="007E4ADB"/>
    <w:rsid w:val="007E52C8"/>
    <w:rsid w:val="007E5991"/>
    <w:rsid w:val="007F1269"/>
    <w:rsid w:val="007F2879"/>
    <w:rsid w:val="007F2A36"/>
    <w:rsid w:val="007F3827"/>
    <w:rsid w:val="007F6083"/>
    <w:rsid w:val="007F72EA"/>
    <w:rsid w:val="0080501D"/>
    <w:rsid w:val="00806EB9"/>
    <w:rsid w:val="00813B1C"/>
    <w:rsid w:val="008144C2"/>
    <w:rsid w:val="00820A6F"/>
    <w:rsid w:val="008211E5"/>
    <w:rsid w:val="008221F0"/>
    <w:rsid w:val="008222FB"/>
    <w:rsid w:val="00824709"/>
    <w:rsid w:val="0082622E"/>
    <w:rsid w:val="00831CD0"/>
    <w:rsid w:val="00835308"/>
    <w:rsid w:val="00835E14"/>
    <w:rsid w:val="00836419"/>
    <w:rsid w:val="00840D99"/>
    <w:rsid w:val="00840F56"/>
    <w:rsid w:val="00845C1E"/>
    <w:rsid w:val="00846B06"/>
    <w:rsid w:val="00847CDD"/>
    <w:rsid w:val="00847DFD"/>
    <w:rsid w:val="00852DA0"/>
    <w:rsid w:val="0085315D"/>
    <w:rsid w:val="00855BA2"/>
    <w:rsid w:val="00856FB0"/>
    <w:rsid w:val="0085759E"/>
    <w:rsid w:val="00867337"/>
    <w:rsid w:val="00870F64"/>
    <w:rsid w:val="00872917"/>
    <w:rsid w:val="00874720"/>
    <w:rsid w:val="00876E08"/>
    <w:rsid w:val="00882BAD"/>
    <w:rsid w:val="00883589"/>
    <w:rsid w:val="00884147"/>
    <w:rsid w:val="00885EB0"/>
    <w:rsid w:val="0088725A"/>
    <w:rsid w:val="00887EC0"/>
    <w:rsid w:val="00890C7D"/>
    <w:rsid w:val="00892530"/>
    <w:rsid w:val="0089265A"/>
    <w:rsid w:val="00892B00"/>
    <w:rsid w:val="0089399C"/>
    <w:rsid w:val="00894509"/>
    <w:rsid w:val="00894800"/>
    <w:rsid w:val="00896AEA"/>
    <w:rsid w:val="008A197A"/>
    <w:rsid w:val="008A2BBC"/>
    <w:rsid w:val="008A33E5"/>
    <w:rsid w:val="008A4B95"/>
    <w:rsid w:val="008A58B9"/>
    <w:rsid w:val="008A7A4D"/>
    <w:rsid w:val="008B091A"/>
    <w:rsid w:val="008B31F9"/>
    <w:rsid w:val="008B5BAA"/>
    <w:rsid w:val="008B73E4"/>
    <w:rsid w:val="008C03CE"/>
    <w:rsid w:val="008C3061"/>
    <w:rsid w:val="008C601C"/>
    <w:rsid w:val="008C6DED"/>
    <w:rsid w:val="008C6F76"/>
    <w:rsid w:val="008C7BB4"/>
    <w:rsid w:val="008D3C8A"/>
    <w:rsid w:val="008D44D3"/>
    <w:rsid w:val="008D493A"/>
    <w:rsid w:val="008D5530"/>
    <w:rsid w:val="008E00F9"/>
    <w:rsid w:val="008E10BC"/>
    <w:rsid w:val="008E132B"/>
    <w:rsid w:val="008E20C6"/>
    <w:rsid w:val="008E3998"/>
    <w:rsid w:val="008E3F76"/>
    <w:rsid w:val="008F0C63"/>
    <w:rsid w:val="008F2558"/>
    <w:rsid w:val="008F2704"/>
    <w:rsid w:val="008F2847"/>
    <w:rsid w:val="008F4692"/>
    <w:rsid w:val="008F4EDC"/>
    <w:rsid w:val="008F512D"/>
    <w:rsid w:val="008F61FB"/>
    <w:rsid w:val="008F689E"/>
    <w:rsid w:val="00904DE8"/>
    <w:rsid w:val="009072F5"/>
    <w:rsid w:val="00910D60"/>
    <w:rsid w:val="00916556"/>
    <w:rsid w:val="00921AC0"/>
    <w:rsid w:val="009247EF"/>
    <w:rsid w:val="00930F89"/>
    <w:rsid w:val="0093452B"/>
    <w:rsid w:val="00934BAB"/>
    <w:rsid w:val="00936F1A"/>
    <w:rsid w:val="0094603C"/>
    <w:rsid w:val="00953734"/>
    <w:rsid w:val="0095383B"/>
    <w:rsid w:val="00953C8D"/>
    <w:rsid w:val="009542CE"/>
    <w:rsid w:val="00957012"/>
    <w:rsid w:val="009578B8"/>
    <w:rsid w:val="009579BB"/>
    <w:rsid w:val="00962BA2"/>
    <w:rsid w:val="00963262"/>
    <w:rsid w:val="009726D5"/>
    <w:rsid w:val="009728B7"/>
    <w:rsid w:val="00974B58"/>
    <w:rsid w:val="009756C0"/>
    <w:rsid w:val="009765DD"/>
    <w:rsid w:val="009768AA"/>
    <w:rsid w:val="00977E82"/>
    <w:rsid w:val="009826CB"/>
    <w:rsid w:val="009834C6"/>
    <w:rsid w:val="009837EA"/>
    <w:rsid w:val="00984EFF"/>
    <w:rsid w:val="00993405"/>
    <w:rsid w:val="00995B55"/>
    <w:rsid w:val="009A03C8"/>
    <w:rsid w:val="009A17DF"/>
    <w:rsid w:val="009B0935"/>
    <w:rsid w:val="009B7121"/>
    <w:rsid w:val="009C071E"/>
    <w:rsid w:val="009C2E3E"/>
    <w:rsid w:val="009C2EB8"/>
    <w:rsid w:val="009C384C"/>
    <w:rsid w:val="009C5151"/>
    <w:rsid w:val="009D24C0"/>
    <w:rsid w:val="009D579D"/>
    <w:rsid w:val="009D68B0"/>
    <w:rsid w:val="009D6A09"/>
    <w:rsid w:val="009E2FB9"/>
    <w:rsid w:val="009E3586"/>
    <w:rsid w:val="009E37C9"/>
    <w:rsid w:val="009E3901"/>
    <w:rsid w:val="009E50C8"/>
    <w:rsid w:val="009F0751"/>
    <w:rsid w:val="009F24C0"/>
    <w:rsid w:val="009F3588"/>
    <w:rsid w:val="009F49D1"/>
    <w:rsid w:val="009F5638"/>
    <w:rsid w:val="009F765C"/>
    <w:rsid w:val="00A0222A"/>
    <w:rsid w:val="00A02232"/>
    <w:rsid w:val="00A0388C"/>
    <w:rsid w:val="00A04023"/>
    <w:rsid w:val="00A04124"/>
    <w:rsid w:val="00A04255"/>
    <w:rsid w:val="00A06509"/>
    <w:rsid w:val="00A07880"/>
    <w:rsid w:val="00A1154B"/>
    <w:rsid w:val="00A15D9B"/>
    <w:rsid w:val="00A25C17"/>
    <w:rsid w:val="00A2631C"/>
    <w:rsid w:val="00A26AF6"/>
    <w:rsid w:val="00A276CF"/>
    <w:rsid w:val="00A27870"/>
    <w:rsid w:val="00A27E42"/>
    <w:rsid w:val="00A312A2"/>
    <w:rsid w:val="00A312E7"/>
    <w:rsid w:val="00A319B4"/>
    <w:rsid w:val="00A32EB7"/>
    <w:rsid w:val="00A347E4"/>
    <w:rsid w:val="00A34C22"/>
    <w:rsid w:val="00A36AFD"/>
    <w:rsid w:val="00A40E27"/>
    <w:rsid w:val="00A4105D"/>
    <w:rsid w:val="00A42403"/>
    <w:rsid w:val="00A44516"/>
    <w:rsid w:val="00A45811"/>
    <w:rsid w:val="00A4616D"/>
    <w:rsid w:val="00A50502"/>
    <w:rsid w:val="00A508A7"/>
    <w:rsid w:val="00A510AA"/>
    <w:rsid w:val="00A51DE6"/>
    <w:rsid w:val="00A536E8"/>
    <w:rsid w:val="00A53B10"/>
    <w:rsid w:val="00A55424"/>
    <w:rsid w:val="00A60B78"/>
    <w:rsid w:val="00A61FE2"/>
    <w:rsid w:val="00A63A54"/>
    <w:rsid w:val="00A702EB"/>
    <w:rsid w:val="00A753C9"/>
    <w:rsid w:val="00A7724C"/>
    <w:rsid w:val="00A81581"/>
    <w:rsid w:val="00A8286D"/>
    <w:rsid w:val="00A8536F"/>
    <w:rsid w:val="00A872AE"/>
    <w:rsid w:val="00A90DB0"/>
    <w:rsid w:val="00A9464C"/>
    <w:rsid w:val="00A972A6"/>
    <w:rsid w:val="00AA023A"/>
    <w:rsid w:val="00AA13A6"/>
    <w:rsid w:val="00AA5AAF"/>
    <w:rsid w:val="00AA68FD"/>
    <w:rsid w:val="00AB1686"/>
    <w:rsid w:val="00AB2962"/>
    <w:rsid w:val="00AB710D"/>
    <w:rsid w:val="00AC0A42"/>
    <w:rsid w:val="00AC41D4"/>
    <w:rsid w:val="00AC6E5A"/>
    <w:rsid w:val="00AD427D"/>
    <w:rsid w:val="00AD44BC"/>
    <w:rsid w:val="00AD44D3"/>
    <w:rsid w:val="00AD6AAD"/>
    <w:rsid w:val="00AD7E2A"/>
    <w:rsid w:val="00AE1DA6"/>
    <w:rsid w:val="00AE201A"/>
    <w:rsid w:val="00AE3D2D"/>
    <w:rsid w:val="00AE59EA"/>
    <w:rsid w:val="00AF1B07"/>
    <w:rsid w:val="00AF2D65"/>
    <w:rsid w:val="00AF38B4"/>
    <w:rsid w:val="00AF414B"/>
    <w:rsid w:val="00AF4F4A"/>
    <w:rsid w:val="00AF547C"/>
    <w:rsid w:val="00B06C1D"/>
    <w:rsid w:val="00B074CC"/>
    <w:rsid w:val="00B11858"/>
    <w:rsid w:val="00B12F19"/>
    <w:rsid w:val="00B140AA"/>
    <w:rsid w:val="00B15435"/>
    <w:rsid w:val="00B16D67"/>
    <w:rsid w:val="00B20461"/>
    <w:rsid w:val="00B248F6"/>
    <w:rsid w:val="00B261E8"/>
    <w:rsid w:val="00B26CAD"/>
    <w:rsid w:val="00B271B1"/>
    <w:rsid w:val="00B34B9C"/>
    <w:rsid w:val="00B402C6"/>
    <w:rsid w:val="00B42F6D"/>
    <w:rsid w:val="00B434F8"/>
    <w:rsid w:val="00B46416"/>
    <w:rsid w:val="00B4656E"/>
    <w:rsid w:val="00B500D8"/>
    <w:rsid w:val="00B511AE"/>
    <w:rsid w:val="00B5134B"/>
    <w:rsid w:val="00B51E9B"/>
    <w:rsid w:val="00B53E32"/>
    <w:rsid w:val="00B5458F"/>
    <w:rsid w:val="00B54597"/>
    <w:rsid w:val="00B57B93"/>
    <w:rsid w:val="00B61BE5"/>
    <w:rsid w:val="00B639C4"/>
    <w:rsid w:val="00B64E65"/>
    <w:rsid w:val="00B652CD"/>
    <w:rsid w:val="00B66D8A"/>
    <w:rsid w:val="00B676C3"/>
    <w:rsid w:val="00B7137A"/>
    <w:rsid w:val="00B71547"/>
    <w:rsid w:val="00B73D24"/>
    <w:rsid w:val="00B748B2"/>
    <w:rsid w:val="00B82E8D"/>
    <w:rsid w:val="00B838AF"/>
    <w:rsid w:val="00B84F30"/>
    <w:rsid w:val="00B87A2B"/>
    <w:rsid w:val="00B905C0"/>
    <w:rsid w:val="00B92E91"/>
    <w:rsid w:val="00B944B4"/>
    <w:rsid w:val="00B94549"/>
    <w:rsid w:val="00B94793"/>
    <w:rsid w:val="00B9676E"/>
    <w:rsid w:val="00BA401A"/>
    <w:rsid w:val="00BA52B6"/>
    <w:rsid w:val="00BA616D"/>
    <w:rsid w:val="00BA6A16"/>
    <w:rsid w:val="00BB43D9"/>
    <w:rsid w:val="00BB7D33"/>
    <w:rsid w:val="00BC300E"/>
    <w:rsid w:val="00BC3AAD"/>
    <w:rsid w:val="00BC4F78"/>
    <w:rsid w:val="00BC6BDF"/>
    <w:rsid w:val="00BD1E66"/>
    <w:rsid w:val="00BD4A11"/>
    <w:rsid w:val="00BD690F"/>
    <w:rsid w:val="00BD771A"/>
    <w:rsid w:val="00BD7C31"/>
    <w:rsid w:val="00BE1154"/>
    <w:rsid w:val="00BE2C2F"/>
    <w:rsid w:val="00BE3E28"/>
    <w:rsid w:val="00BE50C9"/>
    <w:rsid w:val="00BE6205"/>
    <w:rsid w:val="00BF1A38"/>
    <w:rsid w:val="00BF31DD"/>
    <w:rsid w:val="00BF32E9"/>
    <w:rsid w:val="00BF4156"/>
    <w:rsid w:val="00BF56F6"/>
    <w:rsid w:val="00BF6BDA"/>
    <w:rsid w:val="00C0211B"/>
    <w:rsid w:val="00C037C3"/>
    <w:rsid w:val="00C05469"/>
    <w:rsid w:val="00C107C3"/>
    <w:rsid w:val="00C12553"/>
    <w:rsid w:val="00C167B3"/>
    <w:rsid w:val="00C16C9A"/>
    <w:rsid w:val="00C17564"/>
    <w:rsid w:val="00C20DD2"/>
    <w:rsid w:val="00C22F7C"/>
    <w:rsid w:val="00C241E7"/>
    <w:rsid w:val="00C2538C"/>
    <w:rsid w:val="00C26CB4"/>
    <w:rsid w:val="00C270EB"/>
    <w:rsid w:val="00C3590A"/>
    <w:rsid w:val="00C407C8"/>
    <w:rsid w:val="00C4157F"/>
    <w:rsid w:val="00C4165B"/>
    <w:rsid w:val="00C42EE1"/>
    <w:rsid w:val="00C434C4"/>
    <w:rsid w:val="00C4699B"/>
    <w:rsid w:val="00C500D0"/>
    <w:rsid w:val="00C51B83"/>
    <w:rsid w:val="00C53989"/>
    <w:rsid w:val="00C57EFB"/>
    <w:rsid w:val="00C63674"/>
    <w:rsid w:val="00C649FB"/>
    <w:rsid w:val="00C65218"/>
    <w:rsid w:val="00C70E68"/>
    <w:rsid w:val="00C710A8"/>
    <w:rsid w:val="00C72C08"/>
    <w:rsid w:val="00C7629A"/>
    <w:rsid w:val="00C77C05"/>
    <w:rsid w:val="00C82FA4"/>
    <w:rsid w:val="00C872E6"/>
    <w:rsid w:val="00C91816"/>
    <w:rsid w:val="00C91E1E"/>
    <w:rsid w:val="00C91ECF"/>
    <w:rsid w:val="00CA3CB7"/>
    <w:rsid w:val="00CA5CA9"/>
    <w:rsid w:val="00CA6C98"/>
    <w:rsid w:val="00CB082F"/>
    <w:rsid w:val="00CB08EA"/>
    <w:rsid w:val="00CB0916"/>
    <w:rsid w:val="00CB0B47"/>
    <w:rsid w:val="00CB2658"/>
    <w:rsid w:val="00CB38CE"/>
    <w:rsid w:val="00CB61CF"/>
    <w:rsid w:val="00CC00C0"/>
    <w:rsid w:val="00CC17B4"/>
    <w:rsid w:val="00CC4505"/>
    <w:rsid w:val="00CC70A9"/>
    <w:rsid w:val="00CD10F9"/>
    <w:rsid w:val="00CD452C"/>
    <w:rsid w:val="00CD4FE2"/>
    <w:rsid w:val="00CD5DE2"/>
    <w:rsid w:val="00CE2FC1"/>
    <w:rsid w:val="00CF2FFD"/>
    <w:rsid w:val="00CF3F20"/>
    <w:rsid w:val="00CF46A5"/>
    <w:rsid w:val="00CF4B2E"/>
    <w:rsid w:val="00CF5BE4"/>
    <w:rsid w:val="00CF607A"/>
    <w:rsid w:val="00D00407"/>
    <w:rsid w:val="00D00FAE"/>
    <w:rsid w:val="00D010A6"/>
    <w:rsid w:val="00D018FB"/>
    <w:rsid w:val="00D01BE7"/>
    <w:rsid w:val="00D04B24"/>
    <w:rsid w:val="00D06418"/>
    <w:rsid w:val="00D14597"/>
    <w:rsid w:val="00D22182"/>
    <w:rsid w:val="00D2381E"/>
    <w:rsid w:val="00D23844"/>
    <w:rsid w:val="00D24153"/>
    <w:rsid w:val="00D25ADC"/>
    <w:rsid w:val="00D2741C"/>
    <w:rsid w:val="00D311E2"/>
    <w:rsid w:val="00D31E2F"/>
    <w:rsid w:val="00D41934"/>
    <w:rsid w:val="00D4771C"/>
    <w:rsid w:val="00D47E94"/>
    <w:rsid w:val="00D47EDF"/>
    <w:rsid w:val="00D50605"/>
    <w:rsid w:val="00D533C6"/>
    <w:rsid w:val="00D56436"/>
    <w:rsid w:val="00D615AD"/>
    <w:rsid w:val="00D615E9"/>
    <w:rsid w:val="00D62918"/>
    <w:rsid w:val="00D633FD"/>
    <w:rsid w:val="00D640E1"/>
    <w:rsid w:val="00D64C59"/>
    <w:rsid w:val="00D66032"/>
    <w:rsid w:val="00D66550"/>
    <w:rsid w:val="00D665DC"/>
    <w:rsid w:val="00D715BA"/>
    <w:rsid w:val="00D721A6"/>
    <w:rsid w:val="00D74C07"/>
    <w:rsid w:val="00D7789C"/>
    <w:rsid w:val="00D8327A"/>
    <w:rsid w:val="00D83D60"/>
    <w:rsid w:val="00D86034"/>
    <w:rsid w:val="00D96E8F"/>
    <w:rsid w:val="00DA1097"/>
    <w:rsid w:val="00DA24A1"/>
    <w:rsid w:val="00DA5A27"/>
    <w:rsid w:val="00DA5B45"/>
    <w:rsid w:val="00DB00ED"/>
    <w:rsid w:val="00DB156D"/>
    <w:rsid w:val="00DB3FD8"/>
    <w:rsid w:val="00DB49D8"/>
    <w:rsid w:val="00DB4F79"/>
    <w:rsid w:val="00DC0DD3"/>
    <w:rsid w:val="00DC287B"/>
    <w:rsid w:val="00DC2C00"/>
    <w:rsid w:val="00DC39BD"/>
    <w:rsid w:val="00DC457C"/>
    <w:rsid w:val="00DC4AC8"/>
    <w:rsid w:val="00DC4DAF"/>
    <w:rsid w:val="00DC6B76"/>
    <w:rsid w:val="00DC7392"/>
    <w:rsid w:val="00DC7853"/>
    <w:rsid w:val="00DC7ED3"/>
    <w:rsid w:val="00DD4C96"/>
    <w:rsid w:val="00DD52AF"/>
    <w:rsid w:val="00DD6C00"/>
    <w:rsid w:val="00DE0537"/>
    <w:rsid w:val="00DE0FFB"/>
    <w:rsid w:val="00DE2840"/>
    <w:rsid w:val="00DE3B22"/>
    <w:rsid w:val="00DE4167"/>
    <w:rsid w:val="00DE459C"/>
    <w:rsid w:val="00DE5A02"/>
    <w:rsid w:val="00DE5D03"/>
    <w:rsid w:val="00DF1D71"/>
    <w:rsid w:val="00DF2BA2"/>
    <w:rsid w:val="00DF5B8B"/>
    <w:rsid w:val="00DF60E5"/>
    <w:rsid w:val="00E01F7D"/>
    <w:rsid w:val="00E023C4"/>
    <w:rsid w:val="00E0604F"/>
    <w:rsid w:val="00E07D5D"/>
    <w:rsid w:val="00E11B8F"/>
    <w:rsid w:val="00E11BE1"/>
    <w:rsid w:val="00E13B20"/>
    <w:rsid w:val="00E15D5A"/>
    <w:rsid w:val="00E17734"/>
    <w:rsid w:val="00E22E05"/>
    <w:rsid w:val="00E24230"/>
    <w:rsid w:val="00E2795F"/>
    <w:rsid w:val="00E30129"/>
    <w:rsid w:val="00E30CA6"/>
    <w:rsid w:val="00E30F4D"/>
    <w:rsid w:val="00E33A6E"/>
    <w:rsid w:val="00E33E0A"/>
    <w:rsid w:val="00E34809"/>
    <w:rsid w:val="00E405DF"/>
    <w:rsid w:val="00E40CC9"/>
    <w:rsid w:val="00E411A0"/>
    <w:rsid w:val="00E42279"/>
    <w:rsid w:val="00E43B5B"/>
    <w:rsid w:val="00E472B2"/>
    <w:rsid w:val="00E520C7"/>
    <w:rsid w:val="00E52912"/>
    <w:rsid w:val="00E57810"/>
    <w:rsid w:val="00E62970"/>
    <w:rsid w:val="00E636DC"/>
    <w:rsid w:val="00E64FC5"/>
    <w:rsid w:val="00E67A1F"/>
    <w:rsid w:val="00E67A71"/>
    <w:rsid w:val="00E708D7"/>
    <w:rsid w:val="00E7674A"/>
    <w:rsid w:val="00E7777B"/>
    <w:rsid w:val="00E829A5"/>
    <w:rsid w:val="00E82F69"/>
    <w:rsid w:val="00E83689"/>
    <w:rsid w:val="00E83D7D"/>
    <w:rsid w:val="00E90334"/>
    <w:rsid w:val="00E925DC"/>
    <w:rsid w:val="00E92BE3"/>
    <w:rsid w:val="00E92FF3"/>
    <w:rsid w:val="00E940A4"/>
    <w:rsid w:val="00E953CA"/>
    <w:rsid w:val="00EA1F37"/>
    <w:rsid w:val="00EA2884"/>
    <w:rsid w:val="00EA389B"/>
    <w:rsid w:val="00EA6BAC"/>
    <w:rsid w:val="00EB16AA"/>
    <w:rsid w:val="00EB5C83"/>
    <w:rsid w:val="00EB7FFD"/>
    <w:rsid w:val="00EC0229"/>
    <w:rsid w:val="00EC56FC"/>
    <w:rsid w:val="00EC7BA9"/>
    <w:rsid w:val="00ED5D7C"/>
    <w:rsid w:val="00ED635D"/>
    <w:rsid w:val="00ED6549"/>
    <w:rsid w:val="00EE26EC"/>
    <w:rsid w:val="00EE59FC"/>
    <w:rsid w:val="00EE5D80"/>
    <w:rsid w:val="00EE64DE"/>
    <w:rsid w:val="00EE7C4B"/>
    <w:rsid w:val="00EF2C74"/>
    <w:rsid w:val="00F048F3"/>
    <w:rsid w:val="00F049D1"/>
    <w:rsid w:val="00F04ED0"/>
    <w:rsid w:val="00F063BD"/>
    <w:rsid w:val="00F07FF2"/>
    <w:rsid w:val="00F109FE"/>
    <w:rsid w:val="00F10A9A"/>
    <w:rsid w:val="00F129E4"/>
    <w:rsid w:val="00F13129"/>
    <w:rsid w:val="00F22C2A"/>
    <w:rsid w:val="00F23329"/>
    <w:rsid w:val="00F242C7"/>
    <w:rsid w:val="00F31C1E"/>
    <w:rsid w:val="00F34A22"/>
    <w:rsid w:val="00F350D7"/>
    <w:rsid w:val="00F40685"/>
    <w:rsid w:val="00F41699"/>
    <w:rsid w:val="00F41840"/>
    <w:rsid w:val="00F4569D"/>
    <w:rsid w:val="00F46501"/>
    <w:rsid w:val="00F57457"/>
    <w:rsid w:val="00F5778E"/>
    <w:rsid w:val="00F63386"/>
    <w:rsid w:val="00F67F9C"/>
    <w:rsid w:val="00F70DD2"/>
    <w:rsid w:val="00F76396"/>
    <w:rsid w:val="00F834F3"/>
    <w:rsid w:val="00F84B14"/>
    <w:rsid w:val="00F84E8B"/>
    <w:rsid w:val="00F85766"/>
    <w:rsid w:val="00F8578A"/>
    <w:rsid w:val="00F90999"/>
    <w:rsid w:val="00F91679"/>
    <w:rsid w:val="00F9414C"/>
    <w:rsid w:val="00F94316"/>
    <w:rsid w:val="00F94A2B"/>
    <w:rsid w:val="00F96757"/>
    <w:rsid w:val="00F970B3"/>
    <w:rsid w:val="00F97717"/>
    <w:rsid w:val="00F97FA8"/>
    <w:rsid w:val="00FA05F6"/>
    <w:rsid w:val="00FA5734"/>
    <w:rsid w:val="00FB0F99"/>
    <w:rsid w:val="00FB190D"/>
    <w:rsid w:val="00FB535E"/>
    <w:rsid w:val="00FB761D"/>
    <w:rsid w:val="00FC0141"/>
    <w:rsid w:val="00FC0D49"/>
    <w:rsid w:val="00FC14F8"/>
    <w:rsid w:val="00FC20F0"/>
    <w:rsid w:val="00FC2DC6"/>
    <w:rsid w:val="00FC2F41"/>
    <w:rsid w:val="00FC7E5D"/>
    <w:rsid w:val="00FD7633"/>
    <w:rsid w:val="00FE254F"/>
    <w:rsid w:val="00FE4F16"/>
    <w:rsid w:val="00FE583B"/>
    <w:rsid w:val="00FE68C0"/>
    <w:rsid w:val="00FE751F"/>
    <w:rsid w:val="00FE798D"/>
    <w:rsid w:val="00FF0ABF"/>
    <w:rsid w:val="00FF23F5"/>
    <w:rsid w:val="00FF2538"/>
    <w:rsid w:val="00FF25C3"/>
    <w:rsid w:val="00FF6A1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29AF78-F9ED-4660-8D1B-ACA9E43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37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customStyle="1" w:styleId="text-10">
    <w:name w:val="text-10"/>
    <w:basedOn w:val="a0"/>
    <w:rsid w:val="0073758D"/>
    <w:rPr>
      <w:rFonts w:cs="Times New Roman"/>
    </w:rPr>
  </w:style>
  <w:style w:type="paragraph" w:customStyle="1" w:styleId="text-9">
    <w:name w:val="text-9"/>
    <w:basedOn w:val="a"/>
    <w:rsid w:val="0073758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73758D"/>
    <w:rPr>
      <w:rFonts w:cs="Times New Roman"/>
      <w:color w:val="0000FF"/>
      <w:u w:val="single"/>
    </w:rPr>
  </w:style>
  <w:style w:type="character" w:customStyle="1" w:styleId="text-11">
    <w:name w:val="text-11"/>
    <w:basedOn w:val="a0"/>
    <w:rsid w:val="0073758D"/>
    <w:rPr>
      <w:rFonts w:cs="Times New Roman"/>
    </w:rPr>
  </w:style>
  <w:style w:type="character" w:styleId="a4">
    <w:name w:val="Strong"/>
    <w:basedOn w:val="a0"/>
    <w:uiPriority w:val="22"/>
    <w:qFormat/>
    <w:rsid w:val="007008E0"/>
    <w:rPr>
      <w:rFonts w:cs="Times New Roman"/>
      <w:b/>
    </w:rPr>
  </w:style>
  <w:style w:type="paragraph" w:styleId="a5">
    <w:name w:val="Normal (Web)"/>
    <w:basedOn w:val="a"/>
    <w:uiPriority w:val="99"/>
    <w:rsid w:val="007008E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8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89399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89399C"/>
    <w:pPr>
      <w:widowControl w:val="0"/>
      <w:tabs>
        <w:tab w:val="left" w:pos="6946"/>
      </w:tabs>
      <w:suppressAutoHyphens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995B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paragraph" w:customStyle="1" w:styleId="1">
    <w:name w:val="Верхний колонтитул1"/>
    <w:basedOn w:val="a"/>
    <w:rsid w:val="00995B55"/>
    <w:pPr>
      <w:tabs>
        <w:tab w:val="center" w:pos="4153"/>
        <w:tab w:val="right" w:pos="8306"/>
      </w:tabs>
    </w:pPr>
    <w:rPr>
      <w:rFonts w:ascii="TimesET" w:hAnsi="TimesET"/>
      <w:sz w:val="20"/>
      <w:szCs w:val="20"/>
    </w:rPr>
  </w:style>
  <w:style w:type="character" w:styleId="ad">
    <w:name w:val="page number"/>
    <w:basedOn w:val="a0"/>
    <w:uiPriority w:val="99"/>
    <w:rsid w:val="00995B55"/>
    <w:rPr>
      <w:rFonts w:cs="Times New Roman"/>
    </w:rPr>
  </w:style>
  <w:style w:type="character" w:styleId="ae">
    <w:name w:val="annotation reference"/>
    <w:basedOn w:val="a0"/>
    <w:uiPriority w:val="99"/>
    <w:rsid w:val="002227CA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2227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2227CA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2227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2227CA"/>
    <w:rPr>
      <w:rFonts w:cs="Times New Roman"/>
      <w:b/>
    </w:rPr>
  </w:style>
  <w:style w:type="paragraph" w:styleId="af3">
    <w:name w:val="Balloon Text"/>
    <w:basedOn w:val="a"/>
    <w:link w:val="af4"/>
    <w:uiPriority w:val="99"/>
    <w:rsid w:val="002227C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2227CA"/>
    <w:rPr>
      <w:rFonts w:ascii="Tahoma" w:hAnsi="Tahoma" w:cs="Times New Roman"/>
      <w:sz w:val="16"/>
    </w:rPr>
  </w:style>
  <w:style w:type="paragraph" w:styleId="af5">
    <w:name w:val="List Paragraph"/>
    <w:basedOn w:val="a"/>
    <w:uiPriority w:val="34"/>
    <w:qFormat/>
    <w:rsid w:val="00E405DF"/>
    <w:pPr>
      <w:ind w:left="720"/>
      <w:contextualSpacing/>
    </w:pPr>
  </w:style>
  <w:style w:type="character" w:customStyle="1" w:styleId="s2">
    <w:name w:val="s2"/>
    <w:basedOn w:val="a0"/>
    <w:rsid w:val="000106BD"/>
    <w:rPr>
      <w:rFonts w:cs="Times New Roman"/>
    </w:rPr>
  </w:style>
  <w:style w:type="character" w:customStyle="1" w:styleId="apple-converted-space">
    <w:name w:val="apple-converted-space"/>
    <w:basedOn w:val="a0"/>
    <w:rsid w:val="000106BD"/>
    <w:rPr>
      <w:rFonts w:cs="Times New Roman"/>
    </w:rPr>
  </w:style>
  <w:style w:type="character" w:customStyle="1" w:styleId="spelle">
    <w:name w:val="spelle"/>
    <w:basedOn w:val="a0"/>
    <w:rsid w:val="000106BD"/>
    <w:rPr>
      <w:rFonts w:cs="Times New Roman"/>
    </w:rPr>
  </w:style>
  <w:style w:type="character" w:customStyle="1" w:styleId="bbccolor">
    <w:name w:val="bbc_color"/>
    <w:basedOn w:val="a0"/>
    <w:rsid w:val="000106BD"/>
    <w:rPr>
      <w:rFonts w:cs="Times New Roman"/>
    </w:rPr>
  </w:style>
  <w:style w:type="paragraph" w:styleId="af6">
    <w:name w:val="Title"/>
    <w:basedOn w:val="a"/>
    <w:next w:val="a"/>
    <w:link w:val="af7"/>
    <w:uiPriority w:val="10"/>
    <w:qFormat/>
    <w:rsid w:val="000106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10"/>
    <w:locked/>
    <w:rsid w:val="000106BD"/>
    <w:rPr>
      <w:rFonts w:ascii="Cambria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gistration\&#1064;&#1072;&#1073;&#1083;&#1086;&#1085;&#1099;\&#1054;&#1054;&#1054;_&#1064;&#1072;&#1073;&#1083;&#1086;&#1085;&#1099;\&#1059;&#1089;&#1090;&#1072;&#1074;%20&#1054;&#1057;&#1059;_&#1045;&#104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A879-CD05-458A-B09D-9557B245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Устав ОСУ_ЕИО</Template>
  <TotalTime>84</TotalTime>
  <Pages>1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user3</dc:creator>
  <cp:keywords/>
  <dc:description/>
  <cp:lastModifiedBy>Наталия Сидо</cp:lastModifiedBy>
  <cp:revision>192</cp:revision>
  <cp:lastPrinted>2018-08-22T14:03:00Z</cp:lastPrinted>
  <dcterms:created xsi:type="dcterms:W3CDTF">2018-08-22T10:51:00Z</dcterms:created>
  <dcterms:modified xsi:type="dcterms:W3CDTF">2018-09-16T09:12:00Z</dcterms:modified>
</cp:coreProperties>
</file>