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42" w:rsidRPr="003F7C42" w:rsidRDefault="003F7C42" w:rsidP="003F7C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C42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ЕГЭ по английскому языку в 2019 г.</w:t>
      </w:r>
      <w:r w:rsidRPr="003F7C42">
        <w:rPr>
          <w:rFonts w:ascii="Times New Roman" w:hAnsi="Times New Roman" w:cs="Times New Roman"/>
          <w:color w:val="000000"/>
          <w:sz w:val="24"/>
          <w:szCs w:val="24"/>
        </w:rPr>
        <w:t xml:space="preserve"> все еще остается предметом на выбор, но уже есть решение </w:t>
      </w:r>
      <w:proofErr w:type="spellStart"/>
      <w:r w:rsidRPr="003F7C42">
        <w:rPr>
          <w:rFonts w:ascii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Pr="003F7C42">
        <w:rPr>
          <w:rFonts w:ascii="Times New Roman" w:hAnsi="Times New Roman" w:cs="Times New Roman"/>
          <w:color w:val="000000"/>
          <w:sz w:val="24"/>
          <w:szCs w:val="24"/>
        </w:rPr>
        <w:t xml:space="preserve"> РФ, что с 2022 г. единый государственный экзамен по английскому станет обязательным наряду с русским языком и математикой.</w:t>
      </w:r>
    </w:p>
    <w:p w:rsidR="003F7C42" w:rsidRPr="003F7C42" w:rsidRDefault="003F7C42" w:rsidP="003F7C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C42">
        <w:rPr>
          <w:rFonts w:ascii="Times New Roman" w:hAnsi="Times New Roman" w:cs="Times New Roman"/>
          <w:color w:val="000000"/>
          <w:sz w:val="24"/>
          <w:szCs w:val="24"/>
        </w:rPr>
        <w:t>Несмотря на растущую популярность, </w:t>
      </w:r>
      <w:r w:rsidRPr="003F7C42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ЕГЭ по английскому</w:t>
      </w:r>
      <w:r w:rsidRPr="003F7C42">
        <w:rPr>
          <w:rFonts w:ascii="Times New Roman" w:hAnsi="Times New Roman" w:cs="Times New Roman"/>
          <w:color w:val="000000"/>
          <w:sz w:val="24"/>
          <w:szCs w:val="24"/>
        </w:rPr>
        <w:t> считается одним из сложных экзаменов для выпускников школ и абитуриентов ВУЗов</w:t>
      </w:r>
    </w:p>
    <w:p w:rsidR="003F7C42" w:rsidRPr="003F7C42" w:rsidRDefault="003F7C42" w:rsidP="003F7C42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3F7C42">
        <w:rPr>
          <w:rStyle w:val="a3"/>
          <w:b w:val="0"/>
          <w:bCs w:val="0"/>
          <w:color w:val="000000"/>
        </w:rPr>
        <w:t>Единый государственный экзамен (ЕГЭ)</w:t>
      </w:r>
      <w:r w:rsidRPr="003F7C42">
        <w:rPr>
          <w:color w:val="000000"/>
        </w:rPr>
        <w:t> — это государственная итоговая аттестация учащихся одиннадцатых классов российских школ. Результаты ЕГЭ дают возможность в течении года, когда сдавался экзамен, и последующих 4 лет выбрать и поступить в среднее специальное или высшее учебное заведение.</w:t>
      </w:r>
    </w:p>
    <w:p w:rsidR="003F7C42" w:rsidRPr="003F7C42" w:rsidRDefault="003F7C42" w:rsidP="003F7C42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3F7C42">
        <w:rPr>
          <w:rStyle w:val="a4"/>
          <w:i w:val="0"/>
          <w:iCs w:val="0"/>
          <w:color w:val="000000"/>
        </w:rPr>
        <w:t>ЕГЭ по английскому языку</w:t>
      </w:r>
      <w:r w:rsidRPr="003F7C42">
        <w:rPr>
          <w:color w:val="000000"/>
        </w:rPr>
        <w:t> делится на две части: письменную и устную. Письменная часть ЕГЭ длиться </w:t>
      </w:r>
      <w:r w:rsidRPr="003F7C42">
        <w:rPr>
          <w:rStyle w:val="a3"/>
          <w:b w:val="0"/>
          <w:bCs w:val="0"/>
          <w:color w:val="000000"/>
        </w:rPr>
        <w:t>3 часа (180 минут)</w:t>
      </w:r>
      <w:r w:rsidRPr="003F7C42">
        <w:rPr>
          <w:color w:val="000000"/>
        </w:rPr>
        <w:t>, а устная всего </w:t>
      </w:r>
      <w:r w:rsidRPr="003F7C42">
        <w:rPr>
          <w:rStyle w:val="a3"/>
          <w:b w:val="0"/>
          <w:bCs w:val="0"/>
          <w:color w:val="000000"/>
        </w:rPr>
        <w:t>15 минут</w:t>
      </w:r>
      <w:r w:rsidRPr="003F7C42">
        <w:rPr>
          <w:color w:val="000000"/>
        </w:rPr>
        <w:t>, включая время на подготовку.</w:t>
      </w:r>
    </w:p>
    <w:p w:rsidR="003F7C42" w:rsidRPr="003F7C42" w:rsidRDefault="003F7C42" w:rsidP="003F7C42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3F7C42">
        <w:rPr>
          <w:color w:val="000000"/>
        </w:rPr>
        <w:t>На ЕГЭ по английскому выпускникам предлагается выполнить всего </w:t>
      </w:r>
      <w:r w:rsidRPr="003F7C42">
        <w:rPr>
          <w:rStyle w:val="a3"/>
          <w:b w:val="0"/>
          <w:bCs w:val="0"/>
          <w:color w:val="000000"/>
        </w:rPr>
        <w:t>44 задания</w:t>
      </w:r>
      <w:r w:rsidRPr="003F7C42">
        <w:rPr>
          <w:color w:val="000000"/>
        </w:rPr>
        <w:t>, а именно:</w:t>
      </w:r>
    </w:p>
    <w:p w:rsidR="003F7C42" w:rsidRPr="003F7C42" w:rsidRDefault="003F7C42" w:rsidP="003F7C4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F7C42">
        <w:rPr>
          <w:color w:val="000000"/>
        </w:rPr>
        <w:t>● 38 закрытых заданий, в которых надо только выбрать правильный ответ</w:t>
      </w:r>
    </w:p>
    <w:p w:rsidR="003F7C42" w:rsidRPr="003F7C42" w:rsidRDefault="003F7C42" w:rsidP="003F7C4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F7C42">
        <w:rPr>
          <w:color w:val="000000"/>
        </w:rPr>
        <w:t>● 6 заданий с развернутым ответом, где нужно написать или рассказать самому.</w:t>
      </w:r>
    </w:p>
    <w:p w:rsidR="003F7C42" w:rsidRPr="003F7C42" w:rsidRDefault="003F7C42" w:rsidP="003F7C42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3F7C42">
        <w:rPr>
          <w:rStyle w:val="a3"/>
          <w:b w:val="0"/>
          <w:bCs w:val="0"/>
          <w:color w:val="000000"/>
        </w:rPr>
        <w:t>Максимальное количество баллов</w:t>
      </w:r>
      <w:r w:rsidRPr="003F7C42">
        <w:rPr>
          <w:color w:val="000000"/>
        </w:rPr>
        <w:t>, которые можно набрать за все задания (устные и письменные) на ЕГЭ по английскому - </w:t>
      </w:r>
      <w:r w:rsidRPr="003F7C42">
        <w:rPr>
          <w:rStyle w:val="a3"/>
          <w:b w:val="0"/>
          <w:bCs w:val="0"/>
          <w:color w:val="000000"/>
        </w:rPr>
        <w:t>100 баллов</w:t>
      </w:r>
      <w:r w:rsidRPr="003F7C42">
        <w:rPr>
          <w:color w:val="000000"/>
        </w:rPr>
        <w:t> (80 баллов за письменную и 20 баллов - за устную).</w:t>
      </w:r>
      <w:r>
        <w:rPr>
          <w:color w:val="000000"/>
        </w:rPr>
        <w:t xml:space="preserve"> </w:t>
      </w:r>
      <w:r w:rsidRPr="003F7C42">
        <w:rPr>
          <w:color w:val="000000"/>
        </w:rPr>
        <w:t>Устная часть сдается по желанию, однако 100 баллов можно получить только, если Вы сдавали говорение в отдельный день</w:t>
      </w:r>
    </w:p>
    <w:p w:rsidR="003F7C42" w:rsidRPr="003F7C42" w:rsidRDefault="003F7C42" w:rsidP="003F7C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C42">
        <w:rPr>
          <w:rFonts w:ascii="Times New Roman" w:hAnsi="Times New Roman" w:cs="Times New Roman"/>
          <w:sz w:val="24"/>
          <w:szCs w:val="24"/>
        </w:rPr>
        <w:t>После того, как Вы успешно сдали ЕГЭ по английскому (22 балла и больше), Вам на руки выдадут свидетельство соответствующего образца с кол-вом баллов, которые Вы набрали.</w:t>
      </w:r>
    </w:p>
    <w:p w:rsidR="003F7C42" w:rsidRPr="003F7C42" w:rsidRDefault="003F7C42" w:rsidP="003F7C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C42">
        <w:rPr>
          <w:rFonts w:ascii="Times New Roman" w:hAnsi="Times New Roman" w:cs="Times New Roman"/>
          <w:sz w:val="24"/>
          <w:szCs w:val="24"/>
        </w:rPr>
        <w:t>Если Вы не сдали ЕГЭ по английскому (набрали менее 22 баллов), помните, что имеете право на повторную сдачу в дополнительные сроки, предусмотренные единым расписанием. При повторной неудачной попытке, Вы сможете пересдать экзамен только в следующем году.</w:t>
      </w:r>
    </w:p>
    <w:p w:rsidR="003F7C42" w:rsidRPr="003F7C42" w:rsidRDefault="003F7C42" w:rsidP="003F7C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C42">
        <w:rPr>
          <w:rFonts w:ascii="Times New Roman" w:hAnsi="Times New Roman" w:cs="Times New Roman"/>
          <w:sz w:val="24"/>
          <w:szCs w:val="24"/>
        </w:rPr>
        <w:t>При поступлении в ВУЗ подается заявление, в котором Вы указываете баллы ЕГЭ английский язык, а приемная комиссия проверяет их достоверность.</w:t>
      </w:r>
    </w:p>
    <w:p w:rsidR="003F7C42" w:rsidRDefault="003F7C42" w:rsidP="003F7C42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C42" w:rsidRDefault="003F7C42" w:rsidP="003F7C42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C42" w:rsidRDefault="003F7C42" w:rsidP="003F7C42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C42" w:rsidRDefault="003F7C42" w:rsidP="003F7C42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C42" w:rsidRDefault="003F7C42" w:rsidP="003F7C42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C42" w:rsidRDefault="003F7C42" w:rsidP="003F7C42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EFA" w:rsidRDefault="006D0EFA" w:rsidP="003F7C42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C42" w:rsidRDefault="003F7C42" w:rsidP="003F7C42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C42" w:rsidRDefault="003F7C42" w:rsidP="003F7C42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C42" w:rsidRDefault="003F7C42" w:rsidP="003F7C42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C42" w:rsidRDefault="003F7C42" w:rsidP="003F7C42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C42" w:rsidRPr="003F7C42" w:rsidRDefault="003F7C42" w:rsidP="003F7C42">
      <w:pPr>
        <w:spacing w:after="0" w:line="36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Структура ЕГЭ по английскому языку: блоки и задания</w:t>
      </w:r>
    </w:p>
    <w:p w:rsidR="003F7C42" w:rsidRDefault="003F7C42" w:rsidP="006D0EF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3F7C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7EC961" wp14:editId="2FB7FAD3">
            <wp:extent cx="5238750" cy="3656211"/>
            <wp:effectExtent l="0" t="0" r="0" b="1905"/>
            <wp:docPr id="1" name="Рисунок 1" descr="https://ienglish.ru/assets/uploads/images/blog/interesno_ob_angliiskom/ekzameni-po-angliiskomu-iaziku/ege-po-angliiskomu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english.ru/assets/uploads/images/blog/interesno_ob_angliiskom/ekzameni-po-angliiskomu-iaziku/ege-po-angliiskomu_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610" cy="366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42" w:rsidRPr="003F7C42" w:rsidRDefault="003F7C42" w:rsidP="003F7C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ЕГЭ по английскому не только проверить насколько хорошо Вы усвоили материал, но и владеете ли Вы основными языковыми компетенциями. Основная из компетенций - это способность понимать прочитанное или услышанное и реагировать (писать или говорить), тем самым решая коммуникативную задачу.</w:t>
      </w:r>
    </w:p>
    <w:p w:rsidR="003F7C42" w:rsidRPr="003F7C42" w:rsidRDefault="003F7C42" w:rsidP="003F7C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часть ЕГЭ по английскому языку включает проверку навыков аудирования, чтения, письма, знание английской грамматики и вокабуляра и состоит из следующих блоков:</w:t>
      </w:r>
    </w:p>
    <w:p w:rsidR="003F7C42" w:rsidRPr="003F7C42" w:rsidRDefault="003F7C42" w:rsidP="003F7C4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"Аудирование" (рекомендованное время выполнения 30 минут)</w:t>
      </w:r>
    </w:p>
    <w:p w:rsidR="003F7C42" w:rsidRPr="003F7C42" w:rsidRDefault="003F7C42" w:rsidP="003F7C4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"Чтение" (рекомендованное время выполнения 30 минут)</w:t>
      </w:r>
    </w:p>
    <w:p w:rsidR="003F7C42" w:rsidRPr="003F7C42" w:rsidRDefault="003F7C42" w:rsidP="003F7C4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"Грамматика и лексика" (рекомендованное время выполнения 40 минут)</w:t>
      </w:r>
    </w:p>
    <w:p w:rsidR="003F7C42" w:rsidRPr="003F7C42" w:rsidRDefault="003F7C42" w:rsidP="003F7C4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"Письмо" (рекомендованное время выполнения 80 минут)</w:t>
      </w:r>
    </w:p>
    <w:p w:rsidR="003F7C42" w:rsidRPr="003F7C42" w:rsidRDefault="003F7C42" w:rsidP="003F7C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должен выполнить 40 заданий за 180 минут. За каждый из разделов можно получить максимум 20 баллов и набрать 80 баллов.</w:t>
      </w:r>
    </w:p>
    <w:p w:rsidR="003F7C42" w:rsidRPr="003F7C42" w:rsidRDefault="003F7C42" w:rsidP="006D0E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готовились к сдаче экзамена заранее и уже знаете, как выглядят задания экзамена, это существенно (5-10 минут) поможет сократить время на чтение и осмысление заданий во время экзамена. </w:t>
      </w:r>
    </w:p>
    <w:p w:rsidR="003F7C42" w:rsidRPr="003F7C42" w:rsidRDefault="003F7C42" w:rsidP="003F7C4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Аудирование</w:t>
      </w:r>
    </w:p>
    <w:p w:rsidR="003F7C42" w:rsidRPr="003F7C42" w:rsidRDefault="003F7C42" w:rsidP="003F7C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раздел состоит из 9-ти тестовых вопросов. Максимальный результат, который можно набрать за все задания блока “Аудирование” - 20 баллов. У Вас будет возможность прослушать каждый текст дважды, что поможет лучше справиться с поставленной задачей.</w:t>
      </w:r>
    </w:p>
    <w:p w:rsidR="006D0EFA" w:rsidRDefault="006D0EFA" w:rsidP="003F7C4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C42" w:rsidRPr="003F7C42" w:rsidRDefault="003F7C42" w:rsidP="003F7C4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F7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Блок Чтение</w:t>
      </w:r>
    </w:p>
    <w:p w:rsidR="003F7C42" w:rsidRPr="003F7C42" w:rsidRDefault="003F7C42" w:rsidP="006D0E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"Чтение" состоит из девяти заданий, из которых два задания на установление соответствия и восемь заданий с выбором одного правильного ответа из трех предложенных. Рекомендуемое время на выполнение заданий второго раздела - 30 минут, поэтому советуем тратить на каждое задание не более 10 минут.</w:t>
      </w:r>
    </w:p>
    <w:p w:rsidR="003F7C42" w:rsidRPr="003F7C42" w:rsidRDefault="003F7C42" w:rsidP="003F7C4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Грамматика и лексика</w:t>
      </w:r>
    </w:p>
    <w:p w:rsidR="003F7C42" w:rsidRPr="003F7C42" w:rsidRDefault="003F7C42" w:rsidP="006D0E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раздел ЕГЭ предназначен для проверки знаний грамматический структур и лексики. В него входит 20 заданий, тринадцать из которых – задания с кратким ответом и семь – задания с выбором одного ответа из четырех предложенных. Рекомендуемое время выполнения второго раздела – 40 минут.</w:t>
      </w:r>
    </w:p>
    <w:p w:rsidR="003F7C42" w:rsidRPr="003F7C42" w:rsidRDefault="003F7C42" w:rsidP="003F7C4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Письмо</w:t>
      </w:r>
    </w:p>
    <w:p w:rsidR="003F7C42" w:rsidRPr="003F7C42" w:rsidRDefault="003F7C42" w:rsidP="006D0E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предстоит выполнить две письменных работы: написать письмо другу и эссе по заданной теме. Отведенное время – 80 мин. Задания блока “Письмо” считаются самыми сложными, а значит кроме написания и переноса Ваших сочинений на чистовик, не забудьте уделить время на проверку.</w:t>
      </w:r>
    </w:p>
    <w:p w:rsidR="003F7C42" w:rsidRPr="003F7C42" w:rsidRDefault="003F7C42" w:rsidP="006D0EFA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3F7C42">
        <w:rPr>
          <w:rStyle w:val="a4"/>
          <w:i w:val="0"/>
          <w:iCs w:val="0"/>
          <w:color w:val="000000"/>
        </w:rPr>
        <w:t>Вам нужно будет написать развернутое высказывание с элементами рассуждения “Мое мнение” по теме (в ЕГЭ 2019 по теме на выбор) объемом не менее 200, но и не более 250 слов.</w:t>
      </w:r>
    </w:p>
    <w:p w:rsidR="003F7C42" w:rsidRPr="003F7C42" w:rsidRDefault="003F7C42" w:rsidP="003F7C4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F7C42">
        <w:rPr>
          <w:color w:val="000000"/>
        </w:rPr>
        <w:t>Задание 40 относится к высокому уровню сложности и считается полностью выполненным, если:</w:t>
      </w:r>
    </w:p>
    <w:p w:rsidR="003F7C42" w:rsidRPr="003F7C42" w:rsidRDefault="003F7C42" w:rsidP="003F7C4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F7C42">
        <w:rPr>
          <w:color w:val="000000"/>
        </w:rPr>
        <w:t>1.Решена коммуникативная задача:</w:t>
      </w:r>
    </w:p>
    <w:p w:rsidR="003F7C42" w:rsidRPr="003F7C42" w:rsidRDefault="003F7C42" w:rsidP="003F7C4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F7C42">
        <w:rPr>
          <w:color w:val="000000"/>
        </w:rPr>
        <w:t>● текст соответствует теме и ситуации, указанной в задании;</w:t>
      </w:r>
    </w:p>
    <w:p w:rsidR="003F7C42" w:rsidRPr="003F7C42" w:rsidRDefault="003F7C42" w:rsidP="003F7C4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F7C42">
        <w:rPr>
          <w:color w:val="000000"/>
        </w:rPr>
        <w:t>● тема полностью раскрыта;</w:t>
      </w:r>
    </w:p>
    <w:p w:rsidR="003F7C42" w:rsidRPr="003F7C42" w:rsidRDefault="003F7C42" w:rsidP="003F7C4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F7C42">
        <w:rPr>
          <w:color w:val="000000"/>
        </w:rPr>
        <w:t>● использован определенный стиль речи в соответствии с указанной в задании ситуацией;</w:t>
      </w:r>
    </w:p>
    <w:p w:rsidR="003F7C42" w:rsidRPr="003F7C42" w:rsidRDefault="003F7C42" w:rsidP="003F7C4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F7C42">
        <w:rPr>
          <w:color w:val="000000"/>
        </w:rPr>
        <w:t>● высказывание соответствует заданному объему.</w:t>
      </w:r>
    </w:p>
    <w:p w:rsidR="003F7C42" w:rsidRPr="003F7C42" w:rsidRDefault="003F7C42" w:rsidP="003F7C4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F7C42">
        <w:rPr>
          <w:color w:val="000000"/>
        </w:rPr>
        <w:t>2.Текст правильно организован:</w:t>
      </w:r>
    </w:p>
    <w:p w:rsidR="003F7C42" w:rsidRPr="003F7C42" w:rsidRDefault="003F7C42" w:rsidP="003F7C4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F7C42">
        <w:rPr>
          <w:color w:val="000000"/>
        </w:rPr>
        <w:t>● материал изложен логично;</w:t>
      </w:r>
    </w:p>
    <w:p w:rsidR="003F7C42" w:rsidRPr="003F7C42" w:rsidRDefault="003F7C42" w:rsidP="003F7C4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F7C42">
        <w:rPr>
          <w:color w:val="000000"/>
        </w:rPr>
        <w:t>● правильно использованы средства логической связи;</w:t>
      </w:r>
    </w:p>
    <w:p w:rsidR="003F7C42" w:rsidRPr="003F7C42" w:rsidRDefault="003F7C42" w:rsidP="003F7C4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F7C42">
        <w:rPr>
          <w:color w:val="000000"/>
        </w:rPr>
        <w:t>● текст логично разделен на абзацы, есть вступление и заключение.</w:t>
      </w:r>
    </w:p>
    <w:p w:rsidR="003F7C42" w:rsidRPr="003F7C42" w:rsidRDefault="003F7C42" w:rsidP="003F7C4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F7C42">
        <w:rPr>
          <w:color w:val="000000"/>
        </w:rPr>
        <w:t>3.Речь лексически грамотная:</w:t>
      </w:r>
    </w:p>
    <w:p w:rsidR="003F7C42" w:rsidRPr="003F7C42" w:rsidRDefault="003F7C42" w:rsidP="003F7C4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F7C42">
        <w:rPr>
          <w:color w:val="000000"/>
        </w:rPr>
        <w:t>● слова и выражения точно выбраны, соответствуют теме и правильно употреблены в контексте;</w:t>
      </w:r>
    </w:p>
    <w:p w:rsidR="003F7C42" w:rsidRPr="003F7C42" w:rsidRDefault="003F7C42" w:rsidP="003F7C4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F7C42">
        <w:rPr>
          <w:color w:val="000000"/>
        </w:rPr>
        <w:t>● правильно сформированы лексические словосочетания;</w:t>
      </w:r>
    </w:p>
    <w:p w:rsidR="003F7C42" w:rsidRPr="003F7C42" w:rsidRDefault="003F7C42" w:rsidP="003F7C4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F7C42">
        <w:rPr>
          <w:color w:val="000000"/>
        </w:rPr>
        <w:t>● правильно использованы средства логической связи;</w:t>
      </w:r>
    </w:p>
    <w:p w:rsidR="003F7C42" w:rsidRPr="003F7C42" w:rsidRDefault="003F7C42" w:rsidP="003F7C4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F7C42">
        <w:rPr>
          <w:color w:val="000000"/>
        </w:rPr>
        <w:t>● запас слов и разнообразие лексики, соответствующее высокому уровню (В2).</w:t>
      </w:r>
    </w:p>
    <w:p w:rsidR="003F7C42" w:rsidRPr="003F7C42" w:rsidRDefault="003F7C42" w:rsidP="003F7C4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F7C42">
        <w:rPr>
          <w:color w:val="000000"/>
        </w:rPr>
        <w:t>4.Речь грамматически правильна:</w:t>
      </w:r>
    </w:p>
    <w:p w:rsidR="003F7C42" w:rsidRPr="003F7C42" w:rsidRDefault="003F7C42" w:rsidP="003F7C4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F7C42">
        <w:rPr>
          <w:color w:val="000000"/>
        </w:rPr>
        <w:t>● грамматические конструкции выбраны в соответствии с целью высказывания и правильно использованы;</w:t>
      </w:r>
    </w:p>
    <w:p w:rsidR="003F7C42" w:rsidRPr="003F7C42" w:rsidRDefault="003F7C42" w:rsidP="003F7C4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F7C42">
        <w:rPr>
          <w:color w:val="000000"/>
        </w:rPr>
        <w:t>● используются разнообразные и сложные грамматические средства;</w:t>
      </w:r>
    </w:p>
    <w:p w:rsidR="003F7C42" w:rsidRPr="003F7C42" w:rsidRDefault="003F7C42" w:rsidP="003F7C4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F7C42">
        <w:rPr>
          <w:color w:val="000000"/>
        </w:rPr>
        <w:lastRenderedPageBreak/>
        <w:t>● практически отсутствуют ошибки (допускаются 1-2 негрубые ошибки).</w:t>
      </w:r>
    </w:p>
    <w:p w:rsidR="003F7C42" w:rsidRPr="003F7C42" w:rsidRDefault="003F7C42" w:rsidP="003F7C4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F7C42">
        <w:rPr>
          <w:color w:val="000000"/>
        </w:rPr>
        <w:t>5.Орфография и пунктуация правильны:</w:t>
      </w:r>
    </w:p>
    <w:p w:rsidR="003F7C42" w:rsidRPr="003F7C42" w:rsidRDefault="003F7C42" w:rsidP="003F7C4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F7C42">
        <w:rPr>
          <w:color w:val="000000"/>
        </w:rPr>
        <w:t>● соблюдены нормы орфографии иностранного языка;</w:t>
      </w:r>
    </w:p>
    <w:p w:rsidR="003F7C42" w:rsidRPr="003F7C42" w:rsidRDefault="003F7C42" w:rsidP="003F7C4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F7C42">
        <w:rPr>
          <w:color w:val="000000"/>
        </w:rPr>
        <w:t>● правильное оформлены начало и конец предложений (заглавная буква, точка, восклицательный и вопросительный знаки).</w:t>
      </w:r>
    </w:p>
    <w:p w:rsidR="003F7C42" w:rsidRPr="003F7C42" w:rsidRDefault="003F7C42" w:rsidP="003F7C4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F7C42">
        <w:rPr>
          <w:color w:val="000000"/>
        </w:rPr>
        <w:t>Вы получаете 14 баллов: выполнение задания (3 балла), организация (3 балла), грамматика (3), лексика (3 балла), орфография и пунктуация (2 балла)</w:t>
      </w:r>
    </w:p>
    <w:p w:rsidR="003F7C42" w:rsidRPr="003F7C42" w:rsidRDefault="003F7C42" w:rsidP="006D0EF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Устная часть ЕГЭ по английскому языку</w:t>
      </w:r>
    </w:p>
    <w:p w:rsidR="006D0EFA" w:rsidRDefault="003F7C42" w:rsidP="006D0E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C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5A4FF2" wp14:editId="6F4BF3B7">
            <wp:extent cx="5162550" cy="2816548"/>
            <wp:effectExtent l="0" t="0" r="0" b="3175"/>
            <wp:docPr id="2" name="Рисунок 2" descr="https://ienglish.ru/assets/uploads/images/blog/interesno_ob_angliiskom/ekzameni-po-angliiskomu-iaziku/ege-po-angliiskomu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english.ru/assets/uploads/images/blog/interesno_ob_angliiskom/ekzameni-po-angliiskomu-iaziku/ege-po-angliiskomu_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343" cy="282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42" w:rsidRPr="003F7C42" w:rsidRDefault="003F7C42" w:rsidP="006D0E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устной части ЕГЭ по английскому: задания и баллы.</w:t>
      </w:r>
    </w:p>
    <w:p w:rsidR="003F7C42" w:rsidRPr="003F7C42" w:rsidRDefault="003F7C42" w:rsidP="006D0E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Устная часть, которая сдается по желанию, проводится в другой день от письменной части. За нее ученик можем получить 20 баллов и, соответственно, сдав две части (письменную и устную) – максимальные 100 баллов.</w:t>
      </w:r>
    </w:p>
    <w:p w:rsidR="003F7C42" w:rsidRPr="003F7C42" w:rsidRDefault="003F7C42" w:rsidP="006D0E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Устная часть ЕГЭ по английскому состоит из 4 заданий. Время ее выполнения, включая время подготовки, - всего 15 минут. Перед выполнением каждого задания дается всего 1,5 минуты на ознакомление с ним и подготовку.</w:t>
      </w:r>
    </w:p>
    <w:p w:rsidR="003F7C42" w:rsidRPr="003F7C42" w:rsidRDefault="003F7C42" w:rsidP="003F7C42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3F7C42" w:rsidRPr="003F7C42" w:rsidRDefault="003F7C42" w:rsidP="003F7C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 на ЕГЭ – самая короткая часть экзамена и состоит из четырех заданий:</w:t>
      </w:r>
    </w:p>
    <w:p w:rsidR="003F7C42" w:rsidRPr="003F7C42" w:rsidRDefault="003F7C42" w:rsidP="003F7C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чтение текста вслух (1 балл)</w:t>
      </w:r>
    </w:p>
    <w:p w:rsidR="003F7C42" w:rsidRPr="003F7C42" w:rsidRDefault="003F7C42" w:rsidP="003F7C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условный диалог-расспрос (5 баллов)</w:t>
      </w:r>
    </w:p>
    <w:p w:rsidR="003F7C42" w:rsidRPr="003F7C42" w:rsidRDefault="003F7C42" w:rsidP="003F7C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тематическое монологическое высказывание (7 баллов)</w:t>
      </w:r>
    </w:p>
    <w:p w:rsidR="003F7C42" w:rsidRPr="003F7C42" w:rsidRDefault="003F7C42" w:rsidP="003F7C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тематическое монологическое высказывание с элементами рассуждения (7 баллов)</w:t>
      </w:r>
    </w:p>
    <w:p w:rsidR="009600DE" w:rsidRPr="003F7C42" w:rsidRDefault="009600DE" w:rsidP="003F7C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0DE" w:rsidRPr="003F7C42" w:rsidSect="006D0EFA">
      <w:pgSz w:w="11906" w:h="16838"/>
      <w:pgMar w:top="993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71F59"/>
    <w:multiLevelType w:val="multilevel"/>
    <w:tmpl w:val="953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42"/>
    <w:rsid w:val="003F7C42"/>
    <w:rsid w:val="006D0EFA"/>
    <w:rsid w:val="0096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2651F-8B02-4FD3-8ED9-D6A08728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7C42"/>
    <w:rPr>
      <w:b/>
      <w:bCs/>
    </w:rPr>
  </w:style>
  <w:style w:type="character" w:styleId="a4">
    <w:name w:val="Emphasis"/>
    <w:basedOn w:val="a0"/>
    <w:uiPriority w:val="20"/>
    <w:qFormat/>
    <w:rsid w:val="003F7C42"/>
    <w:rPr>
      <w:i/>
      <w:iCs/>
    </w:rPr>
  </w:style>
  <w:style w:type="paragraph" w:styleId="a5">
    <w:name w:val="Normal (Web)"/>
    <w:basedOn w:val="a"/>
    <w:uiPriority w:val="99"/>
    <w:semiHidden/>
    <w:unhideWhenUsed/>
    <w:rsid w:val="003F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2020-04-29T12:22:00Z</dcterms:created>
  <dcterms:modified xsi:type="dcterms:W3CDTF">2020-04-29T12:36:00Z</dcterms:modified>
</cp:coreProperties>
</file>