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2" w:rsidRPr="00763252" w:rsidRDefault="00763252" w:rsidP="0076325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bdr w:val="none" w:sz="0" w:space="0" w:color="auto" w:frame="1"/>
          <w:lang w:eastAsia="ru-RU"/>
        </w:rPr>
        <w:t xml:space="preserve">В чем суть методики </w:t>
      </w:r>
      <w:proofErr w:type="spellStart"/>
      <w:r w:rsidRPr="00763252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  <w:r w:rsidRPr="00763252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bdr w:val="none" w:sz="0" w:space="0" w:color="auto" w:frame="1"/>
          <w:lang w:eastAsia="ru-RU"/>
        </w:rPr>
        <w:t>?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      Сегодня я хочу поговорить об одной из самых известных методике раннего развития – методике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. Среди родителей мнения об этой системе довольно противоречивы. Одни говорят о колоссальных успехах, которых они добились при обучении своих деток, другие заявляют о том, что карточки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препятствует естественному развитию ребенка, а также требует полного самоотречения со стороны родителей. Кому же верить? Нужно ли заниматься по данной системе? И если заниматься, то как? На все эти вопросы я попытаюсь дать ответы в этой статье.</w:t>
      </w:r>
    </w:p>
    <w:p w:rsid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       Итак, что же собой представляет методика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? Вообще говоря, демонстрация карточек – это не единственное, что предлагает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, но именно они получили наибольшее распространение, поэтому о них здесь и пойдет речь. Суть методики в многократном показе ребенку комплектов карточек с какой-либо информацией. Показывая картинки, вы озвучиваете для малыша, что на них изображено. Несмотря на то, что каждое занятие длится всего несколько секунд, ребенок с легкостью запоминает все, чему вы его учите.</w:t>
      </w:r>
    </w:p>
    <w:p w:rsidR="00763252" w:rsidRPr="00763252" w:rsidRDefault="00763252" w:rsidP="00763252">
      <w:pPr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noProof/>
          <w:color w:val="3333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53220" cy="3873679"/>
            <wp:effectExtent l="19050" t="0" r="4430" b="0"/>
            <wp:docPr id="1" name="Рисунок 1" descr="https://i.siteapi.org/Ulbsg0eQ9uvl0gWL_pxnI1Cz5RI=/138x0:1046x867/10172ca2555e4a8.s2.siteapi.org/img/7dqxo7mdmsso0gkgok8kwcgksgok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Ulbsg0eQ9uvl0gWL_pxnI1Cz5RI=/138x0:1046x867/10172ca2555e4a8.s2.siteapi.org/img/7dqxo7mdmsso0gkgok8kwcgksgoks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52" cy="387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lastRenderedPageBreak/>
        <w:t xml:space="preserve">Первый тип карточек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– энциклопедические, на них представлены картинки с изображением животных,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растениий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, музыкальных инструментов, профессий и т.д. и яркие подписи красным шрифтом. Карточки предъявляются ребенку тематическими комплектами, например, сначала изучаем диких животных, потом овощи, транспорт.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Изучение фактов по методике </w:t>
      </w:r>
      <w:proofErr w:type="spellStart"/>
      <w:r w:rsidRPr="007632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Домана</w:t>
      </w:r>
      <w:proofErr w:type="spellEnd"/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Раньше последователям методики ночами приходилось изготавливать материалы, чтобы на следующий день было, что показать ребенку, сегодня, к счастью, можно приобрести готовые комплекты. 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b/>
          <w:color w:val="333300"/>
          <w:sz w:val="28"/>
          <w:szCs w:val="28"/>
          <w:bdr w:val="none" w:sz="0" w:space="0" w:color="auto" w:frame="1"/>
          <w:lang w:eastAsia="ru-RU"/>
        </w:rPr>
        <w:t>Как заниматься?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В разных источниках начинать заниматься предлагается по-разному. Где-то советуют взять 5 комплектов карточек по 5 штук каждый, где-то – 3 комплекта по 10 карточек и т.д., вариантов масса. Я уверена, что каждый вариант рабочий. Для начала выберете любой, какой вам кажется, наиболее адекватным, а впоследствии, глядя на результаты, адаптируете систему под себя и ребенка. Если малышу тяжело просматривать комплект из 10 карточек, он начинает отвлекаться под конец просмотра, то уменьшите количество карточек и наоборот. Мы выбрали для себя вариант с 3 комплектами из 10 карточек. Этот вариант нам подошел.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Далее, по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Доману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, каждый набор необходимо показывать по 3 раза в день. Каждую картинку ребенок должен видеть 1-2 секунды. За одну демонстрацию показывают только один набор, и временной промежуток между показами должен быть не менее получаса. После десяти дней занятий (т.е. после того, как вы просмотрели набор 30 раз) из каждого набора изымается одна карточка и </w:t>
      </w:r>
      <w:proofErr w:type="gram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заменяется на новую</w:t>
      </w:r>
      <w:proofErr w:type="gram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, так делается каждый день, пока комплект карточек не исчерпает себя. Здесь нужно заметить, что если в ваших комплектах изначально было по 5 карточек, то вводить новые карточки нужно начинать уже после пяти дней занятий. Если набор полностью изучен, его заменяют </w:t>
      </w:r>
      <w:proofErr w:type="gram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новый.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lastRenderedPageBreak/>
        <w:t xml:space="preserve">Кроме этого, </w:t>
      </w:r>
      <w:proofErr w:type="spell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Доман</w:t>
      </w:r>
      <w:proofErr w:type="spell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предлагает постепенно увеличивать количество комплектов карточек, демонстрируемых ребенку. Чуть ли не до десяти наборов. При этом каждый из них также нужно показывать в день по 3 раза. Только представьте, это нужно 30 раз в день отвлечь ребенка от его важных дел и показать картинки! Такие цифры могут отпугнуть от этой методики многих мам.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Чтобы все не выглядело так страшно, в методических пособиях обычно производят расчет (количество секунд, затрачиваемых на показ, умножают на количество демонстраций в день) и получают, что на показ карточек понадобится всего несколько минут в день. Но не все так просто как кажется, ведь показ картинок – это не единственное, чем вы занимаетесь и о чем помните весь день. Для начала вам элементарно нужно про них вспомнить, затем бросить все, оторвать малыша от игры и показать ему картинки. Это еще хорошо, если вы все время находитесь рядом с ребенком, и карточки все время при вас, но, к сожалению, не у всех мам есть такая возможность.</w:t>
      </w: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3252" w:rsidRPr="00763252" w:rsidRDefault="00763252" w:rsidP="00763252">
      <w:pPr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Поэтому, повторюсь еще раз, не гонитесь за количеством изучаемых комплектов. Главное — чтобы занятия были интересны вам и ребенку, а обучение не превратилось в обузу. НО </w:t>
      </w:r>
      <w:proofErr w:type="gramStart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763252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же старайтесь заниматься регулярно, не забрасывайте начатое.</w:t>
      </w:r>
    </w:p>
    <w:p w:rsidR="007A0302" w:rsidRDefault="007A0302"/>
    <w:sectPr w:rsidR="007A0302" w:rsidSect="00763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252"/>
    <w:rsid w:val="00763252"/>
    <w:rsid w:val="007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02"/>
  </w:style>
  <w:style w:type="paragraph" w:styleId="2">
    <w:name w:val="heading 2"/>
    <w:basedOn w:val="a"/>
    <w:link w:val="20"/>
    <w:uiPriority w:val="9"/>
    <w:qFormat/>
    <w:rsid w:val="00763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2019-12-03T13:14:00Z</dcterms:created>
  <dcterms:modified xsi:type="dcterms:W3CDTF">2019-12-03T13:15:00Z</dcterms:modified>
</cp:coreProperties>
</file>