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6DC" w:rsidRDefault="007436DC" w:rsidP="007436D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7436DC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7436DC" w:rsidRDefault="007436DC" w:rsidP="007436D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7436DC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7436DC" w:rsidRDefault="007436DC" w:rsidP="007436DC">
      <w:pPr>
        <w:pStyle w:val="40"/>
        <w:shd w:val="clear" w:color="auto" w:fill="auto"/>
        <w:spacing w:before="0" w:line="240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7436DC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7436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7436DC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7436DC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5B0046" w:rsidRDefault="00B41D7F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 w:rsidRPr="00B41D7F">
        <w:rPr>
          <w:noProof/>
          <w:color w:val="000000"/>
          <w:sz w:val="20"/>
        </w:rPr>
        <w:pict>
          <v:group id="Группа 9" o:spid="_x0000_s1026" style="position:absolute;left:0;text-align:left;margin-left:198.6pt;margin-top:23.95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FcqolniAAAACgEAAA8AAABkcnMvZG93&#10;bnJldi54bWxMj8FOwzAQRO9I/IO1SNyoExeaJsSpqgo4VZVokVBvbrxNosbrKHaT9O8xJziu9mnm&#10;Tb6aTMsG7F1jSUI8i4AhlVY3VEn4Orw/LYE5r0ir1hJKuKGDVXF/l6tM25E+cdj7ioUQcpmSUHvf&#10;ZZy7skaj3Mx2SOF3tr1RPpx9xXWvxhBuWi6iaMGNaig01KrDTY3lZX81Ej5GNa7n8duwvZw3t+Ph&#10;Zfe9jVHKx4dp/QrM4+T/YPjVD+pQBKeTvZJ2rJUwTxMRUAnPSQosAEkqwriTBCEWKfAi5/8nFD8A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VyqiWeIAAAAKAQAADwAAAAAAAAAAAAAA&#10;AADsIQAAZHJzL2Rvd25yZXYueG1sUEsFBgAAAAAEAAQA8wAAAPsiAAAAAA=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7436DC" w:rsidRPr="000D70B7" w:rsidRDefault="007436DC" w:rsidP="007436DC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364"/>
      </w:tblGrid>
      <w:tr w:rsidR="005B0046" w:rsidTr="00391736">
        <w:trPr>
          <w:trHeight w:val="3730"/>
        </w:trPr>
        <w:tc>
          <w:tcPr>
            <w:tcW w:w="675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8364" w:type="dxa"/>
            <w:vAlign w:val="center"/>
          </w:tcPr>
          <w:p w:rsidR="0084429F" w:rsidRPr="0084429F" w:rsidRDefault="0084429F" w:rsidP="0084429F">
            <w:pPr>
              <w:ind w:left="-36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8442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ПРОГРАММА </w:t>
            </w:r>
            <w:r w:rsidR="00731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ДОПОЛНИТЕЛЬНОГО </w:t>
            </w:r>
            <w:r w:rsidRPr="008442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ПРОФЕССИОНАЛЬНОГО  </w:t>
            </w:r>
            <w:r w:rsidR="0073178D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  <w:p w:rsidR="0084429F" w:rsidRPr="0084429F" w:rsidRDefault="0084429F" w:rsidP="0084429F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29F">
              <w:rPr>
                <w:rFonts w:ascii="Times New Roman" w:hAnsi="Times New Roman" w:cs="Times New Roman"/>
                <w:b/>
                <w:sz w:val="28"/>
                <w:szCs w:val="28"/>
              </w:rPr>
              <w:t>(повышени</w:t>
            </w:r>
            <w:r w:rsidR="00B24F0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442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квалификации)</w:t>
            </w:r>
          </w:p>
          <w:p w:rsidR="005B0046" w:rsidRPr="007436DC" w:rsidRDefault="005B0046" w:rsidP="007436DC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7436DC">
              <w:rPr>
                <w:rStyle w:val="3"/>
                <w:bCs/>
                <w:color w:val="000000"/>
                <w:sz w:val="32"/>
              </w:rPr>
              <w:br/>
            </w:r>
            <w:r w:rsidR="00B82906" w:rsidRPr="007436DC">
              <w:rPr>
                <w:rStyle w:val="3"/>
                <w:b/>
                <w:bCs/>
                <w:color w:val="000000"/>
                <w:sz w:val="28"/>
                <w:szCs w:val="28"/>
              </w:rPr>
              <w:t>ЗАМЕНА СТРУКТУРНОГО ЭЛЕМЕНТА С ИСПОЛЬЗОВАНИЕМ РАЗЛИЧНЫХ ТИПОВ СВАРКИ</w:t>
            </w:r>
          </w:p>
          <w:p w:rsidR="005B0046" w:rsidRDefault="005B0046" w:rsidP="007436DC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7436DC" w:rsidRDefault="007436D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7057C" w:rsidRP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7436DC">
        <w:rPr>
          <w:rStyle w:val="11"/>
          <w:color w:val="000000"/>
          <w:sz w:val="24"/>
          <w:szCs w:val="24"/>
        </w:rPr>
        <w:t>НИЖНИЙ НОВГОРОД</w:t>
      </w:r>
    </w:p>
    <w:p w:rsidR="00A7057C" w:rsidRP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7436DC">
        <w:rPr>
          <w:rStyle w:val="11"/>
          <w:color w:val="000000"/>
          <w:sz w:val="24"/>
          <w:szCs w:val="24"/>
        </w:rPr>
        <w:t>2019</w:t>
      </w: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 w:rsidR="0028638D"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7436DC" w:rsidRDefault="007436DC" w:rsidP="007436DC">
      <w:pPr>
        <w:pStyle w:val="a9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Default="00201E0F" w:rsidP="007436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B41D7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B41D7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B41D7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</w:hyperlink>
    </w:p>
    <w:p w:rsidR="00AC1296" w:rsidRPr="00AC1296" w:rsidRDefault="00B41D7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B41D7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AC1296" w:rsidRPr="00AC1296" w:rsidRDefault="00B41D7F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436D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201E0F" w:rsidRDefault="00B41D7F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6E2B16" w:rsidRDefault="006E2B16" w:rsidP="006E2B16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bookmarkStart w:id="3" w:name="_GoBack"/>
      <w:r w:rsidRPr="005A36B3">
        <w:rPr>
          <w:color w:val="000000" w:themeColor="text1"/>
          <w:sz w:val="28"/>
          <w:szCs w:val="28"/>
          <w:lang w:val="ru-RU"/>
        </w:rPr>
        <w:t xml:space="preserve">Программа </w:t>
      </w:r>
      <w:r w:rsidR="0073178D">
        <w:rPr>
          <w:color w:val="000000" w:themeColor="text1"/>
          <w:sz w:val="28"/>
          <w:szCs w:val="28"/>
          <w:lang w:val="ru-RU"/>
        </w:rPr>
        <w:t xml:space="preserve">дополнительного </w:t>
      </w:r>
      <w:r w:rsidRPr="005A36B3">
        <w:rPr>
          <w:color w:val="000000" w:themeColor="text1"/>
          <w:sz w:val="28"/>
          <w:szCs w:val="28"/>
          <w:lang w:val="ru-RU"/>
        </w:rPr>
        <w:t xml:space="preserve">профессионального </w:t>
      </w:r>
      <w:r w:rsidR="0073178D">
        <w:rPr>
          <w:color w:val="000000" w:themeColor="text1"/>
          <w:sz w:val="28"/>
          <w:szCs w:val="28"/>
          <w:lang w:val="ru-RU"/>
        </w:rPr>
        <w:t>образования</w:t>
      </w:r>
      <w:r w:rsidRPr="005A36B3">
        <w:rPr>
          <w:color w:val="000000" w:themeColor="text1"/>
          <w:sz w:val="28"/>
          <w:szCs w:val="28"/>
          <w:lang w:val="ru-RU"/>
        </w:rPr>
        <w:t xml:space="preserve"> (повышения квалификации) направлена на </w:t>
      </w:r>
      <w:r w:rsidRPr="005A36B3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5A36B3">
        <w:rPr>
          <w:color w:val="000000" w:themeColor="text1"/>
          <w:sz w:val="28"/>
          <w:szCs w:val="28"/>
          <w:lang w:val="ru-RU"/>
        </w:rPr>
        <w:t xml:space="preserve">, необходимых для профессиональной деятельности </w:t>
      </w:r>
      <w:r>
        <w:rPr>
          <w:color w:val="000000" w:themeColor="text1"/>
          <w:sz w:val="28"/>
          <w:szCs w:val="28"/>
          <w:lang w:val="ru-RU"/>
        </w:rPr>
        <w:t>в области ремонта (замены) элементов кузоваавтомобиля.</w:t>
      </w:r>
    </w:p>
    <w:p w:rsidR="006E2B16" w:rsidRPr="001E5220" w:rsidRDefault="006E2B16" w:rsidP="001E5220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220">
        <w:rPr>
          <w:rFonts w:ascii="Times New Roman" w:hAnsi="Times New Roman" w:cs="Times New Roman"/>
          <w:color w:val="000000" w:themeColor="text1"/>
          <w:sz w:val="28"/>
          <w:szCs w:val="28"/>
        </w:rPr>
        <w:t>Категория</w:t>
      </w:r>
      <w:r w:rsidR="001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E52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слушателей: </w:t>
      </w:r>
    </w:p>
    <w:p w:rsidR="0073178D" w:rsidRPr="009C0391" w:rsidRDefault="0073178D" w:rsidP="001E5220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73178D" w:rsidRPr="009C0391" w:rsidRDefault="0073178D" w:rsidP="001E52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dst101007"/>
      <w:bookmarkEnd w:id="4"/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-лица, получающие среднее профессионал</w:t>
      </w:r>
      <w:r w:rsid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ьное и (или) высшее образование.</w:t>
      </w:r>
    </w:p>
    <w:p w:rsidR="006E2B16" w:rsidRPr="001E5220" w:rsidRDefault="006E2B16" w:rsidP="001E5220">
      <w:pPr>
        <w:spacing w:after="0"/>
        <w:ind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E5220">
        <w:rPr>
          <w:rFonts w:ascii="Times New Roman" w:hAnsi="Times New Roman" w:cs="Times New Roman"/>
          <w:color w:val="000000" w:themeColor="text1"/>
          <w:sz w:val="28"/>
          <w:szCs w:val="28"/>
        </w:rPr>
        <w:t>Формаобучения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3"/>
      <w:bookmarkEnd w:id="2"/>
      <w:bookmarkEnd w:id="3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5"/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Современные нормы охраны труда, связанные с индустрией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и техническое обслуживание всех средств индивидуальной защиты и рабочей формы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рекомендации и информацию, опубликованную поставщиками или производителями товаров и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Процессы обслуживания и использования специального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процессу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конструкции кузова автомобиля и его деталям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Важность правильного обращения и утилизации экологически вредных продуктов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Потенциал вредного воздействия, которое могут оказать ремонтные материалы на окружающую среду.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Удалять структурные элементы с минимальными повреждениями на сопряженных деталях, подготовка сопрягаемых плоскостей на новых деталях.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Подготовка заменяемых деталей для обеспечения качественной подгонки и установки.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Снимать поврежденные элементы (лонжероны/усилители, заднее крыло, стойки крыши, структурные кузовные панели и т.д.)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• Заменять приварные элементы или составные панели в соответствии с требованиями к сварочным швам заводов изготовителей.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Замена структурных элементов методом частичной или полной замены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Использование сварочных операций при замене структурных элементов с учетом соединяемых материалов, идентичности деталей и непредвиденных рисков повреждений, таких как тормозная система, топливная система и электропроводка.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структурные элементы, используя любой из методов: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Сварка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MIG пайка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Клепка и склеивание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Проведение сварочных работ необходимых для выполнения ремонта (MAGS MAGS – дуговая сварка плавящимся электродом в среде активного газа с автоматической подачей проволоки; TAGS – сварка тугоплавким электродом в среде инертного газа; Двухсторонняя точечная сварка, MIG пайка);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Зачищать сварочные швы, используя абразивные материалы.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(WorldSkillsStandardsSpecifications);</w:t>
      </w: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436DC" w:rsidRDefault="007436DC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436DC" w:rsidRDefault="007436DC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436DC" w:rsidRDefault="007436DC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4"/>
      <w:r w:rsidRPr="00AC1296">
        <w:rPr>
          <w:rFonts w:ascii="Times New Roman" w:hAnsi="Times New Roman" w:cs="Times New Roman"/>
          <w:color w:val="auto"/>
        </w:rPr>
        <w:lastRenderedPageBreak/>
        <w:t>СОДЕРЖАНИЕ ПРОГРАММЫ</w:t>
      </w:r>
      <w:bookmarkEnd w:id="6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571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780AC4" w:rsidRDefault="00B82906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C041C" w:rsidRPr="005B0046" w:rsidTr="009C7295">
        <w:trPr>
          <w:trHeight w:val="339"/>
          <w:jc w:val="center"/>
        </w:trPr>
        <w:tc>
          <w:tcPr>
            <w:tcW w:w="229" w:type="pct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80" w:type="pct"/>
            <w:vAlign w:val="center"/>
          </w:tcPr>
          <w:p w:rsidR="005C041C" w:rsidRPr="005C041C" w:rsidRDefault="00857107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C041C" w:rsidRPr="005C041C" w:rsidRDefault="009C729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83" w:type="pct"/>
            <w:vAlign w:val="center"/>
          </w:tcPr>
          <w:p w:rsidR="005C041C" w:rsidRPr="005C041C" w:rsidRDefault="00857107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724"/>
        <w:gridCol w:w="4253"/>
        <w:gridCol w:w="1134"/>
        <w:gridCol w:w="992"/>
        <w:gridCol w:w="992"/>
        <w:gridCol w:w="992"/>
        <w:gridCol w:w="1276"/>
      </w:tblGrid>
      <w:tr w:rsidR="00562E1F" w:rsidRPr="00562E1F" w:rsidTr="009C7295">
        <w:trPr>
          <w:trHeight w:val="255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562E1F" w:rsidRPr="00562E1F" w:rsidTr="009C7295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9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9C7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5710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поврежденной части структурного элемента (лонжероны/усилители, заднее крыло, стойки крыши, структурные кузовные панели и т.д)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2.3 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заменяемых деталей: подгонка, установка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4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2.4 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Замена части элемента с применением различных типов сварки (сварка, MIG пайка) методом частичной или полной замены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9C7295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2.5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62E1F" w:rsidRPr="00562E1F" w:rsidTr="009C7295">
        <w:trPr>
          <w:trHeight w:val="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8571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8571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62E1F" w:rsidRPr="00562E1F" w:rsidTr="009C7295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857107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1F" w:rsidRPr="00562E1F" w:rsidRDefault="00562E1F" w:rsidP="00562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B0046" w:rsidRPr="005B0046" w:rsidRDefault="005B0046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7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8571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демонстрационный экзамен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6"/>
      <w:r w:rsidRPr="00AC1296">
        <w:rPr>
          <w:rFonts w:ascii="Times New Roman" w:hAnsi="Times New Roman" w:cs="Times New Roman"/>
          <w:color w:val="auto"/>
        </w:rPr>
        <w:lastRenderedPageBreak/>
        <w:t>УЧЕБНО-МЕТОДИЧЕСКОЕ ОБЕСПЕЧЕНИЕ ПРОГРАММЫ</w:t>
      </w:r>
      <w:bookmarkEnd w:id="8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9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9"/>
    </w:p>
    <w:p w:rsidR="00A7057C" w:rsidRPr="00201E0F" w:rsidRDefault="009C7295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_Hlk31564208"/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окончанию обучения по программе слушателю необходимо выполнить </w:t>
      </w:r>
      <w:r w:rsidR="00857107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отражены все практические аспекты пройденного курса. </w:t>
      </w:r>
    </w:p>
    <w:bookmarkEnd w:id="10"/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107" w:rsidRDefault="00857107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57107" w:rsidRPr="00201E0F" w:rsidRDefault="00857107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24F08" w:rsidRDefault="00B24F08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B24F08" w:rsidRDefault="00B24F08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B24F08" w:rsidRDefault="00B24F08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B24F08" w:rsidRDefault="00B24F08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lastRenderedPageBreak/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7436DC">
      <w:headerReference w:type="default" r:id="rId11"/>
      <w:footerReference w:type="default" r:id="rId12"/>
      <w:pgSz w:w="11906" w:h="16838"/>
      <w:pgMar w:top="709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EBB" w:rsidRDefault="00800EBB" w:rsidP="00A7057C">
      <w:pPr>
        <w:spacing w:after="0" w:line="240" w:lineRule="auto"/>
      </w:pPr>
      <w:r>
        <w:separator/>
      </w:r>
    </w:p>
  </w:endnote>
  <w:endnote w:type="continuationSeparator" w:id="1">
    <w:p w:rsidR="00800EBB" w:rsidRDefault="00800EBB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B41D7F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B41D7F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B24F08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9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EBB" w:rsidRDefault="00800EBB" w:rsidP="00A7057C">
      <w:pPr>
        <w:spacing w:after="0" w:line="240" w:lineRule="auto"/>
      </w:pPr>
      <w:r>
        <w:separator/>
      </w:r>
    </w:p>
  </w:footnote>
  <w:footnote w:type="continuationSeparator" w:id="1">
    <w:p w:rsidR="00800EBB" w:rsidRDefault="00800EBB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058E0"/>
    <w:rsid w:val="0008361F"/>
    <w:rsid w:val="00094F07"/>
    <w:rsid w:val="000A1AFC"/>
    <w:rsid w:val="000B0C96"/>
    <w:rsid w:val="000E6ED0"/>
    <w:rsid w:val="001915B1"/>
    <w:rsid w:val="001D173D"/>
    <w:rsid w:val="001E5220"/>
    <w:rsid w:val="001F2A2A"/>
    <w:rsid w:val="00201E0F"/>
    <w:rsid w:val="0028638D"/>
    <w:rsid w:val="002978A9"/>
    <w:rsid w:val="002D44E3"/>
    <w:rsid w:val="00313431"/>
    <w:rsid w:val="00391736"/>
    <w:rsid w:val="00486AB4"/>
    <w:rsid w:val="005204B5"/>
    <w:rsid w:val="00533FFA"/>
    <w:rsid w:val="00562E1F"/>
    <w:rsid w:val="00565889"/>
    <w:rsid w:val="00593C30"/>
    <w:rsid w:val="005B0046"/>
    <w:rsid w:val="005C041C"/>
    <w:rsid w:val="00636F43"/>
    <w:rsid w:val="00694469"/>
    <w:rsid w:val="006E2B16"/>
    <w:rsid w:val="00715CD7"/>
    <w:rsid w:val="0073178D"/>
    <w:rsid w:val="007436DC"/>
    <w:rsid w:val="00780AC4"/>
    <w:rsid w:val="00796ADC"/>
    <w:rsid w:val="007B52C4"/>
    <w:rsid w:val="00800EBB"/>
    <w:rsid w:val="0084429F"/>
    <w:rsid w:val="00857107"/>
    <w:rsid w:val="008969CC"/>
    <w:rsid w:val="008A3D8E"/>
    <w:rsid w:val="008F3186"/>
    <w:rsid w:val="00902234"/>
    <w:rsid w:val="0091787F"/>
    <w:rsid w:val="0092277C"/>
    <w:rsid w:val="00972C4F"/>
    <w:rsid w:val="009A54DA"/>
    <w:rsid w:val="009B4E0B"/>
    <w:rsid w:val="009C0391"/>
    <w:rsid w:val="009C7295"/>
    <w:rsid w:val="00A61AE3"/>
    <w:rsid w:val="00A7057C"/>
    <w:rsid w:val="00A81690"/>
    <w:rsid w:val="00A91FC9"/>
    <w:rsid w:val="00AC1296"/>
    <w:rsid w:val="00B24F08"/>
    <w:rsid w:val="00B41D7F"/>
    <w:rsid w:val="00B82906"/>
    <w:rsid w:val="00BE53CA"/>
    <w:rsid w:val="00C16FA2"/>
    <w:rsid w:val="00C45F23"/>
    <w:rsid w:val="00CD585B"/>
    <w:rsid w:val="00CE56CE"/>
    <w:rsid w:val="00DB4079"/>
    <w:rsid w:val="00E1412B"/>
    <w:rsid w:val="00E61841"/>
    <w:rsid w:val="00F24A69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79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58A5F-41C4-48D9-81B8-DAAEFEF26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24</cp:revision>
  <cp:lastPrinted>2020-03-20T05:54:00Z</cp:lastPrinted>
  <dcterms:created xsi:type="dcterms:W3CDTF">2020-01-04T20:52:00Z</dcterms:created>
  <dcterms:modified xsi:type="dcterms:W3CDTF">2020-03-20T05:54:00Z</dcterms:modified>
</cp:coreProperties>
</file>