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E74F09" w14:textId="77777777" w:rsidR="00A429D7" w:rsidRDefault="00A429D7" w:rsidP="006240F9">
      <w:pPr>
        <w:jc w:val="center"/>
        <w:rPr>
          <w:rFonts w:ascii="Times New Roman" w:hAnsi="Times New Roman"/>
          <w:b/>
        </w:rPr>
      </w:pPr>
      <w:bookmarkStart w:id="0" w:name="_Hlk71663357"/>
    </w:p>
    <w:p w14:paraId="61F0F8E1" w14:textId="6DE323F5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>МИНИСТЕРСТВО ОБРАЗОВАНИЯ, НАУКИ И МОЛОДЕЖНОЙ ПОЛИТИКИ НИЖЕГОРОДСКОЙ ОБЛАСТИ</w:t>
      </w:r>
    </w:p>
    <w:p w14:paraId="7488B650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ГОСУДАРСТВЕННОЕ БЮДЖЕТНОЕ ПРОФЕССИОНАЛЬНОЕ </w:t>
      </w:r>
    </w:p>
    <w:p w14:paraId="3BC70E74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ОБРАЗОВАТЕЛЬНОЕ УЧРЕЖДЕНИЕ </w:t>
      </w:r>
    </w:p>
    <w:p w14:paraId="5E82477D" w14:textId="77777777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 xml:space="preserve">«НИЖЕГОРОДСКИЙ АВТОТРАНСПОРТНЫЙ ТЕХНИКУМ» </w:t>
      </w:r>
    </w:p>
    <w:p w14:paraId="46FD6DF6" w14:textId="77777777" w:rsidR="006240F9" w:rsidRPr="003C6AEB" w:rsidRDefault="006240F9" w:rsidP="006240F9">
      <w:pPr>
        <w:jc w:val="center"/>
        <w:rPr>
          <w:rFonts w:ascii="Times New Roman" w:hAnsi="Times New Roman"/>
          <w:b/>
          <w:caps/>
        </w:rPr>
      </w:pPr>
      <w:r w:rsidRPr="003C6AEB">
        <w:rPr>
          <w:rFonts w:ascii="Times New Roman" w:hAnsi="Times New Roman"/>
          <w:b/>
          <w:caps/>
        </w:rPr>
        <w:t>(гбпоу «натт»)</w:t>
      </w:r>
    </w:p>
    <w:bookmarkEnd w:id="0"/>
    <w:p w14:paraId="03705142" w14:textId="77777777" w:rsidR="006240F9" w:rsidRPr="001030D6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tbl>
      <w:tblPr>
        <w:tblW w:w="4321" w:type="dxa"/>
        <w:jc w:val="right"/>
        <w:tblLook w:val="04A0" w:firstRow="1" w:lastRow="0" w:firstColumn="1" w:lastColumn="0" w:noHBand="0" w:noVBand="1"/>
      </w:tblPr>
      <w:tblGrid>
        <w:gridCol w:w="4321"/>
      </w:tblGrid>
      <w:tr w:rsidR="006240F9" w:rsidRPr="001030D6" w14:paraId="75DACAD5" w14:textId="77777777" w:rsidTr="00A66654">
        <w:trPr>
          <w:trHeight w:val="267"/>
          <w:jc w:val="right"/>
        </w:trPr>
        <w:tc>
          <w:tcPr>
            <w:tcW w:w="4321" w:type="dxa"/>
          </w:tcPr>
          <w:p w14:paraId="06EA111E" w14:textId="77777777"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F71F4" w14:textId="77777777"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39779" w14:textId="77777777"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36E423" w14:textId="77777777"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240F9" w:rsidRPr="001030D6" w14:paraId="6B88FB91" w14:textId="77777777" w:rsidTr="00A66654">
        <w:trPr>
          <w:trHeight w:val="358"/>
          <w:jc w:val="right"/>
        </w:trPr>
        <w:tc>
          <w:tcPr>
            <w:tcW w:w="4321" w:type="dxa"/>
          </w:tcPr>
          <w:p w14:paraId="65A44F74" w14:textId="77777777"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6240F9" w:rsidRPr="001030D6" w14:paraId="5189604F" w14:textId="77777777" w:rsidTr="00A66654">
        <w:trPr>
          <w:trHeight w:val="95"/>
          <w:jc w:val="right"/>
        </w:trPr>
        <w:tc>
          <w:tcPr>
            <w:tcW w:w="4321" w:type="dxa"/>
          </w:tcPr>
          <w:p w14:paraId="0127CF22" w14:textId="77777777"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proofErr w:type="spellStart"/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  <w:proofErr w:type="spellEnd"/>
          </w:p>
          <w:p w14:paraId="6F41FCBA" w14:textId="0BC77E7C" w:rsidR="006240F9" w:rsidRPr="001030D6" w:rsidRDefault="006240F9" w:rsidP="00A6665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86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14:paraId="1E409BEE" w14:textId="77777777" w:rsidR="006240F9" w:rsidRDefault="006240F9" w:rsidP="006240F9">
      <w:pPr>
        <w:pStyle w:val="30"/>
        <w:shd w:val="clear" w:color="auto" w:fill="auto"/>
        <w:spacing w:before="0" w:after="0" w:line="360" w:lineRule="auto"/>
        <w:ind w:firstLine="720"/>
        <w:jc w:val="both"/>
        <w:rPr>
          <w:rStyle w:val="3"/>
          <w:b/>
          <w:bCs/>
          <w:color w:val="000000"/>
        </w:rPr>
      </w:pPr>
    </w:p>
    <w:p w14:paraId="2FAABC26" w14:textId="7F6309DC" w:rsidR="006240F9" w:rsidRDefault="006240F9" w:rsidP="006240F9">
      <w:pPr>
        <w:pStyle w:val="30"/>
        <w:shd w:val="clear" w:color="auto" w:fill="auto"/>
        <w:spacing w:before="0" w:after="0" w:line="360" w:lineRule="auto"/>
        <w:ind w:firstLine="720"/>
        <w:rPr>
          <w:rStyle w:val="3"/>
          <w:b/>
          <w:bCs/>
          <w:color w:val="000000"/>
        </w:rPr>
      </w:pPr>
    </w:p>
    <w:p w14:paraId="4400CA9B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697D1D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F1B574" w14:textId="77777777" w:rsidR="006240F9" w:rsidRPr="001030D6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30D6">
        <w:rPr>
          <w:rFonts w:ascii="Times New Roman" w:hAnsi="Times New Roman" w:cs="Times New Roman"/>
          <w:bCs/>
          <w:sz w:val="28"/>
          <w:szCs w:val="28"/>
        </w:rPr>
        <w:t>ДОПОЛНИТЕЛЬНАЯ ОБЩЕРАЗВИВАЮЩАЯ ПРОГРАММА</w:t>
      </w:r>
    </w:p>
    <w:p w14:paraId="0DCAD69F" w14:textId="77777777" w:rsidR="006240F9" w:rsidRDefault="006240F9" w:rsidP="006240F9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32"/>
        </w:rPr>
      </w:pPr>
      <w:r w:rsidRPr="00A84634">
        <w:rPr>
          <w:rStyle w:val="3"/>
          <w:b/>
          <w:bCs/>
          <w:color w:val="000000"/>
          <w:sz w:val="32"/>
        </w:rPr>
        <w:t xml:space="preserve"> </w:t>
      </w:r>
    </w:p>
    <w:p w14:paraId="39983D13" w14:textId="37208E0D" w:rsidR="006240F9" w:rsidRPr="00284B63" w:rsidRDefault="00284B63" w:rsidP="006240F9">
      <w:pPr>
        <w:pStyle w:val="30"/>
        <w:shd w:val="clear" w:color="auto" w:fill="auto"/>
        <w:spacing w:before="0" w:after="0" w:line="360" w:lineRule="auto"/>
        <w:rPr>
          <w:rStyle w:val="3"/>
          <w:b/>
          <w:bCs/>
          <w:color w:val="000000"/>
          <w:sz w:val="28"/>
          <w:szCs w:val="28"/>
        </w:rPr>
      </w:pPr>
      <w:r w:rsidRPr="00284B63">
        <w:rPr>
          <w:rStyle w:val="3"/>
          <w:b/>
          <w:color w:val="000000"/>
          <w:sz w:val="28"/>
          <w:szCs w:val="28"/>
        </w:rPr>
        <w:t>ТАНЦЫ</w:t>
      </w:r>
    </w:p>
    <w:p w14:paraId="206BCBEF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627B54FB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30781420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09A8DB8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2DFAA3F5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0370C6A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18817D3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3AAD4F3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"/>
          <w:color w:val="000000"/>
          <w:sz w:val="28"/>
          <w:szCs w:val="28"/>
        </w:rPr>
      </w:pPr>
    </w:p>
    <w:p w14:paraId="25C4DF9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0CC1E82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31DCDBA2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14:paraId="112DA57D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</w:p>
    <w:p w14:paraId="05F36979" w14:textId="00E2A056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5A10BD">
        <w:rPr>
          <w:rStyle w:val="1"/>
          <w:color w:val="000000"/>
        </w:rPr>
        <w:t>НИЖНИЙ НОВГОРОД</w:t>
      </w:r>
    </w:p>
    <w:p w14:paraId="662209DE" w14:textId="32CA709A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</w:rPr>
      </w:pPr>
      <w:r w:rsidRPr="005A10BD">
        <w:rPr>
          <w:rStyle w:val="1"/>
          <w:color w:val="000000"/>
        </w:rPr>
        <w:t>202</w:t>
      </w:r>
      <w:r>
        <w:rPr>
          <w:rStyle w:val="1"/>
          <w:color w:val="000000"/>
        </w:rPr>
        <w:t>2</w:t>
      </w:r>
    </w:p>
    <w:p w14:paraId="42E16B5B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5CE05680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2563618A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"/>
          <w:color w:val="000000"/>
          <w:sz w:val="28"/>
          <w:szCs w:val="28"/>
        </w:rPr>
      </w:pPr>
    </w:p>
    <w:p w14:paraId="237F1FCC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               </w:t>
      </w:r>
    </w:p>
    <w:p w14:paraId="3FD733A6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1C775758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2AAC9B80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</w:p>
    <w:p w14:paraId="4309984D" w14:textId="77777777" w:rsidR="006240F9" w:rsidRDefault="006240F9" w:rsidP="006A7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Style w:val="3"/>
          <w:rFonts w:eastAsia="Calibri"/>
          <w:sz w:val="28"/>
          <w:szCs w:val="28"/>
        </w:rPr>
      </w:pPr>
    </w:p>
    <w:p w14:paraId="2684006D" w14:textId="77777777" w:rsidR="00543EFD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"/>
          <w:rFonts w:eastAsia="Calibri"/>
          <w:sz w:val="28"/>
          <w:szCs w:val="28"/>
        </w:rPr>
      </w:pPr>
      <w:r>
        <w:rPr>
          <w:rStyle w:val="3"/>
          <w:rFonts w:eastAsia="Calibri"/>
          <w:sz w:val="28"/>
          <w:szCs w:val="28"/>
        </w:rPr>
        <w:t xml:space="preserve">  </w:t>
      </w:r>
    </w:p>
    <w:p w14:paraId="70A1BA54" w14:textId="42432F8D" w:rsidR="006240F9" w:rsidRPr="00215D1C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lang w:eastAsia="en-US"/>
        </w:rPr>
      </w:pPr>
      <w:r>
        <w:rPr>
          <w:rStyle w:val="3"/>
          <w:rFonts w:eastAsia="Calibri"/>
          <w:sz w:val="28"/>
          <w:szCs w:val="28"/>
        </w:rPr>
        <w:lastRenderedPageBreak/>
        <w:t xml:space="preserve">             </w:t>
      </w:r>
    </w:p>
    <w:p w14:paraId="0776287F" w14:textId="77777777" w:rsidR="006240F9" w:rsidRPr="00A17995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>Разработчик:</w:t>
      </w:r>
    </w:p>
    <w:p w14:paraId="5AFC4CE7" w14:textId="40862C5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highlight w:val="yellow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 xml:space="preserve">преподаватель ГБПОУ «НАТТ» </w:t>
      </w:r>
      <w:r w:rsidR="006A7375" w:rsidRPr="006A7375">
        <w:rPr>
          <w:rFonts w:ascii="Times New Roman" w:hAnsi="Times New Roman" w:cs="Times New Roman"/>
          <w:lang w:eastAsia="en-US"/>
        </w:rPr>
        <w:t>Стефанишина Дарья Михайловна</w:t>
      </w:r>
    </w:p>
    <w:p w14:paraId="0F583BC7" w14:textId="46F9FC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F694D23" w14:textId="05C142A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22611B3" w14:textId="6981D9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5818BF8" w14:textId="45E370B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685BEC" w14:textId="5B9B4A1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F7660FE" w14:textId="2B73EE2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9842E01" w14:textId="7EE59C0C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9A087B2" w14:textId="2E82A3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4D7F3B8" w14:textId="4BADC94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50EED00" w14:textId="08A6F4C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809B06B" w14:textId="76C1B3D6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01D1713" w14:textId="770AF0F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9CB355B" w14:textId="03CAD56E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76A89B2" w14:textId="6D3135F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3F16AA8" w14:textId="2F955B9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FE872CD" w14:textId="6388D10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2C6E57D" w14:textId="735EA2E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09B93F8" w14:textId="3B8838E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FAFAE2" w14:textId="7E77A68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F3DC2E5" w14:textId="0F6AAA4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A132C87" w14:textId="1C9FFC8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0A6A2F3" w14:textId="53C6260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AEE8DC" w14:textId="182830D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8E677C1" w14:textId="1C8D04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5FCC0" w14:textId="5A1E39C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49A5915" w14:textId="40586EC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B9E43E0" w14:textId="219EA6B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E6E991D" w14:textId="53F4D72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2F00442" w14:textId="7CE03E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BE3B42" w14:textId="39F4370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F0E02" w14:textId="35F94B1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7C2FF42" w14:textId="4EC7668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2B479C5" w14:textId="70B04DA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6A03718" w14:textId="3B6E605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473EF63" w14:textId="3EB3586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152F3B6" w14:textId="665C388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F066DB" w14:textId="73A6DB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33F3508" w14:textId="0AE2600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98ACA81" w14:textId="4C87882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67F69CF" w14:textId="610AE6A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3FF7FF" w14:textId="0319F59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5EF5064" w14:textId="18EBB81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60217D5" w14:textId="395919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A27A22D" w14:textId="4D854F1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E3929A3" w14:textId="41FF0FBB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10B57A4" w14:textId="5B2E1F3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CBE2A3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6BCDA1BF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4D16BB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AE3471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47C4E8F5" w14:textId="696DD5C1" w:rsidR="006240F9" w:rsidRP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ОГЛАВЛЕНИЕ</w:t>
      </w:r>
    </w:p>
    <w:p w14:paraId="6829E7AD" w14:textId="77777777" w:rsidR="006240F9" w:rsidRPr="00445D10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основных характеристик образования</w:t>
      </w:r>
    </w:p>
    <w:p w14:paraId="2AA9CE89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Пояснительная записка</w:t>
      </w:r>
    </w:p>
    <w:p w14:paraId="4F652CD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Цель и задачи программы</w:t>
      </w:r>
    </w:p>
    <w:p w14:paraId="77753FF7" w14:textId="080C0BE1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Структура и с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одержание программы</w:t>
      </w:r>
    </w:p>
    <w:p w14:paraId="41401486" w14:textId="2C83572E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1.4.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ланируемые результаты</w:t>
      </w:r>
    </w:p>
    <w:p w14:paraId="526033CB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организационно-педагогических условий</w:t>
      </w:r>
    </w:p>
    <w:p w14:paraId="4FAFC7CA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Формы аттестации и оценочные материалы</w:t>
      </w:r>
    </w:p>
    <w:p w14:paraId="2590707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Условия реализации программы</w:t>
      </w:r>
    </w:p>
    <w:p w14:paraId="313673A5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Методическое обеспечение</w:t>
      </w:r>
    </w:p>
    <w:p w14:paraId="10FF5D8E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Материально-техническое обеспечение</w:t>
      </w:r>
    </w:p>
    <w:p w14:paraId="2F8062FF" w14:textId="2FB4D78B" w:rsidR="006240F9" w:rsidRPr="00445D10" w:rsidRDefault="006240F9" w:rsidP="006240F9">
      <w:pPr>
        <w:pStyle w:val="60"/>
        <w:shd w:val="clear" w:color="auto" w:fill="auto"/>
        <w:spacing w:before="0"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4297A2F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0CBEF509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03F4300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25925AB" w14:textId="4106F21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281C4C1" w14:textId="0765F1A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CF3C5AA" w14:textId="5EF30796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C76F703" w14:textId="6AEEE8A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615D0F" w14:textId="343C0069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CE88E90" w14:textId="00B22307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CF668A2" w14:textId="2418E55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225141" w14:textId="41941BF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023F34" w14:textId="733F919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8C25188" w14:textId="01BEC76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EF514C3" w14:textId="6B2A3BD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E47282F" w14:textId="1ADD750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CDE90B7" w14:textId="41627EC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AA70211" w14:textId="45B44A0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08942AB" w14:textId="1CCF563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2B4961" w14:textId="7777777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485DB9B" w14:textId="2E46BBB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9C900E" w14:textId="134F5FD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6610024" w14:textId="77777777" w:rsidR="006A7375" w:rsidRDefault="006A7375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24F57CC" w14:textId="77777777" w:rsidR="006A7375" w:rsidRDefault="006A7375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71CDDD9" w14:textId="5977BBC0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BDAD3FD" w14:textId="7829302D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lastRenderedPageBreak/>
        <w:t>1. Комплекс основных характеристик образования</w:t>
      </w:r>
    </w:p>
    <w:p w14:paraId="2503758A" w14:textId="77777777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1.1.</w:t>
      </w:r>
      <w:r w:rsidRPr="00484E20"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</w:t>
      </w:r>
    </w:p>
    <w:p w14:paraId="10C106CD" w14:textId="4D9C728E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</w:t>
      </w:r>
      <w:r w:rsidR="00BE60CB">
        <w:rPr>
          <w:rFonts w:ascii="Times New Roman" w:hAnsi="Times New Roman" w:cs="Times New Roman"/>
          <w:sz w:val="28"/>
          <w:szCs w:val="28"/>
        </w:rPr>
        <w:t xml:space="preserve"> </w:t>
      </w:r>
      <w:r w:rsidR="00CF5F8C" w:rsidRPr="00CF5F8C">
        <w:rPr>
          <w:rFonts w:ascii="Times New Roman" w:hAnsi="Times New Roman" w:cs="Times New Roman"/>
          <w:sz w:val="28"/>
          <w:szCs w:val="28"/>
        </w:rPr>
        <w:t xml:space="preserve">спортивно-творческой </w:t>
      </w:r>
      <w:r w:rsidRPr="00CF5F8C">
        <w:rPr>
          <w:rFonts w:ascii="Times New Roman" w:hAnsi="Times New Roman" w:cs="Times New Roman"/>
          <w:sz w:val="28"/>
          <w:szCs w:val="28"/>
        </w:rPr>
        <w:t>направленности.</w:t>
      </w:r>
    </w:p>
    <w:p w14:paraId="582EADE1" w14:textId="741020A7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Реализация содержания программы предполагает организацию образовательной деятельности объединения в соответствии с:</w:t>
      </w:r>
    </w:p>
    <w:p w14:paraId="11D16E8D" w14:textId="2636671D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8ADA96" w14:textId="7F7A3536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общеразвивающим программам» от 09.11.2018г. № 196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508B3D" w14:textId="1292D72B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Приложением к письму Департамента молодежной политики, воспитания и социальной поддержки детей Министерства образования и науки Российской Федерации от 11.12.2006 № 06-1844 «Примерные требования к программам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0E78E2" w14:textId="43875614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18.11.2015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№</w:t>
      </w:r>
      <w:r w:rsidR="00AF77FC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09-3242 «Методические рекомендации по проектированию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дополнительных общеразвивающих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 (включая разноуровневые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программы)»</w:t>
      </w:r>
      <w:r w:rsidR="00484E20">
        <w:rPr>
          <w:rFonts w:ascii="Times New Roman" w:hAnsi="Times New Roman" w:cs="Times New Roman"/>
          <w:sz w:val="28"/>
          <w:szCs w:val="28"/>
        </w:rPr>
        <w:t>.</w:t>
      </w:r>
    </w:p>
    <w:p w14:paraId="595B3EC9" w14:textId="0AACB314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 xml:space="preserve">Программа предусматривает знакомство </w:t>
      </w:r>
      <w:r w:rsidR="00BE60CB">
        <w:rPr>
          <w:rFonts w:ascii="Times New Roman" w:hAnsi="Times New Roman" w:cs="Times New Roman"/>
          <w:sz w:val="28"/>
          <w:szCs w:val="28"/>
        </w:rPr>
        <w:t>об</w:t>
      </w:r>
      <w:r w:rsidRPr="006240F9">
        <w:rPr>
          <w:rFonts w:ascii="Times New Roman" w:hAnsi="Times New Roman" w:cs="Times New Roman"/>
          <w:sz w:val="28"/>
          <w:szCs w:val="28"/>
        </w:rPr>
        <w:t>уча</w:t>
      </w:r>
      <w:r w:rsidR="00BE60CB">
        <w:rPr>
          <w:rFonts w:ascii="Times New Roman" w:hAnsi="Times New Roman" w:cs="Times New Roman"/>
          <w:sz w:val="28"/>
          <w:szCs w:val="28"/>
        </w:rPr>
        <w:t>ю</w:t>
      </w:r>
      <w:r w:rsidRPr="006240F9">
        <w:rPr>
          <w:rFonts w:ascii="Times New Roman" w:hAnsi="Times New Roman" w:cs="Times New Roman"/>
          <w:sz w:val="28"/>
          <w:szCs w:val="28"/>
        </w:rPr>
        <w:t xml:space="preserve">щихся с </w:t>
      </w:r>
      <w:r w:rsidR="00481AAE" w:rsidRPr="00481AAE">
        <w:rPr>
          <w:rFonts w:ascii="Times New Roman" w:hAnsi="Times New Roman" w:cs="Times New Roman"/>
          <w:sz w:val="28"/>
          <w:szCs w:val="28"/>
        </w:rPr>
        <w:t>основ</w:t>
      </w:r>
      <w:r w:rsidR="00481AAE">
        <w:rPr>
          <w:rFonts w:ascii="Times New Roman" w:hAnsi="Times New Roman" w:cs="Times New Roman"/>
          <w:sz w:val="28"/>
          <w:szCs w:val="28"/>
        </w:rPr>
        <w:t>ами</w:t>
      </w:r>
      <w:r w:rsidR="00481AAE" w:rsidRPr="00481AAE">
        <w:rPr>
          <w:rFonts w:ascii="Times New Roman" w:hAnsi="Times New Roman" w:cs="Times New Roman"/>
          <w:sz w:val="28"/>
          <w:szCs w:val="28"/>
        </w:rPr>
        <w:t xml:space="preserve"> танцевальной культуры, умение</w:t>
      </w:r>
      <w:r w:rsidR="00481AAE">
        <w:rPr>
          <w:rFonts w:ascii="Times New Roman" w:hAnsi="Times New Roman" w:cs="Times New Roman"/>
          <w:sz w:val="28"/>
          <w:szCs w:val="28"/>
        </w:rPr>
        <w:t>м</w:t>
      </w:r>
      <w:r w:rsidR="00481AAE" w:rsidRPr="00481AAE">
        <w:rPr>
          <w:rFonts w:ascii="Times New Roman" w:hAnsi="Times New Roman" w:cs="Times New Roman"/>
          <w:sz w:val="28"/>
          <w:szCs w:val="28"/>
        </w:rPr>
        <w:t xml:space="preserve"> красиво и пластично двигаться под различные танцевальные ритмы и темпы музыки, сопутствует физическому развитию и повышению уровня общ</w:t>
      </w:r>
      <w:r w:rsidR="00481AAE">
        <w:rPr>
          <w:rFonts w:ascii="Times New Roman" w:hAnsi="Times New Roman" w:cs="Times New Roman"/>
          <w:sz w:val="28"/>
          <w:szCs w:val="28"/>
        </w:rPr>
        <w:t>его образования и культуры обучающихся</w:t>
      </w:r>
      <w:r w:rsidR="00481AAE" w:rsidRPr="00481AAE">
        <w:rPr>
          <w:rFonts w:ascii="Times New Roman" w:hAnsi="Times New Roman" w:cs="Times New Roman"/>
          <w:sz w:val="28"/>
          <w:szCs w:val="28"/>
        </w:rPr>
        <w:t>.</w:t>
      </w:r>
      <w:r w:rsidRPr="006240F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849424" w14:textId="72D129F4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Для успешного развития российского общества, формирования чувства гражданственности, преодоления негативных явлений в настоящее время необходимо поднимать общий уровень культуры граждан, уровень информационно-технических понятий и технологий, особенно в сфере образования.</w:t>
      </w:r>
    </w:p>
    <w:p w14:paraId="64D550DE" w14:textId="62AADB59" w:rsidR="0038280E" w:rsidRDefault="0038280E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данной программы:</w:t>
      </w:r>
    </w:p>
    <w:p w14:paraId="26E2B79D" w14:textId="35DF643A" w:rsidR="0038280E" w:rsidRDefault="0038280E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280E">
        <w:rPr>
          <w:rFonts w:ascii="Times New Roman" w:hAnsi="Times New Roman" w:cs="Times New Roman"/>
          <w:sz w:val="28"/>
          <w:szCs w:val="28"/>
        </w:rPr>
        <w:t>Синергетичность танцевального искусства подразумевает развитие чувства ритма, умения слышать и понимать музыку, согласовывать с ней свои движения, одновременно развивать и тренировать мышечную силу корпуса и ног, пластику рук, грацию и выразительность. Занятия танцем дают организму физическую нагрузку, равную сочетанию нескольких видов спорта.</w:t>
      </w:r>
    </w:p>
    <w:p w14:paraId="4440B462" w14:textId="103693CF" w:rsidR="0014264D" w:rsidRPr="0014264D" w:rsidRDefault="006240F9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38280E">
        <w:rPr>
          <w:rFonts w:ascii="Times New Roman" w:hAnsi="Times New Roman" w:cs="Times New Roman"/>
          <w:sz w:val="28"/>
          <w:szCs w:val="28"/>
        </w:rPr>
        <w:t xml:space="preserve"> </w:t>
      </w:r>
      <w:r w:rsidR="005A0808">
        <w:rPr>
          <w:rFonts w:ascii="Times New Roman" w:hAnsi="Times New Roman" w:cs="Times New Roman"/>
          <w:sz w:val="28"/>
          <w:szCs w:val="28"/>
        </w:rPr>
        <w:t>Т</w:t>
      </w:r>
      <w:r w:rsidR="00A74BF9">
        <w:rPr>
          <w:rFonts w:ascii="Times New Roman" w:hAnsi="Times New Roman" w:cs="Times New Roman"/>
          <w:sz w:val="28"/>
          <w:szCs w:val="28"/>
        </w:rPr>
        <w:t>анцевальные занятия способствуют творческ</w:t>
      </w:r>
      <w:r w:rsidR="005A0808">
        <w:rPr>
          <w:rFonts w:ascii="Times New Roman" w:hAnsi="Times New Roman" w:cs="Times New Roman"/>
          <w:sz w:val="28"/>
          <w:szCs w:val="28"/>
        </w:rPr>
        <w:t>ому</w:t>
      </w:r>
      <w:r w:rsidR="005C0B9F">
        <w:rPr>
          <w:rFonts w:ascii="Times New Roman" w:hAnsi="Times New Roman" w:cs="Times New Roman"/>
          <w:sz w:val="28"/>
          <w:szCs w:val="28"/>
        </w:rPr>
        <w:t xml:space="preserve"> и духовному</w:t>
      </w:r>
      <w:r w:rsidR="005A0808">
        <w:rPr>
          <w:rFonts w:ascii="Times New Roman" w:hAnsi="Times New Roman" w:cs="Times New Roman"/>
          <w:sz w:val="28"/>
          <w:szCs w:val="28"/>
        </w:rPr>
        <w:t xml:space="preserve"> развитию обучающихся.</w:t>
      </w:r>
      <w:r w:rsidR="001C2541">
        <w:rPr>
          <w:rFonts w:ascii="Times New Roman" w:hAnsi="Times New Roman" w:cs="Times New Roman"/>
          <w:sz w:val="28"/>
          <w:szCs w:val="28"/>
        </w:rPr>
        <w:t xml:space="preserve"> </w:t>
      </w:r>
      <w:r w:rsidR="00E754DC" w:rsidRPr="00E754DC">
        <w:rPr>
          <w:rFonts w:ascii="Times New Roman" w:hAnsi="Times New Roman" w:cs="Times New Roman"/>
          <w:sz w:val="28"/>
          <w:szCs w:val="28"/>
        </w:rPr>
        <w:t>Получение сведений о танцах разных народов</w:t>
      </w:r>
      <w:r w:rsidR="00E754DC">
        <w:rPr>
          <w:rFonts w:ascii="Times New Roman" w:hAnsi="Times New Roman" w:cs="Times New Roman"/>
          <w:sz w:val="28"/>
          <w:szCs w:val="28"/>
        </w:rPr>
        <w:t xml:space="preserve"> способствует расширению кругозора. </w:t>
      </w:r>
      <w:r w:rsidR="001C2541">
        <w:rPr>
          <w:rFonts w:ascii="Times New Roman" w:hAnsi="Times New Roman" w:cs="Times New Roman"/>
          <w:sz w:val="28"/>
          <w:szCs w:val="28"/>
        </w:rPr>
        <w:t xml:space="preserve">Через танец можно выразить эмоции, что благополучно сказывается на </w:t>
      </w:r>
      <w:r w:rsidR="00AF442F">
        <w:rPr>
          <w:rFonts w:ascii="Times New Roman" w:hAnsi="Times New Roman" w:cs="Times New Roman"/>
          <w:sz w:val="28"/>
          <w:szCs w:val="28"/>
        </w:rPr>
        <w:t xml:space="preserve">эмоциональном фоне </w:t>
      </w:r>
      <w:r w:rsidR="005C0B9F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="00AF442F">
        <w:rPr>
          <w:rFonts w:ascii="Times New Roman" w:hAnsi="Times New Roman" w:cs="Times New Roman"/>
          <w:sz w:val="28"/>
          <w:szCs w:val="28"/>
        </w:rPr>
        <w:t xml:space="preserve">и способствует более эффективному процессу обучения основной образовательной программы. </w:t>
      </w:r>
    </w:p>
    <w:p w14:paraId="2B96CEEC" w14:textId="1712E3A5" w:rsidR="0014264D" w:rsidRDefault="0014264D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Участие в программе поможет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E60AA0">
        <w:rPr>
          <w:rFonts w:ascii="Times New Roman" w:hAnsi="Times New Roman" w:cs="Times New Roman"/>
          <w:sz w:val="28"/>
          <w:szCs w:val="28"/>
          <w:lang w:bidi="ru-RU"/>
        </w:rPr>
        <w:t xml:space="preserve">щимся на практике развить </w:t>
      </w:r>
      <w:r w:rsidR="0092785C" w:rsidRPr="0092785C">
        <w:rPr>
          <w:rFonts w:ascii="Times New Roman" w:hAnsi="Times New Roman" w:cs="Times New Roman"/>
          <w:sz w:val="28"/>
          <w:szCs w:val="28"/>
          <w:lang w:bidi="ru-RU"/>
        </w:rPr>
        <w:t>творческие способности через развитие музыкально-ритмических и танцевальных движений.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</w:p>
    <w:p w14:paraId="6771F07F" w14:textId="19241A98"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759215DB" w14:textId="005D7144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F6C2B3" w14:textId="0993CD98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1" w:name="bookmark2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1.2.</w:t>
      </w:r>
      <w:r w:rsidR="00165B5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ЦЕЛЬ И ЗАДАЧИ</w:t>
      </w:r>
      <w:bookmarkEnd w:id="1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ПРОГРАММЫ</w:t>
      </w:r>
    </w:p>
    <w:p w14:paraId="36828E54" w14:textId="77777777" w:rsidR="00223277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Цель: </w:t>
      </w:r>
    </w:p>
    <w:p w14:paraId="55982EF6" w14:textId="6D333D4A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Развитие творческих способностей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обучающихся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посредством освоения</w:t>
      </w:r>
      <w:r w:rsidR="00752F5A">
        <w:rPr>
          <w:rFonts w:ascii="Times New Roman" w:hAnsi="Times New Roman" w:cs="Times New Roman"/>
          <w:sz w:val="28"/>
          <w:szCs w:val="28"/>
          <w:lang w:bidi="ru-RU"/>
        </w:rPr>
        <w:t xml:space="preserve"> танцевальных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навыков </w:t>
      </w:r>
    </w:p>
    <w:p w14:paraId="4A4E6D5B" w14:textId="31D91A0C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3"/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Задачи</w:t>
      </w:r>
      <w:bookmarkEnd w:id="2"/>
      <w:r w:rsidR="00223277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</w:p>
    <w:p w14:paraId="3DC61BAB" w14:textId="1B47D79A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Создать сплочённый коллектив объединения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144E660B" w14:textId="169F247A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Сформировать у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щихся </w:t>
      </w:r>
      <w:r w:rsidR="00A97219">
        <w:rPr>
          <w:rFonts w:ascii="Times New Roman" w:hAnsi="Times New Roman" w:cs="Times New Roman"/>
          <w:sz w:val="28"/>
          <w:szCs w:val="28"/>
          <w:lang w:bidi="ru-RU"/>
        </w:rPr>
        <w:t xml:space="preserve">практический </w:t>
      </w:r>
      <w:r w:rsidR="00752F5A">
        <w:rPr>
          <w:rFonts w:ascii="Times New Roman" w:hAnsi="Times New Roman" w:cs="Times New Roman"/>
          <w:sz w:val="28"/>
          <w:szCs w:val="28"/>
          <w:lang w:bidi="ru-RU"/>
        </w:rPr>
        <w:t xml:space="preserve">танцевальный и соревновательный </w:t>
      </w:r>
      <w:r w:rsidR="00A97219">
        <w:rPr>
          <w:rFonts w:ascii="Times New Roman" w:hAnsi="Times New Roman" w:cs="Times New Roman"/>
          <w:sz w:val="28"/>
          <w:szCs w:val="28"/>
          <w:lang w:bidi="ru-RU"/>
        </w:rPr>
        <w:t>опыт;</w:t>
      </w:r>
    </w:p>
    <w:p w14:paraId="1EAD78DC" w14:textId="6B5C4919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Воспитать ответственность, аккуратность, трудолюбие, бережное отношение к 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lastRenderedPageBreak/>
        <w:t>технике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000240A1" w14:textId="58D03FB0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Сформировать у </w:t>
      </w:r>
      <w:r w:rsidR="00165B5F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165B5F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щихся навыки работы в коллективе, умения распределять обязанности в группе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71761682" w14:textId="3D165500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Воспитать самостоятельность и творческую активность.</w:t>
      </w:r>
    </w:p>
    <w:p w14:paraId="61CF4F3D" w14:textId="77777777" w:rsidR="00AF77FC" w:rsidRDefault="00AF77FC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</w:p>
    <w:p w14:paraId="04FAA372" w14:textId="77777777" w:rsidR="00AF77FC" w:rsidRDefault="00AF77FC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</w:p>
    <w:p w14:paraId="5A4A7801" w14:textId="77E3BC69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рассчитана на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щихся с 1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лет. Срок реализации </w:t>
      </w:r>
      <w:r w:rsidR="00752F5A">
        <w:rPr>
          <w:rFonts w:ascii="Times New Roman" w:hAnsi="Times New Roman" w:cs="Times New Roman"/>
          <w:sz w:val="28"/>
          <w:szCs w:val="28"/>
          <w:lang w:bidi="ru-RU"/>
        </w:rPr>
        <w:t>–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4322F">
        <w:rPr>
          <w:rFonts w:ascii="Times New Roman" w:hAnsi="Times New Roman" w:cs="Times New Roman"/>
          <w:sz w:val="28"/>
          <w:szCs w:val="28"/>
          <w:lang w:bidi="ru-RU"/>
        </w:rPr>
        <w:t>2022/2023 учебный год.</w:t>
      </w:r>
    </w:p>
    <w:p w14:paraId="75EAB306" w14:textId="50AB2420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занятий рассчитана на </w:t>
      </w:r>
      <w:r w:rsidR="00752F5A">
        <w:rPr>
          <w:rFonts w:ascii="Times New Roman" w:hAnsi="Times New Roman" w:cs="Times New Roman"/>
          <w:sz w:val="28"/>
          <w:szCs w:val="28"/>
          <w:lang w:bidi="ru-RU"/>
        </w:rPr>
        <w:t>72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учебных часа. Режим работы объединения в течение учебного года не одинаков. Занятия проводятся 1-2 раза в неделю по утверждённому расписанию. Минимальный состав -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4322F" w:rsidRPr="0024322F">
        <w:rPr>
          <w:rFonts w:ascii="Times New Roman" w:hAnsi="Times New Roman" w:cs="Times New Roman"/>
          <w:sz w:val="28"/>
          <w:szCs w:val="28"/>
          <w:lang w:bidi="ru-RU"/>
        </w:rPr>
        <w:t>10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человек.</w:t>
      </w:r>
    </w:p>
    <w:p w14:paraId="70CB76F9" w14:textId="77777777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</w:p>
    <w:p w14:paraId="1A9578CB" w14:textId="51660899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84E2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СТРУКТУРА И СОДЕРЖАНИЕ ПРОГРАММЫ</w:t>
      </w:r>
    </w:p>
    <w:p w14:paraId="5264C5D3" w14:textId="77777777" w:rsidR="00445D10" w:rsidRPr="00484E2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EEF30D0" w14:textId="2628E621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14:paraId="0A11368A" w14:textId="77777777" w:rsidR="00445D10" w:rsidRP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5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2"/>
        <w:gridCol w:w="1270"/>
        <w:gridCol w:w="1560"/>
        <w:gridCol w:w="2273"/>
      </w:tblGrid>
      <w:tr w:rsidR="00484E20" w:rsidRPr="001123FA" w14:paraId="137F08AC" w14:textId="77777777" w:rsidTr="00223277">
        <w:trPr>
          <w:trHeight w:hRule="exact" w:val="530"/>
        </w:trPr>
        <w:tc>
          <w:tcPr>
            <w:tcW w:w="4252" w:type="dxa"/>
            <w:vMerge w:val="restart"/>
            <w:shd w:val="clear" w:color="auto" w:fill="FFFFFF"/>
            <w:vAlign w:val="center"/>
          </w:tcPr>
          <w:p w14:paraId="02E9EF6D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Наименование темы</w:t>
            </w:r>
          </w:p>
        </w:tc>
        <w:tc>
          <w:tcPr>
            <w:tcW w:w="5103" w:type="dxa"/>
            <w:gridSpan w:val="3"/>
            <w:shd w:val="clear" w:color="auto" w:fill="FFFFFF"/>
            <w:vAlign w:val="center"/>
          </w:tcPr>
          <w:p w14:paraId="6392D840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Количество часов</w:t>
            </w:r>
          </w:p>
        </w:tc>
      </w:tr>
      <w:tr w:rsidR="00484E20" w:rsidRPr="001123FA" w14:paraId="2675F1C4" w14:textId="77777777" w:rsidTr="00223277">
        <w:trPr>
          <w:trHeight w:hRule="exact" w:val="485"/>
        </w:trPr>
        <w:tc>
          <w:tcPr>
            <w:tcW w:w="4252" w:type="dxa"/>
            <w:vMerge/>
            <w:shd w:val="clear" w:color="auto" w:fill="FFFFFF"/>
            <w:vAlign w:val="center"/>
          </w:tcPr>
          <w:p w14:paraId="0B7C6B8E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14:paraId="3F36DB7C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1123FA">
              <w:rPr>
                <w:rStyle w:val="aa"/>
                <w:sz w:val="18"/>
                <w:szCs w:val="18"/>
              </w:rPr>
              <w:t>Всего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68F0707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proofErr w:type="spellStart"/>
            <w:r w:rsidRPr="001123FA">
              <w:rPr>
                <w:rStyle w:val="aa"/>
                <w:sz w:val="18"/>
                <w:szCs w:val="18"/>
              </w:rPr>
              <w:t>Теоретич</w:t>
            </w:r>
            <w:proofErr w:type="spellEnd"/>
            <w:r w:rsidRPr="001123FA">
              <w:rPr>
                <w:rStyle w:val="aa"/>
                <w:sz w:val="18"/>
                <w:szCs w:val="18"/>
              </w:rPr>
              <w:t>.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80D6F5C" w14:textId="77777777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proofErr w:type="spellStart"/>
            <w:r w:rsidRPr="001123FA">
              <w:rPr>
                <w:rStyle w:val="aa"/>
                <w:sz w:val="18"/>
                <w:szCs w:val="18"/>
              </w:rPr>
              <w:t>Практич</w:t>
            </w:r>
            <w:proofErr w:type="spellEnd"/>
            <w:r w:rsidRPr="001123FA">
              <w:rPr>
                <w:rStyle w:val="aa"/>
                <w:sz w:val="18"/>
                <w:szCs w:val="18"/>
              </w:rPr>
              <w:t>.</w:t>
            </w:r>
          </w:p>
        </w:tc>
      </w:tr>
      <w:tr w:rsidR="00484E20" w:rsidRPr="001123FA" w14:paraId="05FC76A6" w14:textId="77777777" w:rsidTr="00223277">
        <w:trPr>
          <w:trHeight w:hRule="exact" w:val="500"/>
        </w:trPr>
        <w:tc>
          <w:tcPr>
            <w:tcW w:w="4252" w:type="dxa"/>
            <w:shd w:val="clear" w:color="auto" w:fill="FFFFFF"/>
            <w:vAlign w:val="center"/>
          </w:tcPr>
          <w:p w14:paraId="15C8C1C6" w14:textId="0374DC10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257941">
              <w:rPr>
                <w:rStyle w:val="aa"/>
                <w:sz w:val="18"/>
                <w:szCs w:val="18"/>
              </w:rPr>
              <w:t>Введение</w:t>
            </w:r>
            <w:r w:rsidR="00257941">
              <w:rPr>
                <w:rStyle w:val="aa"/>
                <w:sz w:val="18"/>
                <w:szCs w:val="18"/>
              </w:rPr>
              <w:t xml:space="preserve">  в танцевальную культуру.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1BE8D0A" w14:textId="16210B7B" w:rsidR="00484E20" w:rsidRPr="00284B63" w:rsidRDefault="0025794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63596BF" w14:textId="352B0C7B" w:rsidR="00484E20" w:rsidRPr="00284B63" w:rsidRDefault="0025794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0E4D642" w14:textId="4F8AAD24" w:rsidR="00484E20" w:rsidRPr="001123FA" w:rsidRDefault="0025794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5A65CA" w:rsidRPr="001123FA" w14:paraId="1509797D" w14:textId="77777777" w:rsidTr="00223277">
        <w:trPr>
          <w:trHeight w:hRule="exact" w:val="500"/>
        </w:trPr>
        <w:tc>
          <w:tcPr>
            <w:tcW w:w="4252" w:type="dxa"/>
            <w:shd w:val="clear" w:color="auto" w:fill="FFFFFF"/>
            <w:vAlign w:val="center"/>
          </w:tcPr>
          <w:p w14:paraId="4FE06035" w14:textId="4E6F6BA0" w:rsidR="005A65CA" w:rsidRPr="00257941" w:rsidRDefault="006014EF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>Раздел 1. Музыкальные Ритмы.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DD7BF3F" w14:textId="1B3EE0D4" w:rsidR="005A65CA" w:rsidRPr="00284B63" w:rsidRDefault="006014E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8D0C69B" w14:textId="293069D6" w:rsidR="005A65CA" w:rsidRPr="00284B63" w:rsidRDefault="008C6DE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C5FDF61" w14:textId="04CF4033" w:rsidR="005A65CA" w:rsidRDefault="006014E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5A65CA" w:rsidRPr="001123FA" w14:paraId="0082907D" w14:textId="77777777" w:rsidTr="00223277">
        <w:trPr>
          <w:trHeight w:hRule="exact" w:val="500"/>
        </w:trPr>
        <w:tc>
          <w:tcPr>
            <w:tcW w:w="4252" w:type="dxa"/>
            <w:shd w:val="clear" w:color="auto" w:fill="FFFFFF"/>
            <w:vAlign w:val="center"/>
          </w:tcPr>
          <w:p w14:paraId="1EB06574" w14:textId="2380B224" w:rsidR="005A65CA" w:rsidRPr="00257941" w:rsidRDefault="005A65CA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 xml:space="preserve">Тема 1.1 </w:t>
            </w:r>
            <w:r w:rsidR="006014EF">
              <w:rPr>
                <w:rStyle w:val="aa"/>
                <w:sz w:val="18"/>
                <w:szCs w:val="18"/>
              </w:rPr>
              <w:t>Ритмические упражнения.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7030C81D" w14:textId="5643DF02" w:rsidR="005A65CA" w:rsidRPr="00284B63" w:rsidRDefault="006014E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A79EA7D" w14:textId="4158F48F" w:rsidR="005A65CA" w:rsidRPr="00284B63" w:rsidRDefault="008C6DE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2256AE4" w14:textId="1DDE8A4B" w:rsidR="005A65CA" w:rsidRDefault="006014E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84E20" w:rsidRPr="001123FA" w14:paraId="088608F4" w14:textId="77777777" w:rsidTr="00223277">
        <w:trPr>
          <w:trHeight w:hRule="exact" w:val="985"/>
        </w:trPr>
        <w:tc>
          <w:tcPr>
            <w:tcW w:w="4252" w:type="dxa"/>
            <w:shd w:val="clear" w:color="auto" w:fill="FFFFFF"/>
            <w:vAlign w:val="center"/>
          </w:tcPr>
          <w:p w14:paraId="41607B85" w14:textId="4CC47376" w:rsidR="00484E20" w:rsidRPr="00445D10" w:rsidRDefault="005A65CA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  <w:highlight w:val="yellow"/>
              </w:rPr>
            </w:pPr>
            <w:r>
              <w:rPr>
                <w:rStyle w:val="aa"/>
                <w:sz w:val="18"/>
                <w:szCs w:val="18"/>
              </w:rPr>
              <w:t>Раздел 2</w:t>
            </w:r>
            <w:r w:rsidR="00257941">
              <w:rPr>
                <w:rStyle w:val="aa"/>
                <w:sz w:val="18"/>
                <w:szCs w:val="18"/>
              </w:rPr>
              <w:t xml:space="preserve">. </w:t>
            </w:r>
            <w:r w:rsidR="00EC1416">
              <w:rPr>
                <w:rStyle w:val="aa"/>
                <w:sz w:val="18"/>
                <w:szCs w:val="18"/>
              </w:rPr>
              <w:t>Танцевальный</w:t>
            </w:r>
            <w:r w:rsidR="00E77C0C">
              <w:rPr>
                <w:rStyle w:val="aa"/>
                <w:sz w:val="18"/>
                <w:szCs w:val="18"/>
              </w:rPr>
              <w:t xml:space="preserve"> стиль Хип-Хоп</w:t>
            </w:r>
            <w:r w:rsidR="00EC1416">
              <w:rPr>
                <w:rStyle w:val="aa"/>
                <w:sz w:val="18"/>
                <w:szCs w:val="18"/>
              </w:rPr>
              <w:t>.</w:t>
            </w:r>
            <w:r w:rsidR="00477404">
              <w:rPr>
                <w:rStyle w:val="aa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D6F8684" w14:textId="67F46327" w:rsidR="00484E20" w:rsidRPr="00284B63" w:rsidRDefault="00D8663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A8850B1" w14:textId="15B28BA3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4A8C6EDE" w14:textId="601B6304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484E20" w:rsidRPr="001123FA" w14:paraId="54FA7922" w14:textId="77777777" w:rsidTr="00223277">
        <w:trPr>
          <w:trHeight w:hRule="exact" w:val="975"/>
        </w:trPr>
        <w:tc>
          <w:tcPr>
            <w:tcW w:w="4252" w:type="dxa"/>
            <w:shd w:val="clear" w:color="auto" w:fill="FFFFFF"/>
            <w:vAlign w:val="center"/>
          </w:tcPr>
          <w:p w14:paraId="19122500" w14:textId="0CAAE62C" w:rsidR="00484E20" w:rsidRPr="00445D10" w:rsidRDefault="005A65CA" w:rsidP="008C6DE1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  <w:highlight w:val="yellow"/>
              </w:rPr>
            </w:pPr>
            <w:r>
              <w:rPr>
                <w:rStyle w:val="aa"/>
                <w:sz w:val="18"/>
                <w:szCs w:val="18"/>
              </w:rPr>
              <w:t>Тема 2</w:t>
            </w:r>
            <w:r w:rsidR="00484E20" w:rsidRPr="00477404">
              <w:rPr>
                <w:rStyle w:val="aa"/>
                <w:sz w:val="18"/>
                <w:szCs w:val="18"/>
              </w:rPr>
              <w:t xml:space="preserve">.1. </w:t>
            </w:r>
            <w:r w:rsidR="00413AD7">
              <w:rPr>
                <w:rStyle w:val="aa"/>
                <w:sz w:val="18"/>
                <w:szCs w:val="18"/>
              </w:rPr>
              <w:t>История и основы</w:t>
            </w:r>
            <w:r w:rsidR="00655216">
              <w:rPr>
                <w:rStyle w:val="aa"/>
                <w:sz w:val="18"/>
                <w:szCs w:val="18"/>
              </w:rPr>
              <w:t xml:space="preserve">  танцевального стиля Хип-Хоп. Базовые движения.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82238DB" w14:textId="617294C0" w:rsidR="00484E20" w:rsidRPr="00284B63" w:rsidRDefault="00655216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3EC0AD2" w14:textId="49134405" w:rsidR="00484E20" w:rsidRPr="001123FA" w:rsidRDefault="00655216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167C4ED" w14:textId="6CC1E20E" w:rsidR="00484E20" w:rsidRPr="001123FA" w:rsidRDefault="00EC1416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484E20" w:rsidRPr="001123FA" w14:paraId="1168CE2A" w14:textId="77777777" w:rsidTr="00223277">
        <w:trPr>
          <w:trHeight w:hRule="exact" w:val="485"/>
        </w:trPr>
        <w:tc>
          <w:tcPr>
            <w:tcW w:w="4252" w:type="dxa"/>
            <w:shd w:val="clear" w:color="auto" w:fill="FFFFFF"/>
            <w:vAlign w:val="center"/>
          </w:tcPr>
          <w:p w14:paraId="280600AB" w14:textId="6E5F62B0" w:rsidR="00484E20" w:rsidRPr="00445D10" w:rsidRDefault="00484E20" w:rsidP="006664C2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  <w:highlight w:val="yellow"/>
              </w:rPr>
            </w:pPr>
            <w:r w:rsidRPr="00AE4F5E">
              <w:rPr>
                <w:rStyle w:val="aa"/>
                <w:sz w:val="18"/>
                <w:szCs w:val="18"/>
              </w:rPr>
              <w:t xml:space="preserve">Тема </w:t>
            </w:r>
            <w:r w:rsidR="005A65CA">
              <w:rPr>
                <w:b/>
                <w:color w:val="000000"/>
                <w:sz w:val="18"/>
                <w:szCs w:val="18"/>
              </w:rPr>
              <w:t>2</w:t>
            </w:r>
            <w:r w:rsidR="00EC1416">
              <w:rPr>
                <w:b/>
                <w:color w:val="000000"/>
                <w:sz w:val="18"/>
                <w:szCs w:val="18"/>
              </w:rPr>
              <w:t xml:space="preserve">.2. </w:t>
            </w:r>
            <w:r w:rsidR="00EF605B">
              <w:rPr>
                <w:rStyle w:val="aa"/>
                <w:sz w:val="18"/>
                <w:szCs w:val="18"/>
              </w:rPr>
              <w:t>Танцевальная связка.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9546881" w14:textId="41FEDA06" w:rsidR="00484E20" w:rsidRPr="00284B63" w:rsidRDefault="00CE52A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639E22D" w14:textId="68FEE3B5" w:rsidR="00484E20" w:rsidRPr="001123FA" w:rsidRDefault="00CE52A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5A68C7F" w14:textId="15727431" w:rsidR="00484E20" w:rsidRPr="001123FA" w:rsidRDefault="00CE52A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E77C0C" w:rsidRPr="001123FA" w14:paraId="6C428149" w14:textId="77777777" w:rsidTr="00223277">
        <w:trPr>
          <w:trHeight w:hRule="exact" w:val="485"/>
        </w:trPr>
        <w:tc>
          <w:tcPr>
            <w:tcW w:w="4252" w:type="dxa"/>
            <w:shd w:val="clear" w:color="auto" w:fill="FFFFFF"/>
            <w:vAlign w:val="center"/>
          </w:tcPr>
          <w:p w14:paraId="194F67C4" w14:textId="52BC4028" w:rsidR="00E77C0C" w:rsidRPr="00AE4F5E" w:rsidRDefault="00E77C0C" w:rsidP="006664C2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>Тема</w:t>
            </w:r>
            <w:r w:rsidR="006664C2">
              <w:rPr>
                <w:rStyle w:val="aa"/>
                <w:sz w:val="18"/>
                <w:szCs w:val="18"/>
              </w:rPr>
              <w:t xml:space="preserve"> </w:t>
            </w:r>
            <w:r w:rsidR="005A65CA">
              <w:rPr>
                <w:rStyle w:val="aa"/>
                <w:sz w:val="18"/>
                <w:szCs w:val="18"/>
              </w:rPr>
              <w:t>2</w:t>
            </w:r>
            <w:r w:rsidR="00EC1416">
              <w:rPr>
                <w:rStyle w:val="aa"/>
                <w:sz w:val="18"/>
                <w:szCs w:val="18"/>
              </w:rPr>
              <w:t>.3.</w:t>
            </w:r>
            <w:r w:rsidR="00F60B37">
              <w:rPr>
                <w:rStyle w:val="aa"/>
                <w:sz w:val="18"/>
                <w:szCs w:val="18"/>
              </w:rPr>
              <w:t xml:space="preserve"> </w:t>
            </w:r>
            <w:r w:rsidR="00EF605B">
              <w:rPr>
                <w:b/>
                <w:color w:val="000000"/>
                <w:sz w:val="18"/>
                <w:szCs w:val="18"/>
              </w:rPr>
              <w:t>Импровизация в Хип-Хоп.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64C95CF" w14:textId="3636E7D5" w:rsidR="00E77C0C" w:rsidRPr="00284B63" w:rsidRDefault="00D8663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31BE43E" w14:textId="61E12F79" w:rsidR="00E77C0C" w:rsidRPr="001123FA" w:rsidRDefault="00F60B37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300FE149" w14:textId="1242E5C3" w:rsidR="00E77C0C" w:rsidRPr="001123FA" w:rsidRDefault="00D8663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E77C0C" w:rsidRPr="001123FA" w14:paraId="4F710703" w14:textId="77777777" w:rsidTr="00223277">
        <w:trPr>
          <w:trHeight w:hRule="exact" w:val="485"/>
        </w:trPr>
        <w:tc>
          <w:tcPr>
            <w:tcW w:w="4252" w:type="dxa"/>
            <w:shd w:val="clear" w:color="auto" w:fill="FFFFFF"/>
            <w:vAlign w:val="center"/>
          </w:tcPr>
          <w:p w14:paraId="69D3F9F5" w14:textId="77777777" w:rsidR="008C6DE1" w:rsidRPr="00AE4F5E" w:rsidRDefault="008C6DE1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14:paraId="04290B18" w14:textId="77777777" w:rsidR="00E77C0C" w:rsidRPr="00284B63" w:rsidRDefault="00E77C0C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FFFFFF"/>
            <w:vAlign w:val="center"/>
          </w:tcPr>
          <w:p w14:paraId="359B3817" w14:textId="77777777" w:rsidR="00E77C0C" w:rsidRPr="001123FA" w:rsidRDefault="00E77C0C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1EC38FD1" w14:textId="77777777" w:rsidR="00E77C0C" w:rsidRPr="001123FA" w:rsidRDefault="00E77C0C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484E20" w:rsidRPr="001123FA" w14:paraId="7A399AC3" w14:textId="77777777" w:rsidTr="00223277">
        <w:trPr>
          <w:trHeight w:hRule="exact" w:val="990"/>
        </w:trPr>
        <w:tc>
          <w:tcPr>
            <w:tcW w:w="4252" w:type="dxa"/>
            <w:shd w:val="clear" w:color="auto" w:fill="FFFFFF"/>
            <w:vAlign w:val="center"/>
          </w:tcPr>
          <w:p w14:paraId="7CB9D5A1" w14:textId="78581613" w:rsidR="00484E20" w:rsidRPr="00445D10" w:rsidRDefault="00484E20" w:rsidP="00E77C0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  <w:highlight w:val="yellow"/>
              </w:rPr>
            </w:pPr>
            <w:r w:rsidRPr="00E77C0C">
              <w:rPr>
                <w:rStyle w:val="aa"/>
                <w:sz w:val="18"/>
                <w:szCs w:val="18"/>
              </w:rPr>
              <w:t xml:space="preserve">Раздел </w:t>
            </w:r>
            <w:r w:rsidR="000613C2" w:rsidRPr="000613C2">
              <w:rPr>
                <w:b/>
                <w:color w:val="000000"/>
                <w:sz w:val="18"/>
                <w:szCs w:val="18"/>
              </w:rPr>
              <w:t>3</w:t>
            </w:r>
            <w:r w:rsidRPr="000613C2">
              <w:rPr>
                <w:b/>
                <w:color w:val="000000"/>
                <w:sz w:val="18"/>
                <w:szCs w:val="18"/>
              </w:rPr>
              <w:t>.</w:t>
            </w:r>
            <w:r w:rsidR="00E77C0C" w:rsidRPr="00E77C0C">
              <w:rPr>
                <w:rFonts w:ascii="Courier New" w:eastAsia="Times New Roman" w:hAnsi="Courier New" w:cs="Courier New"/>
                <w:b/>
                <w:color w:val="000000"/>
                <w:spacing w:val="0"/>
                <w:sz w:val="18"/>
                <w:szCs w:val="18"/>
                <w:lang w:eastAsia="ru-RU"/>
              </w:rPr>
              <w:t xml:space="preserve"> </w:t>
            </w:r>
            <w:r w:rsidR="00E77C0C" w:rsidRPr="00E77C0C">
              <w:rPr>
                <w:b/>
                <w:color w:val="000000"/>
                <w:sz w:val="18"/>
                <w:szCs w:val="18"/>
              </w:rPr>
              <w:t>Танцевальный стиль Дэнс-холл</w:t>
            </w:r>
            <w:r w:rsidRPr="00E77C0C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045806C" w14:textId="7698EAA0" w:rsidR="00484E20" w:rsidRPr="00284B63" w:rsidRDefault="001A281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14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55C5753" w14:textId="6E72FF3B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428EC573" w14:textId="2F83CD98" w:rsidR="00484E20" w:rsidRPr="001123FA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484E20" w:rsidRPr="001123FA" w14:paraId="61FD7404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0EF31790" w14:textId="3AAC2A55" w:rsidR="00484E20" w:rsidRPr="00445D10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b/>
                <w:sz w:val="18"/>
                <w:szCs w:val="18"/>
                <w:highlight w:val="yellow"/>
              </w:rPr>
            </w:pPr>
            <w:r w:rsidRPr="00413AD7">
              <w:rPr>
                <w:rStyle w:val="aa"/>
                <w:sz w:val="18"/>
                <w:szCs w:val="18"/>
              </w:rPr>
              <w:t xml:space="preserve">Тема </w:t>
            </w:r>
            <w:r w:rsidR="000613C2">
              <w:rPr>
                <w:b/>
                <w:color w:val="000000"/>
                <w:sz w:val="18"/>
                <w:szCs w:val="18"/>
              </w:rPr>
              <w:t>3</w:t>
            </w:r>
            <w:r w:rsidR="00413AD7">
              <w:rPr>
                <w:b/>
                <w:color w:val="000000"/>
                <w:sz w:val="18"/>
                <w:szCs w:val="18"/>
              </w:rPr>
              <w:t xml:space="preserve">.1. История и основы танцевального стиля Дэнс-холл. </w:t>
            </w:r>
            <w:r w:rsidR="00D86635">
              <w:rPr>
                <w:b/>
                <w:color w:val="000000"/>
                <w:sz w:val="18"/>
                <w:szCs w:val="18"/>
              </w:rPr>
              <w:t>Базовые движения.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EDBB85F" w14:textId="1217C7AA" w:rsidR="00484E20" w:rsidRPr="00284B63" w:rsidRDefault="00D8663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E3CCBCE" w14:textId="35537F47" w:rsidR="00484E20" w:rsidRPr="001123FA" w:rsidRDefault="00D8663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2D639FFD" w14:textId="5F469B4F" w:rsidR="00484E20" w:rsidRPr="001123FA" w:rsidRDefault="00D8663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6664C2" w:rsidRPr="001123FA" w14:paraId="69C7818F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001CB51E" w14:textId="0904635E" w:rsidR="006664C2" w:rsidRPr="00445D10" w:rsidRDefault="000613C2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  <w:highlight w:val="yellow"/>
              </w:rPr>
            </w:pPr>
            <w:r>
              <w:rPr>
                <w:rStyle w:val="aa"/>
                <w:sz w:val="18"/>
                <w:szCs w:val="18"/>
              </w:rPr>
              <w:t>Тема 3</w:t>
            </w:r>
            <w:r w:rsidR="00413AD7" w:rsidRPr="00D86635">
              <w:rPr>
                <w:rStyle w:val="aa"/>
                <w:sz w:val="18"/>
                <w:szCs w:val="18"/>
              </w:rPr>
              <w:t>.2.</w:t>
            </w:r>
            <w:r>
              <w:rPr>
                <w:rStyle w:val="aa"/>
                <w:sz w:val="18"/>
                <w:szCs w:val="18"/>
              </w:rPr>
              <w:t xml:space="preserve"> </w:t>
            </w:r>
            <w:r w:rsidR="00EF605B">
              <w:rPr>
                <w:rStyle w:val="aa"/>
                <w:sz w:val="18"/>
                <w:szCs w:val="18"/>
              </w:rPr>
              <w:t>Танцевальная связка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685CE0DD" w14:textId="3A0D9B55" w:rsidR="006664C2" w:rsidRPr="00284B63" w:rsidRDefault="00506B0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E2B7B7E" w14:textId="370CDFB9" w:rsidR="006664C2" w:rsidRPr="001123FA" w:rsidRDefault="00506B0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52D66A3" w14:textId="03EF9FDE" w:rsidR="006664C2" w:rsidRPr="001123FA" w:rsidRDefault="00506B0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506B0B" w:rsidRPr="001123FA" w14:paraId="48B09E01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08D9CABC" w14:textId="13784BE6" w:rsidR="00506B0B" w:rsidRDefault="00506B0B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>Тема 3.3</w:t>
            </w:r>
            <w:r w:rsidR="005379A6">
              <w:rPr>
                <w:rStyle w:val="aa"/>
                <w:sz w:val="18"/>
                <w:szCs w:val="18"/>
              </w:rPr>
              <w:t>.</w:t>
            </w:r>
            <w:r>
              <w:rPr>
                <w:rStyle w:val="aa"/>
                <w:sz w:val="18"/>
                <w:szCs w:val="18"/>
              </w:rPr>
              <w:t xml:space="preserve"> </w:t>
            </w:r>
            <w:r w:rsidR="00EF605B">
              <w:rPr>
                <w:rStyle w:val="aa"/>
                <w:sz w:val="18"/>
                <w:szCs w:val="18"/>
              </w:rPr>
              <w:t>Импровизация в Дэнс-холл.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643448A" w14:textId="1C644331" w:rsidR="00506B0B" w:rsidRPr="00284B63" w:rsidRDefault="00506B0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7DA919D4" w14:textId="4D726499" w:rsidR="00506B0B" w:rsidRDefault="00506B0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B50E010" w14:textId="388A2B75" w:rsidR="00506B0B" w:rsidRDefault="00506B0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6664C2" w:rsidRPr="001123FA" w14:paraId="0104D91E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627C0B50" w14:textId="2BD8A678" w:rsidR="006664C2" w:rsidRPr="00445D10" w:rsidRDefault="00035C85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  <w:highlight w:val="yellow"/>
              </w:rPr>
            </w:pPr>
            <w:r w:rsidRPr="00035C85">
              <w:rPr>
                <w:rStyle w:val="aa"/>
                <w:sz w:val="18"/>
                <w:szCs w:val="18"/>
              </w:rPr>
              <w:t>Раздел 4. Импровизация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4BCAF66C" w14:textId="413EB45A" w:rsidR="006664C2" w:rsidRPr="00284B63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45C5876" w14:textId="77777777" w:rsidR="006664C2" w:rsidRPr="001123FA" w:rsidRDefault="006664C2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25BA8ECB" w14:textId="77777777" w:rsidR="006664C2" w:rsidRPr="001123FA" w:rsidRDefault="006664C2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035C85" w:rsidRPr="001123FA" w14:paraId="4B204ED5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07E6217F" w14:textId="7C596193" w:rsidR="00035C85" w:rsidRPr="00035C85" w:rsidRDefault="00035C85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>Тема 4.1</w:t>
            </w:r>
            <w:r w:rsidR="005379A6">
              <w:rPr>
                <w:rStyle w:val="aa"/>
                <w:sz w:val="18"/>
                <w:szCs w:val="18"/>
              </w:rPr>
              <w:t>.</w:t>
            </w:r>
            <w:r>
              <w:rPr>
                <w:rStyle w:val="aa"/>
                <w:sz w:val="18"/>
                <w:szCs w:val="18"/>
              </w:rPr>
              <w:t xml:space="preserve"> </w:t>
            </w:r>
            <w:r w:rsidR="00714AB5">
              <w:rPr>
                <w:rStyle w:val="aa"/>
                <w:sz w:val="18"/>
                <w:szCs w:val="18"/>
              </w:rPr>
              <w:t>Упражнения на изоляцию частей тела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29FACDA" w14:textId="6111AE21" w:rsidR="00035C85" w:rsidRPr="001123FA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2B6E502" w14:textId="7E5214B5" w:rsidR="00035C85" w:rsidRPr="001123FA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1D7C7850" w14:textId="2DF15319" w:rsidR="00035C85" w:rsidRPr="001123FA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035C85" w:rsidRPr="001123FA" w14:paraId="77F8AD48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2D2EFD80" w14:textId="74E47B41" w:rsidR="00035C85" w:rsidRPr="00035C85" w:rsidRDefault="00714AB5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>Тема 4.2</w:t>
            </w:r>
            <w:r w:rsidR="005379A6">
              <w:rPr>
                <w:rStyle w:val="aa"/>
                <w:sz w:val="18"/>
                <w:szCs w:val="18"/>
              </w:rPr>
              <w:t>.</w:t>
            </w:r>
            <w:r>
              <w:rPr>
                <w:rStyle w:val="aa"/>
                <w:sz w:val="18"/>
                <w:szCs w:val="18"/>
              </w:rPr>
              <w:t xml:space="preserve"> Упражнения на объём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7EBFF289" w14:textId="237E9FE7" w:rsidR="00035C85" w:rsidRPr="001123FA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4C86636" w14:textId="4BC91FA2" w:rsidR="00035C85" w:rsidRPr="001123FA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3705E395" w14:textId="7DCF64F6" w:rsidR="00035C85" w:rsidRPr="001123FA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714AB5" w:rsidRPr="001123FA" w14:paraId="3A13D5B7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61CA2952" w14:textId="100A4422" w:rsidR="00714AB5" w:rsidRDefault="00714AB5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>Тема 4.3</w:t>
            </w:r>
            <w:r w:rsidR="005379A6">
              <w:rPr>
                <w:rStyle w:val="aa"/>
                <w:sz w:val="18"/>
                <w:szCs w:val="18"/>
              </w:rPr>
              <w:t>.</w:t>
            </w:r>
            <w:r>
              <w:rPr>
                <w:rStyle w:val="aa"/>
                <w:sz w:val="18"/>
                <w:szCs w:val="18"/>
              </w:rPr>
              <w:t xml:space="preserve"> Упражнения на уровни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3A022DB" w14:textId="1B0367BE" w:rsidR="00714AB5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165ECE5" w14:textId="27063EAA" w:rsidR="00714AB5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4E3DF604" w14:textId="6CAF9579" w:rsidR="00714AB5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714AB5" w:rsidRPr="001123FA" w14:paraId="35B62C05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59DFF788" w14:textId="3C2FC7A1" w:rsidR="00714AB5" w:rsidRDefault="00714AB5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>
              <w:rPr>
                <w:rStyle w:val="aa"/>
                <w:sz w:val="18"/>
                <w:szCs w:val="18"/>
              </w:rPr>
              <w:t>Тема 4.4</w:t>
            </w:r>
            <w:r w:rsidR="005379A6">
              <w:rPr>
                <w:rStyle w:val="aa"/>
                <w:sz w:val="18"/>
                <w:szCs w:val="18"/>
              </w:rPr>
              <w:t>.</w:t>
            </w:r>
            <w:r>
              <w:rPr>
                <w:rStyle w:val="aa"/>
                <w:sz w:val="18"/>
                <w:szCs w:val="18"/>
              </w:rPr>
              <w:t xml:space="preserve"> Танцевальный Джем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0280BFB" w14:textId="7D1CFE65" w:rsidR="00714AB5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B603B0E" w14:textId="44CE812F" w:rsidR="00714AB5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55C65BA2" w14:textId="5C585C01" w:rsidR="00714AB5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714AB5" w:rsidRPr="00284B63" w14:paraId="1648B1F3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0B1E973C" w14:textId="58BD2D5F" w:rsidR="00714AB5" w:rsidRPr="00284B63" w:rsidRDefault="00714AB5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lastRenderedPageBreak/>
              <w:t>Раздел 5. Танцевальный стиль Джаз-фанк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F9CA154" w14:textId="2F05F309" w:rsidR="00714AB5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6E5E6C3" w14:textId="77777777" w:rsidR="00714AB5" w:rsidRPr="00284B63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5CD2991C" w14:textId="77777777" w:rsidR="00714AB5" w:rsidRPr="00284B63" w:rsidRDefault="00714AB5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714AB5" w:rsidRPr="00284B63" w14:paraId="414A29B5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6B023732" w14:textId="207B7B24" w:rsidR="00714AB5" w:rsidRPr="00284B63" w:rsidRDefault="00714AB5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>Тема 5.1</w:t>
            </w:r>
            <w:r w:rsidR="005379A6" w:rsidRPr="00284B63">
              <w:rPr>
                <w:rStyle w:val="aa"/>
                <w:sz w:val="18"/>
                <w:szCs w:val="18"/>
              </w:rPr>
              <w:t>.</w:t>
            </w:r>
            <w:r w:rsidRPr="00284B63">
              <w:rPr>
                <w:rStyle w:val="aa"/>
                <w:sz w:val="18"/>
                <w:szCs w:val="18"/>
              </w:rPr>
              <w:t xml:space="preserve"> </w:t>
            </w:r>
            <w:r w:rsidR="005F6090" w:rsidRPr="00284B63">
              <w:rPr>
                <w:rStyle w:val="aa"/>
                <w:sz w:val="18"/>
                <w:szCs w:val="18"/>
              </w:rPr>
              <w:t>Основы танцевального стиля Джаз-фанк. Базовые движения.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4F0C5DCB" w14:textId="7DAF9044" w:rsidR="00714AB5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28770C7D" w14:textId="533E7F68" w:rsidR="00714AB5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A26E5C8" w14:textId="1FAA989E" w:rsidR="00714AB5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3</w:t>
            </w:r>
          </w:p>
        </w:tc>
      </w:tr>
      <w:tr w:rsidR="00714AB5" w:rsidRPr="00284B63" w14:paraId="510C6209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619C0492" w14:textId="37F0806C" w:rsidR="00714AB5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>Тема 5.2</w:t>
            </w:r>
            <w:r w:rsidR="005379A6" w:rsidRPr="00284B63">
              <w:rPr>
                <w:rStyle w:val="aa"/>
                <w:sz w:val="18"/>
                <w:szCs w:val="18"/>
              </w:rPr>
              <w:t>.</w:t>
            </w:r>
            <w:r w:rsidRPr="00284B63">
              <w:rPr>
                <w:rStyle w:val="aa"/>
                <w:sz w:val="18"/>
                <w:szCs w:val="18"/>
              </w:rPr>
              <w:t xml:space="preserve"> Танцевальная связка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39683C24" w14:textId="22C10B89" w:rsidR="00714AB5" w:rsidRPr="00284B63" w:rsidRDefault="003C4ABC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ED80884" w14:textId="5E45F319" w:rsidR="00714AB5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0CBAF2E" w14:textId="3C8BE8C3" w:rsidR="00714AB5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6</w:t>
            </w:r>
          </w:p>
        </w:tc>
      </w:tr>
      <w:tr w:rsidR="003C4ABC" w:rsidRPr="00284B63" w14:paraId="777A0819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42C52AA5" w14:textId="5BC72FBF" w:rsidR="003C4ABC" w:rsidRPr="00284B63" w:rsidRDefault="003C4ABC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>Тема 5.3. Упражнения на взаимодействие с другими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101D5A2" w14:textId="037F9812" w:rsidR="003C4ABC" w:rsidRPr="00284B63" w:rsidRDefault="003C4ABC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E6D6B96" w14:textId="77777777" w:rsidR="003C4ABC" w:rsidRPr="00284B63" w:rsidRDefault="003C4ABC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26C53B20" w14:textId="50F98A4F" w:rsidR="003C4ABC" w:rsidRPr="00284B63" w:rsidRDefault="003C4ABC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2</w:t>
            </w:r>
          </w:p>
        </w:tc>
      </w:tr>
      <w:tr w:rsidR="005F6090" w:rsidRPr="00284B63" w14:paraId="78C03294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20D66987" w14:textId="7306F438" w:rsidR="005F6090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 xml:space="preserve">Раздел 6. </w:t>
            </w:r>
            <w:r w:rsidR="00D56BE3" w:rsidRPr="00284B63">
              <w:rPr>
                <w:rStyle w:val="aa"/>
                <w:sz w:val="18"/>
                <w:szCs w:val="18"/>
              </w:rPr>
              <w:t>Танцевальный стиль Вог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C9B1876" w14:textId="02A77F88" w:rsidR="005F6090" w:rsidRPr="00284B63" w:rsidRDefault="004932D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5065E74" w14:textId="77777777" w:rsidR="005F6090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20625E16" w14:textId="77777777" w:rsidR="005F6090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D56BE3" w:rsidRPr="00284B63" w14:paraId="15057F2B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38CC92C4" w14:textId="1347738A" w:rsidR="00D56BE3" w:rsidRPr="00284B63" w:rsidRDefault="00D7072B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>Тема 6.1. Базовые движения стиля Вог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1B2741B2" w14:textId="795184F8" w:rsidR="00D56BE3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C1010FF" w14:textId="77777777" w:rsidR="00D56BE3" w:rsidRPr="00284B63" w:rsidRDefault="00D56BE3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1F68DD7B" w14:textId="58BD4A0B" w:rsidR="00D56BE3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2</w:t>
            </w:r>
          </w:p>
        </w:tc>
      </w:tr>
      <w:tr w:rsidR="005F6090" w:rsidRPr="00284B63" w14:paraId="127EB115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5081EF8F" w14:textId="61011050" w:rsidR="005F6090" w:rsidRPr="00284B63" w:rsidRDefault="005379A6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>Тема 6.</w:t>
            </w:r>
            <w:r w:rsidR="00D56BE3" w:rsidRPr="00284B63">
              <w:rPr>
                <w:rStyle w:val="aa"/>
                <w:sz w:val="18"/>
                <w:szCs w:val="18"/>
              </w:rPr>
              <w:t>2</w:t>
            </w:r>
            <w:r w:rsidRPr="00284B63">
              <w:rPr>
                <w:rStyle w:val="aa"/>
                <w:sz w:val="18"/>
                <w:szCs w:val="18"/>
              </w:rPr>
              <w:t xml:space="preserve">. Танцевальная связка </w:t>
            </w:r>
          </w:p>
          <w:p w14:paraId="55475641" w14:textId="0D6AAD2A" w:rsidR="00B03FF3" w:rsidRPr="00284B63" w:rsidRDefault="00B03FF3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</w:p>
        </w:tc>
        <w:tc>
          <w:tcPr>
            <w:tcW w:w="1270" w:type="dxa"/>
            <w:shd w:val="clear" w:color="auto" w:fill="FFFFFF"/>
            <w:vAlign w:val="center"/>
          </w:tcPr>
          <w:p w14:paraId="2CC4F0E1" w14:textId="5CDBF08D" w:rsidR="005F6090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1A59A57B" w14:textId="496D9A86" w:rsidR="005F6090" w:rsidRPr="00284B63" w:rsidRDefault="00B03FF3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-</w:t>
            </w:r>
          </w:p>
        </w:tc>
        <w:tc>
          <w:tcPr>
            <w:tcW w:w="2273" w:type="dxa"/>
            <w:shd w:val="clear" w:color="auto" w:fill="FFFFFF"/>
            <w:vAlign w:val="center"/>
          </w:tcPr>
          <w:p w14:paraId="7C2E2CEE" w14:textId="5DC7911C" w:rsidR="005F6090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4</w:t>
            </w:r>
          </w:p>
        </w:tc>
      </w:tr>
      <w:tr w:rsidR="005F6090" w:rsidRPr="00284B63" w14:paraId="14CA775D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4D551B1F" w14:textId="50B27DA5" w:rsidR="005F6090" w:rsidRPr="00284B63" w:rsidRDefault="00B03FF3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 xml:space="preserve">Раздел 7. </w:t>
            </w:r>
            <w:r w:rsidR="00D7072B" w:rsidRPr="00284B63">
              <w:rPr>
                <w:rStyle w:val="aa"/>
                <w:sz w:val="18"/>
                <w:szCs w:val="18"/>
              </w:rPr>
              <w:t xml:space="preserve">Смешение танцевальных стилей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4FE4A21" w14:textId="139A00D1" w:rsidR="005F6090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3A6EB3F9" w14:textId="77777777" w:rsidR="005F6090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43FB2515" w14:textId="77777777" w:rsidR="005F6090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5F6090" w:rsidRPr="00284B63" w14:paraId="0C497862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4400E898" w14:textId="2FA1BE5D" w:rsidR="005F6090" w:rsidRPr="00284B63" w:rsidRDefault="00D7072B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 xml:space="preserve">Тема 7.1. Импровизация на смешение различных танцевальных стилей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71E7F7AB" w14:textId="5021D10B" w:rsidR="005F6090" w:rsidRPr="00284B63" w:rsidRDefault="00D7072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B153CE6" w14:textId="77777777" w:rsidR="005F6090" w:rsidRPr="00284B63" w:rsidRDefault="005F609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28CE4568" w14:textId="3C5D741B" w:rsidR="005F6090" w:rsidRPr="00284B63" w:rsidRDefault="00D7072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2</w:t>
            </w:r>
          </w:p>
        </w:tc>
      </w:tr>
      <w:tr w:rsidR="00D7072B" w:rsidRPr="00284B63" w14:paraId="3F60D6C0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505C59C9" w14:textId="5D5E27FE" w:rsidR="00D7072B" w:rsidRPr="00284B63" w:rsidRDefault="00D7072B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>Тема 7.2.</w:t>
            </w:r>
            <w:r w:rsidR="00A45971" w:rsidRPr="00284B63">
              <w:rPr>
                <w:rStyle w:val="aa"/>
                <w:sz w:val="18"/>
                <w:szCs w:val="18"/>
              </w:rPr>
              <w:t>Самостоятельная постановка танцевальной связки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1ED6517" w14:textId="00311A5D" w:rsidR="00D7072B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0B4BDA82" w14:textId="77777777" w:rsidR="00D7072B" w:rsidRPr="00284B63" w:rsidRDefault="00D7072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780A54B7" w14:textId="76CD0227" w:rsidR="00D7072B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2</w:t>
            </w:r>
          </w:p>
        </w:tc>
      </w:tr>
      <w:tr w:rsidR="00D7072B" w:rsidRPr="00284B63" w14:paraId="2A560349" w14:textId="77777777" w:rsidTr="00223277">
        <w:trPr>
          <w:trHeight w:hRule="exact" w:val="490"/>
        </w:trPr>
        <w:tc>
          <w:tcPr>
            <w:tcW w:w="4252" w:type="dxa"/>
            <w:shd w:val="clear" w:color="auto" w:fill="FFFFFF"/>
            <w:vAlign w:val="center"/>
          </w:tcPr>
          <w:p w14:paraId="19FA390D" w14:textId="2F0E016E" w:rsidR="00D7072B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rStyle w:val="aa"/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>Тема 7.3. Танцевальная связка, сочетающая несколько танцевальных стилей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2F6B5821" w14:textId="25AA06E5" w:rsidR="00D7072B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420AA80" w14:textId="77777777" w:rsidR="00D7072B" w:rsidRPr="00284B63" w:rsidRDefault="00D7072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3439D967" w14:textId="099CF1D7" w:rsidR="00D7072B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284B63">
              <w:rPr>
                <w:b/>
                <w:sz w:val="18"/>
                <w:szCs w:val="18"/>
              </w:rPr>
              <w:t>4</w:t>
            </w:r>
          </w:p>
        </w:tc>
      </w:tr>
      <w:tr w:rsidR="00484E20" w:rsidRPr="00284B63" w14:paraId="7605C418" w14:textId="77777777" w:rsidTr="00223277">
        <w:trPr>
          <w:trHeight w:hRule="exact" w:val="975"/>
        </w:trPr>
        <w:tc>
          <w:tcPr>
            <w:tcW w:w="4252" w:type="dxa"/>
            <w:shd w:val="clear" w:color="auto" w:fill="FFFFFF"/>
            <w:vAlign w:val="center"/>
          </w:tcPr>
          <w:p w14:paraId="64FCD574" w14:textId="23028F0B" w:rsidR="00484E20" w:rsidRPr="00284B63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 xml:space="preserve">Итоговая работа: </w:t>
            </w:r>
            <w:r w:rsidR="00A45971" w:rsidRPr="00284B63">
              <w:rPr>
                <w:rStyle w:val="aa"/>
                <w:sz w:val="18"/>
                <w:szCs w:val="18"/>
              </w:rPr>
              <w:t xml:space="preserve">постановка номера 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52959CD4" w14:textId="14B93090" w:rsidR="00484E20" w:rsidRPr="00284B63" w:rsidRDefault="00DA04A9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50AE5B1D" w14:textId="77777777" w:rsidR="00484E20" w:rsidRPr="00284B63" w:rsidRDefault="00484E20" w:rsidP="00AF77FC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4BEA492B" w14:textId="58496AFB" w:rsidR="00484E20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6</w:t>
            </w:r>
          </w:p>
        </w:tc>
      </w:tr>
      <w:tr w:rsidR="00484E20" w:rsidRPr="00284B63" w14:paraId="656BCAE3" w14:textId="77777777" w:rsidTr="00223277">
        <w:trPr>
          <w:trHeight w:hRule="exact" w:val="535"/>
        </w:trPr>
        <w:tc>
          <w:tcPr>
            <w:tcW w:w="4252" w:type="dxa"/>
            <w:shd w:val="clear" w:color="auto" w:fill="FFFFFF"/>
            <w:vAlign w:val="center"/>
          </w:tcPr>
          <w:p w14:paraId="5640C5E0" w14:textId="77777777" w:rsidR="00484E20" w:rsidRPr="00284B63" w:rsidRDefault="00484E20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18"/>
                <w:szCs w:val="18"/>
              </w:rPr>
            </w:pPr>
            <w:r w:rsidRPr="00284B63">
              <w:rPr>
                <w:rStyle w:val="aa"/>
                <w:sz w:val="18"/>
                <w:szCs w:val="18"/>
              </w:rPr>
              <w:t>ИТОГО</w:t>
            </w:r>
          </w:p>
        </w:tc>
        <w:tc>
          <w:tcPr>
            <w:tcW w:w="1270" w:type="dxa"/>
            <w:shd w:val="clear" w:color="auto" w:fill="FFFFFF"/>
            <w:vAlign w:val="center"/>
          </w:tcPr>
          <w:p w14:paraId="0DF417A4" w14:textId="1CA78537" w:rsidR="00484E20" w:rsidRPr="00284B63" w:rsidRDefault="00A45971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72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683BAC51" w14:textId="706D6A57" w:rsidR="00484E20" w:rsidRPr="00284B63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2273" w:type="dxa"/>
            <w:shd w:val="clear" w:color="auto" w:fill="FFFFFF"/>
            <w:vAlign w:val="center"/>
          </w:tcPr>
          <w:p w14:paraId="544E930A" w14:textId="47A06C74" w:rsidR="00484E20" w:rsidRPr="00284B63" w:rsidRDefault="00484E20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</w:tbl>
    <w:p w14:paraId="735341A6" w14:textId="77777777" w:rsidR="00484E20" w:rsidRPr="00284B63" w:rsidRDefault="00484E20" w:rsidP="00AF77FC">
      <w:pPr>
        <w:pStyle w:val="a3"/>
        <w:shd w:val="clear" w:color="auto" w:fill="auto"/>
        <w:tabs>
          <w:tab w:val="left" w:pos="11482"/>
        </w:tabs>
        <w:spacing w:before="0" w:line="360" w:lineRule="auto"/>
        <w:ind w:firstLine="567"/>
        <w:jc w:val="both"/>
        <w:rPr>
          <w:sz w:val="18"/>
          <w:szCs w:val="18"/>
        </w:rPr>
      </w:pPr>
    </w:p>
    <w:p w14:paraId="25C41829" w14:textId="77777777" w:rsidR="00165B5F" w:rsidRPr="00284B63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FCCB985" w14:textId="2E26E8F7" w:rsidR="00445D10" w:rsidRPr="00284B63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5"/>
          <w:b/>
          <w:sz w:val="24"/>
          <w:szCs w:val="24"/>
        </w:rPr>
      </w:pPr>
      <w:r w:rsidRPr="00284B63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284B63">
        <w:rPr>
          <w:rStyle w:val="25"/>
          <w:b/>
          <w:sz w:val="24"/>
          <w:szCs w:val="24"/>
        </w:rPr>
        <w:t>программы</w:t>
      </w:r>
    </w:p>
    <w:p w14:paraId="0BF5DE97" w14:textId="77777777" w:rsidR="00445D10" w:rsidRPr="00284B63" w:rsidRDefault="00445D10" w:rsidP="00AF77FC">
      <w:pPr>
        <w:spacing w:line="360" w:lineRule="auto"/>
        <w:ind w:firstLine="567"/>
        <w:jc w:val="center"/>
        <w:rPr>
          <w:rStyle w:val="25"/>
          <w:rFonts w:eastAsia="Calibri"/>
          <w:b/>
          <w:sz w:val="18"/>
          <w:szCs w:val="18"/>
        </w:rPr>
      </w:pPr>
    </w:p>
    <w:tbl>
      <w:tblPr>
        <w:tblpPr w:leftFromText="180" w:rightFromText="180" w:vertAnchor="text" w:tblpX="137" w:tblpY="1"/>
        <w:tblOverlap w:val="never"/>
        <w:tblW w:w="1059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1"/>
        <w:gridCol w:w="6018"/>
        <w:gridCol w:w="1625"/>
      </w:tblGrid>
      <w:tr w:rsidR="00445D10" w:rsidRPr="00284B63" w14:paraId="45AEB5AD" w14:textId="77777777" w:rsidTr="00A8368E">
        <w:trPr>
          <w:trHeight w:val="371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68EDF7" w14:textId="77777777" w:rsidR="00445D10" w:rsidRPr="00284B63" w:rsidRDefault="00445D10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rStyle w:val="11pt"/>
                <w:color w:val="000000"/>
                <w:sz w:val="18"/>
                <w:szCs w:val="18"/>
              </w:rPr>
              <w:t xml:space="preserve">Наименование </w:t>
            </w:r>
            <w:r w:rsidRPr="00284B63">
              <w:rPr>
                <w:rStyle w:val="11pt"/>
                <w:color w:val="000000"/>
                <w:sz w:val="18"/>
                <w:szCs w:val="18"/>
              </w:rPr>
              <w:br/>
              <w:t>разделов и тем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7E15E4" w14:textId="77777777" w:rsidR="00445D10" w:rsidRPr="00284B63" w:rsidRDefault="00445D10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18"/>
                <w:szCs w:val="18"/>
              </w:rPr>
            </w:pPr>
            <w:r w:rsidRPr="00284B63">
              <w:rPr>
                <w:rStyle w:val="11pt"/>
                <w:color w:val="000000"/>
                <w:sz w:val="18"/>
                <w:szCs w:val="18"/>
              </w:rPr>
              <w:t xml:space="preserve">Содержание учебного материала, </w:t>
            </w:r>
            <w:r w:rsidRPr="00284B63">
              <w:rPr>
                <w:rStyle w:val="11pt"/>
                <w:color w:val="000000"/>
                <w:sz w:val="18"/>
                <w:szCs w:val="18"/>
              </w:rPr>
              <w:br/>
              <w:t>практические работы,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1A9ABB" w14:textId="77777777" w:rsidR="00445D10" w:rsidRPr="00284B63" w:rsidRDefault="00445D10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rStyle w:val="11pt"/>
                <w:color w:val="000000"/>
                <w:sz w:val="18"/>
                <w:szCs w:val="18"/>
              </w:rPr>
              <w:t xml:space="preserve">Объем </w:t>
            </w:r>
            <w:r w:rsidRPr="00284B63">
              <w:rPr>
                <w:rStyle w:val="11pt"/>
                <w:color w:val="000000"/>
                <w:sz w:val="18"/>
                <w:szCs w:val="18"/>
              </w:rPr>
              <w:br/>
              <w:t>часов</w:t>
            </w:r>
          </w:p>
        </w:tc>
      </w:tr>
      <w:tr w:rsidR="00445D10" w:rsidRPr="00284B63" w14:paraId="5098C00C" w14:textId="77777777" w:rsidTr="00A8368E">
        <w:trPr>
          <w:trHeight w:val="192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7C7B19" w14:textId="77777777" w:rsidR="00445D10" w:rsidRPr="00284B63" w:rsidRDefault="00445D10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bookmarkStart w:id="3" w:name="_Hlk114959711"/>
            <w:r w:rsidRPr="00284B63">
              <w:rPr>
                <w:rStyle w:val="11pt"/>
                <w:color w:val="000000"/>
                <w:sz w:val="18"/>
                <w:szCs w:val="18"/>
              </w:rPr>
              <w:t>1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8B5255" w14:textId="77777777" w:rsidR="00445D10" w:rsidRPr="00284B63" w:rsidRDefault="00445D10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18"/>
                <w:szCs w:val="18"/>
              </w:rPr>
            </w:pPr>
            <w:r w:rsidRPr="00284B63">
              <w:rPr>
                <w:rStyle w:val="11p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FE2886F" w14:textId="77777777" w:rsidR="00445D10" w:rsidRPr="00284B63" w:rsidRDefault="00445D10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rStyle w:val="11pt"/>
                <w:color w:val="000000"/>
                <w:sz w:val="18"/>
                <w:szCs w:val="18"/>
              </w:rPr>
              <w:t>3</w:t>
            </w:r>
          </w:p>
        </w:tc>
      </w:tr>
      <w:bookmarkEnd w:id="3"/>
      <w:tr w:rsidR="00445D10" w:rsidRPr="00284B63" w14:paraId="37D09E31" w14:textId="77777777" w:rsidTr="00A8368E">
        <w:trPr>
          <w:trHeight w:val="921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7DCEBA" w14:textId="77777777" w:rsidR="00445D10" w:rsidRPr="00284B63" w:rsidRDefault="00445D10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</w:pPr>
            <w:r w:rsidRPr="00284B63">
              <w:rPr>
                <w:rStyle w:val="11pt"/>
                <w:color w:val="000000"/>
              </w:rPr>
              <w:t>Введение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7079AE" w14:textId="53290EDE" w:rsidR="00445D10" w:rsidRPr="00284B63" w:rsidRDefault="00EE031E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</w:pPr>
            <w:r w:rsidRPr="00284B63">
              <w:t xml:space="preserve">Введение в танцевальную культуру. Представление танцевальных стилей, ознакомление с программой. Изучение танцевальных навыков обучающихся. 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F8F4B5" w14:textId="154F09C0" w:rsidR="00445D10" w:rsidRPr="00284B63" w:rsidRDefault="00EE031E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rStyle w:val="11pt1"/>
              </w:rPr>
              <w:t>2</w:t>
            </w:r>
          </w:p>
        </w:tc>
      </w:tr>
      <w:tr w:rsidR="00445D10" w:rsidRPr="00284B63" w14:paraId="1513DABF" w14:textId="77777777" w:rsidTr="00A8368E">
        <w:trPr>
          <w:trHeight w:val="453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951A0DB" w14:textId="499D62CA" w:rsidR="00445D10" w:rsidRPr="00284B63" w:rsidRDefault="00445D10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</w:pPr>
            <w:r w:rsidRPr="00284B63">
              <w:rPr>
                <w:rStyle w:val="11pt"/>
                <w:color w:val="000000"/>
              </w:rPr>
              <w:t xml:space="preserve">Раздел 1. </w:t>
            </w:r>
            <w:r w:rsidR="00EE031E" w:rsidRPr="00284B63">
              <w:t>Музыкальные ритмы</w:t>
            </w:r>
            <w:r w:rsidR="00066E5E" w:rsidRPr="00284B63">
              <w:t>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94D058" w14:textId="77777777" w:rsidR="00445D10" w:rsidRPr="00284B63" w:rsidRDefault="00445D10" w:rsidP="00A8368E">
            <w:pPr>
              <w:ind w:right="141" w:firstLine="567"/>
              <w:rPr>
                <w:rFonts w:cs="Times New Roman"/>
                <w:color w:val="auto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099132" w14:textId="543B2DB8" w:rsidR="00445D10" w:rsidRPr="00284B63" w:rsidRDefault="00445D10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066E5E" w:rsidRPr="00284B63" w14:paraId="01F54F68" w14:textId="77777777" w:rsidTr="00A8368E">
        <w:trPr>
          <w:trHeight w:val="587"/>
        </w:trPr>
        <w:tc>
          <w:tcPr>
            <w:tcW w:w="2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BB91FA" w14:textId="696B04A0" w:rsidR="00066E5E" w:rsidRPr="00284B63" w:rsidRDefault="00066E5E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</w:pPr>
            <w:r w:rsidRPr="00284B63">
              <w:rPr>
                <w:rStyle w:val="11pt"/>
                <w:color w:val="000000"/>
              </w:rPr>
              <w:t xml:space="preserve">Тема 1.1. </w:t>
            </w:r>
            <w:r w:rsidRPr="00284B63">
              <w:t>Ритмические упражнения.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DBED52" w14:textId="55B08511" w:rsidR="00066E5E" w:rsidRPr="00284B63" w:rsidRDefault="00066E5E" w:rsidP="00A8368E">
            <w:pPr>
              <w:pStyle w:val="a3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284B63">
              <w:rPr>
                <w:rStyle w:val="11pt"/>
                <w:color w:val="000000"/>
                <w:sz w:val="18"/>
                <w:szCs w:val="18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2C6A42" w14:textId="45295FFE" w:rsidR="00066E5E" w:rsidRPr="00284B63" w:rsidRDefault="00066E5E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</w:tr>
      <w:tr w:rsidR="00066E5E" w:rsidRPr="00284B63" w14:paraId="2657CE29" w14:textId="77777777" w:rsidTr="00A8368E">
        <w:trPr>
          <w:trHeight w:val="591"/>
        </w:trPr>
        <w:tc>
          <w:tcPr>
            <w:tcW w:w="29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0F62809" w14:textId="77777777" w:rsidR="00066E5E" w:rsidRPr="00284B63" w:rsidRDefault="00066E5E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E6AA23C" w14:textId="070580AF" w:rsidR="00066E5E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066E5E" w:rsidRPr="00284B63">
              <w:rPr>
                <w:rStyle w:val="11pt1"/>
              </w:rPr>
              <w:t xml:space="preserve">Упражнения на развитие ритмического слуха. Танцевальные движения с акцентом на музыкальный ритм.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E9DC7" w14:textId="77777777" w:rsidR="00066E5E" w:rsidRPr="00284B63" w:rsidRDefault="00066E5E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066E5E" w:rsidRPr="00284B63" w14:paraId="14DCC9C8" w14:textId="77777777" w:rsidTr="00A8368E">
        <w:trPr>
          <w:trHeight w:val="687"/>
        </w:trPr>
        <w:tc>
          <w:tcPr>
            <w:tcW w:w="29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38E9FF0" w14:textId="3639FB50" w:rsidR="00066E5E" w:rsidRPr="00284B63" w:rsidRDefault="00066E5E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 xml:space="preserve">Раздел 2. </w:t>
            </w:r>
            <w:r w:rsidRPr="00284B63">
              <w:t>Танцевальный стиль Хип-Хоп.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19A9BF9" w14:textId="77777777" w:rsidR="00066E5E" w:rsidRPr="00284B63" w:rsidRDefault="00066E5E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</w:p>
        </w:tc>
        <w:tc>
          <w:tcPr>
            <w:tcW w:w="1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5E5482" w14:textId="77777777" w:rsidR="00066E5E" w:rsidRPr="00284B63" w:rsidRDefault="00066E5E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EF605B" w:rsidRPr="00284B63" w14:paraId="48A83C52" w14:textId="77777777" w:rsidTr="00A8368E">
        <w:trPr>
          <w:trHeight w:val="157"/>
        </w:trPr>
        <w:tc>
          <w:tcPr>
            <w:tcW w:w="295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F28EDB7" w14:textId="03573850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</w:pPr>
            <w:r w:rsidRPr="00284B63">
              <w:rPr>
                <w:b/>
                <w:bCs/>
              </w:rPr>
              <w:t>Тема 2.1.</w:t>
            </w:r>
            <w:r w:rsidRPr="00284B63">
              <w:t xml:space="preserve"> История и основы танцевального стиля Хип-Хоп.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0344121" w14:textId="35B8A12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b/>
                <w:bCs/>
              </w:rPr>
            </w:pPr>
            <w:r w:rsidRPr="00284B63">
              <w:rPr>
                <w:rStyle w:val="11pt1"/>
                <w:b/>
                <w:bCs/>
              </w:rPr>
              <w:t>Теоретические занятия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33294" w14:textId="2D21E645" w:rsidR="00EF605B" w:rsidRPr="00284B63" w:rsidRDefault="004E165A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1</w:t>
            </w:r>
          </w:p>
        </w:tc>
      </w:tr>
      <w:tr w:rsidR="00EF605B" w:rsidRPr="00284B63" w14:paraId="73B7A2A2" w14:textId="77777777" w:rsidTr="00A8368E">
        <w:trPr>
          <w:trHeight w:val="179"/>
        </w:trPr>
        <w:tc>
          <w:tcPr>
            <w:tcW w:w="29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7E443A31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A796F53" w14:textId="3DD173B7" w:rsidR="00EF605B" w:rsidRPr="00284B63" w:rsidRDefault="004E165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>История зарождения танцевального стиля Хип-Хоп. Базовые движения стиля.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09101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EF605B" w:rsidRPr="00284B63" w14:paraId="74754593" w14:textId="77777777" w:rsidTr="00A8368E">
        <w:trPr>
          <w:trHeight w:val="178"/>
        </w:trPr>
        <w:tc>
          <w:tcPr>
            <w:tcW w:w="29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69590851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A0E92A" w14:textId="090F72C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DACA7" w14:textId="088BB971" w:rsidR="00EF605B" w:rsidRPr="00284B63" w:rsidRDefault="004E165A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3</w:t>
            </w:r>
          </w:p>
        </w:tc>
      </w:tr>
      <w:tr w:rsidR="00EF605B" w:rsidRPr="00284B63" w14:paraId="537EDD76" w14:textId="77777777" w:rsidTr="00A8368E">
        <w:trPr>
          <w:trHeight w:val="158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8286D03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EAF49D" w14:textId="7334EE19" w:rsidR="00EF605B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4E165A" w:rsidRPr="00284B63">
              <w:rPr>
                <w:rStyle w:val="11pt1"/>
              </w:rPr>
              <w:t>Исполнение базовых движений под разную музыку. Сочетание и комбинации базовых движений  в соответствии с играющей музык</w:t>
            </w:r>
            <w:r w:rsidR="001E1983" w:rsidRPr="00284B63">
              <w:rPr>
                <w:rStyle w:val="11pt1"/>
              </w:rPr>
              <w:t>альной композицией</w:t>
            </w:r>
            <w:r w:rsidR="004E165A" w:rsidRPr="00284B63">
              <w:rPr>
                <w:rStyle w:val="11pt1"/>
              </w:rPr>
              <w:t xml:space="preserve"> и учет ее ритма.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B713C9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EF605B" w:rsidRPr="00284B63" w14:paraId="08A04A33" w14:textId="77777777" w:rsidTr="00A8368E">
        <w:trPr>
          <w:trHeight w:val="263"/>
        </w:trPr>
        <w:tc>
          <w:tcPr>
            <w:tcW w:w="295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D80337E" w14:textId="05B74A52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</w:pPr>
            <w:r w:rsidRPr="00284B63">
              <w:rPr>
                <w:b/>
                <w:bCs/>
              </w:rPr>
              <w:t>Тема 2.2</w:t>
            </w:r>
            <w:r w:rsidRPr="00284B63">
              <w:t>. Танцевальная связка.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A442D55" w14:textId="090FD30D" w:rsidR="00EF605B" w:rsidRPr="00284B63" w:rsidRDefault="004E165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BF771" w14:textId="2F70D7E5" w:rsidR="00EF605B" w:rsidRPr="00284B63" w:rsidRDefault="001E1983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6</w:t>
            </w:r>
          </w:p>
        </w:tc>
      </w:tr>
      <w:tr w:rsidR="00EF605B" w:rsidRPr="00284B63" w14:paraId="602ED72A" w14:textId="77777777" w:rsidTr="00A8368E">
        <w:trPr>
          <w:trHeight w:val="200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C075B5C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148DED8" w14:textId="5E21203D" w:rsidR="00EF605B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1E1983" w:rsidRPr="00284B63">
              <w:rPr>
                <w:rStyle w:val="11pt1"/>
              </w:rPr>
              <w:t xml:space="preserve">Изучение движений, составляющих танцевальную композицию. Исполнение танцевальной связки стиля по группам.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9D937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EF605B" w:rsidRPr="00284B63" w14:paraId="69E137DA" w14:textId="77777777" w:rsidTr="00A8368E">
        <w:trPr>
          <w:trHeight w:val="136"/>
        </w:trPr>
        <w:tc>
          <w:tcPr>
            <w:tcW w:w="2951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39DFCE03" w14:textId="3A4EE39A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</w:pPr>
            <w:r w:rsidRPr="00284B63">
              <w:rPr>
                <w:b/>
                <w:bCs/>
              </w:rPr>
              <w:t>Тема 2.3.</w:t>
            </w:r>
            <w:r w:rsidRPr="00284B63">
              <w:t xml:space="preserve"> Импровизация в Хип-Хоп.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9EF2C72" w14:textId="30B5CE5D" w:rsidR="00EF605B" w:rsidRPr="00284B63" w:rsidRDefault="004E165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  <w:b/>
                <w:bCs/>
              </w:rPr>
            </w:pPr>
            <w:r w:rsidRPr="00284B63">
              <w:rPr>
                <w:rStyle w:val="11pt1"/>
                <w:b/>
                <w:bCs/>
              </w:rPr>
              <w:t>Теоретические занятия</w:t>
            </w:r>
          </w:p>
        </w:tc>
        <w:tc>
          <w:tcPr>
            <w:tcW w:w="16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88E5B5" w14:textId="036C88D2" w:rsidR="00EF605B" w:rsidRPr="00284B63" w:rsidRDefault="001E1983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1</w:t>
            </w:r>
          </w:p>
        </w:tc>
      </w:tr>
      <w:tr w:rsidR="00EF605B" w:rsidRPr="00284B63" w14:paraId="66796E88" w14:textId="77777777" w:rsidTr="00A8368E">
        <w:trPr>
          <w:trHeight w:val="147"/>
        </w:trPr>
        <w:tc>
          <w:tcPr>
            <w:tcW w:w="29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690EF0B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12F481F" w14:textId="624ABDF0" w:rsidR="00EF605B" w:rsidRPr="00284B63" w:rsidRDefault="000A4859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>Основы импровизации в Хип-Хоп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EE9FE9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EF605B" w:rsidRPr="00284B63" w14:paraId="4C9F2BBA" w14:textId="77777777" w:rsidTr="00A8368E">
        <w:trPr>
          <w:trHeight w:val="84"/>
        </w:trPr>
        <w:tc>
          <w:tcPr>
            <w:tcW w:w="29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826DB0F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AEABE2" w14:textId="30B2F1DE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4EA58" w14:textId="0A7E5CB9" w:rsidR="00EF605B" w:rsidRPr="00284B63" w:rsidRDefault="000A4859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3</w:t>
            </w:r>
          </w:p>
        </w:tc>
      </w:tr>
      <w:tr w:rsidR="00EF605B" w:rsidRPr="00284B63" w14:paraId="15E072F8" w14:textId="77777777" w:rsidTr="00A8368E">
        <w:trPr>
          <w:trHeight w:val="137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D56A90E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A06B1B" w14:textId="178AEDBA" w:rsidR="00EF605B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0A4859" w:rsidRPr="00284B63">
              <w:rPr>
                <w:rStyle w:val="11pt1"/>
              </w:rPr>
              <w:t xml:space="preserve">Импровизация танцевальных движений под музыкальные композиции соответствующего стиля. 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9CFAA" w14:textId="77777777" w:rsidR="00EF605B" w:rsidRPr="00284B63" w:rsidRDefault="00EF605B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0A4859" w:rsidRPr="00284B63" w14:paraId="70D306BF" w14:textId="77777777" w:rsidTr="00A8368E">
        <w:trPr>
          <w:trHeight w:val="137"/>
        </w:trPr>
        <w:tc>
          <w:tcPr>
            <w:tcW w:w="295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5D8627" w14:textId="7E60844E" w:rsidR="000A4859" w:rsidRPr="00284B63" w:rsidRDefault="000A4859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Раздел 3. Танцевальный стиль Дэнс-Холл.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CF050B9" w14:textId="77777777" w:rsidR="000A4859" w:rsidRPr="00284B63" w:rsidRDefault="000A4859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598C7" w14:textId="77777777" w:rsidR="000A4859" w:rsidRPr="00284B63" w:rsidRDefault="000A4859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951E64" w:rsidRPr="00284B63" w14:paraId="2F21B1B1" w14:textId="77777777" w:rsidTr="00A8368E">
        <w:trPr>
          <w:trHeight w:val="167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804205C" w14:textId="6E3A82EA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Тема 3.1.</w:t>
            </w:r>
            <w:r w:rsidRPr="00284B63">
              <w:t xml:space="preserve"> История и основы танцевального стиля Дэнс-Холл.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15A50D3" w14:textId="57E1021D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  <w:b/>
                <w:bCs/>
              </w:rPr>
              <w:t>Теоретические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B7B9A" w14:textId="67F06C03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1</w:t>
            </w:r>
          </w:p>
        </w:tc>
      </w:tr>
      <w:tr w:rsidR="00951E64" w:rsidRPr="00284B63" w14:paraId="05B9676C" w14:textId="77777777" w:rsidTr="00A8368E">
        <w:trPr>
          <w:trHeight w:val="168"/>
        </w:trPr>
        <w:tc>
          <w:tcPr>
            <w:tcW w:w="29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3328E93C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3887CF0" w14:textId="6C5697A5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>История зарождения танцевального стиля Дэнс-Холл. Базовые движения стиля.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2DCA5E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951E64" w:rsidRPr="00284B63" w14:paraId="6C266102" w14:textId="77777777" w:rsidTr="00A8368E">
        <w:trPr>
          <w:trHeight w:val="126"/>
        </w:trPr>
        <w:tc>
          <w:tcPr>
            <w:tcW w:w="29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7C53A4B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5A1082" w14:textId="1A412CAB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382D16" w14:textId="0D6CAF5F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3</w:t>
            </w:r>
          </w:p>
        </w:tc>
      </w:tr>
      <w:tr w:rsidR="00951E64" w:rsidRPr="00284B63" w14:paraId="57A9E351" w14:textId="77777777" w:rsidTr="00A8368E">
        <w:trPr>
          <w:trHeight w:val="200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489E65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F139B1" w14:textId="4EBE6586" w:rsidR="00951E64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951E64" w:rsidRPr="00284B63">
              <w:rPr>
                <w:rStyle w:val="11pt1"/>
              </w:rPr>
              <w:t xml:space="preserve">Исполнение базовых движений под разную музыку. Сочетание и комбинации базовых движений  в соответствии с играющей музыкальной композицией и учет ее ритма.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F3390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951E64" w:rsidRPr="00284B63" w14:paraId="2AACE167" w14:textId="77777777" w:rsidTr="00A8368E">
        <w:trPr>
          <w:trHeight w:val="199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348F14BD" w14:textId="7E4D8EA5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Тема 3.2</w:t>
            </w:r>
            <w:r w:rsidRPr="00284B63">
              <w:t>. Танцевальная связка.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01B6841" w14:textId="7F370A8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B7E65" w14:textId="1D9081CB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6</w:t>
            </w:r>
          </w:p>
        </w:tc>
      </w:tr>
      <w:tr w:rsidR="00951E64" w:rsidRPr="00284B63" w14:paraId="2B7994F3" w14:textId="77777777" w:rsidTr="00A8368E">
        <w:trPr>
          <w:trHeight w:val="252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2A5349A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6DFC546" w14:textId="211C37B7" w:rsidR="00951E64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951E64" w:rsidRPr="00284B63">
              <w:rPr>
                <w:rStyle w:val="11pt1"/>
              </w:rPr>
              <w:t xml:space="preserve">Изучение движений, составляющих танцевальную композицию. Исполнение танцевальной связки стиля по группам.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9FD34A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951E64" w:rsidRPr="00284B63" w14:paraId="054980D9" w14:textId="77777777" w:rsidTr="00A8368E">
        <w:trPr>
          <w:trHeight w:val="188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441A1862" w14:textId="09E22F96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Тема 3.3.</w:t>
            </w:r>
            <w:r w:rsidRPr="00284B63">
              <w:t xml:space="preserve"> Импровизация в Дэнс-Холл.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8263DD8" w14:textId="52A2DA42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  <w:b/>
                <w:bCs/>
              </w:rPr>
              <w:t>Теоретические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1F63EF" w14:textId="4333DC11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1</w:t>
            </w:r>
          </w:p>
        </w:tc>
      </w:tr>
      <w:tr w:rsidR="00951E64" w:rsidRPr="00284B63" w14:paraId="093E0B0E" w14:textId="77777777" w:rsidTr="00A8368E">
        <w:trPr>
          <w:trHeight w:val="105"/>
        </w:trPr>
        <w:tc>
          <w:tcPr>
            <w:tcW w:w="29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626C011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7A2F3F7" w14:textId="488CC76E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>Основы импровизации в Дэнс-Холл.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760F83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951E64" w:rsidRPr="00284B63" w14:paraId="40B33BB4" w14:textId="77777777" w:rsidTr="00A8368E">
        <w:trPr>
          <w:trHeight w:val="84"/>
        </w:trPr>
        <w:tc>
          <w:tcPr>
            <w:tcW w:w="29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92CC1BB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10EB63" w14:textId="18797200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23279B" w14:textId="378E44C1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3</w:t>
            </w:r>
          </w:p>
        </w:tc>
      </w:tr>
      <w:tr w:rsidR="00951E64" w:rsidRPr="00284B63" w14:paraId="6A842327" w14:textId="77777777" w:rsidTr="00A8368E">
        <w:trPr>
          <w:trHeight w:val="285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3236A7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9676B2E" w14:textId="7FDFE8B1" w:rsidR="00951E64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951E64" w:rsidRPr="00284B63">
              <w:rPr>
                <w:rStyle w:val="11pt1"/>
              </w:rPr>
              <w:t xml:space="preserve">Импровизация танцевальных движений под музыкальные композиции соответствующего стиля. 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877443" w14:textId="77777777" w:rsidR="00951E64" w:rsidRPr="00284B63" w:rsidRDefault="00951E64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6B3ECD" w:rsidRPr="00284B63" w14:paraId="2FE54FFF" w14:textId="77777777" w:rsidTr="00A8368E">
        <w:trPr>
          <w:trHeight w:val="285"/>
        </w:trPr>
        <w:tc>
          <w:tcPr>
            <w:tcW w:w="295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F939EA7" w14:textId="2DA763B0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rStyle w:val="aa"/>
              </w:rPr>
              <w:t>Раздел 4. Импровизация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D3A5CEA" w14:textId="77777777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0B3462" w14:textId="359B8749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6B3ECD" w:rsidRPr="00284B63" w14:paraId="203F53F5" w14:textId="77777777" w:rsidTr="00A8368E">
        <w:trPr>
          <w:trHeight w:val="358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0958B434" w14:textId="09A82132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rStyle w:val="aa"/>
              </w:rPr>
              <w:t xml:space="preserve">Тема 4.1. </w:t>
            </w:r>
            <w:r w:rsidRPr="00284B63">
              <w:rPr>
                <w:rStyle w:val="aa"/>
                <w:b w:val="0"/>
                <w:bCs w:val="0"/>
              </w:rPr>
              <w:t>Упражнения на изоляцию частей тела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B05D688" w14:textId="1434E194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b/>
                <w:bCs/>
                <w:spacing w:val="0"/>
                <w:shd w:val="clear" w:color="auto" w:fill="FFFFFF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03D642" w14:textId="32B71B35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</w:tr>
      <w:tr w:rsidR="006B3ECD" w:rsidRPr="00284B63" w14:paraId="5B50BC3E" w14:textId="77777777" w:rsidTr="00A8368E">
        <w:trPr>
          <w:trHeight w:val="327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6FB997" w14:textId="77777777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rStyle w:val="aa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2FB205" w14:textId="7E044572" w:rsidR="006B3ECD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6B3ECD" w:rsidRPr="00284B63">
              <w:rPr>
                <w:rStyle w:val="11pt1"/>
              </w:rPr>
              <w:t>Выполнение танцевальных движений конкретной частью тела- руками, ногами, корпусом, тазом, стопами, коленями, головой, корпусом</w:t>
            </w:r>
            <w:proofErr w:type="gramStart"/>
            <w:r w:rsidR="006B3ECD" w:rsidRPr="00284B63">
              <w:rPr>
                <w:rStyle w:val="11pt1"/>
              </w:rPr>
              <w:t>-  изолировано</w:t>
            </w:r>
            <w:proofErr w:type="gramEnd"/>
            <w:r w:rsidR="006B3ECD" w:rsidRPr="00284B63">
              <w:rPr>
                <w:rStyle w:val="11pt1"/>
              </w:rPr>
              <w:t xml:space="preserve"> от всего остального тела.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D2D53" w14:textId="77777777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6B3ECD" w:rsidRPr="00284B63" w14:paraId="078463AE" w14:textId="77777777" w:rsidTr="00A8368E">
        <w:trPr>
          <w:trHeight w:val="210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5B607EEF" w14:textId="120E2EDE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rStyle w:val="aa"/>
              </w:rPr>
              <w:t xml:space="preserve">Тема 4.2. </w:t>
            </w:r>
            <w:r w:rsidRPr="00284B63">
              <w:rPr>
                <w:rStyle w:val="aa"/>
                <w:b w:val="0"/>
                <w:bCs w:val="0"/>
              </w:rPr>
              <w:t>Упражнения на объём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FF28C8A" w14:textId="6FAEF78C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064B52" w14:textId="2AA1DCDA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</w:tr>
      <w:tr w:rsidR="006B3ECD" w:rsidRPr="00284B63" w14:paraId="2388B555" w14:textId="77777777" w:rsidTr="00A8368E">
        <w:trPr>
          <w:trHeight w:val="242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06027CA" w14:textId="77777777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rStyle w:val="aa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3E367E4" w14:textId="775CCE4C" w:rsidR="006B3ECD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6B3ECD" w:rsidRPr="00284B63">
              <w:rPr>
                <w:rStyle w:val="11pt1"/>
              </w:rPr>
              <w:t>Выполнения танцевальных движений задействуя максимум пространства вок</w:t>
            </w:r>
            <w:r w:rsidR="00086E42" w:rsidRPr="00284B63">
              <w:rPr>
                <w:rStyle w:val="11pt1"/>
              </w:rPr>
              <w:t xml:space="preserve">руг себя, широкие движения.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58B2B" w14:textId="77777777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6B3ECD" w:rsidRPr="00284B63" w14:paraId="1A3C873A" w14:textId="77777777" w:rsidTr="00A8368E">
        <w:trPr>
          <w:trHeight w:val="220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3641A64D" w14:textId="4528BADD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rStyle w:val="aa"/>
              </w:rPr>
              <w:t xml:space="preserve">Тема 4.3. </w:t>
            </w:r>
            <w:r w:rsidRPr="00284B63">
              <w:rPr>
                <w:rStyle w:val="aa"/>
                <w:b w:val="0"/>
                <w:bCs w:val="0"/>
              </w:rPr>
              <w:t>Упражнения на уровни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959BDC" w14:textId="265BA368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891020" w14:textId="1EA26F2A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</w:tr>
      <w:tr w:rsidR="006B3ECD" w:rsidRPr="00284B63" w14:paraId="2CEBF67B" w14:textId="77777777" w:rsidTr="00A8368E">
        <w:trPr>
          <w:trHeight w:val="231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A501223" w14:textId="77777777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rStyle w:val="aa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CD48B2E" w14:textId="3CD2CAB4" w:rsidR="006B3ECD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086E42" w:rsidRPr="00284B63">
              <w:rPr>
                <w:rStyle w:val="11pt1"/>
              </w:rPr>
              <w:t xml:space="preserve">Выполнения танцевальных движений на высоком, среднем и низком к земле уровнях.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C1B9B" w14:textId="77777777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6B3ECD" w:rsidRPr="00284B63" w14:paraId="3A3BA474" w14:textId="77777777" w:rsidTr="00A8368E">
        <w:trPr>
          <w:trHeight w:val="157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2834157A" w14:textId="46957D50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rStyle w:val="aa"/>
              </w:rPr>
              <w:t xml:space="preserve">Тема 4.4. </w:t>
            </w:r>
            <w:r w:rsidRPr="00284B63">
              <w:rPr>
                <w:rStyle w:val="aa"/>
                <w:b w:val="0"/>
                <w:bCs w:val="0"/>
              </w:rPr>
              <w:t>Танцевальный Джем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1289FF1" w14:textId="249895D7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8CCA5A" w14:textId="588F5B2C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</w:tr>
      <w:tr w:rsidR="006B3ECD" w:rsidRPr="00284B63" w14:paraId="1C02030F" w14:textId="77777777" w:rsidTr="00A8368E">
        <w:trPr>
          <w:trHeight w:val="296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4DF37DD" w14:textId="77777777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rStyle w:val="aa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6EEC3C" w14:textId="2F4EF2AF" w:rsidR="006B3ECD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086E42" w:rsidRPr="00284B63">
              <w:rPr>
                <w:rStyle w:val="11pt1"/>
              </w:rPr>
              <w:t xml:space="preserve">Танцевальная импровизация с использованием приемов изолирования, объема, смены уровней и контроля.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97032" w14:textId="77777777" w:rsidR="006B3ECD" w:rsidRPr="00284B63" w:rsidRDefault="006B3ECD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086E42" w:rsidRPr="00284B63" w14:paraId="7B477975" w14:textId="77777777" w:rsidTr="00A8368E">
        <w:trPr>
          <w:trHeight w:val="285"/>
        </w:trPr>
        <w:tc>
          <w:tcPr>
            <w:tcW w:w="295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59EB06" w14:textId="5EEBE1FE" w:rsidR="00086E42" w:rsidRPr="00284B63" w:rsidRDefault="00086E42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Раздел 5.</w:t>
            </w:r>
            <w:r w:rsidRPr="00284B63">
              <w:t xml:space="preserve"> </w:t>
            </w:r>
            <w:r w:rsidRPr="00284B63">
              <w:rPr>
                <w:b/>
                <w:bCs/>
              </w:rPr>
              <w:t>Танцевальный стиль Джаз-фанк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9A0745" w14:textId="77777777" w:rsidR="00086E42" w:rsidRPr="00284B63" w:rsidRDefault="00086E42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59D7B" w14:textId="77777777" w:rsidR="00086E42" w:rsidRPr="00284B63" w:rsidRDefault="00086E42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4932D1" w:rsidRPr="00284B63" w14:paraId="2D907933" w14:textId="77777777" w:rsidTr="00A8368E">
        <w:trPr>
          <w:trHeight w:val="168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0F44DA2D" w14:textId="1A49AE88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Тема 5.1.</w:t>
            </w:r>
            <w:r w:rsidRPr="00284B63">
              <w:t xml:space="preserve"> Основы танцевального стиля Джаз-фанк. Базовые движения.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F72A35F" w14:textId="4E1A0C19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  <w:b/>
                <w:bCs/>
              </w:rPr>
              <w:t>Теоретические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2681A" w14:textId="1510D791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1</w:t>
            </w:r>
          </w:p>
        </w:tc>
      </w:tr>
      <w:tr w:rsidR="004932D1" w:rsidRPr="00284B63" w14:paraId="2D76A2A1" w14:textId="77777777" w:rsidTr="00A8368E">
        <w:trPr>
          <w:trHeight w:val="179"/>
        </w:trPr>
        <w:tc>
          <w:tcPr>
            <w:tcW w:w="29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52D732CE" w14:textId="77777777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4C4DF4E" w14:textId="601AE73C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>Основы танцевального стиля Джаз-фанк. Базовые движения стиля.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B77E57" w14:textId="77777777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4932D1" w:rsidRPr="00284B63" w14:paraId="57B7E168" w14:textId="77777777" w:rsidTr="00A8368E">
        <w:trPr>
          <w:trHeight w:val="105"/>
        </w:trPr>
        <w:tc>
          <w:tcPr>
            <w:tcW w:w="2951" w:type="dxa"/>
            <w:vMerge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2F5ABFFF" w14:textId="77777777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846A43" w14:textId="680B53EC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ED67E7" w14:textId="422A809D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3</w:t>
            </w:r>
          </w:p>
        </w:tc>
      </w:tr>
      <w:tr w:rsidR="004932D1" w:rsidRPr="00284B63" w14:paraId="7F63C9E7" w14:textId="77777777" w:rsidTr="00A8368E">
        <w:trPr>
          <w:trHeight w:val="210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74F431" w14:textId="77777777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9C8C30E" w14:textId="1C1F16DB" w:rsidR="004932D1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4932D1" w:rsidRPr="00284B63">
              <w:rPr>
                <w:rStyle w:val="11pt1"/>
              </w:rPr>
              <w:t xml:space="preserve">Исполнение базовых движений под разную музыку. Сочетание и комбинации базовых движений  в соответствии с играющей музыкальной композицией и учет ее ритма.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FE653" w14:textId="77777777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4932D1" w:rsidRPr="00284B63" w14:paraId="64F12262" w14:textId="77777777" w:rsidTr="00A8368E">
        <w:trPr>
          <w:trHeight w:val="210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5BD528BD" w14:textId="17B96868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Тема 5.2.</w:t>
            </w:r>
            <w:r w:rsidRPr="00284B63">
              <w:t xml:space="preserve"> Танцевальная связка 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88CC7B" w14:textId="5B240B42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193AC9" w14:textId="4B7C1BCC" w:rsidR="004932D1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4</w:t>
            </w:r>
          </w:p>
        </w:tc>
      </w:tr>
      <w:tr w:rsidR="004932D1" w:rsidRPr="00284B63" w14:paraId="550ACAD6" w14:textId="77777777" w:rsidTr="00A8368E">
        <w:trPr>
          <w:trHeight w:val="242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946867" w14:textId="77777777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B7627BB" w14:textId="4BFB8A40" w:rsidR="004932D1" w:rsidRPr="00284B63" w:rsidRDefault="0057252A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</w:t>
            </w:r>
            <w:r w:rsidR="004932D1" w:rsidRPr="00284B63">
              <w:rPr>
                <w:rStyle w:val="11pt1"/>
              </w:rPr>
              <w:t xml:space="preserve">Изучение движений, составляющих танцевальную композицию. Исполнение танцевальной связки стиля по группам.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DF3BEC" w14:textId="77777777" w:rsidR="004932D1" w:rsidRPr="00284B63" w:rsidRDefault="004932D1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3C4ABC" w:rsidRPr="00284B63" w14:paraId="0F1598D5" w14:textId="77777777" w:rsidTr="00A8368E">
        <w:trPr>
          <w:trHeight w:val="242"/>
        </w:trPr>
        <w:tc>
          <w:tcPr>
            <w:tcW w:w="295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DF4A9EA" w14:textId="112DE938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</w:pPr>
            <w:r w:rsidRPr="00284B63">
              <w:rPr>
                <w:b/>
                <w:bCs/>
              </w:rPr>
              <w:t xml:space="preserve">Тема 5.3. </w:t>
            </w:r>
            <w:r w:rsidRPr="00284B63">
              <w:t>Упражнения на взаимодействие с другими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E277251" w14:textId="318B47C2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94E17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3C4ABC" w:rsidRPr="00284B63" w14:paraId="4A44AB7F" w14:textId="77777777" w:rsidTr="00A8368E">
        <w:trPr>
          <w:trHeight w:val="285"/>
        </w:trPr>
        <w:tc>
          <w:tcPr>
            <w:tcW w:w="295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E23E74E" w14:textId="3EE71ED2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Раздел 6.</w:t>
            </w:r>
            <w:r w:rsidRPr="00284B63">
              <w:t xml:space="preserve"> </w:t>
            </w:r>
            <w:r w:rsidRPr="00284B63">
              <w:rPr>
                <w:b/>
                <w:bCs/>
              </w:rPr>
              <w:t>Танцевальный стиль Вог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6D6537" w14:textId="53F610A6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>Разминка. Деление на пары, упражнения на взаимодействие с партнером.</w:t>
            </w: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D0CC91" w14:textId="21E993F6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</w:tr>
      <w:tr w:rsidR="003C4ABC" w:rsidRPr="00284B63" w14:paraId="5CD9F157" w14:textId="77777777" w:rsidTr="00A8368E">
        <w:trPr>
          <w:trHeight w:val="209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6BB600E2" w14:textId="43962B3E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Тема 6.1.</w:t>
            </w:r>
            <w:r w:rsidRPr="00284B63">
              <w:t xml:space="preserve"> Базовые </w:t>
            </w:r>
            <w:r w:rsidRPr="00284B63">
              <w:lastRenderedPageBreak/>
              <w:t>движения стиля Вог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4CE007" w14:textId="32552526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lastRenderedPageBreak/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B452E" w14:textId="6ED42359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</w:tr>
      <w:tr w:rsidR="003C4ABC" w:rsidRPr="00284B63" w14:paraId="1ED68F6A" w14:textId="77777777" w:rsidTr="00A8368E">
        <w:trPr>
          <w:trHeight w:val="242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6C78CFE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078CF2E" w14:textId="46B31D03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Исполнение базовых движений под разную музыку. Сочетание и комбинации базовых движений  в соответствии с играющей музыкальной композицией и учет ее ритма.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0E88E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3C4ABC" w:rsidRPr="00284B63" w14:paraId="460DA42C" w14:textId="77777777" w:rsidTr="00A8368E">
        <w:trPr>
          <w:trHeight w:val="241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2BAB8055" w14:textId="7305B1E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Тема 6.2.</w:t>
            </w:r>
            <w:r w:rsidRPr="00284B63">
              <w:t xml:space="preserve"> Танцевальная связка 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66F7FF" w14:textId="0C73D13A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44D78B" w14:textId="5B5D0E36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4</w:t>
            </w:r>
          </w:p>
        </w:tc>
      </w:tr>
      <w:tr w:rsidR="003C4ABC" w:rsidRPr="00284B63" w14:paraId="18E70D07" w14:textId="77777777" w:rsidTr="00A8368E">
        <w:trPr>
          <w:trHeight w:val="210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8449138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983E796" w14:textId="0BADB891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 xml:space="preserve">Разминка. Изучение движений, составляющих танцевальную композицию. Исполнение танцевальной связки стиля по группам. 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841F5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3C4ABC" w:rsidRPr="00284B63" w14:paraId="5A50AA6B" w14:textId="77777777" w:rsidTr="00A8368E">
        <w:trPr>
          <w:trHeight w:val="285"/>
        </w:trPr>
        <w:tc>
          <w:tcPr>
            <w:tcW w:w="295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F22E80D" w14:textId="442D2154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Раздел 7. Смешение танцевальных стилей.</w:t>
            </w:r>
          </w:p>
          <w:p w14:paraId="7C204C06" w14:textId="63A6C00F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E1181EE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27C21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3C4ABC" w:rsidRPr="00284B63" w14:paraId="3C6DBB1F" w14:textId="77777777" w:rsidTr="00A8368E">
        <w:trPr>
          <w:trHeight w:val="369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29053D3C" w14:textId="41D86F9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Тема 7.1.</w:t>
            </w:r>
            <w:r w:rsidRPr="00284B63">
              <w:t xml:space="preserve"> Импровизация на смешение различных танцевальных стилей 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90B0282" w14:textId="3693050B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C1BA7" w14:textId="5850C44F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</w:tr>
      <w:tr w:rsidR="003C4ABC" w:rsidRPr="00284B63" w14:paraId="029BF4DA" w14:textId="77777777" w:rsidTr="00A8368E">
        <w:trPr>
          <w:trHeight w:val="549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78E7E9F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09C6CB6" w14:textId="27B16BE2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>Разминка. Импровизация танца с использованием движений изученных танцевальных стилей и приемов.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033884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3C4ABC" w:rsidRPr="00284B63" w14:paraId="33693CFA" w14:textId="77777777" w:rsidTr="00A8368E">
        <w:trPr>
          <w:trHeight w:val="379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0BFD0619" w14:textId="45B02143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Тема 7.2.</w:t>
            </w:r>
            <w:r w:rsidRPr="00284B63">
              <w:t>Самостоятельная постановка танцевальной связки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4DF9925" w14:textId="3A8B8930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02CC6D" w14:textId="38E8DC1B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2</w:t>
            </w:r>
          </w:p>
        </w:tc>
      </w:tr>
      <w:tr w:rsidR="003C4ABC" w:rsidRPr="00284B63" w14:paraId="28B290C8" w14:textId="77777777" w:rsidTr="00A8368E">
        <w:trPr>
          <w:trHeight w:val="538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BCCBE27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A7AA13" w14:textId="5C84724D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>Разминка. Самостоятельная постановка танцевальной связки обучающимися в направлении любого из изученных стилей.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344E75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3C4ABC" w:rsidRPr="00284B63" w14:paraId="655AEF9F" w14:textId="77777777" w:rsidTr="00A8368E">
        <w:trPr>
          <w:trHeight w:val="495"/>
        </w:trPr>
        <w:tc>
          <w:tcPr>
            <w:tcW w:w="2951" w:type="dxa"/>
            <w:vMerge w:val="restart"/>
            <w:tcBorders>
              <w:left w:val="single" w:sz="4" w:space="0" w:color="auto"/>
              <w:right w:val="nil"/>
            </w:tcBorders>
            <w:shd w:val="clear" w:color="auto" w:fill="FFFFFF"/>
          </w:tcPr>
          <w:p w14:paraId="0DF52EB9" w14:textId="069093CB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>Тема 7.3.</w:t>
            </w:r>
            <w:r w:rsidRPr="00284B63">
              <w:t xml:space="preserve"> Танцевальная связка, сочетающая несколько танцевальных стилей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20E27EE" w14:textId="161AB7A1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"/>
                <w:color w:val="000000"/>
              </w:rPr>
              <w:t>Практические занятия</w:t>
            </w:r>
          </w:p>
        </w:tc>
        <w:tc>
          <w:tcPr>
            <w:tcW w:w="162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E9C31" w14:textId="10F8EEAB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4</w:t>
            </w:r>
          </w:p>
        </w:tc>
      </w:tr>
      <w:tr w:rsidR="003C4ABC" w:rsidRPr="00284B63" w14:paraId="064A9B6E" w14:textId="77777777" w:rsidTr="00A8368E">
        <w:trPr>
          <w:trHeight w:val="420"/>
        </w:trPr>
        <w:tc>
          <w:tcPr>
            <w:tcW w:w="29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998C39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5A54857" w14:textId="4F80896F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>Разминка. Изучение движений, составляющих танцевальную композицию. Исполнение танцевальной связки стиля по группам.</w:t>
            </w:r>
          </w:p>
        </w:tc>
        <w:tc>
          <w:tcPr>
            <w:tcW w:w="16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4FF16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3C4ABC" w:rsidRPr="00284B63" w14:paraId="1BBC9CE5" w14:textId="77777777" w:rsidTr="00A8368E">
        <w:trPr>
          <w:trHeight w:val="285"/>
        </w:trPr>
        <w:tc>
          <w:tcPr>
            <w:tcW w:w="2951" w:type="dxa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B07201E" w14:textId="7D50935D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b/>
                <w:bCs/>
              </w:rPr>
            </w:pPr>
            <w:r w:rsidRPr="00284B63">
              <w:rPr>
                <w:b/>
                <w:bCs/>
              </w:rPr>
              <w:t xml:space="preserve">Итоговая работа </w:t>
            </w: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B67F884" w14:textId="21190E62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rStyle w:val="11pt1"/>
              </w:rPr>
            </w:pPr>
            <w:r w:rsidRPr="00284B63">
              <w:rPr>
                <w:rStyle w:val="11pt1"/>
              </w:rPr>
              <w:t>Постановка отчетного номера, состоящая из нескольких танцевальных связок разных стилей, с использованием смены рисунков позиций танцоров.</w:t>
            </w:r>
          </w:p>
        </w:tc>
        <w:tc>
          <w:tcPr>
            <w:tcW w:w="16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5B3B8" w14:textId="083B8B75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8</w:t>
            </w:r>
          </w:p>
        </w:tc>
      </w:tr>
      <w:tr w:rsidR="003C4ABC" w:rsidRPr="00284B63" w14:paraId="5BA3DD46" w14:textId="77777777" w:rsidTr="00A8368E">
        <w:trPr>
          <w:trHeight w:val="178"/>
        </w:trPr>
        <w:tc>
          <w:tcPr>
            <w:tcW w:w="2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8778532" w14:textId="77777777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</w:p>
        </w:tc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C3DD104" w14:textId="749B48B6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1" w:firstLine="567"/>
              <w:jc w:val="right"/>
              <w:rPr>
                <w:rStyle w:val="11pt1"/>
                <w:sz w:val="18"/>
                <w:szCs w:val="18"/>
              </w:rPr>
            </w:pPr>
            <w:r w:rsidRPr="00284B63">
              <w:rPr>
                <w:rStyle w:val="11pt1"/>
                <w:sz w:val="18"/>
                <w:szCs w:val="18"/>
              </w:rPr>
              <w:t>ВСЕГО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857F9" w14:textId="5D9A740D" w:rsidR="003C4ABC" w:rsidRPr="00284B63" w:rsidRDefault="003C4ABC" w:rsidP="00A8368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284B63">
              <w:rPr>
                <w:sz w:val="18"/>
                <w:szCs w:val="18"/>
              </w:rPr>
              <w:t>72</w:t>
            </w:r>
          </w:p>
        </w:tc>
      </w:tr>
    </w:tbl>
    <w:p w14:paraId="331A1E57" w14:textId="77777777" w:rsidR="004932D1" w:rsidRPr="00284B63" w:rsidRDefault="004932D1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66B535" w14:textId="57DDF7DB" w:rsidR="00484E20" w:rsidRPr="00284B63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4B63">
        <w:rPr>
          <w:rFonts w:ascii="Times New Roman" w:hAnsi="Times New Roman" w:cs="Times New Roman"/>
          <w:b/>
          <w:sz w:val="28"/>
          <w:szCs w:val="28"/>
        </w:rPr>
        <w:t>1.4.</w:t>
      </w:r>
      <w:r w:rsidR="00AF77FC" w:rsidRPr="00284B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84B63">
        <w:rPr>
          <w:rFonts w:ascii="Times New Roman" w:hAnsi="Times New Roman" w:cs="Times New Roman"/>
          <w:b/>
          <w:sz w:val="28"/>
          <w:szCs w:val="28"/>
        </w:rPr>
        <w:t>ПЛАНИРИУЕМЫЕ РЕЗУЛЬТАТЫ</w:t>
      </w:r>
    </w:p>
    <w:p w14:paraId="6B264FA6" w14:textId="37CA7DEE" w:rsidR="00484E20" w:rsidRPr="00284B63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916807" w14:textId="77CD831D" w:rsidR="00484E20" w:rsidRPr="00284B63" w:rsidRDefault="00484E2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К концу завершения обучения </w:t>
      </w:r>
      <w:r w:rsidR="00445D10"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>обучающийся</w:t>
      </w:r>
      <w:r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должен</w:t>
      </w:r>
    </w:p>
    <w:p w14:paraId="7A5087A4" w14:textId="0ECFF189" w:rsidR="00484E20" w:rsidRPr="00284B63" w:rsidRDefault="00445D1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>УМЕТЬ:</w:t>
      </w:r>
      <w:r w:rsidR="00DA04A9"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</w:p>
    <w:p w14:paraId="31EB94EC" w14:textId="77777777" w:rsidR="008B0D74" w:rsidRPr="00284B63" w:rsidRDefault="008B0D74" w:rsidP="008B0D74">
      <w:pPr>
        <w:pStyle w:val="c11"/>
        <w:numPr>
          <w:ilvl w:val="0"/>
          <w:numId w:val="12"/>
        </w:numPr>
        <w:shd w:val="clear" w:color="auto" w:fill="FFFFFF"/>
        <w:spacing w:before="30" w:beforeAutospacing="0" w:after="30" w:afterAutospacing="0"/>
        <w:ind w:left="2160"/>
        <w:jc w:val="both"/>
        <w:rPr>
          <w:rFonts w:ascii="Calibri" w:hAnsi="Calibri" w:cs="Calibri"/>
          <w:color w:val="000000"/>
          <w:sz w:val="22"/>
          <w:szCs w:val="22"/>
        </w:rPr>
      </w:pPr>
      <w:r w:rsidRPr="00284B63">
        <w:rPr>
          <w:rStyle w:val="c6"/>
          <w:sz w:val="28"/>
          <w:szCs w:val="28"/>
        </w:rPr>
        <w:t>танцевать индивидуально и в коллективе, соблюдая ритм, темп и    музыкальные фразы;</w:t>
      </w:r>
    </w:p>
    <w:p w14:paraId="2CA4B83E" w14:textId="77777777" w:rsidR="008B0D74" w:rsidRPr="00284B63" w:rsidRDefault="008B0D74" w:rsidP="008B0D74">
      <w:pPr>
        <w:pStyle w:val="c11"/>
        <w:numPr>
          <w:ilvl w:val="0"/>
          <w:numId w:val="13"/>
        </w:numPr>
        <w:shd w:val="clear" w:color="auto" w:fill="FFFFFF"/>
        <w:spacing w:before="30" w:beforeAutospacing="0" w:after="30" w:afterAutospacing="0"/>
        <w:ind w:left="2160"/>
        <w:jc w:val="both"/>
        <w:rPr>
          <w:rFonts w:ascii="Calibri" w:hAnsi="Calibri" w:cs="Calibri"/>
          <w:color w:val="000000"/>
          <w:sz w:val="22"/>
          <w:szCs w:val="22"/>
        </w:rPr>
      </w:pPr>
      <w:r w:rsidRPr="00284B63">
        <w:rPr>
          <w:rStyle w:val="c6"/>
          <w:sz w:val="28"/>
          <w:szCs w:val="28"/>
        </w:rPr>
        <w:t>уметь импровизировать под знакомую и незнакомую музыку на основе  освоенных на занятиях движений;</w:t>
      </w:r>
    </w:p>
    <w:p w14:paraId="463CE5F5" w14:textId="77777777" w:rsidR="008B0D74" w:rsidRPr="00284B63" w:rsidRDefault="008B0D74" w:rsidP="008B0D74">
      <w:pPr>
        <w:pStyle w:val="c11"/>
        <w:numPr>
          <w:ilvl w:val="0"/>
          <w:numId w:val="13"/>
        </w:numPr>
        <w:shd w:val="clear" w:color="auto" w:fill="FFFFFF"/>
        <w:spacing w:before="30" w:beforeAutospacing="0" w:after="30" w:afterAutospacing="0"/>
        <w:ind w:left="2160"/>
        <w:jc w:val="both"/>
        <w:rPr>
          <w:rFonts w:ascii="Calibri" w:hAnsi="Calibri" w:cs="Calibri"/>
          <w:color w:val="000000"/>
          <w:sz w:val="22"/>
          <w:szCs w:val="22"/>
        </w:rPr>
      </w:pPr>
      <w:r w:rsidRPr="00284B63">
        <w:rPr>
          <w:rStyle w:val="c6"/>
          <w:sz w:val="28"/>
          <w:szCs w:val="28"/>
        </w:rPr>
        <w:t>ритмично двигаться;</w:t>
      </w:r>
    </w:p>
    <w:p w14:paraId="294ED421" w14:textId="77777777" w:rsidR="008B0D74" w:rsidRPr="00284B63" w:rsidRDefault="008B0D74" w:rsidP="008B0D74">
      <w:pPr>
        <w:pStyle w:val="c11"/>
        <w:numPr>
          <w:ilvl w:val="0"/>
          <w:numId w:val="13"/>
        </w:numPr>
        <w:shd w:val="clear" w:color="auto" w:fill="FFFFFF"/>
        <w:spacing w:before="30" w:beforeAutospacing="0" w:after="30" w:afterAutospacing="0"/>
        <w:ind w:left="2160"/>
        <w:jc w:val="both"/>
        <w:rPr>
          <w:rFonts w:ascii="Calibri" w:hAnsi="Calibri" w:cs="Calibri"/>
          <w:color w:val="000000"/>
          <w:sz w:val="22"/>
          <w:szCs w:val="22"/>
        </w:rPr>
      </w:pPr>
      <w:r w:rsidRPr="00284B63">
        <w:rPr>
          <w:rStyle w:val="c6"/>
          <w:sz w:val="28"/>
          <w:szCs w:val="28"/>
        </w:rPr>
        <w:t>понимать и чувствовать ответственность за правильное исполнение в коллективе.</w:t>
      </w:r>
    </w:p>
    <w:p w14:paraId="5A71C22D" w14:textId="77777777" w:rsidR="008B0D74" w:rsidRPr="00284B63" w:rsidRDefault="008B0D74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70C0E613" w14:textId="77777777" w:rsidR="008B0D74" w:rsidRPr="00284B63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>ЗНАТЬ:</w:t>
      </w:r>
    </w:p>
    <w:p w14:paraId="5AE1888F" w14:textId="2B7E6046" w:rsidR="008B0D74" w:rsidRPr="00284B63" w:rsidRDefault="008B0D74" w:rsidP="008B0D74">
      <w:pPr>
        <w:pStyle w:val="c11"/>
        <w:numPr>
          <w:ilvl w:val="0"/>
          <w:numId w:val="14"/>
        </w:numPr>
        <w:shd w:val="clear" w:color="auto" w:fill="FFFFFF"/>
        <w:spacing w:before="30" w:beforeAutospacing="0" w:after="30" w:afterAutospacing="0"/>
        <w:ind w:left="2160"/>
        <w:jc w:val="both"/>
        <w:rPr>
          <w:rStyle w:val="c6"/>
          <w:rFonts w:ascii="Calibri" w:hAnsi="Calibri" w:cs="Calibri"/>
          <w:color w:val="000000"/>
          <w:sz w:val="22"/>
          <w:szCs w:val="22"/>
        </w:rPr>
      </w:pPr>
      <w:r w:rsidRPr="00284B63">
        <w:rPr>
          <w:rStyle w:val="c6"/>
          <w:sz w:val="28"/>
          <w:szCs w:val="28"/>
        </w:rPr>
        <w:t>технику безопасности на занятиях;</w:t>
      </w:r>
    </w:p>
    <w:p w14:paraId="2A4037CB" w14:textId="3185C81C" w:rsidR="008B0D74" w:rsidRPr="00284B63" w:rsidRDefault="008B0D74" w:rsidP="008B0D74">
      <w:pPr>
        <w:pStyle w:val="c11"/>
        <w:numPr>
          <w:ilvl w:val="0"/>
          <w:numId w:val="14"/>
        </w:numPr>
        <w:shd w:val="clear" w:color="auto" w:fill="FFFFFF"/>
        <w:spacing w:before="30" w:beforeAutospacing="0" w:after="30" w:afterAutospacing="0"/>
        <w:ind w:left="2160"/>
        <w:jc w:val="both"/>
        <w:rPr>
          <w:rStyle w:val="c6"/>
          <w:rFonts w:ascii="Calibri" w:hAnsi="Calibri" w:cs="Calibri"/>
          <w:color w:val="000000"/>
          <w:sz w:val="22"/>
          <w:szCs w:val="22"/>
        </w:rPr>
      </w:pPr>
      <w:r w:rsidRPr="00284B63">
        <w:rPr>
          <w:rStyle w:val="c6"/>
          <w:sz w:val="28"/>
          <w:szCs w:val="28"/>
        </w:rPr>
        <w:t>технику выполнения базовых движений изученных стилей</w:t>
      </w:r>
    </w:p>
    <w:p w14:paraId="5A65DE6A" w14:textId="3658339D" w:rsidR="00445D10" w:rsidRPr="00284B63" w:rsidRDefault="0057252A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</w:p>
    <w:p w14:paraId="7460D9D4" w14:textId="0CD7EA6C" w:rsidR="00445D10" w:rsidRPr="00284B63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36EBD2C5" w14:textId="797A7B13" w:rsidR="006240F9" w:rsidRPr="00284B63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4B63">
        <w:rPr>
          <w:rFonts w:ascii="Times New Roman" w:hAnsi="Times New Roman" w:cs="Times New Roman"/>
          <w:b/>
          <w:sz w:val="28"/>
          <w:szCs w:val="28"/>
        </w:rPr>
        <w:t>2.КОМПЛЕКС ОРГАНИЗАЦИОННО-ПЕДАГОГИЧЕСКИХ УСЛОВИЙ</w:t>
      </w:r>
    </w:p>
    <w:p w14:paraId="6AD08508" w14:textId="77777777" w:rsidR="00AF77FC" w:rsidRPr="00284B63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8E70250" w14:textId="5C8C6AEE" w:rsidR="00445D10" w:rsidRPr="00284B63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4B63">
        <w:rPr>
          <w:rFonts w:ascii="Times New Roman" w:hAnsi="Times New Roman" w:cs="Times New Roman"/>
          <w:b/>
          <w:sz w:val="28"/>
          <w:szCs w:val="28"/>
        </w:rPr>
        <w:t>2.1. Формы аттестации и оценочные материалы</w:t>
      </w:r>
    </w:p>
    <w:p w14:paraId="11EF2360" w14:textId="77777777" w:rsidR="00AF77FC" w:rsidRPr="00284B63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542E42BB" w14:textId="03E95CC9" w:rsidR="00445D10" w:rsidRPr="00284B63" w:rsidRDefault="00445D10" w:rsidP="00AF77F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284B63">
        <w:rPr>
          <w:rFonts w:ascii="Times New Roman" w:hAnsi="Times New Roman" w:cs="Times New Roman"/>
          <w:w w:val="95"/>
          <w:sz w:val="28"/>
          <w:szCs w:val="28"/>
        </w:rPr>
        <w:t xml:space="preserve">Формы контроля: </w:t>
      </w:r>
      <w:r w:rsidR="003C4ABC" w:rsidRPr="00284B63">
        <w:rPr>
          <w:rFonts w:ascii="Times New Roman" w:hAnsi="Times New Roman" w:cs="Times New Roman"/>
          <w:w w:val="95"/>
          <w:sz w:val="28"/>
          <w:szCs w:val="28"/>
        </w:rPr>
        <w:t>текущий контроль, итоговая аттестация</w:t>
      </w:r>
    </w:p>
    <w:p w14:paraId="3329EEBF" w14:textId="77777777" w:rsidR="00564283" w:rsidRPr="00284B6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14:paraId="1D4C6C8C" w14:textId="1001E139" w:rsidR="00445D10" w:rsidRPr="00284B63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  <w:r w:rsidRPr="00284B63">
        <w:rPr>
          <w:rFonts w:ascii="Times New Roman" w:hAnsi="Times New Roman" w:cs="Times New Roman"/>
          <w:b/>
          <w:bCs/>
          <w:w w:val="95"/>
          <w:sz w:val="28"/>
          <w:szCs w:val="28"/>
        </w:rPr>
        <w:t>Текущий контроль</w:t>
      </w:r>
      <w:r w:rsidR="00564283" w:rsidRPr="00284B63">
        <w:rPr>
          <w:rFonts w:ascii="Times New Roman" w:hAnsi="Times New Roman" w:cs="Times New Roman"/>
          <w:b/>
          <w:bCs/>
          <w:w w:val="95"/>
          <w:sz w:val="28"/>
          <w:szCs w:val="28"/>
        </w:rPr>
        <w:t>:</w:t>
      </w:r>
    </w:p>
    <w:p w14:paraId="7CAF445F" w14:textId="79BC2A26" w:rsidR="00DC4235" w:rsidRPr="00284B63" w:rsidRDefault="00521371" w:rsidP="00DC4235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284B63">
        <w:rPr>
          <w:rFonts w:ascii="Times New Roman" w:hAnsi="Times New Roman" w:cs="Times New Roman"/>
          <w:sz w:val="28"/>
          <w:szCs w:val="28"/>
        </w:rPr>
        <w:t>Контроль за выполнением заданий ведется преподавателем на занятиях</w:t>
      </w:r>
      <w:r w:rsidR="00DC4235" w:rsidRPr="00284B63">
        <w:rPr>
          <w:rFonts w:ascii="Times New Roman" w:hAnsi="Times New Roman" w:cs="Times New Roman"/>
          <w:sz w:val="28"/>
          <w:szCs w:val="28"/>
        </w:rPr>
        <w:t xml:space="preserve">, </w:t>
      </w:r>
      <w:r w:rsidR="00DC4235" w:rsidRPr="00284B63">
        <w:rPr>
          <w:rFonts w:ascii="Times New Roman" w:hAnsi="Times New Roman" w:cs="Times New Roman"/>
          <w:sz w:val="28"/>
          <w:szCs w:val="28"/>
        </w:rPr>
        <w:lastRenderedPageBreak/>
        <w:t xml:space="preserve">учитывается точность выполнения движений, старательный подход к повышению уровня техничности обучающегося. </w:t>
      </w:r>
    </w:p>
    <w:p w14:paraId="17517696" w14:textId="19D2849B" w:rsidR="00564283" w:rsidRPr="00284B63" w:rsidRDefault="00564283" w:rsidP="00DC4235">
      <w:pPr>
        <w:pStyle w:val="40"/>
        <w:shd w:val="clear" w:color="auto" w:fill="auto"/>
        <w:tabs>
          <w:tab w:val="left" w:pos="833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0FA97D42" w14:textId="5FA0F0CD" w:rsidR="00564283" w:rsidRPr="00284B6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  <w:r w:rsidRPr="00284B63">
        <w:rPr>
          <w:rFonts w:ascii="Times New Roman" w:hAnsi="Times New Roman" w:cs="Times New Roman"/>
          <w:b/>
          <w:sz w:val="28"/>
          <w:szCs w:val="28"/>
        </w:rPr>
        <w:t>Итоговая аттестация:</w:t>
      </w:r>
    </w:p>
    <w:p w14:paraId="26B7258C" w14:textId="34B511C4" w:rsidR="00564283" w:rsidRPr="00284B63" w:rsidRDefault="00DC4235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284B63">
        <w:rPr>
          <w:rFonts w:ascii="Times New Roman" w:hAnsi="Times New Roman" w:cs="Times New Roman"/>
          <w:sz w:val="28"/>
          <w:szCs w:val="28"/>
        </w:rPr>
        <w:t xml:space="preserve">Проводится в форме постановки итогового номера, учитывается слаженная командная работа, точность выполнения элементов, ритмичность исполнения.  </w:t>
      </w:r>
    </w:p>
    <w:p w14:paraId="73B36D3E" w14:textId="4572E42D" w:rsidR="00165B5F" w:rsidRPr="00284B63" w:rsidRDefault="00165B5F" w:rsidP="00DC4235">
      <w:pPr>
        <w:pStyle w:val="40"/>
        <w:shd w:val="clear" w:color="auto" w:fill="auto"/>
        <w:tabs>
          <w:tab w:val="left" w:pos="833"/>
        </w:tabs>
        <w:spacing w:before="0" w:after="0"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14:paraId="733B2806" w14:textId="1E2CD778" w:rsidR="00564283" w:rsidRPr="00284B6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4B63">
        <w:rPr>
          <w:rFonts w:ascii="Times New Roman" w:hAnsi="Times New Roman" w:cs="Times New Roman"/>
          <w:b/>
          <w:sz w:val="28"/>
          <w:szCs w:val="28"/>
        </w:rPr>
        <w:t>2.2. Условия реализации программы</w:t>
      </w:r>
    </w:p>
    <w:p w14:paraId="3952D5E9" w14:textId="77777777" w:rsidR="00AF77FC" w:rsidRPr="00284B63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0739926" w14:textId="39E511C7" w:rsidR="00564283" w:rsidRPr="00284B6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84B63">
        <w:rPr>
          <w:rFonts w:ascii="Times New Roman" w:hAnsi="Times New Roman" w:cs="Times New Roman"/>
          <w:b/>
          <w:sz w:val="28"/>
          <w:szCs w:val="28"/>
        </w:rPr>
        <w:t>2.2.1. Методическое обеспечение</w:t>
      </w:r>
    </w:p>
    <w:p w14:paraId="23E7D9BC" w14:textId="77777777" w:rsidR="00AF77FC" w:rsidRPr="00284B63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F8EF9F2" w14:textId="381882E9" w:rsidR="00564283" w:rsidRPr="00284B6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84B63">
        <w:rPr>
          <w:rFonts w:ascii="Times New Roman" w:hAnsi="Times New Roman" w:cs="Times New Roman"/>
          <w:sz w:val="28"/>
          <w:szCs w:val="28"/>
        </w:rPr>
        <w:t>Методы и формы организации занятий</w:t>
      </w:r>
    </w:p>
    <w:p w14:paraId="1F62F6C5" w14:textId="77777777" w:rsidR="00121EEA" w:rsidRPr="00284B63" w:rsidRDefault="00121EE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14:paraId="285933E6" w14:textId="1C064C3C" w:rsidR="008B0D74" w:rsidRPr="00284B63" w:rsidRDefault="008B0D74" w:rsidP="008B0D74">
      <w:pPr>
        <w:pStyle w:val="c11"/>
        <w:numPr>
          <w:ilvl w:val="0"/>
          <w:numId w:val="15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Calibri" w:hAnsi="Calibri" w:cs="Calibri"/>
          <w:color w:val="000000"/>
          <w:sz w:val="22"/>
          <w:szCs w:val="22"/>
        </w:rPr>
      </w:pPr>
      <w:r w:rsidRPr="00284B63">
        <w:rPr>
          <w:rStyle w:val="c6"/>
          <w:sz w:val="28"/>
          <w:szCs w:val="28"/>
        </w:rPr>
        <w:t>Демонстрационный (метод показа);</w:t>
      </w:r>
    </w:p>
    <w:p w14:paraId="0128B4E2" w14:textId="77777777" w:rsidR="008B0D74" w:rsidRPr="00284B63" w:rsidRDefault="008B0D74" w:rsidP="008B0D74">
      <w:pPr>
        <w:pStyle w:val="c11"/>
        <w:numPr>
          <w:ilvl w:val="0"/>
          <w:numId w:val="15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Calibri" w:hAnsi="Calibri" w:cs="Calibri"/>
          <w:color w:val="000000"/>
          <w:sz w:val="22"/>
          <w:szCs w:val="22"/>
        </w:rPr>
      </w:pPr>
      <w:r w:rsidRPr="00284B63">
        <w:rPr>
          <w:rStyle w:val="c6"/>
          <w:sz w:val="28"/>
          <w:szCs w:val="28"/>
        </w:rPr>
        <w:t>Метод творческого взаимодействия;</w:t>
      </w:r>
    </w:p>
    <w:p w14:paraId="11AFE9AB" w14:textId="77777777" w:rsidR="008B0D74" w:rsidRPr="00284B63" w:rsidRDefault="008B0D74" w:rsidP="008B0D74">
      <w:pPr>
        <w:pStyle w:val="c11"/>
        <w:numPr>
          <w:ilvl w:val="0"/>
          <w:numId w:val="15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Calibri" w:hAnsi="Calibri" w:cs="Calibri"/>
          <w:color w:val="000000"/>
          <w:sz w:val="22"/>
          <w:szCs w:val="22"/>
        </w:rPr>
      </w:pPr>
      <w:r w:rsidRPr="00284B63">
        <w:rPr>
          <w:rStyle w:val="c6"/>
          <w:sz w:val="28"/>
          <w:szCs w:val="28"/>
        </w:rPr>
        <w:t>Метод наблюдения и подражания;</w:t>
      </w:r>
    </w:p>
    <w:p w14:paraId="2314F27B" w14:textId="2D5D139B" w:rsidR="00B5655C" w:rsidRPr="00284B63" w:rsidRDefault="008B0D74" w:rsidP="00121EEA">
      <w:pPr>
        <w:pStyle w:val="c11"/>
        <w:numPr>
          <w:ilvl w:val="0"/>
          <w:numId w:val="15"/>
        </w:numPr>
        <w:shd w:val="clear" w:color="auto" w:fill="FFFFFF"/>
        <w:spacing w:before="30" w:beforeAutospacing="0" w:after="30" w:afterAutospacing="0"/>
        <w:ind w:left="1440"/>
        <w:jc w:val="both"/>
        <w:rPr>
          <w:rFonts w:ascii="Calibri" w:hAnsi="Calibri" w:cs="Calibri"/>
          <w:color w:val="000000"/>
          <w:sz w:val="22"/>
          <w:szCs w:val="22"/>
        </w:rPr>
      </w:pPr>
      <w:r w:rsidRPr="00284B63">
        <w:rPr>
          <w:rStyle w:val="c6"/>
          <w:sz w:val="28"/>
          <w:szCs w:val="28"/>
        </w:rPr>
        <w:t>Метод упражнений;</w:t>
      </w:r>
    </w:p>
    <w:p w14:paraId="533FFC68" w14:textId="77777777" w:rsidR="00AF77FC" w:rsidRPr="00284B63" w:rsidRDefault="00AF77FC" w:rsidP="00121EEA">
      <w:pPr>
        <w:spacing w:line="335" w:lineRule="exact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</w:p>
    <w:p w14:paraId="2009A314" w14:textId="58C308BB" w:rsidR="00B5655C" w:rsidRPr="00284B63" w:rsidRDefault="00B5655C" w:rsidP="00AF77FC">
      <w:pPr>
        <w:spacing w:line="335" w:lineRule="exact"/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84B63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Формы реализации</w:t>
      </w:r>
    </w:p>
    <w:p w14:paraId="53B42417" w14:textId="297CD109" w:rsidR="00B5655C" w:rsidRPr="00284B63" w:rsidRDefault="00B5655C" w:rsidP="00121EEA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>-</w:t>
      </w:r>
      <w:r w:rsidR="00121EEA"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>беседы</w:t>
      </w:r>
    </w:p>
    <w:p w14:paraId="29BD7777" w14:textId="27544ECF" w:rsidR="00121EEA" w:rsidRPr="00284B63" w:rsidRDefault="00121EEA" w:rsidP="00121EEA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>-объяснение</w:t>
      </w:r>
    </w:p>
    <w:p w14:paraId="40D96571" w14:textId="68602BBF" w:rsidR="00B5655C" w:rsidRPr="00284B63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>-мастер-класс</w:t>
      </w:r>
    </w:p>
    <w:p w14:paraId="4C7B2257" w14:textId="5B695AF3" w:rsidR="00121EEA" w:rsidRPr="00284B63" w:rsidRDefault="00121EEA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84B63">
        <w:rPr>
          <w:rFonts w:ascii="Times New Roman" w:eastAsia="Calibri" w:hAnsi="Times New Roman" w:cs="Times New Roman"/>
          <w:sz w:val="28"/>
          <w:szCs w:val="28"/>
          <w:lang w:bidi="ru-RU"/>
        </w:rPr>
        <w:t>-танцевальные репетиции</w:t>
      </w:r>
    </w:p>
    <w:p w14:paraId="73D3088C" w14:textId="77777777" w:rsidR="00121EEA" w:rsidRPr="00284B63" w:rsidRDefault="00121EEA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7FF1A0E2" w14:textId="3B2992F2" w:rsidR="00121EEA" w:rsidRPr="00284B63" w:rsidRDefault="00121EEA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284B63">
        <w:rPr>
          <w:rFonts w:ascii="Times New Roman" w:hAnsi="Times New Roman" w:cs="Times New Roman"/>
          <w:sz w:val="28"/>
          <w:szCs w:val="28"/>
        </w:rPr>
        <w:t xml:space="preserve">Теоретические занятия программы представлены в виде </w:t>
      </w:r>
      <w:r w:rsidR="00341B49" w:rsidRPr="00284B63">
        <w:rPr>
          <w:rFonts w:ascii="Times New Roman" w:hAnsi="Times New Roman" w:cs="Times New Roman"/>
          <w:sz w:val="28"/>
          <w:szCs w:val="28"/>
        </w:rPr>
        <w:t>объяснения преподавателем необходимой информации, для быстрого перехода к практическим занятиям.</w:t>
      </w:r>
    </w:p>
    <w:p w14:paraId="7A603C24" w14:textId="58F0199A" w:rsidR="00B5655C" w:rsidRPr="00284B63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030EE243" w14:textId="4B81A85A" w:rsidR="00B5655C" w:rsidRPr="00284B63" w:rsidRDefault="00B5655C" w:rsidP="00AF77FC">
      <w:pPr>
        <w:pStyle w:val="20"/>
        <w:shd w:val="clear" w:color="auto" w:fill="auto"/>
        <w:spacing w:before="0" w:after="0" w:line="335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284B63">
        <w:rPr>
          <w:rFonts w:ascii="Times New Roman" w:hAnsi="Times New Roman" w:cs="Times New Roman"/>
          <w:sz w:val="28"/>
          <w:szCs w:val="28"/>
        </w:rPr>
        <w:t>Практические занятия программы представлены различными типами групповой и индивидуальной работы. Ведущие типы обучения - эвристический,</w:t>
      </w:r>
      <w:r w:rsidR="001D19B2" w:rsidRPr="00284B63">
        <w:rPr>
          <w:rFonts w:ascii="Times New Roman" w:hAnsi="Times New Roman" w:cs="Times New Roman"/>
          <w:sz w:val="28"/>
          <w:szCs w:val="28"/>
        </w:rPr>
        <w:t xml:space="preserve"> разъяснительно-иллюстрационный</w:t>
      </w:r>
      <w:r w:rsidRPr="00284B63">
        <w:rPr>
          <w:rFonts w:ascii="Times New Roman" w:hAnsi="Times New Roman" w:cs="Times New Roman"/>
          <w:sz w:val="28"/>
          <w:szCs w:val="28"/>
        </w:rPr>
        <w:t xml:space="preserve">. Основная часть новых знаний предлагается обучающимся в готовом виде, </w:t>
      </w:r>
      <w:r w:rsidR="001D19B2" w:rsidRPr="00284B63">
        <w:rPr>
          <w:rFonts w:ascii="Times New Roman" w:hAnsi="Times New Roman" w:cs="Times New Roman"/>
          <w:sz w:val="28"/>
          <w:szCs w:val="28"/>
        </w:rPr>
        <w:t xml:space="preserve">но понимание процессов работы собственного </w:t>
      </w:r>
      <w:proofErr w:type="gramStart"/>
      <w:r w:rsidR="001D19B2" w:rsidRPr="00284B63">
        <w:rPr>
          <w:rFonts w:ascii="Times New Roman" w:hAnsi="Times New Roman" w:cs="Times New Roman"/>
          <w:sz w:val="28"/>
          <w:szCs w:val="28"/>
        </w:rPr>
        <w:t>тела ,</w:t>
      </w:r>
      <w:proofErr w:type="gramEnd"/>
      <w:r w:rsidR="001D19B2" w:rsidRPr="00284B63">
        <w:rPr>
          <w:rFonts w:ascii="Times New Roman" w:hAnsi="Times New Roman" w:cs="Times New Roman"/>
          <w:sz w:val="28"/>
          <w:szCs w:val="28"/>
        </w:rPr>
        <w:t xml:space="preserve"> а также </w:t>
      </w:r>
      <w:r w:rsidR="00852CE2" w:rsidRPr="00284B63">
        <w:rPr>
          <w:rFonts w:ascii="Times New Roman" w:hAnsi="Times New Roman" w:cs="Times New Roman"/>
          <w:sz w:val="28"/>
          <w:szCs w:val="28"/>
        </w:rPr>
        <w:t xml:space="preserve">умение </w:t>
      </w:r>
      <w:r w:rsidR="001D19B2" w:rsidRPr="00284B63">
        <w:rPr>
          <w:rFonts w:ascii="Times New Roman" w:hAnsi="Times New Roman" w:cs="Times New Roman"/>
          <w:sz w:val="28"/>
          <w:szCs w:val="28"/>
        </w:rPr>
        <w:t>сочета</w:t>
      </w:r>
      <w:r w:rsidR="00852CE2" w:rsidRPr="00284B63">
        <w:rPr>
          <w:rFonts w:ascii="Times New Roman" w:hAnsi="Times New Roman" w:cs="Times New Roman"/>
          <w:sz w:val="28"/>
          <w:szCs w:val="28"/>
        </w:rPr>
        <w:t>ть</w:t>
      </w:r>
      <w:r w:rsidR="001D19B2" w:rsidRPr="00284B63">
        <w:rPr>
          <w:rFonts w:ascii="Times New Roman" w:hAnsi="Times New Roman" w:cs="Times New Roman"/>
          <w:sz w:val="28"/>
          <w:szCs w:val="28"/>
        </w:rPr>
        <w:t xml:space="preserve"> и</w:t>
      </w:r>
      <w:r w:rsidR="00852CE2" w:rsidRPr="00284B63">
        <w:rPr>
          <w:rFonts w:ascii="Times New Roman" w:hAnsi="Times New Roman" w:cs="Times New Roman"/>
          <w:sz w:val="28"/>
          <w:szCs w:val="28"/>
        </w:rPr>
        <w:t xml:space="preserve"> технично</w:t>
      </w:r>
      <w:r w:rsidR="001D19B2" w:rsidRPr="00284B63">
        <w:rPr>
          <w:rFonts w:ascii="Times New Roman" w:hAnsi="Times New Roman" w:cs="Times New Roman"/>
          <w:sz w:val="28"/>
          <w:szCs w:val="28"/>
        </w:rPr>
        <w:t xml:space="preserve"> воспроизвод</w:t>
      </w:r>
      <w:r w:rsidR="00852CE2" w:rsidRPr="00284B63">
        <w:rPr>
          <w:rFonts w:ascii="Times New Roman" w:hAnsi="Times New Roman" w:cs="Times New Roman"/>
          <w:sz w:val="28"/>
          <w:szCs w:val="28"/>
        </w:rPr>
        <w:t>ить</w:t>
      </w:r>
      <w:r w:rsidR="001D19B2" w:rsidRPr="00284B63">
        <w:rPr>
          <w:rFonts w:ascii="Times New Roman" w:hAnsi="Times New Roman" w:cs="Times New Roman"/>
          <w:sz w:val="28"/>
          <w:szCs w:val="28"/>
        </w:rPr>
        <w:t xml:space="preserve"> танцеваль</w:t>
      </w:r>
      <w:r w:rsidR="00852CE2" w:rsidRPr="00284B63">
        <w:rPr>
          <w:rFonts w:ascii="Times New Roman" w:hAnsi="Times New Roman" w:cs="Times New Roman"/>
          <w:sz w:val="28"/>
          <w:szCs w:val="28"/>
        </w:rPr>
        <w:t xml:space="preserve">ные </w:t>
      </w:r>
      <w:r w:rsidR="001D19B2" w:rsidRPr="00284B63">
        <w:rPr>
          <w:rFonts w:ascii="Times New Roman" w:hAnsi="Times New Roman" w:cs="Times New Roman"/>
          <w:sz w:val="28"/>
          <w:szCs w:val="28"/>
        </w:rPr>
        <w:t xml:space="preserve"> движени</w:t>
      </w:r>
      <w:r w:rsidR="00852CE2" w:rsidRPr="00284B63">
        <w:rPr>
          <w:rFonts w:ascii="Times New Roman" w:hAnsi="Times New Roman" w:cs="Times New Roman"/>
          <w:sz w:val="28"/>
          <w:szCs w:val="28"/>
        </w:rPr>
        <w:t>я</w:t>
      </w:r>
      <w:r w:rsidR="001D19B2" w:rsidRPr="00284B63">
        <w:rPr>
          <w:rFonts w:ascii="Times New Roman" w:hAnsi="Times New Roman" w:cs="Times New Roman"/>
          <w:sz w:val="28"/>
          <w:szCs w:val="28"/>
        </w:rPr>
        <w:t xml:space="preserve">   </w:t>
      </w:r>
      <w:r w:rsidR="00223277" w:rsidRPr="00284B63">
        <w:rPr>
          <w:rFonts w:ascii="Times New Roman" w:hAnsi="Times New Roman" w:cs="Times New Roman"/>
          <w:sz w:val="28"/>
          <w:szCs w:val="28"/>
        </w:rPr>
        <w:t xml:space="preserve">они </w:t>
      </w:r>
      <w:r w:rsidRPr="00284B63">
        <w:rPr>
          <w:rFonts w:ascii="Times New Roman" w:hAnsi="Times New Roman" w:cs="Times New Roman"/>
          <w:sz w:val="28"/>
          <w:szCs w:val="28"/>
        </w:rPr>
        <w:t>получают  в ходе самостоятельного выполнения различных практических заданий и творческих работ.</w:t>
      </w:r>
    </w:p>
    <w:p w14:paraId="0E1311C6" w14:textId="5CF7E341" w:rsidR="00B5655C" w:rsidRPr="00284B63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2CD60EC1" w14:textId="65EAF82F" w:rsidR="00B5655C" w:rsidRPr="00284B63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B63">
        <w:rPr>
          <w:rFonts w:ascii="Times New Roman" w:hAnsi="Times New Roman" w:cs="Times New Roman"/>
          <w:sz w:val="28"/>
          <w:szCs w:val="28"/>
        </w:rPr>
        <w:t>Занятия в рамках программы построены таким образом, что большее количество времени при занятиях уделяется активным формам работы (</w:t>
      </w:r>
      <w:r w:rsidR="00121EEA" w:rsidRPr="00284B63">
        <w:rPr>
          <w:rFonts w:ascii="Times New Roman" w:hAnsi="Times New Roman" w:cs="Times New Roman"/>
          <w:sz w:val="28"/>
          <w:szCs w:val="28"/>
        </w:rPr>
        <w:t>танцевальные репетиции</w:t>
      </w:r>
      <w:r w:rsidRPr="00284B63">
        <w:rPr>
          <w:rFonts w:ascii="Times New Roman" w:hAnsi="Times New Roman" w:cs="Times New Roman"/>
          <w:sz w:val="28"/>
          <w:szCs w:val="28"/>
        </w:rPr>
        <w:t xml:space="preserve">, работа в малых группах). Частая смена заданий, подвижный характер общения, достаточное количество времени вне аудитории во время различных </w:t>
      </w:r>
      <w:proofErr w:type="spellStart"/>
      <w:r w:rsidRPr="00284B63">
        <w:rPr>
          <w:rFonts w:ascii="Times New Roman" w:hAnsi="Times New Roman" w:cs="Times New Roman"/>
          <w:sz w:val="28"/>
          <w:szCs w:val="28"/>
        </w:rPr>
        <w:t>общетехникумовских</w:t>
      </w:r>
      <w:proofErr w:type="spellEnd"/>
      <w:r w:rsidRPr="00284B63">
        <w:rPr>
          <w:rFonts w:ascii="Times New Roman" w:hAnsi="Times New Roman" w:cs="Times New Roman"/>
          <w:sz w:val="28"/>
          <w:szCs w:val="28"/>
        </w:rPr>
        <w:t xml:space="preserve"> мероприятий позволяет поддерживать высокую мотивацию и познавательный интерес к программе у обучающихся.</w:t>
      </w:r>
    </w:p>
    <w:p w14:paraId="7E04A8C9" w14:textId="3A5829EF" w:rsid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4B63">
        <w:rPr>
          <w:rFonts w:ascii="Times New Roman" w:hAnsi="Times New Roman" w:cs="Times New Roman"/>
          <w:sz w:val="28"/>
          <w:szCs w:val="28"/>
        </w:rPr>
        <w:t>Ситуация успеха, удовлетворенность от работы в группе, достижения в реализации творческих заданий создают основу для развития и саморазвития личности обучающихся.</w:t>
      </w:r>
    </w:p>
    <w:p w14:paraId="634D7789" w14:textId="2DEFA813" w:rsidR="00284B63" w:rsidRDefault="00284B63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0FAA8E" w14:textId="77777777" w:rsidR="00284B63" w:rsidRPr="00284B63" w:rsidRDefault="00284B63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2F05128" w14:textId="77777777" w:rsidR="00165B5F" w:rsidRPr="00284B63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</w:p>
    <w:p w14:paraId="4B6519AB" w14:textId="77777777" w:rsidR="00284B63" w:rsidRDefault="00284B63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</w:p>
    <w:p w14:paraId="2E587E1D" w14:textId="77777777" w:rsidR="00284B63" w:rsidRDefault="00284B63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</w:p>
    <w:p w14:paraId="75AAAAA2" w14:textId="0096A585" w:rsidR="00B5655C" w:rsidRPr="00284B63" w:rsidRDefault="00B5655C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bookmarkStart w:id="4" w:name="_GoBack"/>
      <w:bookmarkEnd w:id="4"/>
      <w:r w:rsidRPr="00284B63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2.2.</w:t>
      </w:r>
      <w:proofErr w:type="gramStart"/>
      <w:r w:rsidRPr="00284B63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2.Материально</w:t>
      </w:r>
      <w:proofErr w:type="gramEnd"/>
      <w:r w:rsidRPr="00284B63">
        <w:rPr>
          <w:rFonts w:ascii="Times New Roman" w:eastAsia="Calibri" w:hAnsi="Times New Roman" w:cs="Times New Roman"/>
          <w:b/>
          <w:sz w:val="28"/>
          <w:szCs w:val="28"/>
          <w:lang w:bidi="ru-RU"/>
        </w:rPr>
        <w:t>-техническое обеспечение</w:t>
      </w:r>
    </w:p>
    <w:p w14:paraId="4AFDEB74" w14:textId="77777777" w:rsidR="00165B5F" w:rsidRPr="00284B63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sz w:val="18"/>
          <w:szCs w:val="18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52"/>
        <w:gridCol w:w="3527"/>
      </w:tblGrid>
      <w:tr w:rsidR="00B5655C" w:rsidRPr="001123FA" w14:paraId="5DD86AB2" w14:textId="77777777" w:rsidTr="00A943D9">
        <w:trPr>
          <w:trHeight w:val="351"/>
          <w:jc w:val="center"/>
        </w:trPr>
        <w:tc>
          <w:tcPr>
            <w:tcW w:w="3085" w:type="dxa"/>
            <w:vAlign w:val="center"/>
          </w:tcPr>
          <w:p w14:paraId="2F60FC18" w14:textId="77777777" w:rsidR="00B5655C" w:rsidRPr="00284B63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4B63">
              <w:rPr>
                <w:rFonts w:ascii="Times New Roman" w:hAnsi="Times New Roman" w:cs="Times New Roman"/>
                <w:color w:val="000000" w:themeColor="text1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14:paraId="36B3E648" w14:textId="77777777" w:rsidR="00B5655C" w:rsidRPr="00284B63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4B63">
              <w:rPr>
                <w:rFonts w:ascii="Times New Roman" w:hAnsi="Times New Roman" w:cs="Times New Roman"/>
                <w:color w:val="000000" w:themeColor="text1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14:paraId="2E962F86" w14:textId="77777777" w:rsidR="00B5655C" w:rsidRPr="00284B63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4B63">
              <w:rPr>
                <w:rFonts w:ascii="Times New Roman" w:hAnsi="Times New Roman" w:cs="Times New Roman"/>
                <w:color w:val="000000" w:themeColor="text1"/>
              </w:rPr>
              <w:t>Наименование оборудования,</w:t>
            </w:r>
          </w:p>
          <w:p w14:paraId="52A9F993" w14:textId="77777777" w:rsidR="00B5655C" w:rsidRPr="00852CE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84B63">
              <w:rPr>
                <w:rFonts w:ascii="Times New Roman" w:hAnsi="Times New Roman" w:cs="Times New Roman"/>
                <w:color w:val="000000" w:themeColor="text1"/>
              </w:rPr>
              <w:t>программного обеспечения</w:t>
            </w:r>
          </w:p>
        </w:tc>
      </w:tr>
      <w:tr w:rsidR="00B5655C" w:rsidRPr="001123FA" w14:paraId="10EB550E" w14:textId="77777777" w:rsidTr="00A943D9">
        <w:trPr>
          <w:trHeight w:val="88"/>
          <w:jc w:val="center"/>
        </w:trPr>
        <w:tc>
          <w:tcPr>
            <w:tcW w:w="3085" w:type="dxa"/>
          </w:tcPr>
          <w:p w14:paraId="528216E3" w14:textId="77777777" w:rsidR="00B5655C" w:rsidRPr="00852CE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52CE2"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</w:p>
        </w:tc>
        <w:tc>
          <w:tcPr>
            <w:tcW w:w="2852" w:type="dxa"/>
          </w:tcPr>
          <w:p w14:paraId="63B4F5B4" w14:textId="77777777" w:rsidR="00B5655C" w:rsidRPr="00852CE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52CE2"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</w:p>
        </w:tc>
        <w:tc>
          <w:tcPr>
            <w:tcW w:w="3527" w:type="dxa"/>
          </w:tcPr>
          <w:p w14:paraId="3042E22B" w14:textId="77777777" w:rsidR="00B5655C" w:rsidRPr="00852CE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852CE2"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</w:p>
        </w:tc>
      </w:tr>
      <w:tr w:rsidR="00B5655C" w:rsidRPr="001123FA" w14:paraId="747C6039" w14:textId="77777777" w:rsidTr="00A943D9">
        <w:trPr>
          <w:trHeight w:val="224"/>
          <w:jc w:val="center"/>
        </w:trPr>
        <w:tc>
          <w:tcPr>
            <w:tcW w:w="3085" w:type="dxa"/>
          </w:tcPr>
          <w:p w14:paraId="2F2AADDD" w14:textId="6BBA5281" w:rsidR="00B5655C" w:rsidRPr="00852CE2" w:rsidRDefault="00852CE2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Спортивный зал, актовый зал</w:t>
            </w:r>
          </w:p>
        </w:tc>
        <w:tc>
          <w:tcPr>
            <w:tcW w:w="2852" w:type="dxa"/>
          </w:tcPr>
          <w:p w14:paraId="135CBE78" w14:textId="779D7AD6" w:rsidR="00B5655C" w:rsidRPr="00852CE2" w:rsidRDefault="00852CE2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Теоретические, практические занятия </w:t>
            </w:r>
          </w:p>
        </w:tc>
        <w:tc>
          <w:tcPr>
            <w:tcW w:w="3527" w:type="dxa"/>
          </w:tcPr>
          <w:p w14:paraId="6803CA7F" w14:textId="66A9AEAE" w:rsidR="00B5655C" w:rsidRPr="00852CE2" w:rsidRDefault="00852CE2" w:rsidP="00AF77FC">
            <w:pPr>
              <w:ind w:firstLine="567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Музыкальный проигрыватель</w:t>
            </w:r>
          </w:p>
        </w:tc>
      </w:tr>
    </w:tbl>
    <w:p w14:paraId="3F13DBFE" w14:textId="77777777" w:rsidR="00B5655C" w:rsidRP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43559620" w14:textId="77777777" w:rsidR="00445D10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"/>
          <w:szCs w:val="2"/>
        </w:rPr>
      </w:pPr>
      <w:r w:rsidRPr="00564283">
        <w:rPr>
          <w:rFonts w:ascii="Times New Roman" w:hAnsi="Times New Roman" w:cs="Times New Roman"/>
          <w:b/>
          <w:sz w:val="2"/>
          <w:szCs w:val="2"/>
        </w:rPr>
        <w:t>2.2.</w:t>
      </w:r>
    </w:p>
    <w:p w14:paraId="069A620B" w14:textId="77777777" w:rsidR="00165B5F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14:paraId="5A8EDE6F" w14:textId="77777777" w:rsidR="00165B5F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14:paraId="31D9D135" w14:textId="77777777" w:rsidR="00165B5F" w:rsidRDefault="00165B5F" w:rsidP="00AF77FC">
      <w:pPr>
        <w:tabs>
          <w:tab w:val="left" w:pos="2436"/>
        </w:tabs>
        <w:ind w:firstLine="567"/>
        <w:rPr>
          <w:lang w:eastAsia="en-US"/>
        </w:rPr>
      </w:pPr>
      <w:r>
        <w:rPr>
          <w:lang w:eastAsia="en-US"/>
        </w:rPr>
        <w:tab/>
      </w:r>
    </w:p>
    <w:p w14:paraId="7B5DAD18" w14:textId="77777777" w:rsidR="00BE60CB" w:rsidRDefault="00BE60CB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0A4F0832" w14:textId="0C75CD20" w:rsidR="00165B5F" w:rsidRDefault="00165B5F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65B5F">
        <w:rPr>
          <w:rFonts w:ascii="Times New Roman" w:hAnsi="Times New Roman" w:cs="Times New Roman"/>
          <w:b/>
          <w:sz w:val="28"/>
          <w:szCs w:val="28"/>
          <w:lang w:eastAsia="en-US"/>
        </w:rPr>
        <w:t>3. СПИСОК ЛИТЕРАТУРЫ</w:t>
      </w:r>
    </w:p>
    <w:p w14:paraId="1E4B006C" w14:textId="77777777" w:rsidR="00B46D8E" w:rsidRDefault="00B46D8E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190B9260" w14:textId="7C400666" w:rsidR="00227E77" w:rsidRDefault="00227E77" w:rsidP="00B46D8E">
      <w:pPr>
        <w:tabs>
          <w:tab w:val="left" w:pos="2436"/>
        </w:tabs>
        <w:spacing w:line="360" w:lineRule="auto"/>
        <w:ind w:firstLine="567"/>
        <w:rPr>
          <w:rFonts w:ascii="Times New Roman" w:hAnsi="Times New Roman" w:cs="Times New Roman"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1.</w:t>
      </w:r>
      <w:r w:rsidRPr="00227E77">
        <w:t xml:space="preserve"> </w:t>
      </w:r>
      <w:r w:rsidRPr="00227E77">
        <w:rPr>
          <w:rFonts w:ascii="Times New Roman" w:hAnsi="Times New Roman" w:cs="Times New Roman"/>
          <w:bCs/>
          <w:sz w:val="28"/>
          <w:szCs w:val="28"/>
          <w:lang w:eastAsia="en-US"/>
        </w:rPr>
        <w:t>Метод. Танцуй, пока под водой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-</w:t>
      </w:r>
      <w:r w:rsidR="00284B63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227E77">
        <w:rPr>
          <w:rFonts w:ascii="Times New Roman" w:hAnsi="Times New Roman" w:cs="Times New Roman"/>
          <w:bCs/>
          <w:sz w:val="28"/>
          <w:szCs w:val="28"/>
          <w:lang w:eastAsia="en-US"/>
        </w:rPr>
        <w:t>Александр Пелевин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, 2020</w:t>
      </w:r>
      <w:r w:rsidR="00786D92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5A44B84F" w14:textId="3624BB3D" w:rsidR="00786D92" w:rsidRDefault="00227E77" w:rsidP="00B46D8E">
      <w:pPr>
        <w:tabs>
          <w:tab w:val="left" w:pos="2436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2.</w:t>
      </w:r>
      <w:r w:rsidR="00786D92" w:rsidRPr="00786D92">
        <w:rPr>
          <w:rFonts w:ascii="Helvetica" w:hAnsi="Helvetica"/>
          <w:b/>
          <w:bCs/>
          <w:color w:val="1A1A1A"/>
          <w:sz w:val="36"/>
          <w:szCs w:val="36"/>
          <w:shd w:val="clear" w:color="auto" w:fill="FFFFFF"/>
        </w:rPr>
        <w:t xml:space="preserve"> </w:t>
      </w:r>
      <w:r w:rsidR="00786D92" w:rsidRPr="00786D92">
        <w:rPr>
          <w:rFonts w:ascii="Times New Roman" w:hAnsi="Times New Roman" w:cs="Times New Roman"/>
          <w:sz w:val="28"/>
          <w:szCs w:val="28"/>
          <w:lang w:eastAsia="en-US"/>
        </w:rPr>
        <w:t>История хореографии всех веков и народов</w:t>
      </w:r>
      <w:r w:rsidR="00786D92">
        <w:rPr>
          <w:rFonts w:ascii="Times New Roman" w:hAnsi="Times New Roman" w:cs="Times New Roman"/>
          <w:sz w:val="28"/>
          <w:szCs w:val="28"/>
          <w:lang w:eastAsia="en-US"/>
        </w:rPr>
        <w:t xml:space="preserve"> -</w:t>
      </w:r>
      <w:r w:rsidR="00786D92" w:rsidRPr="00786D92">
        <w:rPr>
          <w:rFonts w:ascii="Times New Roman" w:hAnsi="Times New Roman" w:cs="Times New Roman"/>
          <w:sz w:val="28"/>
          <w:szCs w:val="28"/>
          <w:lang w:eastAsia="en-US"/>
        </w:rPr>
        <w:t>Н. Н. Вашкевич</w:t>
      </w:r>
      <w:r w:rsidR="00786D92">
        <w:rPr>
          <w:rFonts w:ascii="Times New Roman" w:hAnsi="Times New Roman" w:cs="Times New Roman"/>
          <w:sz w:val="28"/>
          <w:szCs w:val="28"/>
          <w:lang w:eastAsia="en-US"/>
        </w:rPr>
        <w:t>, 2021.</w:t>
      </w:r>
    </w:p>
    <w:p w14:paraId="36638F6C" w14:textId="7375D5B0" w:rsidR="00F4453D" w:rsidRDefault="00284B63" w:rsidP="00B46D8E">
      <w:pPr>
        <w:tabs>
          <w:tab w:val="left" w:pos="2436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F4453D">
        <w:rPr>
          <w:rFonts w:ascii="Times New Roman" w:hAnsi="Times New Roman" w:cs="Times New Roman"/>
          <w:sz w:val="28"/>
          <w:szCs w:val="28"/>
          <w:lang w:eastAsia="en-US"/>
        </w:rPr>
        <w:t xml:space="preserve">. </w:t>
      </w:r>
      <w:r w:rsidR="00B46D8E" w:rsidRPr="00B46D8E">
        <w:rPr>
          <w:rFonts w:ascii="Times New Roman" w:hAnsi="Times New Roman" w:cs="Times New Roman"/>
          <w:sz w:val="28"/>
          <w:szCs w:val="28"/>
          <w:lang w:eastAsia="en-US"/>
        </w:rPr>
        <w:t>В сопровождении танца.</w:t>
      </w:r>
      <w:r w:rsidR="00B46D8E">
        <w:rPr>
          <w:rFonts w:ascii="Times New Roman" w:hAnsi="Times New Roman" w:cs="Times New Roman"/>
          <w:sz w:val="28"/>
          <w:szCs w:val="28"/>
          <w:lang w:eastAsia="en-US"/>
        </w:rPr>
        <w:t xml:space="preserve"> – Дарья Осипова, 2021</w:t>
      </w:r>
    </w:p>
    <w:p w14:paraId="72D73F11" w14:textId="2B79D729" w:rsidR="00442464" w:rsidRDefault="00284B63" w:rsidP="00B46D8E">
      <w:pPr>
        <w:tabs>
          <w:tab w:val="left" w:pos="2436"/>
        </w:tabs>
        <w:spacing w:line="360" w:lineRule="auto"/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442464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442464" w:rsidRPr="00442464">
        <w:t xml:space="preserve"> </w:t>
      </w:r>
      <w:r w:rsidR="00442464" w:rsidRPr="00442464">
        <w:rPr>
          <w:rFonts w:ascii="Times New Roman" w:hAnsi="Times New Roman" w:cs="Times New Roman"/>
          <w:sz w:val="28"/>
          <w:szCs w:val="28"/>
          <w:lang w:eastAsia="en-US"/>
        </w:rPr>
        <w:t>Методическое пособие "О современном танце, как об одном из направлений в хореографии" в помощь обучающимся при подготовке по разделу "Композиция и постановка танца"</w:t>
      </w:r>
      <w:r w:rsidR="00442464">
        <w:rPr>
          <w:rFonts w:ascii="Times New Roman" w:hAnsi="Times New Roman" w:cs="Times New Roman"/>
          <w:sz w:val="28"/>
          <w:szCs w:val="28"/>
          <w:lang w:eastAsia="en-US"/>
        </w:rPr>
        <w:t xml:space="preserve"> - </w:t>
      </w:r>
      <w:proofErr w:type="spellStart"/>
      <w:r w:rsidR="00B46D8E" w:rsidRPr="00B46D8E">
        <w:rPr>
          <w:rFonts w:ascii="Times New Roman" w:hAnsi="Times New Roman" w:cs="Times New Roman"/>
          <w:sz w:val="28"/>
          <w:szCs w:val="28"/>
          <w:lang w:eastAsia="en-US"/>
        </w:rPr>
        <w:t>Ротарь</w:t>
      </w:r>
      <w:proofErr w:type="spellEnd"/>
      <w:r w:rsidR="00B46D8E" w:rsidRPr="00B46D8E">
        <w:rPr>
          <w:rFonts w:ascii="Times New Roman" w:hAnsi="Times New Roman" w:cs="Times New Roman"/>
          <w:sz w:val="28"/>
          <w:szCs w:val="28"/>
          <w:lang w:eastAsia="en-US"/>
        </w:rPr>
        <w:t xml:space="preserve"> Татьяна Владимировна</w:t>
      </w:r>
      <w:r w:rsidR="00B46D8E">
        <w:rPr>
          <w:rFonts w:ascii="Times New Roman" w:hAnsi="Times New Roman" w:cs="Times New Roman"/>
          <w:sz w:val="28"/>
          <w:szCs w:val="28"/>
          <w:lang w:eastAsia="en-US"/>
        </w:rPr>
        <w:t>, 2022</w:t>
      </w:r>
    </w:p>
    <w:p w14:paraId="59315809" w14:textId="626AE821" w:rsidR="00B46D8E" w:rsidRPr="00F4453D" w:rsidRDefault="00284B63" w:rsidP="00786D92">
      <w:pPr>
        <w:tabs>
          <w:tab w:val="left" w:pos="2436"/>
        </w:tabs>
        <w:ind w:firstLine="567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B46D8E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B46D8E" w:rsidRPr="00B46D8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hyperlink r:id="rId5" w:history="1">
        <w:r w:rsidR="00B46D8E" w:rsidRPr="001B504D">
          <w:rPr>
            <w:rStyle w:val="ad"/>
            <w:rFonts w:ascii="Times New Roman" w:hAnsi="Times New Roman" w:cs="Times New Roman"/>
            <w:sz w:val="28"/>
            <w:szCs w:val="28"/>
            <w:lang w:eastAsia="en-US"/>
          </w:rPr>
          <w:t>https://labocadance.ru</w:t>
        </w:r>
      </w:hyperlink>
      <w:r w:rsidR="00B46D8E">
        <w:rPr>
          <w:rFonts w:ascii="Times New Roman" w:hAnsi="Times New Roman" w:cs="Times New Roman"/>
          <w:sz w:val="28"/>
          <w:szCs w:val="28"/>
          <w:lang w:eastAsia="en-US"/>
        </w:rPr>
        <w:t>, статья «</w:t>
      </w:r>
      <w:r w:rsidR="00B46D8E" w:rsidRPr="00F4453D">
        <w:rPr>
          <w:rFonts w:ascii="Times New Roman" w:hAnsi="Times New Roman" w:cs="Times New Roman"/>
          <w:sz w:val="28"/>
          <w:szCs w:val="28"/>
          <w:lang w:eastAsia="en-US"/>
        </w:rPr>
        <w:t xml:space="preserve">Вог: зарождение и </w:t>
      </w:r>
      <w:proofErr w:type="spellStart"/>
      <w:r w:rsidR="00B46D8E" w:rsidRPr="00F4453D">
        <w:rPr>
          <w:rFonts w:ascii="Times New Roman" w:hAnsi="Times New Roman" w:cs="Times New Roman"/>
          <w:sz w:val="28"/>
          <w:szCs w:val="28"/>
          <w:lang w:eastAsia="en-US"/>
        </w:rPr>
        <w:t>подстили</w:t>
      </w:r>
      <w:proofErr w:type="spellEnd"/>
      <w:r w:rsidR="00B46D8E" w:rsidRPr="00F4453D">
        <w:rPr>
          <w:rFonts w:ascii="Times New Roman" w:hAnsi="Times New Roman" w:cs="Times New Roman"/>
          <w:sz w:val="28"/>
          <w:szCs w:val="28"/>
          <w:lang w:eastAsia="en-US"/>
        </w:rPr>
        <w:t xml:space="preserve"> танца</w:t>
      </w:r>
      <w:r w:rsidR="00B46D8E">
        <w:rPr>
          <w:rFonts w:ascii="Times New Roman" w:hAnsi="Times New Roman" w:cs="Times New Roman"/>
          <w:sz w:val="28"/>
          <w:szCs w:val="28"/>
          <w:lang w:eastAsia="en-US"/>
        </w:rPr>
        <w:t>», 2021</w:t>
      </w:r>
    </w:p>
    <w:sectPr w:rsidR="00B46D8E" w:rsidRPr="00F4453D" w:rsidSect="00B52114">
      <w:pgSz w:w="11900" w:h="16840"/>
      <w:pgMar w:top="360" w:right="701" w:bottom="360" w:left="56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40BB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967494"/>
    <w:multiLevelType w:val="multilevel"/>
    <w:tmpl w:val="42FA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2DD6DB6"/>
    <w:multiLevelType w:val="multilevel"/>
    <w:tmpl w:val="60482A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B52E3E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361773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5B20AB"/>
    <w:multiLevelType w:val="multilevel"/>
    <w:tmpl w:val="063CA77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B779A1"/>
    <w:multiLevelType w:val="multilevel"/>
    <w:tmpl w:val="C3A65972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A0718CD"/>
    <w:multiLevelType w:val="multilevel"/>
    <w:tmpl w:val="2B4ED80C"/>
    <w:lvl w:ilvl="0">
      <w:start w:val="4"/>
      <w:numFmt w:val="decimal"/>
      <w:lvlText w:val="3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090392C"/>
    <w:multiLevelType w:val="multilevel"/>
    <w:tmpl w:val="20CEC5B8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8541FE6"/>
    <w:multiLevelType w:val="multilevel"/>
    <w:tmpl w:val="D9D07998"/>
    <w:lvl w:ilvl="0">
      <w:start w:val="1"/>
      <w:numFmt w:val="decimal"/>
      <w:lvlText w:val="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6D445D"/>
    <w:multiLevelType w:val="multilevel"/>
    <w:tmpl w:val="C2A23AB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C3C0E57"/>
    <w:multiLevelType w:val="multilevel"/>
    <w:tmpl w:val="A2424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CCC1DD2"/>
    <w:multiLevelType w:val="multilevel"/>
    <w:tmpl w:val="8DD0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6E7941"/>
    <w:multiLevelType w:val="multilevel"/>
    <w:tmpl w:val="2A38FAE4"/>
    <w:lvl w:ilvl="0">
      <w:start w:val="2"/>
      <w:numFmt w:val="decimal"/>
      <w:lvlText w:val="2.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739E3545"/>
    <w:multiLevelType w:val="multilevel"/>
    <w:tmpl w:val="B26C7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8"/>
  </w:num>
  <w:num w:numId="8">
    <w:abstractNumId w:val="7"/>
  </w:num>
  <w:num w:numId="9">
    <w:abstractNumId w:val="9"/>
  </w:num>
  <w:num w:numId="10">
    <w:abstractNumId w:val="2"/>
  </w:num>
  <w:num w:numId="11">
    <w:abstractNumId w:val="13"/>
  </w:num>
  <w:num w:numId="12">
    <w:abstractNumId w:val="14"/>
  </w:num>
  <w:num w:numId="13">
    <w:abstractNumId w:val="11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2D7"/>
    <w:rsid w:val="0000052A"/>
    <w:rsid w:val="00035C85"/>
    <w:rsid w:val="00042690"/>
    <w:rsid w:val="000613C2"/>
    <w:rsid w:val="00066E5E"/>
    <w:rsid w:val="00086E42"/>
    <w:rsid w:val="000A4859"/>
    <w:rsid w:val="00121EEA"/>
    <w:rsid w:val="0014264D"/>
    <w:rsid w:val="00165B5F"/>
    <w:rsid w:val="001A2810"/>
    <w:rsid w:val="001C2541"/>
    <w:rsid w:val="001D19B2"/>
    <w:rsid w:val="001E1983"/>
    <w:rsid w:val="00223277"/>
    <w:rsid w:val="00227E77"/>
    <w:rsid w:val="0024322F"/>
    <w:rsid w:val="00257941"/>
    <w:rsid w:val="00284B63"/>
    <w:rsid w:val="002B52D7"/>
    <w:rsid w:val="002C21CD"/>
    <w:rsid w:val="00341B49"/>
    <w:rsid w:val="0037652C"/>
    <w:rsid w:val="0038280E"/>
    <w:rsid w:val="00390078"/>
    <w:rsid w:val="003C4ABC"/>
    <w:rsid w:val="00413AD7"/>
    <w:rsid w:val="00442464"/>
    <w:rsid w:val="00445D10"/>
    <w:rsid w:val="00477404"/>
    <w:rsid w:val="00481AAE"/>
    <w:rsid w:val="00484E20"/>
    <w:rsid w:val="004865CF"/>
    <w:rsid w:val="004932D1"/>
    <w:rsid w:val="004A23FF"/>
    <w:rsid w:val="004C1F26"/>
    <w:rsid w:val="004E165A"/>
    <w:rsid w:val="00506B0B"/>
    <w:rsid w:val="00521371"/>
    <w:rsid w:val="005379A6"/>
    <w:rsid w:val="00543EFD"/>
    <w:rsid w:val="00564283"/>
    <w:rsid w:val="0057252A"/>
    <w:rsid w:val="005A0808"/>
    <w:rsid w:val="005A65CA"/>
    <w:rsid w:val="005C0B9F"/>
    <w:rsid w:val="005F6090"/>
    <w:rsid w:val="006014EF"/>
    <w:rsid w:val="006240F9"/>
    <w:rsid w:val="00655216"/>
    <w:rsid w:val="006664C2"/>
    <w:rsid w:val="006A4269"/>
    <w:rsid w:val="006A4D93"/>
    <w:rsid w:val="006A7375"/>
    <w:rsid w:val="006B3ECD"/>
    <w:rsid w:val="00714AB5"/>
    <w:rsid w:val="00752F5A"/>
    <w:rsid w:val="00786D92"/>
    <w:rsid w:val="007E2AA8"/>
    <w:rsid w:val="00852CE2"/>
    <w:rsid w:val="00886AB3"/>
    <w:rsid w:val="008B0D74"/>
    <w:rsid w:val="008C6DE1"/>
    <w:rsid w:val="0092785C"/>
    <w:rsid w:val="00951E64"/>
    <w:rsid w:val="00A429D7"/>
    <w:rsid w:val="00A45971"/>
    <w:rsid w:val="00A74BF9"/>
    <w:rsid w:val="00A8368E"/>
    <w:rsid w:val="00A97219"/>
    <w:rsid w:val="00AE4F5E"/>
    <w:rsid w:val="00AF442F"/>
    <w:rsid w:val="00AF77FC"/>
    <w:rsid w:val="00B03FF3"/>
    <w:rsid w:val="00B46D8E"/>
    <w:rsid w:val="00B52114"/>
    <w:rsid w:val="00B5655C"/>
    <w:rsid w:val="00BE60CB"/>
    <w:rsid w:val="00C00F39"/>
    <w:rsid w:val="00CE52A1"/>
    <w:rsid w:val="00CF5F8C"/>
    <w:rsid w:val="00D45B8C"/>
    <w:rsid w:val="00D56BE3"/>
    <w:rsid w:val="00D7072B"/>
    <w:rsid w:val="00D86635"/>
    <w:rsid w:val="00D95F0F"/>
    <w:rsid w:val="00DA04A9"/>
    <w:rsid w:val="00DC0ED2"/>
    <w:rsid w:val="00DC4235"/>
    <w:rsid w:val="00E02E3E"/>
    <w:rsid w:val="00E60AA0"/>
    <w:rsid w:val="00E754DC"/>
    <w:rsid w:val="00E77C0C"/>
    <w:rsid w:val="00EA58F4"/>
    <w:rsid w:val="00EC1416"/>
    <w:rsid w:val="00EE031E"/>
    <w:rsid w:val="00EF4733"/>
    <w:rsid w:val="00EF605B"/>
    <w:rsid w:val="00F4453D"/>
    <w:rsid w:val="00F60B37"/>
    <w:rsid w:val="00FB2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96EEBF"/>
  <w15:docId w15:val="{304BF172-912A-4CC2-9EFF-A35BFA907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240F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6240F9"/>
    <w:rPr>
      <w:rFonts w:ascii="Times New Roman" w:hAnsi="Times New Roman" w:cs="Times New Roman"/>
      <w:spacing w:val="-3"/>
      <w:shd w:val="clear" w:color="auto" w:fill="FFFFFF"/>
    </w:rPr>
  </w:style>
  <w:style w:type="paragraph" w:styleId="a3">
    <w:name w:val="Body Text"/>
    <w:basedOn w:val="a"/>
    <w:link w:val="1"/>
    <w:uiPriority w:val="99"/>
    <w:qFormat/>
    <w:rsid w:val="006240F9"/>
    <w:pPr>
      <w:shd w:val="clear" w:color="auto" w:fill="FFFFFF"/>
      <w:spacing w:before="180" w:line="325" w:lineRule="exact"/>
      <w:ind w:hanging="300"/>
    </w:pPr>
    <w:rPr>
      <w:rFonts w:ascii="Times New Roman" w:eastAsiaTheme="minorHAnsi" w:hAnsi="Times New Roman" w:cs="Times New Roman"/>
      <w:color w:val="auto"/>
      <w:spacing w:val="-3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240F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uiPriority w:val="99"/>
    <w:rsid w:val="006240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240F9"/>
    <w:pPr>
      <w:shd w:val="clear" w:color="auto" w:fill="FFFFFF"/>
      <w:spacing w:before="2280" w:after="900" w:line="320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1"/>
      <w:sz w:val="22"/>
      <w:szCs w:val="22"/>
      <w:lang w:eastAsia="en-US"/>
    </w:rPr>
  </w:style>
  <w:style w:type="table" w:styleId="a5">
    <w:name w:val="Table Grid"/>
    <w:basedOn w:val="a1"/>
    <w:uiPriority w:val="39"/>
    <w:rsid w:val="00624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0F9"/>
    <w:pPr>
      <w:shd w:val="clear" w:color="auto" w:fill="FFFFFF"/>
      <w:spacing w:before="1260" w:after="180" w:line="0" w:lineRule="atLeast"/>
      <w:jc w:val="center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6240F9"/>
    <w:pPr>
      <w:shd w:val="clear" w:color="auto" w:fill="FFFFFF"/>
      <w:spacing w:before="60" w:after="780" w:line="0" w:lineRule="atLeast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6240F9"/>
    <w:rPr>
      <w:rFonts w:ascii="Calibri" w:eastAsia="Calibri" w:hAnsi="Calibri" w:cs="Calibri"/>
      <w:shd w:val="clear" w:color="auto" w:fill="FFFFFF"/>
    </w:rPr>
  </w:style>
  <w:style w:type="character" w:customStyle="1" w:styleId="10">
    <w:name w:val="Заголовок №1_"/>
    <w:basedOn w:val="a0"/>
    <w:link w:val="11"/>
    <w:uiPriority w:val="99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240F9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240F9"/>
    <w:pPr>
      <w:shd w:val="clear" w:color="auto" w:fill="FFFFFF"/>
      <w:spacing w:before="480" w:after="180" w:line="0" w:lineRule="atLeast"/>
      <w:ind w:hanging="38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11">
    <w:name w:val="Заголовок №1"/>
    <w:basedOn w:val="a"/>
    <w:link w:val="10"/>
    <w:uiPriority w:val="99"/>
    <w:rsid w:val="006240F9"/>
    <w:pPr>
      <w:shd w:val="clear" w:color="auto" w:fill="FFFFFF"/>
      <w:spacing w:after="360" w:line="0" w:lineRule="atLeast"/>
      <w:jc w:val="both"/>
      <w:outlineLvl w:val="0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6240F9"/>
    <w:pPr>
      <w:shd w:val="clear" w:color="auto" w:fill="FFFFFF"/>
      <w:spacing w:before="360" w:after="180" w:line="292" w:lineRule="exact"/>
      <w:jc w:val="both"/>
    </w:pPr>
    <w:rPr>
      <w:rFonts w:ascii="Calibri" w:eastAsia="Calibri" w:hAnsi="Calibri" w:cs="Calibri"/>
      <w:b/>
      <w:bCs/>
      <w:i/>
      <w:i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6">
    <w:name w:val="Колонтитул_"/>
    <w:basedOn w:val="a0"/>
    <w:link w:val="a7"/>
    <w:uiPriority w:val="99"/>
    <w:rsid w:val="006240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240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1">
    <w:name w:val="Заголовок №3_"/>
    <w:basedOn w:val="a0"/>
    <w:link w:val="32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6240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12pt">
    <w:name w:val="Основной текст (4) + 12 pt"/>
    <w:basedOn w:val="4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3pt">
    <w:name w:val="Основной текст (2) + 13 pt"/>
    <w:basedOn w:val="2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3">
    <w:name w:val="Номер заголовка №3_"/>
    <w:basedOn w:val="a0"/>
    <w:link w:val="34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2">
    <w:name w:val="Основной текст (2) + Полужирный;Курсив"/>
    <w:basedOn w:val="2"/>
    <w:rsid w:val="006240F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2pt">
    <w:name w:val="Заголовок №2 + 12 pt"/>
    <w:basedOn w:val="23"/>
    <w:rsid w:val="006240F9"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">
    <w:name w:val="Заголовок №2 + 12 pt;Полужирный;Курсив"/>
    <w:basedOn w:val="23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240F9"/>
    <w:pPr>
      <w:shd w:val="clear" w:color="auto" w:fill="FFFFFF"/>
      <w:spacing w:before="480" w:after="6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7">
    <w:name w:val="Колонтитул"/>
    <w:basedOn w:val="a"/>
    <w:link w:val="a6"/>
    <w:uiPriority w:val="99"/>
    <w:rsid w:val="006240F9"/>
    <w:pPr>
      <w:shd w:val="clear" w:color="auto" w:fill="FFFFFF"/>
      <w:spacing w:line="0" w:lineRule="atLeast"/>
    </w:pPr>
    <w:rPr>
      <w:rFonts w:ascii="Times New Roman" w:hAnsi="Times New Roman" w:cs="Times New Roman"/>
      <w:color w:val="auto"/>
      <w:sz w:val="21"/>
      <w:szCs w:val="21"/>
      <w:lang w:eastAsia="en-US"/>
    </w:rPr>
  </w:style>
  <w:style w:type="paragraph" w:customStyle="1" w:styleId="80">
    <w:name w:val="Основной текст (8)"/>
    <w:basedOn w:val="a"/>
    <w:link w:val="8"/>
    <w:rsid w:val="006240F9"/>
    <w:pPr>
      <w:shd w:val="clear" w:color="auto" w:fill="FFFFFF"/>
      <w:spacing w:line="335" w:lineRule="exact"/>
      <w:jc w:val="center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paragraph" w:customStyle="1" w:styleId="32">
    <w:name w:val="Заголовок №3"/>
    <w:basedOn w:val="a"/>
    <w:link w:val="31"/>
    <w:rsid w:val="006240F9"/>
    <w:pPr>
      <w:shd w:val="clear" w:color="auto" w:fill="FFFFFF"/>
      <w:spacing w:before="180" w:after="300" w:line="0" w:lineRule="atLeast"/>
      <w:jc w:val="both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9">
    <w:name w:val="Подпись к таблице"/>
    <w:basedOn w:val="a"/>
    <w:link w:val="a8"/>
    <w:rsid w:val="006240F9"/>
    <w:pPr>
      <w:shd w:val="clear" w:color="auto" w:fill="FFFFFF"/>
      <w:spacing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34">
    <w:name w:val="Номер заголовка №3"/>
    <w:basedOn w:val="a"/>
    <w:link w:val="33"/>
    <w:rsid w:val="006240F9"/>
    <w:pPr>
      <w:shd w:val="clear" w:color="auto" w:fill="FFFFFF"/>
      <w:spacing w:after="240" w:line="0" w:lineRule="atLeast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24">
    <w:name w:val="Заголовок №2"/>
    <w:basedOn w:val="a"/>
    <w:link w:val="23"/>
    <w:rsid w:val="006240F9"/>
    <w:pPr>
      <w:shd w:val="clear" w:color="auto" w:fill="FFFFFF"/>
      <w:spacing w:before="240" w:after="60" w:line="396" w:lineRule="exact"/>
      <w:outlineLvl w:val="1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aa">
    <w:name w:val="Основной текст + Полужирный"/>
    <w:aliases w:val="Интервал 0 pt3"/>
    <w:basedOn w:val="1"/>
    <w:uiPriority w:val="99"/>
    <w:rsid w:val="00484E20"/>
    <w:rPr>
      <w:rFonts w:ascii="Times New Roman" w:hAnsi="Times New Roman" w:cs="Times New Roman"/>
      <w:b/>
      <w:bCs/>
      <w:spacing w:val="1"/>
      <w:u w:val="none"/>
      <w:shd w:val="clear" w:color="auto" w:fill="FFFFFF"/>
    </w:rPr>
  </w:style>
  <w:style w:type="character" w:customStyle="1" w:styleId="25">
    <w:name w:val="Колонтитул (2)_"/>
    <w:basedOn w:val="a0"/>
    <w:link w:val="26"/>
    <w:uiPriority w:val="99"/>
    <w:rsid w:val="00445D10"/>
    <w:rPr>
      <w:rFonts w:ascii="Times New Roman" w:hAnsi="Times New Roman" w:cs="Times New Roman"/>
      <w:spacing w:val="3"/>
      <w:shd w:val="clear" w:color="auto" w:fill="FFFFFF"/>
    </w:rPr>
  </w:style>
  <w:style w:type="paragraph" w:customStyle="1" w:styleId="26">
    <w:name w:val="Колонтитул (2)"/>
    <w:basedOn w:val="a"/>
    <w:link w:val="25"/>
    <w:uiPriority w:val="99"/>
    <w:rsid w:val="00445D1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pacing w:val="3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2"/>
    <w:basedOn w:val="1"/>
    <w:uiPriority w:val="99"/>
    <w:rsid w:val="00445D10"/>
    <w:rPr>
      <w:rFonts w:ascii="Times New Roman" w:hAnsi="Times New Roman" w:cs="Times New Roman"/>
      <w:b/>
      <w:bCs/>
      <w:spacing w:val="0"/>
      <w:sz w:val="22"/>
      <w:szCs w:val="22"/>
      <w:u w:val="none"/>
      <w:shd w:val="clear" w:color="auto" w:fill="FFFFFF"/>
    </w:rPr>
  </w:style>
  <w:style w:type="character" w:customStyle="1" w:styleId="11pt1">
    <w:name w:val="Основной текст + 11 pt1"/>
    <w:aliases w:val="Интервал 0 pt1"/>
    <w:basedOn w:val="1"/>
    <w:uiPriority w:val="99"/>
    <w:rsid w:val="00445D10"/>
    <w:rPr>
      <w:rFonts w:ascii="Times New Roman" w:hAnsi="Times New Roman" w:cs="Times New Roman"/>
      <w:spacing w:val="0"/>
      <w:sz w:val="22"/>
      <w:szCs w:val="22"/>
      <w:u w:val="none"/>
      <w:shd w:val="clear" w:color="auto" w:fill="FFFFFF"/>
    </w:rPr>
  </w:style>
  <w:style w:type="character" w:customStyle="1" w:styleId="ab">
    <w:name w:val="Основной текст + Курсив"/>
    <w:aliases w:val="Интервал 0 pt9"/>
    <w:basedOn w:val="1"/>
    <w:uiPriority w:val="99"/>
    <w:rsid w:val="00445D10"/>
    <w:rPr>
      <w:rFonts w:ascii="Times New Roman" w:hAnsi="Times New Roman" w:cs="Times New Roman"/>
      <w:i/>
      <w:iCs/>
      <w:spacing w:val="-6"/>
      <w:u w:val="single"/>
      <w:shd w:val="clear" w:color="auto" w:fill="FFFFFF"/>
    </w:rPr>
  </w:style>
  <w:style w:type="paragraph" w:styleId="ac">
    <w:name w:val="List Paragraph"/>
    <w:basedOn w:val="a"/>
    <w:uiPriority w:val="34"/>
    <w:qFormat/>
    <w:rsid w:val="00B5655C"/>
    <w:pPr>
      <w:ind w:left="720"/>
      <w:contextualSpacing/>
    </w:pPr>
  </w:style>
  <w:style w:type="paragraph" w:customStyle="1" w:styleId="c11">
    <w:name w:val="c11"/>
    <w:basedOn w:val="a"/>
    <w:rsid w:val="008B0D7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customStyle="1" w:styleId="c6">
    <w:name w:val="c6"/>
    <w:basedOn w:val="a0"/>
    <w:rsid w:val="008B0D74"/>
  </w:style>
  <w:style w:type="paragraph" w:customStyle="1" w:styleId="c37">
    <w:name w:val="c37"/>
    <w:basedOn w:val="a"/>
    <w:rsid w:val="008B0D74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  <w:style w:type="character" w:styleId="ad">
    <w:name w:val="Hyperlink"/>
    <w:basedOn w:val="a0"/>
    <w:uiPriority w:val="99"/>
    <w:unhideWhenUsed/>
    <w:rsid w:val="00F4453D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445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57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406052">
          <w:marLeft w:val="0"/>
          <w:marRight w:val="3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6699">
          <w:marLeft w:val="0"/>
          <w:marRight w:val="3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6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abocadance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2040</Words>
  <Characters>11631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K</dc:creator>
  <cp:lastModifiedBy>Пользователь</cp:lastModifiedBy>
  <cp:revision>6</cp:revision>
  <dcterms:created xsi:type="dcterms:W3CDTF">2022-10-10T09:57:00Z</dcterms:created>
  <dcterms:modified xsi:type="dcterms:W3CDTF">2022-11-23T04:33:00Z</dcterms:modified>
</cp:coreProperties>
</file>