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942" w:rsidRDefault="00030942">
      <w:pPr>
        <w:pStyle w:val="ac"/>
        <w:spacing w:before="0" w:beforeAutospacing="0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Получатель:</w:t>
      </w:r>
      <w:r>
        <w:rPr>
          <w:rFonts w:ascii="Helvetica" w:hAnsi="Helvetica"/>
          <w:color w:val="000000"/>
          <w:sz w:val="23"/>
          <w:szCs w:val="23"/>
        </w:rPr>
        <w:br/>
      </w:r>
      <w:proofErr w:type="spellStart"/>
      <w:r>
        <w:rPr>
          <w:rFonts w:ascii="Helvetica" w:hAnsi="Helvetica"/>
          <w:color w:val="000000"/>
          <w:sz w:val="23"/>
          <w:szCs w:val="23"/>
        </w:rPr>
        <w:t>Аберясев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 Кирилл Александрович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Номер счёта:</w:t>
      </w:r>
      <w:r>
        <w:rPr>
          <w:rFonts w:ascii="Helvetica" w:hAnsi="Helvetica"/>
          <w:color w:val="000000"/>
          <w:sz w:val="23"/>
          <w:szCs w:val="23"/>
        </w:rPr>
        <w:br/>
        <w:t>40817810600000555453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БИК:</w:t>
      </w:r>
      <w:r>
        <w:rPr>
          <w:rFonts w:ascii="Helvetica" w:hAnsi="Helvetica"/>
          <w:color w:val="000000"/>
          <w:sz w:val="23"/>
          <w:szCs w:val="23"/>
        </w:rPr>
        <w:br/>
        <w:t>044525068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Банк-получатель:</w:t>
      </w:r>
      <w:r>
        <w:rPr>
          <w:rFonts w:ascii="Helvetica" w:hAnsi="Helvetica"/>
          <w:color w:val="000000"/>
          <w:sz w:val="23"/>
          <w:szCs w:val="23"/>
        </w:rPr>
        <w:br/>
        <w:t>ОБЩЕСТВО С ОГРАНИЧЕННОЙ ОТВЕТСТВЕННОСТЬЮ «ОЗОН БАНК»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Корр. счёт:</w:t>
      </w:r>
      <w:r>
        <w:rPr>
          <w:rFonts w:ascii="Helvetica" w:hAnsi="Helvetica"/>
          <w:color w:val="000000"/>
          <w:sz w:val="23"/>
          <w:szCs w:val="23"/>
        </w:rPr>
        <w:br/>
        <w:t>30101810645374525068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Назначение платежа:</w:t>
      </w:r>
      <w:r>
        <w:rPr>
          <w:rFonts w:ascii="Helvetica" w:hAnsi="Helvetica"/>
          <w:color w:val="000000"/>
          <w:sz w:val="23"/>
          <w:szCs w:val="23"/>
        </w:rPr>
        <w:br/>
        <w:t xml:space="preserve">Получатель: </w:t>
      </w:r>
      <w:proofErr w:type="spellStart"/>
      <w:r>
        <w:rPr>
          <w:rFonts w:ascii="Helvetica" w:hAnsi="Helvetica"/>
          <w:color w:val="000000"/>
          <w:sz w:val="23"/>
          <w:szCs w:val="23"/>
        </w:rPr>
        <w:t>Аберясев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 Кирилл Александрович. При необходимости напишите «Перевод собственных средств. НДС не облагается.»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ИНН банка-получателя:</w:t>
      </w:r>
      <w:r>
        <w:rPr>
          <w:rFonts w:ascii="Helvetica" w:hAnsi="Helvetica"/>
          <w:color w:val="000000"/>
          <w:sz w:val="23"/>
          <w:szCs w:val="23"/>
        </w:rPr>
        <w:br/>
      </w:r>
      <w:hyperlink r:id="rId4" w:history="1">
        <w:r w:rsidRPr="001A7525">
          <w:rPr>
            <w:rStyle w:val="ad"/>
            <w:rFonts w:ascii="Helvetica" w:hAnsi="Helvetica"/>
            <w:color w:val="000000" w:themeColor="text1"/>
            <w:sz w:val="23"/>
            <w:szCs w:val="23"/>
            <w:u w:val="none"/>
          </w:rPr>
          <w:t>97030770</w:t>
        </w:r>
      </w:hyperlink>
      <w:r w:rsidRPr="001A7525">
        <w:rPr>
          <w:rFonts w:ascii="Helvetica" w:hAnsi="Helvetica"/>
          <w:color w:val="000000" w:themeColor="text1"/>
          <w:sz w:val="23"/>
          <w:szCs w:val="23"/>
        </w:rPr>
        <w:t>50</w:t>
      </w:r>
    </w:p>
    <w:p w:rsidR="00030942" w:rsidRDefault="00030942">
      <w:pPr>
        <w:pStyle w:val="ac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КПП банка-получателя:</w:t>
      </w:r>
      <w:r>
        <w:rPr>
          <w:rFonts w:ascii="Helvetica" w:hAnsi="Helvetica"/>
          <w:color w:val="000000"/>
          <w:sz w:val="23"/>
          <w:szCs w:val="23"/>
        </w:rPr>
        <w:br/>
        <w:t>770301001</w:t>
      </w:r>
    </w:p>
    <w:p w:rsidR="00030942" w:rsidRDefault="00030942"/>
    <w:sectPr w:rsidR="0003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1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1808E6-D4EA-AC4F-8FDB-EBEE825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9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9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9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9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9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9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9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9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9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9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094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309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030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tel:+7970307705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2024-09-16T03:49:00Z</dcterms:created>
  <dcterms:modified xsi:type="dcterms:W3CDTF">2024-09-16T03:50:00Z</dcterms:modified>
</cp:coreProperties>
</file>