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611A2" w14:textId="77777777" w:rsidR="00646116" w:rsidRDefault="00161C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rPr>
          <w:rFonts w:ascii="Arial" w:eastAsia="Arial" w:hAnsi="Arial" w:cs="Arial"/>
          <w:b/>
          <w:bCs/>
          <w:color w:val="2C2D2E"/>
          <w:sz w:val="23"/>
          <w:szCs w:val="23"/>
        </w:rPr>
      </w:pPr>
      <w:r>
        <w:rPr>
          <w:rFonts w:ascii="Arial" w:eastAsia="Arial" w:hAnsi="Arial" w:cs="Arial"/>
          <w:b/>
          <w:bCs/>
          <w:color w:val="2C2D2E"/>
          <w:sz w:val="23"/>
          <w:szCs w:val="23"/>
        </w:rPr>
        <w:t>ДОГОВОР ОБ ОКАЗАНИИ УСЛУГ</w:t>
      </w:r>
    </w:p>
    <w:p w14:paraId="7D1F5F85" w14:textId="77777777" w:rsidR="00646116" w:rsidRDefault="00161C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Arial" w:eastAsia="Arial" w:hAnsi="Arial" w:cs="Arial"/>
          <w:color w:val="2C2D2E"/>
          <w:sz w:val="23"/>
          <w:szCs w:val="23"/>
          <w:u w:val="single"/>
        </w:rPr>
      </w:pPr>
      <w:r>
        <w:rPr>
          <w:rFonts w:ascii="Arial" w:eastAsia="Arial" w:hAnsi="Arial" w:cs="Arial"/>
          <w:color w:val="2C2D2E"/>
          <w:sz w:val="23"/>
          <w:szCs w:val="23"/>
          <w:u w:val="single"/>
        </w:rPr>
        <w:t xml:space="preserve">На протяжении всего времени совместной работы, </w:t>
      </w:r>
      <w:proofErr w:type="spellStart"/>
      <w:r>
        <w:rPr>
          <w:rFonts w:ascii="Arial" w:eastAsia="Arial" w:hAnsi="Arial" w:cs="Arial"/>
          <w:color w:val="2C2D2E"/>
          <w:sz w:val="23"/>
          <w:szCs w:val="23"/>
          <w:u w:val="single"/>
        </w:rPr>
        <w:t>Veskabir</w:t>
      </w:r>
      <w:proofErr w:type="spellEnd"/>
      <w:r>
        <w:rPr>
          <w:rFonts w:ascii="Arial" w:eastAsia="Arial" w:hAnsi="Arial" w:cs="Arial"/>
          <w:color w:val="2C2D2E"/>
          <w:sz w:val="23"/>
          <w:szCs w:val="23"/>
          <w:u w:val="single"/>
        </w:rPr>
        <w:t xml:space="preserve"> и клиент/ы точно соблюдают взаимные обязательства.</w:t>
      </w:r>
    </w:p>
    <w:p w14:paraId="37A07232" w14:textId="77777777" w:rsidR="00646116" w:rsidRDefault="00161C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Arial" w:eastAsia="Arial" w:hAnsi="Arial" w:cs="Arial"/>
          <w:b/>
          <w:bCs/>
          <w:color w:val="2C2D2E"/>
          <w:sz w:val="23"/>
          <w:szCs w:val="23"/>
        </w:rPr>
      </w:pPr>
      <w:r>
        <w:rPr>
          <w:rFonts w:ascii="Arial" w:eastAsia="Arial" w:hAnsi="Arial" w:cs="Arial"/>
          <w:b/>
          <w:bCs/>
          <w:color w:val="2C2D2E"/>
          <w:sz w:val="23"/>
          <w:szCs w:val="23"/>
        </w:rPr>
        <w:t>О конфиденциальности</w:t>
      </w:r>
    </w:p>
    <w:p w14:paraId="2149ABD4" w14:textId="77777777" w:rsidR="00646116" w:rsidRDefault="00161C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Arial" w:eastAsia="Arial" w:hAnsi="Arial" w:cs="Arial"/>
          <w:color w:val="2C2D2E"/>
          <w:sz w:val="23"/>
          <w:szCs w:val="23"/>
        </w:rPr>
      </w:pPr>
      <w:r>
        <w:rPr>
          <w:rFonts w:ascii="Arial" w:eastAsia="Arial" w:hAnsi="Arial" w:cs="Arial"/>
          <w:color w:val="2C2D2E"/>
          <w:sz w:val="23"/>
          <w:szCs w:val="23"/>
        </w:rPr>
        <w:t>Вся информация, полученная от клиента, является абсолютно конфиденциальной (не подлежит разглашению).</w:t>
      </w:r>
    </w:p>
    <w:p w14:paraId="22519851" w14:textId="77777777" w:rsidR="00646116" w:rsidRDefault="00161C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Arial" w:eastAsia="Arial" w:hAnsi="Arial" w:cs="Arial"/>
          <w:color w:val="2C2D2E"/>
          <w:sz w:val="23"/>
          <w:szCs w:val="23"/>
          <w:u w:val="single"/>
        </w:rPr>
      </w:pPr>
      <w:r>
        <w:rPr>
          <w:rFonts w:ascii="Arial" w:eastAsia="Arial" w:hAnsi="Arial" w:cs="Arial"/>
          <w:color w:val="2C2D2E"/>
          <w:sz w:val="23"/>
          <w:szCs w:val="23"/>
          <w:u w:val="single"/>
        </w:rPr>
        <w:t>Исключения составляют следующие случаи:</w:t>
      </w:r>
    </w:p>
    <w:p w14:paraId="2F4D2D06" w14:textId="77777777" w:rsidR="00646116" w:rsidRDefault="00161C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Arial" w:eastAsia="Arial" w:hAnsi="Arial" w:cs="Arial"/>
          <w:color w:val="2C2D2E"/>
          <w:sz w:val="23"/>
          <w:szCs w:val="23"/>
        </w:rPr>
      </w:pPr>
      <w:r>
        <w:rPr>
          <w:rFonts w:ascii="Arial" w:eastAsia="Arial" w:hAnsi="Arial" w:cs="Arial"/>
          <w:color w:val="2C2D2E"/>
          <w:sz w:val="23"/>
          <w:szCs w:val="23"/>
        </w:rPr>
        <w:t>1) Если сам клиент даёт на это разрешение;</w:t>
      </w:r>
    </w:p>
    <w:p w14:paraId="3EC5119A" w14:textId="77777777" w:rsidR="00646116" w:rsidRDefault="00161C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Arial" w:eastAsia="Arial" w:hAnsi="Arial" w:cs="Arial"/>
          <w:color w:val="2C2D2E"/>
          <w:sz w:val="23"/>
          <w:szCs w:val="23"/>
        </w:rPr>
      </w:pPr>
      <w:r>
        <w:rPr>
          <w:rFonts w:ascii="Arial" w:eastAsia="Arial" w:hAnsi="Arial" w:cs="Arial"/>
          <w:color w:val="2C2D2E"/>
          <w:sz w:val="23"/>
          <w:szCs w:val="23"/>
        </w:rPr>
        <w:t xml:space="preserve">2) Если </w:t>
      </w:r>
      <w:proofErr w:type="spellStart"/>
      <w:r>
        <w:rPr>
          <w:rFonts w:ascii="Arial" w:eastAsia="Arial" w:hAnsi="Arial" w:cs="Arial"/>
          <w:color w:val="2C2D2E"/>
          <w:sz w:val="23"/>
          <w:szCs w:val="23"/>
        </w:rPr>
        <w:t>Veskabir</w:t>
      </w:r>
      <w:proofErr w:type="spellEnd"/>
      <w:r>
        <w:rPr>
          <w:rFonts w:ascii="Arial" w:eastAsia="Arial" w:hAnsi="Arial" w:cs="Arial"/>
          <w:color w:val="2C2D2E"/>
          <w:sz w:val="23"/>
          <w:szCs w:val="23"/>
        </w:rPr>
        <w:t xml:space="preserve"> обязан раскрыть конфиденциальность по закону (например, в случае возбуждения уголовного дела против клиента, или неотложном направлении клиента в психиатрическую больницу.</w:t>
      </w:r>
    </w:p>
    <w:p w14:paraId="2941134B" w14:textId="77777777" w:rsidR="00646116" w:rsidRDefault="00161C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Arial" w:eastAsia="Arial" w:hAnsi="Arial" w:cs="Arial"/>
          <w:color w:val="2C2D2E"/>
          <w:sz w:val="23"/>
          <w:szCs w:val="23"/>
        </w:rPr>
      </w:pPr>
      <w:r>
        <w:rPr>
          <w:rFonts w:ascii="Arial" w:eastAsia="Arial" w:hAnsi="Arial" w:cs="Arial"/>
          <w:color w:val="2C2D2E"/>
          <w:sz w:val="23"/>
          <w:szCs w:val="23"/>
        </w:rPr>
        <w:t xml:space="preserve">3) При преподавании и при занятии научной деятельностью (данный пункт обсуждается как личная просьба </w:t>
      </w:r>
      <w:proofErr w:type="spellStart"/>
      <w:r>
        <w:rPr>
          <w:rFonts w:ascii="Arial" w:eastAsia="Arial" w:hAnsi="Arial" w:cs="Arial"/>
          <w:color w:val="2C2D2E"/>
          <w:sz w:val="23"/>
          <w:szCs w:val="23"/>
        </w:rPr>
        <w:t>Veskabir</w:t>
      </w:r>
      <w:proofErr w:type="spellEnd"/>
      <w:r>
        <w:rPr>
          <w:rFonts w:ascii="Arial" w:eastAsia="Arial" w:hAnsi="Arial" w:cs="Arial"/>
          <w:color w:val="2C2D2E"/>
          <w:sz w:val="23"/>
          <w:szCs w:val="23"/>
        </w:rPr>
        <w:t>).</w:t>
      </w:r>
    </w:p>
    <w:p w14:paraId="408DEFA0" w14:textId="77777777" w:rsidR="00646116" w:rsidRDefault="00161C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40" w:line="240" w:lineRule="auto"/>
        <w:rPr>
          <w:rFonts w:ascii="Arial" w:eastAsia="Arial" w:hAnsi="Arial" w:cs="Arial"/>
          <w:b/>
          <w:bCs/>
          <w:color w:val="2C2D2E"/>
          <w:sz w:val="23"/>
          <w:szCs w:val="23"/>
          <w:u w:val="single"/>
        </w:rPr>
      </w:pPr>
      <w:r>
        <w:rPr>
          <w:rFonts w:ascii="Arial" w:eastAsia="Arial" w:hAnsi="Arial" w:cs="Arial"/>
          <w:b/>
          <w:bCs/>
          <w:color w:val="2C2D2E"/>
          <w:sz w:val="23"/>
          <w:szCs w:val="23"/>
          <w:u w:val="single"/>
        </w:rPr>
        <w:t>Во всех случаях сохраняется тайна фамилии и имени, а информация о клиенте искажается настолько, чтобы он был неузнаваем.</w:t>
      </w:r>
    </w:p>
    <w:p w14:paraId="202E9CA0" w14:textId="77777777" w:rsidR="00646116" w:rsidRDefault="00161C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Arial" w:eastAsia="Arial" w:hAnsi="Arial" w:cs="Arial"/>
          <w:b/>
          <w:bCs/>
          <w:color w:val="2C2D2E"/>
          <w:sz w:val="24"/>
          <w:szCs w:val="24"/>
        </w:rPr>
      </w:pPr>
      <w:r>
        <w:rPr>
          <w:rFonts w:ascii="Arial" w:eastAsia="Arial" w:hAnsi="Arial" w:cs="Arial"/>
          <w:b/>
          <w:bCs/>
          <w:color w:val="2C2D2E"/>
          <w:sz w:val="24"/>
          <w:szCs w:val="24"/>
        </w:rPr>
        <w:t>О структуре и оплате очной сессии или телефонной/видео- беседы</w:t>
      </w:r>
    </w:p>
    <w:p w14:paraId="373B7540" w14:textId="77777777" w:rsidR="00646116" w:rsidRDefault="00161C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Arial" w:eastAsia="Arial" w:hAnsi="Arial" w:cs="Arial"/>
          <w:color w:val="2C2D2E"/>
          <w:sz w:val="23"/>
          <w:szCs w:val="23"/>
        </w:rPr>
      </w:pPr>
      <w:r>
        <w:rPr>
          <w:rFonts w:ascii="Arial" w:eastAsia="Arial" w:hAnsi="Arial" w:cs="Arial"/>
          <w:color w:val="2C2D2E"/>
          <w:sz w:val="23"/>
          <w:szCs w:val="23"/>
        </w:rPr>
        <w:t>Беседа проводится в точно установленные дни и время. Возможна предварительная запись</w:t>
      </w:r>
    </w:p>
    <w:p w14:paraId="7F0DEAE4" w14:textId="77777777" w:rsidR="00646116" w:rsidRDefault="00161C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Arial" w:eastAsia="Arial" w:hAnsi="Arial" w:cs="Arial"/>
          <w:color w:val="2C2D2E"/>
          <w:sz w:val="23"/>
          <w:szCs w:val="23"/>
        </w:rPr>
      </w:pPr>
      <w:r>
        <w:rPr>
          <w:rFonts w:ascii="Arial" w:eastAsia="Arial" w:hAnsi="Arial" w:cs="Arial"/>
          <w:color w:val="2C2D2E"/>
          <w:sz w:val="23"/>
          <w:szCs w:val="23"/>
        </w:rPr>
        <w:t>Продолжительность стандартной сессии – 60 минут, сдвоенной сессии – 1 час 30 минут.</w:t>
      </w:r>
    </w:p>
    <w:p w14:paraId="53F93A71" w14:textId="77777777" w:rsidR="00646116" w:rsidRDefault="00161C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Arial" w:eastAsia="Arial" w:hAnsi="Arial" w:cs="Arial"/>
          <w:color w:val="2C2D2E"/>
          <w:sz w:val="23"/>
          <w:szCs w:val="23"/>
        </w:rPr>
      </w:pPr>
      <w:r>
        <w:rPr>
          <w:rFonts w:ascii="Arial" w:eastAsia="Arial" w:hAnsi="Arial" w:cs="Arial"/>
          <w:color w:val="2C2D2E"/>
          <w:sz w:val="23"/>
          <w:szCs w:val="23"/>
        </w:rPr>
        <w:t xml:space="preserve">Подробное описание услуг их стоимость и продолжительность : </w:t>
      </w:r>
      <w:hyperlink r:id="rId4">
        <w:r w:rsidR="00646116">
          <w:rPr>
            <w:rFonts w:ascii="Arial" w:eastAsia="Arial" w:hAnsi="Arial" w:cs="Arial"/>
            <w:color w:val="0563C1"/>
            <w:sz w:val="23"/>
            <w:szCs w:val="23"/>
            <w:u w:val="single"/>
          </w:rPr>
          <w:t>https://nethouse.id/actual_price_veskabir</w:t>
        </w:r>
      </w:hyperlink>
    </w:p>
    <w:p w14:paraId="1B43E66E" w14:textId="77777777" w:rsidR="00646116" w:rsidRDefault="00161C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Arial" w:eastAsia="Arial" w:hAnsi="Arial" w:cs="Arial"/>
          <w:color w:val="2C2D2E"/>
          <w:sz w:val="23"/>
          <w:szCs w:val="23"/>
        </w:rPr>
      </w:pPr>
      <w:r>
        <w:rPr>
          <w:rFonts w:ascii="Arial" w:eastAsia="Arial" w:hAnsi="Arial" w:cs="Arial"/>
          <w:color w:val="2C2D2E"/>
          <w:sz w:val="23"/>
          <w:szCs w:val="23"/>
        </w:rPr>
        <w:t xml:space="preserve">1) В случае опоздания клиента, время беседы не продлевается, в случае опоздания </w:t>
      </w:r>
      <w:proofErr w:type="spellStart"/>
      <w:r>
        <w:rPr>
          <w:rFonts w:ascii="Arial" w:eastAsia="Arial" w:hAnsi="Arial" w:cs="Arial"/>
          <w:color w:val="2C2D2E"/>
          <w:sz w:val="23"/>
          <w:szCs w:val="23"/>
        </w:rPr>
        <w:t>Veskabir</w:t>
      </w:r>
      <w:proofErr w:type="spellEnd"/>
      <w:r>
        <w:rPr>
          <w:rFonts w:ascii="Arial" w:eastAsia="Arial" w:hAnsi="Arial" w:cs="Arial"/>
          <w:color w:val="2C2D2E"/>
          <w:sz w:val="23"/>
          <w:szCs w:val="23"/>
        </w:rPr>
        <w:t>, время продлевается на период его опоздания.</w:t>
      </w:r>
    </w:p>
    <w:p w14:paraId="16EBDA96" w14:textId="77777777" w:rsidR="00646116" w:rsidRDefault="00161C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Arial" w:eastAsia="Arial" w:hAnsi="Arial" w:cs="Arial"/>
          <w:color w:val="2C2D2E"/>
          <w:sz w:val="23"/>
          <w:szCs w:val="23"/>
        </w:rPr>
      </w:pPr>
      <w:r>
        <w:rPr>
          <w:rFonts w:ascii="Arial" w:eastAsia="Arial" w:hAnsi="Arial" w:cs="Arial"/>
          <w:color w:val="2C2D2E"/>
          <w:sz w:val="23"/>
          <w:szCs w:val="23"/>
        </w:rPr>
        <w:t xml:space="preserve">2) Оплата производится в начале каждой беседы или по ее окончании в течении 30 минут. </w:t>
      </w:r>
    </w:p>
    <w:p w14:paraId="712D710D" w14:textId="77777777" w:rsidR="00646116" w:rsidRDefault="00161C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Arial" w:eastAsia="Arial" w:hAnsi="Arial" w:cs="Arial"/>
          <w:b/>
          <w:bCs/>
          <w:color w:val="2C2D2E"/>
          <w:sz w:val="23"/>
          <w:szCs w:val="23"/>
        </w:rPr>
      </w:pPr>
      <w:r>
        <w:rPr>
          <w:rFonts w:ascii="Arial" w:eastAsia="Arial" w:hAnsi="Arial" w:cs="Arial"/>
          <w:b/>
          <w:bCs/>
          <w:color w:val="2C2D2E"/>
          <w:sz w:val="23"/>
          <w:szCs w:val="23"/>
        </w:rPr>
        <w:t>Оплата по номеру телефона: 8-931-391-1184 (СПБ) Озон банк</w:t>
      </w:r>
    </w:p>
    <w:p w14:paraId="7756E147" w14:textId="77777777" w:rsidR="00646116" w:rsidRDefault="00161C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Arial" w:eastAsia="Arial" w:hAnsi="Arial" w:cs="Arial"/>
          <w:b/>
          <w:bCs/>
          <w:color w:val="2C2D2E"/>
          <w:sz w:val="23"/>
          <w:szCs w:val="23"/>
        </w:rPr>
      </w:pPr>
      <w:r>
        <w:rPr>
          <w:rFonts w:ascii="Arial" w:eastAsia="Arial" w:hAnsi="Arial" w:cs="Arial"/>
          <w:b/>
          <w:bCs/>
          <w:color w:val="2C2D2E"/>
          <w:sz w:val="23"/>
          <w:szCs w:val="23"/>
        </w:rPr>
        <w:t>Оплата в Система быстрых платежей: 8-900-629-49-32 Яндекс банк</w:t>
      </w:r>
    </w:p>
    <w:p w14:paraId="5B0D4DAA" w14:textId="77777777" w:rsidR="00646116" w:rsidRDefault="00161C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Arial" w:eastAsia="Arial" w:hAnsi="Arial" w:cs="Arial"/>
          <w:color w:val="2C2D2E"/>
          <w:sz w:val="23"/>
          <w:szCs w:val="23"/>
        </w:rPr>
      </w:pPr>
      <w:r>
        <w:rPr>
          <w:rFonts w:ascii="Arial" w:eastAsia="Arial" w:hAnsi="Arial" w:cs="Arial"/>
          <w:b/>
          <w:bCs/>
          <w:color w:val="2C2D2E"/>
          <w:sz w:val="23"/>
          <w:szCs w:val="23"/>
        </w:rPr>
        <w:t xml:space="preserve">Получатель: </w:t>
      </w:r>
      <w:proofErr w:type="spellStart"/>
      <w:r>
        <w:rPr>
          <w:rFonts w:ascii="Arial" w:eastAsia="Arial" w:hAnsi="Arial" w:cs="Arial"/>
          <w:b/>
          <w:bCs/>
          <w:color w:val="2C2D2E"/>
          <w:sz w:val="23"/>
          <w:szCs w:val="23"/>
        </w:rPr>
        <w:t>Аберясев</w:t>
      </w:r>
      <w:proofErr w:type="spellEnd"/>
      <w:r>
        <w:rPr>
          <w:rFonts w:ascii="Arial" w:eastAsia="Arial" w:hAnsi="Arial" w:cs="Arial"/>
          <w:b/>
          <w:bCs/>
          <w:color w:val="2C2D2E"/>
          <w:sz w:val="23"/>
          <w:szCs w:val="23"/>
        </w:rPr>
        <w:t xml:space="preserve"> К.А</w:t>
      </w:r>
      <w:r>
        <w:rPr>
          <w:rFonts w:ascii="Arial" w:eastAsia="Arial" w:hAnsi="Arial" w:cs="Arial"/>
          <w:color w:val="2C2D2E"/>
          <w:sz w:val="23"/>
          <w:szCs w:val="23"/>
        </w:rPr>
        <w:t>.</w:t>
      </w:r>
    </w:p>
    <w:p w14:paraId="286949C0" w14:textId="77777777" w:rsidR="00646116" w:rsidRDefault="00161C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Arial" w:eastAsia="Arial" w:hAnsi="Arial" w:cs="Arial"/>
          <w:color w:val="2C2D2E"/>
          <w:sz w:val="23"/>
          <w:szCs w:val="23"/>
        </w:rPr>
      </w:pPr>
      <w:r>
        <w:rPr>
          <w:rFonts w:ascii="Arial" w:eastAsia="Arial" w:hAnsi="Arial" w:cs="Arial"/>
          <w:color w:val="2C2D2E"/>
          <w:sz w:val="23"/>
          <w:szCs w:val="23"/>
        </w:rPr>
        <w:t xml:space="preserve">После оплаты, направить фото или скриншот оплаты на почту </w:t>
      </w:r>
      <w:hyperlink r:id="rId5">
        <w:r w:rsidR="00646116">
          <w:rPr>
            <w:rFonts w:ascii="Arial" w:eastAsia="Arial" w:hAnsi="Arial" w:cs="Arial"/>
            <w:color w:val="0563C1"/>
            <w:sz w:val="23"/>
            <w:szCs w:val="23"/>
            <w:u w:val="single"/>
          </w:rPr>
          <w:t>kirillaleks@inbox.ru</w:t>
        </w:r>
      </w:hyperlink>
      <w:r>
        <w:rPr>
          <w:rFonts w:ascii="Arial" w:eastAsia="Arial" w:hAnsi="Arial" w:cs="Arial"/>
          <w:color w:val="2C2D2E"/>
          <w:sz w:val="23"/>
          <w:szCs w:val="23"/>
        </w:rPr>
        <w:t xml:space="preserve"> или </w:t>
      </w:r>
      <w:hyperlink r:id="rId6">
        <w:r w:rsidR="00646116">
          <w:rPr>
            <w:rFonts w:ascii="Arial" w:eastAsia="Arial" w:hAnsi="Arial" w:cs="Arial"/>
            <w:color w:val="0563C1"/>
            <w:sz w:val="23"/>
            <w:szCs w:val="23"/>
            <w:u w:val="single"/>
          </w:rPr>
          <w:t>veskabir@inbox.ru</w:t>
        </w:r>
      </w:hyperlink>
      <w:r>
        <w:rPr>
          <w:rFonts w:ascii="Arial" w:eastAsia="Arial" w:hAnsi="Arial" w:cs="Arial"/>
          <w:color w:val="2C2D2E"/>
          <w:sz w:val="23"/>
          <w:szCs w:val="23"/>
        </w:rPr>
        <w:t xml:space="preserve"> и указать почту, на которую необходимо выслать ваш чек.</w:t>
      </w:r>
    </w:p>
    <w:p w14:paraId="6A3F202A" w14:textId="77777777" w:rsidR="00646116" w:rsidRDefault="00161C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Arial" w:eastAsia="Arial" w:hAnsi="Arial" w:cs="Arial"/>
          <w:color w:val="2C2D2E"/>
          <w:sz w:val="23"/>
          <w:szCs w:val="23"/>
        </w:rPr>
      </w:pPr>
      <w:r>
        <w:rPr>
          <w:rFonts w:ascii="Arial" w:eastAsia="Arial" w:hAnsi="Arial" w:cs="Arial"/>
          <w:color w:val="2C2D2E"/>
          <w:sz w:val="23"/>
          <w:szCs w:val="23"/>
        </w:rPr>
        <w:t xml:space="preserve">3) Если возникают обстоятельства, препятствующие присутствию на очередной беседы, клиент уведомляет </w:t>
      </w:r>
      <w:proofErr w:type="spellStart"/>
      <w:r>
        <w:rPr>
          <w:rFonts w:ascii="Arial" w:eastAsia="Arial" w:hAnsi="Arial" w:cs="Arial"/>
          <w:color w:val="2C2D2E"/>
          <w:sz w:val="23"/>
          <w:szCs w:val="23"/>
        </w:rPr>
        <w:t>Veskabira</w:t>
      </w:r>
      <w:proofErr w:type="spellEnd"/>
      <w:r>
        <w:rPr>
          <w:rFonts w:ascii="Arial" w:eastAsia="Arial" w:hAnsi="Arial" w:cs="Arial"/>
          <w:color w:val="2C2D2E"/>
          <w:sz w:val="23"/>
          <w:szCs w:val="23"/>
        </w:rPr>
        <w:t xml:space="preserve"> об этом до 22:00 накануне дня встречи. В противном случае, независимо от причины пропуска, беседа оплачивается. В случае невозможности провести беседу, </w:t>
      </w:r>
      <w:proofErr w:type="spellStart"/>
      <w:r>
        <w:rPr>
          <w:rFonts w:ascii="Arial" w:eastAsia="Arial" w:hAnsi="Arial" w:cs="Arial"/>
          <w:color w:val="2C2D2E"/>
          <w:sz w:val="23"/>
          <w:szCs w:val="23"/>
        </w:rPr>
        <w:t>Veskabir</w:t>
      </w:r>
      <w:proofErr w:type="spellEnd"/>
      <w:r>
        <w:rPr>
          <w:rFonts w:ascii="Arial" w:eastAsia="Arial" w:hAnsi="Arial" w:cs="Arial"/>
          <w:color w:val="2C2D2E"/>
          <w:sz w:val="23"/>
          <w:szCs w:val="23"/>
        </w:rPr>
        <w:t xml:space="preserve"> также уведомляет об этом клиента до 22:00 накануне дня встречи. В противном случае, независимо от причины пропуска, следующая беседа будет проведена </w:t>
      </w:r>
      <w:r>
        <w:rPr>
          <w:rFonts w:ascii="Arial" w:eastAsia="Arial" w:hAnsi="Arial" w:cs="Arial"/>
          <w:b/>
          <w:bCs/>
          <w:i/>
          <w:iCs/>
          <w:color w:val="2C2D2E"/>
          <w:sz w:val="23"/>
          <w:szCs w:val="23"/>
        </w:rPr>
        <w:t>бесплатно</w:t>
      </w:r>
      <w:r>
        <w:rPr>
          <w:rFonts w:ascii="Arial" w:eastAsia="Arial" w:hAnsi="Arial" w:cs="Arial"/>
          <w:color w:val="2C2D2E"/>
          <w:sz w:val="23"/>
          <w:szCs w:val="23"/>
        </w:rPr>
        <w:t>. Как в том, так и в другом случае, при недостигнутой договорённости о переносе, беседа отменяется.</w:t>
      </w:r>
    </w:p>
    <w:p w14:paraId="12C1EE29" w14:textId="77777777" w:rsidR="00646116" w:rsidRDefault="00161C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Arial" w:eastAsia="Arial" w:hAnsi="Arial" w:cs="Arial"/>
          <w:color w:val="2C2D2E"/>
          <w:sz w:val="23"/>
          <w:szCs w:val="23"/>
        </w:rPr>
      </w:pPr>
      <w:r>
        <w:rPr>
          <w:rFonts w:ascii="Arial" w:eastAsia="Arial" w:hAnsi="Arial" w:cs="Arial"/>
          <w:color w:val="2C2D2E"/>
          <w:sz w:val="23"/>
          <w:szCs w:val="23"/>
        </w:rPr>
        <w:t xml:space="preserve">4) Беседа, пропущенная клиентом без предупреждения, </w:t>
      </w:r>
      <w:r>
        <w:rPr>
          <w:rFonts w:ascii="Arial" w:eastAsia="Arial" w:hAnsi="Arial" w:cs="Arial"/>
          <w:b/>
          <w:bCs/>
          <w:i/>
          <w:iCs/>
          <w:color w:val="2C2D2E"/>
          <w:sz w:val="23"/>
          <w:szCs w:val="23"/>
        </w:rPr>
        <w:t>оплачивается</w:t>
      </w:r>
      <w:r>
        <w:rPr>
          <w:rFonts w:ascii="Arial" w:eastAsia="Arial" w:hAnsi="Arial" w:cs="Arial"/>
          <w:color w:val="2C2D2E"/>
          <w:sz w:val="23"/>
          <w:szCs w:val="23"/>
        </w:rPr>
        <w:t xml:space="preserve">. В случае пропуска беседы </w:t>
      </w:r>
      <w:proofErr w:type="spellStart"/>
      <w:r>
        <w:rPr>
          <w:rFonts w:ascii="Arial" w:eastAsia="Arial" w:hAnsi="Arial" w:cs="Arial"/>
          <w:color w:val="2C2D2E"/>
          <w:sz w:val="23"/>
          <w:szCs w:val="23"/>
        </w:rPr>
        <w:t>Veskabir</w:t>
      </w:r>
      <w:proofErr w:type="spellEnd"/>
      <w:r>
        <w:rPr>
          <w:rFonts w:ascii="Arial" w:eastAsia="Arial" w:hAnsi="Arial" w:cs="Arial"/>
          <w:color w:val="2C2D2E"/>
          <w:sz w:val="23"/>
          <w:szCs w:val="23"/>
        </w:rPr>
        <w:t xml:space="preserve"> без предупреждения клиента, последующая беседа будет </w:t>
      </w:r>
      <w:r>
        <w:rPr>
          <w:rFonts w:ascii="Arial" w:eastAsia="Arial" w:hAnsi="Arial" w:cs="Arial"/>
          <w:b/>
          <w:bCs/>
          <w:i/>
          <w:iCs/>
          <w:color w:val="2C2D2E"/>
          <w:sz w:val="23"/>
          <w:szCs w:val="23"/>
        </w:rPr>
        <w:t>бесплатной</w:t>
      </w:r>
      <w:r>
        <w:rPr>
          <w:rFonts w:ascii="Arial" w:eastAsia="Arial" w:hAnsi="Arial" w:cs="Arial"/>
          <w:color w:val="2C2D2E"/>
          <w:sz w:val="23"/>
          <w:szCs w:val="23"/>
        </w:rPr>
        <w:t xml:space="preserve">. Если клиенту требуется беседа в период отпуска или в выходные/праздничные дни, то она </w:t>
      </w:r>
      <w:r>
        <w:rPr>
          <w:rFonts w:ascii="Arial" w:eastAsia="Arial" w:hAnsi="Arial" w:cs="Arial"/>
          <w:b/>
          <w:bCs/>
          <w:i/>
          <w:iCs/>
          <w:color w:val="2C2D2E"/>
          <w:sz w:val="23"/>
          <w:szCs w:val="23"/>
        </w:rPr>
        <w:t>оплачивается в двойном размере</w:t>
      </w:r>
      <w:r>
        <w:rPr>
          <w:rFonts w:ascii="Arial" w:eastAsia="Arial" w:hAnsi="Arial" w:cs="Arial"/>
          <w:color w:val="2C2D2E"/>
          <w:sz w:val="23"/>
          <w:szCs w:val="23"/>
        </w:rPr>
        <w:t>.</w:t>
      </w:r>
    </w:p>
    <w:p w14:paraId="34DA5AE2" w14:textId="77777777" w:rsidR="00646116" w:rsidRDefault="00161C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Arial" w:eastAsia="Arial" w:hAnsi="Arial" w:cs="Arial"/>
          <w:color w:val="2C2D2E"/>
          <w:sz w:val="23"/>
          <w:szCs w:val="23"/>
        </w:rPr>
      </w:pPr>
      <w:bookmarkStart w:id="0" w:name="_dpe7nrqrceez" w:colFirst="0" w:colLast="0"/>
      <w:bookmarkEnd w:id="0"/>
      <w:r>
        <w:rPr>
          <w:rFonts w:ascii="Arial" w:eastAsia="Arial" w:hAnsi="Arial" w:cs="Arial"/>
          <w:color w:val="2C2D2E"/>
          <w:sz w:val="23"/>
          <w:szCs w:val="23"/>
        </w:rPr>
        <w:t xml:space="preserve">5) Продолжительность и стоимость телефонной или интернет - видео беседы, зависит от выбранной услуги, с полным списком услуг можно ознакомиться перейдя по ссылке:  </w:t>
      </w:r>
      <w:hyperlink r:id="rId7">
        <w:r w:rsidR="00646116">
          <w:rPr>
            <w:rFonts w:ascii="Arial" w:eastAsia="Arial" w:hAnsi="Arial" w:cs="Arial"/>
            <w:color w:val="0563C1"/>
            <w:sz w:val="23"/>
            <w:szCs w:val="23"/>
            <w:u w:val="single"/>
          </w:rPr>
          <w:t>https://nethouse.id/actual_price_veskabir</w:t>
        </w:r>
      </w:hyperlink>
    </w:p>
    <w:p w14:paraId="37DD6E96" w14:textId="77777777" w:rsidR="00646116" w:rsidRDefault="00161C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Arial" w:eastAsia="Arial" w:hAnsi="Arial" w:cs="Arial"/>
          <w:color w:val="2C2D2E"/>
          <w:sz w:val="23"/>
          <w:szCs w:val="23"/>
        </w:rPr>
      </w:pPr>
      <w:r>
        <w:rPr>
          <w:rFonts w:ascii="Arial" w:eastAsia="Arial" w:hAnsi="Arial" w:cs="Arial"/>
          <w:color w:val="2C2D2E"/>
          <w:sz w:val="23"/>
          <w:szCs w:val="23"/>
        </w:rPr>
        <w:t xml:space="preserve">7) В случае, если клиент не выходит на связь вовремя – время беседы не продлевается, в случае если </w:t>
      </w:r>
      <w:proofErr w:type="spellStart"/>
      <w:r>
        <w:rPr>
          <w:rFonts w:ascii="Arial" w:eastAsia="Arial" w:hAnsi="Arial" w:cs="Arial"/>
          <w:color w:val="2C2D2E"/>
          <w:sz w:val="23"/>
          <w:szCs w:val="23"/>
        </w:rPr>
        <w:t>Veskabir</w:t>
      </w:r>
      <w:proofErr w:type="spellEnd"/>
      <w:r>
        <w:rPr>
          <w:rFonts w:ascii="Arial" w:eastAsia="Arial" w:hAnsi="Arial" w:cs="Arial"/>
          <w:color w:val="2C2D2E"/>
          <w:sz w:val="23"/>
          <w:szCs w:val="23"/>
        </w:rPr>
        <w:t xml:space="preserve"> не выходит вовремя на связь – время продлевается на период его опоздания.</w:t>
      </w:r>
    </w:p>
    <w:p w14:paraId="44E84C34" w14:textId="77777777" w:rsidR="00646116" w:rsidRDefault="00161C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Arial" w:eastAsia="Arial" w:hAnsi="Arial" w:cs="Arial"/>
          <w:color w:val="2C2D2E"/>
          <w:sz w:val="23"/>
          <w:szCs w:val="23"/>
        </w:rPr>
      </w:pPr>
      <w:r>
        <w:rPr>
          <w:rFonts w:ascii="Arial" w:eastAsia="Arial" w:hAnsi="Arial" w:cs="Arial"/>
          <w:color w:val="2C2D2E"/>
          <w:sz w:val="23"/>
          <w:szCs w:val="23"/>
        </w:rPr>
        <w:t>8) Стоимость телефонной/видео- беседы приравнивается к стоимости очной сессии.</w:t>
      </w:r>
    </w:p>
    <w:p w14:paraId="1EC04D52" w14:textId="77777777" w:rsidR="00646116" w:rsidRDefault="00161C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Arial" w:eastAsia="Arial" w:hAnsi="Arial" w:cs="Arial"/>
          <w:color w:val="2C2D2E"/>
          <w:sz w:val="23"/>
          <w:szCs w:val="23"/>
        </w:rPr>
      </w:pPr>
      <w:r>
        <w:rPr>
          <w:rFonts w:ascii="Arial" w:eastAsia="Arial" w:hAnsi="Arial" w:cs="Arial"/>
          <w:color w:val="2C2D2E"/>
          <w:sz w:val="23"/>
          <w:szCs w:val="23"/>
        </w:rPr>
        <w:t>9) Телефонная/видео- беседа оплачивается в начале беседы или после ее окончания, обговаривается при первом знакомстве.</w:t>
      </w:r>
    </w:p>
    <w:p w14:paraId="526301E1" w14:textId="77777777" w:rsidR="00646116" w:rsidRDefault="00161C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Arial" w:eastAsia="Arial" w:hAnsi="Arial" w:cs="Arial"/>
          <w:color w:val="2C2D2E"/>
          <w:sz w:val="23"/>
          <w:szCs w:val="23"/>
        </w:rPr>
      </w:pPr>
      <w:r>
        <w:rPr>
          <w:rFonts w:ascii="Arial" w:eastAsia="Arial" w:hAnsi="Arial" w:cs="Arial"/>
          <w:color w:val="2C2D2E"/>
          <w:sz w:val="23"/>
          <w:szCs w:val="23"/>
        </w:rPr>
        <w:t xml:space="preserve">10) В случае плохого Интернет-соединения клиент звонит </w:t>
      </w:r>
      <w:proofErr w:type="spellStart"/>
      <w:r>
        <w:rPr>
          <w:rFonts w:ascii="Arial" w:eastAsia="Arial" w:hAnsi="Arial" w:cs="Arial"/>
          <w:color w:val="2C2D2E"/>
          <w:sz w:val="23"/>
          <w:szCs w:val="23"/>
        </w:rPr>
        <w:t>Veskabir</w:t>
      </w:r>
      <w:proofErr w:type="spellEnd"/>
      <w:r>
        <w:rPr>
          <w:rFonts w:ascii="Arial" w:eastAsia="Arial" w:hAnsi="Arial" w:cs="Arial"/>
          <w:color w:val="2C2D2E"/>
          <w:sz w:val="23"/>
          <w:szCs w:val="23"/>
        </w:rPr>
        <w:t xml:space="preserve"> по телефону и далее беседа является телефонной.</w:t>
      </w:r>
    </w:p>
    <w:p w14:paraId="3B4BEC54" w14:textId="77777777" w:rsidR="00646116" w:rsidRDefault="00161C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40" w:line="240" w:lineRule="auto"/>
        <w:rPr>
          <w:rFonts w:ascii="Arial" w:eastAsia="Arial" w:hAnsi="Arial" w:cs="Arial"/>
          <w:color w:val="2C2D2E"/>
          <w:sz w:val="23"/>
          <w:szCs w:val="23"/>
        </w:rPr>
      </w:pPr>
      <w:r>
        <w:rPr>
          <w:rFonts w:ascii="Arial" w:eastAsia="Arial" w:hAnsi="Arial" w:cs="Arial"/>
          <w:color w:val="2C2D2E"/>
          <w:sz w:val="23"/>
          <w:szCs w:val="23"/>
        </w:rPr>
        <w:t xml:space="preserve">11) Если клиенту требуется телефонная/видео- беседа в период отпуска </w:t>
      </w:r>
      <w:proofErr w:type="spellStart"/>
      <w:r>
        <w:rPr>
          <w:rFonts w:ascii="Arial" w:eastAsia="Arial" w:hAnsi="Arial" w:cs="Arial"/>
          <w:color w:val="2C2D2E"/>
          <w:sz w:val="23"/>
          <w:szCs w:val="23"/>
        </w:rPr>
        <w:t>veskabira</w:t>
      </w:r>
      <w:proofErr w:type="spellEnd"/>
      <w:r>
        <w:rPr>
          <w:rFonts w:ascii="Arial" w:eastAsia="Arial" w:hAnsi="Arial" w:cs="Arial"/>
          <w:color w:val="2C2D2E"/>
          <w:sz w:val="23"/>
          <w:szCs w:val="23"/>
        </w:rPr>
        <w:t xml:space="preserve"> или в выходные/праздничные дни, то она оплачивается в </w:t>
      </w:r>
      <w:r>
        <w:rPr>
          <w:rFonts w:ascii="Arial" w:eastAsia="Arial" w:hAnsi="Arial" w:cs="Arial"/>
          <w:b/>
          <w:bCs/>
          <w:i/>
          <w:iCs/>
          <w:color w:val="2C2D2E"/>
          <w:sz w:val="23"/>
          <w:szCs w:val="23"/>
        </w:rPr>
        <w:t>двойном размере</w:t>
      </w:r>
      <w:r>
        <w:rPr>
          <w:rFonts w:ascii="Arial" w:eastAsia="Arial" w:hAnsi="Arial" w:cs="Arial"/>
          <w:color w:val="2C2D2E"/>
          <w:sz w:val="23"/>
          <w:szCs w:val="23"/>
        </w:rPr>
        <w:t>.</w:t>
      </w:r>
    </w:p>
    <w:p w14:paraId="6AB63951" w14:textId="77777777" w:rsidR="00646116" w:rsidRDefault="00161C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Arial" w:eastAsia="Arial" w:hAnsi="Arial" w:cs="Arial"/>
          <w:b/>
          <w:bCs/>
          <w:color w:val="2C2D2E"/>
          <w:sz w:val="24"/>
          <w:szCs w:val="24"/>
        </w:rPr>
      </w:pPr>
      <w:r>
        <w:rPr>
          <w:rFonts w:ascii="Arial" w:eastAsia="Arial" w:hAnsi="Arial" w:cs="Arial"/>
          <w:b/>
          <w:bCs/>
          <w:color w:val="2C2D2E"/>
          <w:sz w:val="24"/>
          <w:szCs w:val="24"/>
        </w:rPr>
        <w:t xml:space="preserve">Ответственность </w:t>
      </w:r>
      <w:proofErr w:type="spellStart"/>
      <w:r>
        <w:rPr>
          <w:rFonts w:ascii="Arial" w:eastAsia="Arial" w:hAnsi="Arial" w:cs="Arial"/>
          <w:b/>
          <w:bCs/>
          <w:color w:val="2C2D2E"/>
          <w:sz w:val="24"/>
          <w:szCs w:val="24"/>
        </w:rPr>
        <w:t>Veskabir</w:t>
      </w:r>
      <w:proofErr w:type="spellEnd"/>
    </w:p>
    <w:p w14:paraId="6BC1BA5B" w14:textId="77777777" w:rsidR="00646116" w:rsidRDefault="00161C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Arial" w:eastAsia="Arial" w:hAnsi="Arial" w:cs="Arial"/>
          <w:color w:val="2C2D2E"/>
          <w:sz w:val="23"/>
          <w:szCs w:val="23"/>
        </w:rPr>
      </w:pPr>
      <w:r>
        <w:rPr>
          <w:rFonts w:ascii="Arial" w:eastAsia="Arial" w:hAnsi="Arial" w:cs="Arial"/>
          <w:color w:val="2C2D2E"/>
          <w:sz w:val="23"/>
          <w:szCs w:val="23"/>
        </w:rPr>
        <w:t xml:space="preserve">1) </w:t>
      </w:r>
      <w:proofErr w:type="spellStart"/>
      <w:r>
        <w:rPr>
          <w:rFonts w:ascii="Arial" w:eastAsia="Arial" w:hAnsi="Arial" w:cs="Arial"/>
          <w:color w:val="2C2D2E"/>
          <w:sz w:val="23"/>
          <w:szCs w:val="23"/>
        </w:rPr>
        <w:t>Veskabir</w:t>
      </w:r>
      <w:proofErr w:type="spellEnd"/>
      <w:r>
        <w:rPr>
          <w:rFonts w:ascii="Arial" w:eastAsia="Arial" w:hAnsi="Arial" w:cs="Arial"/>
          <w:color w:val="2C2D2E"/>
          <w:sz w:val="23"/>
          <w:szCs w:val="23"/>
        </w:rPr>
        <w:t xml:space="preserve"> имеет право на неприкосновенность и уважение частной жизни.</w:t>
      </w:r>
    </w:p>
    <w:p w14:paraId="02171E69" w14:textId="77777777" w:rsidR="00646116" w:rsidRDefault="00161C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Arial" w:eastAsia="Arial" w:hAnsi="Arial" w:cs="Arial"/>
          <w:color w:val="2C2D2E"/>
          <w:sz w:val="23"/>
          <w:szCs w:val="23"/>
        </w:rPr>
      </w:pPr>
      <w:r>
        <w:rPr>
          <w:rFonts w:ascii="Arial" w:eastAsia="Arial" w:hAnsi="Arial" w:cs="Arial"/>
          <w:color w:val="2C2D2E"/>
          <w:sz w:val="23"/>
          <w:szCs w:val="23"/>
        </w:rPr>
        <w:t xml:space="preserve">2) </w:t>
      </w:r>
      <w:proofErr w:type="spellStart"/>
      <w:r>
        <w:rPr>
          <w:rFonts w:ascii="Arial" w:eastAsia="Arial" w:hAnsi="Arial" w:cs="Arial"/>
          <w:color w:val="2C2D2E"/>
          <w:sz w:val="23"/>
          <w:szCs w:val="23"/>
        </w:rPr>
        <w:t>Veskabir</w:t>
      </w:r>
      <w:proofErr w:type="spellEnd"/>
      <w:r>
        <w:rPr>
          <w:rFonts w:ascii="Arial" w:eastAsia="Arial" w:hAnsi="Arial" w:cs="Arial"/>
          <w:color w:val="2C2D2E"/>
          <w:sz w:val="23"/>
          <w:szCs w:val="23"/>
        </w:rPr>
        <w:t xml:space="preserve"> имеет право ожидать и требовать справедливой компенсации за свою работу в соответствии с прайс листом, который прилагается в отдельном файле.</w:t>
      </w:r>
    </w:p>
    <w:p w14:paraId="4BF66475" w14:textId="77777777" w:rsidR="00646116" w:rsidRDefault="00161C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Arial" w:eastAsia="Arial" w:hAnsi="Arial" w:cs="Arial"/>
          <w:color w:val="2C2D2E"/>
          <w:sz w:val="23"/>
          <w:szCs w:val="23"/>
        </w:rPr>
      </w:pPr>
      <w:r>
        <w:rPr>
          <w:rFonts w:ascii="Arial" w:eastAsia="Arial" w:hAnsi="Arial" w:cs="Arial"/>
          <w:color w:val="2C2D2E"/>
          <w:sz w:val="23"/>
          <w:szCs w:val="23"/>
        </w:rPr>
        <w:t xml:space="preserve">3) </w:t>
      </w:r>
      <w:proofErr w:type="spellStart"/>
      <w:r>
        <w:rPr>
          <w:rFonts w:ascii="Arial" w:eastAsia="Arial" w:hAnsi="Arial" w:cs="Arial"/>
          <w:color w:val="2C2D2E"/>
          <w:sz w:val="23"/>
          <w:szCs w:val="23"/>
        </w:rPr>
        <w:t>Veskabir</w:t>
      </w:r>
      <w:proofErr w:type="spellEnd"/>
      <w:r>
        <w:rPr>
          <w:rFonts w:ascii="Arial" w:eastAsia="Arial" w:hAnsi="Arial" w:cs="Arial"/>
          <w:color w:val="2C2D2E"/>
          <w:sz w:val="23"/>
          <w:szCs w:val="23"/>
        </w:rPr>
        <w:t xml:space="preserve"> имеет право запрашивать и получать релевантную (достоверную) информацию от клиента, о тех аспектах жизни, которые его беспокоят.</w:t>
      </w:r>
    </w:p>
    <w:p w14:paraId="4678ACD4" w14:textId="77777777" w:rsidR="00646116" w:rsidRDefault="00161C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Arial" w:eastAsia="Arial" w:hAnsi="Arial" w:cs="Arial"/>
          <w:color w:val="2C2D2E"/>
          <w:sz w:val="23"/>
          <w:szCs w:val="23"/>
        </w:rPr>
      </w:pPr>
      <w:r>
        <w:rPr>
          <w:rFonts w:ascii="Arial" w:eastAsia="Arial" w:hAnsi="Arial" w:cs="Arial"/>
          <w:color w:val="2C2D2E"/>
          <w:sz w:val="23"/>
          <w:szCs w:val="23"/>
        </w:rPr>
        <w:t xml:space="preserve">4) </w:t>
      </w:r>
      <w:proofErr w:type="spellStart"/>
      <w:r>
        <w:rPr>
          <w:rFonts w:ascii="Arial" w:eastAsia="Arial" w:hAnsi="Arial" w:cs="Arial"/>
          <w:color w:val="2C2D2E"/>
          <w:sz w:val="23"/>
          <w:szCs w:val="23"/>
        </w:rPr>
        <w:t>Veskabir</w:t>
      </w:r>
      <w:proofErr w:type="spellEnd"/>
      <w:r>
        <w:rPr>
          <w:rFonts w:ascii="Arial" w:eastAsia="Arial" w:hAnsi="Arial" w:cs="Arial"/>
          <w:color w:val="2C2D2E"/>
          <w:sz w:val="23"/>
          <w:szCs w:val="23"/>
        </w:rPr>
        <w:t xml:space="preserve"> имеет право получать релевантную информацию с разрешения клиента из других соответствующих источников (родственников, врачей и т.д.).</w:t>
      </w:r>
    </w:p>
    <w:p w14:paraId="1E8B2712" w14:textId="77777777" w:rsidR="00646116" w:rsidRDefault="00161C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Arial" w:eastAsia="Arial" w:hAnsi="Arial" w:cs="Arial"/>
          <w:color w:val="2C2D2E"/>
          <w:sz w:val="23"/>
          <w:szCs w:val="23"/>
        </w:rPr>
      </w:pPr>
      <w:r>
        <w:rPr>
          <w:rFonts w:ascii="Arial" w:eastAsia="Arial" w:hAnsi="Arial" w:cs="Arial"/>
          <w:color w:val="2C2D2E"/>
          <w:sz w:val="23"/>
          <w:szCs w:val="23"/>
        </w:rPr>
        <w:t xml:space="preserve">5) Для повышения качества оказываемой помощи, </w:t>
      </w:r>
      <w:proofErr w:type="spellStart"/>
      <w:r>
        <w:rPr>
          <w:rFonts w:ascii="Arial" w:eastAsia="Arial" w:hAnsi="Arial" w:cs="Arial"/>
          <w:color w:val="2C2D2E"/>
          <w:sz w:val="23"/>
          <w:szCs w:val="23"/>
        </w:rPr>
        <w:t>Veskabir</w:t>
      </w:r>
      <w:proofErr w:type="spellEnd"/>
      <w:r>
        <w:rPr>
          <w:rFonts w:ascii="Arial" w:eastAsia="Arial" w:hAnsi="Arial" w:cs="Arial"/>
          <w:color w:val="2C2D2E"/>
          <w:sz w:val="23"/>
          <w:szCs w:val="23"/>
        </w:rPr>
        <w:t xml:space="preserve"> имеет право фиксировать сессии на записывающее устройство (только для личного пользования).</w:t>
      </w:r>
    </w:p>
    <w:p w14:paraId="5B66A026" w14:textId="77777777" w:rsidR="00646116" w:rsidRDefault="00161C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Arial" w:eastAsia="Arial" w:hAnsi="Arial" w:cs="Arial"/>
          <w:color w:val="2C2D2E"/>
          <w:sz w:val="23"/>
          <w:szCs w:val="23"/>
        </w:rPr>
      </w:pPr>
      <w:r>
        <w:rPr>
          <w:rFonts w:ascii="Arial" w:eastAsia="Arial" w:hAnsi="Arial" w:cs="Arial"/>
          <w:color w:val="2C2D2E"/>
          <w:sz w:val="23"/>
          <w:szCs w:val="23"/>
        </w:rPr>
        <w:t xml:space="preserve">6) </w:t>
      </w:r>
      <w:proofErr w:type="spellStart"/>
      <w:r>
        <w:rPr>
          <w:rFonts w:ascii="Arial" w:eastAsia="Arial" w:hAnsi="Arial" w:cs="Arial"/>
          <w:color w:val="2C2D2E"/>
          <w:sz w:val="23"/>
          <w:szCs w:val="23"/>
        </w:rPr>
        <w:t>Veskabir</w:t>
      </w:r>
      <w:proofErr w:type="spellEnd"/>
      <w:r>
        <w:rPr>
          <w:rFonts w:ascii="Arial" w:eastAsia="Arial" w:hAnsi="Arial" w:cs="Arial"/>
          <w:color w:val="2C2D2E"/>
          <w:sz w:val="23"/>
          <w:szCs w:val="23"/>
        </w:rPr>
        <w:t xml:space="preserve"> имеет право взять перерыв в работе в следующих случаях:</w:t>
      </w:r>
    </w:p>
    <w:p w14:paraId="0B1ABE01" w14:textId="77777777" w:rsidR="00646116" w:rsidRDefault="00161C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Arial" w:eastAsia="Arial" w:hAnsi="Arial" w:cs="Arial"/>
          <w:color w:val="2C2D2E"/>
          <w:sz w:val="23"/>
          <w:szCs w:val="23"/>
        </w:rPr>
      </w:pPr>
      <w:r>
        <w:rPr>
          <w:rFonts w:ascii="Arial" w:eastAsia="Arial" w:hAnsi="Arial" w:cs="Arial"/>
          <w:color w:val="2C2D2E"/>
          <w:sz w:val="23"/>
          <w:szCs w:val="23"/>
        </w:rPr>
        <w:t xml:space="preserve">а) на время ежегодного отпуска – до 20-ти календарных дней;                                        </w:t>
      </w:r>
    </w:p>
    <w:p w14:paraId="1BF7EAEE" w14:textId="77777777" w:rsidR="00646116" w:rsidRDefault="00161C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Arial" w:eastAsia="Arial" w:hAnsi="Arial" w:cs="Arial"/>
          <w:color w:val="2C2D2E"/>
          <w:sz w:val="23"/>
          <w:szCs w:val="23"/>
        </w:rPr>
      </w:pPr>
      <w:r>
        <w:rPr>
          <w:rFonts w:ascii="Arial" w:eastAsia="Arial" w:hAnsi="Arial" w:cs="Arial"/>
          <w:color w:val="2C2D2E"/>
          <w:sz w:val="23"/>
          <w:szCs w:val="23"/>
        </w:rPr>
        <w:t>б) во время календарных праздников и установленных выходных (вс. и пн.);</w:t>
      </w:r>
      <w:r>
        <w:rPr>
          <w:rFonts w:ascii="Arial" w:eastAsia="Arial" w:hAnsi="Arial" w:cs="Arial"/>
          <w:color w:val="2C2D2E"/>
          <w:sz w:val="23"/>
          <w:szCs w:val="23"/>
        </w:rPr>
        <w:br/>
        <w:t>в) по семейным обстоятельствам (смерть близких, заключение брака, во время лечения и пр.).</w:t>
      </w:r>
    </w:p>
    <w:p w14:paraId="10FC79A4" w14:textId="77777777" w:rsidR="00646116" w:rsidRDefault="00161C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Arial" w:eastAsia="Arial" w:hAnsi="Arial" w:cs="Arial"/>
          <w:color w:val="2C2D2E"/>
          <w:sz w:val="23"/>
          <w:szCs w:val="23"/>
        </w:rPr>
      </w:pPr>
      <w:r>
        <w:rPr>
          <w:rFonts w:ascii="Arial" w:eastAsia="Arial" w:hAnsi="Arial" w:cs="Arial"/>
          <w:color w:val="2C2D2E"/>
          <w:sz w:val="23"/>
          <w:szCs w:val="23"/>
        </w:rPr>
        <w:t xml:space="preserve">7) </w:t>
      </w:r>
      <w:proofErr w:type="spellStart"/>
      <w:r>
        <w:rPr>
          <w:rFonts w:ascii="Arial" w:eastAsia="Arial" w:hAnsi="Arial" w:cs="Arial"/>
          <w:color w:val="2C2D2E"/>
          <w:sz w:val="23"/>
          <w:szCs w:val="23"/>
        </w:rPr>
        <w:t>Veskabir</w:t>
      </w:r>
      <w:proofErr w:type="spellEnd"/>
      <w:r>
        <w:rPr>
          <w:rFonts w:ascii="Arial" w:eastAsia="Arial" w:hAnsi="Arial" w:cs="Arial"/>
          <w:color w:val="2C2D2E"/>
          <w:sz w:val="23"/>
          <w:szCs w:val="23"/>
        </w:rPr>
        <w:t xml:space="preserve"> сообщает клиенту о планируемом отпуске за две беседы вперёд.</w:t>
      </w:r>
    </w:p>
    <w:p w14:paraId="40D33F80" w14:textId="77777777" w:rsidR="00646116" w:rsidRDefault="00161C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Arial" w:eastAsia="Arial" w:hAnsi="Arial" w:cs="Arial"/>
          <w:color w:val="2C2D2E"/>
          <w:sz w:val="23"/>
          <w:szCs w:val="23"/>
        </w:rPr>
      </w:pPr>
      <w:r>
        <w:rPr>
          <w:rFonts w:ascii="Arial" w:eastAsia="Arial" w:hAnsi="Arial" w:cs="Arial"/>
          <w:color w:val="2C2D2E"/>
          <w:sz w:val="23"/>
          <w:szCs w:val="23"/>
        </w:rPr>
        <w:t xml:space="preserve">8) В случае продолжительного отпуска (от 5-ти дней) </w:t>
      </w:r>
      <w:proofErr w:type="spellStart"/>
      <w:r>
        <w:rPr>
          <w:rFonts w:ascii="Arial" w:eastAsia="Arial" w:hAnsi="Arial" w:cs="Arial"/>
          <w:color w:val="2C2D2E"/>
          <w:sz w:val="23"/>
          <w:szCs w:val="23"/>
        </w:rPr>
        <w:t>Veskabir</w:t>
      </w:r>
      <w:proofErr w:type="spellEnd"/>
      <w:r>
        <w:rPr>
          <w:rFonts w:ascii="Arial" w:eastAsia="Arial" w:hAnsi="Arial" w:cs="Arial"/>
          <w:color w:val="2C2D2E"/>
          <w:sz w:val="23"/>
          <w:szCs w:val="23"/>
        </w:rPr>
        <w:t xml:space="preserve"> сообщает об этом клиенту за четыре сессии вперёд.</w:t>
      </w:r>
    </w:p>
    <w:p w14:paraId="0337F0D0" w14:textId="77777777" w:rsidR="00646116" w:rsidRDefault="00161C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40" w:line="240" w:lineRule="auto"/>
        <w:rPr>
          <w:rFonts w:ascii="Arial" w:eastAsia="Arial" w:hAnsi="Arial" w:cs="Arial"/>
          <w:color w:val="2C2D2E"/>
          <w:sz w:val="23"/>
          <w:szCs w:val="23"/>
        </w:rPr>
      </w:pPr>
      <w:r>
        <w:rPr>
          <w:rFonts w:ascii="Arial" w:eastAsia="Arial" w:hAnsi="Arial" w:cs="Arial"/>
          <w:color w:val="2C2D2E"/>
          <w:sz w:val="23"/>
          <w:szCs w:val="23"/>
        </w:rPr>
        <w:t xml:space="preserve">9) </w:t>
      </w:r>
      <w:proofErr w:type="spellStart"/>
      <w:r>
        <w:rPr>
          <w:rFonts w:ascii="Arial" w:eastAsia="Arial" w:hAnsi="Arial" w:cs="Arial"/>
          <w:color w:val="2C2D2E"/>
          <w:sz w:val="23"/>
          <w:szCs w:val="23"/>
        </w:rPr>
        <w:t>Veskabir</w:t>
      </w:r>
      <w:proofErr w:type="spellEnd"/>
      <w:r>
        <w:rPr>
          <w:rFonts w:ascii="Arial" w:eastAsia="Arial" w:hAnsi="Arial" w:cs="Arial"/>
          <w:color w:val="2C2D2E"/>
          <w:sz w:val="23"/>
          <w:szCs w:val="23"/>
        </w:rPr>
        <w:t xml:space="preserve"> имеет право звонить клиенту по организационным вопросам.</w:t>
      </w:r>
    </w:p>
    <w:p w14:paraId="141E10D7" w14:textId="77777777" w:rsidR="00646116" w:rsidRDefault="00161C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Arial" w:eastAsia="Arial" w:hAnsi="Arial" w:cs="Arial"/>
          <w:b/>
          <w:bCs/>
          <w:color w:val="2C2D2E"/>
          <w:sz w:val="24"/>
          <w:szCs w:val="24"/>
        </w:rPr>
      </w:pPr>
      <w:r>
        <w:rPr>
          <w:rFonts w:ascii="Arial" w:eastAsia="Arial" w:hAnsi="Arial" w:cs="Arial"/>
          <w:b/>
          <w:bCs/>
          <w:color w:val="2C2D2E"/>
          <w:sz w:val="24"/>
          <w:szCs w:val="24"/>
        </w:rPr>
        <w:t>Ответственность клиента</w:t>
      </w:r>
    </w:p>
    <w:p w14:paraId="6078C134" w14:textId="77777777" w:rsidR="00646116" w:rsidRDefault="00161C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Arial" w:eastAsia="Arial" w:hAnsi="Arial" w:cs="Arial"/>
          <w:color w:val="2C2D2E"/>
          <w:sz w:val="23"/>
          <w:szCs w:val="23"/>
        </w:rPr>
      </w:pPr>
      <w:r>
        <w:rPr>
          <w:rFonts w:ascii="Arial" w:eastAsia="Arial" w:hAnsi="Arial" w:cs="Arial"/>
          <w:color w:val="2C2D2E"/>
          <w:sz w:val="23"/>
          <w:szCs w:val="23"/>
        </w:rPr>
        <w:t>1) Клиент обязуется посетить, как минимум, две беседы (знакомство и первую).</w:t>
      </w:r>
    </w:p>
    <w:p w14:paraId="1398C21B" w14:textId="77777777" w:rsidR="00646116" w:rsidRDefault="00161C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Arial" w:eastAsia="Arial" w:hAnsi="Arial" w:cs="Arial"/>
          <w:color w:val="2C2D2E"/>
          <w:sz w:val="23"/>
          <w:szCs w:val="23"/>
        </w:rPr>
      </w:pPr>
      <w:r>
        <w:rPr>
          <w:rFonts w:ascii="Arial" w:eastAsia="Arial" w:hAnsi="Arial" w:cs="Arial"/>
          <w:color w:val="2C2D2E"/>
          <w:sz w:val="23"/>
          <w:szCs w:val="23"/>
        </w:rPr>
        <w:t xml:space="preserve">2) Клиент имеет право прервать работу с </w:t>
      </w:r>
      <w:proofErr w:type="spellStart"/>
      <w:r>
        <w:rPr>
          <w:rFonts w:ascii="Arial" w:eastAsia="Arial" w:hAnsi="Arial" w:cs="Arial"/>
          <w:color w:val="2C2D2E"/>
          <w:sz w:val="23"/>
          <w:szCs w:val="23"/>
        </w:rPr>
        <w:t>Veskabir</w:t>
      </w:r>
      <w:proofErr w:type="spellEnd"/>
      <w:r>
        <w:rPr>
          <w:rFonts w:ascii="Arial" w:eastAsia="Arial" w:hAnsi="Arial" w:cs="Arial"/>
          <w:color w:val="2C2D2E"/>
          <w:sz w:val="23"/>
          <w:szCs w:val="23"/>
        </w:rPr>
        <w:t xml:space="preserve"> на любом её этапе, при этом </w:t>
      </w:r>
      <w:proofErr w:type="spellStart"/>
      <w:r>
        <w:rPr>
          <w:rFonts w:ascii="Arial" w:eastAsia="Arial" w:hAnsi="Arial" w:cs="Arial"/>
          <w:color w:val="2C2D2E"/>
          <w:sz w:val="23"/>
          <w:szCs w:val="23"/>
        </w:rPr>
        <w:t>ответственость</w:t>
      </w:r>
      <w:proofErr w:type="spellEnd"/>
      <w:r>
        <w:rPr>
          <w:rFonts w:ascii="Arial" w:eastAsia="Arial" w:hAnsi="Arial" w:cs="Arial"/>
          <w:color w:val="2C2D2E"/>
          <w:sz w:val="23"/>
          <w:szCs w:val="23"/>
        </w:rPr>
        <w:t xml:space="preserve"> ложится на самого клиента.</w:t>
      </w:r>
    </w:p>
    <w:p w14:paraId="665B53F5" w14:textId="77777777" w:rsidR="00646116" w:rsidRDefault="00161C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Arial" w:eastAsia="Arial" w:hAnsi="Arial" w:cs="Arial"/>
          <w:color w:val="2C2D2E"/>
          <w:sz w:val="23"/>
          <w:szCs w:val="23"/>
        </w:rPr>
      </w:pPr>
      <w:r>
        <w:rPr>
          <w:rFonts w:ascii="Arial" w:eastAsia="Arial" w:hAnsi="Arial" w:cs="Arial"/>
          <w:color w:val="2C2D2E"/>
          <w:sz w:val="23"/>
          <w:szCs w:val="23"/>
        </w:rPr>
        <w:t>3) Если клиент решает прекратить беседы по собственной инициативе, то он обязуется предупредить об этом, на крайней беседе.</w:t>
      </w:r>
    </w:p>
    <w:p w14:paraId="58B0C926" w14:textId="77777777" w:rsidR="00646116" w:rsidRDefault="00161C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Arial" w:eastAsia="Arial" w:hAnsi="Arial" w:cs="Arial"/>
          <w:color w:val="2C2D2E"/>
          <w:sz w:val="23"/>
          <w:szCs w:val="23"/>
        </w:rPr>
      </w:pPr>
      <w:r>
        <w:rPr>
          <w:rFonts w:ascii="Arial" w:eastAsia="Arial" w:hAnsi="Arial" w:cs="Arial"/>
          <w:color w:val="2C2D2E"/>
          <w:sz w:val="23"/>
          <w:szCs w:val="23"/>
        </w:rPr>
        <w:t xml:space="preserve">4) Клиент сообщает </w:t>
      </w:r>
      <w:proofErr w:type="spellStart"/>
      <w:r>
        <w:rPr>
          <w:rFonts w:ascii="Arial" w:eastAsia="Arial" w:hAnsi="Arial" w:cs="Arial"/>
          <w:color w:val="2C2D2E"/>
          <w:sz w:val="23"/>
          <w:szCs w:val="23"/>
        </w:rPr>
        <w:t>Veskabir</w:t>
      </w:r>
      <w:proofErr w:type="spellEnd"/>
      <w:r>
        <w:rPr>
          <w:rFonts w:ascii="Arial" w:eastAsia="Arial" w:hAnsi="Arial" w:cs="Arial"/>
          <w:color w:val="2C2D2E"/>
          <w:sz w:val="23"/>
          <w:szCs w:val="23"/>
        </w:rPr>
        <w:t xml:space="preserve"> о планируемом отпуске за две сессии вперёд.</w:t>
      </w:r>
    </w:p>
    <w:p w14:paraId="1121AD45" w14:textId="77777777" w:rsidR="00646116" w:rsidRDefault="00161C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Arial" w:eastAsia="Arial" w:hAnsi="Arial" w:cs="Arial"/>
          <w:color w:val="2C2D2E"/>
          <w:sz w:val="23"/>
          <w:szCs w:val="23"/>
        </w:rPr>
      </w:pPr>
      <w:r>
        <w:rPr>
          <w:rFonts w:ascii="Arial" w:eastAsia="Arial" w:hAnsi="Arial" w:cs="Arial"/>
          <w:color w:val="2C2D2E"/>
          <w:sz w:val="23"/>
          <w:szCs w:val="23"/>
        </w:rPr>
        <w:t xml:space="preserve">5) Клиент и </w:t>
      </w:r>
      <w:proofErr w:type="spellStart"/>
      <w:r>
        <w:rPr>
          <w:rFonts w:ascii="Arial" w:eastAsia="Arial" w:hAnsi="Arial" w:cs="Arial"/>
          <w:color w:val="2C2D2E"/>
          <w:sz w:val="23"/>
          <w:szCs w:val="23"/>
        </w:rPr>
        <w:t>Veskabir</w:t>
      </w:r>
      <w:proofErr w:type="spellEnd"/>
      <w:r>
        <w:rPr>
          <w:rFonts w:ascii="Arial" w:eastAsia="Arial" w:hAnsi="Arial" w:cs="Arial"/>
          <w:color w:val="2C2D2E"/>
          <w:sz w:val="23"/>
          <w:szCs w:val="23"/>
        </w:rPr>
        <w:t xml:space="preserve"> имеют право фиксировать сессии на записывающее устройство, для личного пользования, с целью собственного саморазвития.</w:t>
      </w:r>
    </w:p>
    <w:p w14:paraId="5400EA36" w14:textId="77777777" w:rsidR="00646116" w:rsidRDefault="00161C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Arial" w:eastAsia="Arial" w:hAnsi="Arial" w:cs="Arial"/>
          <w:color w:val="2C2D2E"/>
          <w:sz w:val="23"/>
          <w:szCs w:val="23"/>
        </w:rPr>
      </w:pPr>
      <w:r>
        <w:rPr>
          <w:rFonts w:ascii="Arial" w:eastAsia="Arial" w:hAnsi="Arial" w:cs="Arial"/>
          <w:color w:val="2C2D2E"/>
          <w:sz w:val="23"/>
          <w:szCs w:val="23"/>
        </w:rPr>
        <w:t xml:space="preserve">6) Клиент имеет право звонить </w:t>
      </w:r>
      <w:proofErr w:type="spellStart"/>
      <w:r>
        <w:rPr>
          <w:rFonts w:ascii="Arial" w:eastAsia="Arial" w:hAnsi="Arial" w:cs="Arial"/>
          <w:color w:val="2C2D2E"/>
          <w:sz w:val="23"/>
          <w:szCs w:val="23"/>
        </w:rPr>
        <w:t>Veskabir</w:t>
      </w:r>
      <w:proofErr w:type="spellEnd"/>
      <w:r>
        <w:rPr>
          <w:rFonts w:ascii="Arial" w:eastAsia="Arial" w:hAnsi="Arial" w:cs="Arial"/>
          <w:color w:val="2C2D2E"/>
          <w:sz w:val="23"/>
          <w:szCs w:val="23"/>
        </w:rPr>
        <w:t xml:space="preserve"> по организационным вопросам.</w:t>
      </w:r>
    </w:p>
    <w:p w14:paraId="4225F1A8" w14:textId="77777777" w:rsidR="00646116" w:rsidRDefault="00161C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Arial" w:eastAsia="Arial" w:hAnsi="Arial" w:cs="Arial"/>
          <w:color w:val="2C2D2E"/>
          <w:sz w:val="23"/>
          <w:szCs w:val="23"/>
        </w:rPr>
      </w:pPr>
      <w:r>
        <w:rPr>
          <w:rFonts w:ascii="Arial" w:eastAsia="Arial" w:hAnsi="Arial" w:cs="Arial"/>
          <w:color w:val="2C2D2E"/>
          <w:sz w:val="23"/>
          <w:szCs w:val="23"/>
        </w:rPr>
        <w:t xml:space="preserve">Кроме указанных в данном контракте обязательств, </w:t>
      </w:r>
      <w:proofErr w:type="spellStart"/>
      <w:r>
        <w:rPr>
          <w:rFonts w:ascii="Arial" w:eastAsia="Arial" w:hAnsi="Arial" w:cs="Arial"/>
          <w:color w:val="2C2D2E"/>
          <w:sz w:val="23"/>
          <w:szCs w:val="23"/>
        </w:rPr>
        <w:t>Veskabir</w:t>
      </w:r>
      <w:proofErr w:type="spellEnd"/>
      <w:r>
        <w:rPr>
          <w:rFonts w:ascii="Arial" w:eastAsia="Arial" w:hAnsi="Arial" w:cs="Arial"/>
          <w:color w:val="2C2D2E"/>
          <w:sz w:val="23"/>
          <w:szCs w:val="23"/>
        </w:rPr>
        <w:t xml:space="preserve"> и клиент отдельно договариваются о сроках совместной работы и её цели (запросе на психологическую работу).</w:t>
      </w:r>
    </w:p>
    <w:p w14:paraId="44B4A448" w14:textId="77777777" w:rsidR="00646116" w:rsidRDefault="00161C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Arial" w:eastAsia="Arial" w:hAnsi="Arial" w:cs="Arial"/>
          <w:color w:val="2C2D2E"/>
          <w:sz w:val="23"/>
          <w:szCs w:val="23"/>
        </w:rPr>
      </w:pPr>
      <w:r>
        <w:rPr>
          <w:rFonts w:ascii="Arial" w:eastAsia="Arial" w:hAnsi="Arial" w:cs="Arial"/>
          <w:color w:val="2C2D2E"/>
          <w:sz w:val="23"/>
          <w:szCs w:val="23"/>
        </w:rPr>
        <w:t>7) Клиент обязан предоставить достоверную информацию о том, с какими специалистами он работал и/или работает по текущему вопросу и теме обращения.</w:t>
      </w:r>
    </w:p>
    <w:p w14:paraId="610F275C" w14:textId="15C98606" w:rsidR="00646116" w:rsidRDefault="00161C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Arial" w:eastAsia="Arial" w:hAnsi="Arial" w:cs="Arial"/>
          <w:color w:val="2C2D2E"/>
          <w:sz w:val="23"/>
          <w:szCs w:val="23"/>
        </w:rPr>
      </w:pPr>
      <w:r>
        <w:rPr>
          <w:rFonts w:ascii="Arial" w:eastAsia="Arial" w:hAnsi="Arial" w:cs="Arial"/>
          <w:color w:val="2C2D2E"/>
          <w:sz w:val="23"/>
          <w:szCs w:val="23"/>
        </w:rPr>
        <w:t xml:space="preserve">8) Клиент обязан предупредить </w:t>
      </w:r>
      <w:proofErr w:type="spellStart"/>
      <w:r>
        <w:rPr>
          <w:rFonts w:ascii="Arial" w:eastAsia="Arial" w:hAnsi="Arial" w:cs="Arial"/>
          <w:color w:val="2C2D2E"/>
          <w:sz w:val="23"/>
          <w:szCs w:val="23"/>
        </w:rPr>
        <w:t>Veskabir</w:t>
      </w:r>
      <w:proofErr w:type="spellEnd"/>
      <w:r>
        <w:rPr>
          <w:rFonts w:ascii="Arial" w:eastAsia="Arial" w:hAnsi="Arial" w:cs="Arial"/>
          <w:color w:val="2C2D2E"/>
          <w:sz w:val="23"/>
          <w:szCs w:val="23"/>
        </w:rPr>
        <w:t>, если сейчас он проходит</w:t>
      </w:r>
      <w:r w:rsidR="009315AB">
        <w:rPr>
          <w:rFonts w:ascii="Arial" w:eastAsia="Arial" w:hAnsi="Arial" w:cs="Arial"/>
          <w:color w:val="2C2D2E"/>
          <w:sz w:val="23"/>
          <w:szCs w:val="23"/>
        </w:rPr>
        <w:t xml:space="preserve"> или проходил</w:t>
      </w:r>
      <w:r>
        <w:rPr>
          <w:rFonts w:ascii="Arial" w:eastAsia="Arial" w:hAnsi="Arial" w:cs="Arial"/>
          <w:color w:val="2C2D2E"/>
          <w:sz w:val="23"/>
          <w:szCs w:val="23"/>
        </w:rPr>
        <w:t xml:space="preserve"> обучение/лечение, связанное с психотерапевтическими технологиями или психологическими манипуляциями, напрямую совершает с другими специалистами, коррекцию собственной психики.</w:t>
      </w:r>
    </w:p>
    <w:p w14:paraId="1D65E005" w14:textId="77777777" w:rsidR="00646116" w:rsidRDefault="00161C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Arial" w:eastAsia="Arial" w:hAnsi="Arial" w:cs="Arial"/>
          <w:b/>
          <w:bCs/>
          <w:color w:val="2C2D2E"/>
          <w:sz w:val="23"/>
          <w:szCs w:val="23"/>
        </w:rPr>
      </w:pPr>
      <w:r>
        <w:rPr>
          <w:rFonts w:ascii="Arial" w:eastAsia="Arial" w:hAnsi="Arial" w:cs="Arial"/>
          <w:b/>
          <w:bCs/>
          <w:color w:val="2C2D2E"/>
          <w:sz w:val="23"/>
          <w:szCs w:val="23"/>
        </w:rPr>
        <w:t xml:space="preserve">Клиент может звонить  </w:t>
      </w:r>
      <w:proofErr w:type="spellStart"/>
      <w:r>
        <w:rPr>
          <w:rFonts w:ascii="Arial" w:eastAsia="Arial" w:hAnsi="Arial" w:cs="Arial"/>
          <w:b/>
          <w:bCs/>
          <w:color w:val="2C2D2E"/>
          <w:sz w:val="23"/>
          <w:szCs w:val="23"/>
        </w:rPr>
        <w:t>Veskabir</w:t>
      </w:r>
      <w:proofErr w:type="spellEnd"/>
      <w:r>
        <w:rPr>
          <w:rFonts w:ascii="Arial" w:eastAsia="Arial" w:hAnsi="Arial" w:cs="Arial"/>
          <w:b/>
          <w:bCs/>
          <w:color w:val="2C2D2E"/>
          <w:sz w:val="23"/>
          <w:szCs w:val="23"/>
        </w:rPr>
        <w:t xml:space="preserve"> по номеру:</w:t>
      </w:r>
    </w:p>
    <w:p w14:paraId="684FF35C" w14:textId="77777777" w:rsidR="00646116" w:rsidRDefault="00161C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Arial" w:eastAsia="Arial" w:hAnsi="Arial" w:cs="Arial"/>
          <w:b/>
          <w:bCs/>
          <w:color w:val="2C2D2E"/>
          <w:sz w:val="23"/>
          <w:szCs w:val="23"/>
        </w:rPr>
      </w:pPr>
      <w:r>
        <w:rPr>
          <w:rFonts w:ascii="Arial" w:eastAsia="Arial" w:hAnsi="Arial" w:cs="Arial"/>
          <w:b/>
          <w:bCs/>
          <w:color w:val="2C2D2E"/>
          <w:sz w:val="23"/>
          <w:szCs w:val="23"/>
        </w:rPr>
        <w:t xml:space="preserve"> 8-931-391-11-84, с 10:00 до 22:00.</w:t>
      </w:r>
    </w:p>
    <w:p w14:paraId="5E37FE91" w14:textId="77777777" w:rsidR="00646116" w:rsidRDefault="00161C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Arial" w:eastAsia="Arial" w:hAnsi="Arial" w:cs="Arial"/>
          <w:b/>
          <w:bCs/>
          <w:color w:val="2C2D2E"/>
          <w:sz w:val="23"/>
          <w:szCs w:val="23"/>
        </w:rPr>
      </w:pPr>
      <w:proofErr w:type="spellStart"/>
      <w:r>
        <w:rPr>
          <w:rFonts w:ascii="Arial" w:eastAsia="Arial" w:hAnsi="Arial" w:cs="Arial"/>
          <w:b/>
          <w:bCs/>
          <w:color w:val="2C2D2E"/>
          <w:sz w:val="23"/>
          <w:szCs w:val="23"/>
        </w:rPr>
        <w:t>Ves</w:t>
      </w:r>
      <w:r>
        <w:rPr>
          <w:rFonts w:ascii="Arial" w:eastAsia="Arial" w:hAnsi="Arial" w:cs="Arial"/>
          <w:color w:val="2C2D2E"/>
          <w:sz w:val="23"/>
          <w:szCs w:val="23"/>
        </w:rPr>
        <w:t>kabir</w:t>
      </w:r>
      <w:proofErr w:type="spellEnd"/>
      <w:r>
        <w:rPr>
          <w:rFonts w:ascii="Arial" w:eastAsia="Arial" w:hAnsi="Arial" w:cs="Arial"/>
          <w:color w:val="2C2D2E"/>
          <w:sz w:val="23"/>
          <w:szCs w:val="23"/>
        </w:rPr>
        <w:t xml:space="preserve"> может звонить клиенту по номеру: ________________, с ____ до ____.</w:t>
      </w:r>
    </w:p>
    <w:p w14:paraId="252DDAF7" w14:textId="77777777" w:rsidR="00646116" w:rsidRDefault="00161C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Arial" w:eastAsia="Arial" w:hAnsi="Arial" w:cs="Arial"/>
          <w:color w:val="2C2D2E"/>
          <w:sz w:val="23"/>
          <w:szCs w:val="23"/>
        </w:rPr>
      </w:pPr>
      <w:r>
        <w:rPr>
          <w:rFonts w:ascii="Arial" w:eastAsia="Arial" w:hAnsi="Arial" w:cs="Arial"/>
          <w:color w:val="2C2D2E"/>
          <w:sz w:val="23"/>
          <w:szCs w:val="23"/>
        </w:rPr>
        <w:t xml:space="preserve">В случае, если клиент не выходит на связь, </w:t>
      </w:r>
      <w:proofErr w:type="spellStart"/>
      <w:r>
        <w:rPr>
          <w:rFonts w:ascii="Arial" w:eastAsia="Arial" w:hAnsi="Arial" w:cs="Arial"/>
          <w:color w:val="2C2D2E"/>
          <w:sz w:val="23"/>
          <w:szCs w:val="23"/>
        </w:rPr>
        <w:t>Veskabir</w:t>
      </w:r>
      <w:proofErr w:type="spellEnd"/>
      <w:r>
        <w:rPr>
          <w:rFonts w:ascii="Arial" w:eastAsia="Arial" w:hAnsi="Arial" w:cs="Arial"/>
          <w:color w:val="2C2D2E"/>
          <w:sz w:val="23"/>
          <w:szCs w:val="23"/>
        </w:rPr>
        <w:t xml:space="preserve"> имеет право позвонить следующим лицам, обладающим информацией о том, что клиент посещает психолога, для уточнения причины отсутствия клиента на сессии: ________________________</w:t>
      </w:r>
    </w:p>
    <w:p w14:paraId="6B360AD9" w14:textId="77777777" w:rsidR="00646116" w:rsidRDefault="00161C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Arial" w:eastAsia="Arial" w:hAnsi="Arial" w:cs="Arial"/>
          <w:color w:val="2C2D2E"/>
          <w:sz w:val="23"/>
          <w:szCs w:val="23"/>
        </w:rPr>
      </w:pPr>
      <w:r>
        <w:rPr>
          <w:rFonts w:ascii="Arial" w:eastAsia="Arial" w:hAnsi="Arial" w:cs="Arial"/>
          <w:color w:val="2C2D2E"/>
          <w:sz w:val="23"/>
          <w:szCs w:val="23"/>
        </w:rPr>
        <w:t>Электронный адрес клиента: ________________________</w:t>
      </w:r>
    </w:p>
    <w:p w14:paraId="134B0DDD" w14:textId="77777777" w:rsidR="00646116" w:rsidRDefault="00161C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Arial" w:eastAsia="Arial" w:hAnsi="Arial" w:cs="Arial"/>
          <w:color w:val="2C2D2E"/>
          <w:sz w:val="23"/>
          <w:szCs w:val="23"/>
        </w:rPr>
      </w:pPr>
      <w:r>
        <w:rPr>
          <w:rFonts w:ascii="Arial" w:eastAsia="Arial" w:hAnsi="Arial" w:cs="Arial"/>
          <w:color w:val="2C2D2E"/>
          <w:sz w:val="23"/>
          <w:szCs w:val="23"/>
        </w:rPr>
        <w:t>Нижестоящая подпись свидетельствует о моём согласии на участие в беседе,  в соответствии с данными правилами:</w:t>
      </w:r>
    </w:p>
    <w:p w14:paraId="415F8178" w14:textId="77777777" w:rsidR="00646116" w:rsidRDefault="00161C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Arial" w:eastAsia="Arial" w:hAnsi="Arial" w:cs="Arial"/>
          <w:color w:val="2C2D2E"/>
          <w:sz w:val="23"/>
          <w:szCs w:val="23"/>
        </w:rPr>
      </w:pPr>
      <w:proofErr w:type="spellStart"/>
      <w:r>
        <w:rPr>
          <w:rFonts w:ascii="Arial" w:eastAsia="Arial" w:hAnsi="Arial" w:cs="Arial"/>
          <w:color w:val="2C2D2E"/>
          <w:sz w:val="23"/>
          <w:szCs w:val="23"/>
        </w:rPr>
        <w:t>Veskabir</w:t>
      </w:r>
      <w:proofErr w:type="spellEnd"/>
      <w:r>
        <w:rPr>
          <w:rFonts w:ascii="Arial" w:eastAsia="Arial" w:hAnsi="Arial" w:cs="Arial"/>
          <w:color w:val="2C2D2E"/>
          <w:sz w:val="23"/>
          <w:szCs w:val="23"/>
        </w:rPr>
        <w:t xml:space="preserve"> ____________/</w:t>
      </w:r>
      <w:proofErr w:type="spellStart"/>
      <w:r>
        <w:rPr>
          <w:rFonts w:ascii="Arial" w:eastAsia="Arial" w:hAnsi="Arial" w:cs="Arial"/>
          <w:color w:val="2C2D2E"/>
          <w:sz w:val="23"/>
          <w:szCs w:val="23"/>
        </w:rPr>
        <w:t>Аберясев</w:t>
      </w:r>
      <w:proofErr w:type="spellEnd"/>
      <w:r>
        <w:rPr>
          <w:rFonts w:ascii="Arial" w:eastAsia="Arial" w:hAnsi="Arial" w:cs="Arial"/>
          <w:color w:val="2C2D2E"/>
          <w:sz w:val="23"/>
          <w:szCs w:val="23"/>
        </w:rPr>
        <w:t xml:space="preserve"> Кирилл Александрович</w:t>
      </w:r>
    </w:p>
    <w:p w14:paraId="07F6BC8D" w14:textId="77777777" w:rsidR="00646116" w:rsidRDefault="00161C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Arial" w:eastAsia="Arial" w:hAnsi="Arial" w:cs="Arial"/>
          <w:color w:val="2C2D2E"/>
          <w:sz w:val="23"/>
          <w:szCs w:val="23"/>
        </w:rPr>
      </w:pPr>
      <w:r>
        <w:rPr>
          <w:rFonts w:ascii="Arial" w:eastAsia="Arial" w:hAnsi="Arial" w:cs="Arial"/>
          <w:color w:val="2C2D2E"/>
          <w:sz w:val="23"/>
          <w:szCs w:val="23"/>
        </w:rPr>
        <w:t>Клиент _____________/____________________</w:t>
      </w:r>
    </w:p>
    <w:p w14:paraId="1FAC2C8A" w14:textId="77777777" w:rsidR="00646116" w:rsidRDefault="00161C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Arial" w:eastAsia="Arial" w:hAnsi="Arial" w:cs="Arial"/>
          <w:color w:val="2C2D2E"/>
          <w:sz w:val="23"/>
          <w:szCs w:val="23"/>
        </w:rPr>
      </w:pPr>
      <w:r>
        <w:rPr>
          <w:rFonts w:ascii="Arial" w:eastAsia="Arial" w:hAnsi="Arial" w:cs="Arial"/>
          <w:color w:val="2C2D2E"/>
          <w:sz w:val="23"/>
          <w:szCs w:val="23"/>
        </w:rPr>
        <w:t>Дата первой сессии _____________</w:t>
      </w:r>
    </w:p>
    <w:p w14:paraId="2B357044" w14:textId="77777777" w:rsidR="00646116" w:rsidRDefault="00161C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Arial" w:eastAsia="Arial" w:hAnsi="Arial" w:cs="Arial"/>
          <w:color w:val="2C2D2E"/>
          <w:sz w:val="23"/>
          <w:szCs w:val="23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4EB83722" wp14:editId="0C27F224">
            <wp:extent cx="3143250" cy="142875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1428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C20BB24" w14:textId="77777777" w:rsidR="00646116" w:rsidRDefault="00646116"/>
    <w:sectPr w:rsidR="00646116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embedTrueTypeFonts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116"/>
    <w:rsid w:val="00161CD1"/>
    <w:rsid w:val="001D30FB"/>
    <w:rsid w:val="00352F56"/>
    <w:rsid w:val="00646116"/>
    <w:rsid w:val="009315AB"/>
    <w:rsid w:val="009F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7610EE"/>
  <w15:docId w15:val="{B4645938-1952-8A45-9DF2-49CD42254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3" Type="http://schemas.openxmlformats.org/officeDocument/2006/relationships/webSettings" Target="webSettings.xml" /><Relationship Id="rId7" Type="http://schemas.openxmlformats.org/officeDocument/2006/relationships/hyperlink" Target="https://nethouse.id/actual_price_veskabir" TargetMode="Externa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mailto:veskabir@inbox.ru" TargetMode="External" /><Relationship Id="rId5" Type="http://schemas.openxmlformats.org/officeDocument/2006/relationships/hyperlink" Target="mailto:kirillaleks@inbox.ru" TargetMode="External" /><Relationship Id="rId10" Type="http://schemas.openxmlformats.org/officeDocument/2006/relationships/theme" Target="theme/theme1.xml" /><Relationship Id="rId4" Type="http://schemas.openxmlformats.org/officeDocument/2006/relationships/hyperlink" Target="https://nethouse.id/actual_price_veskabir" TargetMode="Externa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988</Words>
  <Characters>5635</Characters>
  <Application>Microsoft Office Word</Application>
  <DocSecurity>0</DocSecurity>
  <Lines>46</Lines>
  <Paragraphs>13</Paragraphs>
  <ScaleCrop>false</ScaleCrop>
  <Company/>
  <LinksUpToDate>false</LinksUpToDate>
  <CharactersWithSpaces>6610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Кирилл Аберясев</cp:lastModifiedBy>
  <cp:revision>2</cp:revision>
  <dcterms:created xsi:type="dcterms:W3CDTF">2026-05-17T19:56:00Z</dcterms:created>
  <dcterms:modified xsi:type="dcterms:W3CDTF">2026-05-17T19:56:00Z</dcterms:modified>
</cp:coreProperties>
</file>