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374" w:rsidRPr="00E04530" w:rsidRDefault="00E84374" w:rsidP="00E84374">
      <w:pPr>
        <w:shd w:val="clear" w:color="auto" w:fill="FFFFFF"/>
        <w:ind w:left="142"/>
        <w:jc w:val="center"/>
        <w:rPr>
          <w:b/>
          <w:bCs/>
          <w:sz w:val="24"/>
          <w:szCs w:val="24"/>
        </w:rPr>
      </w:pPr>
      <w:r w:rsidRPr="00E04530">
        <w:rPr>
          <w:b/>
          <w:bCs/>
          <w:sz w:val="24"/>
          <w:szCs w:val="24"/>
        </w:rPr>
        <w:t>Поурочное   планирование 7 класс</w:t>
      </w:r>
    </w:p>
    <w:p w:rsidR="00E84374" w:rsidRPr="00E04530" w:rsidRDefault="00E84374" w:rsidP="00E84374">
      <w:pPr>
        <w:shd w:val="clear" w:color="auto" w:fill="FFFFFF"/>
        <w:ind w:left="8006"/>
        <w:rPr>
          <w:sz w:val="24"/>
          <w:szCs w:val="24"/>
        </w:rPr>
      </w:pPr>
      <w:r w:rsidRPr="00E04530">
        <w:rPr>
          <w:b/>
          <w:bCs/>
          <w:sz w:val="24"/>
          <w:szCs w:val="24"/>
        </w:rPr>
        <w:t>Физическая культура</w:t>
      </w:r>
    </w:p>
    <w:p w:rsidR="00E84374" w:rsidRPr="00E04530" w:rsidRDefault="00E84374" w:rsidP="00E84374">
      <w:pPr>
        <w:spacing w:after="245" w:line="1" w:lineRule="exact"/>
        <w:rPr>
          <w:sz w:val="24"/>
          <w:szCs w:val="24"/>
        </w:rPr>
      </w:pPr>
    </w:p>
    <w:tbl>
      <w:tblPr>
        <w:tblW w:w="1488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35"/>
        <w:gridCol w:w="73"/>
        <w:gridCol w:w="1985"/>
        <w:gridCol w:w="2551"/>
        <w:gridCol w:w="851"/>
        <w:gridCol w:w="2126"/>
        <w:gridCol w:w="992"/>
        <w:gridCol w:w="1843"/>
        <w:gridCol w:w="992"/>
        <w:gridCol w:w="2127"/>
      </w:tblGrid>
      <w:tr w:rsidR="003D39B7" w:rsidRPr="00E04530" w:rsidTr="00816CD4">
        <w:trPr>
          <w:trHeight w:hRule="exact" w:val="9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21" w:lineRule="exact"/>
              <w:ind w:firstLine="72"/>
              <w:jc w:val="center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№</w:t>
            </w:r>
          </w:p>
          <w:p w:rsidR="003D39B7" w:rsidRPr="00E04530" w:rsidRDefault="003D39B7" w:rsidP="003D39B7">
            <w:pPr>
              <w:shd w:val="clear" w:color="auto" w:fill="FFFFFF"/>
              <w:spacing w:line="221" w:lineRule="exact"/>
              <w:ind w:firstLine="72"/>
              <w:jc w:val="center"/>
              <w:rPr>
                <w:sz w:val="24"/>
                <w:szCs w:val="24"/>
              </w:rPr>
            </w:pPr>
            <w:r w:rsidRPr="00E04530">
              <w:rPr>
                <w:spacing w:val="-9"/>
                <w:sz w:val="24"/>
                <w:szCs w:val="24"/>
              </w:rPr>
              <w:t>уро</w:t>
            </w:r>
            <w:r w:rsidRPr="00E04530">
              <w:rPr>
                <w:spacing w:val="-9"/>
                <w:sz w:val="24"/>
                <w:szCs w:val="24"/>
              </w:rPr>
              <w:softHyphen/>
            </w:r>
            <w:r w:rsidRPr="00E04530">
              <w:rPr>
                <w:sz w:val="24"/>
                <w:szCs w:val="24"/>
              </w:rPr>
              <w:t>ка</w:t>
            </w:r>
          </w:p>
          <w:p w:rsidR="003D39B7" w:rsidRPr="00E04530" w:rsidRDefault="003D39B7" w:rsidP="003D39B7">
            <w:pPr>
              <w:shd w:val="clear" w:color="auto" w:fill="FFFFFF"/>
              <w:spacing w:line="221" w:lineRule="exact"/>
              <w:ind w:firstLine="72"/>
              <w:jc w:val="center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п/п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06" w:lineRule="exact"/>
              <w:ind w:right="29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№ урока в теме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211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Технологии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06" w:lineRule="exact"/>
              <w:ind w:left="38"/>
              <w:rPr>
                <w:sz w:val="24"/>
                <w:szCs w:val="24"/>
              </w:rPr>
            </w:pPr>
            <w:r w:rsidRPr="00E04530">
              <w:rPr>
                <w:spacing w:val="-9"/>
                <w:sz w:val="24"/>
                <w:szCs w:val="24"/>
              </w:rPr>
              <w:t>Виды деятельности</w:t>
            </w:r>
          </w:p>
          <w:p w:rsidR="003D39B7" w:rsidRPr="00E04530" w:rsidRDefault="003D39B7" w:rsidP="003D39B7">
            <w:pPr>
              <w:shd w:val="clear" w:color="auto" w:fill="FFFFFF"/>
              <w:spacing w:line="206" w:lineRule="exact"/>
              <w:ind w:left="38"/>
              <w:rPr>
                <w:sz w:val="24"/>
                <w:szCs w:val="24"/>
              </w:rPr>
            </w:pPr>
            <w:r w:rsidRPr="00E04530">
              <w:rPr>
                <w:spacing w:val="-9"/>
                <w:sz w:val="24"/>
                <w:szCs w:val="24"/>
              </w:rPr>
              <w:t>(элементы содержания,</w:t>
            </w:r>
          </w:p>
          <w:p w:rsidR="003D39B7" w:rsidRPr="00E04530" w:rsidRDefault="003D39B7" w:rsidP="003D39B7">
            <w:pPr>
              <w:shd w:val="clear" w:color="auto" w:fill="FFFFFF"/>
              <w:spacing w:line="206" w:lineRule="exact"/>
              <w:ind w:left="38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контроль)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9B7" w:rsidRPr="00E04530" w:rsidRDefault="003D39B7" w:rsidP="003D39B7">
            <w:pPr>
              <w:shd w:val="clear" w:color="auto" w:fill="FFFFFF"/>
              <w:ind w:left="317"/>
              <w:rPr>
                <w:sz w:val="24"/>
                <w:szCs w:val="24"/>
              </w:rPr>
            </w:pPr>
            <w:r w:rsidRPr="00E04530">
              <w:rPr>
                <w:spacing w:val="-10"/>
                <w:sz w:val="24"/>
                <w:szCs w:val="24"/>
              </w:rPr>
              <w:t>Предметные планируемые результаты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9B7" w:rsidRPr="00E04530" w:rsidRDefault="003D39B7" w:rsidP="003D39B7">
            <w:pPr>
              <w:shd w:val="clear" w:color="auto" w:fill="FFFFFF"/>
              <w:ind w:left="317"/>
              <w:rPr>
                <w:spacing w:val="-10"/>
                <w:sz w:val="24"/>
                <w:szCs w:val="24"/>
              </w:rPr>
            </w:pPr>
            <w:r w:rsidRPr="00E04530">
              <w:rPr>
                <w:spacing w:val="-10"/>
                <w:sz w:val="24"/>
                <w:szCs w:val="24"/>
              </w:rPr>
              <w:t>Виды контроля</w:t>
            </w:r>
          </w:p>
        </w:tc>
      </w:tr>
      <w:tr w:rsidR="003D39B7" w:rsidRPr="00E04530" w:rsidTr="00816CD4">
        <w:trPr>
          <w:trHeight w:hRule="exact" w:val="825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317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317"/>
              <w:rPr>
                <w:sz w:val="24"/>
                <w:szCs w:val="24"/>
              </w:rPr>
            </w:pPr>
          </w:p>
        </w:tc>
      </w:tr>
      <w:tr w:rsidR="003D39B7" w:rsidRPr="00E04530" w:rsidTr="00816CD4">
        <w:trPr>
          <w:trHeight w:hRule="exact"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06"/>
              <w:jc w:val="center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2</w:t>
            </w:r>
          </w:p>
          <w:p w:rsidR="003D39B7" w:rsidRPr="00E04530" w:rsidRDefault="003D39B7" w:rsidP="003D39B7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36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912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763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763"/>
              <w:rPr>
                <w:sz w:val="24"/>
                <w:szCs w:val="24"/>
              </w:rPr>
            </w:pPr>
          </w:p>
        </w:tc>
      </w:tr>
      <w:tr w:rsidR="003D39B7" w:rsidRPr="00E04530" w:rsidTr="00F54088">
        <w:trPr>
          <w:trHeight w:hRule="exact" w:val="254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763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Знания о физической культуре</w:t>
            </w:r>
          </w:p>
        </w:tc>
      </w:tr>
      <w:tr w:rsidR="003D39B7" w:rsidRPr="00E04530" w:rsidTr="00816CD4">
        <w:trPr>
          <w:trHeight w:hRule="exact" w:val="16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proofErr w:type="gramStart"/>
            <w:r w:rsidRPr="00E04530">
              <w:rPr>
                <w:sz w:val="24"/>
                <w:szCs w:val="24"/>
              </w:rPr>
              <w:t xml:space="preserve">ТБ  </w:t>
            </w:r>
            <w:r w:rsidRPr="00E04530">
              <w:rPr>
                <w:spacing w:val="-1"/>
                <w:sz w:val="24"/>
                <w:szCs w:val="24"/>
              </w:rPr>
              <w:t>на</w:t>
            </w:r>
            <w:proofErr w:type="gramEnd"/>
            <w:r w:rsidRPr="00E04530">
              <w:rPr>
                <w:spacing w:val="-1"/>
                <w:sz w:val="24"/>
                <w:szCs w:val="24"/>
              </w:rPr>
              <w:t xml:space="preserve"> уроках </w:t>
            </w:r>
            <w:r w:rsidRPr="00E04530">
              <w:rPr>
                <w:sz w:val="24"/>
                <w:szCs w:val="24"/>
              </w:rPr>
              <w:t>физиче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1"/>
                <w:sz w:val="24"/>
                <w:szCs w:val="24"/>
              </w:rPr>
              <w:t>ской кул</w:t>
            </w:r>
            <w:r w:rsidRPr="00E04530">
              <w:rPr>
                <w:sz w:val="24"/>
                <w:szCs w:val="24"/>
              </w:rPr>
              <w:t>ьтуры Контрольное троеборье.</w:t>
            </w:r>
          </w:p>
          <w:p w:rsidR="003D39B7" w:rsidRPr="00E04530" w:rsidRDefault="003D39B7" w:rsidP="003D39B7">
            <w:pPr>
              <w:shd w:val="clear" w:color="auto" w:fill="FFFFFF"/>
              <w:spacing w:line="216" w:lineRule="exact"/>
              <w:ind w:firstLine="5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firstLine="5"/>
              <w:rPr>
                <w:sz w:val="24"/>
                <w:szCs w:val="24"/>
              </w:rPr>
            </w:pPr>
            <w:proofErr w:type="spellStart"/>
            <w:r w:rsidRPr="00E04530">
              <w:rPr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sz w:val="24"/>
                <w:szCs w:val="24"/>
              </w:rPr>
              <w:t>, инфор</w:t>
            </w:r>
            <w:r w:rsidRPr="00E04530">
              <w:rPr>
                <w:sz w:val="24"/>
                <w:szCs w:val="24"/>
              </w:rPr>
              <w:softHyphen/>
              <w:t>мационно-ком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2"/>
                <w:sz w:val="24"/>
                <w:szCs w:val="24"/>
              </w:rPr>
              <w:t xml:space="preserve">муникационные , </w:t>
            </w:r>
            <w:r w:rsidRPr="00E04530">
              <w:rPr>
                <w:sz w:val="24"/>
                <w:szCs w:val="24"/>
              </w:rPr>
              <w:t>коллективного выполнения за</w:t>
            </w:r>
            <w:r w:rsidRPr="00E04530">
              <w:rPr>
                <w:sz w:val="24"/>
                <w:szCs w:val="24"/>
              </w:rPr>
              <w:softHyphen/>
              <w:t>дания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right="72" w:firstLine="5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Организационно-мето</w:t>
            </w:r>
            <w:r w:rsidRPr="00E04530">
              <w:rPr>
                <w:sz w:val="24"/>
                <w:szCs w:val="24"/>
              </w:rPr>
              <w:softHyphen/>
              <w:t xml:space="preserve">дические требования, </w:t>
            </w:r>
            <w:r w:rsidRPr="00E04530">
              <w:rPr>
                <w:spacing w:val="-1"/>
                <w:sz w:val="24"/>
                <w:szCs w:val="24"/>
              </w:rPr>
              <w:t xml:space="preserve">применяемые на уроках </w:t>
            </w:r>
            <w:r w:rsidRPr="00E04530">
              <w:rPr>
                <w:sz w:val="24"/>
                <w:szCs w:val="24"/>
              </w:rPr>
              <w:t xml:space="preserve">физической культуры, строевые упражнения, разминка в движении, подвижные игры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В Знать орга</w:t>
            </w:r>
            <w:r w:rsidRPr="00E04530">
              <w:rPr>
                <w:sz w:val="24"/>
                <w:szCs w:val="24"/>
              </w:rPr>
              <w:softHyphen/>
              <w:t>низационно-методические требования, применяемые на уроках фи</w:t>
            </w:r>
            <w:r w:rsidRPr="00E04530">
              <w:rPr>
                <w:sz w:val="24"/>
                <w:szCs w:val="24"/>
              </w:rPr>
              <w:softHyphen/>
              <w:t>зической куль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1"/>
                <w:sz w:val="24"/>
                <w:szCs w:val="24"/>
              </w:rPr>
              <w:t xml:space="preserve">туры, строевые </w:t>
            </w:r>
            <w:r w:rsidRPr="00E04530">
              <w:rPr>
                <w:sz w:val="24"/>
                <w:szCs w:val="24"/>
              </w:rPr>
              <w:t>упражнения, правила по</w:t>
            </w:r>
            <w:r w:rsidRPr="00E04530">
              <w:rPr>
                <w:sz w:val="24"/>
                <w:szCs w:val="24"/>
              </w:rPr>
              <w:softHyphen/>
              <w:t xml:space="preserve">движных игр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spacing w:line="216" w:lineRule="exact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17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Низкий старт Тестиро</w:t>
            </w:r>
            <w:r w:rsidRPr="00E04530">
              <w:rPr>
                <w:sz w:val="24"/>
                <w:szCs w:val="24"/>
              </w:rPr>
              <w:softHyphen/>
              <w:t xml:space="preserve">вание бега на 30 м </w:t>
            </w:r>
            <w:r w:rsidRPr="00E04530">
              <w:rPr>
                <w:spacing w:val="-1"/>
                <w:sz w:val="24"/>
                <w:szCs w:val="24"/>
              </w:rPr>
              <w:t xml:space="preserve">с высокого </w:t>
            </w:r>
            <w:r w:rsidRPr="00E04530">
              <w:rPr>
                <w:sz w:val="24"/>
                <w:szCs w:val="24"/>
              </w:rPr>
              <w:t>старта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firstLine="10"/>
              <w:rPr>
                <w:sz w:val="24"/>
                <w:szCs w:val="24"/>
              </w:rPr>
            </w:pPr>
            <w:proofErr w:type="spellStart"/>
            <w:r w:rsidRPr="00E04530">
              <w:rPr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sz w:val="24"/>
                <w:szCs w:val="24"/>
              </w:rPr>
              <w:t>, самоана</w:t>
            </w:r>
            <w:r w:rsidRPr="00E04530">
              <w:rPr>
                <w:sz w:val="24"/>
                <w:szCs w:val="24"/>
              </w:rPr>
              <w:softHyphen/>
              <w:t>лиза и коррек</w:t>
            </w:r>
            <w:r w:rsidRPr="00E04530">
              <w:rPr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sz w:val="24"/>
                <w:szCs w:val="24"/>
              </w:rPr>
              <w:softHyphen/>
              <w:t>ков самодиагно</w:t>
            </w:r>
            <w:r w:rsidRPr="00E04530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right="192" w:firstLine="1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Разминка в движении, тестирование бега на 30 м с высокого старта, подвижные игры «Салки с доми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4"/>
                <w:sz w:val="24"/>
                <w:szCs w:val="24"/>
              </w:rPr>
              <w:t xml:space="preserve">ками» и «Салки — дай </w:t>
            </w:r>
            <w:r w:rsidRPr="00E04530">
              <w:rPr>
                <w:sz w:val="24"/>
                <w:szCs w:val="24"/>
              </w:rPr>
              <w:t>руку»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left="62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Знать правила</w:t>
            </w:r>
          </w:p>
          <w:p w:rsidR="003D39B7" w:rsidRPr="00E04530" w:rsidRDefault="003D39B7" w:rsidP="003D39B7">
            <w:pPr>
              <w:shd w:val="clear" w:color="auto" w:fill="FFFFFF"/>
              <w:spacing w:line="216" w:lineRule="exact"/>
              <w:ind w:left="62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проведения</w:t>
            </w:r>
          </w:p>
          <w:p w:rsidR="003D39B7" w:rsidRPr="00E04530" w:rsidRDefault="003D39B7" w:rsidP="003D39B7">
            <w:pPr>
              <w:shd w:val="clear" w:color="auto" w:fill="FFFFFF"/>
              <w:spacing w:line="216" w:lineRule="exact"/>
              <w:ind w:left="62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тестирования, бега на 30 м с высокого старта, правила подвижных игр «Салки с доми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1"/>
                <w:sz w:val="24"/>
                <w:szCs w:val="24"/>
              </w:rPr>
              <w:t>ками» и «Сал</w:t>
            </w:r>
            <w:r w:rsidRPr="00E04530">
              <w:rPr>
                <w:spacing w:val="-10"/>
                <w:sz w:val="24"/>
                <w:szCs w:val="24"/>
              </w:rPr>
              <w:t>ки — дай руку»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left="62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тестирование</w:t>
            </w:r>
          </w:p>
        </w:tc>
      </w:tr>
      <w:tr w:rsidR="003D39B7" w:rsidRPr="00E04530" w:rsidTr="00816CD4">
        <w:trPr>
          <w:trHeight w:hRule="exact" w:val="21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21" w:lineRule="exact"/>
              <w:ind w:right="178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техники старта с опорой на одну руку и низкого старта Прыжки в длину с места (к)  Бег 3мин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right="10" w:firstLine="10"/>
              <w:rPr>
                <w:sz w:val="24"/>
                <w:szCs w:val="24"/>
              </w:rPr>
            </w:pPr>
            <w:proofErr w:type="spellStart"/>
            <w:r w:rsidRPr="00E04530">
              <w:rPr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sz w:val="24"/>
                <w:szCs w:val="24"/>
              </w:rPr>
              <w:t>, разви</w:t>
            </w:r>
            <w:r w:rsidRPr="00E04530">
              <w:rPr>
                <w:sz w:val="24"/>
                <w:szCs w:val="24"/>
              </w:rPr>
              <w:softHyphen/>
            </w:r>
            <w:r w:rsidRPr="00E04530">
              <w:rPr>
                <w:spacing w:val="-1"/>
                <w:sz w:val="24"/>
                <w:szCs w:val="24"/>
              </w:rPr>
              <w:t>вающего обуче</w:t>
            </w:r>
            <w:r w:rsidRPr="00E04530">
              <w:rPr>
                <w:spacing w:val="-1"/>
                <w:sz w:val="24"/>
                <w:szCs w:val="24"/>
              </w:rPr>
              <w:softHyphen/>
            </w:r>
            <w:r w:rsidRPr="00E04530">
              <w:rPr>
                <w:sz w:val="24"/>
                <w:szCs w:val="24"/>
              </w:rPr>
              <w:t>ния, педагогики сотрудничества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right="67" w:firstLine="5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Беговая разминка, чел</w:t>
            </w:r>
            <w:r w:rsidRPr="00E04530">
              <w:rPr>
                <w:sz w:val="24"/>
                <w:szCs w:val="24"/>
              </w:rPr>
              <w:softHyphen/>
              <w:t>ночный бег.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line="216" w:lineRule="exact"/>
              <w:ind w:left="72" w:right="134" w:firstLine="67"/>
              <w:rPr>
                <w:sz w:val="24"/>
                <w:szCs w:val="24"/>
              </w:rPr>
            </w:pPr>
            <w:r w:rsidRPr="00E04530">
              <w:rPr>
                <w:spacing w:val="-1"/>
                <w:sz w:val="24"/>
                <w:szCs w:val="24"/>
              </w:rPr>
              <w:t xml:space="preserve">Знать технику </w:t>
            </w:r>
            <w:r w:rsidRPr="00E04530">
              <w:rPr>
                <w:sz w:val="24"/>
                <w:szCs w:val="24"/>
              </w:rPr>
              <w:t>челночного бега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spacing w:line="216" w:lineRule="exact"/>
              <w:ind w:left="72" w:right="134" w:firstLine="67"/>
              <w:rPr>
                <w:spacing w:val="-1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1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вание бега на 60 м с высокого старта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 с малыми. мячами, тестирование бега на 60 м с высокого старта, подвижная игра «Бросай далеко, соби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рай быстрее»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бега на 60 м с высокого старта, правила подвижной игры «Бросай далеко, собирай</w:t>
            </w:r>
          </w:p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быстрее»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816CD4">
        <w:trPr>
          <w:trHeight w:hRule="exact" w:val="25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Разучивание метание мяча с 4-5 шагов разбега и </w:t>
            </w:r>
            <w:proofErr w:type="spellStart"/>
            <w:r w:rsidRPr="00E04530">
              <w:rPr>
                <w:sz w:val="24"/>
                <w:szCs w:val="24"/>
              </w:rPr>
              <w:t>скрестный</w:t>
            </w:r>
            <w:proofErr w:type="spellEnd"/>
            <w:r w:rsidRPr="00E04530">
              <w:rPr>
                <w:sz w:val="24"/>
                <w:szCs w:val="24"/>
              </w:rPr>
              <w:t xml:space="preserve"> шаг. Бег до 4мин с ускорениями по 50-60м.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 с мячами, тестирова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ние метания мешочка на дальность, метания мешочка с разбега, подвижная игра «Бро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сай далеко, собирай быстрее»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метания мяча на дальность,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как выполнять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метание мяча с разбега,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правила </w:t>
            </w:r>
            <w:r w:rsidR="00816CD4"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подвижной</w:t>
            </w:r>
          </w:p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игры «Бро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сай далеко, собирай быстрее»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17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техники прыжка в длину с разбега. Закрепление метания мяча.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самоанализа и коррекции действий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на месте, прыжок в длину с раз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бега, спортивная игра «Футбол»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</w:t>
            </w:r>
            <w:r w:rsidRPr="00E04530">
              <w:rPr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>выполнять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прыжок в длину с разбега,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правила спортивной игры</w:t>
            </w:r>
          </w:p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«Футбол»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0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ный урок по прыж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кам в дли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ну с раз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бега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контрольные прыжки в длину с разбега, 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движная игра «Команд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собачки»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выполнять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прыжок в длину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 разбега, правила подвижной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игры «Командные собачки в футболе»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 тест</w:t>
            </w:r>
          </w:p>
        </w:tc>
      </w:tr>
      <w:tr w:rsidR="003D39B7" w:rsidRPr="00E04530" w:rsidTr="00816CD4">
        <w:trPr>
          <w:trHeight w:hRule="exact" w:val="18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Техника паса в фут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боле </w:t>
            </w:r>
            <w:r w:rsidRPr="00E04530">
              <w:rPr>
                <w:sz w:val="24"/>
                <w:szCs w:val="24"/>
              </w:rPr>
              <w:t>Кросс 1000м (к)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информацион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но-коммуника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ционные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техника паса в футболе.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какие варианты пасов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можно приме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нять в футболе,</w:t>
            </w:r>
          </w:p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816CD4">
        <w:trPr>
          <w:trHeight w:hRule="exact" w:val="16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на 2000 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самодиагности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ки результатов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Разминка, направ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ленная на подготовку к бегу, бег на 1500 м, спортивная игра «Фут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бега на 1500 м, правила спор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тивной игры «Футбол»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816CD4">
        <w:trPr>
          <w:trHeight w:hRule="exact" w:val="17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26646E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Преодоление полосы препятствий .</w:t>
            </w:r>
            <w:r w:rsidRPr="00E04530">
              <w:rPr>
                <w:iCs/>
                <w:color w:val="000000"/>
                <w:sz w:val="24"/>
                <w:szCs w:val="24"/>
              </w:rPr>
              <w:t>Спортив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ная игра «Футбол»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инфор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мационно-ком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муникационные , развивающего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нии, история футбола, техника выполнения пасов, спортивная игра «Футбол»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историю футбола, технику выполнения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различных вариантов пасов,</w:t>
            </w:r>
          </w:p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правила спор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тивной игры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9A381B" w:rsidRPr="00E04530" w:rsidTr="00F54088">
        <w:trPr>
          <w:trHeight w:hRule="exact" w:val="401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381B" w:rsidRPr="00E04530" w:rsidRDefault="009A381B" w:rsidP="009A381B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Спортивные игры. Баскетбол</w:t>
            </w:r>
          </w:p>
        </w:tc>
      </w:tr>
      <w:tr w:rsidR="003D39B7" w:rsidRPr="00E04530" w:rsidTr="00816CD4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E04530">
              <w:rPr>
                <w:sz w:val="24"/>
                <w:szCs w:val="24"/>
              </w:rPr>
              <w:t>Т,Б</w:t>
            </w:r>
            <w:proofErr w:type="gramEnd"/>
            <w:r w:rsidRPr="00E04530">
              <w:rPr>
                <w:sz w:val="24"/>
                <w:szCs w:val="24"/>
              </w:rPr>
              <w:t>,  на уроках спорт/игр. Повторение техники  ловли и передач мяча в баскетболе Совершенствование техники быстрых передач мяча со сменой мест.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мячами, броски и ловля мяча в парах, подвижная игра «Защита стойки»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варианты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бросков и ловли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мяча в парах,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правила подвижной игры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«Защита стойки»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1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техники быстрых передач мяча различными способами со сменой мест  в тройках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развивающего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 в парах, броски и ловля мяча в парах и тройках на точ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ность, подвижная игра «снайперы»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выполнять броски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мяча в парах и тройках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на точность,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правила подвижной игры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«снайперы»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955405" w:rsidRPr="00E04530" w:rsidTr="00816CD4">
        <w:trPr>
          <w:trHeight w:hRule="exact" w:val="17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Проведение игры «Линейный баскетбол» с элементом ведения и передачи мяча.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самоанализа и коррекции действий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массаж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ными мячами, броски и ловля мяча у стены в парах, подвижная игра «Линейный баскетбол»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полнять броски мяча в стену и как ловить мяч, отскочив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ший от стены, правила 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движной игры «Линейный баскетбол»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>
            <w:pPr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955405" w:rsidRPr="00E04530" w:rsidTr="00816CD4">
        <w:trPr>
          <w:trHeight w:hRule="exact" w:val="1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Бросок одной рукой от плеча</w:t>
            </w:r>
          </w:p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 ловля мяча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Здоровье-сбережения, развивающего обучения, ин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дивидуально-личностного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массаж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ными мячами, броски и ловля мяча, 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ная игра «Линейный баскетбол»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бро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сать и ловить мяч, правила подвижной игры «Линейный баскетбол»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>
            <w:pPr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3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Закрепление броска по кольцу после ловли. Проведение учебной игры 3х3 с выполнением заданий по защите и нападению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гики сотрудни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чества, развития навыков обоб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щения и си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стематизации знаний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Беговая разминка, повторение бросков и ловли мяча и закрепление броска по кольцу после остановки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основные правила игры баскетбол (двойное ведение, пробежка, фол)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955405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текущий: оценивание  броска по кольцу после ловли</w:t>
            </w:r>
          </w:p>
        </w:tc>
      </w:tr>
      <w:tr w:rsidR="003D39B7" w:rsidRPr="00E04530" w:rsidTr="00816CD4">
        <w:trPr>
          <w:trHeight w:hRule="exact" w:val="15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двухсторонней 3х3.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 в движении, броски мяча в баскетбольное кольцо, спортивная игра «Баскетбол»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бросков мяча в баскетбольное кольцо,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спортивной игры «Баскет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18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Проведение тренировки по подтягиванию на перекладине. Игра в баскетбол.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 в движении, броски мяча в баскетбольное кольцо, спортивная игра «Баскетбол»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бросков мяча в баскетбольное кольцо,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спортивной игры «Баскет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1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. Тактические действия 2-х нападающих против одного защитника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 в движении, броски мяча в баскетбольное кольцо после ведения, спортивная игра «Линейный баскетбол» и «Перестрелка»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ведения и  бросков мяча в баскетбольное кольцо,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спортивной игры «Баскет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 текущий</w:t>
            </w:r>
          </w:p>
        </w:tc>
      </w:tr>
      <w:tr w:rsidR="003D39B7" w:rsidRPr="00E04530" w:rsidTr="00816CD4">
        <w:trPr>
          <w:trHeight w:hRule="exact" w:val="19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19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Проведение контроля броска баскетбольного мяча в кольцо после ведения Игра «Линейный баскетбол»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Специальная разминка с мячом в движении, ведение и  броски мяча в баскетбольное кольцо, спортивная игра «Линейный баскетбол»»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ведения и  бросков мяча в баскетбольное кольцо,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спортивной игры «Баскет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955405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Контрольный: оценивание </w:t>
            </w:r>
            <w:r w:rsidRPr="00E04530">
              <w:rPr>
                <w:sz w:val="24"/>
                <w:szCs w:val="24"/>
              </w:rPr>
              <w:t>броска баскетбольного мяча в кольцо после ведения</w:t>
            </w:r>
          </w:p>
        </w:tc>
      </w:tr>
      <w:tr w:rsidR="003D39B7" w:rsidRPr="00E04530" w:rsidTr="00816CD4">
        <w:trPr>
          <w:trHeight w:hRule="exact" w:val="17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20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Двусторонняя игра в Баскетбол.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педагогики со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Специальная разминка с мячом в движении, ведение и  броски мяча в баскетбольное кольцо, спортивная игра «Баскетбол»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ведения и  бросков мяча в баскетбольное кольцо,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спортивной игры «Баскет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9A381B" w:rsidRPr="00E04530" w:rsidTr="00F54088">
        <w:trPr>
          <w:trHeight w:hRule="exact" w:val="717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81B" w:rsidRPr="00E04530" w:rsidRDefault="009A381B" w:rsidP="009A381B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</w:tr>
      <w:tr w:rsidR="003D39B7" w:rsidRPr="00E04530" w:rsidTr="00816CD4">
        <w:trPr>
          <w:trHeight w:hRule="exact" w:val="35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21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Техника безопасности на уроках гимнастики. ОРУ с обручами. Повторение акробатических упражнений: мальчики-кувырки вперед в стойку на лопатках, девочки - мост (р)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A381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вающего обуче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ния, педагогики сотрудничества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Разминка, ОРУ с обручем,  кувырок в</w:t>
            </w:r>
            <w:r w:rsidR="009A381B" w:rsidRPr="00E04530">
              <w:rPr>
                <w:iCs/>
                <w:color w:val="000000"/>
                <w:sz w:val="24"/>
                <w:szCs w:val="24"/>
              </w:rPr>
              <w:t xml:space="preserve">перед с места и с трех шагов, </w:t>
            </w:r>
            <w:r w:rsidRPr="00E04530">
              <w:rPr>
                <w:iCs/>
                <w:color w:val="000000"/>
                <w:sz w:val="24"/>
                <w:szCs w:val="24"/>
              </w:rPr>
              <w:t>разучить технику двух кувырков вперёд слитно.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выполнения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кувырка вперед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 места и с трех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шагов, разучить технику двух кувырков вперёд слитно.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опрос</w:t>
            </w:r>
          </w:p>
        </w:tc>
      </w:tr>
      <w:tr w:rsidR="00955405" w:rsidRPr="00E04530" w:rsidTr="00816CD4">
        <w:trPr>
          <w:trHeight w:hRule="exact" w:val="21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Разучивание: мальчики – стойку на голове согнувшись, девочки – кувырок назад в </w:t>
            </w:r>
            <w:proofErr w:type="spellStart"/>
            <w:r w:rsidRPr="00E04530">
              <w:rPr>
                <w:sz w:val="24"/>
                <w:szCs w:val="24"/>
              </w:rPr>
              <w:t>полушпагат</w:t>
            </w:r>
            <w:proofErr w:type="spellEnd"/>
            <w:r w:rsidRPr="00E0453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разви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вающего обуче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ния, педагогики сотрудничества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Разминка, ОРУ с обручем повторение техники двух кувырков вперёд слитно, разучить комбинацию-кувырок вперёд, назад, стойка на лопатках.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</w:t>
            </w:r>
          </w:p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выполнения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комбинации :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кувырок вперёд, назад, стойка на лопатках.</w:t>
            </w:r>
          </w:p>
          <w:p w:rsidR="00955405" w:rsidRPr="00E04530" w:rsidRDefault="00955405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955405" w:rsidRPr="00E04530" w:rsidTr="00816CD4">
        <w:trPr>
          <w:trHeight w:hRule="exact" w:val="15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6504E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E04530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Два кувырка вперёд слитно. Мост из положения стоя с помощью.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развивающего обучения, ин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дивидуально 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со скакалка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ми,  прыжки в скакалку в тройках, подвижная игра «Будь осторожен»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прыжков в скакалку в тройках, пра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вила подвижной</w:t>
            </w:r>
          </w:p>
          <w:p w:rsidR="00955405" w:rsidRPr="00E04530" w:rsidRDefault="00955405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игры «Будь осторожен»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405" w:rsidRPr="00E04530" w:rsidRDefault="00955405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19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6504E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E04530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Проверка кувырков назад. Разучивание акробатического соединения. Игра с элементами акробатики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развивающего обучения, ин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дивидуально 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со скакалка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ми</w:t>
            </w:r>
            <w:r w:rsidRPr="00E04530">
              <w:rPr>
                <w:sz w:val="24"/>
                <w:szCs w:val="24"/>
              </w:rPr>
              <w:t>. Игра с элементами акробатики</w:t>
            </w:r>
            <w:r w:rsidRPr="00E04530">
              <w:rPr>
                <w:iCs/>
                <w:color w:val="000000"/>
                <w:sz w:val="24"/>
                <w:szCs w:val="24"/>
              </w:rPr>
              <w:t>,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Знать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технику  прыжков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в скакалку в тройках, пра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вила подвижной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игры с элементами акробатики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955405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  <w:r w:rsidR="00955405" w:rsidRPr="00E04530">
              <w:rPr>
                <w:iCs/>
                <w:color w:val="000000"/>
                <w:sz w:val="24"/>
                <w:szCs w:val="24"/>
              </w:rPr>
              <w:t>: оценивание к</w:t>
            </w:r>
            <w:r w:rsidR="00CB2B9F" w:rsidRPr="00E04530">
              <w:rPr>
                <w:iCs/>
                <w:color w:val="000000"/>
                <w:sz w:val="24"/>
                <w:szCs w:val="24"/>
              </w:rPr>
              <w:t>увырок назад</w:t>
            </w:r>
          </w:p>
        </w:tc>
      </w:tr>
      <w:tr w:rsidR="003D39B7" w:rsidRPr="00E04530" w:rsidTr="00816CD4">
        <w:trPr>
          <w:trHeight w:hRule="exact" w:val="2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6504E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E04530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Оценивание у мальчиков стойку на голове </w:t>
            </w:r>
            <w:r w:rsidR="00816CD4" w:rsidRPr="00E04530">
              <w:rPr>
                <w:sz w:val="24"/>
                <w:szCs w:val="24"/>
              </w:rPr>
              <w:t xml:space="preserve">согнувшись, </w:t>
            </w:r>
            <w:r w:rsidRPr="00E04530">
              <w:rPr>
                <w:sz w:val="24"/>
                <w:szCs w:val="24"/>
              </w:rPr>
              <w:t xml:space="preserve">у девочек – кувырок назад в </w:t>
            </w:r>
            <w:r w:rsidR="00816CD4" w:rsidRPr="00E04530">
              <w:rPr>
                <w:sz w:val="24"/>
                <w:szCs w:val="24"/>
              </w:rPr>
              <w:t>полу шпагат</w:t>
            </w:r>
            <w:r w:rsidRPr="00E04530">
              <w:rPr>
                <w:sz w:val="24"/>
                <w:szCs w:val="24"/>
              </w:rPr>
              <w:t>. ОРУ типа зарядки. 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проблемного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ОРУ типа зарядки, акробатические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нения,  лазание по канату и игровое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нение на внимание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какие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гимнастические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упражнения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существуют,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технику их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выполнения,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какие игровые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упражнения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на внимание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бывают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CB2B9F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Контрольный </w:t>
            </w:r>
            <w:r w:rsidR="00CB2B9F" w:rsidRPr="00E04530">
              <w:rPr>
                <w:iCs/>
                <w:color w:val="000000"/>
                <w:sz w:val="24"/>
                <w:szCs w:val="24"/>
              </w:rPr>
              <w:t xml:space="preserve"> стойка на голове согнувшись- мальчики, кувырок назад в </w:t>
            </w:r>
            <w:proofErr w:type="spellStart"/>
            <w:r w:rsidR="00CB2B9F" w:rsidRPr="00E04530">
              <w:rPr>
                <w:iCs/>
                <w:color w:val="000000"/>
                <w:sz w:val="24"/>
                <w:szCs w:val="24"/>
              </w:rPr>
              <w:t>полушпагат</w:t>
            </w:r>
            <w:proofErr w:type="spellEnd"/>
            <w:r w:rsidR="00CB2B9F" w:rsidRPr="00E04530">
              <w:rPr>
                <w:iCs/>
                <w:color w:val="000000"/>
                <w:sz w:val="24"/>
                <w:szCs w:val="24"/>
              </w:rPr>
              <w:t xml:space="preserve"> - девочки</w:t>
            </w:r>
          </w:p>
        </w:tc>
      </w:tr>
      <w:tr w:rsidR="003D39B7" w:rsidRPr="00E04530" w:rsidTr="00816CD4">
        <w:trPr>
          <w:trHeight w:hRule="exact" w:val="31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6504E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E04530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Обучение: мальчики – переворот в упор толчком двух ног на перекладине; девочки – переворот в упор махом одной и толчком другой на нижнюю жердь (д).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индивидуаль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но-личностного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со скакалками, лаза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нье по гимнастической стенке, вис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завесом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одной и двумя ногами,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подъём переворотом, опорный прыжок.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лазать по гим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настической стенке, технику выполнения виса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завесом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одной и двумя ногами, правильное  выполнение подъёма переворотом и опорного прыжка.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CB2B9F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8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6504E5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Упражнения в равновесии на бревне (з), Обучение опорному прыжку: мальчики – согнув ноги через козла в длину; девочки – ноги врозь через козла в ширину.)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проблемного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на гимна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стических скамейках, упражнения на гим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настическом бревне, </w:t>
            </w:r>
            <w:r w:rsidRPr="00E04530">
              <w:rPr>
                <w:sz w:val="24"/>
                <w:szCs w:val="24"/>
              </w:rPr>
              <w:t>опорный прыжок через козла  «ноги врозь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какие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упражнения на гимнастическом бревне существуют,</w:t>
            </w:r>
            <w:r w:rsidRPr="00E04530">
              <w:rPr>
                <w:sz w:val="24"/>
                <w:szCs w:val="24"/>
              </w:rPr>
              <w:t xml:space="preserve"> как правильно выполнить опорный прыжок через козла  «ноги врозь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CB2B9F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32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6504E5" w:rsidP="00780429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0429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Закрепление: мальчики – переворот в упор толчком двух ног на перекладине; девочки – переворот в упор махом одной и толчком другой на нижнюю жердь (д).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индивидуаль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но-личностного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со скакалками, лаза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нье по гимнастической стенке, вис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завесом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одной и двумя ногами,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подъём переворотом, опорный прыжок.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лазать по гим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настической стенке, технику выполнения виса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завесом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одной и двумя ногами, правильное  выполнение подъёма переворотом и опорного прыжка.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CB2B9F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31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780429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Закрепление техники переворотов. Разучивание: мальчики – соединение на перекладине. Совершенствование опорного прыжка: ноги врозь и согнув ноги.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индивидуаль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но-личностного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Разминка с обручами, вис присев и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лёжа.</w:t>
            </w:r>
            <w:r w:rsidRPr="00E04530">
              <w:rPr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подъём переворотом, опорный прыжок.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лазать по гим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настической стенке, технику выполнения висов, правильное  выполнение подъёма переворотом и опорного прыжка.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CB2B9F" w:rsidP="003D39B7">
            <w:pPr>
              <w:shd w:val="clear" w:color="auto" w:fill="FFFFFF"/>
              <w:spacing w:after="120" w:line="276" w:lineRule="auto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33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780429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Закрепление техники переворотов. Разучивание: мальчики – соединение на перекладине. Совершенствование опорного прыжка: ноги врозь и согнув ноги.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индивидуаль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но-личностного обучения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Разминка с обручами, вис присев и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лёжа.</w:t>
            </w:r>
            <w:r w:rsidRPr="00E04530">
              <w:rPr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подъём переворотом, опорный прыжок.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лазать по гим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настической стенке, технику выполнения висов, правильное  выполнение подъёма переворотом и опорного прыжка.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CB2B9F" w:rsidP="003D39B7">
            <w:pPr>
              <w:shd w:val="clear" w:color="auto" w:fill="FFFFFF"/>
              <w:spacing w:after="120" w:line="276" w:lineRule="auto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42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780429" w:rsidP="003D39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6CD4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Оценивание: мальчики - переворот в упор, девочки – махом одной и толчком другой переворот. Совершенствование соединения на перекладине. Тренировка в подтягивании. 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Круговая тренировка (работа по станциям)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под музыку (аэробика), тестирование подъёма переворотом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подтягиваний и отжиманий, подъёма переворотом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436A8E" w:rsidP="003D39B7">
            <w:pPr>
              <w:shd w:val="clear" w:color="auto" w:fill="FFFFFF"/>
              <w:spacing w:after="120" w:line="276" w:lineRule="auto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Оценивание: мальчики - переворот в упор, девочки – махом одной и толчком другой переворот</w:t>
            </w:r>
          </w:p>
        </w:tc>
      </w:tr>
      <w:tr w:rsidR="003D39B7" w:rsidRPr="00E04530" w:rsidTr="00816CD4">
        <w:trPr>
          <w:trHeight w:hRule="exact" w:val="42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Оценивание: мальчики - переворот в упор, девочки – махом одной и толчком другой переворот. Совершенствование соединения на перекладине. Тренировка в подтягивании. Круговая тренировка (работа по станциям)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под музыку (аэробика), тестирование подъёма переворотом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spacing w:after="120" w:line="276" w:lineRule="auto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подтягиваний и отжиманий, подъёма переворотом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436A8E" w:rsidP="003D39B7">
            <w:pPr>
              <w:shd w:val="clear" w:color="auto" w:fill="FFFFFF"/>
              <w:spacing w:after="120" w:line="276" w:lineRule="auto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Оценивание: мальчики - переворот в упор, девочки – махом одной и толчком другой переворот.</w:t>
            </w:r>
          </w:p>
        </w:tc>
      </w:tr>
      <w:tr w:rsidR="00857F5B" w:rsidRPr="00E04530" w:rsidTr="00F54088">
        <w:trPr>
          <w:trHeight w:hRule="exact" w:val="509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F5B" w:rsidRPr="00E04530" w:rsidRDefault="00857F5B" w:rsidP="00857F5B">
            <w:pPr>
              <w:shd w:val="clear" w:color="auto" w:fill="FFFFFF"/>
              <w:spacing w:after="120" w:line="276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Лыжная подготовка</w:t>
            </w:r>
          </w:p>
        </w:tc>
      </w:tr>
      <w:tr w:rsidR="003D39B7" w:rsidRPr="00E04530" w:rsidTr="00A257D4">
        <w:trPr>
          <w:trHeight w:hRule="exact" w:val="2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Т.Б. на уроках лыжной подготовки.</w:t>
            </w:r>
            <w:r w:rsidRPr="00E04530">
              <w:rPr>
                <w:sz w:val="24"/>
                <w:szCs w:val="24"/>
              </w:rPr>
              <w:t xml:space="preserve"> Отработка  техники попеременных ходов.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инфор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мационно-ком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муникационные , коллективного выполнения за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дания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Организационно-мето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дические требования, применяемые на уроках лыжной подготовки, спортивная форма и инвентарь, ступаю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щий и скользящий шаг на лыжах без лыжных палок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орга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низационно-методические требования, применяемые на уроках лыж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ной подготов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ки, технику передвижения на лыжах ступающим и скользящим шагом без лыж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ных палок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29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Оценивание техники попеременного </w:t>
            </w:r>
            <w:proofErr w:type="spellStart"/>
            <w:r w:rsidRPr="00E04530">
              <w:rPr>
                <w:sz w:val="24"/>
                <w:szCs w:val="24"/>
              </w:rPr>
              <w:t>двухшажного</w:t>
            </w:r>
            <w:proofErr w:type="spellEnd"/>
            <w:r w:rsidRPr="00E04530">
              <w:rPr>
                <w:sz w:val="24"/>
                <w:szCs w:val="24"/>
              </w:rPr>
              <w:t xml:space="preserve"> хода. Совершенствование техники одновременных лыжных ходов. </w:t>
            </w:r>
            <w:r w:rsidRPr="00E04530">
              <w:rPr>
                <w:iCs/>
                <w:color w:val="000000"/>
                <w:sz w:val="24"/>
                <w:szCs w:val="24"/>
              </w:rPr>
              <w:t>Поворот махом.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коллек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тивного выпол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нения задания,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Передвижение на лы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жах ступающим и скользящим шагом с лыжными палками и без них, повороты на лыжах переступанием и махом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передвиже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 на лыжах ступающим и скользящим шагом с лыж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ными палками и без них, тех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нику поворота переступанием на лыжах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088" w:rsidRPr="00E04530" w:rsidRDefault="00857F5B" w:rsidP="00F54088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  <w:r w:rsidR="00F54088" w:rsidRPr="00E04530">
              <w:rPr>
                <w:iCs/>
                <w:color w:val="000000"/>
                <w:sz w:val="24"/>
                <w:szCs w:val="24"/>
              </w:rPr>
              <w:t>.</w:t>
            </w:r>
          </w:p>
          <w:p w:rsidR="003D39B7" w:rsidRPr="00E04530" w:rsidRDefault="00857F5B" w:rsidP="00F54088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F54088" w:rsidRPr="00E04530">
              <w:rPr>
                <w:sz w:val="24"/>
                <w:szCs w:val="24"/>
              </w:rPr>
              <w:t xml:space="preserve">Оценивание техники попеременного </w:t>
            </w:r>
            <w:proofErr w:type="spellStart"/>
            <w:r w:rsidR="00F54088" w:rsidRPr="00E04530">
              <w:rPr>
                <w:sz w:val="24"/>
                <w:szCs w:val="24"/>
              </w:rPr>
              <w:t>двухшажного</w:t>
            </w:r>
            <w:proofErr w:type="spellEnd"/>
            <w:r w:rsidR="00F54088" w:rsidRPr="00E04530">
              <w:rPr>
                <w:sz w:val="24"/>
                <w:szCs w:val="24"/>
              </w:rPr>
              <w:t xml:space="preserve"> хода.</w:t>
            </w:r>
          </w:p>
        </w:tc>
      </w:tr>
      <w:tr w:rsidR="003D39B7" w:rsidRPr="00E04530" w:rsidTr="00816CD4">
        <w:trPr>
          <w:trHeight w:hRule="exact" w:val="2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 w:rsidRPr="00E04530">
              <w:rPr>
                <w:sz w:val="24"/>
                <w:szCs w:val="24"/>
              </w:rPr>
              <w:t>бесшажного</w:t>
            </w:r>
            <w:proofErr w:type="spellEnd"/>
            <w:r w:rsidRPr="00E04530">
              <w:rPr>
                <w:sz w:val="24"/>
                <w:szCs w:val="24"/>
              </w:rPr>
              <w:t xml:space="preserve"> хода подъемы и спуски на склонах. Эстафеты с передачей палок с этапом до 200м.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коллективного выполнения за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дания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Попеременный и од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новременный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безшажный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ход на лыжах, повороты на лыжах прыжком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поперемен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ного и одно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временного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безшажного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хода на лыжах, а также пово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ротов на лыжах прыжком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23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Оценивание техники одновременного </w:t>
            </w:r>
            <w:proofErr w:type="spellStart"/>
            <w:r w:rsidRPr="00E04530">
              <w:rPr>
                <w:sz w:val="24"/>
                <w:szCs w:val="24"/>
              </w:rPr>
              <w:t>бесшажного</w:t>
            </w:r>
            <w:proofErr w:type="spellEnd"/>
            <w:r w:rsidRPr="00E04530">
              <w:rPr>
                <w:sz w:val="24"/>
                <w:szCs w:val="24"/>
              </w:rPr>
              <w:t xml:space="preserve"> хода. Прохождение 1км со средней скоростью.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инфор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мационно-ком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муникационные 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Поп</w:t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t>еременный и од</w:t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новременный </w:t>
            </w:r>
            <w:proofErr w:type="spellStart"/>
            <w:r w:rsidR="00857F5B" w:rsidRPr="00E04530">
              <w:rPr>
                <w:iCs/>
                <w:color w:val="000000"/>
                <w:sz w:val="24"/>
                <w:szCs w:val="24"/>
              </w:rPr>
              <w:t>двух</w:t>
            </w:r>
            <w:r w:rsidRPr="00E04530">
              <w:rPr>
                <w:iCs/>
                <w:color w:val="000000"/>
                <w:sz w:val="24"/>
                <w:szCs w:val="24"/>
              </w:rPr>
              <w:t>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ход на лыжах, попеременный одно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шажный ход на лыжах, правила обгона на лыж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передвижения на лыжах попе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ременным и од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новременным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двухш</w:t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t>ажным</w:t>
            </w:r>
            <w:proofErr w:type="spellEnd"/>
            <w:r w:rsidR="00857F5B" w:rsidRPr="00E04530">
              <w:rPr>
                <w:iCs/>
                <w:color w:val="000000"/>
                <w:sz w:val="24"/>
                <w:szCs w:val="24"/>
              </w:rPr>
              <w:t xml:space="preserve"> ходом, попере</w:t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softHyphen/>
              <w:t>менным одно</w:t>
            </w:r>
            <w:r w:rsidRPr="00E04530">
              <w:rPr>
                <w:iCs/>
                <w:color w:val="000000"/>
                <w:sz w:val="24"/>
                <w:szCs w:val="24"/>
              </w:rPr>
              <w:t>шажным ходом, правила обгона на лыжне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Контрольный. </w:t>
            </w:r>
            <w:r w:rsidRPr="00E04530">
              <w:rPr>
                <w:sz w:val="24"/>
                <w:szCs w:val="24"/>
              </w:rPr>
              <w:t xml:space="preserve">Оценивание техники одновременного </w:t>
            </w:r>
            <w:proofErr w:type="spellStart"/>
            <w:r w:rsidRPr="00E04530">
              <w:rPr>
                <w:sz w:val="24"/>
                <w:szCs w:val="24"/>
              </w:rPr>
              <w:t>бесшажного</w:t>
            </w:r>
            <w:proofErr w:type="spellEnd"/>
            <w:r w:rsidRPr="00E04530">
              <w:rPr>
                <w:sz w:val="24"/>
                <w:szCs w:val="24"/>
              </w:rPr>
              <w:t xml:space="preserve"> хода.</w:t>
            </w:r>
          </w:p>
        </w:tc>
      </w:tr>
      <w:tr w:rsidR="003D39B7" w:rsidRPr="00E04530" w:rsidTr="00816CD4">
        <w:trPr>
          <w:trHeight w:hRule="exact" w:val="12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Одновре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менный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бесшажный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и одношажный ход на лыжах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инфор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мационно-ком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муникационные 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Лыжные ходы, одно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временный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безшажный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и одношажный ход  на лыжах, обгон на лыжне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различ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варианты передвижения на лыжах, пра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вила обгона на лыжне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816CD4">
        <w:trPr>
          <w:trHeight w:hRule="exact" w:val="1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Одновре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менный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безшажный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и одношажный ход на лыжах(з)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инфор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мационно-ком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муникационные 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Лыжные ходы, одно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временный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безшажный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 и одношажный ход  на лыжах, обгон на лыжне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различ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варианты передвижения на лыжах, пра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вила обгона на лыжне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22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Подъем в гору скользящим шагом. Совершенствование подъемов елочкой и спуски с поворотами вправо и влево. Прохождение дистанции до 2км.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проблемного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Прохождение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ции 1,5 км,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рас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пределять силы для прохожде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ния дистанции 2 км на лыжах,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A257D4">
        <w:trPr>
          <w:trHeight w:hRule="exact" w:val="23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39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Оценивание подъема елочкой и спуск с поворотами вправо и влево. Прохождение 2км с 2-3 ускорениями по 80м.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Лыжные ходы, подъем на склон «лесенкой», «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полуелочкой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», «елоч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»,,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скользящим шагом.  Спуск со склона в основной стойке, </w:t>
            </w:r>
            <w:r w:rsidRPr="00E04530">
              <w:rPr>
                <w:sz w:val="24"/>
                <w:szCs w:val="24"/>
              </w:rPr>
              <w:t>спуск с поворотами вправо и влево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857F5B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лыжных ходов, технику подъе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t>м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на склон «лесенкой», «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полуелочкой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 xml:space="preserve">», «елочкой», скользящим шагом, технику спуска в основной стойке и </w:t>
            </w:r>
            <w:r w:rsidRPr="00E04530">
              <w:rPr>
                <w:sz w:val="24"/>
                <w:szCs w:val="24"/>
              </w:rPr>
              <w:t>спуск с поворотами вправо и влево</w:t>
            </w:r>
            <w:r w:rsidRPr="00E04530">
              <w:rPr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F54088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  <w:r w:rsidR="00F54088" w:rsidRPr="00E04530">
              <w:rPr>
                <w:iCs/>
                <w:color w:val="000000"/>
                <w:sz w:val="24"/>
                <w:szCs w:val="24"/>
              </w:rPr>
              <w:t xml:space="preserve">. </w:t>
            </w:r>
            <w:r w:rsidR="00F54088" w:rsidRPr="00E04530">
              <w:rPr>
                <w:sz w:val="24"/>
                <w:szCs w:val="24"/>
              </w:rPr>
              <w:t>Оценивание подъема елочкой и спуск с поворотами вправо и влево</w:t>
            </w:r>
          </w:p>
        </w:tc>
      </w:tr>
      <w:tr w:rsidR="003D39B7" w:rsidRPr="00E04530" w:rsidTr="00816CD4">
        <w:trPr>
          <w:trHeight w:hRule="exact" w:val="20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техники торможения плугом и упором. Прохождение 2км с переменной скоростью.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проблемного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Прохождение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2 км, катание со склона в низкой стойке, свободное 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тание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рас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пределять силы для прохожде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 дистанции 2 км на лыжах, технику спуска со склона в низ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 стойке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22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857F5B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Совершенствование техники торможения плугом и упором, технику подъемов и спусков. Пройти 2км со средней скоростью. </w:t>
            </w:r>
            <w:r w:rsidRPr="00E04530">
              <w:rPr>
                <w:iCs/>
                <w:color w:val="000000"/>
                <w:sz w:val="24"/>
                <w:szCs w:val="24"/>
              </w:rPr>
              <w:t>Передви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жение и спуск на лыжах «змейкой»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коллективного выполнения за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дания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Лыжные ходы, подъе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мы на склон и спуски со склона, торможе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ние «плугом», спуск со склона на лыжах «змейкой»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лыжных хо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дов, подъема на склон и спу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ска со склона; торможения «плугом», спу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ска со склона «змейкой»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2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Оценивание результата на дистанцию 2км. Совершенствовать технику катания с </w:t>
            </w:r>
            <w:proofErr w:type="gramStart"/>
            <w:r w:rsidRPr="00E04530">
              <w:rPr>
                <w:sz w:val="24"/>
                <w:szCs w:val="24"/>
              </w:rPr>
              <w:t>гор.</w:t>
            </w:r>
            <w:r w:rsidRPr="00E04530">
              <w:rPr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ная игра на лыжах «Накаты»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самоанализа и коррекции действий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Передвижение на лы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жах, передвижение «змейкой», спуск со склона «змейкой», подвижная игра «На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каты»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пе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редвигаться на лыжах, ,правила обгона и расчёт сил на дистанции «змей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кой», как спу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скаться со скло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 «змейкой», правила 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движной игры «Накаты»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Оценивание результата на дистанцию 2км.</w:t>
            </w:r>
          </w:p>
        </w:tc>
      </w:tr>
      <w:tr w:rsidR="003D39B7" w:rsidRPr="00E04530" w:rsidTr="00A257D4">
        <w:trPr>
          <w:trHeight w:hRule="exact" w:val="12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Встречные эстафеты с использованием склона до 150м.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самоанализа и коррекции действий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Эстафета, техника лыжного хода.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Как выполнять эстафету по этапам.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19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игры на спуске «Подними предмет», «Не задень ворота»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</w:t>
            </w:r>
            <w:r w:rsidR="00857F5B" w:rsidRPr="00E04530">
              <w:rPr>
                <w:iCs/>
                <w:color w:val="000000"/>
                <w:sz w:val="24"/>
                <w:szCs w:val="24"/>
              </w:rPr>
              <w:t>ре</w:t>
            </w:r>
            <w:r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самоанализа и коррекции действий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Спуск со склона в низ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 стойке, подвижная игра на лыжах «Нака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ты», подвижная игра на лыжах «Подними предмет» «Не задень ворота»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спуска со скло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 в низкой стойке, правила подвижных игр на лыжах «На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каты» и «Под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ними предмет» «Не задень ворота»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E42D99">
        <w:trPr>
          <w:trHeight w:hRule="exact" w:val="19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Совершенствование поворотов махом. Катание с гор. Прохождение 3км со средней скоростью</w:t>
            </w:r>
            <w:r w:rsidRPr="00E04530">
              <w:rPr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самоанализа и коррекции действий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Спуск со склона в низ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 стойке, подвижная игра на лыжах «Нака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ты», подвижная игра на лыжах «Подними предмет» «Не задень ворота»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спуска со скло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 в низкой стойке, правила подвижных игр на лыжах «На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каты» и «Под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ними предмет» «Не задень ворота»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1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Прохо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3 км на лыжах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проблемного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Прохождение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3 км, катание со склона в низкой стойке, свободное ка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тание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рас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пределять силы для прохожде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 дистанции 2 км на лыжах, технику спуска со склона в низ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кой стойке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1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Скоростная выносливость. Прохо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3 км на результат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проблемного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57D4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Прохождение дистан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 2 км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рас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пределять силы для прохожде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 дистанции 2 км на лыжах, правила обгона.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857F5B" w:rsidRPr="00E04530" w:rsidTr="00F54088">
        <w:trPr>
          <w:trHeight w:hRule="exact" w:val="434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F5B" w:rsidRPr="00E04530" w:rsidRDefault="00857F5B" w:rsidP="00857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Спортивные игры. Волейбол</w:t>
            </w:r>
          </w:p>
        </w:tc>
      </w:tr>
      <w:tr w:rsidR="003D39B7" w:rsidRPr="00E04530" w:rsidTr="00E42D99">
        <w:trPr>
          <w:trHeight w:hRule="exact" w:val="2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Т.Б. на уроках спортивных игр.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Разучивание стойки волейболиста. Техника набрасывание мяча над собой. Техника приема и передачи мяча 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развивающего обучения</w:t>
            </w:r>
            <w:r w:rsidR="003D39B7" w:rsidRPr="00E045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Стойка волейболиста. Прием. Передача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Знать стойки волейболиста. Технику набрасывание мяча над собой. Техника приема и передачи мяча сверху.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E42D99">
        <w:trPr>
          <w:trHeight w:hRule="exact" w:val="22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49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F5B" w:rsidRPr="00E04530" w:rsidRDefault="00857F5B" w:rsidP="003D39B7">
            <w:pPr>
              <w:shd w:val="clear" w:color="auto" w:fill="FFFFFF"/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 Стойка волейболиста. Техника приема и передачи мяча сверху над собой и через сетку.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сбережения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трудничества, развивающего обучения</w:t>
            </w:r>
            <w:r w:rsidR="003D39B7" w:rsidRPr="00E045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Стойка волейболиста. Прием. Передача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Знать стойки волейболиста. Технику набрасывание мяча над собой. Техника приема и передачи мяча сверху.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E42D99">
        <w:trPr>
          <w:trHeight w:hRule="exact" w:val="14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Волей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больные упражне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ния. Подача мяча сверху.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857F5B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нения, подвижная игра «Американка»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какие</w:t>
            </w:r>
            <w:r w:rsidR="00586251" w:rsidRPr="00E04530">
              <w:rPr>
                <w:iCs/>
                <w:sz w:val="24"/>
                <w:szCs w:val="24"/>
              </w:rPr>
              <w:t xml:space="preserve"> </w:t>
            </w:r>
            <w:r w:rsidR="00586251" w:rsidRPr="00E04530">
              <w:rPr>
                <w:iCs/>
                <w:color w:val="000000"/>
                <w:sz w:val="24"/>
                <w:szCs w:val="24"/>
              </w:rPr>
              <w:t>в</w:t>
            </w:r>
            <w:r w:rsidRPr="00E04530">
              <w:rPr>
                <w:iCs/>
                <w:color w:val="000000"/>
                <w:sz w:val="24"/>
                <w:szCs w:val="24"/>
              </w:rPr>
              <w:t>олейбольные упражнения бывают,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подвижной игры «Американка»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E42D99">
        <w:trPr>
          <w:trHeight w:hRule="exact" w:val="20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Закрепление приёма и передачи мяча через сетку после подбрасывания. Подача мяча сверху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нения, Приём и передача мяча через сетку после подбрасывания, Подача мяча сверху. Игра «Мини-волейбол»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Научится технике приема и передачи мяча, </w:t>
            </w:r>
            <w:proofErr w:type="gramStart"/>
            <w:r w:rsidRPr="00E04530">
              <w:rPr>
                <w:sz w:val="24"/>
                <w:szCs w:val="24"/>
              </w:rPr>
              <w:t>и  технике</w:t>
            </w:r>
            <w:proofErr w:type="gramEnd"/>
            <w:r w:rsidRPr="00E04530">
              <w:rPr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>Подача мяча сверху</w:t>
            </w:r>
            <w:r w:rsidRPr="00E04530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текущий</w:t>
            </w:r>
          </w:p>
        </w:tc>
      </w:tr>
      <w:tr w:rsidR="003D39B7" w:rsidRPr="00E04530" w:rsidTr="00A257D4">
        <w:trPr>
          <w:trHeight w:hRule="exact" w:val="25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Закрепление подачи мяча сверху. Обучение приёму мяча снизу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нения, Приём и передача мяча через сетку после подбрасывания Подача</w:t>
            </w:r>
            <w:r w:rsidR="00E42D99" w:rsidRPr="00E04530">
              <w:rPr>
                <w:iCs/>
                <w:color w:val="000000"/>
                <w:sz w:val="24"/>
                <w:szCs w:val="24"/>
              </w:rPr>
              <w:t xml:space="preserve"> мяча сверху и приём мяча снизу</w:t>
            </w:r>
            <w:r w:rsidRPr="00E04530">
              <w:rPr>
                <w:iCs/>
                <w:color w:val="000000"/>
                <w:sz w:val="24"/>
                <w:szCs w:val="24"/>
              </w:rPr>
              <w:t>. Игра «волейбол» на пол площадки.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Научится технике приема и передачи мяча с низу, и  технике </w:t>
            </w:r>
            <w:r w:rsidRPr="00E04530">
              <w:rPr>
                <w:iCs/>
                <w:color w:val="000000"/>
                <w:sz w:val="24"/>
                <w:szCs w:val="24"/>
              </w:rPr>
              <w:t>подача мяча сверху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Оценивание подачи мяча сверх</w:t>
            </w:r>
          </w:p>
        </w:tc>
      </w:tr>
      <w:tr w:rsidR="003D39B7" w:rsidRPr="00E04530" w:rsidTr="00E42D99">
        <w:trPr>
          <w:trHeight w:hRule="exact" w:val="27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Совершенствовать подачу мяча сверху. Закрепление приёму мяча снизу.  Игра «волейбол» на пол площадки в два паса.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ind w:right="-1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нения, Приём и передача мяча через сетку после подбрасывания, Подача мяча сверху и приём мяча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снизу..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Игра «волейбол» на пол площадки.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Научится технике приема и передачи мяча с низу, и  технике </w:t>
            </w:r>
            <w:r w:rsidRPr="00E04530">
              <w:rPr>
                <w:iCs/>
                <w:color w:val="000000"/>
                <w:sz w:val="24"/>
                <w:szCs w:val="24"/>
              </w:rPr>
              <w:t>подача мяча сверху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Оценивание подачи мяча сверх</w:t>
            </w:r>
          </w:p>
        </w:tc>
      </w:tr>
      <w:tr w:rsidR="003D39B7" w:rsidRPr="00E04530" w:rsidTr="00A257D4">
        <w:trPr>
          <w:trHeight w:hRule="exact" w:val="17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Волей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больные упражне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ния. Подача мяча сверху.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нения, подвижная игра «Американка»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какие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Волейбольные упражнения бывают, прави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ла подвижной игры «Американка»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E42D99">
        <w:trPr>
          <w:trHeight w:hRule="exact" w:val="23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Закрепление подачи мяча сверху. Обучение приёму мяча снизу. Игра у сетки.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нения, Приём и передача мяча через сетку после подбрасывания, нижняя прямая подача и приём мяча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снизу..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Игра «волейбол» на пол площадки.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Научится технике приема и передачи мяча</w:t>
            </w:r>
            <w:r w:rsidR="00586251" w:rsidRPr="00E04530">
              <w:rPr>
                <w:sz w:val="24"/>
                <w:szCs w:val="24"/>
              </w:rPr>
              <w:t xml:space="preserve"> с низу</w:t>
            </w:r>
            <w:r w:rsidRPr="00E04530">
              <w:rPr>
                <w:sz w:val="24"/>
                <w:szCs w:val="24"/>
              </w:rPr>
              <w:t xml:space="preserve">, </w:t>
            </w:r>
            <w:proofErr w:type="gramStart"/>
            <w:r w:rsidRPr="00E04530">
              <w:rPr>
                <w:sz w:val="24"/>
                <w:szCs w:val="24"/>
              </w:rPr>
              <w:t>и  технике</w:t>
            </w:r>
            <w:proofErr w:type="gramEnd"/>
            <w:r w:rsidRPr="00E04530">
              <w:rPr>
                <w:sz w:val="24"/>
                <w:szCs w:val="24"/>
              </w:rPr>
              <w:t xml:space="preserve"> прямой нижней подачи.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A257D4">
        <w:trPr>
          <w:trHeight w:hRule="exact" w:val="22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Совершенствовать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подачу  и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приёмы мяча. Игра в пас через игрока третьей зоны.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ind w:right="-1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развивающего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волейбольные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нения, Приём и передача мяча через сетку после передачи игрока 3-й зоны, нижняя прямая подача и приём мяча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снизу..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 xml:space="preserve"> Игра «волейбол» на пол площадки.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 xml:space="preserve">Научится технике приема и передачи мяча с низу, </w:t>
            </w:r>
            <w:proofErr w:type="gramStart"/>
            <w:r w:rsidRPr="00E04530">
              <w:rPr>
                <w:sz w:val="24"/>
                <w:szCs w:val="24"/>
              </w:rPr>
              <w:t>и  технике</w:t>
            </w:r>
            <w:proofErr w:type="gramEnd"/>
            <w:r w:rsidRPr="00E04530">
              <w:rPr>
                <w:sz w:val="24"/>
                <w:szCs w:val="24"/>
              </w:rPr>
              <w:t xml:space="preserve"> прямой нижней подачи, игре в пас.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A257D4">
        <w:trPr>
          <w:trHeight w:hRule="exact" w:val="17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ный урок по волей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болу. Игра «Мини-волейбол»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педагогики со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 в движении, умения из области волейбола, подвижная игра «Мини-волейбол»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выполнения волейбольных упражнении, правила спортивной игры «Мини-волейбол»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  <w:r w:rsidR="00F54088" w:rsidRPr="00E04530">
              <w:rPr>
                <w:iCs/>
                <w:color w:val="000000"/>
                <w:sz w:val="24"/>
                <w:szCs w:val="24"/>
              </w:rPr>
              <w:t>. Действие игроков во время игры- оценивание.</w:t>
            </w:r>
          </w:p>
        </w:tc>
      </w:tr>
      <w:tr w:rsidR="00586251" w:rsidRPr="00E04530" w:rsidTr="00F54088">
        <w:trPr>
          <w:trHeight w:hRule="exact" w:val="576"/>
        </w:trPr>
        <w:tc>
          <w:tcPr>
            <w:tcW w:w="1488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6251" w:rsidRPr="00E04530" w:rsidRDefault="00586251" w:rsidP="00586251">
            <w:pPr>
              <w:shd w:val="clear" w:color="auto" w:fill="FFFFFF"/>
              <w:jc w:val="center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Лёгкая атлетика</w:t>
            </w:r>
          </w:p>
        </w:tc>
      </w:tr>
      <w:tr w:rsidR="003D39B7" w:rsidRPr="00E04530" w:rsidTr="00F54088">
        <w:trPr>
          <w:trHeight w:hRule="exact" w:val="17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58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10</w:t>
            </w: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Т.Б. на уроках лёгкой атлетики. Тестиро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вание ме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тания ма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лого мяча на точ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ность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с мячом, тестирование метания малого мяча на точ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ность, спортивная игра «</w:t>
            </w:r>
            <w:r w:rsidR="00E42D99" w:rsidRPr="00E04530">
              <w:rPr>
                <w:iCs/>
                <w:color w:val="000000"/>
                <w:sz w:val="24"/>
                <w:szCs w:val="24"/>
              </w:rPr>
              <w:t>снайперы</w:t>
            </w:r>
            <w:r w:rsidRPr="00E04530">
              <w:rPr>
                <w:iCs/>
                <w:color w:val="000000"/>
                <w:sz w:val="24"/>
                <w:szCs w:val="24"/>
              </w:rPr>
              <w:t>»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E42D99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метания малого мяча на точ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ность, правила спортивной игры «</w:t>
            </w:r>
            <w:r w:rsidR="00E42D99" w:rsidRPr="00E04530">
              <w:rPr>
                <w:iCs/>
                <w:color w:val="000000"/>
                <w:sz w:val="24"/>
                <w:szCs w:val="24"/>
              </w:rPr>
              <w:t>снайперы</w:t>
            </w:r>
            <w:r w:rsidRPr="00E04530">
              <w:rPr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E42D99">
        <w:trPr>
          <w:trHeight w:hRule="exact" w:val="2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Низкий старт, стартовый разгон. Беговые упражне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ния. Бег 30м. Тестирова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ние прыж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 в длину с места</w:t>
            </w:r>
          </w:p>
          <w:p w:rsidR="003D39B7" w:rsidRPr="00E04530" w:rsidRDefault="003D39B7" w:rsidP="003D39B7">
            <w:pPr>
              <w:rPr>
                <w:sz w:val="24"/>
                <w:szCs w:val="24"/>
              </w:rPr>
            </w:pP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коллек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тивного выпол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нения задания, проблемного обучения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беговые упражнения, подвижная игра «Ко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мандные хвостики», «Бить-бежать»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выполнения беговых упраж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нений, правила подвижной игры «Команд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хвостики», «Бить-бежать»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E42D99">
        <w:trPr>
          <w:trHeight w:hRule="exact" w:val="20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вание бега на 60 м с высокого старта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 с ме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шочками, тестирование бега на 60 м с высокого старта, подвижная игра «Бросай далеко, соби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рай быстрее»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тестирования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бега на 60 м с высокого старта, </w:t>
            </w: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прави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-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ла подвижной игры «Бросай далеко, собирай</w:t>
            </w:r>
          </w:p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быстрее»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F54088">
        <w:trPr>
          <w:trHeight w:hRule="exact" w:val="1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рование челноч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ного бега 3х10м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F54088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разминка, те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 xml:space="preserve">стирование челночного бега 3 х </w:t>
            </w:r>
            <w:r w:rsidR="00F54088" w:rsidRPr="00E04530">
              <w:rPr>
                <w:iCs/>
                <w:color w:val="000000"/>
                <w:sz w:val="24"/>
                <w:szCs w:val="24"/>
              </w:rPr>
              <w:t>10</w:t>
            </w:r>
            <w:r w:rsidRPr="00E04530">
              <w:rPr>
                <w:iCs/>
                <w:color w:val="000000"/>
                <w:sz w:val="24"/>
                <w:szCs w:val="24"/>
              </w:rPr>
              <w:t xml:space="preserve"> м, 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ная игра «Бросай дале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ко, собирай быстрее»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челночного бега 3 х Юме 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сокого старта, правила 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движной игры «Бросай далеко, собирай быст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рее»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E42D99">
        <w:trPr>
          <w:trHeight w:hRule="exact" w:val="22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Прыжок в длину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с  11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>-15 шагов разбега (совершенствование).  Обучение метания мяча на дальность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ind w:right="-1"/>
              <w:rPr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проблем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ного обучения, самоанализа и коррекции действий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на месте, прыжок в длину с раз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бега и метание мяча, спортивная игра «Футбол»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 xml:space="preserve">прыжка </w:t>
            </w:r>
            <w:proofErr w:type="gramStart"/>
            <w:r w:rsidRPr="00E04530">
              <w:rPr>
                <w:iCs/>
                <w:color w:val="000000"/>
                <w:sz w:val="24"/>
                <w:szCs w:val="24"/>
              </w:rPr>
              <w:t>в дли</w:t>
            </w:r>
            <w:proofErr w:type="gramEnd"/>
            <w:r w:rsidRPr="00E04530">
              <w:rPr>
                <w:iCs/>
                <w:color w:val="000000"/>
                <w:sz w:val="24"/>
                <w:szCs w:val="24"/>
              </w:rPr>
              <w:t>-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ну с разбега и метания мяча с места,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правила спортивной игры</w:t>
            </w:r>
          </w:p>
          <w:p w:rsidR="003D39B7" w:rsidRPr="00E04530" w:rsidRDefault="003D39B7" w:rsidP="003D39B7">
            <w:pPr>
              <w:ind w:right="-1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«Футбол»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F54088">
        <w:trPr>
          <w:trHeight w:hRule="exact" w:val="16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E84374">
            <w:pPr>
              <w:shd w:val="clear" w:color="auto" w:fill="FFFFFF"/>
              <w:ind w:left="-475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ный урок по прыж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кам в дли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ну с раз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бега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контрольные прыжки в длину с разбега, 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движная игра «Команд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собачки»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выполнять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контрольный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прыжок в длину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с разбега, правила подвижной</w:t>
            </w:r>
          </w:p>
          <w:p w:rsidR="003D39B7" w:rsidRPr="00E04530" w:rsidRDefault="003D39B7" w:rsidP="003D39B7">
            <w:pPr>
              <w:shd w:val="clear" w:color="auto" w:fill="FFFFFF"/>
              <w:rPr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игры «Командные собачки»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F54088">
        <w:trPr>
          <w:trHeight w:hRule="exact" w:val="14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Обучение метания мяча на дальность с5-7 шагов разбега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разминка, те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стирование метания мяча на дальность, спортивная игра «Футбол»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метания мяча на дальность; правила спортивная игра «Футбол»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F54088">
        <w:trPr>
          <w:trHeight w:hRule="exact" w:val="14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Контроль метания мяча на дальность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Здоровьесбере-жения</w:t>
            </w:r>
            <w:proofErr w:type="spellEnd"/>
            <w:r w:rsidRPr="00E04530">
              <w:rPr>
                <w:iCs/>
                <w:color w:val="000000"/>
                <w:sz w:val="24"/>
                <w:szCs w:val="24"/>
              </w:rPr>
              <w:t>, самоана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лиза и коррек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ции действий, развития навы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ков самодиагно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стики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Беговая разминка, те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стирование метания мяча на дальность, спортивная игра «Футбол»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технику метания мяча на дальность; правила спортивная игра «Футбол»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F54088">
        <w:trPr>
          <w:trHeight w:hRule="exact" w:val="15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Бег</w:t>
            </w:r>
            <w:r w:rsidR="002E5AF6">
              <w:rPr>
                <w:iCs/>
                <w:sz w:val="24"/>
                <w:szCs w:val="24"/>
              </w:rPr>
              <w:t xml:space="preserve"> </w:t>
            </w:r>
            <w:r w:rsidRPr="00E04530">
              <w:rPr>
                <w:iCs/>
                <w:color w:val="000000"/>
                <w:sz w:val="24"/>
                <w:szCs w:val="24"/>
              </w:rPr>
              <w:t>на 1000 м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3D39B7" w:rsidRPr="00E04530">
              <w:rPr>
                <w:iCs/>
                <w:color w:val="000000"/>
                <w:sz w:val="24"/>
                <w:szCs w:val="24"/>
              </w:rPr>
              <w:t>, развития исследователь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ских навыков, самодиагности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ки результатов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Разминка, направ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ленная на подготовку к бегу, бег на 1000 м, спортивная игра «Фут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бол»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 правила проведения тестирования бега на 1000 м, правила спор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тивной игры «Футбол»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586251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D39B7" w:rsidRPr="00E04530" w:rsidTr="00F54088">
        <w:trPr>
          <w:trHeight w:hRule="exact" w:val="15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движные и спортив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игры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E04530">
              <w:rPr>
                <w:iCs/>
                <w:color w:val="000000"/>
                <w:sz w:val="24"/>
                <w:szCs w:val="24"/>
              </w:rPr>
              <w:t>, развитие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 xml:space="preserve"> навыков обоб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щения и систе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матизации зна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ний, педагогики сотрудничества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спортивные и 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игры, подведение итогов четверти и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выбирать подвижные и спортивные игры, правила выбранных игр, как подводить итоги года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  <w:tr w:rsidR="003D39B7" w:rsidRPr="00E04530" w:rsidTr="00F54088">
        <w:trPr>
          <w:trHeight w:hRule="exact" w:val="14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E04530">
              <w:rPr>
                <w:sz w:val="24"/>
                <w:szCs w:val="24"/>
              </w:rPr>
              <w:t>68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0453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bookmarkStart w:id="0" w:name="_GoBack"/>
            <w:r w:rsidRPr="00E04530">
              <w:rPr>
                <w:iCs/>
                <w:color w:val="000000"/>
                <w:sz w:val="24"/>
                <w:szCs w:val="24"/>
              </w:rPr>
              <w:t>По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движные и спортив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игры</w:t>
            </w:r>
            <w:bookmarkEnd w:id="0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proofErr w:type="spellStart"/>
            <w:r w:rsidRPr="00E04530">
              <w:rPr>
                <w:iCs/>
                <w:color w:val="000000"/>
                <w:sz w:val="24"/>
                <w:szCs w:val="24"/>
              </w:rPr>
              <w:t>Здоровьесбере</w:t>
            </w:r>
            <w:r w:rsidR="00E04530">
              <w:rPr>
                <w:iCs/>
                <w:color w:val="000000"/>
                <w:sz w:val="24"/>
                <w:szCs w:val="24"/>
              </w:rPr>
              <w:t>жения</w:t>
            </w:r>
            <w:proofErr w:type="spellEnd"/>
            <w:r w:rsidR="00E04530">
              <w:rPr>
                <w:iCs/>
                <w:color w:val="000000"/>
                <w:sz w:val="24"/>
                <w:szCs w:val="24"/>
              </w:rPr>
              <w:t>, развитие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t xml:space="preserve"> навыков обоб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щения и систе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матизации зна</w:t>
            </w:r>
            <w:r w:rsidR="003D39B7" w:rsidRPr="00E04530">
              <w:rPr>
                <w:iCs/>
                <w:color w:val="000000"/>
                <w:sz w:val="24"/>
                <w:szCs w:val="24"/>
              </w:rPr>
              <w:softHyphen/>
              <w:t>ний, педагогики сотрудничества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Разминка в движении, спортивные и подвиж</w:t>
            </w:r>
            <w:r w:rsidRPr="00E04530">
              <w:rPr>
                <w:iCs/>
                <w:color w:val="000000"/>
                <w:sz w:val="24"/>
                <w:szCs w:val="24"/>
              </w:rPr>
              <w:softHyphen/>
              <w:t>ные игры, подведение итогов четверти и года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3D39B7" w:rsidP="003D39B7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Знать, как выбирать подвижные и спортивные игры, правила выбранных игр, как подводить итоги года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9B7" w:rsidRPr="00E04530" w:rsidRDefault="00F54088" w:rsidP="003D39B7">
            <w:pPr>
              <w:shd w:val="clear" w:color="auto" w:fill="FFFFFF"/>
              <w:rPr>
                <w:iCs/>
                <w:color w:val="000000"/>
                <w:sz w:val="24"/>
                <w:szCs w:val="24"/>
              </w:rPr>
            </w:pPr>
            <w:r w:rsidRPr="00E04530">
              <w:rPr>
                <w:iCs/>
                <w:color w:val="000000"/>
                <w:sz w:val="24"/>
                <w:szCs w:val="24"/>
              </w:rPr>
              <w:t>текущая</w:t>
            </w:r>
          </w:p>
        </w:tc>
      </w:tr>
    </w:tbl>
    <w:p w:rsidR="00733D06" w:rsidRPr="00E04530" w:rsidRDefault="00733D06">
      <w:pPr>
        <w:rPr>
          <w:sz w:val="24"/>
          <w:szCs w:val="24"/>
        </w:rPr>
      </w:pPr>
    </w:p>
    <w:sectPr w:rsidR="00733D06" w:rsidRPr="00E04530" w:rsidSect="00E843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74"/>
    <w:rsid w:val="0026646E"/>
    <w:rsid w:val="002E5AF6"/>
    <w:rsid w:val="003D39B7"/>
    <w:rsid w:val="00436A8E"/>
    <w:rsid w:val="00586251"/>
    <w:rsid w:val="006504E5"/>
    <w:rsid w:val="00733D06"/>
    <w:rsid w:val="00780429"/>
    <w:rsid w:val="00816CD4"/>
    <w:rsid w:val="00857F5B"/>
    <w:rsid w:val="008953C0"/>
    <w:rsid w:val="00955405"/>
    <w:rsid w:val="009A381B"/>
    <w:rsid w:val="00A257D4"/>
    <w:rsid w:val="00A27DF2"/>
    <w:rsid w:val="00CB2B9F"/>
    <w:rsid w:val="00DF6CA1"/>
    <w:rsid w:val="00E04530"/>
    <w:rsid w:val="00E149AA"/>
    <w:rsid w:val="00E42D99"/>
    <w:rsid w:val="00E84374"/>
    <w:rsid w:val="00F5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74545"/>
  <w15:docId w15:val="{F66F1B10-38F2-475F-809E-12775A42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37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4B1E5-A4EA-4BD8-941A-D031CEE9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</Pages>
  <Words>4120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спортзал</dc:creator>
  <cp:lastModifiedBy>Пользователь</cp:lastModifiedBy>
  <cp:revision>5</cp:revision>
  <cp:lastPrinted>2008-02-19T21:33:00Z</cp:lastPrinted>
  <dcterms:created xsi:type="dcterms:W3CDTF">2019-09-09T19:46:00Z</dcterms:created>
  <dcterms:modified xsi:type="dcterms:W3CDTF">2020-09-12T17:58:00Z</dcterms:modified>
</cp:coreProperties>
</file>