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CA" w:rsidRPr="00337FCA" w:rsidRDefault="00965FCA" w:rsidP="00553200">
      <w:pPr>
        <w:pStyle w:val="a5"/>
        <w:rPr>
          <w:rFonts w:ascii="Times New Roman" w:hAnsi="Times New Roman"/>
          <w:szCs w:val="24"/>
          <w:lang w:val="ru-RU"/>
        </w:rPr>
      </w:pPr>
    </w:p>
    <w:p w:rsidR="00965FCA" w:rsidRDefault="00965FCA" w:rsidP="0055320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6A45" w:rsidRDefault="00236A45" w:rsidP="0055320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6A45" w:rsidRDefault="00236A45" w:rsidP="0055320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4AEC" w:rsidRDefault="00854AEC" w:rsidP="0055320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6A45" w:rsidRDefault="00236A45" w:rsidP="00553200">
      <w:pPr>
        <w:pStyle w:val="a5"/>
        <w:jc w:val="center"/>
        <w:rPr>
          <w:rFonts w:ascii="Times New Roman" w:eastAsia="Times New Roman" w:hAnsi="Times New Roman"/>
          <w:b/>
          <w:bCs/>
          <w:sz w:val="56"/>
          <w:szCs w:val="40"/>
          <w:lang w:val="ru-RU" w:eastAsia="ru-RU"/>
        </w:rPr>
      </w:pPr>
    </w:p>
    <w:p w:rsidR="00965FCA" w:rsidRPr="00236A45" w:rsidRDefault="00965FCA" w:rsidP="00553200">
      <w:pPr>
        <w:pStyle w:val="a5"/>
        <w:jc w:val="center"/>
        <w:rPr>
          <w:rFonts w:ascii="Times New Roman" w:hAnsi="Times New Roman"/>
          <w:b/>
          <w:sz w:val="40"/>
          <w:szCs w:val="24"/>
          <w:lang w:val="ru-RU"/>
        </w:rPr>
      </w:pPr>
      <w:r w:rsidRPr="00236A45">
        <w:rPr>
          <w:rFonts w:ascii="Times New Roman" w:eastAsia="Times New Roman" w:hAnsi="Times New Roman"/>
          <w:b/>
          <w:bCs/>
          <w:sz w:val="56"/>
          <w:szCs w:val="40"/>
          <w:lang w:val="ru-RU" w:eastAsia="ru-RU"/>
        </w:rPr>
        <w:t xml:space="preserve"> </w:t>
      </w:r>
      <w:r w:rsidRPr="00236A45">
        <w:rPr>
          <w:rFonts w:ascii="Times New Roman" w:hAnsi="Times New Roman"/>
          <w:b/>
          <w:sz w:val="40"/>
          <w:szCs w:val="24"/>
          <w:lang w:val="ru-RU"/>
        </w:rPr>
        <w:t>Рабочая программа</w:t>
      </w:r>
    </w:p>
    <w:p w:rsidR="00E871FC" w:rsidRPr="00236A45" w:rsidRDefault="00965FCA" w:rsidP="00553200">
      <w:pPr>
        <w:pStyle w:val="a5"/>
        <w:jc w:val="center"/>
        <w:rPr>
          <w:rFonts w:ascii="Times New Roman" w:hAnsi="Times New Roman"/>
          <w:b/>
          <w:sz w:val="40"/>
          <w:szCs w:val="24"/>
          <w:lang w:val="ru-RU"/>
        </w:rPr>
      </w:pPr>
      <w:r w:rsidRPr="00236A45">
        <w:rPr>
          <w:rFonts w:ascii="Times New Roman" w:hAnsi="Times New Roman"/>
          <w:b/>
          <w:sz w:val="40"/>
          <w:szCs w:val="24"/>
          <w:lang w:val="ru-RU"/>
        </w:rPr>
        <w:t xml:space="preserve">по </w:t>
      </w:r>
      <w:r w:rsidR="00236A45" w:rsidRPr="00236A45">
        <w:rPr>
          <w:rFonts w:ascii="Times New Roman" w:hAnsi="Times New Roman"/>
          <w:b/>
          <w:sz w:val="40"/>
          <w:szCs w:val="24"/>
          <w:lang w:val="ru-RU"/>
        </w:rPr>
        <w:t>изобразительному</w:t>
      </w:r>
      <w:r w:rsidR="00E871FC" w:rsidRPr="00236A45">
        <w:rPr>
          <w:rFonts w:ascii="Times New Roman" w:hAnsi="Times New Roman"/>
          <w:b/>
          <w:sz w:val="40"/>
          <w:szCs w:val="24"/>
          <w:lang w:val="ru-RU"/>
        </w:rPr>
        <w:t xml:space="preserve"> искусств</w:t>
      </w:r>
      <w:r w:rsidR="00236A45" w:rsidRPr="00236A45">
        <w:rPr>
          <w:rFonts w:ascii="Times New Roman" w:hAnsi="Times New Roman"/>
          <w:b/>
          <w:sz w:val="40"/>
          <w:szCs w:val="24"/>
          <w:lang w:val="ru-RU"/>
        </w:rPr>
        <w:t>у</w:t>
      </w:r>
    </w:p>
    <w:p w:rsidR="00E871FC" w:rsidRPr="005666E1" w:rsidRDefault="00E871FC" w:rsidP="00553200">
      <w:pPr>
        <w:pStyle w:val="a5"/>
        <w:contextualSpacing/>
        <w:jc w:val="center"/>
        <w:rPr>
          <w:rFonts w:ascii="Times New Roman" w:hAnsi="Times New Roman"/>
          <w:b/>
          <w:szCs w:val="24"/>
          <w:lang w:val="ru-RU"/>
        </w:rPr>
      </w:pPr>
      <w:r w:rsidRPr="005666E1">
        <w:rPr>
          <w:rFonts w:ascii="Times New Roman" w:hAnsi="Times New Roman"/>
          <w:szCs w:val="24"/>
          <w:lang w:val="ru-RU"/>
        </w:rPr>
        <w:t xml:space="preserve">Основное общее образование </w:t>
      </w:r>
    </w:p>
    <w:p w:rsidR="00E871FC" w:rsidRPr="005666E1" w:rsidRDefault="00E871FC" w:rsidP="00553200">
      <w:pPr>
        <w:pStyle w:val="a5"/>
        <w:jc w:val="center"/>
        <w:rPr>
          <w:rFonts w:ascii="Times New Roman" w:hAnsi="Times New Roman"/>
          <w:b/>
          <w:sz w:val="28"/>
          <w:szCs w:val="24"/>
          <w:lang w:val="ru-RU"/>
        </w:rPr>
      </w:pPr>
    </w:p>
    <w:p w:rsidR="00965FCA" w:rsidRDefault="00965FCA" w:rsidP="00553200">
      <w:pPr>
        <w:pStyle w:val="a5"/>
        <w:rPr>
          <w:rFonts w:ascii="Times New Roman" w:hAnsi="Times New Roman"/>
          <w:b/>
          <w:szCs w:val="24"/>
          <w:lang w:val="ru-RU"/>
        </w:rPr>
      </w:pPr>
      <w:r w:rsidRPr="00337FCA"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                     </w:t>
      </w:r>
      <w:r w:rsidR="004E2A73">
        <w:rPr>
          <w:rFonts w:ascii="Times New Roman" w:hAnsi="Times New Roman"/>
          <w:b/>
          <w:sz w:val="36"/>
          <w:szCs w:val="24"/>
          <w:lang w:val="ru-RU"/>
        </w:rPr>
        <w:t>8</w:t>
      </w:r>
      <w:r w:rsidRPr="00236A45">
        <w:rPr>
          <w:rFonts w:ascii="Times New Roman" w:hAnsi="Times New Roman"/>
          <w:b/>
          <w:sz w:val="36"/>
          <w:szCs w:val="24"/>
          <w:lang w:val="ru-RU"/>
        </w:rPr>
        <w:t xml:space="preserve">   класс</w:t>
      </w:r>
    </w:p>
    <w:p w:rsidR="00E871FC" w:rsidRPr="00965FCA" w:rsidRDefault="00E871FC" w:rsidP="00553200">
      <w:pPr>
        <w:pStyle w:val="a5"/>
        <w:rPr>
          <w:rFonts w:ascii="Times New Roman" w:hAnsi="Times New Roman"/>
          <w:b/>
          <w:szCs w:val="24"/>
          <w:lang w:val="ru-RU"/>
        </w:rPr>
      </w:pPr>
    </w:p>
    <w:p w:rsidR="00965FCA" w:rsidRDefault="00965FCA" w:rsidP="00553200">
      <w:pPr>
        <w:pStyle w:val="a5"/>
        <w:rPr>
          <w:rFonts w:ascii="Times New Roman" w:eastAsia="Times New Roman" w:hAnsi="Times New Roman"/>
          <w:szCs w:val="24"/>
          <w:lang w:val="ru-RU" w:eastAsia="ru-RU"/>
        </w:rPr>
      </w:pPr>
    </w:p>
    <w:p w:rsidR="00965FCA" w:rsidRDefault="00965FCA" w:rsidP="00553200">
      <w:pPr>
        <w:pStyle w:val="a5"/>
        <w:rPr>
          <w:rFonts w:ascii="Times New Roman" w:hAnsi="Times New Roman"/>
          <w:szCs w:val="24"/>
          <w:lang w:val="ru-RU"/>
        </w:rPr>
      </w:pPr>
    </w:p>
    <w:p w:rsidR="00E871FC" w:rsidRDefault="00E871FC" w:rsidP="00553200">
      <w:pPr>
        <w:pStyle w:val="a5"/>
        <w:rPr>
          <w:rFonts w:ascii="Times New Roman" w:hAnsi="Times New Roman"/>
          <w:szCs w:val="24"/>
          <w:lang w:val="ru-RU"/>
        </w:rPr>
      </w:pPr>
    </w:p>
    <w:p w:rsidR="00E871FC" w:rsidRPr="00337FCA" w:rsidRDefault="00E871FC" w:rsidP="00553200">
      <w:pPr>
        <w:pStyle w:val="a5"/>
        <w:rPr>
          <w:rFonts w:ascii="Times New Roman" w:hAnsi="Times New Roman"/>
          <w:szCs w:val="24"/>
          <w:lang w:val="ru-RU"/>
        </w:rPr>
      </w:pPr>
    </w:p>
    <w:p w:rsidR="005C4DD4" w:rsidRDefault="00236A45" w:rsidP="005C4DD4">
      <w:pPr>
        <w:pStyle w:val="a5"/>
        <w:ind w:firstLine="8647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Соста</w:t>
      </w:r>
      <w:r w:rsidR="006C4C66">
        <w:rPr>
          <w:rFonts w:ascii="Times New Roman" w:hAnsi="Times New Roman"/>
          <w:szCs w:val="24"/>
          <w:lang w:val="ru-RU"/>
        </w:rPr>
        <w:t>витель</w:t>
      </w:r>
      <w:r w:rsidR="00965FCA" w:rsidRPr="00337FCA">
        <w:rPr>
          <w:rFonts w:ascii="Times New Roman" w:hAnsi="Times New Roman"/>
          <w:szCs w:val="24"/>
          <w:lang w:val="ru-RU"/>
        </w:rPr>
        <w:t xml:space="preserve">: </w:t>
      </w:r>
    </w:p>
    <w:p w:rsidR="005C4DD4" w:rsidRDefault="005C4DD4" w:rsidP="005C4DD4">
      <w:pPr>
        <w:pStyle w:val="a5"/>
        <w:ind w:firstLine="8647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учитель изобразительного </w:t>
      </w:r>
    </w:p>
    <w:p w:rsidR="005C4DD4" w:rsidRDefault="005C4DD4" w:rsidP="005C4DD4">
      <w:pPr>
        <w:pStyle w:val="a5"/>
        <w:ind w:firstLine="8647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искусства и черчения </w:t>
      </w:r>
    </w:p>
    <w:p w:rsidR="00965FCA" w:rsidRPr="00337FCA" w:rsidRDefault="00236A45" w:rsidP="005C4DD4">
      <w:pPr>
        <w:pStyle w:val="a5"/>
        <w:ind w:firstLine="8647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Трофимова Ольга Васильевна</w:t>
      </w:r>
      <w:r w:rsidR="00965FCA" w:rsidRPr="00337FCA"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</w:t>
      </w:r>
      <w:r w:rsidR="00965FCA">
        <w:rPr>
          <w:rFonts w:ascii="Times New Roman" w:hAnsi="Times New Roman"/>
          <w:szCs w:val="24"/>
          <w:lang w:val="ru-RU"/>
        </w:rPr>
        <w:t xml:space="preserve">                                   </w:t>
      </w:r>
      <w:r w:rsidR="00E4772E">
        <w:rPr>
          <w:rFonts w:ascii="Times New Roman" w:hAnsi="Times New Roman"/>
          <w:szCs w:val="24"/>
          <w:lang w:val="ru-RU"/>
        </w:rPr>
        <w:t xml:space="preserve">     </w:t>
      </w:r>
      <w:r w:rsidR="00965FCA">
        <w:rPr>
          <w:rFonts w:ascii="Times New Roman" w:hAnsi="Times New Roman"/>
          <w:szCs w:val="24"/>
          <w:lang w:val="ru-RU"/>
        </w:rPr>
        <w:t xml:space="preserve"> </w:t>
      </w:r>
    </w:p>
    <w:p w:rsidR="00120602" w:rsidRDefault="00120602" w:rsidP="00553200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FCA" w:rsidRDefault="00965FCA" w:rsidP="00553200">
      <w:pPr>
        <w:pStyle w:val="a5"/>
        <w:rPr>
          <w:rFonts w:ascii="Times New Roman" w:hAnsi="Times New Roman"/>
          <w:szCs w:val="24"/>
          <w:lang w:val="ru-RU"/>
        </w:rPr>
      </w:pPr>
      <w:r w:rsidRPr="00342E18">
        <w:rPr>
          <w:rFonts w:ascii="Times New Roman" w:eastAsia="Times New Roman" w:hAnsi="Times New Roman"/>
          <w:b/>
          <w:bCs/>
          <w:color w:val="000000"/>
          <w:sz w:val="27"/>
          <w:szCs w:val="27"/>
          <w:lang w:val="ru-RU" w:eastAsia="ru-RU"/>
        </w:rPr>
        <w:t xml:space="preserve"> </w:t>
      </w:r>
    </w:p>
    <w:p w:rsidR="00236A45" w:rsidRDefault="00965FCA" w:rsidP="00553200">
      <w:pPr>
        <w:pStyle w:val="a5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                                                                                                     </w:t>
      </w:r>
    </w:p>
    <w:p w:rsidR="00236A45" w:rsidRDefault="00236A45" w:rsidP="00553200">
      <w:pPr>
        <w:pStyle w:val="a5"/>
        <w:rPr>
          <w:rFonts w:ascii="Times New Roman" w:hAnsi="Times New Roman"/>
          <w:szCs w:val="24"/>
          <w:lang w:val="ru-RU"/>
        </w:rPr>
      </w:pPr>
    </w:p>
    <w:p w:rsidR="00236A45" w:rsidRDefault="00236A45" w:rsidP="00553200">
      <w:pPr>
        <w:pStyle w:val="a5"/>
        <w:rPr>
          <w:rFonts w:ascii="Times New Roman" w:hAnsi="Times New Roman"/>
          <w:szCs w:val="24"/>
          <w:lang w:val="ru-RU"/>
        </w:rPr>
      </w:pPr>
    </w:p>
    <w:p w:rsidR="00236A45" w:rsidRDefault="00236A45" w:rsidP="00553200">
      <w:pPr>
        <w:pStyle w:val="a5"/>
        <w:rPr>
          <w:rFonts w:ascii="Times New Roman" w:hAnsi="Times New Roman"/>
          <w:szCs w:val="24"/>
          <w:lang w:val="ru-RU"/>
        </w:rPr>
      </w:pPr>
    </w:p>
    <w:p w:rsidR="00236A45" w:rsidRDefault="00236A45" w:rsidP="00553200">
      <w:pPr>
        <w:pStyle w:val="a5"/>
        <w:rPr>
          <w:rFonts w:ascii="Times New Roman" w:hAnsi="Times New Roman"/>
          <w:szCs w:val="24"/>
          <w:lang w:val="ru-RU"/>
        </w:rPr>
      </w:pPr>
    </w:p>
    <w:p w:rsidR="004E2A73" w:rsidRDefault="004E2A73" w:rsidP="00553200">
      <w:pPr>
        <w:pStyle w:val="a5"/>
        <w:jc w:val="center"/>
        <w:rPr>
          <w:rFonts w:ascii="Times New Roman" w:hAnsi="Times New Roman"/>
          <w:szCs w:val="24"/>
          <w:lang w:val="ru-RU"/>
        </w:rPr>
      </w:pPr>
    </w:p>
    <w:p w:rsidR="005373DB" w:rsidRDefault="00236A45" w:rsidP="00553200">
      <w:pPr>
        <w:pStyle w:val="a5"/>
        <w:jc w:val="center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Пермь</w:t>
      </w:r>
      <w:r w:rsidR="00965FCA" w:rsidRPr="00337FCA">
        <w:rPr>
          <w:rFonts w:ascii="Times New Roman" w:hAnsi="Times New Roman"/>
          <w:szCs w:val="24"/>
          <w:lang w:val="ru-RU"/>
        </w:rPr>
        <w:t xml:space="preserve"> </w:t>
      </w:r>
      <w:r w:rsidR="00662F57">
        <w:rPr>
          <w:rFonts w:ascii="Times New Roman" w:hAnsi="Times New Roman"/>
          <w:szCs w:val="24"/>
          <w:lang w:val="ru-RU"/>
        </w:rPr>
        <w:t xml:space="preserve"> 2019</w:t>
      </w:r>
      <w:r w:rsidR="00965FCA" w:rsidRPr="00337FCA">
        <w:rPr>
          <w:rFonts w:ascii="Times New Roman" w:hAnsi="Times New Roman"/>
          <w:szCs w:val="24"/>
          <w:lang w:val="ru-RU"/>
        </w:rPr>
        <w:t xml:space="preserve"> г.</w:t>
      </w:r>
    </w:p>
    <w:p w:rsidR="003A334E" w:rsidRDefault="003A334E" w:rsidP="004E2A73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4E24EA" w:rsidRDefault="004E24EA" w:rsidP="004E24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Рабочая программа по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изобразительному искусству для 6-х</w:t>
      </w:r>
      <w:r w:rsidRPr="003A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</w:t>
      </w:r>
      <w:r w:rsidRPr="00507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в соответствии с требованиями </w:t>
      </w:r>
    </w:p>
    <w:p w:rsidR="004E24EA" w:rsidRPr="00515AC6" w:rsidRDefault="004E24EA" w:rsidP="004E24EA">
      <w:pPr>
        <w:pStyle w:val="a6"/>
        <w:numPr>
          <w:ilvl w:val="0"/>
          <w:numId w:val="36"/>
        </w:numPr>
        <w:spacing w:after="160" w:line="259" w:lineRule="auto"/>
        <w:ind w:hanging="294"/>
      </w:pPr>
      <w:r w:rsidRPr="00567568">
        <w:t>Закон</w:t>
      </w:r>
      <w:r>
        <w:t>а</w:t>
      </w:r>
      <w:r w:rsidRPr="00567568">
        <w:t xml:space="preserve"> РФ «Об </w:t>
      </w:r>
      <w:r>
        <w:t>образовании» № 273-ФЗ от</w:t>
      </w:r>
      <w:r w:rsidRPr="00567568">
        <w:t xml:space="preserve"> 21.12.2012 г.</w:t>
      </w:r>
      <w:r>
        <w:t xml:space="preserve"> (редакция 2018-2019 г.);</w:t>
      </w:r>
    </w:p>
    <w:p w:rsidR="004E24EA" w:rsidRPr="00515AC6" w:rsidRDefault="004E24EA" w:rsidP="004E24EA">
      <w:pPr>
        <w:pStyle w:val="a6"/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0000"/>
          <w:lang w:eastAsia="ru-RU"/>
        </w:rPr>
      </w:pPr>
      <w:r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 основного общего образования;</w:t>
      </w:r>
      <w:r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E24EA" w:rsidRPr="00515AC6" w:rsidRDefault="004E24EA" w:rsidP="004E24EA">
      <w:pPr>
        <w:pStyle w:val="a6"/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онцепции преподавания области «Искусство» от 30 декабря 2018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E24EA" w:rsidRPr="00515AC6" w:rsidRDefault="004E24EA" w:rsidP="004E24EA">
      <w:pPr>
        <w:pStyle w:val="a6"/>
        <w:numPr>
          <w:ilvl w:val="0"/>
          <w:numId w:val="35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римерных программ основного общего образования, программы «Изобразительное искусство» 5-8 классы, рекомендовано Министерством образования и науки Российской Федерации. Москва «Просвещение» 2017 год, под редакцией Б.М. </w:t>
      </w:r>
      <w:proofErr w:type="spellStart"/>
      <w:r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Л.А. </w:t>
      </w:r>
      <w:proofErr w:type="spellStart"/>
      <w:r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Неменской</w:t>
      </w:r>
      <w:proofErr w:type="spellEnd"/>
      <w:r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Н.А. Горяевой, А.С. Питерских.</w:t>
      </w:r>
    </w:p>
    <w:p w:rsidR="004E24EA" w:rsidRDefault="004E24EA" w:rsidP="004E24EA">
      <w:pPr>
        <w:spacing w:after="0" w:line="240" w:lineRule="auto"/>
        <w:ind w:left="709" w:hanging="283"/>
        <w:rPr>
          <w:rFonts w:ascii="Times New Roman" w:hAnsi="Times New Roman" w:cs="Times New Roman"/>
          <w:b/>
          <w:sz w:val="24"/>
          <w:szCs w:val="24"/>
        </w:rPr>
      </w:pPr>
    </w:p>
    <w:p w:rsidR="00C3330F" w:rsidRPr="00F2411F" w:rsidRDefault="00F2411F" w:rsidP="004E2A73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2411F">
        <w:rPr>
          <w:rFonts w:ascii="Times New Roman" w:hAnsi="Times New Roman" w:cs="Times New Roman"/>
          <w:b/>
          <w:sz w:val="24"/>
          <w:szCs w:val="24"/>
        </w:rPr>
        <w:t>Рабочая программа о</w:t>
      </w:r>
      <w:r w:rsidR="00C3330F" w:rsidRPr="00F2411F">
        <w:rPr>
          <w:rFonts w:ascii="Times New Roman" w:hAnsi="Times New Roman" w:cs="Times New Roman"/>
          <w:b/>
          <w:sz w:val="24"/>
          <w:szCs w:val="24"/>
        </w:rPr>
        <w:t>риентирована на работу по учебно-методическому комплекту:</w:t>
      </w:r>
    </w:p>
    <w:p w:rsidR="007E5FD3" w:rsidRDefault="007E5FD3" w:rsidP="004E2A73">
      <w:pPr>
        <w:pStyle w:val="a3"/>
        <w:numPr>
          <w:ilvl w:val="0"/>
          <w:numId w:val="2"/>
        </w:numPr>
        <w:spacing w:before="0" w:beforeAutospacing="0" w:after="0" w:line="276" w:lineRule="auto"/>
      </w:pPr>
      <w:proofErr w:type="spellStart"/>
      <w:r>
        <w:t>Неменский</w:t>
      </w:r>
      <w:proofErr w:type="spellEnd"/>
      <w:r>
        <w:t xml:space="preserve"> Б.М. Изобразительное искусство. Рабочие программы. Предметная линия учебников по</w:t>
      </w:r>
      <w:r w:rsidR="00662F57">
        <w:t xml:space="preserve">д редакцией Б.М. </w:t>
      </w:r>
      <w:proofErr w:type="spellStart"/>
      <w:r w:rsidR="00662F57">
        <w:t>Неменского</w:t>
      </w:r>
      <w:proofErr w:type="spellEnd"/>
      <w:r w:rsidR="00662F57">
        <w:t>. 5-8</w:t>
      </w:r>
      <w:r>
        <w:t xml:space="preserve"> </w:t>
      </w:r>
      <w:proofErr w:type="spellStart"/>
      <w:r>
        <w:t>кл</w:t>
      </w:r>
      <w:proofErr w:type="spellEnd"/>
      <w:r>
        <w:t xml:space="preserve">. ФГОС.: пособие для учителей общеобразовательных учреждений / Б. М. </w:t>
      </w:r>
      <w:proofErr w:type="spellStart"/>
      <w:r>
        <w:t>Неменский</w:t>
      </w:r>
      <w:proofErr w:type="spellEnd"/>
      <w:r>
        <w:t xml:space="preserve"> (и др.). - М.: Просвещение, 201</w:t>
      </w:r>
      <w:r w:rsidR="004E2A73">
        <w:t>7</w:t>
      </w:r>
      <w:r>
        <w:t>.</w:t>
      </w:r>
    </w:p>
    <w:p w:rsidR="007E5FD3" w:rsidRPr="007E5FD3" w:rsidRDefault="008A66D4" w:rsidP="004E2A73">
      <w:pPr>
        <w:pStyle w:val="1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2E1DE0">
        <w:rPr>
          <w:rFonts w:ascii="Times New Roman" w:hAnsi="Times New Roman"/>
        </w:rPr>
        <w:t>Учебник.</w:t>
      </w:r>
      <w:r w:rsidRPr="00E8210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Изоб</w:t>
      </w:r>
      <w:r w:rsidR="004E2A73">
        <w:rPr>
          <w:rFonts w:ascii="Times New Roman" w:hAnsi="Times New Roman"/>
          <w:sz w:val="24"/>
          <w:szCs w:val="24"/>
        </w:rPr>
        <w:t>разительное искусство. Дизайн и архитектура</w:t>
      </w:r>
      <w:r>
        <w:rPr>
          <w:rFonts w:ascii="Times New Roman" w:hAnsi="Times New Roman"/>
          <w:sz w:val="24"/>
          <w:szCs w:val="24"/>
        </w:rPr>
        <w:t xml:space="preserve"> в жизни человека, </w:t>
      </w:r>
      <w:r w:rsidR="004E2A73">
        <w:rPr>
          <w:rFonts w:ascii="Times New Roman" w:hAnsi="Times New Roman"/>
          <w:sz w:val="24"/>
          <w:szCs w:val="24"/>
        </w:rPr>
        <w:t>7-8</w:t>
      </w:r>
      <w:r>
        <w:rPr>
          <w:rFonts w:ascii="Times New Roman" w:hAnsi="Times New Roman"/>
          <w:sz w:val="24"/>
          <w:szCs w:val="24"/>
        </w:rPr>
        <w:t xml:space="preserve"> класс, </w:t>
      </w:r>
      <w:r w:rsidR="004E2A73">
        <w:rPr>
          <w:rFonts w:ascii="Times New Roman" w:hAnsi="Times New Roman"/>
          <w:sz w:val="24"/>
          <w:szCs w:val="24"/>
        </w:rPr>
        <w:t>А.С. Питерских, Г.Е. Гуров</w:t>
      </w:r>
      <w:r>
        <w:rPr>
          <w:rFonts w:ascii="Times New Roman" w:hAnsi="Times New Roman"/>
          <w:sz w:val="24"/>
          <w:szCs w:val="24"/>
        </w:rPr>
        <w:t xml:space="preserve">; под ред.: Б.М. </w:t>
      </w:r>
      <w:proofErr w:type="spellStart"/>
      <w:r>
        <w:rPr>
          <w:rFonts w:ascii="Times New Roman" w:hAnsi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. – </w:t>
      </w:r>
      <w:r w:rsidR="004E2A73">
        <w:rPr>
          <w:rFonts w:ascii="Times New Roman" w:hAnsi="Times New Roman"/>
          <w:sz w:val="24"/>
          <w:szCs w:val="24"/>
        </w:rPr>
        <w:t xml:space="preserve">2-е изд. – М.: Просвещение, </w:t>
      </w:r>
      <w:r w:rsidR="004E2A73" w:rsidRPr="00D07A39">
        <w:rPr>
          <w:rFonts w:ascii="Times New Roman" w:hAnsi="Times New Roman"/>
          <w:sz w:val="24"/>
          <w:szCs w:val="24"/>
        </w:rPr>
        <w:t>2009 г</w:t>
      </w:r>
      <w:r w:rsidRPr="00D07A39">
        <w:rPr>
          <w:rFonts w:ascii="Times New Roman" w:hAnsi="Times New Roman"/>
          <w:sz w:val="24"/>
          <w:szCs w:val="24"/>
        </w:rPr>
        <w:t>.</w:t>
      </w:r>
    </w:p>
    <w:p w:rsidR="007E5FD3" w:rsidRPr="002E1DE0" w:rsidRDefault="007E5FD3" w:rsidP="004E2A73">
      <w:pPr>
        <w:pStyle w:val="1"/>
        <w:numPr>
          <w:ilvl w:val="0"/>
          <w:numId w:val="2"/>
        </w:numPr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Неменский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Б.М. Уроки изобразительного искус</w:t>
      </w:r>
      <w:r w:rsidR="004E2A73">
        <w:rPr>
          <w:rFonts w:ascii="Times New Roman" w:hAnsi="Times New Roman"/>
          <w:sz w:val="24"/>
          <w:szCs w:val="24"/>
        </w:rPr>
        <w:t>ства. Дизайн и архитектура в жизни человека</w:t>
      </w:r>
      <w:r>
        <w:rPr>
          <w:rFonts w:ascii="Times New Roman" w:hAnsi="Times New Roman"/>
          <w:sz w:val="24"/>
          <w:szCs w:val="24"/>
        </w:rPr>
        <w:t xml:space="preserve">. Поурочные разработки. М.: Просвещение, </w:t>
      </w:r>
      <w:r w:rsidRPr="00D07A39">
        <w:rPr>
          <w:rFonts w:ascii="Times New Roman" w:hAnsi="Times New Roman"/>
          <w:sz w:val="24"/>
          <w:szCs w:val="24"/>
        </w:rPr>
        <w:t>2012</w:t>
      </w:r>
      <w:r w:rsidRPr="004E2A73">
        <w:rPr>
          <w:rFonts w:ascii="Times New Roman" w:hAnsi="Times New Roman"/>
          <w:color w:val="FF0000"/>
          <w:sz w:val="24"/>
          <w:szCs w:val="24"/>
        </w:rPr>
        <w:t>.</w:t>
      </w:r>
    </w:p>
    <w:p w:rsidR="003A334E" w:rsidRDefault="007E5FD3" w:rsidP="004E2A73">
      <w:pPr>
        <w:pStyle w:val="a3"/>
        <w:spacing w:before="0" w:beforeAutospacing="0" w:after="0" w:line="276" w:lineRule="auto"/>
        <w:ind w:left="72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  </w:t>
      </w:r>
    </w:p>
    <w:p w:rsidR="00507248" w:rsidRPr="003A334E" w:rsidRDefault="00507248" w:rsidP="004E2A73">
      <w:pPr>
        <w:pStyle w:val="a3"/>
        <w:spacing w:before="0" w:beforeAutospacing="0" w:after="0" w:line="276" w:lineRule="auto"/>
        <w:ind w:left="720"/>
        <w:rPr>
          <w:b/>
        </w:rPr>
      </w:pPr>
      <w:r w:rsidRPr="003A334E">
        <w:rPr>
          <w:b/>
          <w:bCs/>
          <w:color w:val="000000"/>
        </w:rPr>
        <w:t>Место учебного предмета в учебном плане</w:t>
      </w:r>
    </w:p>
    <w:p w:rsidR="00507248" w:rsidRPr="003A334E" w:rsidRDefault="00507248" w:rsidP="004E2A73">
      <w:pPr>
        <w:pStyle w:val="a3"/>
        <w:spacing w:before="0" w:beforeAutospacing="0" w:after="0" w:line="276" w:lineRule="auto"/>
        <w:ind w:firstLine="708"/>
        <w:jc w:val="both"/>
      </w:pPr>
      <w:r w:rsidRPr="003A334E">
        <w:rPr>
          <w:color w:val="000000"/>
        </w:rPr>
        <w:t xml:space="preserve">Рабочая программа ориентирована, в соответствии со стандартом второго поколения, на освоение </w:t>
      </w:r>
      <w:r w:rsidR="004E2A73">
        <w:rPr>
          <w:color w:val="000000"/>
        </w:rPr>
        <w:t>содержания и языка группы конструктивных искусств,</w:t>
      </w:r>
      <w:r w:rsidRPr="003A334E">
        <w:rPr>
          <w:color w:val="000000"/>
        </w:rPr>
        <w:t xml:space="preserve"> связанных с повседневной жизнью и бытом каждого человека. </w:t>
      </w:r>
    </w:p>
    <w:p w:rsidR="00507248" w:rsidRPr="003A334E" w:rsidRDefault="00507248" w:rsidP="004E2A73">
      <w:pPr>
        <w:pStyle w:val="a3"/>
        <w:spacing w:before="0" w:beforeAutospacing="0" w:after="0" w:line="276" w:lineRule="auto"/>
        <w:contextualSpacing/>
        <w:jc w:val="both"/>
      </w:pPr>
      <w:r w:rsidRPr="003A334E">
        <w:rPr>
          <w:color w:val="000000"/>
        </w:rPr>
        <w:t xml:space="preserve">Класс – </w:t>
      </w:r>
      <w:r w:rsidR="004E2A73">
        <w:rPr>
          <w:color w:val="000000"/>
        </w:rPr>
        <w:t>8</w:t>
      </w:r>
    </w:p>
    <w:p w:rsidR="00507248" w:rsidRPr="003A334E" w:rsidRDefault="00507248" w:rsidP="004E2A73">
      <w:pPr>
        <w:pStyle w:val="a3"/>
        <w:spacing w:before="0" w:beforeAutospacing="0" w:after="0" w:line="276" w:lineRule="auto"/>
        <w:contextualSpacing/>
        <w:jc w:val="both"/>
      </w:pPr>
      <w:r w:rsidRPr="003A334E">
        <w:rPr>
          <w:color w:val="000000"/>
        </w:rPr>
        <w:t>Количество часов в неделю – 1 ч.</w:t>
      </w:r>
    </w:p>
    <w:p w:rsidR="00507248" w:rsidRPr="003A334E" w:rsidRDefault="00507248" w:rsidP="004E2A73">
      <w:pPr>
        <w:pStyle w:val="a3"/>
        <w:spacing w:before="0" w:beforeAutospacing="0" w:after="0" w:line="276" w:lineRule="auto"/>
        <w:contextualSpacing/>
        <w:jc w:val="both"/>
      </w:pPr>
      <w:r w:rsidRPr="003A334E">
        <w:rPr>
          <w:color w:val="000000"/>
        </w:rPr>
        <w:t>Количество часов в год – 3</w:t>
      </w:r>
      <w:r w:rsidR="00DC03C3">
        <w:rPr>
          <w:color w:val="000000"/>
        </w:rPr>
        <w:t xml:space="preserve">4 </w:t>
      </w:r>
      <w:r w:rsidRPr="003A334E">
        <w:rPr>
          <w:color w:val="000000"/>
        </w:rPr>
        <w:t>ч.</w:t>
      </w:r>
    </w:p>
    <w:p w:rsidR="007836BE" w:rsidRDefault="00507248" w:rsidP="004E2A73">
      <w:pPr>
        <w:spacing w:after="0"/>
        <w:jc w:val="both"/>
        <w:rPr>
          <w:b/>
        </w:rPr>
      </w:pPr>
      <w:r w:rsidRPr="003A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33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A334E" w:rsidRDefault="004E2A73" w:rsidP="004E2A73">
      <w:pPr>
        <w:pStyle w:val="a3"/>
        <w:spacing w:before="0" w:beforeAutospacing="0" w:after="0" w:line="276" w:lineRule="auto"/>
        <w:jc w:val="both"/>
        <w:rPr>
          <w:b/>
        </w:rPr>
      </w:pPr>
      <w:r>
        <w:rPr>
          <w:b/>
        </w:rPr>
        <w:tab/>
      </w:r>
      <w:r w:rsidR="004A4DF2" w:rsidRPr="003A334E">
        <w:rPr>
          <w:b/>
        </w:rPr>
        <w:t>Цел</w:t>
      </w:r>
      <w:r w:rsidR="00E871FC" w:rsidRPr="003A334E">
        <w:rPr>
          <w:b/>
        </w:rPr>
        <w:t xml:space="preserve">ь </w:t>
      </w:r>
      <w:r w:rsidR="004A4DF2" w:rsidRPr="003A334E">
        <w:rPr>
          <w:b/>
        </w:rPr>
        <w:t>обучен</w:t>
      </w:r>
      <w:r w:rsidR="007836BE">
        <w:rPr>
          <w:b/>
        </w:rPr>
        <w:t>ия предмету</w:t>
      </w:r>
    </w:p>
    <w:p w:rsidR="003A334E" w:rsidRPr="003A334E" w:rsidRDefault="004E2A73" w:rsidP="004E2A73">
      <w:pPr>
        <w:pStyle w:val="a3"/>
        <w:spacing w:before="0" w:beforeAutospacing="0" w:after="0" w:line="276" w:lineRule="auto"/>
        <w:ind w:firstLine="708"/>
        <w:jc w:val="both"/>
        <w:rPr>
          <w:b/>
        </w:rPr>
      </w:pPr>
      <w:r>
        <w:t>Развитие конструктивно</w:t>
      </w:r>
      <w:r w:rsidR="005F363C" w:rsidRPr="00F2411F">
        <w:t>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</w:t>
      </w:r>
      <w:r w:rsidR="003A334E">
        <w:t xml:space="preserve"> </w:t>
      </w:r>
      <w:r w:rsidR="003A334E" w:rsidRPr="003A334E">
        <w:t xml:space="preserve">Художественное развитие </w:t>
      </w:r>
      <w:r w:rsidR="003A334E" w:rsidRPr="003A334E">
        <w:rPr>
          <w:szCs w:val="28"/>
        </w:rPr>
        <w:t xml:space="preserve">осуществляется в практической, </w:t>
      </w:r>
      <w:proofErr w:type="spellStart"/>
      <w:r w:rsidR="003A334E" w:rsidRPr="003A334E">
        <w:rPr>
          <w:szCs w:val="28"/>
        </w:rPr>
        <w:t>деятельностной</w:t>
      </w:r>
      <w:proofErr w:type="spellEnd"/>
      <w:r w:rsidR="003A334E" w:rsidRPr="003A334E">
        <w:rPr>
          <w:szCs w:val="28"/>
        </w:rPr>
        <w:t xml:space="preserve"> форме в процессе личностного художественного творчества.</w:t>
      </w:r>
    </w:p>
    <w:p w:rsidR="00913A0E" w:rsidRDefault="00913A0E" w:rsidP="004E2A73">
      <w:pPr>
        <w:pStyle w:val="a3"/>
        <w:spacing w:before="0" w:beforeAutospacing="0" w:after="0" w:line="276" w:lineRule="auto"/>
        <w:jc w:val="both"/>
        <w:rPr>
          <w:b/>
          <w:bCs/>
          <w:color w:val="000000"/>
        </w:rPr>
      </w:pPr>
    </w:p>
    <w:p w:rsidR="005F363C" w:rsidRPr="003A334E" w:rsidRDefault="004E2A73" w:rsidP="004E2A73">
      <w:pPr>
        <w:pStyle w:val="a3"/>
        <w:spacing w:before="0" w:beforeAutospacing="0" w:after="0" w:line="276" w:lineRule="auto"/>
        <w:jc w:val="both"/>
      </w:pPr>
      <w:r>
        <w:rPr>
          <w:b/>
          <w:bCs/>
          <w:color w:val="000000"/>
        </w:rPr>
        <w:tab/>
      </w:r>
      <w:r w:rsidR="005F363C" w:rsidRPr="003A334E">
        <w:rPr>
          <w:b/>
          <w:bCs/>
          <w:color w:val="000000"/>
        </w:rPr>
        <w:t>Основные задачи</w:t>
      </w:r>
      <w:r w:rsidR="007836BE">
        <w:rPr>
          <w:color w:val="000000"/>
        </w:rPr>
        <w:t>:</w:t>
      </w:r>
    </w:p>
    <w:p w:rsidR="005F363C" w:rsidRPr="00F2411F" w:rsidRDefault="005F363C" w:rsidP="004E2A73">
      <w:pPr>
        <w:pStyle w:val="a3"/>
        <w:numPr>
          <w:ilvl w:val="0"/>
          <w:numId w:val="1"/>
        </w:numPr>
        <w:spacing w:before="0" w:beforeAutospacing="0" w:after="0" w:line="276" w:lineRule="auto"/>
        <w:ind w:left="709" w:hanging="283"/>
        <w:jc w:val="both"/>
      </w:pPr>
      <w:r w:rsidRPr="00F2411F">
        <w:rPr>
          <w:color w:val="000000"/>
        </w:rPr>
        <w:t>формирование опыта смыслового и эмоционально - ценностного вос</w:t>
      </w:r>
      <w:r w:rsidRPr="00F2411F">
        <w:rPr>
          <w:color w:val="000000"/>
        </w:rPr>
        <w:softHyphen/>
        <w:t>приятия визуального образа реальности и произведений искусства;</w:t>
      </w:r>
    </w:p>
    <w:p w:rsidR="005F363C" w:rsidRPr="00F2411F" w:rsidRDefault="005F363C" w:rsidP="004E2A73">
      <w:pPr>
        <w:pStyle w:val="a3"/>
        <w:numPr>
          <w:ilvl w:val="0"/>
          <w:numId w:val="1"/>
        </w:numPr>
        <w:spacing w:before="0" w:beforeAutospacing="0" w:after="0" w:line="276" w:lineRule="auto"/>
        <w:ind w:left="709" w:hanging="283"/>
        <w:jc w:val="both"/>
      </w:pPr>
      <w:r w:rsidRPr="00F2411F">
        <w:rPr>
          <w:color w:val="000000"/>
        </w:rPr>
        <w:t>освоение художественной культуры как формы материального вы</w:t>
      </w:r>
      <w:r w:rsidRPr="00F2411F">
        <w:rPr>
          <w:color w:val="000000"/>
        </w:rPr>
        <w:softHyphen/>
        <w:t>ражения в пространственных формах духовных ценностей;</w:t>
      </w:r>
    </w:p>
    <w:p w:rsidR="005F363C" w:rsidRPr="00F2411F" w:rsidRDefault="005F363C" w:rsidP="004E2A73">
      <w:pPr>
        <w:pStyle w:val="a3"/>
        <w:numPr>
          <w:ilvl w:val="0"/>
          <w:numId w:val="1"/>
        </w:numPr>
        <w:spacing w:before="0" w:beforeAutospacing="0" w:after="0" w:line="276" w:lineRule="auto"/>
        <w:ind w:left="709" w:hanging="283"/>
        <w:jc w:val="both"/>
      </w:pPr>
      <w:r w:rsidRPr="00F2411F">
        <w:rPr>
          <w:color w:val="000000"/>
        </w:rPr>
        <w:t>развитие творческого опыта как формирование способности к са</w:t>
      </w:r>
      <w:r w:rsidRPr="00F2411F">
        <w:rPr>
          <w:color w:val="000000"/>
        </w:rPr>
        <w:softHyphen/>
        <w:t>мостоятельным действиям в ситуации неопределенности;</w:t>
      </w:r>
    </w:p>
    <w:p w:rsidR="005F363C" w:rsidRPr="00F2411F" w:rsidRDefault="005F363C" w:rsidP="004E2A73">
      <w:pPr>
        <w:pStyle w:val="a3"/>
        <w:numPr>
          <w:ilvl w:val="0"/>
          <w:numId w:val="1"/>
        </w:numPr>
        <w:spacing w:before="0" w:beforeAutospacing="0" w:after="0" w:line="276" w:lineRule="auto"/>
        <w:ind w:left="709" w:hanging="283"/>
        <w:jc w:val="both"/>
      </w:pPr>
      <w:r w:rsidRPr="00F2411F">
        <w:rPr>
          <w:color w:val="000000"/>
        </w:rPr>
        <w:lastRenderedPageBreak/>
        <w:t>формирование активного, заинтересованного отношения к традици</w:t>
      </w:r>
      <w:r w:rsidRPr="00F2411F">
        <w:rPr>
          <w:color w:val="000000"/>
        </w:rPr>
        <w:softHyphen/>
        <w:t>ям культуры как к смысловой, эстетической и личностно-значимой ценности;</w:t>
      </w:r>
    </w:p>
    <w:p w:rsidR="005F363C" w:rsidRPr="003A334E" w:rsidRDefault="005F363C" w:rsidP="004E2A73">
      <w:pPr>
        <w:pStyle w:val="a3"/>
        <w:numPr>
          <w:ilvl w:val="0"/>
          <w:numId w:val="1"/>
        </w:numPr>
        <w:spacing w:before="0" w:beforeAutospacing="0" w:after="0" w:line="276" w:lineRule="auto"/>
        <w:ind w:left="709" w:hanging="283"/>
        <w:jc w:val="both"/>
      </w:pPr>
      <w:r w:rsidRPr="00F2411F">
        <w:rPr>
          <w:color w:val="000000"/>
        </w:rPr>
        <w:t>воспитание уважения к истории культуры своего Отечества, выра</w:t>
      </w:r>
      <w:r w:rsidRPr="00F2411F">
        <w:rPr>
          <w:color w:val="000000"/>
        </w:rPr>
        <w:softHyphen/>
        <w:t>женной в ее архитектуре, изобразительном искусстве, в националь</w:t>
      </w:r>
      <w:r w:rsidRPr="00F2411F">
        <w:rPr>
          <w:color w:val="000000"/>
        </w:rPr>
        <w:softHyphen/>
        <w:t>ных образах предметно-материальной и пространственной среды и понимании красоты человека;</w:t>
      </w:r>
    </w:p>
    <w:p w:rsidR="003A334E" w:rsidRPr="00F2411F" w:rsidRDefault="003A334E" w:rsidP="004E2A73">
      <w:pPr>
        <w:pStyle w:val="a3"/>
        <w:numPr>
          <w:ilvl w:val="0"/>
          <w:numId w:val="1"/>
        </w:numPr>
        <w:spacing w:before="0" w:beforeAutospacing="0" w:after="0" w:line="276" w:lineRule="auto"/>
        <w:ind w:left="709" w:hanging="283"/>
        <w:jc w:val="both"/>
      </w:pPr>
      <w:r>
        <w:rPr>
          <w:color w:val="000000"/>
        </w:rPr>
        <w:t>развитие способности ориентироваться в мире современной художественной культуры;</w:t>
      </w:r>
    </w:p>
    <w:p w:rsidR="005F363C" w:rsidRPr="00F2411F" w:rsidRDefault="005F363C" w:rsidP="004E2A73">
      <w:pPr>
        <w:pStyle w:val="a3"/>
        <w:numPr>
          <w:ilvl w:val="0"/>
          <w:numId w:val="1"/>
        </w:numPr>
        <w:spacing w:before="0" w:beforeAutospacing="0" w:after="0" w:line="276" w:lineRule="auto"/>
        <w:ind w:left="709" w:hanging="283"/>
        <w:jc w:val="both"/>
      </w:pPr>
      <w:r w:rsidRPr="00F2411F">
        <w:rPr>
          <w:color w:val="000000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F2411F">
        <w:rPr>
          <w:color w:val="000000"/>
        </w:rPr>
        <w:softHyphen/>
        <w:t>зу и структурированию визуального образа, на основе его эмоцио</w:t>
      </w:r>
      <w:r w:rsidRPr="00F2411F">
        <w:rPr>
          <w:color w:val="000000"/>
        </w:rPr>
        <w:softHyphen/>
        <w:t>нально-нравственной оценки;</w:t>
      </w:r>
    </w:p>
    <w:p w:rsidR="005F363C" w:rsidRPr="00F2411F" w:rsidRDefault="005F363C" w:rsidP="004E2A73">
      <w:pPr>
        <w:pStyle w:val="a3"/>
        <w:numPr>
          <w:ilvl w:val="0"/>
          <w:numId w:val="1"/>
        </w:numPr>
        <w:spacing w:before="0" w:beforeAutospacing="0" w:after="0" w:line="276" w:lineRule="auto"/>
        <w:ind w:left="709" w:hanging="283"/>
        <w:jc w:val="both"/>
      </w:pPr>
      <w:r w:rsidRPr="00F2411F">
        <w:rPr>
          <w:color w:val="000000"/>
        </w:rPr>
        <w:t>овладение основами культуры практической работы различными ху</w:t>
      </w:r>
      <w:r w:rsidRPr="00F2411F">
        <w:rPr>
          <w:color w:val="000000"/>
        </w:rPr>
        <w:softHyphen/>
        <w:t>дожественными материалами и инструментами для эстетической ор</w:t>
      </w:r>
      <w:r w:rsidRPr="00F2411F">
        <w:rPr>
          <w:color w:val="000000"/>
        </w:rPr>
        <w:softHyphen/>
        <w:t>ганизации и оформления школьной, бытовой и производственной среды.</w:t>
      </w:r>
    </w:p>
    <w:p w:rsidR="005F363C" w:rsidRPr="00F2411F" w:rsidRDefault="005F363C" w:rsidP="004E2A73">
      <w:pPr>
        <w:pStyle w:val="a3"/>
        <w:spacing w:before="0" w:beforeAutospacing="0" w:after="0" w:line="276" w:lineRule="auto"/>
        <w:ind w:hanging="283"/>
        <w:jc w:val="both"/>
      </w:pPr>
    </w:p>
    <w:p w:rsidR="00F206BB" w:rsidRPr="008B153D" w:rsidRDefault="00F206BB" w:rsidP="004E2A73">
      <w:pPr>
        <w:pStyle w:val="a3"/>
        <w:spacing w:before="0" w:beforeAutospacing="0" w:after="0" w:line="276" w:lineRule="auto"/>
        <w:rPr>
          <w:b/>
          <w:bCs/>
        </w:rPr>
      </w:pPr>
      <w:r w:rsidRPr="008B153D">
        <w:rPr>
          <w:b/>
          <w:bCs/>
        </w:rPr>
        <w:t>Общая характеристика учебного предмета</w:t>
      </w:r>
    </w:p>
    <w:p w:rsidR="00F206BB" w:rsidRPr="008B153D" w:rsidRDefault="004E3830" w:rsidP="008B153D">
      <w:pPr>
        <w:pStyle w:val="a3"/>
        <w:spacing w:before="0" w:beforeAutospacing="0" w:after="0" w:line="276" w:lineRule="auto"/>
        <w:contextualSpacing/>
        <w:jc w:val="both"/>
      </w:pPr>
      <w:r w:rsidRPr="008B153D">
        <w:rPr>
          <w:color w:val="000000"/>
        </w:rPr>
        <w:t xml:space="preserve">   </w:t>
      </w:r>
      <w:r w:rsidR="00381EDD" w:rsidRPr="008B153D">
        <w:rPr>
          <w:color w:val="000000"/>
        </w:rPr>
        <w:t xml:space="preserve"> </w:t>
      </w:r>
      <w:r w:rsidR="00F2411F" w:rsidRPr="008B153D">
        <w:rPr>
          <w:color w:val="000000"/>
        </w:rPr>
        <w:tab/>
      </w:r>
      <w:r w:rsidR="00F206BB" w:rsidRPr="008B153D">
        <w:rPr>
          <w:color w:val="000000"/>
        </w:rPr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="00F206BB" w:rsidRPr="008B153D">
        <w:rPr>
          <w:color w:val="000000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="00F206BB" w:rsidRPr="008B153D">
        <w:rPr>
          <w:color w:val="000000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="00F206BB" w:rsidRPr="008B153D">
        <w:rPr>
          <w:color w:val="000000"/>
        </w:rPr>
        <w:softHyphen/>
        <w:t>кусств - живописи, графики, архитектуры, на</w:t>
      </w:r>
      <w:r w:rsidR="00F206BB" w:rsidRPr="008B153D">
        <w:rPr>
          <w:color w:val="000000"/>
        </w:rPr>
        <w:softHyphen/>
        <w:t xml:space="preserve">родного и декоративно-прикладного искусства,  </w:t>
      </w:r>
    </w:p>
    <w:p w:rsidR="004E2A73" w:rsidRPr="008B153D" w:rsidRDefault="004E3830" w:rsidP="008B153D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153D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F2411F" w:rsidRPr="008B153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4E2A73" w:rsidRPr="008B153D">
        <w:rPr>
          <w:rFonts w:ascii="Times New Roman" w:hAnsi="Times New Roman" w:cs="Times New Roman"/>
          <w:color w:val="000000"/>
          <w:sz w:val="24"/>
          <w:szCs w:val="24"/>
        </w:rPr>
        <w:t>Тема 8</w:t>
      </w:r>
      <w:r w:rsidR="00F206BB" w:rsidRPr="008B153D">
        <w:rPr>
          <w:rFonts w:ascii="Times New Roman" w:hAnsi="Times New Roman" w:cs="Times New Roman"/>
          <w:color w:val="000000"/>
          <w:sz w:val="24"/>
          <w:szCs w:val="24"/>
        </w:rPr>
        <w:t xml:space="preserve"> класса - </w:t>
      </w:r>
      <w:r w:rsidR="004E2A73" w:rsidRPr="008B1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«Архитектура в жизни человека» </w:t>
      </w:r>
      <w:r w:rsidR="004E2A73" w:rsidRPr="008B15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посвящена изучению архитектуры, как конструктивного вида искусства, организующего среду нашей жизни. Изучение конструктивного искусства в ряду других видов пластических искусств опирается на уже сформированный уровень художественной культуры учащихся.</w:t>
      </w:r>
    </w:p>
    <w:p w:rsidR="00F206BB" w:rsidRPr="008B153D" w:rsidRDefault="004E3830" w:rsidP="008B153D">
      <w:pPr>
        <w:pStyle w:val="a3"/>
        <w:spacing w:before="0" w:beforeAutospacing="0" w:after="0" w:line="276" w:lineRule="auto"/>
        <w:contextualSpacing/>
        <w:jc w:val="both"/>
        <w:rPr>
          <w:color w:val="000000"/>
        </w:rPr>
      </w:pPr>
      <w:r w:rsidRPr="008B153D">
        <w:rPr>
          <w:color w:val="000000"/>
        </w:rPr>
        <w:t xml:space="preserve">   </w:t>
      </w:r>
      <w:r w:rsidR="00F2411F" w:rsidRPr="008B153D">
        <w:rPr>
          <w:color w:val="000000"/>
        </w:rPr>
        <w:tab/>
      </w:r>
      <w:r w:rsidR="00747EB7" w:rsidRPr="008B153D">
        <w:rPr>
          <w:color w:val="000000"/>
        </w:rPr>
        <w:t xml:space="preserve"> </w:t>
      </w:r>
      <w:r w:rsidR="00F206BB" w:rsidRPr="008B153D">
        <w:rPr>
          <w:color w:val="000000"/>
        </w:rPr>
        <w:t>Рабочая программа построена на основе преемственности, вариативности, интеграции пластических</w:t>
      </w:r>
      <w:r w:rsidR="004E2A73" w:rsidRPr="008B153D">
        <w:rPr>
          <w:color w:val="000000"/>
        </w:rPr>
        <w:t xml:space="preserve"> и конструктивных</w:t>
      </w:r>
      <w:r w:rsidR="00F206BB" w:rsidRPr="008B153D">
        <w:rPr>
          <w:color w:val="000000"/>
        </w:rPr>
        <w:t xml:space="preserve"> видов искусств и комплексного художественного подхода, акцент делается на реализацию идей развивающего обучения, которое реализуется в практической, </w:t>
      </w:r>
      <w:proofErr w:type="spellStart"/>
      <w:r w:rsidR="00F206BB" w:rsidRPr="008B153D">
        <w:rPr>
          <w:color w:val="000000"/>
        </w:rPr>
        <w:t>деятель</w:t>
      </w:r>
      <w:r w:rsidR="00F206BB" w:rsidRPr="008B153D">
        <w:rPr>
          <w:color w:val="000000"/>
        </w:rPr>
        <w:softHyphen/>
        <w:t>ностной</w:t>
      </w:r>
      <w:proofErr w:type="spellEnd"/>
      <w:r w:rsidR="00F206BB" w:rsidRPr="008B153D">
        <w:rPr>
          <w:color w:val="000000"/>
        </w:rPr>
        <w:t xml:space="preserve"> форме в процессе личностного художественного творчества. </w:t>
      </w:r>
    </w:p>
    <w:p w:rsidR="005D7E91" w:rsidRPr="008B153D" w:rsidRDefault="004E3830" w:rsidP="004E2A73">
      <w:pPr>
        <w:pStyle w:val="a3"/>
        <w:spacing w:before="0" w:beforeAutospacing="0" w:after="0" w:line="276" w:lineRule="auto"/>
        <w:contextualSpacing/>
        <w:jc w:val="both"/>
        <w:rPr>
          <w:b/>
          <w:color w:val="000000"/>
        </w:rPr>
      </w:pPr>
      <w:r w:rsidRPr="008B153D">
        <w:rPr>
          <w:b/>
          <w:color w:val="000000"/>
        </w:rPr>
        <w:t xml:space="preserve">   </w:t>
      </w:r>
      <w:r w:rsidR="00747EB7" w:rsidRPr="008B153D">
        <w:rPr>
          <w:b/>
          <w:color w:val="000000"/>
        </w:rPr>
        <w:t xml:space="preserve"> </w:t>
      </w:r>
      <w:r w:rsidR="00F2411F" w:rsidRPr="008B153D">
        <w:rPr>
          <w:b/>
          <w:color w:val="000000"/>
        </w:rPr>
        <w:tab/>
      </w:r>
    </w:p>
    <w:p w:rsidR="00DC03C3" w:rsidRPr="00DC03C3" w:rsidRDefault="00DC03C3" w:rsidP="004E2A73">
      <w:pPr>
        <w:pStyle w:val="a3"/>
        <w:spacing w:before="0" w:beforeAutospacing="0" w:after="0" w:line="276" w:lineRule="auto"/>
        <w:contextualSpacing/>
        <w:jc w:val="both"/>
        <w:rPr>
          <w:b/>
          <w:color w:val="000000"/>
        </w:rPr>
      </w:pPr>
      <w:r w:rsidRPr="00DC03C3">
        <w:rPr>
          <w:b/>
          <w:color w:val="000000"/>
        </w:rPr>
        <w:t>Особенности организации учебного процесса по предмету:</w:t>
      </w:r>
    </w:p>
    <w:p w:rsidR="00F206BB" w:rsidRPr="00F2411F" w:rsidRDefault="00F206BB" w:rsidP="004E2A73">
      <w:pPr>
        <w:pStyle w:val="a3"/>
        <w:spacing w:before="0" w:beforeAutospacing="0" w:after="0" w:line="276" w:lineRule="auto"/>
        <w:ind w:firstLine="708"/>
        <w:contextualSpacing/>
        <w:jc w:val="both"/>
      </w:pPr>
      <w:r w:rsidRPr="00F2411F">
        <w:rPr>
          <w:color w:val="000000"/>
        </w:rPr>
        <w:t>Основные формы учебной деятельности</w:t>
      </w:r>
      <w:r w:rsidR="004E2A73">
        <w:rPr>
          <w:color w:val="000000"/>
        </w:rPr>
        <w:t xml:space="preserve"> в 8А классе</w:t>
      </w:r>
      <w:r w:rsidRPr="00F2411F">
        <w:rPr>
          <w:color w:val="000000"/>
        </w:rPr>
        <w:t xml:space="preserve"> - практическое художе</w:t>
      </w:r>
      <w:r w:rsidRPr="00F2411F">
        <w:rPr>
          <w:color w:val="000000"/>
        </w:rPr>
        <w:softHyphen/>
        <w:t>ственное творчество посредством овладения художественными матери</w:t>
      </w:r>
      <w:r w:rsidRPr="00F2411F">
        <w:rPr>
          <w:color w:val="000000"/>
        </w:rPr>
        <w:softHyphen/>
        <w:t>алами, зрительское восприятие произведений искусства и эстетическое наблюдение окружающего мира.</w:t>
      </w:r>
      <w:r w:rsidR="00DC03C3" w:rsidRPr="00DC03C3">
        <w:rPr>
          <w:color w:val="000000"/>
        </w:rPr>
        <w:t xml:space="preserve"> </w:t>
      </w:r>
      <w:r w:rsidR="00056293">
        <w:rPr>
          <w:color w:val="000000"/>
        </w:rPr>
        <w:t>В</w:t>
      </w:r>
      <w:r w:rsidR="004E2A73">
        <w:rPr>
          <w:color w:val="000000"/>
        </w:rPr>
        <w:t xml:space="preserve"> 8Б и 8</w:t>
      </w:r>
      <w:r w:rsidR="00E9478D">
        <w:rPr>
          <w:color w:val="000000"/>
        </w:rPr>
        <w:t>В</w:t>
      </w:r>
      <w:r w:rsidR="00DC03C3" w:rsidRPr="00F2411F">
        <w:rPr>
          <w:color w:val="000000"/>
        </w:rPr>
        <w:t xml:space="preserve"> </w:t>
      </w:r>
      <w:r w:rsidR="004E2A73">
        <w:rPr>
          <w:color w:val="000000"/>
        </w:rPr>
        <w:t>классах</w:t>
      </w:r>
      <w:r w:rsidR="00DC03C3">
        <w:rPr>
          <w:color w:val="000000"/>
        </w:rPr>
        <w:t xml:space="preserve"> </w:t>
      </w:r>
      <w:r w:rsidR="00DC03C3" w:rsidRPr="00F2411F">
        <w:rPr>
          <w:color w:val="000000"/>
        </w:rPr>
        <w:t xml:space="preserve">затруднительно   реализовывать поставленные цели и задачи программы в полной мере, поэтому часть уроков запланированы на доступном уровне, как для понимания детей, так и материально – технической возможности  учителя выдать необходимый материал. Тем не менее, в целом </w:t>
      </w:r>
      <w:r w:rsidR="004E2A73">
        <w:rPr>
          <w:color w:val="000000"/>
        </w:rPr>
        <w:t>для 8</w:t>
      </w:r>
      <w:proofErr w:type="gramStart"/>
      <w:r w:rsidR="004D6918">
        <w:rPr>
          <w:color w:val="000000"/>
        </w:rPr>
        <w:t>А,</w:t>
      </w:r>
      <w:r w:rsidR="004E2A73">
        <w:rPr>
          <w:color w:val="000000"/>
        </w:rPr>
        <w:t>Б</w:t>
      </w:r>
      <w:proofErr w:type="gramEnd"/>
      <w:r w:rsidR="004E2A73">
        <w:rPr>
          <w:color w:val="000000"/>
        </w:rPr>
        <w:t>,В</w:t>
      </w:r>
      <w:r w:rsidR="00554ADE">
        <w:rPr>
          <w:color w:val="000000"/>
        </w:rPr>
        <w:t xml:space="preserve"> классов </w:t>
      </w:r>
      <w:r w:rsidR="00DC03C3" w:rsidRPr="00F2411F">
        <w:rPr>
          <w:color w:val="000000"/>
        </w:rPr>
        <w:t>программ</w:t>
      </w:r>
      <w:r w:rsidR="00DC03C3" w:rsidRPr="00F2411F">
        <w:t>а построена на принципах тематической цельности и последовательности развития курса, предполагает чет</w:t>
      </w:r>
      <w:r w:rsidR="00DC03C3" w:rsidRPr="00F2411F">
        <w:softHyphen/>
        <w:t>кость поставленных задач и вариативность их решения. Содержание предусматривает чередование уроков индивидуального практического творчества учащихся и уроков коллективной творческой дея</w:t>
      </w:r>
      <w:r w:rsidR="00DC03C3" w:rsidRPr="00F2411F">
        <w:softHyphen/>
        <w:t>тельности,  что способствует качеству обучения и дости</w:t>
      </w:r>
      <w:r w:rsidR="00DC03C3" w:rsidRPr="00F2411F">
        <w:softHyphen/>
        <w:t xml:space="preserve">жению более высокого уровня как предметных, так и личностных и </w:t>
      </w:r>
      <w:proofErr w:type="spellStart"/>
      <w:r w:rsidR="00DC03C3" w:rsidRPr="00F2411F">
        <w:t>метапредметных</w:t>
      </w:r>
      <w:proofErr w:type="spellEnd"/>
      <w:r w:rsidR="00DC03C3" w:rsidRPr="00F2411F">
        <w:t xml:space="preserve"> результатов обучения.</w:t>
      </w:r>
    </w:p>
    <w:p w:rsidR="008B153D" w:rsidRDefault="008B153D" w:rsidP="004E2A73">
      <w:pPr>
        <w:pStyle w:val="a3"/>
        <w:spacing w:before="0" w:beforeAutospacing="0" w:after="0"/>
        <w:contextualSpacing/>
        <w:jc w:val="center"/>
        <w:rPr>
          <w:b/>
          <w:bCs/>
          <w:sz w:val="28"/>
          <w:szCs w:val="28"/>
        </w:rPr>
      </w:pPr>
    </w:p>
    <w:p w:rsidR="00854AEC" w:rsidRDefault="00854AEC" w:rsidP="004E2A73">
      <w:pPr>
        <w:pStyle w:val="a3"/>
        <w:spacing w:before="0" w:beforeAutospacing="0" w:after="0"/>
        <w:contextualSpacing/>
        <w:jc w:val="center"/>
        <w:rPr>
          <w:b/>
          <w:bCs/>
          <w:sz w:val="28"/>
          <w:szCs w:val="28"/>
        </w:rPr>
      </w:pPr>
    </w:p>
    <w:p w:rsidR="00CC3991" w:rsidRDefault="008A096D" w:rsidP="004E2A73">
      <w:pPr>
        <w:pStyle w:val="a3"/>
        <w:spacing w:before="0" w:beforeAutospacing="0" w:after="0"/>
        <w:contextualSpacing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lastRenderedPageBreak/>
        <w:t xml:space="preserve">Содержание </w:t>
      </w:r>
      <w:r w:rsidR="00CC3991" w:rsidRPr="007D039E">
        <w:rPr>
          <w:b/>
          <w:bCs/>
          <w:sz w:val="28"/>
          <w:szCs w:val="28"/>
        </w:rPr>
        <w:t xml:space="preserve"> у</w:t>
      </w:r>
      <w:r>
        <w:rPr>
          <w:b/>
          <w:bCs/>
          <w:sz w:val="28"/>
          <w:szCs w:val="28"/>
        </w:rPr>
        <w:t>чебного</w:t>
      </w:r>
      <w:proofErr w:type="gramEnd"/>
      <w:r>
        <w:rPr>
          <w:b/>
          <w:bCs/>
          <w:sz w:val="28"/>
          <w:szCs w:val="28"/>
        </w:rPr>
        <w:t xml:space="preserve">  предмета</w:t>
      </w:r>
    </w:p>
    <w:p w:rsidR="004E2A73" w:rsidRPr="007D039E" w:rsidRDefault="004E2A73" w:rsidP="004E2A73">
      <w:pPr>
        <w:pStyle w:val="a3"/>
        <w:spacing w:before="0" w:beforeAutospacing="0" w:after="0"/>
        <w:contextualSpacing/>
        <w:jc w:val="center"/>
        <w:rPr>
          <w:b/>
          <w:bCs/>
          <w:sz w:val="28"/>
          <w:szCs w:val="28"/>
        </w:rPr>
      </w:pPr>
    </w:p>
    <w:tbl>
      <w:tblPr>
        <w:tblW w:w="10990" w:type="dxa"/>
        <w:tblCellSpacing w:w="0" w:type="dxa"/>
        <w:tblInd w:w="181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75"/>
        <w:gridCol w:w="1515"/>
      </w:tblGrid>
      <w:tr w:rsidR="00143A7D" w:rsidRPr="00143A7D" w:rsidTr="005D1E40">
        <w:trPr>
          <w:trHeight w:val="465"/>
          <w:tblCellSpacing w:w="0" w:type="dxa"/>
        </w:trPr>
        <w:tc>
          <w:tcPr>
            <w:tcW w:w="9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3A7D" w:rsidRPr="007C5ABE" w:rsidRDefault="00143A7D" w:rsidP="005D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3A7D" w:rsidRPr="007C5ABE" w:rsidRDefault="00143A7D" w:rsidP="005D1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43A7D" w:rsidRPr="00143A7D" w:rsidTr="005D1E40">
        <w:trPr>
          <w:trHeight w:val="267"/>
          <w:tblCellSpacing w:w="0" w:type="dxa"/>
        </w:trPr>
        <w:tc>
          <w:tcPr>
            <w:tcW w:w="9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4E2A73" w:rsidP="005D1E40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Художник и </w:t>
            </w:r>
            <w:r w:rsidR="00083189">
              <w:rPr>
                <w:rFonts w:ascii="Times New Roman" w:hAnsi="Times New Roman"/>
                <w:bCs/>
                <w:sz w:val="24"/>
                <w:szCs w:val="24"/>
              </w:rPr>
              <w:t>архитектура</w:t>
            </w:r>
            <w:r w:rsidR="002564C0">
              <w:rPr>
                <w:rFonts w:ascii="Times New Roman" w:hAnsi="Times New Roman"/>
                <w:bCs/>
                <w:sz w:val="24"/>
                <w:szCs w:val="24"/>
              </w:rPr>
              <w:t>. Искусство композиции – основа архитектуры.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4962B1" w:rsidP="005D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43A7D" w:rsidRPr="00143A7D" w:rsidTr="005D1E40">
        <w:trPr>
          <w:trHeight w:val="267"/>
          <w:tblCellSpacing w:w="0" w:type="dxa"/>
        </w:trPr>
        <w:tc>
          <w:tcPr>
            <w:tcW w:w="9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083189" w:rsidP="005D1E40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мире зданий</w:t>
            </w:r>
            <w:r w:rsidR="002564C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2564C0" w:rsidRPr="006010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564C0" w:rsidRPr="002564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Художественный язык конструктивных искусств.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4962B1" w:rsidP="005D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43A7D" w:rsidRPr="00143A7D" w:rsidTr="005D1E40">
        <w:trPr>
          <w:trHeight w:val="267"/>
          <w:tblCellSpacing w:w="0" w:type="dxa"/>
        </w:trPr>
        <w:tc>
          <w:tcPr>
            <w:tcW w:w="9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2564C0" w:rsidRDefault="002564C0" w:rsidP="005D1E40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2564C0">
              <w:rPr>
                <w:bCs/>
                <w:color w:val="000000"/>
                <w:sz w:val="24"/>
              </w:rPr>
              <w:t>Человек в зеркале архитектуры.</w:t>
            </w:r>
            <w:r w:rsidRPr="002564C0">
              <w:rPr>
                <w:color w:val="000000"/>
                <w:sz w:val="24"/>
              </w:rPr>
              <w:t xml:space="preserve"> </w:t>
            </w:r>
            <w:r w:rsidRPr="002564C0">
              <w:rPr>
                <w:bCs/>
                <w:color w:val="000000"/>
                <w:sz w:val="24"/>
              </w:rPr>
              <w:t>Индивидуальное проектирование</w:t>
            </w:r>
            <w:r>
              <w:rPr>
                <w:bCs/>
                <w:color w:val="000000"/>
                <w:sz w:val="24"/>
              </w:rPr>
              <w:t>.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4962B1" w:rsidP="005D1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4962B1" w:rsidRPr="00143A7D" w:rsidTr="005D1E40">
        <w:trPr>
          <w:trHeight w:val="267"/>
          <w:tblCellSpacing w:w="0" w:type="dxa"/>
        </w:trPr>
        <w:tc>
          <w:tcPr>
            <w:tcW w:w="9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62B1" w:rsidRPr="002564C0" w:rsidRDefault="002564C0" w:rsidP="005D1E40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2564C0">
              <w:rPr>
                <w:rFonts w:ascii="Times New Roman" w:hAnsi="Times New Roman"/>
                <w:color w:val="000000"/>
                <w:sz w:val="24"/>
                <w:szCs w:val="24"/>
              </w:rPr>
              <w:t>Город  и человек.</w:t>
            </w:r>
            <w:r w:rsidRPr="002564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Социальное значение архитектуры как среды жизни человека.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62B1" w:rsidRPr="007C5ABE" w:rsidRDefault="004962B1" w:rsidP="005D1E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43A7D" w:rsidRPr="00143A7D" w:rsidTr="005D1E40">
        <w:trPr>
          <w:trHeight w:val="279"/>
          <w:tblCellSpacing w:w="0" w:type="dxa"/>
        </w:trPr>
        <w:tc>
          <w:tcPr>
            <w:tcW w:w="9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143A7D" w:rsidP="005D1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143A7D" w:rsidP="005D1E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8A096D" w:rsidRPr="007C5A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143A7D" w:rsidRPr="006E3532" w:rsidRDefault="00143A7D" w:rsidP="0055320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ABE" w:rsidRDefault="007C5ABE" w:rsidP="007C5ABE">
      <w:pPr>
        <w:pStyle w:val="a3"/>
        <w:spacing w:before="0" w:beforeAutospacing="0" w:after="0"/>
        <w:ind w:left="709" w:firstLine="142"/>
        <w:contextualSpacing/>
        <w:rPr>
          <w:b/>
          <w:color w:val="000000"/>
        </w:rPr>
      </w:pPr>
    </w:p>
    <w:p w:rsidR="00716429" w:rsidRPr="0060101C" w:rsidRDefault="00716429" w:rsidP="0060101C">
      <w:pPr>
        <w:pStyle w:val="a3"/>
        <w:shd w:val="clear" w:color="auto" w:fill="FFFFFF"/>
        <w:spacing w:before="0" w:beforeAutospacing="0" w:after="0" w:line="276" w:lineRule="auto"/>
        <w:rPr>
          <w:color w:val="000000"/>
        </w:rPr>
      </w:pPr>
      <w:r w:rsidRPr="0060101C">
        <w:rPr>
          <w:b/>
          <w:bCs/>
          <w:color w:val="000000"/>
        </w:rPr>
        <w:t xml:space="preserve">Архитектура, как конструктивное искусство в ряду пространственных искусств. </w:t>
      </w:r>
    </w:p>
    <w:p w:rsidR="004962B1" w:rsidRPr="0060101C" w:rsidRDefault="00CC3991" w:rsidP="0060101C">
      <w:pPr>
        <w:pStyle w:val="a3"/>
        <w:spacing w:before="0" w:beforeAutospacing="0" w:after="0" w:line="276" w:lineRule="auto"/>
        <w:ind w:left="709" w:firstLine="142"/>
        <w:contextualSpacing/>
        <w:rPr>
          <w:b/>
          <w:color w:val="000000"/>
        </w:rPr>
      </w:pPr>
      <w:r w:rsidRPr="0060101C">
        <w:rPr>
          <w:b/>
          <w:color w:val="000000"/>
          <w:lang w:val="en-US"/>
        </w:rPr>
        <w:t>I</w:t>
      </w:r>
      <w:r w:rsidRPr="0060101C">
        <w:rPr>
          <w:b/>
          <w:color w:val="000000"/>
        </w:rPr>
        <w:t xml:space="preserve"> четверть</w:t>
      </w:r>
      <w:r w:rsidR="00824E70" w:rsidRPr="0060101C">
        <w:rPr>
          <w:b/>
          <w:color w:val="000000"/>
        </w:rPr>
        <w:t xml:space="preserve">  </w:t>
      </w:r>
      <w:r w:rsidR="004962B1" w:rsidRPr="0060101C">
        <w:rPr>
          <w:b/>
          <w:color w:val="000000"/>
        </w:rPr>
        <w:t xml:space="preserve">    </w:t>
      </w:r>
    </w:p>
    <w:p w:rsidR="00083189" w:rsidRPr="0060101C" w:rsidRDefault="00083189" w:rsidP="0060101C">
      <w:pPr>
        <w:pStyle w:val="a3"/>
        <w:shd w:val="clear" w:color="auto" w:fill="FFFFFF"/>
        <w:spacing w:before="0" w:beforeAutospacing="0" w:after="0" w:line="276" w:lineRule="auto"/>
        <w:rPr>
          <w:color w:val="000000"/>
        </w:rPr>
      </w:pPr>
      <w:r w:rsidRPr="0060101C">
        <w:rPr>
          <w:b/>
          <w:bCs/>
          <w:iCs/>
          <w:color w:val="000000"/>
        </w:rPr>
        <w:t xml:space="preserve">Художник </w:t>
      </w:r>
      <w:r w:rsidR="00716429" w:rsidRPr="0060101C">
        <w:rPr>
          <w:b/>
          <w:bCs/>
          <w:iCs/>
          <w:color w:val="000000"/>
        </w:rPr>
        <w:t xml:space="preserve">и </w:t>
      </w:r>
      <w:r w:rsidRPr="0060101C">
        <w:rPr>
          <w:b/>
          <w:bCs/>
          <w:iCs/>
          <w:color w:val="000000"/>
        </w:rPr>
        <w:t xml:space="preserve"> архитектура. Искусство композиции — основа архитектуры </w:t>
      </w:r>
      <w:r w:rsidRPr="0060101C">
        <w:rPr>
          <w:b/>
          <w:bCs/>
          <w:color w:val="000000"/>
        </w:rPr>
        <w:t>(</w:t>
      </w:r>
      <w:r w:rsidR="00AD7D15" w:rsidRPr="0060101C">
        <w:rPr>
          <w:b/>
          <w:bCs/>
          <w:color w:val="000000"/>
        </w:rPr>
        <w:t>9</w:t>
      </w:r>
      <w:r w:rsidRPr="0060101C">
        <w:rPr>
          <w:b/>
          <w:bCs/>
          <w:color w:val="000000"/>
        </w:rPr>
        <w:t xml:space="preserve"> ч</w:t>
      </w:r>
      <w:r w:rsidR="00AD7D15" w:rsidRPr="0060101C">
        <w:rPr>
          <w:b/>
          <w:bCs/>
          <w:color w:val="000000"/>
        </w:rPr>
        <w:t>асов</w:t>
      </w:r>
      <w:r w:rsidRPr="0060101C">
        <w:rPr>
          <w:b/>
          <w:bCs/>
          <w:color w:val="000000"/>
        </w:rPr>
        <w:t>)</w:t>
      </w:r>
    </w:p>
    <w:p w:rsidR="00083189" w:rsidRPr="0060101C" w:rsidRDefault="00AD7D15" w:rsidP="0060101C">
      <w:pPr>
        <w:pStyle w:val="a3"/>
        <w:shd w:val="clear" w:color="auto" w:fill="FFFFFF"/>
        <w:spacing w:before="0" w:beforeAutospacing="0" w:after="0" w:line="276" w:lineRule="auto"/>
        <w:rPr>
          <w:color w:val="000000"/>
        </w:rPr>
      </w:pPr>
      <w:r w:rsidRPr="0060101C">
        <w:rPr>
          <w:color w:val="000000"/>
        </w:rPr>
        <w:tab/>
      </w:r>
      <w:r w:rsidR="00083189" w:rsidRPr="0060101C">
        <w:rPr>
          <w:color w:val="000000"/>
        </w:rPr>
        <w:t xml:space="preserve">Возникновение архитектуры  на разных этапах общественного развития. </w:t>
      </w:r>
    </w:p>
    <w:p w:rsidR="00083189" w:rsidRPr="0060101C" w:rsidRDefault="00083189" w:rsidP="0060101C">
      <w:pPr>
        <w:pStyle w:val="a3"/>
        <w:shd w:val="clear" w:color="auto" w:fill="FFFFFF"/>
        <w:spacing w:before="0" w:beforeAutospacing="0" w:after="0" w:line="276" w:lineRule="auto"/>
        <w:rPr>
          <w:color w:val="000000"/>
        </w:rPr>
      </w:pPr>
      <w:r w:rsidRPr="0060101C">
        <w:rPr>
          <w:color w:val="000000"/>
        </w:rPr>
        <w:t>Единство целесообразности и красоты, функционального и художественного.</w:t>
      </w:r>
    </w:p>
    <w:p w:rsidR="00083189" w:rsidRPr="0060101C" w:rsidRDefault="00083189" w:rsidP="0060101C">
      <w:pPr>
        <w:pStyle w:val="a3"/>
        <w:shd w:val="clear" w:color="auto" w:fill="FFFFFF"/>
        <w:spacing w:before="0" w:beforeAutospacing="0" w:after="0" w:line="276" w:lineRule="auto"/>
        <w:rPr>
          <w:color w:val="000000"/>
        </w:rPr>
      </w:pPr>
      <w:r w:rsidRPr="0060101C">
        <w:rPr>
          <w:color w:val="000000"/>
        </w:rPr>
        <w:t>Композиция как основа реализации замысла в любой творческой деятельности. Плоскостная композиция в архитектуре. Основные композиционные приёмы: поиск уравновешенности (симметрия и асимметрия, динамическое равновесие), динамика и статика, ритм, цветовая гармония.</w:t>
      </w:r>
    </w:p>
    <w:p w:rsidR="00716429" w:rsidRPr="0060101C" w:rsidRDefault="00716429" w:rsidP="008C45BA">
      <w:pPr>
        <w:pStyle w:val="a3"/>
        <w:numPr>
          <w:ilvl w:val="0"/>
          <w:numId w:val="14"/>
        </w:numPr>
        <w:spacing w:before="0" w:beforeAutospacing="0" w:after="0" w:line="276" w:lineRule="auto"/>
        <w:contextualSpacing/>
        <w:rPr>
          <w:color w:val="000000"/>
        </w:rPr>
      </w:pPr>
      <w:r w:rsidRPr="0060101C">
        <w:rPr>
          <w:color w:val="000000"/>
        </w:rPr>
        <w:t>Архитектура в мире искусства.</w:t>
      </w:r>
    </w:p>
    <w:p w:rsidR="00716429" w:rsidRPr="0060101C" w:rsidRDefault="00716429" w:rsidP="008C45BA">
      <w:pPr>
        <w:pStyle w:val="a3"/>
        <w:numPr>
          <w:ilvl w:val="0"/>
          <w:numId w:val="14"/>
        </w:numPr>
        <w:spacing w:before="0" w:beforeAutospacing="0" w:after="0" w:line="276" w:lineRule="auto"/>
        <w:contextualSpacing/>
        <w:rPr>
          <w:color w:val="000000"/>
        </w:rPr>
      </w:pPr>
      <w:r w:rsidRPr="0060101C">
        <w:rPr>
          <w:color w:val="000000"/>
        </w:rPr>
        <w:t>Виды архитектуры.</w:t>
      </w:r>
    </w:p>
    <w:p w:rsidR="007E130C" w:rsidRDefault="007E130C" w:rsidP="008C45BA">
      <w:pPr>
        <w:pStyle w:val="a3"/>
        <w:numPr>
          <w:ilvl w:val="0"/>
          <w:numId w:val="14"/>
        </w:numPr>
        <w:spacing w:before="0" w:beforeAutospacing="0" w:after="0" w:line="276" w:lineRule="auto"/>
        <w:contextualSpacing/>
        <w:rPr>
          <w:color w:val="000000"/>
        </w:rPr>
      </w:pPr>
      <w:r w:rsidRPr="0060101C">
        <w:rPr>
          <w:color w:val="000000"/>
        </w:rPr>
        <w:t>Основы композиции в архитектуре.</w:t>
      </w:r>
    </w:p>
    <w:p w:rsidR="005D1E40" w:rsidRPr="0060101C" w:rsidRDefault="005D1E40" w:rsidP="008C45BA">
      <w:pPr>
        <w:pStyle w:val="a3"/>
        <w:numPr>
          <w:ilvl w:val="0"/>
          <w:numId w:val="14"/>
        </w:numPr>
        <w:spacing w:before="0" w:beforeAutospacing="0" w:after="0" w:line="276" w:lineRule="auto"/>
        <w:contextualSpacing/>
        <w:rPr>
          <w:color w:val="000000"/>
        </w:rPr>
      </w:pPr>
      <w:r w:rsidRPr="0060101C">
        <w:rPr>
          <w:color w:val="000000"/>
        </w:rPr>
        <w:t>Фронтальная и глубинная</w:t>
      </w:r>
      <w:r w:rsidR="00AD7D15" w:rsidRPr="0060101C">
        <w:rPr>
          <w:color w:val="000000"/>
        </w:rPr>
        <w:t xml:space="preserve"> композиция</w:t>
      </w:r>
      <w:r w:rsidRPr="0060101C">
        <w:rPr>
          <w:color w:val="000000"/>
        </w:rPr>
        <w:t>.</w:t>
      </w:r>
    </w:p>
    <w:p w:rsidR="005D1E40" w:rsidRPr="0060101C" w:rsidRDefault="005D1E40" w:rsidP="008C45BA">
      <w:pPr>
        <w:pStyle w:val="a3"/>
        <w:numPr>
          <w:ilvl w:val="0"/>
          <w:numId w:val="14"/>
        </w:numPr>
        <w:spacing w:before="0" w:beforeAutospacing="0" w:after="0" w:line="276" w:lineRule="auto"/>
        <w:contextualSpacing/>
        <w:rPr>
          <w:color w:val="000000"/>
        </w:rPr>
      </w:pPr>
      <w:r w:rsidRPr="0060101C">
        <w:rPr>
          <w:color w:val="000000"/>
        </w:rPr>
        <w:t xml:space="preserve">Симметрия и асимметрия. Динамика и статика. </w:t>
      </w:r>
    </w:p>
    <w:p w:rsidR="005D1E40" w:rsidRPr="0060101C" w:rsidRDefault="00AD7D15" w:rsidP="008C45BA">
      <w:pPr>
        <w:pStyle w:val="a3"/>
        <w:numPr>
          <w:ilvl w:val="0"/>
          <w:numId w:val="14"/>
        </w:numPr>
        <w:spacing w:before="0" w:beforeAutospacing="0" w:after="0" w:line="276" w:lineRule="auto"/>
        <w:contextualSpacing/>
        <w:rPr>
          <w:color w:val="000000"/>
        </w:rPr>
      </w:pPr>
      <w:r w:rsidRPr="0060101C">
        <w:rPr>
          <w:color w:val="000000"/>
        </w:rPr>
        <w:t xml:space="preserve">Ритм. </w:t>
      </w:r>
      <w:r w:rsidR="005D1E40" w:rsidRPr="0060101C">
        <w:rPr>
          <w:color w:val="000000"/>
        </w:rPr>
        <w:t>Цветовая гармония</w:t>
      </w:r>
      <w:r w:rsidRPr="0060101C">
        <w:rPr>
          <w:color w:val="000000"/>
        </w:rPr>
        <w:t xml:space="preserve"> и контраст. </w:t>
      </w:r>
    </w:p>
    <w:p w:rsidR="005D1E40" w:rsidRPr="0060101C" w:rsidRDefault="005D1E40" w:rsidP="008C45BA">
      <w:pPr>
        <w:pStyle w:val="a3"/>
        <w:numPr>
          <w:ilvl w:val="0"/>
          <w:numId w:val="14"/>
        </w:numPr>
        <w:spacing w:before="0" w:beforeAutospacing="0" w:after="0" w:line="276" w:lineRule="auto"/>
        <w:contextualSpacing/>
        <w:rPr>
          <w:color w:val="000000"/>
        </w:rPr>
      </w:pPr>
      <w:r w:rsidRPr="0060101C">
        <w:rPr>
          <w:color w:val="000000"/>
        </w:rPr>
        <w:t>Плоскостная композиция в архитектуре.</w:t>
      </w:r>
    </w:p>
    <w:p w:rsidR="005D1E40" w:rsidRPr="0060101C" w:rsidRDefault="00AD7D15" w:rsidP="008C45BA">
      <w:pPr>
        <w:pStyle w:val="a3"/>
        <w:numPr>
          <w:ilvl w:val="0"/>
          <w:numId w:val="14"/>
        </w:numPr>
        <w:spacing w:before="0" w:beforeAutospacing="0" w:after="0" w:line="276" w:lineRule="auto"/>
        <w:contextualSpacing/>
        <w:rPr>
          <w:color w:val="000000"/>
        </w:rPr>
      </w:pPr>
      <w:r w:rsidRPr="0060101C">
        <w:rPr>
          <w:color w:val="000000"/>
        </w:rPr>
        <w:t>О</w:t>
      </w:r>
      <w:r w:rsidR="005D1E40" w:rsidRPr="0060101C">
        <w:rPr>
          <w:color w:val="000000"/>
        </w:rPr>
        <w:t>бъёмно-пространственная  композиция в архитектуре.</w:t>
      </w:r>
    </w:p>
    <w:p w:rsidR="005D1E40" w:rsidRPr="0060101C" w:rsidRDefault="00AD7D15" w:rsidP="008C45BA">
      <w:pPr>
        <w:pStyle w:val="a3"/>
        <w:numPr>
          <w:ilvl w:val="0"/>
          <w:numId w:val="14"/>
        </w:numPr>
        <w:spacing w:before="0" w:beforeAutospacing="0" w:after="0" w:line="276" w:lineRule="auto"/>
        <w:contextualSpacing/>
        <w:rPr>
          <w:color w:val="000000"/>
        </w:rPr>
      </w:pPr>
      <w:r w:rsidRPr="0060101C">
        <w:rPr>
          <w:color w:val="000000"/>
        </w:rPr>
        <w:t>О</w:t>
      </w:r>
      <w:r w:rsidR="005D1E40" w:rsidRPr="0060101C">
        <w:rPr>
          <w:color w:val="000000"/>
        </w:rPr>
        <w:t>бъёмно-пространственная  композиция в архитектуре.</w:t>
      </w:r>
    </w:p>
    <w:p w:rsidR="004962B1" w:rsidRPr="0060101C" w:rsidRDefault="007C5ABE" w:rsidP="0060101C">
      <w:pPr>
        <w:pStyle w:val="a3"/>
        <w:spacing w:before="0" w:beforeAutospacing="0" w:after="0" w:line="276" w:lineRule="auto"/>
        <w:ind w:left="720"/>
        <w:contextualSpacing/>
        <w:rPr>
          <w:b/>
          <w:color w:val="000000"/>
        </w:rPr>
      </w:pPr>
      <w:r w:rsidRPr="0060101C">
        <w:rPr>
          <w:b/>
          <w:color w:val="000000"/>
          <w:lang w:val="en-US"/>
        </w:rPr>
        <w:t>II</w:t>
      </w:r>
      <w:r w:rsidR="004962B1" w:rsidRPr="0060101C">
        <w:rPr>
          <w:b/>
          <w:color w:val="000000"/>
        </w:rPr>
        <w:t xml:space="preserve"> четверть      </w:t>
      </w:r>
    </w:p>
    <w:p w:rsidR="00AD7D15" w:rsidRPr="0060101C" w:rsidRDefault="00AD7D15" w:rsidP="0060101C">
      <w:pPr>
        <w:spacing w:after="0"/>
        <w:ind w:firstLine="708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60101C">
        <w:rPr>
          <w:rFonts w:ascii="Times New Roman" w:hAnsi="Times New Roman" w:cs="Times New Roman"/>
          <w:b/>
          <w:bCs/>
          <w:sz w:val="24"/>
          <w:szCs w:val="24"/>
        </w:rPr>
        <w:t xml:space="preserve">В мире зданий. </w:t>
      </w:r>
      <w:r w:rsidRPr="00601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Художественный язык конструктивных искусств. (7 часов)</w:t>
      </w:r>
    </w:p>
    <w:p w:rsidR="00AD7D15" w:rsidRDefault="00AD7D15" w:rsidP="0060101C">
      <w:pPr>
        <w:pStyle w:val="a3"/>
        <w:shd w:val="clear" w:color="auto" w:fill="FFFFFF"/>
        <w:spacing w:before="0" w:beforeAutospacing="0" w:after="0" w:line="276" w:lineRule="auto"/>
        <w:jc w:val="both"/>
        <w:rPr>
          <w:color w:val="000000"/>
        </w:rPr>
      </w:pPr>
      <w:r w:rsidRPr="0060101C">
        <w:rPr>
          <w:color w:val="000000"/>
        </w:rPr>
        <w:lastRenderedPageBreak/>
        <w:tab/>
        <w:t xml:space="preserve">От плоскостного изображения — к макетированию объёмно-пространственных композиций. Прочтение плоскостной композиции как «чертежа» пространства. Здание — объём в пространстве и объект в градостроительстве. Основы формообразования. Композиция объёмов в структуре зданий. Структура дома и его основные элементы. Развитие строительных технологий и историческое видоизменение основных элементов здания. Унификация — важное звено архитектурно-дизайнерской деятельности. Модуль в конструкции здания. Модульное макетирование. Несущая конструкция — каркас дома. </w:t>
      </w:r>
    </w:p>
    <w:p w:rsidR="00CB697A" w:rsidRPr="00CB697A" w:rsidRDefault="00CB697A" w:rsidP="00CB697A">
      <w:pPr>
        <w:pStyle w:val="1"/>
        <w:numPr>
          <w:ilvl w:val="0"/>
          <w:numId w:val="14"/>
        </w:numPr>
        <w:snapToGrid w:val="0"/>
        <w:rPr>
          <w:rFonts w:ascii="Times New Roman" w:hAnsi="Times New Roman"/>
          <w:sz w:val="24"/>
          <w:szCs w:val="24"/>
        </w:rPr>
      </w:pPr>
      <w:r w:rsidRPr="00CB697A">
        <w:rPr>
          <w:rFonts w:ascii="Times New Roman" w:hAnsi="Times New Roman"/>
          <w:sz w:val="24"/>
          <w:szCs w:val="24"/>
        </w:rPr>
        <w:t xml:space="preserve">Объект и пространство. </w:t>
      </w:r>
    </w:p>
    <w:p w:rsidR="00CB697A" w:rsidRDefault="00CB697A" w:rsidP="00CB697A">
      <w:pPr>
        <w:pStyle w:val="1"/>
        <w:numPr>
          <w:ilvl w:val="0"/>
          <w:numId w:val="14"/>
        </w:numPr>
        <w:snapToGrid w:val="0"/>
        <w:rPr>
          <w:rFonts w:ascii="Times New Roman" w:hAnsi="Times New Roman"/>
          <w:sz w:val="24"/>
          <w:szCs w:val="24"/>
        </w:rPr>
      </w:pPr>
      <w:r w:rsidRPr="00CB697A">
        <w:rPr>
          <w:rFonts w:ascii="Times New Roman" w:hAnsi="Times New Roman"/>
          <w:sz w:val="24"/>
          <w:szCs w:val="24"/>
        </w:rPr>
        <w:t>Взаимосвязь объектов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697A">
        <w:rPr>
          <w:rFonts w:ascii="Times New Roman" w:hAnsi="Times New Roman"/>
          <w:sz w:val="24"/>
          <w:szCs w:val="24"/>
        </w:rPr>
        <w:t>в архитектурном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697A">
        <w:rPr>
          <w:rFonts w:ascii="Times New Roman" w:hAnsi="Times New Roman"/>
          <w:sz w:val="24"/>
          <w:szCs w:val="24"/>
        </w:rPr>
        <w:t>макете</w:t>
      </w:r>
      <w:r>
        <w:rPr>
          <w:rFonts w:ascii="Times New Roman" w:hAnsi="Times New Roman"/>
          <w:sz w:val="24"/>
          <w:szCs w:val="24"/>
        </w:rPr>
        <w:t>.</w:t>
      </w:r>
    </w:p>
    <w:p w:rsidR="00CB697A" w:rsidRDefault="00CB697A" w:rsidP="00CB697A">
      <w:pPr>
        <w:pStyle w:val="a6"/>
        <w:numPr>
          <w:ilvl w:val="0"/>
          <w:numId w:val="14"/>
        </w:num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B697A">
        <w:rPr>
          <w:rFonts w:ascii="Times New Roman" w:hAnsi="Times New Roman"/>
          <w:sz w:val="24"/>
          <w:szCs w:val="24"/>
        </w:rPr>
        <w:t xml:space="preserve">Конструкция: часть и целое. </w:t>
      </w:r>
    </w:p>
    <w:p w:rsidR="00CB697A" w:rsidRPr="00043035" w:rsidRDefault="00CB697A" w:rsidP="00043035">
      <w:pPr>
        <w:pStyle w:val="a6"/>
        <w:numPr>
          <w:ilvl w:val="0"/>
          <w:numId w:val="14"/>
        </w:num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B697A">
        <w:rPr>
          <w:rFonts w:ascii="Times New Roman" w:hAnsi="Times New Roman"/>
          <w:sz w:val="24"/>
          <w:szCs w:val="24"/>
        </w:rPr>
        <w:t>Здание как</w:t>
      </w:r>
      <w:r w:rsidR="00043035">
        <w:rPr>
          <w:rFonts w:ascii="Times New Roman" w:hAnsi="Times New Roman"/>
          <w:sz w:val="24"/>
          <w:szCs w:val="24"/>
        </w:rPr>
        <w:t xml:space="preserve"> </w:t>
      </w:r>
      <w:r w:rsidRPr="00043035">
        <w:rPr>
          <w:rFonts w:ascii="Times New Roman" w:hAnsi="Times New Roman"/>
          <w:sz w:val="24"/>
          <w:szCs w:val="24"/>
        </w:rPr>
        <w:t xml:space="preserve">сочетание различных объёмов. </w:t>
      </w:r>
    </w:p>
    <w:p w:rsidR="00CB697A" w:rsidRPr="00CB697A" w:rsidRDefault="00CB697A" w:rsidP="00CB697A">
      <w:pPr>
        <w:pStyle w:val="a6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697A">
        <w:rPr>
          <w:rFonts w:ascii="Times New Roman" w:hAnsi="Times New Roman"/>
          <w:sz w:val="24"/>
          <w:szCs w:val="24"/>
        </w:rPr>
        <w:t xml:space="preserve">Понятие модуля. </w:t>
      </w:r>
    </w:p>
    <w:p w:rsidR="00CB697A" w:rsidRDefault="00CB697A" w:rsidP="00CB697A">
      <w:pPr>
        <w:pStyle w:val="a6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697A">
        <w:rPr>
          <w:rFonts w:ascii="Times New Roman" w:hAnsi="Times New Roman"/>
          <w:sz w:val="24"/>
          <w:szCs w:val="24"/>
        </w:rPr>
        <w:t>Важнейшие архитектурные элементы здания.</w:t>
      </w:r>
    </w:p>
    <w:p w:rsidR="00043035" w:rsidRPr="00043035" w:rsidRDefault="00043035" w:rsidP="00043035">
      <w:pPr>
        <w:pStyle w:val="a6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B697A">
        <w:rPr>
          <w:rFonts w:ascii="Times New Roman" w:hAnsi="Times New Roman"/>
          <w:sz w:val="24"/>
          <w:szCs w:val="24"/>
        </w:rPr>
        <w:t>Важнейшие архитектурные элементы здания.</w:t>
      </w:r>
    </w:p>
    <w:p w:rsidR="00CB697A" w:rsidRPr="00CB697A" w:rsidRDefault="00CB697A" w:rsidP="00CB697A">
      <w:pPr>
        <w:pStyle w:val="1"/>
        <w:snapToGrid w:val="0"/>
        <w:rPr>
          <w:rFonts w:ascii="Times New Roman" w:hAnsi="Times New Roman"/>
          <w:sz w:val="24"/>
          <w:szCs w:val="24"/>
        </w:rPr>
      </w:pPr>
    </w:p>
    <w:p w:rsidR="00662F57" w:rsidRPr="0060101C" w:rsidRDefault="00662F57" w:rsidP="00662F57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601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</w:t>
      </w:r>
    </w:p>
    <w:p w:rsidR="00662F57" w:rsidRPr="0060101C" w:rsidRDefault="00662F57" w:rsidP="00662F57">
      <w:pPr>
        <w:pStyle w:val="a3"/>
        <w:shd w:val="clear" w:color="auto" w:fill="FFFFFF"/>
        <w:spacing w:before="0" w:beforeAutospacing="0" w:after="0" w:line="276" w:lineRule="auto"/>
        <w:rPr>
          <w:color w:val="000000"/>
        </w:rPr>
      </w:pPr>
      <w:r w:rsidRPr="0060101C">
        <w:rPr>
          <w:b/>
          <w:bCs/>
          <w:color w:val="000000"/>
        </w:rPr>
        <w:t>Человек в зеркале архитектуры.</w:t>
      </w:r>
      <w:r w:rsidRPr="0060101C">
        <w:rPr>
          <w:color w:val="000000"/>
        </w:rPr>
        <w:t xml:space="preserve"> </w:t>
      </w:r>
      <w:r>
        <w:rPr>
          <w:b/>
          <w:bCs/>
          <w:color w:val="000000"/>
        </w:rPr>
        <w:t>Индивидуальное проектирование (</w:t>
      </w:r>
      <w:r w:rsidRPr="00662F57">
        <w:rPr>
          <w:b/>
          <w:bCs/>
          <w:color w:val="000000"/>
        </w:rPr>
        <w:t>10</w:t>
      </w:r>
      <w:r w:rsidRPr="0060101C">
        <w:rPr>
          <w:b/>
          <w:bCs/>
          <w:color w:val="000000"/>
        </w:rPr>
        <w:t xml:space="preserve"> часов)</w:t>
      </w:r>
    </w:p>
    <w:p w:rsidR="00662F57" w:rsidRPr="0060101C" w:rsidRDefault="00662F57" w:rsidP="00662F57">
      <w:pPr>
        <w:pStyle w:val="a3"/>
        <w:shd w:val="clear" w:color="auto" w:fill="FFFFFF"/>
        <w:spacing w:before="0" w:beforeAutospacing="0" w:after="0" w:line="276" w:lineRule="auto"/>
        <w:rPr>
          <w:color w:val="000000"/>
        </w:rPr>
      </w:pPr>
      <w:r w:rsidRPr="0060101C">
        <w:rPr>
          <w:color w:val="000000"/>
        </w:rPr>
        <w:t>Организация пространства жилой среды как отражение социального заказа, индивидуальности человека, его вкуса, потребностей и возможностей. Образно-личностное проектирование в дизайне и архитектуре. Проектные работы по созданию облика собственного дома, комнаты и сада. Живая природа в доме. Моделируя среду, человек моделирует современный мир.</w:t>
      </w:r>
    </w:p>
    <w:p w:rsidR="00662F57" w:rsidRPr="0060101C" w:rsidRDefault="00662F57" w:rsidP="00662F57">
      <w:pPr>
        <w:pStyle w:val="a3"/>
        <w:numPr>
          <w:ilvl w:val="0"/>
          <w:numId w:val="14"/>
        </w:numPr>
        <w:shd w:val="clear" w:color="auto" w:fill="FFFFFF"/>
        <w:tabs>
          <w:tab w:val="left" w:pos="567"/>
        </w:tabs>
        <w:spacing w:before="0" w:beforeAutospacing="0" w:after="0" w:line="276" w:lineRule="auto"/>
        <w:rPr>
          <w:color w:val="000000"/>
        </w:rPr>
      </w:pPr>
      <w:r w:rsidRPr="0060101C">
        <w:rPr>
          <w:bCs/>
          <w:iCs/>
          <w:color w:val="000000"/>
        </w:rPr>
        <w:t>Ты - архитектор. Мой дом - мой образ жизни.</w:t>
      </w:r>
    </w:p>
    <w:p w:rsidR="0025550E" w:rsidRDefault="0025550E" w:rsidP="0025550E">
      <w:pPr>
        <w:pStyle w:val="a3"/>
        <w:numPr>
          <w:ilvl w:val="0"/>
          <w:numId w:val="14"/>
        </w:numPr>
        <w:shd w:val="clear" w:color="auto" w:fill="FFFFFF"/>
        <w:spacing w:before="0" w:beforeAutospacing="0" w:after="0"/>
        <w:rPr>
          <w:bCs/>
          <w:iCs/>
          <w:color w:val="000000"/>
        </w:rPr>
      </w:pPr>
      <w:r w:rsidRPr="00854AEC">
        <w:rPr>
          <w:bCs/>
          <w:iCs/>
          <w:color w:val="000000"/>
        </w:rPr>
        <w:t>Замысел архитектурного проекта и его осуществление.</w:t>
      </w:r>
    </w:p>
    <w:p w:rsidR="00662F57" w:rsidRPr="00A755A4" w:rsidRDefault="0025550E" w:rsidP="00A755A4">
      <w:pPr>
        <w:pStyle w:val="a3"/>
        <w:numPr>
          <w:ilvl w:val="0"/>
          <w:numId w:val="14"/>
        </w:numPr>
        <w:shd w:val="clear" w:color="auto" w:fill="FFFFFF"/>
        <w:tabs>
          <w:tab w:val="left" w:pos="567"/>
        </w:tabs>
        <w:spacing w:before="0" w:beforeAutospacing="0" w:after="0" w:line="276" w:lineRule="auto"/>
        <w:rPr>
          <w:color w:val="000000"/>
        </w:rPr>
      </w:pPr>
      <w:r w:rsidRPr="00854AEC">
        <w:rPr>
          <w:bCs/>
          <w:iCs/>
          <w:color w:val="000000"/>
        </w:rPr>
        <w:t>Организация архитектурно-ландшафтного пространства.</w:t>
      </w:r>
    </w:p>
    <w:p w:rsidR="00662F57" w:rsidRPr="0060101C" w:rsidRDefault="00662F57" w:rsidP="00662F57">
      <w:pPr>
        <w:pStyle w:val="a3"/>
        <w:numPr>
          <w:ilvl w:val="0"/>
          <w:numId w:val="14"/>
        </w:numPr>
        <w:shd w:val="clear" w:color="auto" w:fill="FFFFFF"/>
        <w:spacing w:before="0" w:beforeAutospacing="0" w:after="0" w:line="276" w:lineRule="auto"/>
        <w:rPr>
          <w:color w:val="000000"/>
        </w:rPr>
      </w:pPr>
      <w:r>
        <w:rPr>
          <w:bCs/>
          <w:iCs/>
          <w:color w:val="000000"/>
        </w:rPr>
        <w:t>Генеральный план.</w:t>
      </w:r>
    </w:p>
    <w:p w:rsidR="00662F57" w:rsidRPr="0060101C" w:rsidRDefault="00662F57" w:rsidP="00662F57">
      <w:pPr>
        <w:pStyle w:val="a3"/>
        <w:numPr>
          <w:ilvl w:val="0"/>
          <w:numId w:val="14"/>
        </w:numPr>
        <w:shd w:val="clear" w:color="auto" w:fill="FFFFFF"/>
        <w:spacing w:before="0" w:beforeAutospacing="0" w:after="0" w:line="276" w:lineRule="auto"/>
        <w:rPr>
          <w:color w:val="000000"/>
        </w:rPr>
      </w:pPr>
      <w:r w:rsidRPr="0060101C">
        <w:rPr>
          <w:color w:val="000000"/>
        </w:rPr>
        <w:t>План здания.</w:t>
      </w:r>
    </w:p>
    <w:p w:rsidR="00662F57" w:rsidRPr="0060101C" w:rsidRDefault="00662F57" w:rsidP="00662F57">
      <w:pPr>
        <w:pStyle w:val="a3"/>
        <w:numPr>
          <w:ilvl w:val="0"/>
          <w:numId w:val="14"/>
        </w:numPr>
        <w:shd w:val="clear" w:color="auto" w:fill="FFFFFF"/>
        <w:spacing w:before="0" w:beforeAutospacing="0" w:after="0" w:line="276" w:lineRule="auto"/>
        <w:rPr>
          <w:color w:val="000000"/>
        </w:rPr>
      </w:pPr>
      <w:r w:rsidRPr="0060101C">
        <w:rPr>
          <w:color w:val="000000"/>
        </w:rPr>
        <w:t>План здания.</w:t>
      </w:r>
    </w:p>
    <w:p w:rsidR="00662F57" w:rsidRPr="0060101C" w:rsidRDefault="00662F57" w:rsidP="00662F57">
      <w:pPr>
        <w:pStyle w:val="a3"/>
        <w:numPr>
          <w:ilvl w:val="0"/>
          <w:numId w:val="14"/>
        </w:numPr>
        <w:shd w:val="clear" w:color="auto" w:fill="FFFFFF"/>
        <w:spacing w:before="0" w:beforeAutospacing="0" w:after="0" w:line="276" w:lineRule="auto"/>
        <w:rPr>
          <w:color w:val="000000"/>
        </w:rPr>
      </w:pPr>
      <w:r w:rsidRPr="0060101C">
        <w:rPr>
          <w:color w:val="000000"/>
        </w:rPr>
        <w:t>Фасад здания.</w:t>
      </w:r>
    </w:p>
    <w:p w:rsidR="00662F57" w:rsidRDefault="00662F57" w:rsidP="00662F57">
      <w:pPr>
        <w:pStyle w:val="a3"/>
        <w:numPr>
          <w:ilvl w:val="0"/>
          <w:numId w:val="14"/>
        </w:numPr>
        <w:shd w:val="clear" w:color="auto" w:fill="FFFFFF"/>
        <w:spacing w:before="0" w:beforeAutospacing="0" w:after="0" w:line="276" w:lineRule="auto"/>
        <w:rPr>
          <w:color w:val="000000"/>
        </w:rPr>
      </w:pPr>
      <w:r w:rsidRPr="0060101C">
        <w:rPr>
          <w:color w:val="000000"/>
        </w:rPr>
        <w:t>Фасад здания.</w:t>
      </w:r>
    </w:p>
    <w:p w:rsidR="00662F57" w:rsidRPr="0060101C" w:rsidRDefault="00662F57" w:rsidP="00662F57">
      <w:pPr>
        <w:pStyle w:val="a3"/>
        <w:numPr>
          <w:ilvl w:val="0"/>
          <w:numId w:val="14"/>
        </w:numPr>
        <w:shd w:val="clear" w:color="auto" w:fill="FFFFFF"/>
        <w:spacing w:before="0" w:beforeAutospacing="0" w:after="0" w:line="276" w:lineRule="auto"/>
        <w:rPr>
          <w:color w:val="000000"/>
        </w:rPr>
      </w:pPr>
      <w:r>
        <w:rPr>
          <w:color w:val="000000"/>
        </w:rPr>
        <w:t>Защита проектов.</w:t>
      </w:r>
    </w:p>
    <w:p w:rsidR="00662F57" w:rsidRDefault="00F12821" w:rsidP="00662F57">
      <w:pPr>
        <w:pStyle w:val="a3"/>
        <w:numPr>
          <w:ilvl w:val="0"/>
          <w:numId w:val="14"/>
        </w:numPr>
        <w:shd w:val="clear" w:color="auto" w:fill="FFFFFF"/>
        <w:tabs>
          <w:tab w:val="left" w:pos="851"/>
        </w:tabs>
        <w:spacing w:before="0" w:beforeAutospacing="0" w:after="0" w:line="276" w:lineRule="auto"/>
        <w:rPr>
          <w:color w:val="000000"/>
        </w:rPr>
      </w:pPr>
      <w:r>
        <w:rPr>
          <w:color w:val="000000"/>
        </w:rPr>
        <w:t>Защита проектов.</w:t>
      </w:r>
    </w:p>
    <w:p w:rsidR="00662F57" w:rsidRPr="0060101C" w:rsidRDefault="00662F57" w:rsidP="00662F57">
      <w:pPr>
        <w:pStyle w:val="a3"/>
        <w:shd w:val="clear" w:color="auto" w:fill="FFFFFF"/>
        <w:spacing w:before="0" w:beforeAutospacing="0" w:after="0" w:line="276" w:lineRule="auto"/>
        <w:ind w:left="720"/>
        <w:rPr>
          <w:color w:val="000000"/>
        </w:rPr>
      </w:pPr>
    </w:p>
    <w:p w:rsidR="00B17684" w:rsidRPr="0060101C" w:rsidRDefault="00662F57" w:rsidP="0060101C">
      <w:pPr>
        <w:spacing w:after="0"/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010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="00CC3991" w:rsidRPr="00601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C3991" w:rsidRPr="0060101C">
        <w:rPr>
          <w:rFonts w:ascii="Times New Roman" w:hAnsi="Times New Roman" w:cs="Times New Roman"/>
          <w:b/>
          <w:color w:val="000000"/>
          <w:sz w:val="24"/>
          <w:szCs w:val="24"/>
        </w:rPr>
        <w:t>четверть</w:t>
      </w:r>
      <w:r w:rsidR="00824E70" w:rsidRPr="006010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</w:t>
      </w:r>
    </w:p>
    <w:p w:rsidR="00B17684" w:rsidRPr="0060101C" w:rsidRDefault="00B17684" w:rsidP="0060101C">
      <w:pPr>
        <w:spacing w:after="0"/>
        <w:ind w:firstLine="70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0101C">
        <w:rPr>
          <w:rFonts w:ascii="Times New Roman" w:hAnsi="Times New Roman" w:cs="Times New Roman"/>
          <w:b/>
          <w:color w:val="000000"/>
          <w:sz w:val="24"/>
          <w:szCs w:val="24"/>
        </w:rPr>
        <w:t>Город  и человек.</w:t>
      </w:r>
      <w:r w:rsidRPr="00601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Социальное значение архитект</w:t>
      </w:r>
      <w:r w:rsidR="00662F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уры как среды жизни человека (</w:t>
      </w:r>
      <w:r w:rsidR="00662F57" w:rsidRPr="00662F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8</w:t>
      </w:r>
      <w:r w:rsidRPr="006010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часов)</w:t>
      </w:r>
    </w:p>
    <w:p w:rsidR="00B17684" w:rsidRPr="0060101C" w:rsidRDefault="00B17684" w:rsidP="0060101C">
      <w:pPr>
        <w:pStyle w:val="a3"/>
        <w:shd w:val="clear" w:color="auto" w:fill="FFFFFF"/>
        <w:spacing w:before="0" w:beforeAutospacing="0" w:after="0" w:line="276" w:lineRule="auto"/>
        <w:jc w:val="both"/>
        <w:rPr>
          <w:color w:val="000000"/>
        </w:rPr>
      </w:pPr>
      <w:r w:rsidRPr="0060101C">
        <w:rPr>
          <w:color w:val="000000"/>
        </w:rPr>
        <w:tab/>
        <w:t xml:space="preserve">Исторические аспекты развития художественного языка конструктивных искусств. История архитектуры и дизайна как развитие образно-стилевого языка конструктивных искусств и технических возможностей эпохи. Массово-промышленное производство зданий, их влияние на образ жизни и сознание людей. Организация городской среды. Проживание пространства — основа образной выразительности архитектуры. Взаимосвязь дизайна и архитектуры в обустройстве интерьерных пространств. Природа в городе или город в природе. </w:t>
      </w:r>
      <w:r w:rsidRPr="0060101C">
        <w:rPr>
          <w:color w:val="000000"/>
        </w:rPr>
        <w:lastRenderedPageBreak/>
        <w:t>Взаимоотношения первичной природы и рукотворного мира, созданного человеком. Ландшафтно-парковая архитектура и ландшафтный дизайн. Использование природных и имитационных материалов в макете.</w:t>
      </w:r>
    </w:p>
    <w:p w:rsidR="00B17684" w:rsidRPr="00BA0E16" w:rsidRDefault="00B17684" w:rsidP="00662F57">
      <w:pPr>
        <w:pStyle w:val="a3"/>
        <w:numPr>
          <w:ilvl w:val="0"/>
          <w:numId w:val="14"/>
        </w:numPr>
        <w:shd w:val="clear" w:color="auto" w:fill="FFFFFF"/>
        <w:spacing w:before="0" w:beforeAutospacing="0" w:after="0" w:line="276" w:lineRule="auto"/>
        <w:jc w:val="both"/>
        <w:rPr>
          <w:color w:val="000000"/>
        </w:rPr>
      </w:pPr>
      <w:r w:rsidRPr="0060101C">
        <w:rPr>
          <w:bCs/>
          <w:iCs/>
          <w:color w:val="000000"/>
        </w:rPr>
        <w:t xml:space="preserve">Город сквозь времена и страны. </w:t>
      </w:r>
    </w:p>
    <w:p w:rsidR="007E130C" w:rsidRPr="007E130C" w:rsidRDefault="007E130C" w:rsidP="00662F57">
      <w:pPr>
        <w:pStyle w:val="a3"/>
        <w:numPr>
          <w:ilvl w:val="0"/>
          <w:numId w:val="14"/>
        </w:numPr>
        <w:shd w:val="clear" w:color="auto" w:fill="FFFFFF"/>
        <w:spacing w:before="0" w:beforeAutospacing="0" w:after="0" w:line="276" w:lineRule="auto"/>
        <w:jc w:val="both"/>
        <w:rPr>
          <w:color w:val="000000"/>
        </w:rPr>
      </w:pPr>
      <w:r w:rsidRPr="00854AEC">
        <w:rPr>
          <w:color w:val="000000"/>
        </w:rPr>
        <w:t>Возникновение архитектуры  на разных этапах общественного развития.</w:t>
      </w:r>
    </w:p>
    <w:p w:rsidR="0060101C" w:rsidRPr="0060101C" w:rsidRDefault="0060101C" w:rsidP="00662F57">
      <w:pPr>
        <w:pStyle w:val="a3"/>
        <w:numPr>
          <w:ilvl w:val="0"/>
          <w:numId w:val="14"/>
        </w:numPr>
        <w:shd w:val="clear" w:color="auto" w:fill="FFFFFF"/>
        <w:spacing w:before="0" w:beforeAutospacing="0" w:after="0" w:line="276" w:lineRule="auto"/>
        <w:jc w:val="both"/>
        <w:rPr>
          <w:color w:val="000000"/>
        </w:rPr>
      </w:pPr>
      <w:r w:rsidRPr="0060101C">
        <w:rPr>
          <w:bCs/>
          <w:iCs/>
          <w:color w:val="000000"/>
        </w:rPr>
        <w:t>Образы материальной культуры прошлого.</w:t>
      </w:r>
    </w:p>
    <w:p w:rsidR="0060101C" w:rsidRPr="00BA0E16" w:rsidRDefault="0060101C" w:rsidP="00662F57">
      <w:pPr>
        <w:pStyle w:val="a3"/>
        <w:numPr>
          <w:ilvl w:val="0"/>
          <w:numId w:val="14"/>
        </w:numPr>
        <w:shd w:val="clear" w:color="auto" w:fill="FFFFFF"/>
        <w:spacing w:before="0" w:beforeAutospacing="0" w:after="0" w:line="276" w:lineRule="auto"/>
        <w:jc w:val="both"/>
        <w:rPr>
          <w:color w:val="000000"/>
        </w:rPr>
      </w:pPr>
      <w:r w:rsidRPr="0060101C">
        <w:rPr>
          <w:bCs/>
          <w:iCs/>
          <w:color w:val="000000"/>
        </w:rPr>
        <w:t>Образы материальной культуры прошлого.</w:t>
      </w:r>
    </w:p>
    <w:p w:rsidR="00BA0E16" w:rsidRPr="0060101C" w:rsidRDefault="00BA0E16" w:rsidP="00BA0E1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line="276" w:lineRule="auto"/>
        <w:jc w:val="both"/>
        <w:rPr>
          <w:color w:val="000000"/>
        </w:rPr>
      </w:pPr>
      <w:r w:rsidRPr="0060101C">
        <w:rPr>
          <w:bCs/>
          <w:iCs/>
          <w:color w:val="000000"/>
        </w:rPr>
        <w:t>Образы материальной культуры прошлого.</w:t>
      </w:r>
    </w:p>
    <w:p w:rsidR="00BA0E16" w:rsidRPr="0060101C" w:rsidRDefault="00BA0E16" w:rsidP="00BA0E1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line="276" w:lineRule="auto"/>
        <w:jc w:val="both"/>
        <w:rPr>
          <w:color w:val="000000"/>
        </w:rPr>
      </w:pPr>
      <w:r w:rsidRPr="0060101C">
        <w:rPr>
          <w:bCs/>
          <w:iCs/>
          <w:color w:val="000000"/>
        </w:rPr>
        <w:t>Образы материальной культуры прошлого.</w:t>
      </w:r>
    </w:p>
    <w:p w:rsidR="00BA0E16" w:rsidRPr="0060101C" w:rsidRDefault="00BA0E16" w:rsidP="00BA0E1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line="276" w:lineRule="auto"/>
        <w:jc w:val="both"/>
        <w:rPr>
          <w:color w:val="000000"/>
        </w:rPr>
      </w:pPr>
      <w:r w:rsidRPr="0060101C">
        <w:rPr>
          <w:bCs/>
          <w:iCs/>
          <w:color w:val="000000"/>
        </w:rPr>
        <w:t xml:space="preserve">Город сегодня и завтра. </w:t>
      </w:r>
    </w:p>
    <w:p w:rsidR="00BA0E16" w:rsidRPr="0060101C" w:rsidRDefault="00BA0E16" w:rsidP="00BA0E1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line="276" w:lineRule="auto"/>
        <w:jc w:val="both"/>
        <w:rPr>
          <w:color w:val="000000"/>
        </w:rPr>
      </w:pPr>
      <w:r w:rsidRPr="0060101C">
        <w:rPr>
          <w:bCs/>
          <w:iCs/>
          <w:color w:val="000000"/>
        </w:rPr>
        <w:t>Пути развития современной архи</w:t>
      </w:r>
      <w:r>
        <w:rPr>
          <w:bCs/>
          <w:iCs/>
          <w:color w:val="000000"/>
        </w:rPr>
        <w:t>тектуры</w:t>
      </w:r>
      <w:r w:rsidRPr="0060101C">
        <w:rPr>
          <w:bCs/>
          <w:iCs/>
          <w:color w:val="000000"/>
        </w:rPr>
        <w:t>.</w:t>
      </w:r>
    </w:p>
    <w:p w:rsidR="00662F57" w:rsidRDefault="00662F57" w:rsidP="00854AEC">
      <w:pPr>
        <w:pStyle w:val="a3"/>
        <w:spacing w:before="0" w:beforeAutospacing="0" w:after="0"/>
        <w:contextualSpacing/>
        <w:jc w:val="center"/>
        <w:rPr>
          <w:b/>
          <w:sz w:val="28"/>
        </w:rPr>
      </w:pPr>
    </w:p>
    <w:p w:rsidR="006E3532" w:rsidRPr="00854AEC" w:rsidRDefault="00FF4EEE" w:rsidP="00854AEC">
      <w:pPr>
        <w:pStyle w:val="a3"/>
        <w:spacing w:before="0" w:beforeAutospacing="0" w:after="0"/>
        <w:contextualSpacing/>
        <w:jc w:val="center"/>
        <w:rPr>
          <w:b/>
          <w:sz w:val="28"/>
        </w:rPr>
      </w:pPr>
      <w:r w:rsidRPr="00854AEC">
        <w:rPr>
          <w:b/>
          <w:sz w:val="28"/>
        </w:rPr>
        <w:t>Т</w:t>
      </w:r>
      <w:r w:rsidR="006E3532" w:rsidRPr="00854AEC">
        <w:rPr>
          <w:b/>
          <w:sz w:val="28"/>
        </w:rPr>
        <w:t>ематический план</w:t>
      </w:r>
      <w:r w:rsidR="00A37682" w:rsidRPr="00854AEC">
        <w:rPr>
          <w:b/>
          <w:sz w:val="28"/>
        </w:rPr>
        <w:t xml:space="preserve"> «</w:t>
      </w:r>
      <w:r w:rsidR="008C45BA" w:rsidRPr="00854AEC">
        <w:rPr>
          <w:b/>
          <w:sz w:val="28"/>
        </w:rPr>
        <w:t xml:space="preserve">архитектура в жизни </w:t>
      </w:r>
      <w:proofErr w:type="gramStart"/>
      <w:r w:rsidR="008C45BA" w:rsidRPr="00854AEC">
        <w:rPr>
          <w:b/>
          <w:sz w:val="28"/>
        </w:rPr>
        <w:t>человека»  8</w:t>
      </w:r>
      <w:proofErr w:type="gramEnd"/>
      <w:r w:rsidR="00A37682" w:rsidRPr="00854AEC">
        <w:rPr>
          <w:b/>
          <w:sz w:val="28"/>
        </w:rPr>
        <w:t xml:space="preserve"> класс (34 часа)</w:t>
      </w:r>
    </w:p>
    <w:p w:rsidR="00B252EC" w:rsidRPr="00854AEC" w:rsidRDefault="00B252EC" w:rsidP="00854AEC">
      <w:pPr>
        <w:pStyle w:val="a3"/>
        <w:spacing w:before="0" w:beforeAutospacing="0" w:after="0"/>
        <w:contextualSpacing/>
        <w:jc w:val="center"/>
        <w:rPr>
          <w:b/>
        </w:rPr>
      </w:pPr>
    </w:p>
    <w:tbl>
      <w:tblPr>
        <w:tblW w:w="15446" w:type="dxa"/>
        <w:tblCellSpacing w:w="0" w:type="dxa"/>
        <w:tblInd w:w="-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3"/>
        <w:gridCol w:w="2543"/>
        <w:gridCol w:w="992"/>
        <w:gridCol w:w="5268"/>
        <w:gridCol w:w="4087"/>
        <w:gridCol w:w="1843"/>
      </w:tblGrid>
      <w:tr w:rsidR="006E3532" w:rsidRPr="00854AEC" w:rsidTr="00662F57">
        <w:trPr>
          <w:cantSplit/>
          <w:trHeight w:val="672"/>
          <w:tblCellSpacing w:w="0" w:type="dxa"/>
        </w:trPr>
        <w:tc>
          <w:tcPr>
            <w:tcW w:w="713" w:type="dxa"/>
            <w:textDirection w:val="btLr"/>
            <w:vAlign w:val="center"/>
            <w:hideMark/>
          </w:tcPr>
          <w:p w:rsidR="006E3532" w:rsidRPr="00854AEC" w:rsidRDefault="006E3532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E3532" w:rsidRPr="00854AEC" w:rsidRDefault="00940551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543" w:type="dxa"/>
            <w:vAlign w:val="center"/>
            <w:hideMark/>
          </w:tcPr>
          <w:p w:rsidR="006E3532" w:rsidRPr="00854AEC" w:rsidRDefault="006E3532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textDirection w:val="btLr"/>
            <w:vAlign w:val="center"/>
            <w:hideMark/>
          </w:tcPr>
          <w:p w:rsidR="006E3532" w:rsidRPr="00854AEC" w:rsidRDefault="008A0985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</w:t>
            </w:r>
            <w:r w:rsidR="006E3532"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5268" w:type="dxa"/>
            <w:vAlign w:val="center"/>
          </w:tcPr>
          <w:p w:rsidR="006E3532" w:rsidRPr="00854AEC" w:rsidRDefault="008A0985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учебной деятельности</w:t>
            </w:r>
          </w:p>
        </w:tc>
        <w:tc>
          <w:tcPr>
            <w:tcW w:w="4087" w:type="dxa"/>
            <w:vAlign w:val="center"/>
          </w:tcPr>
          <w:p w:rsidR="008A0985" w:rsidRPr="00854AEC" w:rsidRDefault="008A0985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</w:t>
            </w:r>
            <w:r w:rsidR="00BA0E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(УДД)</w:t>
            </w:r>
          </w:p>
        </w:tc>
        <w:tc>
          <w:tcPr>
            <w:tcW w:w="1843" w:type="dxa"/>
            <w:vAlign w:val="center"/>
          </w:tcPr>
          <w:p w:rsidR="006E3532" w:rsidRPr="00854AEC" w:rsidRDefault="00040EC1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</w:tr>
    </w:tbl>
    <w:p w:rsidR="00854AEC" w:rsidRDefault="00854AEC" w:rsidP="0085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532" w:rsidRDefault="006E3532" w:rsidP="0085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4AE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="00B252EC" w:rsidRPr="00854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54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четверть «</w:t>
      </w:r>
      <w:r w:rsidR="004E24E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Художник и </w:t>
      </w:r>
      <w:r w:rsidR="008B153D" w:rsidRPr="00854AE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архитектура. Искусство композиции — основа архитектуры </w:t>
      </w:r>
      <w:r w:rsidR="007C5ABE" w:rsidRPr="00854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(9</w:t>
      </w:r>
      <w:r w:rsidRPr="00854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854AEC" w:rsidRPr="00854AEC" w:rsidRDefault="00854AEC" w:rsidP="0085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46" w:type="dxa"/>
        <w:tblCellSpacing w:w="0" w:type="dxa"/>
        <w:tblInd w:w="-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2"/>
        <w:gridCol w:w="2546"/>
        <w:gridCol w:w="992"/>
        <w:gridCol w:w="5244"/>
        <w:gridCol w:w="23"/>
        <w:gridCol w:w="4086"/>
        <w:gridCol w:w="1843"/>
      </w:tblGrid>
      <w:tr w:rsidR="00A36EE8" w:rsidRPr="00854AEC" w:rsidTr="00854AEC">
        <w:trPr>
          <w:trHeight w:val="2471"/>
          <w:tblCellSpacing w:w="0" w:type="dxa"/>
        </w:trPr>
        <w:tc>
          <w:tcPr>
            <w:tcW w:w="712" w:type="dxa"/>
            <w:hideMark/>
          </w:tcPr>
          <w:p w:rsidR="00A36EE8" w:rsidRPr="00854AEC" w:rsidRDefault="00A36EE8" w:rsidP="00854AEC">
            <w:pPr>
              <w:tabs>
                <w:tab w:val="left" w:pos="2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A36EE8" w:rsidRPr="00854AEC" w:rsidRDefault="00A36EE8" w:rsidP="00854AEC">
            <w:pPr>
              <w:tabs>
                <w:tab w:val="left" w:pos="2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6" w:type="dxa"/>
            <w:hideMark/>
          </w:tcPr>
          <w:p w:rsidR="00A36EE8" w:rsidRPr="00854AEC" w:rsidRDefault="00A36EE8" w:rsidP="00854AEC">
            <w:pPr>
              <w:pStyle w:val="a3"/>
              <w:spacing w:before="0" w:beforeAutospacing="0" w:after="0"/>
              <w:contextualSpacing/>
              <w:rPr>
                <w:color w:val="000000"/>
              </w:rPr>
            </w:pPr>
            <w:r w:rsidRPr="00854AEC">
              <w:rPr>
                <w:color w:val="000000"/>
              </w:rPr>
              <w:t>Архитектура в мире искусства.</w:t>
            </w:r>
          </w:p>
          <w:p w:rsidR="00A36EE8" w:rsidRPr="00854AEC" w:rsidRDefault="00A36EE8" w:rsidP="00854AEC">
            <w:pPr>
              <w:pStyle w:val="a3"/>
              <w:spacing w:before="0" w:beforeAutospacing="0" w:after="0"/>
              <w:contextualSpacing/>
              <w:rPr>
                <w:color w:val="000000"/>
              </w:rPr>
            </w:pPr>
            <w:r w:rsidRPr="00854AEC">
              <w:rPr>
                <w:color w:val="000000"/>
              </w:rPr>
              <w:t>Виды архитектуры.</w:t>
            </w:r>
          </w:p>
        </w:tc>
        <w:tc>
          <w:tcPr>
            <w:tcW w:w="992" w:type="dxa"/>
            <w:hideMark/>
          </w:tcPr>
          <w:p w:rsidR="00A36EE8" w:rsidRPr="00854AEC" w:rsidRDefault="00A36EE8" w:rsidP="00854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A36EE8" w:rsidRPr="00854AEC" w:rsidRDefault="00671B0B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Рассматривать</w:t>
            </w:r>
            <w:r w:rsidR="00A36EE8" w:rsidRPr="00854AEC">
              <w:rPr>
                <w:rFonts w:ascii="Times New Roman" w:hAnsi="Times New Roman"/>
                <w:szCs w:val="24"/>
                <w:lang w:val="ru-RU"/>
              </w:rPr>
              <w:t xml:space="preserve"> место архитектуры в семье пластических и пространственных искусств.</w:t>
            </w:r>
          </w:p>
          <w:p w:rsidR="00A36EE8" w:rsidRPr="00854AEC" w:rsidRDefault="00A36EE8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Осознавать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взаимное влияние архитектуры и дизайна. </w:t>
            </w:r>
          </w:p>
          <w:p w:rsidR="00A36EE8" w:rsidRPr="00854AEC" w:rsidRDefault="00A36EE8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Понимать и объяснять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взаимосвязь выразительности и целесообразности конструкции в архитектуре и дизайне.</w:t>
            </w:r>
          </w:p>
          <w:p w:rsidR="00A36EE8" w:rsidRPr="00854AEC" w:rsidRDefault="00A36EE8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Овладевать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способами обозначения</w:t>
            </w:r>
          </w:p>
          <w:p w:rsidR="00A36EE8" w:rsidRPr="00854AEC" w:rsidRDefault="00A36EE8" w:rsidP="00854AEC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sz w:val="24"/>
                <w:szCs w:val="24"/>
              </w:rPr>
              <w:t>Изображения архитектурных объектов.</w:t>
            </w:r>
          </w:p>
        </w:tc>
        <w:tc>
          <w:tcPr>
            <w:tcW w:w="4109" w:type="dxa"/>
            <w:gridSpan w:val="2"/>
          </w:tcPr>
          <w:p w:rsidR="00A36EE8" w:rsidRPr="00854AEC" w:rsidRDefault="00A36EE8" w:rsidP="00854AEC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</w:t>
            </w:r>
            <w:r w:rsidRPr="00854A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определение архитектуры и ее виды.</w:t>
            </w:r>
          </w:p>
          <w:p w:rsidR="00A36EE8" w:rsidRPr="00854AEC" w:rsidRDefault="00A36EE8" w:rsidP="00854AEC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</w:t>
            </w:r>
            <w:r w:rsidRPr="00854A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4A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определять</w:t>
            </w:r>
            <w:r w:rsidRPr="00854A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854A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различать</w:t>
            </w:r>
            <w:r w:rsidRPr="00854A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виды архитектуры по изображениям в литературе.</w:t>
            </w:r>
          </w:p>
          <w:p w:rsidR="00A36EE8" w:rsidRPr="00854AEC" w:rsidRDefault="00A36EE8" w:rsidP="00854AEC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представление</w:t>
            </w:r>
            <w:r w:rsidRPr="00854A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 архитектуре, как виде конструктивных искусств.</w:t>
            </w:r>
          </w:p>
        </w:tc>
        <w:tc>
          <w:tcPr>
            <w:tcW w:w="1843" w:type="dxa"/>
          </w:tcPr>
          <w:p w:rsidR="00A36EE8" w:rsidRPr="00854AEC" w:rsidRDefault="00A36EE8" w:rsidP="00854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храма искусства</w:t>
            </w:r>
          </w:p>
          <w:p w:rsidR="00A36EE8" w:rsidRPr="00854AEC" w:rsidRDefault="00A36EE8" w:rsidP="00854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Конспект.</w:t>
            </w:r>
          </w:p>
        </w:tc>
      </w:tr>
      <w:tr w:rsidR="001961FE" w:rsidRPr="00854AEC" w:rsidTr="00854AEC">
        <w:trPr>
          <w:trHeight w:val="36"/>
          <w:tblCellSpacing w:w="0" w:type="dxa"/>
        </w:trPr>
        <w:tc>
          <w:tcPr>
            <w:tcW w:w="712" w:type="dxa"/>
            <w:hideMark/>
          </w:tcPr>
          <w:p w:rsidR="001961FE" w:rsidRPr="00854AEC" w:rsidRDefault="007E130C" w:rsidP="00854AEC">
            <w:pPr>
              <w:tabs>
                <w:tab w:val="left" w:pos="2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6" w:type="dxa"/>
            <w:hideMark/>
          </w:tcPr>
          <w:p w:rsidR="001961FE" w:rsidRPr="00854AEC" w:rsidRDefault="007E130C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60101C">
              <w:rPr>
                <w:color w:val="000000"/>
              </w:rPr>
              <w:t>Основы композиции в архитектуре.</w:t>
            </w:r>
          </w:p>
        </w:tc>
        <w:tc>
          <w:tcPr>
            <w:tcW w:w="992" w:type="dxa"/>
            <w:hideMark/>
          </w:tcPr>
          <w:p w:rsidR="001961FE" w:rsidRPr="00854AEC" w:rsidRDefault="001326F4" w:rsidP="00854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7E130C" w:rsidRPr="00854AEC" w:rsidRDefault="007E130C" w:rsidP="007E130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Понимать </w:t>
            </w:r>
            <w:r w:rsidRPr="00854AEC">
              <w:rPr>
                <w:color w:val="000000"/>
              </w:rPr>
              <w:t>и </w:t>
            </w:r>
            <w:r w:rsidRPr="00854AEC">
              <w:rPr>
                <w:b/>
                <w:bCs/>
                <w:color w:val="000000"/>
              </w:rPr>
              <w:t>объяснять</w:t>
            </w:r>
            <w:r>
              <w:rPr>
                <w:color w:val="000000"/>
              </w:rPr>
              <w:t xml:space="preserve"> роль композиции</w:t>
            </w:r>
            <w:r w:rsidRPr="00854AEC">
              <w:rPr>
                <w:color w:val="000000"/>
              </w:rPr>
              <w:t xml:space="preserve"> в организации пространства.</w:t>
            </w:r>
          </w:p>
          <w:p w:rsidR="00671B0B" w:rsidRPr="007E130C" w:rsidRDefault="007E130C" w:rsidP="007E130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7E130C">
              <w:rPr>
                <w:b/>
                <w:bCs/>
                <w:color w:val="000000"/>
                <w:lang w:val="ru-RU"/>
              </w:rPr>
              <w:t>Использовать</w:t>
            </w:r>
            <w:r w:rsidRPr="00854AEC">
              <w:rPr>
                <w:b/>
                <w:bCs/>
                <w:color w:val="000000"/>
              </w:rPr>
              <w:t> </w:t>
            </w:r>
            <w:r w:rsidRPr="007E130C">
              <w:rPr>
                <w:b/>
                <w:bCs/>
                <w:color w:val="000000"/>
                <w:lang w:val="ru-RU"/>
              </w:rPr>
              <w:t>законы композиции</w:t>
            </w:r>
            <w:r w:rsidRPr="007E130C">
              <w:rPr>
                <w:color w:val="000000"/>
                <w:lang w:val="ru-RU"/>
              </w:rPr>
              <w:t xml:space="preserve"> для связывания отдельных элементов в единое композиционное целое, исходя из образного замысла.</w:t>
            </w:r>
          </w:p>
        </w:tc>
        <w:tc>
          <w:tcPr>
            <w:tcW w:w="4109" w:type="dxa"/>
            <w:gridSpan w:val="2"/>
          </w:tcPr>
          <w:p w:rsidR="007E130C" w:rsidRDefault="007E130C" w:rsidP="007E130C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Знать</w:t>
            </w:r>
            <w:r w:rsidRPr="00854A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законы композиции в архитектуре.</w:t>
            </w:r>
          </w:p>
          <w:p w:rsidR="007E130C" w:rsidRPr="00854AEC" w:rsidRDefault="007E130C" w:rsidP="007E130C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Уметь</w:t>
            </w:r>
            <w:r w:rsidRPr="00854A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54A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определять</w:t>
            </w:r>
            <w:r w:rsidRPr="00854A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r w:rsidRPr="00854A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различать</w:t>
            </w:r>
            <w:r w:rsidRPr="00854A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законы композиции в постройках.</w:t>
            </w:r>
          </w:p>
          <w:p w:rsidR="00671B0B" w:rsidRPr="00854AEC" w:rsidRDefault="007E130C" w:rsidP="007E130C">
            <w:pPr>
              <w:pStyle w:val="1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Иметь представление</w:t>
            </w:r>
            <w:r w:rsidRPr="00854A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 архитектурных композиционных приемах разных стран.</w:t>
            </w:r>
          </w:p>
        </w:tc>
        <w:tc>
          <w:tcPr>
            <w:tcW w:w="1843" w:type="dxa"/>
          </w:tcPr>
          <w:p w:rsidR="001961FE" w:rsidRPr="00854AEC" w:rsidRDefault="007E130C" w:rsidP="00854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</w:tr>
      <w:tr w:rsidR="00671B0B" w:rsidRPr="00854AEC" w:rsidTr="00854AEC">
        <w:trPr>
          <w:trHeight w:val="2936"/>
          <w:tblCellSpacing w:w="0" w:type="dxa"/>
        </w:trPr>
        <w:tc>
          <w:tcPr>
            <w:tcW w:w="712" w:type="dxa"/>
            <w:hideMark/>
          </w:tcPr>
          <w:p w:rsidR="00671B0B" w:rsidRPr="00854AEC" w:rsidRDefault="00671B0B" w:rsidP="00854AEC">
            <w:pPr>
              <w:tabs>
                <w:tab w:val="left" w:pos="2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  <w:p w:rsidR="00671B0B" w:rsidRPr="00854AEC" w:rsidRDefault="00671B0B" w:rsidP="00854AEC">
            <w:pPr>
              <w:tabs>
                <w:tab w:val="left" w:pos="2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6" w:type="dxa"/>
            <w:hideMark/>
          </w:tcPr>
          <w:p w:rsidR="00671B0B" w:rsidRPr="00854AEC" w:rsidRDefault="00671B0B" w:rsidP="00854AEC">
            <w:pPr>
              <w:pStyle w:val="a3"/>
              <w:spacing w:before="0" w:beforeAutospacing="0" w:after="0"/>
              <w:contextualSpacing/>
              <w:rPr>
                <w:color w:val="000000"/>
              </w:rPr>
            </w:pPr>
            <w:r w:rsidRPr="00854AEC">
              <w:rPr>
                <w:color w:val="000000"/>
              </w:rPr>
              <w:t>Фронтальная и глубинная композиция.</w:t>
            </w:r>
          </w:p>
          <w:p w:rsidR="00671B0B" w:rsidRPr="00854AEC" w:rsidRDefault="00671B0B" w:rsidP="00854AEC">
            <w:pPr>
              <w:pStyle w:val="a3"/>
              <w:spacing w:before="0" w:beforeAutospacing="0" w:after="0"/>
              <w:contextualSpacing/>
              <w:rPr>
                <w:color w:val="000000"/>
              </w:rPr>
            </w:pPr>
            <w:r w:rsidRPr="00854AEC">
              <w:rPr>
                <w:color w:val="000000"/>
              </w:rPr>
              <w:t xml:space="preserve">Симметрия и асимметрия. Динамика и статика. </w:t>
            </w:r>
          </w:p>
        </w:tc>
        <w:tc>
          <w:tcPr>
            <w:tcW w:w="992" w:type="dxa"/>
            <w:hideMark/>
          </w:tcPr>
          <w:p w:rsidR="00671B0B" w:rsidRPr="00854AEC" w:rsidRDefault="00671B0B" w:rsidP="00854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2A43CA" w:rsidRPr="00854AEC" w:rsidRDefault="002A43CA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Добиваться </w:t>
            </w:r>
            <w:r w:rsidRPr="00854AEC">
              <w:rPr>
                <w:color w:val="000000"/>
              </w:rPr>
              <w:t>эмоциональной выразительности (в практической работе), применяя композиционную доминанту и ритмическое расположение элементов.</w:t>
            </w:r>
          </w:p>
          <w:p w:rsidR="002A43CA" w:rsidRPr="00854AEC" w:rsidRDefault="002A43CA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Понимать </w:t>
            </w:r>
            <w:r w:rsidRPr="00854AEC">
              <w:rPr>
                <w:color w:val="000000"/>
              </w:rPr>
              <w:t>и </w:t>
            </w:r>
            <w:r w:rsidRPr="00854AEC">
              <w:rPr>
                <w:b/>
                <w:bCs/>
                <w:color w:val="000000"/>
              </w:rPr>
              <w:t>объяснять</w:t>
            </w:r>
            <w:r w:rsidRPr="00854AEC">
              <w:rPr>
                <w:color w:val="000000"/>
              </w:rPr>
              <w:t>, какова роль статики и динамики, симметрии и асимметрии в организации пространства.</w:t>
            </w:r>
          </w:p>
          <w:p w:rsidR="00671B0B" w:rsidRPr="00854AEC" w:rsidRDefault="002A43CA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Использовать законы композиции</w:t>
            </w:r>
            <w:r w:rsidRPr="00854AEC">
              <w:rPr>
                <w:color w:val="000000"/>
              </w:rPr>
              <w:t xml:space="preserve"> для связывания отдельных элементов в единое композиционное целое, исходя из образного замысла.</w:t>
            </w:r>
          </w:p>
        </w:tc>
        <w:tc>
          <w:tcPr>
            <w:tcW w:w="4109" w:type="dxa"/>
            <w:gridSpan w:val="2"/>
          </w:tcPr>
          <w:p w:rsidR="002A43CA" w:rsidRPr="00854AEC" w:rsidRDefault="002A43CA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 xml:space="preserve">Знать </w:t>
            </w:r>
            <w:r w:rsidRPr="00854AEC">
              <w:rPr>
                <w:bCs/>
                <w:color w:val="000000"/>
              </w:rPr>
              <w:t>законы композиции</w:t>
            </w:r>
            <w:r w:rsidRPr="00854AEC">
              <w:rPr>
                <w:b/>
                <w:bCs/>
                <w:color w:val="000000"/>
              </w:rPr>
              <w:t>:</w:t>
            </w:r>
            <w:r w:rsidRPr="00854AEC">
              <w:rPr>
                <w:color w:val="000000"/>
              </w:rPr>
              <w:t xml:space="preserve"> движение, статику, симметрию и асимметрию,</w:t>
            </w:r>
            <w:r w:rsidR="00854AEC" w:rsidRPr="00854AEC">
              <w:rPr>
                <w:color w:val="000000"/>
              </w:rPr>
              <w:t xml:space="preserve"> </w:t>
            </w:r>
            <w:r w:rsidRPr="00854AEC">
              <w:rPr>
                <w:color w:val="000000"/>
              </w:rPr>
              <w:t>ритм.</w:t>
            </w:r>
          </w:p>
          <w:p w:rsidR="00671B0B" w:rsidRPr="00854AEC" w:rsidRDefault="002A43CA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 xml:space="preserve">Уметь </w:t>
            </w:r>
            <w:r w:rsidRPr="00854AEC">
              <w:rPr>
                <w:bCs/>
                <w:color w:val="000000"/>
              </w:rPr>
              <w:t>выбирать способы </w:t>
            </w:r>
            <w:r w:rsidRPr="00854AEC">
              <w:rPr>
                <w:color w:val="000000"/>
              </w:rPr>
              <w:t>компоновки композиции и составлять различные плоскостные композиции из 1—4 и более простейших форм (прямоугольников), располагая их по принципу симметрии или динамического равновесия.</w:t>
            </w:r>
          </w:p>
        </w:tc>
        <w:tc>
          <w:tcPr>
            <w:tcW w:w="1843" w:type="dxa"/>
          </w:tcPr>
          <w:p w:rsidR="00671B0B" w:rsidRPr="00854AEC" w:rsidRDefault="00854AEC" w:rsidP="00854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Пр. работа «Абстрактные формы в искусстве».</w:t>
            </w:r>
          </w:p>
        </w:tc>
      </w:tr>
      <w:tr w:rsidR="00671B0B" w:rsidRPr="00854AEC" w:rsidTr="00854AEC">
        <w:trPr>
          <w:trHeight w:val="1666"/>
          <w:tblCellSpacing w:w="0" w:type="dxa"/>
        </w:trPr>
        <w:tc>
          <w:tcPr>
            <w:tcW w:w="712" w:type="dxa"/>
            <w:hideMark/>
          </w:tcPr>
          <w:p w:rsidR="00671B0B" w:rsidRPr="00854AEC" w:rsidRDefault="00671B0B" w:rsidP="00854AEC">
            <w:pPr>
              <w:tabs>
                <w:tab w:val="left" w:pos="2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671B0B" w:rsidRPr="00854AEC" w:rsidRDefault="00671B0B" w:rsidP="00854AEC">
            <w:pPr>
              <w:tabs>
                <w:tab w:val="left" w:pos="2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6" w:type="dxa"/>
            <w:hideMark/>
          </w:tcPr>
          <w:p w:rsidR="00671B0B" w:rsidRPr="00854AEC" w:rsidRDefault="00671B0B" w:rsidP="00854AEC">
            <w:pPr>
              <w:pStyle w:val="a3"/>
              <w:spacing w:before="0" w:beforeAutospacing="0" w:after="0"/>
              <w:contextualSpacing/>
              <w:rPr>
                <w:color w:val="000000"/>
              </w:rPr>
            </w:pPr>
            <w:r w:rsidRPr="00854AEC">
              <w:rPr>
                <w:color w:val="000000"/>
              </w:rPr>
              <w:t xml:space="preserve">Ритм. Цветовая гармония и контраст. </w:t>
            </w:r>
          </w:p>
          <w:p w:rsidR="00671B0B" w:rsidRPr="00854AEC" w:rsidRDefault="00671B0B" w:rsidP="00854AEC">
            <w:pPr>
              <w:pStyle w:val="a3"/>
              <w:spacing w:before="0" w:beforeAutospacing="0" w:after="0"/>
              <w:contextualSpacing/>
              <w:rPr>
                <w:color w:val="000000"/>
              </w:rPr>
            </w:pPr>
            <w:r w:rsidRPr="00854AEC">
              <w:rPr>
                <w:color w:val="000000"/>
              </w:rPr>
              <w:t>Плоскостная композиция в архитектуре.</w:t>
            </w:r>
          </w:p>
        </w:tc>
        <w:tc>
          <w:tcPr>
            <w:tcW w:w="992" w:type="dxa"/>
            <w:hideMark/>
          </w:tcPr>
          <w:p w:rsidR="00671B0B" w:rsidRPr="00854AEC" w:rsidRDefault="00671B0B" w:rsidP="00854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854AEC" w:rsidRPr="00854AEC" w:rsidRDefault="00854AEC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Понимать </w:t>
            </w:r>
            <w:r w:rsidRPr="00854AEC">
              <w:rPr>
                <w:color w:val="000000"/>
              </w:rPr>
              <w:t>роль цвета в архитектуре.</w:t>
            </w:r>
          </w:p>
          <w:p w:rsidR="00854AEC" w:rsidRPr="00854AEC" w:rsidRDefault="00854AEC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Различать </w:t>
            </w:r>
            <w:r w:rsidRPr="00854AEC">
              <w:rPr>
                <w:color w:val="000000"/>
              </w:rPr>
              <w:t>технологию использования цвета  в конструктивных искусствах.</w:t>
            </w:r>
          </w:p>
          <w:p w:rsidR="00671B0B" w:rsidRPr="00854AEC" w:rsidRDefault="00854AEC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Использовать законы композиции</w:t>
            </w:r>
            <w:r w:rsidRPr="00854AEC">
              <w:rPr>
                <w:color w:val="000000"/>
              </w:rPr>
              <w:t xml:space="preserve"> для связывания отдельных элементов в единое композиционное целое, исходя из образного замысла.</w:t>
            </w:r>
          </w:p>
        </w:tc>
        <w:tc>
          <w:tcPr>
            <w:tcW w:w="4109" w:type="dxa"/>
            <w:gridSpan w:val="2"/>
          </w:tcPr>
          <w:p w:rsidR="00854AEC" w:rsidRPr="00854AEC" w:rsidRDefault="00854AEC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 xml:space="preserve">Знать </w:t>
            </w:r>
            <w:r w:rsidRPr="00854AEC">
              <w:rPr>
                <w:bCs/>
                <w:color w:val="000000"/>
              </w:rPr>
              <w:t>законы композиции</w:t>
            </w:r>
            <w:r w:rsidRPr="00854AEC">
              <w:rPr>
                <w:b/>
                <w:bCs/>
                <w:color w:val="000000"/>
              </w:rPr>
              <w:t>:</w:t>
            </w:r>
            <w:r w:rsidRPr="00854AEC">
              <w:rPr>
                <w:color w:val="000000"/>
              </w:rPr>
              <w:t xml:space="preserve"> ритм, цветовая гармония.</w:t>
            </w:r>
          </w:p>
          <w:p w:rsidR="00671B0B" w:rsidRPr="00854AEC" w:rsidRDefault="00854AEC" w:rsidP="00854A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54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Уметь </w:t>
            </w:r>
            <w:r w:rsidRPr="00854A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различные плоскостные композиции из 1—4 и более простейших форм (прямоугольников), располагая их по принципу плоскостной композиции.</w:t>
            </w:r>
          </w:p>
        </w:tc>
        <w:tc>
          <w:tcPr>
            <w:tcW w:w="1843" w:type="dxa"/>
          </w:tcPr>
          <w:p w:rsidR="00854AEC" w:rsidRPr="00854AEC" w:rsidRDefault="00854AEC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color w:val="000000"/>
              </w:rPr>
              <w:t>Пр. работа «</w:t>
            </w:r>
            <w:proofErr w:type="gramStart"/>
            <w:r w:rsidRPr="00854AEC">
              <w:rPr>
                <w:color w:val="000000"/>
              </w:rPr>
              <w:t>Акцентирую-</w:t>
            </w:r>
            <w:proofErr w:type="spellStart"/>
            <w:r w:rsidRPr="00854AEC">
              <w:rPr>
                <w:color w:val="000000"/>
              </w:rPr>
              <w:t>щая</w:t>
            </w:r>
            <w:proofErr w:type="spellEnd"/>
            <w:proofErr w:type="gramEnd"/>
            <w:r w:rsidRPr="00854AEC">
              <w:rPr>
                <w:color w:val="000000"/>
              </w:rPr>
              <w:t xml:space="preserve"> роль цвета» или </w:t>
            </w:r>
          </w:p>
          <w:p w:rsidR="00671B0B" w:rsidRPr="00854AEC" w:rsidRDefault="00671B0B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61FE" w:rsidRPr="00854AEC" w:rsidTr="00D67795">
        <w:trPr>
          <w:trHeight w:val="2095"/>
          <w:tblCellSpacing w:w="0" w:type="dxa"/>
        </w:trPr>
        <w:tc>
          <w:tcPr>
            <w:tcW w:w="712" w:type="dxa"/>
            <w:hideMark/>
          </w:tcPr>
          <w:p w:rsidR="001961FE" w:rsidRPr="00854AEC" w:rsidRDefault="001961FE" w:rsidP="00854AEC">
            <w:pPr>
              <w:tabs>
                <w:tab w:val="left" w:pos="2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eastAsia="Calibri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546" w:type="dxa"/>
            <w:hideMark/>
          </w:tcPr>
          <w:p w:rsidR="001961FE" w:rsidRPr="00854AEC" w:rsidRDefault="001961FE" w:rsidP="00854AEC">
            <w:pPr>
              <w:pStyle w:val="a3"/>
              <w:spacing w:before="0" w:beforeAutospacing="0" w:after="0"/>
              <w:contextualSpacing/>
              <w:rPr>
                <w:color w:val="000000"/>
              </w:rPr>
            </w:pPr>
            <w:r w:rsidRPr="00854AEC">
              <w:rPr>
                <w:color w:val="000000"/>
              </w:rPr>
              <w:t>Объёмно-пространственная  композиция в архитектуре.</w:t>
            </w:r>
          </w:p>
        </w:tc>
        <w:tc>
          <w:tcPr>
            <w:tcW w:w="992" w:type="dxa"/>
            <w:hideMark/>
          </w:tcPr>
          <w:p w:rsidR="001961FE" w:rsidRPr="00854AEC" w:rsidRDefault="001961FE" w:rsidP="00854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854AEC" w:rsidRPr="00854AEC" w:rsidRDefault="00854AEC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Развивать </w:t>
            </w:r>
            <w:r w:rsidRPr="00854AEC">
              <w:rPr>
                <w:color w:val="000000"/>
              </w:rPr>
              <w:t>пространственное воображение.</w:t>
            </w:r>
          </w:p>
          <w:p w:rsidR="00854AEC" w:rsidRPr="00854AEC" w:rsidRDefault="00854AEC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Понимать </w:t>
            </w:r>
            <w:r w:rsidRPr="00854AEC">
              <w:rPr>
                <w:color w:val="000000"/>
              </w:rPr>
              <w:t>плоскостную композицию как возможное схематическое изображение объёмов при взгляде на них сверху.</w:t>
            </w:r>
          </w:p>
          <w:p w:rsidR="007E130C" w:rsidRPr="00854AEC" w:rsidRDefault="00854AEC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Осознавать </w:t>
            </w:r>
            <w:r w:rsidRPr="00854AEC">
              <w:rPr>
                <w:color w:val="000000"/>
              </w:rPr>
              <w:t>чертёж как плоскостное изображение объёмов, когда точка — вертикаль, круг — цилиндр, шар и т. д.</w:t>
            </w:r>
          </w:p>
        </w:tc>
        <w:tc>
          <w:tcPr>
            <w:tcW w:w="4109" w:type="dxa"/>
            <w:gridSpan w:val="2"/>
          </w:tcPr>
          <w:p w:rsidR="00854AEC" w:rsidRPr="00854AEC" w:rsidRDefault="00854AEC" w:rsidP="00854AEC">
            <w:pPr>
              <w:pStyle w:val="a3"/>
              <w:shd w:val="clear" w:color="auto" w:fill="FFFFFF"/>
              <w:spacing w:before="0" w:beforeAutospacing="0" w:after="0"/>
              <w:rPr>
                <w:b/>
                <w:bCs/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 xml:space="preserve">Знать </w:t>
            </w:r>
            <w:r w:rsidRPr="00854AEC">
              <w:rPr>
                <w:bCs/>
                <w:color w:val="000000"/>
              </w:rPr>
              <w:t>основные</w:t>
            </w:r>
            <w:r w:rsidRPr="00854AEC">
              <w:rPr>
                <w:b/>
                <w:bCs/>
                <w:color w:val="000000"/>
              </w:rPr>
              <w:t xml:space="preserve"> </w:t>
            </w:r>
            <w:r w:rsidRPr="00854AEC">
              <w:rPr>
                <w:bCs/>
                <w:color w:val="000000"/>
              </w:rPr>
              <w:t>законы композиции.</w:t>
            </w:r>
          </w:p>
          <w:p w:rsidR="00854AEC" w:rsidRPr="00854AEC" w:rsidRDefault="00854AEC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 xml:space="preserve">Уметь </w:t>
            </w:r>
            <w:r w:rsidRPr="00854AEC">
              <w:rPr>
                <w:bCs/>
                <w:color w:val="000000"/>
              </w:rPr>
              <w:t>применять</w:t>
            </w:r>
            <w:r w:rsidRPr="00854AEC">
              <w:rPr>
                <w:b/>
                <w:bCs/>
                <w:color w:val="000000"/>
              </w:rPr>
              <w:t> </w:t>
            </w:r>
            <w:r w:rsidRPr="00854AEC">
              <w:rPr>
                <w:color w:val="000000"/>
              </w:rPr>
              <w:t>в создаваемых пространственных композициях доминантный объект и вспомогательные соединительные элементы.</w:t>
            </w:r>
          </w:p>
          <w:p w:rsidR="001961FE" w:rsidRPr="00854AEC" w:rsidRDefault="001961FE" w:rsidP="00854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961FE" w:rsidRDefault="00854AEC" w:rsidP="00854AEC">
            <w:pPr>
              <w:pStyle w:val="a3"/>
              <w:spacing w:before="0" w:beforeAutospacing="0" w:after="0"/>
            </w:pPr>
            <w:r w:rsidRPr="00854AEC">
              <w:t>Создание объемной композиции из бумаги. Работа в группе.</w:t>
            </w:r>
          </w:p>
          <w:p w:rsidR="001326F4" w:rsidRPr="00854AEC" w:rsidRDefault="001326F4" w:rsidP="00854AEC">
            <w:pPr>
              <w:pStyle w:val="a3"/>
              <w:spacing w:before="0" w:beforeAutospacing="0" w:after="0"/>
            </w:pPr>
            <w:r>
              <w:t>Тест.</w:t>
            </w:r>
          </w:p>
        </w:tc>
      </w:tr>
      <w:tr w:rsidR="009E7754" w:rsidRPr="00854AEC" w:rsidTr="00A95E8C">
        <w:trPr>
          <w:trHeight w:val="736"/>
          <w:tblCellSpacing w:w="0" w:type="dxa"/>
        </w:trPr>
        <w:tc>
          <w:tcPr>
            <w:tcW w:w="15446" w:type="dxa"/>
            <w:gridSpan w:val="7"/>
            <w:hideMark/>
          </w:tcPr>
          <w:p w:rsidR="007E130C" w:rsidRDefault="007E130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54AEC" w:rsidRDefault="00F3447E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«</w:t>
            </w:r>
            <w:r w:rsidRPr="00854A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мире зданий. </w:t>
            </w:r>
            <w:r w:rsidRPr="00854A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Художественный язык конструктивных искусств</w:t>
            </w: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(7 часов)</w:t>
            </w:r>
          </w:p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54AEC" w:rsidRPr="00854AEC" w:rsidTr="00854AEC">
        <w:trPr>
          <w:cantSplit/>
          <w:trHeight w:val="783"/>
          <w:tblCellSpacing w:w="0" w:type="dxa"/>
        </w:trPr>
        <w:tc>
          <w:tcPr>
            <w:tcW w:w="712" w:type="dxa"/>
            <w:textDirection w:val="btLr"/>
            <w:vAlign w:val="center"/>
            <w:hideMark/>
          </w:tcPr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546" w:type="dxa"/>
            <w:vAlign w:val="center"/>
            <w:hideMark/>
          </w:tcPr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92" w:type="dxa"/>
            <w:textDirection w:val="btLr"/>
            <w:vAlign w:val="center"/>
            <w:hideMark/>
          </w:tcPr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5267" w:type="dxa"/>
            <w:gridSpan w:val="2"/>
            <w:vAlign w:val="center"/>
          </w:tcPr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учебной деятельности</w:t>
            </w:r>
          </w:p>
        </w:tc>
        <w:tc>
          <w:tcPr>
            <w:tcW w:w="4086" w:type="dxa"/>
            <w:vAlign w:val="center"/>
          </w:tcPr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</w:t>
            </w:r>
            <w:r w:rsidR="00BA0E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(УДД)</w:t>
            </w:r>
          </w:p>
        </w:tc>
        <w:tc>
          <w:tcPr>
            <w:tcW w:w="1843" w:type="dxa"/>
            <w:vAlign w:val="center"/>
          </w:tcPr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BD6779" w:rsidRPr="00854AEC" w:rsidTr="00854AEC">
        <w:trPr>
          <w:tblCellSpacing w:w="0" w:type="dxa"/>
        </w:trPr>
        <w:tc>
          <w:tcPr>
            <w:tcW w:w="712" w:type="dxa"/>
          </w:tcPr>
          <w:p w:rsidR="00BD6779" w:rsidRPr="00854AEC" w:rsidRDefault="00BD6779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6" w:type="dxa"/>
          </w:tcPr>
          <w:p w:rsidR="00BD6779" w:rsidRPr="00854AEC" w:rsidRDefault="00BD6779" w:rsidP="00854AEC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sz w:val="24"/>
                <w:szCs w:val="24"/>
              </w:rPr>
              <w:t xml:space="preserve">Объект и пространство. </w:t>
            </w:r>
          </w:p>
          <w:p w:rsidR="00BD6779" w:rsidRPr="00854AEC" w:rsidRDefault="00BD6779" w:rsidP="00854AE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5244" w:type="dxa"/>
          </w:tcPr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 xml:space="preserve">Развивать 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>пространственное воображение.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 xml:space="preserve">Понимать 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плоскостную композицию как 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lastRenderedPageBreak/>
              <w:t>возможное схематическое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>изображение объёмов при взгляде на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>них сверху.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Осознавать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чертёж как плоскостное изображение объёмов, когда точка — вертикаль, круг — цилиндр, шар и т. д.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Применять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в создаваемых пространственных композициях доминантный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>объект и вспомогательные элементы.</w:t>
            </w:r>
          </w:p>
        </w:tc>
        <w:tc>
          <w:tcPr>
            <w:tcW w:w="4109" w:type="dxa"/>
            <w:gridSpan w:val="2"/>
          </w:tcPr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lastRenderedPageBreak/>
              <w:t xml:space="preserve">Знать 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особенности композиции плоскостной и пространственной. 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lastRenderedPageBreak/>
              <w:t>Уметь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использовать чертеж как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>плоскостное изображение объёмов,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>когда точка — вертикаль, круг — цилиндр или шар, кольцо — цилиндр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и т. д. 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Иметь представление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о композиции пятен и линий как чертёже объектов в пространстве. 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854AEC">
              <w:rPr>
                <w:rFonts w:ascii="Times New Roman" w:hAnsi="Times New Roman"/>
                <w:szCs w:val="24"/>
                <w:lang w:val="ru-RU"/>
              </w:rPr>
              <w:lastRenderedPageBreak/>
              <w:t>Практ</w:t>
            </w:r>
            <w:proofErr w:type="spellEnd"/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. </w:t>
            </w:r>
            <w:r w:rsidR="005A3759" w:rsidRPr="00854A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>работа «</w:t>
            </w:r>
            <w:proofErr w:type="spellStart"/>
            <w:r w:rsidRPr="00854AEC">
              <w:rPr>
                <w:rFonts w:ascii="Times New Roman" w:hAnsi="Times New Roman"/>
                <w:szCs w:val="24"/>
                <w:lang w:val="ru-RU"/>
              </w:rPr>
              <w:t>Соразмер</w:t>
            </w:r>
            <w:proofErr w:type="spellEnd"/>
            <w:r w:rsidRPr="00854AEC">
              <w:rPr>
                <w:rFonts w:ascii="Times New Roman" w:hAnsi="Times New Roman"/>
                <w:szCs w:val="24"/>
                <w:lang w:val="ru-RU"/>
              </w:rPr>
              <w:t>-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854AEC">
              <w:rPr>
                <w:rFonts w:ascii="Times New Roman" w:hAnsi="Times New Roman"/>
                <w:szCs w:val="24"/>
                <w:lang w:val="ru-RU"/>
              </w:rPr>
              <w:lastRenderedPageBreak/>
              <w:t>ность</w:t>
            </w:r>
            <w:proofErr w:type="spellEnd"/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и пропорциональность объёмов в </w:t>
            </w:r>
            <w:proofErr w:type="spellStart"/>
            <w:proofErr w:type="gramStart"/>
            <w:r w:rsidRPr="00854AEC">
              <w:rPr>
                <w:rFonts w:ascii="Times New Roman" w:hAnsi="Times New Roman"/>
                <w:szCs w:val="24"/>
                <w:lang w:val="ru-RU"/>
              </w:rPr>
              <w:t>пространст-ве</w:t>
            </w:r>
            <w:proofErr w:type="spellEnd"/>
            <w:proofErr w:type="gramEnd"/>
            <w:r w:rsidRPr="00854AEC">
              <w:rPr>
                <w:rFonts w:ascii="Times New Roman" w:hAnsi="Times New Roman"/>
                <w:szCs w:val="24"/>
                <w:lang w:val="ru-RU"/>
              </w:rPr>
              <w:t>» (создание объёмно-пространственных макетов)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BD6779" w:rsidRPr="00854AEC" w:rsidTr="00854AEC">
        <w:trPr>
          <w:tblCellSpacing w:w="0" w:type="dxa"/>
        </w:trPr>
        <w:tc>
          <w:tcPr>
            <w:tcW w:w="712" w:type="dxa"/>
          </w:tcPr>
          <w:p w:rsidR="00BD6779" w:rsidRPr="00854AEC" w:rsidRDefault="00BD6779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  <w:p w:rsidR="00BD6779" w:rsidRPr="00854AEC" w:rsidRDefault="00BD6779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BD6779" w:rsidRPr="00854AEC" w:rsidRDefault="00BD6779" w:rsidP="00854AEC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sz w:val="24"/>
                <w:szCs w:val="24"/>
              </w:rPr>
              <w:t>Взаимосвязь объектов</w:t>
            </w:r>
          </w:p>
          <w:p w:rsidR="00BD6779" w:rsidRPr="00854AEC" w:rsidRDefault="00BD6779" w:rsidP="00854AEC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sz w:val="24"/>
                <w:szCs w:val="24"/>
              </w:rPr>
              <w:t>в архитектурном</w:t>
            </w:r>
          </w:p>
          <w:p w:rsidR="00BD6779" w:rsidRPr="00854AEC" w:rsidRDefault="00BD6779" w:rsidP="00854AEC">
            <w:pPr>
              <w:pStyle w:val="1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sz w:val="24"/>
                <w:szCs w:val="24"/>
              </w:rPr>
              <w:t>макете</w:t>
            </w:r>
          </w:p>
        </w:tc>
        <w:tc>
          <w:tcPr>
            <w:tcW w:w="992" w:type="dxa"/>
          </w:tcPr>
          <w:p w:rsidR="00BD6779" w:rsidRPr="00854AEC" w:rsidRDefault="001326F4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5244" w:type="dxa"/>
          </w:tcPr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Анализировать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композицию объёмов, составляющих общий облик, образ современной постройки.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Осознавать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взаимное влияние объёмов и их сочетаний на образный характер постройки. 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Понимать и объяснять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взаимосвязь выразительности и целесообразности конструкции.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Овладевать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способами обозначения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на макете рельефа местности и природных объектов. </w:t>
            </w:r>
          </w:p>
        </w:tc>
        <w:tc>
          <w:tcPr>
            <w:tcW w:w="4109" w:type="dxa"/>
            <w:gridSpan w:val="2"/>
          </w:tcPr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Знать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конструкцию простых геометрических тел. 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Уметь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конс</w:t>
            </w:r>
            <w:r w:rsidR="004E24EA">
              <w:rPr>
                <w:rFonts w:ascii="Times New Roman" w:hAnsi="Times New Roman"/>
                <w:szCs w:val="24"/>
                <w:lang w:val="ru-RU"/>
              </w:rPr>
              <w:t>труировать их в объёме и примен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ять в пространственно-макетных композициях. 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Иметь представление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о рельефе местности и способах его обозначения на макете. </w:t>
            </w:r>
          </w:p>
        </w:tc>
        <w:tc>
          <w:tcPr>
            <w:tcW w:w="1843" w:type="dxa"/>
          </w:tcPr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854AEC">
              <w:rPr>
                <w:rFonts w:ascii="Times New Roman" w:hAnsi="Times New Roman"/>
                <w:szCs w:val="24"/>
                <w:lang w:val="ru-RU"/>
              </w:rPr>
              <w:t>Практ</w:t>
            </w:r>
            <w:proofErr w:type="spellEnd"/>
            <w:r w:rsidRPr="00854AEC">
              <w:rPr>
                <w:rFonts w:ascii="Times New Roman" w:hAnsi="Times New Roman"/>
                <w:szCs w:val="24"/>
                <w:lang w:val="ru-RU"/>
              </w:rPr>
              <w:t>.</w:t>
            </w:r>
            <w:r w:rsidR="005A3759" w:rsidRPr="00854A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работа «Композиционная </w:t>
            </w:r>
            <w:proofErr w:type="spellStart"/>
            <w:proofErr w:type="gramStart"/>
            <w:r w:rsidRPr="00854AEC">
              <w:rPr>
                <w:rFonts w:ascii="Times New Roman" w:hAnsi="Times New Roman"/>
                <w:szCs w:val="24"/>
                <w:lang w:val="ru-RU"/>
              </w:rPr>
              <w:t>взаимо</w:t>
            </w:r>
            <w:proofErr w:type="spellEnd"/>
            <w:r w:rsidRPr="00854AEC">
              <w:rPr>
                <w:rFonts w:ascii="Times New Roman" w:hAnsi="Times New Roman"/>
                <w:szCs w:val="24"/>
                <w:lang w:val="ru-RU"/>
              </w:rPr>
              <w:t>-связь</w:t>
            </w:r>
            <w:proofErr w:type="gramEnd"/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объектов в макете» (создание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>объёмно-пространственного макета из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>2—3 объёмов)</w:t>
            </w:r>
          </w:p>
        </w:tc>
      </w:tr>
      <w:tr w:rsidR="00BD6779" w:rsidRPr="00854AEC" w:rsidTr="00854AEC">
        <w:trPr>
          <w:tblCellSpacing w:w="0" w:type="dxa"/>
        </w:trPr>
        <w:tc>
          <w:tcPr>
            <w:tcW w:w="712" w:type="dxa"/>
          </w:tcPr>
          <w:p w:rsidR="00CB697A" w:rsidRPr="00854AEC" w:rsidRDefault="00CB697A" w:rsidP="00854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043035" w:rsidRPr="00854AEC" w:rsidRDefault="00043035" w:rsidP="00854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6779" w:rsidRPr="00854AEC" w:rsidRDefault="00BD6779" w:rsidP="00854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043035" w:rsidRPr="00854AEC" w:rsidRDefault="00043035" w:rsidP="00854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035" w:rsidRPr="00854AEC" w:rsidRDefault="00043035" w:rsidP="00854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3035" w:rsidRPr="00854AEC" w:rsidRDefault="00BD6779" w:rsidP="00854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043035" w:rsidRPr="00854AEC" w:rsidRDefault="00043035" w:rsidP="00854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6779" w:rsidRPr="00854AEC" w:rsidRDefault="00BD6779" w:rsidP="00854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CB697A" w:rsidRPr="00854AEC" w:rsidRDefault="00BD6779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Конструкция: часть и целое. </w:t>
            </w:r>
          </w:p>
          <w:p w:rsidR="00BD6779" w:rsidRPr="00854AEC" w:rsidRDefault="00BD6779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>Здание как</w:t>
            </w:r>
          </w:p>
          <w:p w:rsidR="00CB697A" w:rsidRPr="00854AEC" w:rsidRDefault="00BD6779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различных объёмов. </w:t>
            </w:r>
          </w:p>
          <w:p w:rsidR="00BD6779" w:rsidRPr="00854AEC" w:rsidRDefault="00BD6779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>Понятие модуля.</w:t>
            </w:r>
          </w:p>
        </w:tc>
        <w:tc>
          <w:tcPr>
            <w:tcW w:w="992" w:type="dxa"/>
          </w:tcPr>
          <w:p w:rsidR="00BD6779" w:rsidRPr="00854AEC" w:rsidRDefault="001326F4" w:rsidP="00854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 xml:space="preserve">Понимать 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>и объяснять структуру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>различных типов зданий, выявлять горизонтальные, вертикальные, наклонные элементы, входящие в них.</w:t>
            </w:r>
          </w:p>
          <w:p w:rsidR="00CB697A" w:rsidRPr="00854AEC" w:rsidRDefault="00BD6779" w:rsidP="00854AEC">
            <w:pPr>
              <w:pStyle w:val="a5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Применять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модульные элементы в создании эскизного макета дома</w:t>
            </w:r>
            <w:r w:rsidR="00CB697A" w:rsidRPr="00854AEC">
              <w:rPr>
                <w:rFonts w:ascii="Times New Roman" w:hAnsi="Times New Roman"/>
                <w:szCs w:val="24"/>
                <w:lang w:val="ru-RU"/>
              </w:rPr>
              <w:t>,</w:t>
            </w: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 xml:space="preserve"> </w:t>
            </w:r>
          </w:p>
          <w:p w:rsidR="00BD6779" w:rsidRPr="00854AEC" w:rsidRDefault="00CB697A" w:rsidP="00854AEC">
            <w:pPr>
              <w:pStyle w:val="a5"/>
              <w:rPr>
                <w:rFonts w:ascii="Times New Roman" w:hAnsi="Times New Roman"/>
                <w:b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>баланс функциональности и художественной красоты здания.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Использовать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в макете фактуру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>плоскостей фасадов для поиска композиционной выразительности.</w:t>
            </w:r>
          </w:p>
        </w:tc>
        <w:tc>
          <w:tcPr>
            <w:tcW w:w="4109" w:type="dxa"/>
            <w:gridSpan w:val="2"/>
          </w:tcPr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 xml:space="preserve">Знать 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простые объёмы, образующие </w:t>
            </w:r>
            <w:r w:rsidR="00CB697A" w:rsidRPr="00854AEC">
              <w:rPr>
                <w:rFonts w:ascii="Times New Roman" w:hAnsi="Times New Roman"/>
                <w:szCs w:val="24"/>
                <w:lang w:val="ru-RU"/>
              </w:rPr>
              <w:t xml:space="preserve">конструкцию 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>дом</w:t>
            </w:r>
            <w:r w:rsidR="00CB697A" w:rsidRPr="00854AEC">
              <w:rPr>
                <w:rFonts w:ascii="Times New Roman" w:hAnsi="Times New Roman"/>
                <w:szCs w:val="24"/>
                <w:lang w:val="ru-RU"/>
              </w:rPr>
              <w:t>а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. 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Уметь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определять взаимное влияние объёмов и их сочетаний на образный характер постройки. Деталь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и целое. 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 xml:space="preserve">Уметь 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>использовать модуль как основу эстетической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>цельности постройки.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Иметь представление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о способах достижения выразительности и</w:t>
            </w:r>
          </w:p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целесообразности конструкции. </w:t>
            </w:r>
          </w:p>
        </w:tc>
        <w:tc>
          <w:tcPr>
            <w:tcW w:w="1843" w:type="dxa"/>
          </w:tcPr>
          <w:p w:rsidR="00BD6779" w:rsidRPr="00854AEC" w:rsidRDefault="00BD6779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854AEC">
              <w:rPr>
                <w:rFonts w:ascii="Times New Roman" w:hAnsi="Times New Roman"/>
                <w:szCs w:val="24"/>
                <w:lang w:val="ru-RU"/>
              </w:rPr>
              <w:t>Практ</w:t>
            </w:r>
            <w:proofErr w:type="spellEnd"/>
            <w:r w:rsidRPr="00854AEC">
              <w:rPr>
                <w:rFonts w:ascii="Times New Roman" w:hAnsi="Times New Roman"/>
                <w:szCs w:val="24"/>
                <w:lang w:val="ru-RU"/>
              </w:rPr>
              <w:t>.</w:t>
            </w:r>
            <w:r w:rsidR="005A3759" w:rsidRPr="00854AEC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>работ</w:t>
            </w:r>
            <w:r w:rsidR="005A3759" w:rsidRPr="00854AEC">
              <w:rPr>
                <w:rFonts w:ascii="Times New Roman" w:hAnsi="Times New Roman"/>
                <w:szCs w:val="24"/>
                <w:lang w:val="ru-RU"/>
              </w:rPr>
              <w:t>а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по теме  «Соединение объёмных форм в единое архитектурное целое», </w:t>
            </w:r>
          </w:p>
        </w:tc>
      </w:tr>
      <w:tr w:rsidR="00CB697A" w:rsidRPr="00854AEC" w:rsidTr="00854AEC">
        <w:trPr>
          <w:tblCellSpacing w:w="0" w:type="dxa"/>
        </w:trPr>
        <w:tc>
          <w:tcPr>
            <w:tcW w:w="712" w:type="dxa"/>
          </w:tcPr>
          <w:p w:rsidR="00043035" w:rsidRPr="00854AEC" w:rsidRDefault="00043035" w:rsidP="00854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CB697A" w:rsidRPr="00854AEC" w:rsidRDefault="00CB697A" w:rsidP="00854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54A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546" w:type="dxa"/>
          </w:tcPr>
          <w:p w:rsidR="00CB697A" w:rsidRPr="00854AEC" w:rsidRDefault="00CB697A" w:rsidP="00854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>Важнейшие архитектурные элементы</w:t>
            </w:r>
          </w:p>
          <w:p w:rsidR="00CB697A" w:rsidRPr="00854AEC" w:rsidRDefault="00CB697A" w:rsidP="00854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Здания.</w:t>
            </w:r>
          </w:p>
          <w:p w:rsidR="00CB697A" w:rsidRPr="00854AEC" w:rsidRDefault="00CB697A" w:rsidP="00854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B697A" w:rsidRPr="00854AEC" w:rsidRDefault="00CB697A" w:rsidP="00854A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44" w:type="dxa"/>
          </w:tcPr>
          <w:p w:rsidR="00854AEC" w:rsidRDefault="00CB697A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Рассматривать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различные типы зданий, выявлять горизонтальные, вертикальные, наклонные элементы, входящие в их структуру. </w:t>
            </w:r>
            <w:r w:rsidR="003126BC" w:rsidRPr="00854AEC">
              <w:rPr>
                <w:rFonts w:ascii="Times New Roman" w:hAnsi="Times New Roman"/>
                <w:b/>
                <w:szCs w:val="24"/>
                <w:lang w:val="ru-RU"/>
              </w:rPr>
              <w:lastRenderedPageBreak/>
              <w:t>Использовать</w:t>
            </w:r>
            <w:r w:rsidR="003126BC" w:rsidRPr="00854AEC">
              <w:rPr>
                <w:rFonts w:ascii="Times New Roman" w:hAnsi="Times New Roman"/>
                <w:szCs w:val="24"/>
                <w:lang w:val="ru-RU"/>
              </w:rPr>
              <w:t xml:space="preserve"> элементы здания в макете архитектурного объекта.</w:t>
            </w:r>
          </w:p>
          <w:p w:rsidR="00CB697A" w:rsidRPr="00854AEC" w:rsidRDefault="00CB697A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 xml:space="preserve">Создавать 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разнообразные творческие работы (фантазийные конструкции) в материале. </w:t>
            </w:r>
          </w:p>
        </w:tc>
        <w:tc>
          <w:tcPr>
            <w:tcW w:w="4109" w:type="dxa"/>
            <w:gridSpan w:val="2"/>
          </w:tcPr>
          <w:p w:rsidR="00CB697A" w:rsidRPr="00854AEC" w:rsidRDefault="00CB697A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lastRenderedPageBreak/>
              <w:t>Знать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главные архитектурные элементы здания (перекрытия, стены, окна, двери, крыша, а также арки, 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купола, своды, колонны и др.).                      </w:t>
            </w:r>
          </w:p>
          <w:p w:rsidR="00CB697A" w:rsidRPr="00854AEC" w:rsidRDefault="00CB697A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Уметь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включать в композицию макета архитектурного объекта элементы здания. </w:t>
            </w:r>
          </w:p>
          <w:p w:rsidR="00CB697A" w:rsidRPr="00854AEC" w:rsidRDefault="00CB697A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Иметь представление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о главных арх</w:t>
            </w:r>
            <w:r w:rsidR="00A95E8C">
              <w:rPr>
                <w:rFonts w:ascii="Times New Roman" w:hAnsi="Times New Roman"/>
                <w:szCs w:val="24"/>
                <w:lang w:val="ru-RU"/>
              </w:rPr>
              <w:t>итектурных элементах здания.</w:t>
            </w:r>
          </w:p>
        </w:tc>
        <w:tc>
          <w:tcPr>
            <w:tcW w:w="1843" w:type="dxa"/>
          </w:tcPr>
          <w:p w:rsidR="00CB697A" w:rsidRPr="00854AEC" w:rsidRDefault="00CB697A" w:rsidP="00854AEC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proofErr w:type="spellStart"/>
            <w:r w:rsidRPr="00854AEC">
              <w:rPr>
                <w:rFonts w:ascii="Times New Roman" w:hAnsi="Times New Roman"/>
                <w:szCs w:val="24"/>
                <w:lang w:val="ru-RU"/>
              </w:rPr>
              <w:lastRenderedPageBreak/>
              <w:t>Практ</w:t>
            </w:r>
            <w:proofErr w:type="spellEnd"/>
            <w:r w:rsidRPr="00854AEC">
              <w:rPr>
                <w:rFonts w:ascii="Times New Roman" w:hAnsi="Times New Roman"/>
                <w:szCs w:val="24"/>
                <w:lang w:val="ru-RU"/>
              </w:rPr>
              <w:t>. работа по теме «Проектирован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lastRenderedPageBreak/>
              <w:t xml:space="preserve">ие объёмно-пространственного объекта из важнейших элементов здания» </w:t>
            </w:r>
          </w:p>
        </w:tc>
      </w:tr>
    </w:tbl>
    <w:p w:rsidR="00854AEC" w:rsidRDefault="00854AEC" w:rsidP="0085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37F7" w:rsidRPr="00854AEC" w:rsidRDefault="005537F7" w:rsidP="005537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854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   «</w:t>
      </w:r>
      <w:r w:rsidRPr="00854A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Человек в зеркале архитектуры.</w:t>
      </w:r>
      <w:r w:rsidRPr="00854A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4A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Индивидуальное проектирование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(10</w:t>
      </w:r>
      <w:r w:rsidRPr="00854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5537F7" w:rsidRPr="00854AEC" w:rsidRDefault="005537F7" w:rsidP="005537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310" w:type="dxa"/>
        <w:tblCellSpacing w:w="0" w:type="dxa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2"/>
        <w:gridCol w:w="2551"/>
        <w:gridCol w:w="850"/>
        <w:gridCol w:w="4819"/>
        <w:gridCol w:w="4251"/>
        <w:gridCol w:w="1985"/>
        <w:gridCol w:w="142"/>
      </w:tblGrid>
      <w:tr w:rsidR="005537F7" w:rsidRPr="00854AEC" w:rsidTr="00BA0E16">
        <w:trPr>
          <w:cantSplit/>
          <w:trHeight w:val="740"/>
          <w:tblCellSpacing w:w="0" w:type="dxa"/>
        </w:trPr>
        <w:tc>
          <w:tcPr>
            <w:tcW w:w="712" w:type="dxa"/>
            <w:textDirection w:val="btLr"/>
            <w:vAlign w:val="center"/>
            <w:hideMark/>
          </w:tcPr>
          <w:p w:rsidR="005537F7" w:rsidRPr="00854AEC" w:rsidRDefault="005537F7" w:rsidP="003A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537F7" w:rsidRPr="00854AEC" w:rsidRDefault="005537F7" w:rsidP="003A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551" w:type="dxa"/>
            <w:vAlign w:val="center"/>
            <w:hideMark/>
          </w:tcPr>
          <w:p w:rsidR="005537F7" w:rsidRPr="00854AEC" w:rsidRDefault="005537F7" w:rsidP="003A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  <w:textDirection w:val="btLr"/>
            <w:vAlign w:val="center"/>
            <w:hideMark/>
          </w:tcPr>
          <w:p w:rsidR="005537F7" w:rsidRPr="00854AEC" w:rsidRDefault="005537F7" w:rsidP="003A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819" w:type="dxa"/>
            <w:vAlign w:val="center"/>
          </w:tcPr>
          <w:p w:rsidR="005537F7" w:rsidRPr="00854AEC" w:rsidRDefault="005537F7" w:rsidP="003A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учебной деятельности</w:t>
            </w:r>
          </w:p>
        </w:tc>
        <w:tc>
          <w:tcPr>
            <w:tcW w:w="4251" w:type="dxa"/>
            <w:vAlign w:val="center"/>
          </w:tcPr>
          <w:p w:rsidR="005537F7" w:rsidRPr="00854AEC" w:rsidRDefault="005537F7" w:rsidP="003A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</w:t>
            </w:r>
            <w:r w:rsidR="00BA0E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(УДД)</w:t>
            </w:r>
          </w:p>
        </w:tc>
        <w:tc>
          <w:tcPr>
            <w:tcW w:w="2127" w:type="dxa"/>
            <w:gridSpan w:val="2"/>
            <w:vAlign w:val="center"/>
          </w:tcPr>
          <w:p w:rsidR="005537F7" w:rsidRPr="00854AEC" w:rsidRDefault="005537F7" w:rsidP="003A5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5537F7" w:rsidRPr="00854AEC" w:rsidTr="00BA0E16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blCellSpacing w:w="0" w:type="dxa"/>
        </w:trPr>
        <w:tc>
          <w:tcPr>
            <w:tcW w:w="7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37F7" w:rsidRPr="00854AEC" w:rsidRDefault="005537F7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5537F7" w:rsidRPr="00854AEC" w:rsidRDefault="005537F7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25550E" w:rsidRDefault="005537F7" w:rsidP="0025550E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/>
              <w:rPr>
                <w:bCs/>
                <w:iCs/>
                <w:color w:val="000000"/>
              </w:rPr>
            </w:pPr>
            <w:r w:rsidRPr="00854AEC">
              <w:rPr>
                <w:bCs/>
                <w:iCs/>
                <w:color w:val="000000"/>
              </w:rPr>
              <w:t xml:space="preserve">Ты - архитектор.  </w:t>
            </w:r>
          </w:p>
          <w:p w:rsidR="005537F7" w:rsidRPr="00854AEC" w:rsidRDefault="005537F7" w:rsidP="0025550E">
            <w:pPr>
              <w:pStyle w:val="a3"/>
              <w:shd w:val="clear" w:color="auto" w:fill="FFFFFF"/>
              <w:tabs>
                <w:tab w:val="left" w:pos="567"/>
              </w:tabs>
              <w:spacing w:before="0" w:beforeAutospacing="0" w:after="0"/>
              <w:rPr>
                <w:color w:val="000000"/>
              </w:rPr>
            </w:pPr>
            <w:r w:rsidRPr="00854AEC">
              <w:rPr>
                <w:bCs/>
                <w:iCs/>
                <w:color w:val="000000"/>
              </w:rPr>
              <w:t xml:space="preserve">Мой дом - мой образ жизни.           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37F7" w:rsidRPr="00854AEC" w:rsidRDefault="005537F7" w:rsidP="003A5B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5537F7" w:rsidP="003A5B70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Совершенствовать навыки </w:t>
            </w:r>
            <w:r w:rsidRPr="00854AEC">
              <w:rPr>
                <w:color w:val="000000"/>
              </w:rPr>
              <w:t>коллективной работы над объёмно-пространственной композицией.</w:t>
            </w:r>
          </w:p>
          <w:p w:rsidR="005537F7" w:rsidRPr="00854AEC" w:rsidRDefault="005537F7" w:rsidP="003A5B70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Развивать </w:t>
            </w:r>
            <w:r w:rsidRPr="00854AEC">
              <w:rPr>
                <w:color w:val="000000"/>
              </w:rPr>
              <w:t>и </w:t>
            </w:r>
            <w:r w:rsidRPr="00854AEC">
              <w:rPr>
                <w:b/>
                <w:bCs/>
                <w:color w:val="000000"/>
              </w:rPr>
              <w:t>реализовывать </w:t>
            </w:r>
            <w:r w:rsidRPr="00854AEC">
              <w:rPr>
                <w:color w:val="000000"/>
              </w:rPr>
              <w:t>в макете своё чувство красоты, а также художественную фантазию в сочетании с архитектурно-смысловой логикой.</w:t>
            </w:r>
          </w:p>
          <w:p w:rsidR="005537F7" w:rsidRPr="00854AEC" w:rsidRDefault="005537F7" w:rsidP="003A5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537F7" w:rsidRPr="00854AEC" w:rsidRDefault="005537F7" w:rsidP="003A5B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5537F7" w:rsidP="003A5B70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color w:val="000000"/>
              </w:rPr>
              <w:t>Знать</w:t>
            </w:r>
            <w:r w:rsidRPr="00854AEC">
              <w:rPr>
                <w:color w:val="000000"/>
              </w:rPr>
              <w:t xml:space="preserve"> природно-экологические, историко-социальные и иные параметры, влияющие на композиционную планировку города. </w:t>
            </w:r>
            <w:r w:rsidRPr="00854AEC">
              <w:rPr>
                <w:b/>
                <w:color w:val="000000"/>
              </w:rPr>
              <w:t>Уметь</w:t>
            </w:r>
            <w:r w:rsidRPr="00854AEC">
              <w:rPr>
                <w:color w:val="000000"/>
              </w:rPr>
              <w:t xml:space="preserve"> реализовывать в процессе коллективного макетирования чувство красоты и архитектурно-смысловую логику.</w:t>
            </w:r>
          </w:p>
          <w:p w:rsidR="005537F7" w:rsidRPr="00854AEC" w:rsidRDefault="005537F7" w:rsidP="003A5B70">
            <w:pPr>
              <w:pStyle w:val="a3"/>
              <w:shd w:val="clear" w:color="auto" w:fill="FFFFFF"/>
              <w:spacing w:before="0" w:beforeAutospacing="0" w:after="0"/>
            </w:pPr>
            <w:r w:rsidRPr="00854AEC">
              <w:rPr>
                <w:b/>
                <w:color w:val="000000"/>
              </w:rPr>
              <w:t>Иметь представление о</w:t>
            </w:r>
            <w:r w:rsidRPr="00854AEC">
              <w:rPr>
                <w:color w:val="000000"/>
              </w:rPr>
              <w:t xml:space="preserve"> единстве эстетического и функционального в объёмно-пространственной организации среды жизнедеятельности людей.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5537F7" w:rsidP="003A5B70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color w:val="000000"/>
              </w:rPr>
              <w:t>Коллективная работа «Город будущего»</w:t>
            </w:r>
          </w:p>
          <w:p w:rsidR="005537F7" w:rsidRPr="00854AEC" w:rsidRDefault="005537F7" w:rsidP="003A5B7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37F7" w:rsidRPr="00854AEC" w:rsidTr="00BA0E16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587"/>
          <w:tblCellSpacing w:w="0" w:type="dxa"/>
        </w:trPr>
        <w:tc>
          <w:tcPr>
            <w:tcW w:w="7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37F7" w:rsidRDefault="005537F7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F12821" w:rsidRDefault="00F12821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2821" w:rsidRDefault="00F12821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550E" w:rsidRPr="00854AEC" w:rsidRDefault="0025550E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37F7" w:rsidRPr="00854AEC" w:rsidRDefault="005537F7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5537F7" w:rsidRPr="00854AEC" w:rsidRDefault="005537F7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F12821" w:rsidRDefault="0025550E" w:rsidP="003A5B70">
            <w:pPr>
              <w:pStyle w:val="a3"/>
              <w:shd w:val="clear" w:color="auto" w:fill="FFFFFF"/>
              <w:spacing w:before="0" w:beforeAutospacing="0" w:after="0"/>
              <w:rPr>
                <w:bCs/>
                <w:iCs/>
                <w:color w:val="000000"/>
              </w:rPr>
            </w:pPr>
            <w:r w:rsidRPr="00854AEC">
              <w:rPr>
                <w:bCs/>
                <w:iCs/>
                <w:color w:val="000000"/>
              </w:rPr>
              <w:t>Замысел архитектурного проекта и его осуществление.</w:t>
            </w:r>
          </w:p>
          <w:p w:rsidR="005537F7" w:rsidRPr="00854AEC" w:rsidRDefault="005537F7" w:rsidP="003A5B70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Cs/>
                <w:iCs/>
                <w:color w:val="000000"/>
              </w:rPr>
              <w:t>Организация архитектурно-ландшафтного пространства.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37F7" w:rsidRPr="00854AEC" w:rsidRDefault="005537F7" w:rsidP="003A5B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5537F7" w:rsidP="003A5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Понимать</w:t>
            </w:r>
            <w:r w:rsidRPr="00854A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эстетическое и экологическое взаимное существование природы и архитектуры.</w:t>
            </w:r>
          </w:p>
          <w:p w:rsidR="005537F7" w:rsidRPr="00854AEC" w:rsidRDefault="005537F7" w:rsidP="003A5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Приобретать </w:t>
            </w:r>
            <w:r w:rsidRPr="00854AEC">
              <w:rPr>
                <w:rFonts w:ascii="Times New Roman" w:hAnsi="Times New Roman" w:cs="Times New Roman"/>
                <w:bCs/>
                <w:sz w:val="24"/>
                <w:szCs w:val="24"/>
              </w:rPr>
              <w:t>общее представление</w:t>
            </w:r>
          </w:p>
          <w:p w:rsidR="005537F7" w:rsidRPr="00854AEC" w:rsidRDefault="005537F7" w:rsidP="003A5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традициях ландшафтно-парковой </w:t>
            </w:r>
            <w:proofErr w:type="spellStart"/>
            <w:r w:rsidRPr="00854AEC">
              <w:rPr>
                <w:rFonts w:ascii="Times New Roman" w:hAnsi="Times New Roman" w:cs="Times New Roman"/>
                <w:bCs/>
                <w:sz w:val="24"/>
                <w:szCs w:val="24"/>
              </w:rPr>
              <w:t>арх-ры</w:t>
            </w:r>
            <w:proofErr w:type="spellEnd"/>
            <w:r w:rsidRPr="00854A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5537F7" w:rsidRPr="00854AEC" w:rsidRDefault="005537F7" w:rsidP="003A5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Использовать</w:t>
            </w:r>
            <w:r w:rsidRPr="00854A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старые и осваивать</w:t>
            </w:r>
          </w:p>
          <w:p w:rsidR="005537F7" w:rsidRPr="00854AEC" w:rsidRDefault="005537F7" w:rsidP="003A5B70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Cs/>
                <w:sz w:val="24"/>
                <w:szCs w:val="24"/>
              </w:rPr>
              <w:t>новые приёмы работы с бумагой, природными материалами в процессе макетирования архитектурно-ландшафтных объектов (лес, водоём, дорога, газон и т. д.).</w:t>
            </w:r>
          </w:p>
        </w:tc>
        <w:tc>
          <w:tcPr>
            <w:tcW w:w="42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5537F7" w:rsidP="005537F7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 технологию макетирования путём введения в технику </w:t>
            </w:r>
            <w:proofErr w:type="spellStart"/>
            <w:r w:rsidRPr="00854AEC">
              <w:rPr>
                <w:rFonts w:ascii="Times New Roman" w:hAnsi="Times New Roman"/>
                <w:sz w:val="24"/>
                <w:szCs w:val="24"/>
              </w:rPr>
              <w:t>бумагопластики</w:t>
            </w:r>
            <w:proofErr w:type="spellEnd"/>
            <w:r w:rsidRPr="00854AEC">
              <w:rPr>
                <w:rFonts w:ascii="Times New Roman" w:hAnsi="Times New Roman"/>
                <w:sz w:val="24"/>
                <w:szCs w:val="24"/>
              </w:rPr>
              <w:t xml:space="preserve"> различных материалов и </w:t>
            </w:r>
          </w:p>
          <w:p w:rsidR="005537F7" w:rsidRPr="00854AEC" w:rsidRDefault="005537F7" w:rsidP="003A5B7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представлять город в единстве с ландшафтно-парковой среды. </w:t>
            </w:r>
          </w:p>
          <w:p w:rsidR="005537F7" w:rsidRPr="00854AEC" w:rsidRDefault="005537F7" w:rsidP="003A5B7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>Развивать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 пространственно-конструктивное мышление.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5537F7" w:rsidP="003A5B7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Проектир-ние</w:t>
            </w:r>
            <w:proofErr w:type="spellEnd"/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генерального плана</w:t>
            </w:r>
          </w:p>
        </w:tc>
      </w:tr>
      <w:tr w:rsidR="005537F7" w:rsidRPr="00854AEC" w:rsidTr="00BA0E16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rHeight w:val="587"/>
          <w:tblCellSpacing w:w="0" w:type="dxa"/>
        </w:trPr>
        <w:tc>
          <w:tcPr>
            <w:tcW w:w="7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37F7" w:rsidRPr="00854AEC" w:rsidRDefault="005537F7" w:rsidP="005537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537F7" w:rsidRDefault="005537F7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5537F7" w:rsidRPr="00854AEC" w:rsidRDefault="005537F7" w:rsidP="003A5B70">
            <w:pPr>
              <w:pStyle w:val="a3"/>
              <w:shd w:val="clear" w:color="auto" w:fill="FFFFFF"/>
              <w:spacing w:before="0" w:beforeAutospacing="0" w:after="0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Генеральный план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37F7" w:rsidRPr="00854AEC" w:rsidRDefault="005537F7" w:rsidP="003A5B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37F7" w:rsidRDefault="005537F7" w:rsidP="005537F7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Анализировать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композицию </w:t>
            </w:r>
            <w:r>
              <w:rPr>
                <w:rFonts w:ascii="Times New Roman" w:hAnsi="Times New Roman"/>
                <w:szCs w:val="24"/>
                <w:lang w:val="ru-RU"/>
              </w:rPr>
              <w:t>генерального плана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>.</w:t>
            </w:r>
          </w:p>
          <w:p w:rsidR="005537F7" w:rsidRPr="00854AEC" w:rsidRDefault="005537F7" w:rsidP="005537F7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Учитывать </w:t>
            </w:r>
            <w:r w:rsidRPr="00854AEC">
              <w:rPr>
                <w:color w:val="000000"/>
              </w:rPr>
              <w:t>в проекте инженерно-бытовые и санитарно-технические задачи.</w:t>
            </w:r>
          </w:p>
          <w:p w:rsidR="005537F7" w:rsidRPr="00854AEC" w:rsidRDefault="005537F7" w:rsidP="005537F7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Понимать и объяснять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взаимосвязь выразительности и целесообразности конструкции.</w:t>
            </w:r>
          </w:p>
          <w:p w:rsidR="005537F7" w:rsidRPr="00854AEC" w:rsidRDefault="005537F7" w:rsidP="005537F7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Овладевать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способами обозначения</w:t>
            </w:r>
          </w:p>
          <w:p w:rsidR="005537F7" w:rsidRPr="005537F7" w:rsidRDefault="005537F7" w:rsidP="005537F7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5537F7">
              <w:rPr>
                <w:rFonts w:ascii="Times New Roman" w:hAnsi="Times New Roman"/>
                <w:szCs w:val="24"/>
                <w:lang w:val="ru-RU"/>
              </w:rPr>
              <w:t xml:space="preserve">на 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генеральном плане </w:t>
            </w:r>
            <w:r w:rsidRPr="005537F7">
              <w:rPr>
                <w:rFonts w:ascii="Times New Roman" w:hAnsi="Times New Roman"/>
                <w:szCs w:val="24"/>
                <w:lang w:val="ru-RU"/>
              </w:rPr>
              <w:t xml:space="preserve"> изображения помещений. коммуникаций.</w:t>
            </w:r>
          </w:p>
        </w:tc>
        <w:tc>
          <w:tcPr>
            <w:tcW w:w="42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5537F7" w:rsidP="005537F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 технологию проектирования генерального плана, условные обозначения на плане.</w:t>
            </w:r>
          </w:p>
          <w:p w:rsidR="005537F7" w:rsidRPr="00854AEC" w:rsidRDefault="005537F7" w:rsidP="005537F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представлять план в единстве с ландшафтно-парковой средой. </w:t>
            </w:r>
          </w:p>
          <w:p w:rsidR="005537F7" w:rsidRPr="00854AEC" w:rsidRDefault="005537F7" w:rsidP="005537F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>Развивать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 пространственно-конструктивное мышление.</w:t>
            </w:r>
          </w:p>
          <w:p w:rsidR="005537F7" w:rsidRPr="00854AEC" w:rsidRDefault="005537F7" w:rsidP="005537F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 xml:space="preserve">Иметь представление 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>о видах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генеральных 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 планов здания и способах их создания.</w:t>
            </w:r>
          </w:p>
          <w:p w:rsidR="005537F7" w:rsidRPr="00854AEC" w:rsidRDefault="005537F7" w:rsidP="003A5B7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5537F7" w:rsidP="003A5B7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proofErr w:type="spellEnd"/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генерального 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плана здания</w:t>
            </w:r>
          </w:p>
        </w:tc>
      </w:tr>
      <w:tr w:rsidR="005537F7" w:rsidRPr="00854AEC" w:rsidTr="00BA0E16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blCellSpacing w:w="0" w:type="dxa"/>
        </w:trPr>
        <w:tc>
          <w:tcPr>
            <w:tcW w:w="7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37F7" w:rsidRDefault="005537F7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12821" w:rsidRPr="00854AEC" w:rsidRDefault="00F12821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5537F7" w:rsidRPr="00854AEC" w:rsidRDefault="005537F7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5537F7" w:rsidRPr="00854AEC" w:rsidRDefault="005537F7" w:rsidP="003A5B70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color w:val="000000"/>
              </w:rPr>
              <w:t>План здания.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37F7" w:rsidRPr="00854AEC" w:rsidRDefault="005537F7" w:rsidP="003A5B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5537F7" w:rsidP="003A5B70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Анализировать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композицию плана здания, и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облик современной постройки.</w:t>
            </w:r>
          </w:p>
          <w:p w:rsidR="005537F7" w:rsidRPr="00854AEC" w:rsidRDefault="005537F7" w:rsidP="003A5B70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Учитывать </w:t>
            </w:r>
            <w:r w:rsidRPr="00854AEC">
              <w:rPr>
                <w:color w:val="000000"/>
              </w:rPr>
              <w:t>в проекте инженерно-бытовые и санитарно-технические задачи.</w:t>
            </w:r>
          </w:p>
          <w:p w:rsidR="005537F7" w:rsidRPr="00854AEC" w:rsidRDefault="005537F7" w:rsidP="003A5B70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Понимать и объяснять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взаимосвязь выразительности и целесообразности конструкции.</w:t>
            </w:r>
          </w:p>
          <w:p w:rsidR="005537F7" w:rsidRPr="00854AEC" w:rsidRDefault="005537F7" w:rsidP="003A5B70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Овладевать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способами обозначения</w:t>
            </w:r>
          </w:p>
          <w:p w:rsidR="005537F7" w:rsidRPr="00854AEC" w:rsidRDefault="005537F7" w:rsidP="003A5B70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AEC">
              <w:rPr>
                <w:rFonts w:ascii="Times New Roman" w:hAnsi="Times New Roman"/>
                <w:sz w:val="24"/>
                <w:szCs w:val="24"/>
              </w:rPr>
              <w:t>на плане здания изображения помещений. коммуникаций.</w:t>
            </w:r>
          </w:p>
        </w:tc>
        <w:tc>
          <w:tcPr>
            <w:tcW w:w="42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5537F7" w:rsidP="005537F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 технол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огию проектирования 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 плана,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здания 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>условные обозначения на плане.</w:t>
            </w:r>
          </w:p>
          <w:p w:rsidR="005537F7" w:rsidRPr="00854AEC" w:rsidRDefault="005537F7" w:rsidP="005537F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/>
                <w:sz w:val="24"/>
                <w:szCs w:val="24"/>
              </w:rPr>
              <w:t>проектировать расположение внутренних помещений, перегородок, оконных и дверных проемов.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37F7" w:rsidRPr="00854AEC" w:rsidRDefault="005537F7" w:rsidP="005537F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>Развивать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 пространственно-конструктивное мышление.</w:t>
            </w:r>
          </w:p>
          <w:p w:rsidR="005537F7" w:rsidRPr="00854AEC" w:rsidRDefault="005537F7" w:rsidP="005537F7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 xml:space="preserve">Иметь представление 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>о видах планов здания и способах их создания.</w:t>
            </w:r>
          </w:p>
          <w:p w:rsidR="005537F7" w:rsidRPr="00854AEC" w:rsidRDefault="005537F7" w:rsidP="005537F7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5537F7" w:rsidP="003A5B7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proofErr w:type="spellEnd"/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плана здания.</w:t>
            </w:r>
          </w:p>
        </w:tc>
      </w:tr>
      <w:tr w:rsidR="005537F7" w:rsidRPr="00854AEC" w:rsidTr="00BA0E16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blCellSpacing w:w="0" w:type="dxa"/>
        </w:trPr>
        <w:tc>
          <w:tcPr>
            <w:tcW w:w="7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37F7" w:rsidRPr="00854AEC" w:rsidRDefault="005537F7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2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5537F7" w:rsidRPr="00854AEC" w:rsidRDefault="005537F7" w:rsidP="00F12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2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5537F7" w:rsidRPr="00854AEC" w:rsidRDefault="005537F7" w:rsidP="003A5B70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color w:val="000000"/>
              </w:rPr>
              <w:t>Фасад здания.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537F7" w:rsidRPr="00854AEC" w:rsidRDefault="005537F7" w:rsidP="003A5B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5537F7" w:rsidP="003A5B70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Осуществлять </w:t>
            </w:r>
            <w:r w:rsidRPr="00854AEC">
              <w:rPr>
                <w:color w:val="000000"/>
              </w:rPr>
              <w:t>в собственном архитектурно-дизайнерском проекте как реальные, так и фантазийные представления о своём будущем жилище.</w:t>
            </w:r>
          </w:p>
          <w:p w:rsidR="005537F7" w:rsidRPr="00854AEC" w:rsidRDefault="005537F7" w:rsidP="003A5B70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Осознавать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взаимное влияние объёмов и их сочетаний на образный характер постройки. </w:t>
            </w:r>
          </w:p>
          <w:p w:rsidR="005537F7" w:rsidRPr="00854AEC" w:rsidRDefault="005537F7" w:rsidP="003A5B70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Проявлять </w:t>
            </w:r>
            <w:r w:rsidRPr="00854AEC">
              <w:rPr>
                <w:color w:val="000000"/>
              </w:rPr>
              <w:t>знание законов композиции и умение владеть художественными материалами.</w:t>
            </w:r>
          </w:p>
        </w:tc>
        <w:tc>
          <w:tcPr>
            <w:tcW w:w="42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5537F7" w:rsidP="003A5B7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 технологию проектирования генерального фасада здания, условные обозначения на чертеже. </w:t>
            </w:r>
            <w:r w:rsidR="00BA0E16">
              <w:rPr>
                <w:rFonts w:ascii="Times New Roman" w:hAnsi="Times New Roman"/>
                <w:sz w:val="24"/>
                <w:szCs w:val="24"/>
              </w:rPr>
              <w:t>Способы изображения разных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 материалов.</w:t>
            </w:r>
          </w:p>
          <w:p w:rsidR="005537F7" w:rsidRPr="00854AEC" w:rsidRDefault="005537F7" w:rsidP="003A5B7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 xml:space="preserve">Уметь 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представлять фасад в единстве с ландшафтно-парковой средой. </w:t>
            </w:r>
          </w:p>
          <w:p w:rsidR="005537F7" w:rsidRPr="00854AEC" w:rsidRDefault="005537F7" w:rsidP="003A5B7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Развивать</w:t>
            </w: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пространственно- конструктивное мышление.</w:t>
            </w:r>
          </w:p>
          <w:p w:rsidR="005537F7" w:rsidRPr="00854AEC" w:rsidRDefault="005537F7" w:rsidP="003A5B7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 xml:space="preserve">Иметь представление 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>о видах фасадов здания и способах их создания.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37F7" w:rsidRDefault="005537F7" w:rsidP="003A5B7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</w:t>
            </w:r>
            <w:proofErr w:type="spellEnd"/>
          </w:p>
          <w:p w:rsidR="005537F7" w:rsidRPr="00854AEC" w:rsidRDefault="005537F7" w:rsidP="003A5B70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фасада здания</w:t>
            </w:r>
            <w:r w:rsidR="00BA0E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537F7" w:rsidRPr="00854AEC" w:rsidTr="00BA0E16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</w:tblPrEx>
        <w:trPr>
          <w:gridAfter w:val="1"/>
          <w:wAfter w:w="142" w:type="dxa"/>
          <w:tblCellSpacing w:w="0" w:type="dxa"/>
        </w:trPr>
        <w:tc>
          <w:tcPr>
            <w:tcW w:w="7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37F7" w:rsidRDefault="005537F7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2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BA0E16" w:rsidRPr="00854AEC" w:rsidRDefault="00BA0E16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F12821" w:rsidP="003A5B70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>
              <w:rPr>
                <w:color w:val="000000"/>
              </w:rPr>
              <w:t>Защита проектов.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1326F4" w:rsidP="003A5B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12821" w:rsidRPr="00854AEC" w:rsidRDefault="00F12821" w:rsidP="00F12821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Осуществлять </w:t>
            </w:r>
            <w:r w:rsidRPr="00854AEC">
              <w:rPr>
                <w:color w:val="000000"/>
              </w:rPr>
              <w:t xml:space="preserve">в собственном архитектурно-дизайнерском проекте как </w:t>
            </w:r>
            <w:r w:rsidRPr="00854AEC">
              <w:rPr>
                <w:color w:val="000000"/>
              </w:rPr>
              <w:lastRenderedPageBreak/>
              <w:t>реальные, так и фантазийные представления о своём будущем жилище.</w:t>
            </w:r>
          </w:p>
          <w:p w:rsidR="00BA0E16" w:rsidRDefault="00F12821" w:rsidP="00F12821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b/>
                <w:bCs/>
                <w:color w:val="000000"/>
              </w:rPr>
              <w:t>Проявлять </w:t>
            </w:r>
            <w:r w:rsidRPr="00854AEC">
              <w:rPr>
                <w:color w:val="000000"/>
              </w:rPr>
              <w:t>знание законов композиции и умение владеть художественными материалами.</w:t>
            </w:r>
          </w:p>
          <w:p w:rsidR="005537F7" w:rsidRPr="00D67795" w:rsidRDefault="00BA0E16" w:rsidP="00F12821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BA0E16">
              <w:rPr>
                <w:b/>
                <w:color w:val="000000"/>
              </w:rPr>
              <w:t>П</w:t>
            </w:r>
            <w:r w:rsidR="00F12821" w:rsidRPr="00BA0E16">
              <w:rPr>
                <w:b/>
                <w:bCs/>
                <w:color w:val="000000"/>
              </w:rPr>
              <w:t xml:space="preserve">редставлять </w:t>
            </w:r>
            <w:r w:rsidR="00F12821">
              <w:rPr>
                <w:bCs/>
                <w:color w:val="000000"/>
              </w:rPr>
              <w:t>перед аудиторией собственный проект, анализировать проекты одноклассников.</w:t>
            </w:r>
          </w:p>
        </w:tc>
        <w:tc>
          <w:tcPr>
            <w:tcW w:w="42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5537F7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Уметь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собственную деятельность.</w:t>
            </w:r>
          </w:p>
          <w:p w:rsidR="005537F7" w:rsidRPr="00854AEC" w:rsidRDefault="005537F7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Иметь представление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месте и роли изученного материала по теме «Архитектура» в разделе «Конструктивные искусства».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537F7" w:rsidRPr="00854AEC" w:rsidRDefault="00BA0E16" w:rsidP="003A5B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Представление и </w:t>
            </w:r>
            <w:r w:rsidR="004E24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537F7"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бсуждение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проектов.</w:t>
            </w:r>
          </w:p>
        </w:tc>
      </w:tr>
    </w:tbl>
    <w:p w:rsidR="00BA0E16" w:rsidRDefault="00BA0E16" w:rsidP="0085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52EC" w:rsidRDefault="00BA0E16" w:rsidP="0085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="006E3532" w:rsidRPr="00854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6E3532" w:rsidRPr="00854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четверть</w:t>
      </w:r>
      <w:r w:rsidR="00D7241C" w:rsidRPr="00854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3532" w:rsidRPr="00854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7539E3" w:rsidRPr="00854AEC">
        <w:rPr>
          <w:rFonts w:ascii="Times New Roman" w:hAnsi="Times New Roman" w:cs="Times New Roman"/>
          <w:b/>
          <w:color w:val="000000"/>
          <w:sz w:val="24"/>
          <w:szCs w:val="24"/>
        </w:rPr>
        <w:t>Город  и человек.</w:t>
      </w:r>
      <w:r w:rsidR="007539E3" w:rsidRPr="00854A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Социальное значение архитектуры как среды жизни человека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(8</w:t>
      </w:r>
      <w:r w:rsidR="006E3532" w:rsidRPr="00854A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854AEC" w:rsidRPr="00854AEC" w:rsidRDefault="00854AEC" w:rsidP="00854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168" w:type="dxa"/>
        <w:tblCellSpacing w:w="0" w:type="dxa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2"/>
        <w:gridCol w:w="2551"/>
        <w:gridCol w:w="848"/>
        <w:gridCol w:w="4820"/>
        <w:gridCol w:w="4252"/>
        <w:gridCol w:w="1985"/>
      </w:tblGrid>
      <w:tr w:rsidR="00854AEC" w:rsidRPr="00854AEC" w:rsidTr="00BA0E16">
        <w:trPr>
          <w:cantSplit/>
          <w:trHeight w:val="685"/>
          <w:tblCellSpacing w:w="0" w:type="dxa"/>
        </w:trPr>
        <w:tc>
          <w:tcPr>
            <w:tcW w:w="712" w:type="dxa"/>
            <w:textDirection w:val="btLr"/>
            <w:vAlign w:val="center"/>
            <w:hideMark/>
          </w:tcPr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2551" w:type="dxa"/>
            <w:vAlign w:val="center"/>
            <w:hideMark/>
          </w:tcPr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48" w:type="dxa"/>
            <w:textDirection w:val="btLr"/>
            <w:vAlign w:val="center"/>
            <w:hideMark/>
          </w:tcPr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820" w:type="dxa"/>
            <w:vAlign w:val="center"/>
          </w:tcPr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и формы учебной деятельности</w:t>
            </w:r>
          </w:p>
        </w:tc>
        <w:tc>
          <w:tcPr>
            <w:tcW w:w="4252" w:type="dxa"/>
            <w:vAlign w:val="center"/>
          </w:tcPr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</w:t>
            </w:r>
            <w:r w:rsidR="00BA0E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(УДД)</w:t>
            </w:r>
          </w:p>
        </w:tc>
        <w:tc>
          <w:tcPr>
            <w:tcW w:w="1985" w:type="dxa"/>
            <w:vAlign w:val="center"/>
          </w:tcPr>
          <w:p w:rsidR="00854AEC" w:rsidRPr="00854AEC" w:rsidRDefault="00854AE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7E130C" w:rsidRPr="00854AEC" w:rsidTr="00BA0E16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</w:tblPrEx>
        <w:trPr>
          <w:trHeight w:val="19"/>
          <w:tblCellSpacing w:w="0" w:type="dxa"/>
        </w:trPr>
        <w:tc>
          <w:tcPr>
            <w:tcW w:w="7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30C" w:rsidRPr="00854AEC" w:rsidRDefault="007E130C" w:rsidP="007E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E130C" w:rsidRDefault="007E130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7E130C" w:rsidRPr="00854AEC" w:rsidRDefault="007E130C" w:rsidP="00DC57A9">
            <w:pPr>
              <w:pStyle w:val="a3"/>
              <w:shd w:val="clear" w:color="auto" w:fill="FFFFFF"/>
              <w:spacing w:before="0" w:beforeAutospacing="0" w:after="0"/>
              <w:ind w:hanging="22"/>
              <w:rPr>
                <w:color w:val="000000"/>
              </w:rPr>
            </w:pPr>
            <w:r w:rsidRPr="00854AEC">
              <w:rPr>
                <w:bCs/>
                <w:iCs/>
                <w:color w:val="000000"/>
              </w:rPr>
              <w:t xml:space="preserve">Город сквозь времена и страны. </w:t>
            </w:r>
          </w:p>
        </w:tc>
        <w:tc>
          <w:tcPr>
            <w:tcW w:w="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30C" w:rsidRPr="00854AEC" w:rsidRDefault="007E130C" w:rsidP="00DC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30C" w:rsidRPr="00854AEC" w:rsidRDefault="007E130C" w:rsidP="00DC57A9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854AEC">
              <w:rPr>
                <w:rFonts w:ascii="Times New Roman" w:hAnsi="Times New Roman"/>
                <w:bCs/>
                <w:sz w:val="24"/>
                <w:szCs w:val="24"/>
              </w:rPr>
              <w:t>значение архитектурно-</w:t>
            </w:r>
          </w:p>
          <w:p w:rsidR="007E130C" w:rsidRPr="00854AEC" w:rsidRDefault="007E130C" w:rsidP="00DC57A9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Cs/>
                <w:sz w:val="24"/>
                <w:szCs w:val="24"/>
              </w:rPr>
              <w:t>пространственной композиционной доминанты во внешнем облике города.</w:t>
            </w:r>
          </w:p>
          <w:p w:rsidR="007E130C" w:rsidRPr="00854AEC" w:rsidRDefault="007E130C" w:rsidP="00DC57A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архитектуру народного жилища, храмовую архитектуру. </w:t>
            </w:r>
          </w:p>
          <w:p w:rsidR="007E130C" w:rsidRPr="00854AEC" w:rsidRDefault="007E130C" w:rsidP="00DC57A9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>Выполнять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 зарисовки городской среды</w:t>
            </w:r>
          </w:p>
        </w:tc>
        <w:tc>
          <w:tcPr>
            <w:tcW w:w="4252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7E130C" w:rsidRPr="00854AEC" w:rsidRDefault="007E130C" w:rsidP="00DC57A9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Знать </w:t>
            </w:r>
            <w:r w:rsidRPr="00854AEC">
              <w:rPr>
                <w:rFonts w:ascii="Times New Roman" w:hAnsi="Times New Roman"/>
                <w:bCs/>
                <w:sz w:val="24"/>
                <w:szCs w:val="24"/>
              </w:rPr>
              <w:t>понятие «перспектива»</w:t>
            </w:r>
            <w:r w:rsidRPr="00854AE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7E130C" w:rsidRPr="00854AEC" w:rsidRDefault="007E130C" w:rsidP="00DC57A9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854AEC">
              <w:rPr>
                <w:rFonts w:ascii="Times New Roman" w:hAnsi="Times New Roman"/>
                <w:bCs/>
                <w:sz w:val="24"/>
                <w:szCs w:val="24"/>
              </w:rPr>
              <w:t>выполнять зарисовки городской среды в перспективе.</w:t>
            </w:r>
          </w:p>
          <w:p w:rsidR="007E130C" w:rsidRPr="00854AEC" w:rsidRDefault="007E130C" w:rsidP="00DC57A9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представление</w:t>
            </w:r>
            <w:r w:rsidRPr="00854AEC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</w:p>
          <w:p w:rsidR="007E130C" w:rsidRPr="00854AEC" w:rsidRDefault="007E130C" w:rsidP="00DC57A9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Cs/>
                <w:sz w:val="24"/>
                <w:szCs w:val="24"/>
              </w:rPr>
              <w:t>рассказывать об особенностях архитектурно-художественных стилей разных эпох.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30C" w:rsidRPr="00854AEC" w:rsidRDefault="007E130C" w:rsidP="00DC57A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Зарисовки части города, создание узнаваемого силуэта города из </w:t>
            </w:r>
            <w:proofErr w:type="spellStart"/>
            <w:r w:rsidRPr="00854AEC">
              <w:rPr>
                <w:rFonts w:ascii="Times New Roman" w:hAnsi="Times New Roman" w:cs="Times New Roman"/>
                <w:sz w:val="24"/>
                <w:szCs w:val="24"/>
              </w:rPr>
              <w:t>фотоизоб-ражений</w:t>
            </w:r>
            <w:proofErr w:type="spellEnd"/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7E130C" w:rsidRPr="00854AEC" w:rsidTr="00BA0E16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</w:tblPrEx>
        <w:trPr>
          <w:trHeight w:val="19"/>
          <w:tblCellSpacing w:w="0" w:type="dxa"/>
        </w:trPr>
        <w:tc>
          <w:tcPr>
            <w:tcW w:w="7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30C" w:rsidRPr="00854AEC" w:rsidRDefault="007E130C" w:rsidP="003A5B70">
            <w:pPr>
              <w:tabs>
                <w:tab w:val="left" w:pos="2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7E130C" w:rsidRPr="00854AEC" w:rsidRDefault="007E130C" w:rsidP="003A5B70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rPr>
                <w:color w:val="000000"/>
              </w:rPr>
              <w:t xml:space="preserve">Возникновение архитектуры  на разных этапах общественного развития. </w:t>
            </w:r>
          </w:p>
        </w:tc>
        <w:tc>
          <w:tcPr>
            <w:tcW w:w="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30C" w:rsidRPr="00854AEC" w:rsidRDefault="007E130C" w:rsidP="003A5B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30C" w:rsidRPr="00854AEC" w:rsidRDefault="007E130C" w:rsidP="003A5B7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854AEC">
              <w:rPr>
                <w:rFonts w:ascii="Times New Roman" w:hAnsi="Times New Roman"/>
                <w:b/>
                <w:sz w:val="24"/>
                <w:szCs w:val="24"/>
              </w:rPr>
              <w:t>Понимать и объяснять</w:t>
            </w:r>
            <w:r w:rsidRPr="00854AEC">
              <w:rPr>
                <w:rFonts w:ascii="Times New Roman" w:hAnsi="Times New Roman"/>
                <w:sz w:val="24"/>
                <w:szCs w:val="24"/>
              </w:rPr>
              <w:t xml:space="preserve"> роль архитектуры в жизни человека.</w:t>
            </w:r>
          </w:p>
          <w:p w:rsidR="007E130C" w:rsidRPr="00854AEC" w:rsidRDefault="007E130C" w:rsidP="003A5B70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Осознавать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влияние архитектуры на жизнь и быт человека.</w:t>
            </w:r>
          </w:p>
          <w:p w:rsidR="007E130C" w:rsidRPr="00854AEC" w:rsidRDefault="007E130C" w:rsidP="003A5B70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b/>
                <w:szCs w:val="24"/>
                <w:lang w:val="ru-RU"/>
              </w:rPr>
              <w:t>Овладевать</w:t>
            </w:r>
            <w:r w:rsidRPr="00854AEC">
              <w:rPr>
                <w:rFonts w:ascii="Times New Roman" w:hAnsi="Times New Roman"/>
                <w:szCs w:val="24"/>
                <w:lang w:val="ru-RU"/>
              </w:rPr>
              <w:t xml:space="preserve"> способами изображения</w:t>
            </w:r>
          </w:p>
          <w:p w:rsidR="007E130C" w:rsidRPr="00854AEC" w:rsidRDefault="007E130C" w:rsidP="003A5B70">
            <w:pPr>
              <w:pStyle w:val="a5"/>
              <w:rPr>
                <w:rFonts w:ascii="Times New Roman" w:hAnsi="Times New Roman"/>
                <w:szCs w:val="24"/>
                <w:lang w:val="ru-RU"/>
              </w:rPr>
            </w:pPr>
            <w:r w:rsidRPr="00854AEC">
              <w:rPr>
                <w:rFonts w:ascii="Times New Roman" w:hAnsi="Times New Roman"/>
                <w:szCs w:val="24"/>
                <w:lang w:val="ru-RU"/>
              </w:rPr>
              <w:t>архитектурных и природных объектов.</w:t>
            </w:r>
          </w:p>
        </w:tc>
        <w:tc>
          <w:tcPr>
            <w:tcW w:w="4252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7E130C" w:rsidRPr="00854AEC" w:rsidRDefault="007E130C" w:rsidP="003A5B70">
            <w:pPr>
              <w:pStyle w:val="1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854AEC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Знать и называть</w:t>
            </w:r>
            <w:r w:rsidRPr="00854AEC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этапы развития архитектуры.</w:t>
            </w:r>
          </w:p>
          <w:p w:rsidR="007E130C" w:rsidRPr="00854AEC" w:rsidRDefault="007E130C" w:rsidP="003A5B70">
            <w:pPr>
              <w:pStyle w:val="1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854AEC">
              <w:rPr>
                <w:rStyle w:val="c0"/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854AEC">
              <w:rPr>
                <w:rStyle w:val="c0"/>
                <w:rFonts w:ascii="Times New Roman" w:hAnsi="Times New Roman"/>
                <w:sz w:val="24"/>
                <w:szCs w:val="24"/>
              </w:rPr>
              <w:t xml:space="preserve"> изображать по памяти арх. объекты прошлого.</w:t>
            </w:r>
          </w:p>
          <w:p w:rsidR="007E130C" w:rsidRPr="00854AEC" w:rsidRDefault="007E130C" w:rsidP="003A5B70">
            <w:pPr>
              <w:pStyle w:val="1"/>
              <w:rPr>
                <w:rStyle w:val="c0"/>
                <w:rFonts w:ascii="Times New Roman" w:hAnsi="Times New Roman"/>
                <w:sz w:val="24"/>
                <w:szCs w:val="24"/>
              </w:rPr>
            </w:pPr>
            <w:r w:rsidRPr="00854AEC">
              <w:rPr>
                <w:rStyle w:val="c0"/>
                <w:rFonts w:ascii="Times New Roman" w:hAnsi="Times New Roman"/>
                <w:sz w:val="24"/>
                <w:szCs w:val="24"/>
              </w:rPr>
              <w:t>Иметь представление о появлении архитектурных объектов на Руси.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30C" w:rsidRPr="00854AEC" w:rsidRDefault="007E130C" w:rsidP="003A5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Зарисовки древних сооружений.</w:t>
            </w:r>
          </w:p>
        </w:tc>
      </w:tr>
      <w:tr w:rsidR="007E130C" w:rsidRPr="00854AEC" w:rsidTr="00BA0E16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</w:tblPrEx>
        <w:trPr>
          <w:trHeight w:val="1928"/>
          <w:tblCellSpacing w:w="0" w:type="dxa"/>
        </w:trPr>
        <w:tc>
          <w:tcPr>
            <w:tcW w:w="7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30C" w:rsidRPr="00854AEC" w:rsidRDefault="007E130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7E130C" w:rsidRPr="00854AEC" w:rsidRDefault="007E130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E130C" w:rsidRPr="00854AEC" w:rsidRDefault="007E130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E130C" w:rsidRPr="00854AEC" w:rsidRDefault="007E130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7E130C" w:rsidRPr="00854AEC" w:rsidRDefault="007E130C" w:rsidP="00854AEC">
            <w:pPr>
              <w:pStyle w:val="a3"/>
              <w:shd w:val="clear" w:color="auto" w:fill="FFFFFF"/>
              <w:spacing w:before="0" w:beforeAutospacing="0" w:after="0"/>
              <w:ind w:hanging="22"/>
              <w:rPr>
                <w:color w:val="000000"/>
              </w:rPr>
            </w:pPr>
            <w:r w:rsidRPr="00854AEC">
              <w:rPr>
                <w:bCs/>
                <w:iCs/>
                <w:color w:val="000000"/>
              </w:rPr>
              <w:t>Образы материальной культуры прошлого.</w:t>
            </w:r>
          </w:p>
        </w:tc>
        <w:tc>
          <w:tcPr>
            <w:tcW w:w="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30C" w:rsidRPr="00854AEC" w:rsidRDefault="007E130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30C" w:rsidRPr="00854AEC" w:rsidRDefault="007E130C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</w:t>
            </w:r>
          </w:p>
          <w:p w:rsidR="007E130C" w:rsidRPr="00854AEC" w:rsidRDefault="007E130C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Создавать</w:t>
            </w:r>
            <w:r w:rsidRPr="00854A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образ материальной культуры прошлого в собственной творческой работе.</w:t>
            </w: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7E130C" w:rsidRPr="00854AEC" w:rsidRDefault="007E130C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«образ» и «стиль». </w:t>
            </w:r>
          </w:p>
          <w:p w:rsidR="007E130C" w:rsidRPr="00854AEC" w:rsidRDefault="007E130C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смену стилей как отражение эволюции образа жизни, сознания людей и развития производственных возможностей. </w:t>
            </w:r>
          </w:p>
          <w:p w:rsidR="007E130C" w:rsidRPr="00854AEC" w:rsidRDefault="007E130C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 о памятниках архитектуры прошлого.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30C" w:rsidRPr="00854AEC" w:rsidRDefault="007E130C" w:rsidP="00854AEC">
            <w:pPr>
              <w:pStyle w:val="a3"/>
              <w:spacing w:before="0" w:beforeAutospacing="0" w:after="0"/>
            </w:pPr>
            <w:proofErr w:type="spellStart"/>
            <w:r w:rsidRPr="00854AEC">
              <w:t>Практ</w:t>
            </w:r>
            <w:proofErr w:type="spellEnd"/>
            <w:r w:rsidRPr="00854AEC">
              <w:t>. работа: фотоколлаж из изображен. произведений архитектуры и дизайна одного стиля.</w:t>
            </w:r>
          </w:p>
        </w:tc>
      </w:tr>
      <w:tr w:rsidR="007E130C" w:rsidRPr="00854AEC" w:rsidTr="00BA0E16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  <w:insideH w:val="none" w:sz="0" w:space="0" w:color="auto"/>
            <w:insideV w:val="none" w:sz="0" w:space="0" w:color="auto"/>
          </w:tblBorders>
        </w:tblPrEx>
        <w:trPr>
          <w:tblCellSpacing w:w="0" w:type="dxa"/>
        </w:trPr>
        <w:tc>
          <w:tcPr>
            <w:tcW w:w="7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30C" w:rsidRPr="00854AEC" w:rsidRDefault="007E130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7E130C" w:rsidRPr="00854AEC" w:rsidRDefault="007E130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130C" w:rsidRPr="00854AEC" w:rsidRDefault="007E130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1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7E130C" w:rsidRPr="00854AEC" w:rsidRDefault="007E130C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Город сегодня и завтра. </w:t>
            </w:r>
          </w:p>
          <w:p w:rsidR="007E130C" w:rsidRPr="00854AEC" w:rsidRDefault="007E130C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>Пути развития</w:t>
            </w:r>
          </w:p>
          <w:p w:rsidR="007E130C" w:rsidRPr="00854AEC" w:rsidRDefault="007E130C" w:rsidP="00854AEC">
            <w:pPr>
              <w:pStyle w:val="a3"/>
              <w:shd w:val="clear" w:color="auto" w:fill="FFFFFF"/>
              <w:spacing w:before="0" w:beforeAutospacing="0" w:after="0"/>
              <w:rPr>
                <w:color w:val="000000"/>
              </w:rPr>
            </w:pPr>
            <w:r w:rsidRPr="00854AEC">
              <w:t>современной архитектуры</w:t>
            </w:r>
          </w:p>
        </w:tc>
        <w:tc>
          <w:tcPr>
            <w:tcW w:w="84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30C" w:rsidRPr="00854AEC" w:rsidRDefault="007E130C" w:rsidP="00854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30C" w:rsidRPr="00854AEC" w:rsidRDefault="007E130C" w:rsidP="00854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>Осознавать</w:t>
            </w: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современный уровень</w:t>
            </w:r>
          </w:p>
          <w:p w:rsidR="007E130C" w:rsidRPr="00854AEC" w:rsidRDefault="007E130C" w:rsidP="00854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>развития технологий и материалов, используемых в архитектуре и строительстве.</w:t>
            </w:r>
          </w:p>
          <w:p w:rsidR="007E130C" w:rsidRPr="00854AEC" w:rsidRDefault="007E130C" w:rsidP="00854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>Понимать</w:t>
            </w: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преемственности в искусстве архитектуры и искать собственный способ «примирения»</w:t>
            </w:r>
          </w:p>
          <w:p w:rsidR="007E130C" w:rsidRPr="00854AEC" w:rsidRDefault="007E130C" w:rsidP="00854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>прошлого и настоящего в процессе реконструкции городов.</w:t>
            </w:r>
          </w:p>
          <w:p w:rsidR="007E130C" w:rsidRPr="00854AEC" w:rsidRDefault="007E130C" w:rsidP="00854A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 в материале разнохарактерные практические творческие работы.</w:t>
            </w:r>
          </w:p>
        </w:tc>
        <w:tc>
          <w:tcPr>
            <w:tcW w:w="4252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7E130C" w:rsidRPr="00854AEC" w:rsidRDefault="007E130C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 приоритеты функционализма.</w:t>
            </w:r>
          </w:p>
          <w:p w:rsidR="007E130C" w:rsidRPr="00854AEC" w:rsidRDefault="007E130C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>совершать современный поиск новой эстетики архитектурного решения в градостроительстве.</w:t>
            </w:r>
          </w:p>
          <w:p w:rsidR="007E130C" w:rsidRPr="00854AEC" w:rsidRDefault="007E130C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представление</w:t>
            </w: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 xml:space="preserve"> об архитектурной и градостроительной</w:t>
            </w:r>
          </w:p>
          <w:p w:rsidR="007E130C" w:rsidRPr="00854AEC" w:rsidRDefault="007E130C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4AEC">
              <w:rPr>
                <w:rFonts w:ascii="Times New Roman" w:hAnsi="Times New Roman" w:cs="Times New Roman"/>
                <w:sz w:val="24"/>
                <w:szCs w:val="24"/>
              </w:rPr>
              <w:t>революция XX века, её технологических и эстетических предпосылках и истоках.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30C" w:rsidRPr="00854AEC" w:rsidRDefault="007E130C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AEC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854AEC">
              <w:rPr>
                <w:rFonts w:ascii="Times New Roman" w:hAnsi="Times New Roman" w:cs="Times New Roman"/>
                <w:sz w:val="24"/>
                <w:szCs w:val="24"/>
              </w:rPr>
              <w:t>. работа по теме «Образ современного города»</w:t>
            </w:r>
          </w:p>
          <w:p w:rsidR="007E130C" w:rsidRPr="00854AEC" w:rsidRDefault="007E130C" w:rsidP="00854AE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52EC" w:rsidRPr="00854AEC" w:rsidRDefault="00B252EC" w:rsidP="00854AE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D7241C" w:rsidRPr="00E546DB" w:rsidRDefault="00D7241C" w:rsidP="00D7241C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Планируемые результаты</w:t>
      </w:r>
    </w:p>
    <w:p w:rsidR="00D7241C" w:rsidRDefault="00D7241C" w:rsidP="00024FA4">
      <w:pPr>
        <w:pStyle w:val="a3"/>
        <w:spacing w:before="0" w:beforeAutospacing="0" w:after="0"/>
        <w:jc w:val="both"/>
        <w:rPr>
          <w:b/>
          <w:i/>
          <w:iCs/>
        </w:rPr>
      </w:pPr>
      <w:r w:rsidRPr="00F2411F">
        <w:t xml:space="preserve">   </w:t>
      </w:r>
      <w:r>
        <w:tab/>
      </w:r>
      <w:r w:rsidRPr="00F2411F">
        <w:t xml:space="preserve"> </w:t>
      </w:r>
    </w:p>
    <w:p w:rsidR="00D7241C" w:rsidRPr="00732DAE" w:rsidRDefault="00D7241C" w:rsidP="00D7241C">
      <w:pPr>
        <w:pStyle w:val="1"/>
        <w:jc w:val="both"/>
        <w:rPr>
          <w:rFonts w:ascii="Times New Roman" w:hAnsi="Times New Roman"/>
          <w:sz w:val="28"/>
          <w:szCs w:val="24"/>
        </w:rPr>
      </w:pPr>
      <w:r w:rsidRPr="00732DAE">
        <w:rPr>
          <w:rFonts w:ascii="Times New Roman" w:hAnsi="Times New Roman"/>
          <w:b/>
          <w:i/>
          <w:iCs/>
          <w:sz w:val="28"/>
          <w:szCs w:val="24"/>
        </w:rPr>
        <w:t>Личностные результаты</w:t>
      </w:r>
      <w:r w:rsidRPr="00732DAE">
        <w:rPr>
          <w:rFonts w:ascii="Times New Roman" w:hAnsi="Times New Roman"/>
          <w:b/>
          <w:i/>
          <w:sz w:val="28"/>
          <w:szCs w:val="24"/>
        </w:rPr>
        <w:t>:</w:t>
      </w:r>
    </w:p>
    <w:p w:rsidR="00732DAE" w:rsidRDefault="00D7241C" w:rsidP="008C45BA">
      <w:pPr>
        <w:pStyle w:val="1"/>
        <w:numPr>
          <w:ilvl w:val="0"/>
          <w:numId w:val="8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осмысленное и эмоционально-ценностное восприятие ви</w:t>
      </w:r>
      <w:r w:rsidRPr="0015635A">
        <w:rPr>
          <w:rFonts w:ascii="Times New Roman" w:hAnsi="Times New Roman"/>
          <w:sz w:val="24"/>
          <w:szCs w:val="24"/>
        </w:rPr>
        <w:softHyphen/>
        <w:t>зуальных образов реальности и произведений искусства;</w:t>
      </w:r>
    </w:p>
    <w:p w:rsidR="00D7241C" w:rsidRDefault="00D7241C" w:rsidP="008C45BA">
      <w:pPr>
        <w:pStyle w:val="1"/>
        <w:numPr>
          <w:ilvl w:val="0"/>
          <w:numId w:val="8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понимание э</w:t>
      </w:r>
      <w:r w:rsidR="00732DAE">
        <w:rPr>
          <w:rFonts w:ascii="Times New Roman" w:hAnsi="Times New Roman"/>
          <w:sz w:val="24"/>
          <w:szCs w:val="24"/>
        </w:rPr>
        <w:t>моционального</w:t>
      </w:r>
      <w:r w:rsidRPr="0015635A">
        <w:rPr>
          <w:rFonts w:ascii="Times New Roman" w:hAnsi="Times New Roman"/>
          <w:sz w:val="24"/>
          <w:szCs w:val="24"/>
        </w:rPr>
        <w:t xml:space="preserve"> смысла визуально-пространственной формы;</w:t>
      </w:r>
    </w:p>
    <w:p w:rsidR="00D7241C" w:rsidRDefault="00D7241C" w:rsidP="008C45BA">
      <w:pPr>
        <w:pStyle w:val="1"/>
        <w:numPr>
          <w:ilvl w:val="0"/>
          <w:numId w:val="8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освоение художественной культуры как сферы материально</w:t>
      </w:r>
      <w:r w:rsidRPr="0015635A">
        <w:rPr>
          <w:rFonts w:ascii="Times New Roman" w:hAnsi="Times New Roman"/>
          <w:sz w:val="24"/>
          <w:szCs w:val="24"/>
        </w:rPr>
        <w:softHyphen/>
        <w:t>го выражения духовных ценностей, представленных в про</w:t>
      </w:r>
      <w:r w:rsidRPr="0015635A">
        <w:rPr>
          <w:rFonts w:ascii="Times New Roman" w:hAnsi="Times New Roman"/>
          <w:sz w:val="24"/>
          <w:szCs w:val="24"/>
        </w:rPr>
        <w:softHyphen/>
        <w:t>странственных формах;</w:t>
      </w:r>
    </w:p>
    <w:p w:rsidR="00D7241C" w:rsidRDefault="00D7241C" w:rsidP="008C45BA">
      <w:pPr>
        <w:pStyle w:val="1"/>
        <w:numPr>
          <w:ilvl w:val="0"/>
          <w:numId w:val="8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воспитание художественного вкуса как способности эсте</w:t>
      </w:r>
      <w:r w:rsidRPr="0015635A">
        <w:rPr>
          <w:rFonts w:ascii="Times New Roman" w:hAnsi="Times New Roman"/>
          <w:sz w:val="24"/>
          <w:szCs w:val="24"/>
        </w:rPr>
        <w:softHyphen/>
        <w:t>тически воспринимать, чувствовать и оценивать явления окружающего мира и искусства;</w:t>
      </w:r>
    </w:p>
    <w:p w:rsidR="00D7241C" w:rsidRDefault="00D7241C" w:rsidP="008C45BA">
      <w:pPr>
        <w:pStyle w:val="1"/>
        <w:numPr>
          <w:ilvl w:val="0"/>
          <w:numId w:val="8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овладение основами культуры практической творческой ра</w:t>
      </w:r>
      <w:r w:rsidRPr="0015635A">
        <w:rPr>
          <w:rFonts w:ascii="Times New Roman" w:hAnsi="Times New Roman"/>
          <w:sz w:val="24"/>
          <w:szCs w:val="24"/>
        </w:rPr>
        <w:softHyphen/>
        <w:t>боты различными художественными материалами и инст</w:t>
      </w:r>
      <w:r w:rsidRPr="0015635A">
        <w:rPr>
          <w:rFonts w:ascii="Times New Roman" w:hAnsi="Times New Roman"/>
          <w:sz w:val="24"/>
          <w:szCs w:val="24"/>
        </w:rPr>
        <w:softHyphen/>
        <w:t>рументами;</w:t>
      </w:r>
    </w:p>
    <w:p w:rsidR="00D7241C" w:rsidRDefault="00D7241C" w:rsidP="008C45BA">
      <w:pPr>
        <w:pStyle w:val="1"/>
        <w:numPr>
          <w:ilvl w:val="0"/>
          <w:numId w:val="8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 xml:space="preserve">овладение средствами художественного изображения; </w:t>
      </w:r>
    </w:p>
    <w:p w:rsidR="00D7241C" w:rsidRDefault="00D7241C" w:rsidP="008C45BA">
      <w:pPr>
        <w:pStyle w:val="1"/>
        <w:numPr>
          <w:ilvl w:val="0"/>
          <w:numId w:val="8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развитие способности наблюдать реальный мир, способ</w:t>
      </w:r>
      <w:r w:rsidRPr="0015635A">
        <w:rPr>
          <w:rFonts w:ascii="Times New Roman" w:hAnsi="Times New Roman"/>
          <w:sz w:val="24"/>
          <w:szCs w:val="24"/>
        </w:rPr>
        <w:softHyphen/>
        <w:t>ности воспринимать, анализировать и структурировать ви</w:t>
      </w:r>
      <w:r w:rsidRPr="0015635A">
        <w:rPr>
          <w:rFonts w:ascii="Times New Roman" w:hAnsi="Times New Roman"/>
          <w:sz w:val="24"/>
          <w:szCs w:val="24"/>
        </w:rPr>
        <w:softHyphen/>
        <w:t>зуальный образ на основе его эмоционально-нравственной оценки;</w:t>
      </w:r>
    </w:p>
    <w:p w:rsidR="00D7241C" w:rsidRPr="0015635A" w:rsidRDefault="00D7241C" w:rsidP="008C45BA">
      <w:pPr>
        <w:pStyle w:val="1"/>
        <w:numPr>
          <w:ilvl w:val="0"/>
          <w:numId w:val="8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формирование способности ориентироваться в мире современной художественной культуры.</w:t>
      </w:r>
    </w:p>
    <w:p w:rsidR="00D7241C" w:rsidRPr="0015635A" w:rsidRDefault="00D7241C" w:rsidP="00D7241C">
      <w:pPr>
        <w:pStyle w:val="1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D7241C" w:rsidRPr="00732DAE" w:rsidRDefault="00D7241C" w:rsidP="00D7241C">
      <w:pPr>
        <w:pStyle w:val="1"/>
        <w:jc w:val="both"/>
        <w:rPr>
          <w:rFonts w:ascii="Times New Roman" w:hAnsi="Times New Roman"/>
          <w:b/>
          <w:sz w:val="28"/>
          <w:szCs w:val="24"/>
        </w:rPr>
      </w:pPr>
      <w:proofErr w:type="spellStart"/>
      <w:r w:rsidRPr="00732DAE">
        <w:rPr>
          <w:rFonts w:ascii="Times New Roman" w:hAnsi="Times New Roman"/>
          <w:b/>
          <w:i/>
          <w:iCs/>
          <w:sz w:val="28"/>
          <w:szCs w:val="24"/>
        </w:rPr>
        <w:t>Метапредметные</w:t>
      </w:r>
      <w:proofErr w:type="spellEnd"/>
      <w:r w:rsidRPr="00732DAE">
        <w:rPr>
          <w:rFonts w:ascii="Times New Roman" w:hAnsi="Times New Roman"/>
          <w:b/>
          <w:i/>
          <w:iCs/>
          <w:sz w:val="28"/>
          <w:szCs w:val="24"/>
        </w:rPr>
        <w:t xml:space="preserve"> результаты</w:t>
      </w:r>
      <w:r w:rsidRPr="00732DAE">
        <w:rPr>
          <w:rFonts w:ascii="Times New Roman" w:hAnsi="Times New Roman"/>
          <w:b/>
          <w:i/>
          <w:sz w:val="28"/>
          <w:szCs w:val="24"/>
        </w:rPr>
        <w:t xml:space="preserve">: </w:t>
      </w:r>
    </w:p>
    <w:p w:rsidR="00D7241C" w:rsidRPr="0015635A" w:rsidRDefault="00D7241C" w:rsidP="008C45BA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формирование активного отношения к традициям культуры  как смысловой, эстетической и личностно значимой ценности;</w:t>
      </w:r>
    </w:p>
    <w:p w:rsidR="00D7241C" w:rsidRPr="0015635A" w:rsidRDefault="00D7241C" w:rsidP="008C45BA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воспитание уважения к искусству и культуре своей Родины, выраженной в ее архитектуре, изобразительном искусстве в национальных образах предметно-материальной и про</w:t>
      </w:r>
      <w:r w:rsidRPr="0015635A">
        <w:rPr>
          <w:rFonts w:ascii="Times New Roman" w:hAnsi="Times New Roman"/>
          <w:sz w:val="24"/>
          <w:szCs w:val="24"/>
        </w:rPr>
        <w:softHyphen/>
        <w:t xml:space="preserve">странственной среды и понимании красоты человека; </w:t>
      </w:r>
    </w:p>
    <w:p w:rsidR="00D7241C" w:rsidRPr="0015635A" w:rsidRDefault="00D7241C" w:rsidP="008C45BA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умение воспринимать и терпимо относиться к другой точ</w:t>
      </w:r>
      <w:r w:rsidRPr="0015635A">
        <w:rPr>
          <w:rFonts w:ascii="Times New Roman" w:hAnsi="Times New Roman"/>
          <w:sz w:val="24"/>
          <w:szCs w:val="24"/>
        </w:rPr>
        <w:softHyphen/>
        <w:t>ке зрения, другой культуре, другому восприятию мира;</w:t>
      </w:r>
    </w:p>
    <w:p w:rsidR="00D7241C" w:rsidRPr="0015635A" w:rsidRDefault="00D7241C" w:rsidP="008C45BA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обретение самостоятельного творческого опыта, формирую</w:t>
      </w:r>
      <w:r w:rsidRPr="0015635A">
        <w:rPr>
          <w:rFonts w:ascii="Times New Roman" w:hAnsi="Times New Roman"/>
          <w:sz w:val="24"/>
          <w:szCs w:val="24"/>
        </w:rPr>
        <w:softHyphen/>
        <w:t>щего способность к самостоятельным действиям в ситуа</w:t>
      </w:r>
      <w:r w:rsidRPr="0015635A">
        <w:rPr>
          <w:rFonts w:ascii="Times New Roman" w:hAnsi="Times New Roman"/>
          <w:sz w:val="24"/>
          <w:szCs w:val="24"/>
        </w:rPr>
        <w:softHyphen/>
        <w:t>ции неопределенности, в различных учебных и жизненных ситуациях;</w:t>
      </w:r>
    </w:p>
    <w:p w:rsidR="00D7241C" w:rsidRPr="0015635A" w:rsidRDefault="00D7241C" w:rsidP="008C45BA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умение эстетически подходить к любому виду деятель</w:t>
      </w:r>
      <w:r w:rsidRPr="0015635A">
        <w:rPr>
          <w:rFonts w:ascii="Times New Roman" w:hAnsi="Times New Roman"/>
          <w:sz w:val="24"/>
          <w:szCs w:val="24"/>
        </w:rPr>
        <w:softHyphen/>
        <w:t>ности;</w:t>
      </w:r>
    </w:p>
    <w:p w:rsidR="00D7241C" w:rsidRPr="0015635A" w:rsidRDefault="00D7241C" w:rsidP="008C45BA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развитие художественно-образного мышления как неотъем</w:t>
      </w:r>
      <w:r w:rsidRPr="0015635A">
        <w:rPr>
          <w:rFonts w:ascii="Times New Roman" w:hAnsi="Times New Roman"/>
          <w:sz w:val="24"/>
          <w:szCs w:val="24"/>
        </w:rPr>
        <w:softHyphen/>
        <w:t xml:space="preserve">лемой части целостного мышления человека; </w:t>
      </w:r>
    </w:p>
    <w:p w:rsidR="00D7241C" w:rsidRPr="0015635A" w:rsidRDefault="00D7241C" w:rsidP="008C45BA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lastRenderedPageBreak/>
        <w:t>формирование способности к целостному художественному восприятию мира;</w:t>
      </w:r>
    </w:p>
    <w:p w:rsidR="00D7241C" w:rsidRPr="0015635A" w:rsidRDefault="00D7241C" w:rsidP="008C45BA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развитие фантазии, воображения, интуиции, визуальной па</w:t>
      </w:r>
      <w:r w:rsidRPr="0015635A">
        <w:rPr>
          <w:rFonts w:ascii="Times New Roman" w:hAnsi="Times New Roman"/>
          <w:sz w:val="24"/>
          <w:szCs w:val="24"/>
        </w:rPr>
        <w:softHyphen/>
        <w:t>мяти;</w:t>
      </w:r>
    </w:p>
    <w:p w:rsidR="00D7241C" w:rsidRPr="0015635A" w:rsidRDefault="00D7241C" w:rsidP="008C45BA">
      <w:pPr>
        <w:pStyle w:val="1"/>
        <w:numPr>
          <w:ilvl w:val="0"/>
          <w:numId w:val="7"/>
        </w:numPr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получение опыта восприятия и аргументированной оценки произведения искусства как основы формирования навы</w:t>
      </w:r>
      <w:r w:rsidRPr="0015635A">
        <w:rPr>
          <w:rFonts w:ascii="Times New Roman" w:hAnsi="Times New Roman"/>
          <w:bCs/>
          <w:sz w:val="24"/>
          <w:szCs w:val="24"/>
        </w:rPr>
        <w:softHyphen/>
        <w:t>ков коммуникации.</w:t>
      </w:r>
    </w:p>
    <w:p w:rsidR="00D7241C" w:rsidRDefault="00D7241C" w:rsidP="00D7241C">
      <w:pPr>
        <w:pStyle w:val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D7241C" w:rsidRPr="00732DAE" w:rsidRDefault="00D7241C" w:rsidP="00D7241C">
      <w:pPr>
        <w:pStyle w:val="1"/>
        <w:jc w:val="both"/>
        <w:rPr>
          <w:rFonts w:ascii="Times New Roman" w:hAnsi="Times New Roman"/>
          <w:b/>
          <w:bCs/>
          <w:sz w:val="28"/>
          <w:szCs w:val="24"/>
        </w:rPr>
      </w:pPr>
      <w:r w:rsidRPr="00732DAE">
        <w:rPr>
          <w:rFonts w:ascii="Times New Roman" w:hAnsi="Times New Roman"/>
          <w:b/>
          <w:bCs/>
          <w:i/>
          <w:iCs/>
          <w:sz w:val="28"/>
          <w:szCs w:val="24"/>
        </w:rPr>
        <w:t>Предметные результаты</w:t>
      </w:r>
      <w:r w:rsidRPr="00732DAE">
        <w:rPr>
          <w:rFonts w:ascii="Times New Roman" w:hAnsi="Times New Roman"/>
          <w:b/>
          <w:bCs/>
          <w:i/>
          <w:sz w:val="28"/>
          <w:szCs w:val="24"/>
        </w:rPr>
        <w:t>:</w:t>
      </w:r>
    </w:p>
    <w:p w:rsidR="00D7241C" w:rsidRPr="0015635A" w:rsidRDefault="00D7241C" w:rsidP="008C45BA">
      <w:pPr>
        <w:pStyle w:val="1"/>
        <w:numPr>
          <w:ilvl w:val="0"/>
          <w:numId w:val="9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эмоционально-ценностное отношение к искусству и жиз</w:t>
      </w:r>
      <w:r w:rsidRPr="0015635A">
        <w:rPr>
          <w:rFonts w:ascii="Times New Roman" w:hAnsi="Times New Roman"/>
          <w:bCs/>
          <w:sz w:val="24"/>
          <w:szCs w:val="24"/>
        </w:rPr>
        <w:softHyphen/>
        <w:t>ни, осознание и принятие системы общечеловеческих цен</w:t>
      </w:r>
      <w:r w:rsidRPr="0015635A">
        <w:rPr>
          <w:rFonts w:ascii="Times New Roman" w:hAnsi="Times New Roman"/>
          <w:bCs/>
          <w:sz w:val="24"/>
          <w:szCs w:val="24"/>
        </w:rPr>
        <w:softHyphen/>
        <w:t>ностей;</w:t>
      </w:r>
    </w:p>
    <w:p w:rsidR="00D7241C" w:rsidRPr="0015635A" w:rsidRDefault="00D7241C" w:rsidP="008C45BA">
      <w:pPr>
        <w:pStyle w:val="1"/>
        <w:numPr>
          <w:ilvl w:val="0"/>
          <w:numId w:val="9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восприятие мира, человека, окружающих явлений с эстети</w:t>
      </w:r>
      <w:r w:rsidRPr="0015635A">
        <w:rPr>
          <w:rFonts w:ascii="Times New Roman" w:hAnsi="Times New Roman"/>
          <w:bCs/>
          <w:sz w:val="24"/>
          <w:szCs w:val="24"/>
        </w:rPr>
        <w:softHyphen/>
        <w:t>ческих позиций;</w:t>
      </w:r>
    </w:p>
    <w:p w:rsidR="00D7241C" w:rsidRPr="0015635A" w:rsidRDefault="00D7241C" w:rsidP="008C45BA">
      <w:pPr>
        <w:pStyle w:val="1"/>
        <w:numPr>
          <w:ilvl w:val="0"/>
          <w:numId w:val="9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активное отношение к традициям культуры как к смысло</w:t>
      </w:r>
      <w:r w:rsidRPr="0015635A">
        <w:rPr>
          <w:rFonts w:ascii="Times New Roman" w:hAnsi="Times New Roman"/>
          <w:bCs/>
          <w:sz w:val="24"/>
          <w:szCs w:val="24"/>
        </w:rPr>
        <w:softHyphen/>
        <w:t>вой, эстетической и личностно значимой ценности;</w:t>
      </w:r>
    </w:p>
    <w:p w:rsidR="00D7241C" w:rsidRPr="0015635A" w:rsidRDefault="00D7241C" w:rsidP="008C45BA">
      <w:pPr>
        <w:pStyle w:val="1"/>
        <w:numPr>
          <w:ilvl w:val="0"/>
          <w:numId w:val="9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 xml:space="preserve">художественное познание мира, </w:t>
      </w:r>
      <w:r w:rsidR="00732DAE">
        <w:rPr>
          <w:rFonts w:ascii="Times New Roman" w:hAnsi="Times New Roman"/>
          <w:bCs/>
          <w:sz w:val="24"/>
          <w:szCs w:val="24"/>
        </w:rPr>
        <w:t>понимание роли архитектуры</w:t>
      </w:r>
      <w:r w:rsidRPr="0015635A">
        <w:rPr>
          <w:rFonts w:ascii="Times New Roman" w:hAnsi="Times New Roman"/>
          <w:bCs/>
          <w:sz w:val="24"/>
          <w:szCs w:val="24"/>
        </w:rPr>
        <w:t xml:space="preserve"> в жизни человека и общества;</w:t>
      </w:r>
    </w:p>
    <w:p w:rsidR="00D7241C" w:rsidRPr="0015635A" w:rsidRDefault="00D7241C" w:rsidP="008C45BA">
      <w:pPr>
        <w:pStyle w:val="1"/>
        <w:numPr>
          <w:ilvl w:val="0"/>
          <w:numId w:val="9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понимание основ изобразительной грамоты, умение ис</w:t>
      </w:r>
      <w:r w:rsidRPr="0015635A">
        <w:rPr>
          <w:rFonts w:ascii="Times New Roman" w:hAnsi="Times New Roman"/>
          <w:bCs/>
          <w:sz w:val="24"/>
          <w:szCs w:val="24"/>
        </w:rPr>
        <w:softHyphen/>
        <w:t>пользовать специфику образного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5635A">
        <w:rPr>
          <w:rFonts w:ascii="Times New Roman" w:hAnsi="Times New Roman"/>
          <w:bCs/>
          <w:sz w:val="24"/>
          <w:szCs w:val="24"/>
        </w:rPr>
        <w:t>языка 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5635A">
        <w:rPr>
          <w:rFonts w:ascii="Times New Roman" w:hAnsi="Times New Roman"/>
          <w:bCs/>
          <w:sz w:val="24"/>
          <w:szCs w:val="24"/>
        </w:rPr>
        <w:t>средств художе</w:t>
      </w:r>
      <w:r w:rsidRPr="0015635A">
        <w:rPr>
          <w:rFonts w:ascii="Times New Roman" w:hAnsi="Times New Roman"/>
          <w:bCs/>
          <w:sz w:val="24"/>
          <w:szCs w:val="24"/>
        </w:rPr>
        <w:softHyphen/>
        <w:t>ственной выразительности</w:t>
      </w:r>
      <w:r w:rsidR="00732DAE">
        <w:rPr>
          <w:rFonts w:ascii="Times New Roman" w:hAnsi="Times New Roman"/>
          <w:bCs/>
          <w:sz w:val="24"/>
          <w:szCs w:val="24"/>
        </w:rPr>
        <w:t xml:space="preserve"> в архитектуре</w:t>
      </w:r>
      <w:r w:rsidRPr="0015635A">
        <w:rPr>
          <w:rFonts w:ascii="Times New Roman" w:hAnsi="Times New Roman"/>
          <w:bCs/>
          <w:sz w:val="24"/>
          <w:szCs w:val="24"/>
        </w:rPr>
        <w:t>, особенности различных худо</w:t>
      </w:r>
      <w:r w:rsidRPr="0015635A">
        <w:rPr>
          <w:rFonts w:ascii="Times New Roman" w:hAnsi="Times New Roman"/>
          <w:bCs/>
          <w:sz w:val="24"/>
          <w:szCs w:val="24"/>
        </w:rPr>
        <w:softHyphen/>
        <w:t xml:space="preserve">жественных материалов и техник во время практической творческой работы, т. е. в процессе создания </w:t>
      </w:r>
      <w:r w:rsidR="00732DAE">
        <w:rPr>
          <w:rFonts w:ascii="Times New Roman" w:hAnsi="Times New Roman"/>
          <w:bCs/>
          <w:sz w:val="24"/>
          <w:szCs w:val="24"/>
        </w:rPr>
        <w:t xml:space="preserve">пространственных </w:t>
      </w:r>
      <w:r w:rsidRPr="0015635A">
        <w:rPr>
          <w:rFonts w:ascii="Times New Roman" w:hAnsi="Times New Roman"/>
          <w:bCs/>
          <w:sz w:val="24"/>
          <w:szCs w:val="24"/>
        </w:rPr>
        <w:t>художествен</w:t>
      </w:r>
      <w:r w:rsidRPr="0015635A">
        <w:rPr>
          <w:rFonts w:ascii="Times New Roman" w:hAnsi="Times New Roman"/>
          <w:bCs/>
          <w:sz w:val="24"/>
          <w:szCs w:val="24"/>
        </w:rPr>
        <w:softHyphen/>
        <w:t>ных образов;</w:t>
      </w:r>
    </w:p>
    <w:p w:rsidR="00D7241C" w:rsidRPr="0015635A" w:rsidRDefault="00D7241C" w:rsidP="008C45BA">
      <w:pPr>
        <w:pStyle w:val="1"/>
        <w:numPr>
          <w:ilvl w:val="0"/>
          <w:numId w:val="9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восприятие и интерпретация темы, сюжета и содержания произве</w:t>
      </w:r>
      <w:r w:rsidR="00732DAE">
        <w:rPr>
          <w:rFonts w:ascii="Times New Roman" w:hAnsi="Times New Roman"/>
          <w:bCs/>
          <w:sz w:val="24"/>
          <w:szCs w:val="24"/>
        </w:rPr>
        <w:t>дений архитектуры</w:t>
      </w:r>
      <w:r w:rsidRPr="0015635A">
        <w:rPr>
          <w:rFonts w:ascii="Times New Roman" w:hAnsi="Times New Roman"/>
          <w:bCs/>
          <w:sz w:val="24"/>
          <w:szCs w:val="24"/>
        </w:rPr>
        <w:t>;</w:t>
      </w:r>
    </w:p>
    <w:p w:rsidR="00D7241C" w:rsidRPr="0015635A" w:rsidRDefault="00D7241C" w:rsidP="008C45BA">
      <w:pPr>
        <w:pStyle w:val="1"/>
        <w:numPr>
          <w:ilvl w:val="0"/>
          <w:numId w:val="9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умение ориентироваться и самостоятельно находить необ</w:t>
      </w:r>
      <w:r w:rsidRPr="0015635A">
        <w:rPr>
          <w:rFonts w:ascii="Times New Roman" w:hAnsi="Times New Roman"/>
          <w:bCs/>
          <w:sz w:val="24"/>
          <w:szCs w:val="24"/>
        </w:rPr>
        <w:softHyphen/>
        <w:t>х</w:t>
      </w:r>
      <w:r w:rsidR="00732DAE">
        <w:rPr>
          <w:rFonts w:ascii="Times New Roman" w:hAnsi="Times New Roman"/>
          <w:bCs/>
          <w:sz w:val="24"/>
          <w:szCs w:val="24"/>
        </w:rPr>
        <w:t xml:space="preserve">одимую информацию по культуре, </w:t>
      </w:r>
      <w:r w:rsidRPr="0015635A">
        <w:rPr>
          <w:rFonts w:ascii="Times New Roman" w:hAnsi="Times New Roman"/>
          <w:bCs/>
          <w:sz w:val="24"/>
          <w:szCs w:val="24"/>
        </w:rPr>
        <w:t xml:space="preserve">искусству </w:t>
      </w:r>
      <w:r w:rsidR="00732DAE">
        <w:rPr>
          <w:rFonts w:ascii="Times New Roman" w:hAnsi="Times New Roman"/>
          <w:bCs/>
          <w:sz w:val="24"/>
          <w:szCs w:val="24"/>
        </w:rPr>
        <w:t xml:space="preserve">и архитектуре </w:t>
      </w:r>
      <w:r w:rsidRPr="0015635A">
        <w:rPr>
          <w:rFonts w:ascii="Times New Roman" w:hAnsi="Times New Roman"/>
          <w:bCs/>
          <w:sz w:val="24"/>
          <w:szCs w:val="24"/>
        </w:rPr>
        <w:t>в словарях, справочниках, книгах по искусству, в электронных инфор</w:t>
      </w:r>
      <w:r w:rsidRPr="0015635A">
        <w:rPr>
          <w:rFonts w:ascii="Times New Roman" w:hAnsi="Times New Roman"/>
          <w:bCs/>
          <w:sz w:val="24"/>
          <w:szCs w:val="24"/>
        </w:rPr>
        <w:softHyphen/>
        <w:t>мационных ресурсах;</w:t>
      </w:r>
    </w:p>
    <w:p w:rsidR="00D7241C" w:rsidRPr="0015635A" w:rsidRDefault="00D7241C" w:rsidP="008C45BA">
      <w:pPr>
        <w:pStyle w:val="1"/>
        <w:numPr>
          <w:ilvl w:val="0"/>
          <w:numId w:val="9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диалогический подход к освоению произведений искус</w:t>
      </w:r>
      <w:r w:rsidRPr="0015635A">
        <w:rPr>
          <w:rFonts w:ascii="Times New Roman" w:hAnsi="Times New Roman"/>
          <w:bCs/>
          <w:sz w:val="24"/>
          <w:szCs w:val="24"/>
        </w:rPr>
        <w:softHyphen/>
        <w:t>ства;</w:t>
      </w:r>
    </w:p>
    <w:p w:rsidR="00D7241C" w:rsidRPr="0015635A" w:rsidRDefault="00D7241C" w:rsidP="008C45BA">
      <w:pPr>
        <w:pStyle w:val="1"/>
        <w:numPr>
          <w:ilvl w:val="0"/>
          <w:numId w:val="9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понимание разницы между элитарным и массовым искус</w:t>
      </w:r>
      <w:r w:rsidRPr="0015635A">
        <w:rPr>
          <w:rFonts w:ascii="Times New Roman" w:hAnsi="Times New Roman"/>
          <w:bCs/>
          <w:sz w:val="24"/>
          <w:szCs w:val="24"/>
        </w:rPr>
        <w:softHyphen/>
        <w:t>ством, оценка с эстетических позиций достоинств и недо</w:t>
      </w:r>
      <w:r w:rsidRPr="0015635A">
        <w:rPr>
          <w:rFonts w:ascii="Times New Roman" w:hAnsi="Times New Roman"/>
          <w:bCs/>
          <w:sz w:val="24"/>
          <w:szCs w:val="24"/>
        </w:rPr>
        <w:softHyphen/>
        <w:t>статков произведений искусства;</w:t>
      </w:r>
    </w:p>
    <w:p w:rsidR="00D7241C" w:rsidRDefault="00D7241C" w:rsidP="008C45BA">
      <w:pPr>
        <w:pStyle w:val="1"/>
        <w:numPr>
          <w:ilvl w:val="0"/>
          <w:numId w:val="10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 xml:space="preserve">применять различные художественные материалы, техники и средства художественной выразительности в собственной художественно-творческой деятельности (работа в области </w:t>
      </w:r>
      <w:r w:rsidR="00732DAE">
        <w:rPr>
          <w:rFonts w:ascii="Times New Roman" w:hAnsi="Times New Roman"/>
          <w:bCs/>
          <w:sz w:val="24"/>
          <w:szCs w:val="24"/>
        </w:rPr>
        <w:t>архитектуры и дизайна</w:t>
      </w:r>
      <w:r w:rsidRPr="0015635A">
        <w:rPr>
          <w:rFonts w:ascii="Times New Roman" w:hAnsi="Times New Roman"/>
          <w:bCs/>
          <w:sz w:val="24"/>
          <w:szCs w:val="24"/>
        </w:rPr>
        <w:t>.</w:t>
      </w:r>
    </w:p>
    <w:p w:rsidR="00732DAE" w:rsidRDefault="00732DAE" w:rsidP="00D7241C">
      <w:pPr>
        <w:pStyle w:val="a3"/>
        <w:spacing w:before="0" w:beforeAutospacing="0" w:after="0"/>
        <w:ind w:firstLine="708"/>
        <w:jc w:val="both"/>
        <w:rPr>
          <w:b/>
          <w:bCs/>
          <w:i/>
        </w:rPr>
      </w:pPr>
    </w:p>
    <w:p w:rsidR="00D7241C" w:rsidRDefault="00D7241C" w:rsidP="00D7241C">
      <w:pPr>
        <w:pStyle w:val="a3"/>
        <w:spacing w:before="0" w:beforeAutospacing="0" w:after="0"/>
        <w:jc w:val="both"/>
        <w:rPr>
          <w:b/>
          <w:bCs/>
          <w:sz w:val="28"/>
        </w:rPr>
      </w:pPr>
      <w:r w:rsidRPr="00E725E6">
        <w:rPr>
          <w:b/>
          <w:bCs/>
          <w:sz w:val="28"/>
        </w:rPr>
        <w:t>В результате освоения программы ученик научится:</w:t>
      </w:r>
    </w:p>
    <w:p w:rsidR="00D7241C" w:rsidRPr="0015635A" w:rsidRDefault="00D7241C" w:rsidP="008C45BA">
      <w:pPr>
        <w:pStyle w:val="1"/>
        <w:numPr>
          <w:ilvl w:val="0"/>
          <w:numId w:val="10"/>
        </w:numPr>
        <w:ind w:left="1134" w:hanging="567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 xml:space="preserve">понимать роль и место </w:t>
      </w:r>
      <w:r w:rsidR="00732DAE">
        <w:rPr>
          <w:rFonts w:ascii="Times New Roman" w:hAnsi="Times New Roman"/>
          <w:sz w:val="24"/>
          <w:szCs w:val="24"/>
        </w:rPr>
        <w:t>архитектуры</w:t>
      </w:r>
      <w:r w:rsidRPr="0015635A">
        <w:rPr>
          <w:rFonts w:ascii="Times New Roman" w:hAnsi="Times New Roman"/>
          <w:sz w:val="24"/>
          <w:szCs w:val="24"/>
        </w:rPr>
        <w:t xml:space="preserve"> в развитии культуры;</w:t>
      </w:r>
    </w:p>
    <w:p w:rsidR="00D7241C" w:rsidRPr="0015635A" w:rsidRDefault="00D7241C" w:rsidP="008C45BA">
      <w:pPr>
        <w:pStyle w:val="1"/>
        <w:numPr>
          <w:ilvl w:val="0"/>
          <w:numId w:val="10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осознавать главные темы искусства и, обращаясь к ним в собственной художественно-творческой деятельности,</w:t>
      </w:r>
      <w:r w:rsidR="00732DAE">
        <w:rPr>
          <w:rFonts w:ascii="Times New Roman" w:hAnsi="Times New Roman"/>
          <w:sz w:val="24"/>
          <w:szCs w:val="24"/>
        </w:rPr>
        <w:t xml:space="preserve"> создавать выразительные образы;</w:t>
      </w:r>
    </w:p>
    <w:p w:rsidR="00D7241C" w:rsidRPr="0015635A" w:rsidRDefault="00D7241C" w:rsidP="008C45BA">
      <w:pPr>
        <w:pStyle w:val="1"/>
        <w:numPr>
          <w:ilvl w:val="0"/>
          <w:numId w:val="10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передавать в собственной художественной деятельности красоту мира, выражать своё отношение к негативным явлениям жизни и искусства;</w:t>
      </w:r>
    </w:p>
    <w:p w:rsidR="00D7241C" w:rsidRPr="0015635A" w:rsidRDefault="00D7241C" w:rsidP="008C45BA">
      <w:pPr>
        <w:pStyle w:val="1"/>
        <w:numPr>
          <w:ilvl w:val="0"/>
          <w:numId w:val="10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iCs/>
          <w:sz w:val="24"/>
          <w:szCs w:val="24"/>
        </w:rPr>
        <w:t>осознавать важность сохранения художественных ценностей для последующих покол</w:t>
      </w:r>
      <w:r w:rsidR="00732DAE">
        <w:rPr>
          <w:rFonts w:ascii="Times New Roman" w:hAnsi="Times New Roman"/>
          <w:iCs/>
          <w:sz w:val="24"/>
          <w:szCs w:val="24"/>
        </w:rPr>
        <w:t>ений, роль архитектурных памятников</w:t>
      </w:r>
      <w:r w:rsidRPr="0015635A">
        <w:rPr>
          <w:rFonts w:ascii="Times New Roman" w:hAnsi="Times New Roman"/>
          <w:iCs/>
          <w:sz w:val="24"/>
          <w:szCs w:val="24"/>
        </w:rPr>
        <w:t xml:space="preserve"> в жизни страны, края, города.</w:t>
      </w:r>
    </w:p>
    <w:p w:rsidR="00D7241C" w:rsidRPr="0015635A" w:rsidRDefault="00732DAE" w:rsidP="008C45BA">
      <w:pPr>
        <w:pStyle w:val="1"/>
        <w:numPr>
          <w:ilvl w:val="0"/>
          <w:numId w:val="10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эмоционально</w:t>
      </w:r>
      <w:r w:rsidR="00D7241C" w:rsidRPr="0015635A">
        <w:rPr>
          <w:rFonts w:ascii="Times New Roman" w:hAnsi="Times New Roman"/>
          <w:sz w:val="24"/>
          <w:szCs w:val="24"/>
        </w:rPr>
        <w:t xml:space="preserve"> относиться к природе, человеку, обществу; различать и передавать в художественно-творческой деятельности характер, эмоциональные состояния средствами художественного языка;</w:t>
      </w:r>
    </w:p>
    <w:p w:rsidR="00D7241C" w:rsidRPr="0015635A" w:rsidRDefault="00D7241C" w:rsidP="008C45BA">
      <w:pPr>
        <w:pStyle w:val="1"/>
        <w:numPr>
          <w:ilvl w:val="0"/>
          <w:numId w:val="10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понимать роль художественного образа и понятия «выразительность» в искусстве;</w:t>
      </w:r>
    </w:p>
    <w:p w:rsidR="00D7241C" w:rsidRPr="0015635A" w:rsidRDefault="00D7241C" w:rsidP="008C45BA">
      <w:pPr>
        <w:pStyle w:val="1"/>
        <w:numPr>
          <w:ilvl w:val="0"/>
          <w:numId w:val="10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создавать композиции на заданную тему на плоскости и в пространстве, используя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 в</w:t>
      </w:r>
      <w:r w:rsidR="00732DAE">
        <w:rPr>
          <w:rFonts w:ascii="Times New Roman" w:hAnsi="Times New Roman"/>
          <w:sz w:val="24"/>
          <w:szCs w:val="24"/>
        </w:rPr>
        <w:t xml:space="preserve"> архитектуре</w:t>
      </w:r>
      <w:r w:rsidRPr="0015635A">
        <w:rPr>
          <w:rFonts w:ascii="Times New Roman" w:hAnsi="Times New Roman"/>
          <w:sz w:val="24"/>
          <w:szCs w:val="24"/>
        </w:rPr>
        <w:t>;</w:t>
      </w:r>
    </w:p>
    <w:p w:rsidR="00D7241C" w:rsidRPr="0015635A" w:rsidRDefault="00D7241C" w:rsidP="008C45BA">
      <w:pPr>
        <w:pStyle w:val="1"/>
        <w:numPr>
          <w:ilvl w:val="0"/>
          <w:numId w:val="10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наблюдать, сравнивать, сопоставлять и анализирова</w:t>
      </w:r>
      <w:r w:rsidR="00732DAE">
        <w:rPr>
          <w:rFonts w:ascii="Times New Roman" w:hAnsi="Times New Roman"/>
          <w:sz w:val="24"/>
          <w:szCs w:val="24"/>
        </w:rPr>
        <w:t>ть геометрическую форму архитектурных объектов</w:t>
      </w:r>
      <w:r w:rsidRPr="0015635A">
        <w:rPr>
          <w:rFonts w:ascii="Times New Roman" w:hAnsi="Times New Roman"/>
          <w:sz w:val="24"/>
          <w:szCs w:val="24"/>
        </w:rPr>
        <w:t>; изображать предметы различной формы; использовать простые формы для создания выразительных образов;</w:t>
      </w:r>
    </w:p>
    <w:p w:rsidR="00D7241C" w:rsidRPr="0015635A" w:rsidRDefault="00D7241C" w:rsidP="008C45BA">
      <w:pPr>
        <w:pStyle w:val="1"/>
        <w:numPr>
          <w:ilvl w:val="0"/>
          <w:numId w:val="10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lastRenderedPageBreak/>
        <w:t xml:space="preserve">использовать декоративные элементы, геометрические, растительные узоры для украшения </w:t>
      </w:r>
      <w:r w:rsidR="00732DAE">
        <w:rPr>
          <w:rFonts w:ascii="Times New Roman" w:hAnsi="Times New Roman"/>
          <w:sz w:val="24"/>
          <w:szCs w:val="24"/>
        </w:rPr>
        <w:t xml:space="preserve">архитектурных </w:t>
      </w:r>
      <w:r w:rsidRPr="0015635A">
        <w:rPr>
          <w:rFonts w:ascii="Times New Roman" w:hAnsi="Times New Roman"/>
          <w:sz w:val="24"/>
          <w:szCs w:val="24"/>
        </w:rPr>
        <w:t>форм.</w:t>
      </w:r>
    </w:p>
    <w:p w:rsidR="00D7241C" w:rsidRDefault="00D7241C" w:rsidP="00D7241C">
      <w:pPr>
        <w:pStyle w:val="a3"/>
        <w:spacing w:before="0" w:beforeAutospacing="0" w:after="0"/>
        <w:jc w:val="both"/>
        <w:rPr>
          <w:b/>
          <w:bCs/>
          <w:sz w:val="28"/>
        </w:rPr>
      </w:pPr>
    </w:p>
    <w:p w:rsidR="00D7241C" w:rsidRDefault="00D7241C" w:rsidP="00D7241C">
      <w:pPr>
        <w:pStyle w:val="a3"/>
        <w:spacing w:before="0" w:beforeAutospacing="0" w:after="0"/>
        <w:jc w:val="both"/>
        <w:rPr>
          <w:b/>
          <w:bCs/>
          <w:sz w:val="28"/>
        </w:rPr>
      </w:pPr>
      <w:r w:rsidRPr="00E725E6">
        <w:rPr>
          <w:b/>
          <w:bCs/>
          <w:sz w:val="28"/>
        </w:rPr>
        <w:t xml:space="preserve">В результате освоения программы ученик </w:t>
      </w:r>
      <w:r>
        <w:rPr>
          <w:b/>
          <w:bCs/>
          <w:sz w:val="28"/>
        </w:rPr>
        <w:t xml:space="preserve">получит возможность </w:t>
      </w:r>
      <w:r w:rsidRPr="00E725E6">
        <w:rPr>
          <w:b/>
          <w:bCs/>
          <w:sz w:val="28"/>
        </w:rPr>
        <w:t>научит</w:t>
      </w:r>
      <w:r>
        <w:rPr>
          <w:b/>
          <w:bCs/>
          <w:sz w:val="28"/>
        </w:rPr>
        <w:t>ь</w:t>
      </w:r>
      <w:r w:rsidRPr="00E725E6">
        <w:rPr>
          <w:b/>
          <w:bCs/>
          <w:sz w:val="28"/>
        </w:rPr>
        <w:t>ся:</w:t>
      </w:r>
    </w:p>
    <w:p w:rsidR="00D7241C" w:rsidRPr="001F7EA0" w:rsidRDefault="00D7241C" w:rsidP="008C45BA">
      <w:pPr>
        <w:pStyle w:val="1"/>
        <w:numPr>
          <w:ilvl w:val="0"/>
          <w:numId w:val="11"/>
        </w:numPr>
        <w:ind w:left="1134" w:hanging="567"/>
        <w:jc w:val="both"/>
        <w:rPr>
          <w:rFonts w:ascii="Times New Roman" w:hAnsi="Times New Roman"/>
          <w:iCs/>
          <w:sz w:val="24"/>
          <w:szCs w:val="24"/>
        </w:rPr>
      </w:pPr>
      <w:r w:rsidRPr="001F7EA0">
        <w:rPr>
          <w:rFonts w:ascii="Times New Roman" w:hAnsi="Times New Roman"/>
          <w:iCs/>
          <w:sz w:val="24"/>
          <w:szCs w:val="24"/>
        </w:rPr>
        <w:t>осознавать необходимость развитого эстетического вкуса в жизни современного человека;</w:t>
      </w:r>
    </w:p>
    <w:p w:rsidR="00D7241C" w:rsidRPr="001F7EA0" w:rsidRDefault="00D7241C" w:rsidP="008C45BA">
      <w:pPr>
        <w:pStyle w:val="1"/>
        <w:numPr>
          <w:ilvl w:val="0"/>
          <w:numId w:val="11"/>
        </w:numPr>
        <w:ind w:left="1134" w:hanging="567"/>
        <w:jc w:val="both"/>
        <w:rPr>
          <w:rFonts w:ascii="Times New Roman" w:hAnsi="Times New Roman"/>
          <w:iCs/>
          <w:sz w:val="24"/>
          <w:szCs w:val="24"/>
        </w:rPr>
      </w:pPr>
      <w:r w:rsidRPr="001F7EA0">
        <w:rPr>
          <w:rFonts w:ascii="Times New Roman" w:hAnsi="Times New Roman"/>
          <w:iCs/>
          <w:sz w:val="24"/>
          <w:szCs w:val="24"/>
        </w:rPr>
        <w:t xml:space="preserve">понимать специфику </w:t>
      </w:r>
      <w:r w:rsidR="00732DAE">
        <w:rPr>
          <w:rFonts w:ascii="Times New Roman" w:hAnsi="Times New Roman"/>
          <w:iCs/>
          <w:sz w:val="24"/>
          <w:szCs w:val="24"/>
        </w:rPr>
        <w:t>ориентированности отечественной архитектуры и</w:t>
      </w:r>
      <w:r w:rsidRPr="001F7EA0">
        <w:rPr>
          <w:rFonts w:ascii="Times New Roman" w:hAnsi="Times New Roman"/>
          <w:iCs/>
          <w:sz w:val="24"/>
          <w:szCs w:val="24"/>
        </w:rPr>
        <w:t xml:space="preserve"> искусства.</w:t>
      </w:r>
    </w:p>
    <w:p w:rsidR="00D7241C" w:rsidRPr="001F7EA0" w:rsidRDefault="00D7241C" w:rsidP="008C45BA">
      <w:pPr>
        <w:pStyle w:val="1"/>
        <w:numPr>
          <w:ilvl w:val="0"/>
          <w:numId w:val="11"/>
        </w:numPr>
        <w:ind w:left="1134" w:hanging="567"/>
        <w:jc w:val="both"/>
        <w:rPr>
          <w:rFonts w:ascii="Times New Roman" w:hAnsi="Times New Roman"/>
          <w:iCs/>
          <w:sz w:val="24"/>
          <w:szCs w:val="24"/>
        </w:rPr>
      </w:pPr>
      <w:r w:rsidRPr="001F7EA0">
        <w:rPr>
          <w:rFonts w:ascii="Times New Roman" w:hAnsi="Times New Roman"/>
          <w:iCs/>
          <w:sz w:val="24"/>
          <w:szCs w:val="24"/>
        </w:rPr>
        <w:t>анализировать и высказывать суждение о своей творческой работе и работе одноклассников;</w:t>
      </w:r>
    </w:p>
    <w:p w:rsidR="00D7241C" w:rsidRPr="001F7EA0" w:rsidRDefault="00D7241C" w:rsidP="008C45BA">
      <w:pPr>
        <w:pStyle w:val="1"/>
        <w:numPr>
          <w:ilvl w:val="0"/>
          <w:numId w:val="11"/>
        </w:numPr>
        <w:ind w:left="1134" w:hanging="567"/>
        <w:jc w:val="both"/>
        <w:rPr>
          <w:rFonts w:ascii="Times New Roman" w:hAnsi="Times New Roman"/>
          <w:iCs/>
          <w:sz w:val="24"/>
          <w:szCs w:val="24"/>
        </w:rPr>
      </w:pPr>
      <w:r w:rsidRPr="001F7EA0">
        <w:rPr>
          <w:rFonts w:ascii="Times New Roman" w:hAnsi="Times New Roman"/>
          <w:iCs/>
          <w:sz w:val="24"/>
          <w:szCs w:val="24"/>
        </w:rPr>
        <w:t xml:space="preserve">понимать и использовать в художественной работе материалы и средства художественной выразительности, соответствующие </w:t>
      </w:r>
      <w:r w:rsidR="00732DAE">
        <w:rPr>
          <w:rFonts w:ascii="Times New Roman" w:hAnsi="Times New Roman"/>
          <w:iCs/>
          <w:sz w:val="24"/>
          <w:szCs w:val="24"/>
        </w:rPr>
        <w:t xml:space="preserve">архитектурному </w:t>
      </w:r>
      <w:r w:rsidRPr="001F7EA0">
        <w:rPr>
          <w:rFonts w:ascii="Times New Roman" w:hAnsi="Times New Roman"/>
          <w:iCs/>
          <w:sz w:val="24"/>
          <w:szCs w:val="24"/>
        </w:rPr>
        <w:t>замыслу;</w:t>
      </w:r>
    </w:p>
    <w:p w:rsidR="00D7241C" w:rsidRPr="001F7EA0" w:rsidRDefault="00D7241C" w:rsidP="008C45BA">
      <w:pPr>
        <w:pStyle w:val="1"/>
        <w:numPr>
          <w:ilvl w:val="0"/>
          <w:numId w:val="11"/>
        </w:numPr>
        <w:ind w:left="1134" w:hanging="567"/>
        <w:jc w:val="both"/>
        <w:rPr>
          <w:rFonts w:ascii="Times New Roman" w:hAnsi="Times New Roman"/>
          <w:iCs/>
          <w:sz w:val="24"/>
          <w:szCs w:val="24"/>
        </w:rPr>
      </w:pPr>
      <w:r w:rsidRPr="001F7EA0">
        <w:rPr>
          <w:rFonts w:ascii="Times New Roman" w:hAnsi="Times New Roman"/>
          <w:iCs/>
          <w:sz w:val="24"/>
          <w:szCs w:val="24"/>
        </w:rPr>
        <w:t xml:space="preserve">анализировать </w:t>
      </w:r>
      <w:r w:rsidRPr="001F7EA0">
        <w:rPr>
          <w:rFonts w:ascii="Times New Roman" w:hAnsi="Times New Roman"/>
          <w:sz w:val="24"/>
          <w:szCs w:val="24"/>
        </w:rPr>
        <w:t xml:space="preserve">средства выразительности, используемые художниками, архитекторами, дизайнерами для </w:t>
      </w:r>
      <w:r w:rsidR="00732DAE">
        <w:rPr>
          <w:rFonts w:ascii="Times New Roman" w:hAnsi="Times New Roman"/>
          <w:sz w:val="24"/>
          <w:szCs w:val="24"/>
        </w:rPr>
        <w:t>создания художественного образа;</w:t>
      </w:r>
    </w:p>
    <w:p w:rsidR="00D7241C" w:rsidRPr="001F7EA0" w:rsidRDefault="00D7241C" w:rsidP="008C45BA">
      <w:pPr>
        <w:pStyle w:val="1"/>
        <w:numPr>
          <w:ilvl w:val="0"/>
          <w:numId w:val="11"/>
        </w:numPr>
        <w:ind w:left="1134" w:hanging="567"/>
        <w:jc w:val="both"/>
        <w:rPr>
          <w:rFonts w:ascii="Times New Roman" w:hAnsi="Times New Roman"/>
          <w:iCs/>
          <w:sz w:val="24"/>
          <w:szCs w:val="24"/>
        </w:rPr>
      </w:pPr>
      <w:r w:rsidRPr="001F7EA0">
        <w:rPr>
          <w:rFonts w:ascii="Times New Roman" w:hAnsi="Times New Roman"/>
          <w:iCs/>
          <w:sz w:val="24"/>
          <w:szCs w:val="24"/>
        </w:rPr>
        <w:t xml:space="preserve">определять </w:t>
      </w:r>
      <w:r w:rsidRPr="001F7EA0">
        <w:rPr>
          <w:rFonts w:ascii="Times New Roman" w:hAnsi="Times New Roman"/>
          <w:sz w:val="24"/>
          <w:szCs w:val="24"/>
        </w:rPr>
        <w:t>шедевры национального и мирового изобразительного искусства</w:t>
      </w:r>
      <w:r w:rsidR="00732DAE">
        <w:rPr>
          <w:rFonts w:ascii="Times New Roman" w:hAnsi="Times New Roman"/>
          <w:sz w:val="24"/>
          <w:szCs w:val="24"/>
        </w:rPr>
        <w:t xml:space="preserve"> в области архитектуры</w:t>
      </w:r>
      <w:r w:rsidRPr="001F7EA0">
        <w:rPr>
          <w:rFonts w:ascii="Times New Roman" w:hAnsi="Times New Roman"/>
          <w:sz w:val="24"/>
          <w:szCs w:val="24"/>
        </w:rPr>
        <w:t>;</w:t>
      </w:r>
    </w:p>
    <w:p w:rsidR="00D7241C" w:rsidRPr="001F7EA0" w:rsidRDefault="00D7241C" w:rsidP="008C45BA">
      <w:pPr>
        <w:pStyle w:val="1"/>
        <w:numPr>
          <w:ilvl w:val="0"/>
          <w:numId w:val="11"/>
        </w:numPr>
        <w:ind w:left="1134" w:hanging="567"/>
        <w:jc w:val="both"/>
        <w:rPr>
          <w:rFonts w:ascii="Times New Roman" w:hAnsi="Times New Roman"/>
          <w:iCs/>
          <w:sz w:val="24"/>
          <w:szCs w:val="24"/>
        </w:rPr>
      </w:pPr>
      <w:r w:rsidRPr="001F7EA0">
        <w:rPr>
          <w:rFonts w:ascii="Times New Roman" w:hAnsi="Times New Roman"/>
          <w:sz w:val="24"/>
          <w:szCs w:val="24"/>
        </w:rPr>
        <w:t xml:space="preserve">понимать историческую ретроспективу становления жанров пластических </w:t>
      </w:r>
      <w:r w:rsidR="007F24C7">
        <w:rPr>
          <w:rFonts w:ascii="Times New Roman" w:hAnsi="Times New Roman"/>
          <w:sz w:val="24"/>
          <w:szCs w:val="24"/>
        </w:rPr>
        <w:t xml:space="preserve">и конструктивных </w:t>
      </w:r>
      <w:r w:rsidRPr="001F7EA0">
        <w:rPr>
          <w:rFonts w:ascii="Times New Roman" w:hAnsi="Times New Roman"/>
          <w:sz w:val="24"/>
          <w:szCs w:val="24"/>
        </w:rPr>
        <w:t>искусств.</w:t>
      </w:r>
    </w:p>
    <w:p w:rsidR="00E546DB" w:rsidRDefault="00E546DB" w:rsidP="00E546DB">
      <w:pPr>
        <w:pStyle w:val="a6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24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литературы</w:t>
      </w:r>
      <w:r w:rsidR="007F24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7F24C7" w:rsidRPr="007F24C7" w:rsidRDefault="007F24C7" w:rsidP="00E546DB">
      <w:pPr>
        <w:pStyle w:val="a6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1163D" w:rsidRPr="002166C1" w:rsidRDefault="00B1163D" w:rsidP="008C45BA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bookmarkStart w:id="0" w:name="bookmark8"/>
      <w:bookmarkEnd w:id="0"/>
      <w:proofErr w:type="spellStart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Го</w:t>
      </w:r>
      <w:proofErr w:type="spellEnd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 я е </w:t>
      </w:r>
      <w:proofErr w:type="gramStart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 Н. А. Первые шаги в мире </w:t>
      </w:r>
      <w:r w:rsidR="007F24C7">
        <w:rPr>
          <w:rFonts w:ascii="Times New Roman" w:eastAsia="Calibri" w:hAnsi="Times New Roman" w:cs="Times New Roman"/>
          <w:color w:val="000000"/>
          <w:sz w:val="24"/>
          <w:szCs w:val="24"/>
        </w:rPr>
        <w:t>искусства / Н. А. Горяева. — М.: Просвещение, 2011</w:t>
      </w:r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1163D" w:rsidRDefault="007F24C7" w:rsidP="008C45BA">
      <w:pPr>
        <w:pStyle w:val="1"/>
        <w:numPr>
          <w:ilvl w:val="0"/>
          <w:numId w:val="12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Гуров </w:t>
      </w:r>
      <w:proofErr w:type="gramStart"/>
      <w:r>
        <w:rPr>
          <w:rFonts w:ascii="Times New Roman" w:hAnsi="Times New Roman"/>
          <w:sz w:val="24"/>
          <w:szCs w:val="24"/>
        </w:rPr>
        <w:t>Г.Е. ,</w:t>
      </w:r>
      <w:proofErr w:type="gramEnd"/>
      <w:r>
        <w:rPr>
          <w:rFonts w:ascii="Times New Roman" w:hAnsi="Times New Roman"/>
          <w:sz w:val="24"/>
          <w:szCs w:val="24"/>
        </w:rPr>
        <w:t xml:space="preserve"> Питерских А.С. Методическое пособие. Дизайн и архитектура в жизни человека 8 класс. М.: Просвещение,</w:t>
      </w:r>
      <w:r w:rsidR="00B1163D">
        <w:rPr>
          <w:rFonts w:ascii="Times New Roman" w:hAnsi="Times New Roman"/>
          <w:sz w:val="24"/>
          <w:szCs w:val="24"/>
        </w:rPr>
        <w:t xml:space="preserve"> 2012.</w:t>
      </w:r>
    </w:p>
    <w:p w:rsidR="00B1163D" w:rsidRPr="002166C1" w:rsidRDefault="00B1163D" w:rsidP="008C45BA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Изобразительное искусство. Рабочие программы. </w:t>
      </w:r>
      <w:proofErr w:type="spellStart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Передметная</w:t>
      </w:r>
      <w:proofErr w:type="spellEnd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линия учебников под редакцией Б. М. </w:t>
      </w:r>
      <w:proofErr w:type="spellStart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Неменского</w:t>
      </w:r>
      <w:proofErr w:type="spellEnd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. 5—9 классы. По</w:t>
      </w:r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собие для учащихся общеобразовательных учреждений / под. ред. Б. М. </w:t>
      </w:r>
      <w:proofErr w:type="spellStart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Неменского</w:t>
      </w:r>
      <w:proofErr w:type="spellEnd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. — М.: «Просвещение», 201</w:t>
      </w:r>
      <w:r w:rsidR="007F24C7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1163D" w:rsidRPr="007032D6" w:rsidRDefault="00B1163D" w:rsidP="008C45BA">
      <w:pPr>
        <w:pStyle w:val="1"/>
        <w:numPr>
          <w:ilvl w:val="0"/>
          <w:numId w:val="12"/>
        </w:numPr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Кашекова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И.Э., </w:t>
      </w:r>
      <w:proofErr w:type="spellStart"/>
      <w:r>
        <w:rPr>
          <w:rFonts w:ascii="Times New Roman" w:hAnsi="Times New Roman"/>
          <w:sz w:val="24"/>
          <w:szCs w:val="24"/>
        </w:rPr>
        <w:t>Олесина</w:t>
      </w:r>
      <w:proofErr w:type="spellEnd"/>
      <w:r>
        <w:rPr>
          <w:rFonts w:ascii="Times New Roman" w:hAnsi="Times New Roman"/>
          <w:sz w:val="24"/>
          <w:szCs w:val="24"/>
        </w:rPr>
        <w:t xml:space="preserve"> Е.П. Изобразительное искусство. Планируемые результаты. Система заданий. 5-8</w:t>
      </w:r>
      <w:r w:rsidR="007F24C7">
        <w:rPr>
          <w:rFonts w:ascii="Times New Roman" w:hAnsi="Times New Roman"/>
          <w:sz w:val="24"/>
          <w:szCs w:val="24"/>
        </w:rPr>
        <w:t xml:space="preserve"> классы.  М.: Просвещение,  2017</w:t>
      </w:r>
      <w:r>
        <w:rPr>
          <w:rFonts w:ascii="Times New Roman" w:hAnsi="Times New Roman"/>
          <w:sz w:val="24"/>
          <w:szCs w:val="24"/>
        </w:rPr>
        <w:t>.</w:t>
      </w:r>
    </w:p>
    <w:p w:rsidR="00B1163D" w:rsidRDefault="00B1163D" w:rsidP="008C45BA">
      <w:pPr>
        <w:pStyle w:val="1"/>
        <w:numPr>
          <w:ilvl w:val="0"/>
          <w:numId w:val="12"/>
        </w:numPr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Неменский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Б.М., Полякова И.Б., Сапожникова Т.Б. Особенности обучения школьников по программе </w:t>
      </w:r>
      <w:proofErr w:type="spellStart"/>
      <w:r>
        <w:rPr>
          <w:rFonts w:ascii="Times New Roman" w:hAnsi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Б.М. «Изо</w:t>
      </w:r>
      <w:r w:rsidR="007F24C7">
        <w:rPr>
          <w:rFonts w:ascii="Times New Roman" w:hAnsi="Times New Roman"/>
          <w:sz w:val="24"/>
          <w:szCs w:val="24"/>
        </w:rPr>
        <w:t>бразительное искусство». Москва</w:t>
      </w:r>
      <w:r>
        <w:rPr>
          <w:rFonts w:ascii="Times New Roman" w:hAnsi="Times New Roman"/>
          <w:sz w:val="24"/>
          <w:szCs w:val="24"/>
        </w:rPr>
        <w:t>. Педагогический университет «Первое сентября» 2007 г. Лекции 1-4.</w:t>
      </w:r>
    </w:p>
    <w:p w:rsidR="00B1163D" w:rsidRPr="007032D6" w:rsidRDefault="00B1163D" w:rsidP="008C45BA">
      <w:pPr>
        <w:pStyle w:val="1"/>
        <w:numPr>
          <w:ilvl w:val="0"/>
          <w:numId w:val="12"/>
        </w:numPr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Неменский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Б.М., Полякова И.Б., Сапожникова Т.Б. Особенности обучения школьников по программе </w:t>
      </w:r>
      <w:proofErr w:type="spellStart"/>
      <w:r>
        <w:rPr>
          <w:rFonts w:ascii="Times New Roman" w:hAnsi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Б.М. «Изо</w:t>
      </w:r>
      <w:r w:rsidR="007F24C7">
        <w:rPr>
          <w:rFonts w:ascii="Times New Roman" w:hAnsi="Times New Roman"/>
          <w:sz w:val="24"/>
          <w:szCs w:val="24"/>
        </w:rPr>
        <w:t>бразительное искусство». Москва</w:t>
      </w:r>
      <w:r>
        <w:rPr>
          <w:rFonts w:ascii="Times New Roman" w:hAnsi="Times New Roman"/>
          <w:sz w:val="24"/>
          <w:szCs w:val="24"/>
        </w:rPr>
        <w:t>. Педагогический университет «Первое сентября» 2007 г. Лекции 5-8.</w:t>
      </w:r>
    </w:p>
    <w:p w:rsidR="00B1163D" w:rsidRPr="007032D6" w:rsidRDefault="00B1163D" w:rsidP="008C45BA">
      <w:pPr>
        <w:pStyle w:val="1"/>
        <w:numPr>
          <w:ilvl w:val="0"/>
          <w:numId w:val="1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7032D6">
        <w:rPr>
          <w:rFonts w:ascii="Times New Roman" w:hAnsi="Times New Roman"/>
          <w:sz w:val="24"/>
          <w:szCs w:val="24"/>
        </w:rPr>
        <w:t>Рабочая  тетрадь</w:t>
      </w:r>
      <w:r w:rsidRPr="007032D6">
        <w:rPr>
          <w:rFonts w:ascii="Times New Roman" w:hAnsi="Times New Roman"/>
          <w:b/>
          <w:sz w:val="24"/>
          <w:szCs w:val="24"/>
        </w:rPr>
        <w:t xml:space="preserve"> </w:t>
      </w:r>
      <w:r w:rsidRPr="007032D6">
        <w:rPr>
          <w:rFonts w:ascii="Times New Roman" w:hAnsi="Times New Roman"/>
          <w:i/>
          <w:sz w:val="24"/>
          <w:szCs w:val="24"/>
        </w:rPr>
        <w:t xml:space="preserve"> </w:t>
      </w:r>
      <w:r w:rsidRPr="007032D6">
        <w:rPr>
          <w:rFonts w:ascii="Times New Roman" w:hAnsi="Times New Roman"/>
          <w:sz w:val="24"/>
          <w:szCs w:val="24"/>
        </w:rPr>
        <w:t>Изобразительное искусств</w:t>
      </w:r>
      <w:r w:rsidR="007F24C7">
        <w:rPr>
          <w:rFonts w:ascii="Times New Roman" w:hAnsi="Times New Roman"/>
          <w:sz w:val="24"/>
          <w:szCs w:val="24"/>
        </w:rPr>
        <w:t>о. Искусство в жизни человека, 7-8</w:t>
      </w:r>
      <w:r w:rsidRPr="007032D6">
        <w:rPr>
          <w:rFonts w:ascii="Times New Roman" w:hAnsi="Times New Roman"/>
          <w:sz w:val="24"/>
          <w:szCs w:val="24"/>
        </w:rPr>
        <w:t xml:space="preserve"> класс, Н.А. Горяева, О.В. </w:t>
      </w:r>
      <w:proofErr w:type="gramStart"/>
      <w:r w:rsidRPr="007032D6">
        <w:rPr>
          <w:rFonts w:ascii="Times New Roman" w:hAnsi="Times New Roman"/>
          <w:sz w:val="24"/>
          <w:szCs w:val="24"/>
        </w:rPr>
        <w:t xml:space="preserve">Островская </w:t>
      </w:r>
      <w:r w:rsidR="007F24C7">
        <w:rPr>
          <w:rFonts w:ascii="Times New Roman" w:hAnsi="Times New Roman"/>
          <w:sz w:val="24"/>
          <w:szCs w:val="24"/>
        </w:rPr>
        <w:t>;</w:t>
      </w:r>
      <w:proofErr w:type="gramEnd"/>
      <w:r w:rsidR="007F24C7">
        <w:rPr>
          <w:rFonts w:ascii="Times New Roman" w:hAnsi="Times New Roman"/>
          <w:sz w:val="24"/>
          <w:szCs w:val="24"/>
        </w:rPr>
        <w:t xml:space="preserve"> под ред.: Б.М. </w:t>
      </w:r>
      <w:proofErr w:type="spellStart"/>
      <w:r w:rsidR="007F24C7">
        <w:rPr>
          <w:rFonts w:ascii="Times New Roman" w:hAnsi="Times New Roman"/>
          <w:sz w:val="24"/>
          <w:szCs w:val="24"/>
        </w:rPr>
        <w:t>Неменского</w:t>
      </w:r>
      <w:proofErr w:type="spellEnd"/>
      <w:r w:rsidR="007F24C7">
        <w:rPr>
          <w:rFonts w:ascii="Times New Roman" w:hAnsi="Times New Roman"/>
          <w:sz w:val="24"/>
          <w:szCs w:val="24"/>
        </w:rPr>
        <w:t>. – 3</w:t>
      </w:r>
      <w:r w:rsidRPr="007032D6">
        <w:rPr>
          <w:rFonts w:ascii="Times New Roman" w:hAnsi="Times New Roman"/>
          <w:sz w:val="24"/>
          <w:szCs w:val="24"/>
        </w:rPr>
        <w:t>-е изд. – М.: Просвещение, 201</w:t>
      </w:r>
      <w:r w:rsidR="007F24C7">
        <w:rPr>
          <w:rFonts w:ascii="Times New Roman" w:hAnsi="Times New Roman"/>
          <w:sz w:val="24"/>
          <w:szCs w:val="24"/>
        </w:rPr>
        <w:t>7</w:t>
      </w:r>
      <w:r w:rsidRPr="007032D6">
        <w:rPr>
          <w:rFonts w:ascii="Times New Roman" w:hAnsi="Times New Roman"/>
          <w:sz w:val="24"/>
          <w:szCs w:val="24"/>
        </w:rPr>
        <w:t>.</w:t>
      </w:r>
    </w:p>
    <w:p w:rsidR="00B1163D" w:rsidRPr="007F24C7" w:rsidRDefault="00B1163D" w:rsidP="008C45BA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4C7">
        <w:rPr>
          <w:rFonts w:ascii="Times New Roman" w:hAnsi="Times New Roman" w:cs="Times New Roman"/>
          <w:sz w:val="24"/>
          <w:szCs w:val="24"/>
        </w:rPr>
        <w:t xml:space="preserve">Сокольникова Н. М «Основы композиции».- </w:t>
      </w:r>
      <w:r w:rsidRPr="007F24C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7F24C7">
        <w:rPr>
          <w:rFonts w:ascii="Times New Roman" w:hAnsi="Times New Roman" w:cs="Times New Roman"/>
          <w:sz w:val="24"/>
          <w:szCs w:val="24"/>
          <w:shd w:val="clear" w:color="auto" w:fill="FFFFFF"/>
        </w:rPr>
        <w:t>Обнинск, Издательство «ТИТУЛ» 2000 г.</w:t>
      </w:r>
    </w:p>
    <w:p w:rsidR="00B1163D" w:rsidRPr="007F24C7" w:rsidRDefault="00B1163D" w:rsidP="008C45BA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4C7">
        <w:rPr>
          <w:rFonts w:ascii="Times New Roman" w:hAnsi="Times New Roman" w:cs="Times New Roman"/>
          <w:sz w:val="24"/>
          <w:szCs w:val="24"/>
        </w:rPr>
        <w:t>Сокольникова Н.М. «Изобразительное искусство и методика его преподавания. Москва, «</w:t>
      </w:r>
      <w:r w:rsidRPr="007F24C7">
        <w:rPr>
          <w:rFonts w:ascii="Times New Roman" w:hAnsi="Times New Roman" w:cs="Times New Roman"/>
          <w:sz w:val="24"/>
          <w:szCs w:val="24"/>
          <w:lang w:val="en-US"/>
        </w:rPr>
        <w:t>ACADEMA</w:t>
      </w:r>
      <w:r w:rsidRPr="007F24C7">
        <w:rPr>
          <w:rFonts w:ascii="Times New Roman" w:hAnsi="Times New Roman" w:cs="Times New Roman"/>
          <w:sz w:val="24"/>
          <w:szCs w:val="24"/>
        </w:rPr>
        <w:t>» 2005 г.</w:t>
      </w:r>
    </w:p>
    <w:p w:rsidR="00B1163D" w:rsidRPr="007F24C7" w:rsidRDefault="00B1163D" w:rsidP="008C45BA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4C7">
        <w:rPr>
          <w:rFonts w:ascii="Times New Roman" w:hAnsi="Times New Roman" w:cs="Times New Roman"/>
          <w:sz w:val="24"/>
          <w:szCs w:val="24"/>
        </w:rPr>
        <w:t xml:space="preserve">Сокольникова Н.М. «Основы живописи» - </w:t>
      </w:r>
      <w:r w:rsidRPr="007F24C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7F24C7">
        <w:rPr>
          <w:rFonts w:ascii="Times New Roman" w:hAnsi="Times New Roman" w:cs="Times New Roman"/>
          <w:sz w:val="24"/>
          <w:szCs w:val="24"/>
          <w:shd w:val="clear" w:color="auto" w:fill="FFFFFF"/>
        </w:rPr>
        <w:t>Обнинск, Издательство «ТИТУЛ» 2000 г.</w:t>
      </w:r>
    </w:p>
    <w:p w:rsidR="00B1163D" w:rsidRPr="007F24C7" w:rsidRDefault="00B1163D" w:rsidP="008C45BA">
      <w:pPr>
        <w:pStyle w:val="a6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4C7">
        <w:rPr>
          <w:rFonts w:ascii="Times New Roman" w:hAnsi="Times New Roman" w:cs="Times New Roman"/>
          <w:sz w:val="24"/>
          <w:szCs w:val="24"/>
        </w:rPr>
        <w:t xml:space="preserve">Сокольникова Н.М. «Основы рисунка» - </w:t>
      </w:r>
      <w:r w:rsidRPr="007F24C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7F24C7">
        <w:rPr>
          <w:rFonts w:ascii="Times New Roman" w:hAnsi="Times New Roman" w:cs="Times New Roman"/>
          <w:sz w:val="24"/>
          <w:szCs w:val="24"/>
          <w:shd w:val="clear" w:color="auto" w:fill="FFFFFF"/>
        </w:rPr>
        <w:t>Обнинск, Издательство «ТИТУЛ» 2000 г.</w:t>
      </w:r>
    </w:p>
    <w:p w:rsidR="00B1163D" w:rsidRPr="007032D6" w:rsidRDefault="00B1163D" w:rsidP="008C45BA">
      <w:pPr>
        <w:pStyle w:val="1"/>
        <w:numPr>
          <w:ilvl w:val="0"/>
          <w:numId w:val="12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7032D6">
        <w:rPr>
          <w:rFonts w:ascii="Times New Roman" w:hAnsi="Times New Roman"/>
          <w:sz w:val="24"/>
          <w:szCs w:val="24"/>
        </w:rPr>
        <w:t>Учебник. Изобразительное искус</w:t>
      </w:r>
      <w:r w:rsidR="007F24C7">
        <w:rPr>
          <w:rFonts w:ascii="Times New Roman" w:hAnsi="Times New Roman"/>
          <w:sz w:val="24"/>
          <w:szCs w:val="24"/>
        </w:rPr>
        <w:t xml:space="preserve">ство. </w:t>
      </w:r>
      <w:proofErr w:type="gramStart"/>
      <w:r w:rsidR="007F24C7">
        <w:rPr>
          <w:rFonts w:ascii="Times New Roman" w:hAnsi="Times New Roman"/>
          <w:sz w:val="24"/>
          <w:szCs w:val="24"/>
        </w:rPr>
        <w:t>Архитектура  и</w:t>
      </w:r>
      <w:proofErr w:type="gramEnd"/>
      <w:r w:rsidR="007F24C7">
        <w:rPr>
          <w:rFonts w:ascii="Times New Roman" w:hAnsi="Times New Roman"/>
          <w:sz w:val="24"/>
          <w:szCs w:val="24"/>
        </w:rPr>
        <w:t xml:space="preserve"> дизайн в жизни человека, 7-8</w:t>
      </w:r>
      <w:r w:rsidRPr="007032D6">
        <w:rPr>
          <w:rFonts w:ascii="Times New Roman" w:hAnsi="Times New Roman"/>
          <w:sz w:val="24"/>
          <w:szCs w:val="24"/>
        </w:rPr>
        <w:t xml:space="preserve"> класс, Н.А. Горяева, О.В. Островская </w:t>
      </w:r>
      <w:r w:rsidR="007F24C7">
        <w:rPr>
          <w:rFonts w:ascii="Times New Roman" w:hAnsi="Times New Roman"/>
          <w:sz w:val="24"/>
          <w:szCs w:val="24"/>
        </w:rPr>
        <w:t xml:space="preserve">; под ред.: Б.М. </w:t>
      </w:r>
      <w:proofErr w:type="spellStart"/>
      <w:r w:rsidR="007F24C7">
        <w:rPr>
          <w:rFonts w:ascii="Times New Roman" w:hAnsi="Times New Roman"/>
          <w:sz w:val="24"/>
          <w:szCs w:val="24"/>
        </w:rPr>
        <w:t>Неменского</w:t>
      </w:r>
      <w:proofErr w:type="spellEnd"/>
      <w:r w:rsidR="007F24C7">
        <w:rPr>
          <w:rFonts w:ascii="Times New Roman" w:hAnsi="Times New Roman"/>
          <w:sz w:val="24"/>
          <w:szCs w:val="24"/>
        </w:rPr>
        <w:t>. – 3-е изд. – М.: Просвещение, 2017</w:t>
      </w:r>
      <w:r w:rsidRPr="007032D6">
        <w:rPr>
          <w:rFonts w:ascii="Times New Roman" w:hAnsi="Times New Roman"/>
          <w:sz w:val="24"/>
          <w:szCs w:val="24"/>
        </w:rPr>
        <w:t>.</w:t>
      </w:r>
    </w:p>
    <w:p w:rsidR="007F24C7" w:rsidRPr="00BA0E16" w:rsidRDefault="00B1163D" w:rsidP="00A95E8C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Федеральный государственный образовательный стандарт на</w:t>
      </w:r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чального общего образования. — М., 2011. — (Стандарты второго поколения)</w:t>
      </w:r>
    </w:p>
    <w:p w:rsidR="00BA0E16" w:rsidRDefault="00BA0E16" w:rsidP="00BA0E16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E24EA" w:rsidRPr="00F2411F" w:rsidRDefault="004E24EA" w:rsidP="004E24EA">
      <w:pPr>
        <w:pStyle w:val="a3"/>
        <w:spacing w:before="0" w:beforeAutospacing="0" w:after="0"/>
        <w:jc w:val="both"/>
        <w:rPr>
          <w:i/>
        </w:rPr>
      </w:pPr>
      <w:r w:rsidRPr="00F2411F">
        <w:rPr>
          <w:b/>
          <w:bCs/>
          <w:i/>
        </w:rPr>
        <w:t>Система контроля</w:t>
      </w:r>
    </w:p>
    <w:p w:rsidR="004E24EA" w:rsidRPr="00F2411F" w:rsidRDefault="004E24EA" w:rsidP="004E24EA">
      <w:pPr>
        <w:pStyle w:val="a3"/>
        <w:numPr>
          <w:ilvl w:val="0"/>
          <w:numId w:val="37"/>
        </w:numPr>
        <w:spacing w:before="0" w:beforeAutospacing="0" w:after="0"/>
        <w:ind w:left="1134" w:hanging="567"/>
      </w:pPr>
      <w:r w:rsidRPr="00F2411F">
        <w:t>учительский контроль</w:t>
      </w:r>
    </w:p>
    <w:p w:rsidR="004E24EA" w:rsidRPr="00F2411F" w:rsidRDefault="004E24EA" w:rsidP="004E24EA">
      <w:pPr>
        <w:pStyle w:val="a3"/>
        <w:numPr>
          <w:ilvl w:val="0"/>
          <w:numId w:val="37"/>
        </w:numPr>
        <w:spacing w:before="0" w:beforeAutospacing="0" w:after="0"/>
        <w:ind w:left="1134" w:hanging="567"/>
      </w:pPr>
      <w:r w:rsidRPr="00F2411F">
        <w:t>самоконтроль</w:t>
      </w:r>
    </w:p>
    <w:p w:rsidR="004E24EA" w:rsidRPr="00F2411F" w:rsidRDefault="004E24EA" w:rsidP="004E24EA">
      <w:pPr>
        <w:pStyle w:val="a3"/>
        <w:numPr>
          <w:ilvl w:val="0"/>
          <w:numId w:val="37"/>
        </w:numPr>
        <w:spacing w:before="0" w:beforeAutospacing="0" w:after="0"/>
        <w:ind w:left="1134" w:hanging="567"/>
      </w:pPr>
      <w:r w:rsidRPr="00F2411F">
        <w:t>взаимоконтроль учащихся</w:t>
      </w:r>
    </w:p>
    <w:p w:rsidR="004E24EA" w:rsidRPr="00F2411F" w:rsidRDefault="004E24EA" w:rsidP="004E24EA">
      <w:pPr>
        <w:pStyle w:val="a3"/>
        <w:numPr>
          <w:ilvl w:val="0"/>
          <w:numId w:val="37"/>
        </w:numPr>
        <w:spacing w:before="0" w:beforeAutospacing="0" w:after="0"/>
        <w:ind w:left="1134" w:hanging="567"/>
        <w:jc w:val="both"/>
      </w:pPr>
      <w:r w:rsidRPr="00F2411F">
        <w:t xml:space="preserve">Предпочтительны формы текущего и промежуточного </w:t>
      </w:r>
      <w:proofErr w:type="gramStart"/>
      <w:r w:rsidRPr="00F2411F">
        <w:t>контроля  освоения</w:t>
      </w:r>
      <w:proofErr w:type="gramEnd"/>
      <w:r w:rsidRPr="00F2411F">
        <w:t xml:space="preserve"> рабочей программы</w:t>
      </w:r>
    </w:p>
    <w:p w:rsidR="004E24EA" w:rsidRDefault="004E24EA" w:rsidP="004E24EA">
      <w:pPr>
        <w:pStyle w:val="a3"/>
        <w:spacing w:before="0" w:beforeAutospacing="0" w:after="0"/>
        <w:jc w:val="both"/>
        <w:rPr>
          <w:b/>
        </w:rPr>
      </w:pPr>
    </w:p>
    <w:p w:rsidR="004E24EA" w:rsidRDefault="004E24EA" w:rsidP="004E24EA">
      <w:pPr>
        <w:pStyle w:val="a3"/>
        <w:spacing w:before="0" w:beforeAutospacing="0" w:after="0"/>
        <w:jc w:val="both"/>
        <w:rPr>
          <w:b/>
          <w:bCs/>
          <w:i/>
        </w:rPr>
      </w:pPr>
    </w:p>
    <w:p w:rsidR="004E24EA" w:rsidRPr="00F2411F" w:rsidRDefault="004E24EA" w:rsidP="004E24EA">
      <w:pPr>
        <w:pStyle w:val="a3"/>
        <w:spacing w:before="0" w:beforeAutospacing="0" w:after="0"/>
        <w:jc w:val="both"/>
        <w:rPr>
          <w:i/>
        </w:rPr>
      </w:pPr>
      <w:r w:rsidRPr="00F2411F">
        <w:rPr>
          <w:b/>
          <w:bCs/>
          <w:i/>
        </w:rPr>
        <w:t>Критерии оценки устных индивидуальных и фронтальных ответов:</w:t>
      </w:r>
    </w:p>
    <w:p w:rsidR="004E24EA" w:rsidRPr="00F2411F" w:rsidRDefault="004E24EA" w:rsidP="004E24EA">
      <w:pPr>
        <w:pStyle w:val="a3"/>
        <w:numPr>
          <w:ilvl w:val="0"/>
          <w:numId w:val="3"/>
        </w:numPr>
        <w:spacing w:before="0" w:beforeAutospacing="0" w:after="0"/>
        <w:ind w:left="1134" w:hanging="567"/>
        <w:contextualSpacing/>
      </w:pPr>
      <w:r w:rsidRPr="00F2411F">
        <w:t>Активность участия.</w:t>
      </w:r>
    </w:p>
    <w:p w:rsidR="004E24EA" w:rsidRPr="00F2411F" w:rsidRDefault="004E24EA" w:rsidP="004E24EA">
      <w:pPr>
        <w:pStyle w:val="a3"/>
        <w:numPr>
          <w:ilvl w:val="0"/>
          <w:numId w:val="3"/>
        </w:numPr>
        <w:spacing w:before="0" w:beforeAutospacing="0" w:after="0"/>
        <w:ind w:left="1134" w:hanging="567"/>
        <w:contextualSpacing/>
      </w:pPr>
      <w:r w:rsidRPr="00F2411F">
        <w:t>Умение собеседника прочувствовать суть вопроса.</w:t>
      </w:r>
    </w:p>
    <w:p w:rsidR="004E24EA" w:rsidRPr="00F2411F" w:rsidRDefault="004E24EA" w:rsidP="004E24EA">
      <w:pPr>
        <w:pStyle w:val="a3"/>
        <w:numPr>
          <w:ilvl w:val="0"/>
          <w:numId w:val="3"/>
        </w:numPr>
        <w:spacing w:before="0" w:beforeAutospacing="0" w:after="0"/>
        <w:ind w:left="1134" w:hanging="567"/>
        <w:contextualSpacing/>
      </w:pPr>
      <w:r w:rsidRPr="00F2411F">
        <w:t>Искренность ответов, их развернутость, образность, аргументированность.</w:t>
      </w:r>
    </w:p>
    <w:p w:rsidR="004E24EA" w:rsidRPr="00F2411F" w:rsidRDefault="004E24EA" w:rsidP="004E24EA">
      <w:pPr>
        <w:pStyle w:val="a3"/>
        <w:numPr>
          <w:ilvl w:val="0"/>
          <w:numId w:val="3"/>
        </w:numPr>
        <w:spacing w:before="0" w:beforeAutospacing="0" w:after="0"/>
        <w:ind w:left="1134" w:hanging="567"/>
        <w:contextualSpacing/>
      </w:pPr>
      <w:r w:rsidRPr="00F2411F">
        <w:t>Самостоятельность.</w:t>
      </w:r>
    </w:p>
    <w:p w:rsidR="004E24EA" w:rsidRPr="00F2411F" w:rsidRDefault="004E24EA" w:rsidP="004E24EA">
      <w:pPr>
        <w:pStyle w:val="a3"/>
        <w:numPr>
          <w:ilvl w:val="0"/>
          <w:numId w:val="3"/>
        </w:numPr>
        <w:spacing w:before="0" w:beforeAutospacing="0" w:after="0"/>
        <w:ind w:left="1134" w:hanging="567"/>
        <w:contextualSpacing/>
      </w:pPr>
      <w:r w:rsidRPr="00F2411F">
        <w:t>Оригинальность суждений.</w:t>
      </w:r>
    </w:p>
    <w:p w:rsidR="004E24EA" w:rsidRDefault="004E24EA" w:rsidP="004E24EA">
      <w:pPr>
        <w:pStyle w:val="a3"/>
        <w:spacing w:before="0" w:beforeAutospacing="0" w:after="0"/>
        <w:contextualSpacing/>
      </w:pPr>
    </w:p>
    <w:p w:rsidR="004E24EA" w:rsidRPr="00F2411F" w:rsidRDefault="004E24EA" w:rsidP="004E24EA">
      <w:pPr>
        <w:pStyle w:val="a3"/>
        <w:spacing w:before="0" w:beforeAutospacing="0" w:after="0"/>
        <w:contextualSpacing/>
        <w:rPr>
          <w:i/>
        </w:rPr>
      </w:pPr>
      <w:r>
        <w:rPr>
          <w:b/>
          <w:bCs/>
          <w:i/>
        </w:rPr>
        <w:t>Формы контроля</w:t>
      </w:r>
      <w:r w:rsidRPr="00F2411F">
        <w:rPr>
          <w:b/>
          <w:bCs/>
          <w:i/>
        </w:rPr>
        <w:t>:</w:t>
      </w:r>
    </w:p>
    <w:p w:rsidR="004E24EA" w:rsidRDefault="004E24EA" w:rsidP="004E24EA">
      <w:pPr>
        <w:pStyle w:val="a3"/>
        <w:numPr>
          <w:ilvl w:val="0"/>
          <w:numId w:val="38"/>
        </w:numPr>
        <w:spacing w:before="0" w:beforeAutospacing="0" w:after="0"/>
        <w:ind w:left="1134" w:hanging="567"/>
        <w:contextualSpacing/>
      </w:pPr>
      <w:r>
        <w:t>практические работы;</w:t>
      </w:r>
    </w:p>
    <w:p w:rsidR="004E24EA" w:rsidRPr="00F2411F" w:rsidRDefault="004E24EA" w:rsidP="004E24EA">
      <w:pPr>
        <w:pStyle w:val="a3"/>
        <w:numPr>
          <w:ilvl w:val="0"/>
          <w:numId w:val="38"/>
        </w:numPr>
        <w:spacing w:before="0" w:beforeAutospacing="0" w:after="0"/>
        <w:ind w:left="1134" w:hanging="567"/>
        <w:contextualSpacing/>
      </w:pPr>
      <w:r w:rsidRPr="00F2411F">
        <w:t>викторины;</w:t>
      </w:r>
    </w:p>
    <w:p w:rsidR="004E24EA" w:rsidRPr="00F2411F" w:rsidRDefault="004E24EA" w:rsidP="004E24EA">
      <w:pPr>
        <w:pStyle w:val="a3"/>
        <w:numPr>
          <w:ilvl w:val="0"/>
          <w:numId w:val="38"/>
        </w:numPr>
        <w:spacing w:before="0" w:beforeAutospacing="0" w:after="0"/>
        <w:ind w:left="1134" w:hanging="567"/>
        <w:contextualSpacing/>
      </w:pPr>
      <w:r w:rsidRPr="00F2411F">
        <w:t>кроссворды;</w:t>
      </w:r>
    </w:p>
    <w:p w:rsidR="004E24EA" w:rsidRPr="00F2411F" w:rsidRDefault="004E24EA" w:rsidP="004E24EA">
      <w:pPr>
        <w:pStyle w:val="a3"/>
        <w:numPr>
          <w:ilvl w:val="0"/>
          <w:numId w:val="38"/>
        </w:numPr>
        <w:spacing w:before="0" w:beforeAutospacing="0" w:after="0"/>
        <w:ind w:left="1134" w:hanging="567"/>
        <w:contextualSpacing/>
      </w:pPr>
      <w:r w:rsidRPr="00F2411F">
        <w:t>отчетные выставки творческих (индивидуальных и коллективных) работ;</w:t>
      </w:r>
    </w:p>
    <w:p w:rsidR="004E24EA" w:rsidRDefault="004E24EA" w:rsidP="004E24EA">
      <w:pPr>
        <w:pStyle w:val="a3"/>
        <w:numPr>
          <w:ilvl w:val="0"/>
          <w:numId w:val="38"/>
        </w:numPr>
        <w:spacing w:before="0" w:beforeAutospacing="0" w:after="0"/>
        <w:ind w:left="1134" w:hanging="567"/>
        <w:contextualSpacing/>
      </w:pPr>
      <w:r w:rsidRPr="00F2411F">
        <w:t>тестирование.</w:t>
      </w:r>
    </w:p>
    <w:p w:rsidR="004E24EA" w:rsidRPr="00F2411F" w:rsidRDefault="004E24EA" w:rsidP="004E24EA">
      <w:pPr>
        <w:pStyle w:val="a3"/>
        <w:spacing w:before="0" w:beforeAutospacing="0" w:after="0"/>
        <w:ind w:left="1134"/>
        <w:contextualSpacing/>
      </w:pPr>
    </w:p>
    <w:p w:rsidR="004E24EA" w:rsidRPr="00F2411F" w:rsidRDefault="004E24EA" w:rsidP="004E24EA">
      <w:pPr>
        <w:pStyle w:val="a3"/>
        <w:spacing w:before="0" w:beforeAutospacing="0" w:after="0"/>
        <w:contextualSpacing/>
        <w:rPr>
          <w:i/>
        </w:rPr>
      </w:pPr>
      <w:r w:rsidRPr="00F2411F">
        <w:rPr>
          <w:b/>
          <w:bCs/>
          <w:i/>
        </w:rPr>
        <w:t>Критерии и система оценки творческой работы</w:t>
      </w:r>
      <w:r w:rsidRPr="00F2411F">
        <w:rPr>
          <w:i/>
        </w:rPr>
        <w:t xml:space="preserve">. </w:t>
      </w:r>
    </w:p>
    <w:p w:rsidR="004E24EA" w:rsidRPr="00F2411F" w:rsidRDefault="004E24EA" w:rsidP="004E24EA">
      <w:pPr>
        <w:pStyle w:val="a3"/>
        <w:spacing w:before="0" w:beforeAutospacing="0" w:after="0"/>
        <w:ind w:firstLine="709"/>
        <w:contextualSpacing/>
      </w:pPr>
      <w:r w:rsidRPr="00F2411F">
        <w:t>Из всех этих компонентов складывается общая оценка работы обучающегося.</w:t>
      </w:r>
    </w:p>
    <w:p w:rsidR="004E24EA" w:rsidRPr="00F2411F" w:rsidRDefault="004E24EA" w:rsidP="004E24EA">
      <w:pPr>
        <w:pStyle w:val="a3"/>
        <w:spacing w:before="0" w:beforeAutospacing="0" w:after="0"/>
        <w:contextualSpacing/>
      </w:pPr>
      <w:r w:rsidRPr="00F2411F">
        <w:t>Как решена композиция: правильное решение композиции, предмета, орнамента (как организована плоскость листа, как согласованы      между собой все компоненты изображения, как выражена общая идея и содержание).</w:t>
      </w:r>
    </w:p>
    <w:p w:rsidR="004E24EA" w:rsidRPr="00F2411F" w:rsidRDefault="004E24EA" w:rsidP="004E24EA">
      <w:pPr>
        <w:pStyle w:val="a3"/>
        <w:spacing w:before="0" w:beforeAutospacing="0" w:after="0"/>
        <w:ind w:firstLine="708"/>
        <w:contextualSpacing/>
      </w:pPr>
      <w:r w:rsidRPr="00F2411F"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4E24EA" w:rsidRPr="00F2411F" w:rsidRDefault="004E24EA" w:rsidP="004E24EA">
      <w:pPr>
        <w:pStyle w:val="a3"/>
        <w:spacing w:before="0" w:beforeAutospacing="0" w:after="0"/>
        <w:ind w:firstLine="708"/>
        <w:contextualSpacing/>
      </w:pPr>
      <w:r w:rsidRPr="00F2411F">
        <w:t>Общее впечатление от работы. Оригинальность, яркость и эмоциональность созданного образа, чувство меры в оформлении и соответствие оформления работы. Аккуратность всей работы.</w:t>
      </w:r>
    </w:p>
    <w:p w:rsidR="004E24EA" w:rsidRDefault="004E24EA" w:rsidP="004E24EA">
      <w:pPr>
        <w:pStyle w:val="a3"/>
        <w:spacing w:before="0" w:beforeAutospacing="0" w:after="0"/>
        <w:contextualSpacing/>
      </w:pPr>
    </w:p>
    <w:p w:rsidR="004E24EA" w:rsidRPr="00F65E56" w:rsidRDefault="004E24EA" w:rsidP="004E24EA">
      <w:pPr>
        <w:rPr>
          <w:rFonts w:ascii="Times New Roman" w:hAnsi="Times New Roman" w:cs="Times New Roman"/>
          <w:b/>
          <w:sz w:val="32"/>
          <w:szCs w:val="28"/>
        </w:rPr>
      </w:pPr>
      <w:r w:rsidRPr="009B1409">
        <w:rPr>
          <w:rFonts w:ascii="Times New Roman" w:hAnsi="Times New Roman" w:cs="Times New Roman"/>
          <w:b/>
          <w:bCs/>
          <w:i/>
          <w:iCs/>
          <w:color w:val="000000"/>
          <w:sz w:val="24"/>
          <w:shd w:val="clear" w:color="auto" w:fill="FFFFFF"/>
        </w:rPr>
        <w:t>Нормы оценки художественных работ учащихся</w:t>
      </w:r>
      <w:r w:rsidRPr="009B1409">
        <w:rPr>
          <w:rFonts w:ascii="Times New Roman" w:hAnsi="Times New Roman" w:cs="Times New Roman"/>
          <w:i/>
          <w:iCs/>
          <w:color w:val="000000"/>
          <w:sz w:val="24"/>
          <w:shd w:val="clear" w:color="auto" w:fill="FFFFFF"/>
        </w:rPr>
        <w:t>:</w:t>
      </w:r>
      <w:r w:rsidRPr="009B1409">
        <w:rPr>
          <w:rFonts w:ascii="Times New Roman" w:hAnsi="Times New Roman" w:cs="Times New Roman"/>
          <w:i/>
          <w:iCs/>
          <w:color w:val="000000"/>
          <w:sz w:val="24"/>
          <w:shd w:val="clear" w:color="auto" w:fill="FFFFFF"/>
        </w:rPr>
        <w:br/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t>Оценка </w:t>
      </w:r>
      <w:r w:rsidRPr="00F65E56">
        <w:rPr>
          <w:rFonts w:ascii="Times New Roman" w:hAnsi="Times New Roman" w:cs="Times New Roman"/>
          <w:b/>
          <w:bCs/>
          <w:color w:val="000000"/>
          <w:sz w:val="24"/>
          <w:shd w:val="clear" w:color="auto" w:fill="FFFFFF"/>
        </w:rPr>
        <w:t>«пять»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t> - учащийся полностью справляется с поставленной целью урока; правильно излагает изученный материал и умеет применить полученные знания на практике; верно решает композицию рисунка, т.е. гармонично согласовывает межд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у собой все компоненты изображе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t>ния; умеет подметить и передать в изображении наиболее характерное.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br/>
        <w:t>Оценка </w:t>
      </w:r>
      <w:r w:rsidRPr="00F65E56">
        <w:rPr>
          <w:rFonts w:ascii="Times New Roman" w:hAnsi="Times New Roman" w:cs="Times New Roman"/>
          <w:b/>
          <w:bCs/>
          <w:color w:val="000000"/>
          <w:sz w:val="24"/>
          <w:shd w:val="clear" w:color="auto" w:fill="FFFFFF"/>
        </w:rPr>
        <w:t>«четыре»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 -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изображения; умеет подметить, но не совсем точно 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lastRenderedPageBreak/>
        <w:t>передаёт в изображении наиболее характерное.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br/>
        <w:t>Оценка </w:t>
      </w:r>
      <w:r w:rsidRPr="00F65E56">
        <w:rPr>
          <w:rFonts w:ascii="Times New Roman" w:hAnsi="Times New Roman" w:cs="Times New Roman"/>
          <w:b/>
          <w:bCs/>
          <w:color w:val="000000"/>
          <w:sz w:val="24"/>
          <w:shd w:val="clear" w:color="auto" w:fill="FFFFFF"/>
        </w:rPr>
        <w:t>«три»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t> - учащийся слабо справля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ется с поставленной целью урока 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t>допускает неточность в изложении изученного материала.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br/>
        <w:t>Оценка </w:t>
      </w:r>
      <w:r w:rsidRPr="00F65E56">
        <w:rPr>
          <w:rFonts w:ascii="Times New Roman" w:hAnsi="Times New Roman" w:cs="Times New Roman"/>
          <w:b/>
          <w:bCs/>
          <w:color w:val="000000"/>
          <w:sz w:val="24"/>
          <w:shd w:val="clear" w:color="auto" w:fill="FFFFFF"/>
        </w:rPr>
        <w:t>«два»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t> - учащийся допускает грубые ошибки в ответе; не справляется с поставленной целью урока.</w:t>
      </w:r>
    </w:p>
    <w:p w:rsidR="00D67795" w:rsidRDefault="00D67795" w:rsidP="00BA0E16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8"/>
          <w:szCs w:val="24"/>
        </w:rPr>
      </w:pPr>
    </w:p>
    <w:p w:rsidR="00BA0E16" w:rsidRDefault="00BA0E16" w:rsidP="00BA0E16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8"/>
          <w:szCs w:val="24"/>
        </w:rPr>
      </w:pPr>
      <w:r w:rsidRPr="00BA0E16">
        <w:rPr>
          <w:rFonts w:ascii="Times New Roman" w:eastAsia="Calibri" w:hAnsi="Times New Roman" w:cs="Times New Roman"/>
          <w:b/>
          <w:sz w:val="28"/>
          <w:szCs w:val="24"/>
        </w:rPr>
        <w:t>Кон</w:t>
      </w:r>
      <w:r>
        <w:rPr>
          <w:rFonts w:ascii="Times New Roman" w:eastAsia="Calibri" w:hAnsi="Times New Roman" w:cs="Times New Roman"/>
          <w:b/>
          <w:sz w:val="28"/>
          <w:szCs w:val="24"/>
        </w:rPr>
        <w:t>трольно-измерительные материалы</w:t>
      </w:r>
      <w:r w:rsidR="00D67795">
        <w:rPr>
          <w:rFonts w:ascii="Times New Roman" w:eastAsia="Calibri" w:hAnsi="Times New Roman" w:cs="Times New Roman"/>
          <w:b/>
          <w:sz w:val="28"/>
          <w:szCs w:val="24"/>
        </w:rPr>
        <w:t xml:space="preserve"> 8 класс:</w:t>
      </w:r>
    </w:p>
    <w:p w:rsidR="00BA0E16" w:rsidRPr="00BA0E16" w:rsidRDefault="00BA0E16" w:rsidP="00BA0E16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sz w:val="28"/>
          <w:szCs w:val="24"/>
        </w:rPr>
      </w:pPr>
    </w:p>
    <w:p w:rsidR="00CA1C10" w:rsidRDefault="00CA1C10" w:rsidP="00CA1C10">
      <w:pPr>
        <w:pStyle w:val="a6"/>
        <w:spacing w:line="240" w:lineRule="auto"/>
        <w:rPr>
          <w:rFonts w:ascii="Tahoma" w:hAnsi="Tahoma" w:cs="Tahoma"/>
          <w:b/>
          <w:color w:val="000000"/>
          <w:sz w:val="18"/>
          <w:szCs w:val="17"/>
          <w:shd w:val="clear" w:color="auto" w:fill="FFFFFF"/>
        </w:rPr>
      </w:pPr>
      <w:r>
        <w:rPr>
          <w:rFonts w:ascii="Tahoma" w:hAnsi="Tahoma" w:cs="Tahoma"/>
          <w:b/>
          <w:color w:val="000000"/>
          <w:sz w:val="18"/>
          <w:szCs w:val="17"/>
          <w:shd w:val="clear" w:color="auto" w:fill="FFFFFF"/>
        </w:rPr>
        <w:t xml:space="preserve">Раздел 1.  </w:t>
      </w:r>
      <w:r w:rsidRPr="0060101C">
        <w:rPr>
          <w:b/>
          <w:bCs/>
          <w:iCs/>
          <w:color w:val="000000"/>
        </w:rPr>
        <w:t>Искусство композиции — основа архитектуры</w:t>
      </w:r>
      <w:r>
        <w:rPr>
          <w:b/>
          <w:bCs/>
          <w:iCs/>
          <w:color w:val="000000"/>
        </w:rPr>
        <w:t>.</w:t>
      </w:r>
      <w:r w:rsidRPr="0060101C">
        <w:rPr>
          <w:b/>
          <w:bCs/>
          <w:iCs/>
          <w:color w:val="000000"/>
        </w:rPr>
        <w:t> </w:t>
      </w:r>
    </w:p>
    <w:p w:rsidR="00CA1C10" w:rsidRPr="00025E95" w:rsidRDefault="00CA1C10" w:rsidP="00CA1C10">
      <w:pPr>
        <w:pStyle w:val="a6"/>
        <w:spacing w:line="240" w:lineRule="auto"/>
      </w:pPr>
    </w:p>
    <w:p w:rsidR="00CA1C10" w:rsidRPr="00A910D0" w:rsidRDefault="00CA1C10" w:rsidP="00CA1C10">
      <w:pPr>
        <w:pStyle w:val="a6"/>
        <w:numPr>
          <w:ilvl w:val="0"/>
          <w:numId w:val="23"/>
        </w:numPr>
        <w:spacing w:line="240" w:lineRule="auto"/>
        <w:rPr>
          <w:b/>
        </w:rPr>
      </w:pPr>
      <w:r w:rsidRPr="007C5B68">
        <w:rPr>
          <w:b/>
        </w:rPr>
        <w:t>Композиция это:</w:t>
      </w:r>
    </w:p>
    <w:p w:rsidR="00CA1C10" w:rsidRPr="00FE0575" w:rsidRDefault="00CA1C10" w:rsidP="00CA1C10">
      <w:pPr>
        <w:pStyle w:val="a6"/>
        <w:numPr>
          <w:ilvl w:val="0"/>
          <w:numId w:val="22"/>
        </w:numPr>
        <w:spacing w:line="240" w:lineRule="auto"/>
      </w:pPr>
      <w:r w:rsidRPr="00FE0575">
        <w:t xml:space="preserve">придание </w:t>
      </w:r>
      <w:r>
        <w:t xml:space="preserve"> произведению единства и цельности</w:t>
      </w:r>
      <w:r w:rsidRPr="00FE0575">
        <w:t>;</w:t>
      </w:r>
    </w:p>
    <w:p w:rsidR="00CA1C10" w:rsidRDefault="00CA1C10" w:rsidP="00CA1C10">
      <w:pPr>
        <w:pStyle w:val="a6"/>
        <w:numPr>
          <w:ilvl w:val="0"/>
          <w:numId w:val="22"/>
        </w:numPr>
        <w:spacing w:line="240" w:lineRule="auto"/>
      </w:pPr>
      <w:r>
        <w:t xml:space="preserve">изображение предметов </w:t>
      </w:r>
      <w:r w:rsidRPr="007C5B68">
        <w:t>в пространстве</w:t>
      </w:r>
      <w:r>
        <w:t>;</w:t>
      </w:r>
    </w:p>
    <w:p w:rsidR="00CA1C10" w:rsidRDefault="00CA1C10" w:rsidP="00CA1C10">
      <w:pPr>
        <w:pStyle w:val="a6"/>
        <w:numPr>
          <w:ilvl w:val="0"/>
          <w:numId w:val="22"/>
        </w:numPr>
        <w:spacing w:line="240" w:lineRule="auto"/>
      </w:pPr>
      <w:r w:rsidRPr="00FE0575">
        <w:t>гармоничное расположение элементов по отношению друг к другу.</w:t>
      </w:r>
    </w:p>
    <w:p w:rsidR="00CA1C10" w:rsidRDefault="00CA1C10" w:rsidP="00CA1C10">
      <w:pPr>
        <w:pStyle w:val="a6"/>
        <w:spacing w:line="240" w:lineRule="auto"/>
      </w:pPr>
    </w:p>
    <w:p w:rsidR="00CA1C10" w:rsidRPr="00CE7E61" w:rsidRDefault="00CA1C10" w:rsidP="00CA1C10">
      <w:pPr>
        <w:pStyle w:val="a6"/>
        <w:numPr>
          <w:ilvl w:val="0"/>
          <w:numId w:val="23"/>
        </w:numPr>
        <w:spacing w:line="240" w:lineRule="auto"/>
        <w:rPr>
          <w:b/>
        </w:rPr>
      </w:pPr>
      <w:r>
        <w:rPr>
          <w:b/>
          <w:bCs/>
        </w:rPr>
        <w:t>Выберите не относящееся к с</w:t>
      </w:r>
      <w:r w:rsidRPr="00CE7E61">
        <w:rPr>
          <w:b/>
          <w:bCs/>
        </w:rPr>
        <w:t>войства</w:t>
      </w:r>
      <w:r>
        <w:rPr>
          <w:b/>
          <w:bCs/>
        </w:rPr>
        <w:t>м</w:t>
      </w:r>
      <w:r w:rsidRPr="00CE7E61">
        <w:rPr>
          <w:b/>
          <w:bCs/>
        </w:rPr>
        <w:t xml:space="preserve"> композиции</w:t>
      </w:r>
      <w:r>
        <w:rPr>
          <w:b/>
          <w:bCs/>
        </w:rPr>
        <w:t xml:space="preserve"> слово:</w:t>
      </w:r>
    </w:p>
    <w:p w:rsidR="00CA1C10" w:rsidRPr="00CE7E61" w:rsidRDefault="00CA1C10" w:rsidP="00CA1C10">
      <w:pPr>
        <w:pStyle w:val="a6"/>
        <w:numPr>
          <w:ilvl w:val="0"/>
          <w:numId w:val="24"/>
        </w:numPr>
        <w:spacing w:line="240" w:lineRule="auto"/>
        <w:ind w:left="709" w:hanging="283"/>
        <w:rPr>
          <w:bCs/>
        </w:rPr>
      </w:pPr>
      <w:r>
        <w:rPr>
          <w:bCs/>
        </w:rPr>
        <w:t>с</w:t>
      </w:r>
      <w:r w:rsidRPr="00CE7E61">
        <w:rPr>
          <w:bCs/>
        </w:rPr>
        <w:t>имметрия и асимметрия</w:t>
      </w:r>
      <w:r>
        <w:rPr>
          <w:bCs/>
        </w:rPr>
        <w:t>;</w:t>
      </w:r>
    </w:p>
    <w:p w:rsidR="00CA1C10" w:rsidRPr="00FE0575" w:rsidRDefault="00CA1C10" w:rsidP="00CA1C10">
      <w:pPr>
        <w:pStyle w:val="a6"/>
        <w:numPr>
          <w:ilvl w:val="0"/>
          <w:numId w:val="24"/>
        </w:numPr>
        <w:spacing w:line="240" w:lineRule="auto"/>
        <w:ind w:left="709" w:hanging="283"/>
      </w:pPr>
      <w:r w:rsidRPr="00FE0575">
        <w:rPr>
          <w:bCs/>
        </w:rPr>
        <w:t>пятна и линии;</w:t>
      </w:r>
    </w:p>
    <w:p w:rsidR="00CA1C10" w:rsidRPr="00CE7E61" w:rsidRDefault="00CA1C10" w:rsidP="00CA1C10">
      <w:pPr>
        <w:pStyle w:val="a6"/>
        <w:numPr>
          <w:ilvl w:val="0"/>
          <w:numId w:val="24"/>
        </w:numPr>
        <w:spacing w:line="240" w:lineRule="auto"/>
        <w:ind w:left="709" w:hanging="283"/>
      </w:pPr>
      <w:r>
        <w:rPr>
          <w:bCs/>
        </w:rPr>
        <w:t>д</w:t>
      </w:r>
      <w:r w:rsidRPr="00CE7E61">
        <w:rPr>
          <w:bCs/>
        </w:rPr>
        <w:t>инамика и статика</w:t>
      </w:r>
      <w:r>
        <w:rPr>
          <w:bCs/>
        </w:rPr>
        <w:t>;</w:t>
      </w:r>
    </w:p>
    <w:p w:rsidR="00CA1C10" w:rsidRPr="002452E9" w:rsidRDefault="00CA1C10" w:rsidP="00CA1C10">
      <w:pPr>
        <w:pStyle w:val="a6"/>
        <w:spacing w:line="240" w:lineRule="auto"/>
        <w:ind w:left="709"/>
      </w:pPr>
    </w:p>
    <w:p w:rsidR="00CA1C10" w:rsidRDefault="00CA1C10" w:rsidP="00CA1C10">
      <w:pPr>
        <w:pStyle w:val="a6"/>
        <w:numPr>
          <w:ilvl w:val="0"/>
          <w:numId w:val="23"/>
        </w:numPr>
        <w:spacing w:line="240" w:lineRule="auto"/>
        <w:rPr>
          <w:b/>
        </w:rPr>
      </w:pPr>
      <w:r>
        <w:rPr>
          <w:b/>
        </w:rPr>
        <w:t>Симметрия это:</w:t>
      </w:r>
    </w:p>
    <w:p w:rsidR="00CA1C10" w:rsidRDefault="00CA1C10" w:rsidP="00CA1C10">
      <w:pPr>
        <w:pStyle w:val="a6"/>
        <w:numPr>
          <w:ilvl w:val="0"/>
          <w:numId w:val="32"/>
        </w:numPr>
        <w:spacing w:line="240" w:lineRule="auto"/>
        <w:ind w:left="709" w:hanging="283"/>
      </w:pPr>
      <w:r>
        <w:t>когда нет сбалансированности</w:t>
      </w:r>
      <w:r w:rsidRPr="00062F8A">
        <w:t>;</w:t>
      </w:r>
    </w:p>
    <w:p w:rsidR="00CA1C10" w:rsidRDefault="00CA1C10" w:rsidP="00CA1C10">
      <w:pPr>
        <w:pStyle w:val="a6"/>
        <w:numPr>
          <w:ilvl w:val="0"/>
          <w:numId w:val="32"/>
        </w:numPr>
        <w:spacing w:line="240" w:lineRule="auto"/>
        <w:ind w:left="709" w:hanging="283"/>
      </w:pPr>
      <w:r>
        <w:t xml:space="preserve">неуравновешенность предметов, </w:t>
      </w:r>
    </w:p>
    <w:p w:rsidR="00CA1C10" w:rsidRDefault="00CA1C10" w:rsidP="00CA1C10">
      <w:pPr>
        <w:pStyle w:val="a6"/>
        <w:numPr>
          <w:ilvl w:val="0"/>
          <w:numId w:val="32"/>
        </w:numPr>
        <w:spacing w:line="240" w:lineRule="auto"/>
        <w:ind w:left="709" w:hanging="283"/>
      </w:pPr>
      <w:r>
        <w:t>равновесие масс, как бы з</w:t>
      </w:r>
      <w:r w:rsidRPr="00062F8A">
        <w:t xml:space="preserve">еркальное отражение </w:t>
      </w:r>
      <w:r>
        <w:t>одной части другою.</w:t>
      </w:r>
    </w:p>
    <w:p w:rsidR="00CA1C10" w:rsidRPr="00466EAF" w:rsidRDefault="00CA1C10" w:rsidP="00CA1C10">
      <w:pPr>
        <w:pStyle w:val="a6"/>
        <w:spacing w:line="240" w:lineRule="auto"/>
        <w:ind w:left="709"/>
      </w:pPr>
    </w:p>
    <w:p w:rsidR="00CA1C10" w:rsidRDefault="00CA1C10" w:rsidP="00CA1C10">
      <w:pPr>
        <w:pStyle w:val="a6"/>
        <w:numPr>
          <w:ilvl w:val="0"/>
          <w:numId w:val="23"/>
        </w:numPr>
        <w:spacing w:line="240" w:lineRule="auto"/>
        <w:rPr>
          <w:b/>
        </w:rPr>
      </w:pPr>
      <w:r>
        <w:rPr>
          <w:b/>
        </w:rPr>
        <w:t>Замкнутый (закрытый) тип композиции:</w:t>
      </w:r>
    </w:p>
    <w:p w:rsidR="00CA1C10" w:rsidRPr="00FE0575" w:rsidRDefault="00CA1C10" w:rsidP="00CA1C10">
      <w:pPr>
        <w:pStyle w:val="a6"/>
        <w:numPr>
          <w:ilvl w:val="0"/>
          <w:numId w:val="27"/>
        </w:numPr>
        <w:spacing w:line="240" w:lineRule="auto"/>
        <w:ind w:left="709" w:hanging="283"/>
      </w:pPr>
      <w:r w:rsidRPr="00FE0575">
        <w:t>передача образа чего-то неподвижного;</w:t>
      </w:r>
    </w:p>
    <w:p w:rsidR="00CA1C10" w:rsidRPr="00E24BB8" w:rsidRDefault="00CA1C10" w:rsidP="00CA1C10">
      <w:pPr>
        <w:pStyle w:val="a6"/>
        <w:numPr>
          <w:ilvl w:val="0"/>
          <w:numId w:val="27"/>
        </w:numPr>
        <w:spacing w:line="240" w:lineRule="auto"/>
        <w:ind w:left="709" w:hanging="283"/>
      </w:pPr>
      <w:r>
        <w:t>и</w:t>
      </w:r>
      <w:r w:rsidRPr="00E24BB8">
        <w:t>спользование на картине одной или нескольких диагональных линий;</w:t>
      </w:r>
    </w:p>
    <w:p w:rsidR="00CA1C10" w:rsidRDefault="00CA1C10" w:rsidP="00CA1C10">
      <w:pPr>
        <w:pStyle w:val="a6"/>
        <w:numPr>
          <w:ilvl w:val="0"/>
          <w:numId w:val="27"/>
        </w:numPr>
        <w:spacing w:after="0" w:line="240" w:lineRule="auto"/>
        <w:ind w:left="709" w:hanging="283"/>
      </w:pPr>
      <w:r w:rsidRPr="00FE0575">
        <w:t>построение композиции по форме круга, квадрата, пр</w:t>
      </w:r>
      <w:r>
        <w:t>ямоугольника с учетом симметрии.</w:t>
      </w:r>
    </w:p>
    <w:p w:rsidR="00CA1C10" w:rsidRPr="006B3B2B" w:rsidRDefault="00CA1C10" w:rsidP="00CA1C10">
      <w:pPr>
        <w:pStyle w:val="a6"/>
        <w:spacing w:after="0" w:line="240" w:lineRule="auto"/>
        <w:ind w:left="709"/>
      </w:pPr>
    </w:p>
    <w:p w:rsidR="00CA1C10" w:rsidRDefault="00CA1C10" w:rsidP="00CA1C10">
      <w:pPr>
        <w:pStyle w:val="a6"/>
        <w:numPr>
          <w:ilvl w:val="0"/>
          <w:numId w:val="23"/>
        </w:numPr>
        <w:spacing w:line="240" w:lineRule="auto"/>
        <w:rPr>
          <w:b/>
        </w:rPr>
      </w:pPr>
      <w:r>
        <w:rPr>
          <w:b/>
        </w:rPr>
        <w:t>Открытый (разомкнутый) тип</w:t>
      </w:r>
      <w:r w:rsidRPr="002452E9">
        <w:rPr>
          <w:b/>
        </w:rPr>
        <w:t xml:space="preserve"> </w:t>
      </w:r>
      <w:r>
        <w:rPr>
          <w:b/>
        </w:rPr>
        <w:t xml:space="preserve"> композиции:</w:t>
      </w:r>
    </w:p>
    <w:p w:rsidR="00CA1C10" w:rsidRPr="00FE0575" w:rsidRDefault="00CA1C10" w:rsidP="00CA1C10">
      <w:pPr>
        <w:pStyle w:val="a6"/>
        <w:numPr>
          <w:ilvl w:val="0"/>
          <w:numId w:val="28"/>
        </w:numPr>
        <w:spacing w:line="240" w:lineRule="auto"/>
        <w:ind w:left="709" w:hanging="283"/>
      </w:pPr>
      <w:r w:rsidRPr="00FE0575">
        <w:t>изображение большого простора, панорамы;</w:t>
      </w:r>
    </w:p>
    <w:p w:rsidR="00CA1C10" w:rsidRDefault="00CA1C10" w:rsidP="00CA1C10">
      <w:pPr>
        <w:pStyle w:val="a6"/>
        <w:numPr>
          <w:ilvl w:val="0"/>
          <w:numId w:val="28"/>
        </w:numPr>
        <w:spacing w:line="240" w:lineRule="auto"/>
        <w:ind w:left="709" w:hanging="283"/>
      </w:pPr>
      <w:r>
        <w:t>следует  с боков ограничи</w:t>
      </w:r>
      <w:r w:rsidRPr="004F723C">
        <w:t>ть какими-либо элементами</w:t>
      </w:r>
      <w:r>
        <w:t>;</w:t>
      </w:r>
    </w:p>
    <w:p w:rsidR="00CA1C10" w:rsidRDefault="00CA1C10" w:rsidP="00CA1C10">
      <w:pPr>
        <w:pStyle w:val="a6"/>
        <w:numPr>
          <w:ilvl w:val="0"/>
          <w:numId w:val="28"/>
        </w:numPr>
        <w:spacing w:line="240" w:lineRule="auto"/>
        <w:ind w:left="709" w:hanging="283"/>
      </w:pPr>
      <w:r w:rsidRPr="00E24BB8">
        <w:t>композиция является симметричной, уравновешенной или образует простые геометрические с</w:t>
      </w:r>
      <w:r>
        <w:t>хемы  (треугольник, круг, овал, квадрат, прямоугольник).</w:t>
      </w:r>
    </w:p>
    <w:p w:rsidR="00CA1C10" w:rsidRDefault="00CA1C10" w:rsidP="00CA1C10">
      <w:pPr>
        <w:pStyle w:val="a6"/>
        <w:spacing w:line="240" w:lineRule="auto"/>
        <w:ind w:left="709"/>
      </w:pPr>
    </w:p>
    <w:p w:rsidR="00CA1C10" w:rsidRDefault="00CA1C10" w:rsidP="00CA1C10">
      <w:pPr>
        <w:pStyle w:val="a6"/>
        <w:numPr>
          <w:ilvl w:val="0"/>
          <w:numId w:val="23"/>
        </w:numPr>
        <w:spacing w:line="240" w:lineRule="auto"/>
        <w:rPr>
          <w:b/>
        </w:rPr>
      </w:pPr>
      <w:r w:rsidRPr="00270CA8">
        <w:rPr>
          <w:b/>
        </w:rPr>
        <w:t>Прием динамичной композиции</w:t>
      </w:r>
      <w:r>
        <w:rPr>
          <w:b/>
        </w:rPr>
        <w:t>, п</w:t>
      </w:r>
      <w:r w:rsidRPr="008943AA">
        <w:rPr>
          <w:b/>
          <w:bCs/>
        </w:rPr>
        <w:t>равила передачи движения</w:t>
      </w:r>
      <w:r>
        <w:rPr>
          <w:b/>
        </w:rPr>
        <w:t>:</w:t>
      </w:r>
    </w:p>
    <w:p w:rsidR="00CA1C10" w:rsidRPr="00FE0575" w:rsidRDefault="00CA1C10" w:rsidP="00CA1C10">
      <w:pPr>
        <w:pStyle w:val="a6"/>
        <w:numPr>
          <w:ilvl w:val="0"/>
          <w:numId w:val="30"/>
        </w:numPr>
        <w:spacing w:line="240" w:lineRule="auto"/>
      </w:pPr>
      <w:r w:rsidRPr="00FE0575">
        <w:t>использование на картине одной или нескольких диагональных линий;</w:t>
      </w:r>
    </w:p>
    <w:p w:rsidR="00CA1C10" w:rsidRPr="00043047" w:rsidRDefault="00CA1C10" w:rsidP="00CA1C10">
      <w:pPr>
        <w:pStyle w:val="a6"/>
        <w:numPr>
          <w:ilvl w:val="0"/>
          <w:numId w:val="30"/>
        </w:numPr>
        <w:spacing w:line="240" w:lineRule="auto"/>
      </w:pPr>
      <w:r>
        <w:t>огранич</w:t>
      </w:r>
      <w:r w:rsidRPr="00043047">
        <w:t>ить свободное  пространство перед движущимся объектом;</w:t>
      </w:r>
    </w:p>
    <w:p w:rsidR="00CA1C10" w:rsidRDefault="00CA1C10" w:rsidP="00CA1C10">
      <w:pPr>
        <w:pStyle w:val="a6"/>
        <w:numPr>
          <w:ilvl w:val="0"/>
          <w:numId w:val="30"/>
        </w:numPr>
        <w:spacing w:line="240" w:lineRule="auto"/>
      </w:pPr>
      <w:r w:rsidRPr="00FE0575">
        <w:lastRenderedPageBreak/>
        <w:t>выбирать определенный момент, наиболее ярко отражающий характер движения.</w:t>
      </w:r>
    </w:p>
    <w:p w:rsidR="00CA1C10" w:rsidRPr="006B3B2B" w:rsidRDefault="00CA1C10" w:rsidP="00CA1C10">
      <w:pPr>
        <w:pStyle w:val="a6"/>
        <w:spacing w:line="240" w:lineRule="auto"/>
      </w:pPr>
    </w:p>
    <w:p w:rsidR="00CA1C10" w:rsidRDefault="00CA1C10" w:rsidP="00CA1C10">
      <w:pPr>
        <w:pStyle w:val="a6"/>
        <w:numPr>
          <w:ilvl w:val="0"/>
          <w:numId w:val="23"/>
        </w:numPr>
        <w:spacing w:line="240" w:lineRule="auto"/>
        <w:rPr>
          <w:b/>
        </w:rPr>
      </w:pPr>
      <w:r w:rsidRPr="008943AA">
        <w:rPr>
          <w:b/>
        </w:rPr>
        <w:t>Прием статичной композиции</w:t>
      </w:r>
      <w:r>
        <w:rPr>
          <w:b/>
          <w:bCs/>
        </w:rPr>
        <w:t>, п</w:t>
      </w:r>
      <w:r w:rsidRPr="008943AA">
        <w:rPr>
          <w:b/>
          <w:bCs/>
        </w:rPr>
        <w:t>равила передачи покоя</w:t>
      </w:r>
      <w:r w:rsidRPr="008943AA">
        <w:rPr>
          <w:b/>
        </w:rPr>
        <w:t>:</w:t>
      </w:r>
    </w:p>
    <w:p w:rsidR="00CA1C10" w:rsidRPr="00FE0575" w:rsidRDefault="00CA1C10" w:rsidP="00CA1C10">
      <w:pPr>
        <w:pStyle w:val="a6"/>
        <w:numPr>
          <w:ilvl w:val="0"/>
          <w:numId w:val="29"/>
        </w:numPr>
        <w:tabs>
          <w:tab w:val="left" w:pos="426"/>
        </w:tabs>
        <w:spacing w:line="240" w:lineRule="auto"/>
        <w:ind w:left="709" w:hanging="283"/>
      </w:pPr>
      <w:r w:rsidRPr="00FE0575">
        <w:t>отсутствие диагонального направления;</w:t>
      </w:r>
    </w:p>
    <w:p w:rsidR="00CA1C10" w:rsidRPr="008943AA" w:rsidRDefault="00CA1C10" w:rsidP="00CA1C10">
      <w:pPr>
        <w:pStyle w:val="a6"/>
        <w:numPr>
          <w:ilvl w:val="0"/>
          <w:numId w:val="29"/>
        </w:numPr>
        <w:tabs>
          <w:tab w:val="left" w:pos="426"/>
        </w:tabs>
        <w:spacing w:line="240" w:lineRule="auto"/>
        <w:ind w:left="709" w:hanging="283"/>
      </w:pPr>
      <w:r>
        <w:t xml:space="preserve">оставить </w:t>
      </w:r>
      <w:r w:rsidRPr="008943AA">
        <w:t xml:space="preserve"> пере</w:t>
      </w:r>
      <w:r>
        <w:t>д движущимся объектом свободное пространство;</w:t>
      </w:r>
    </w:p>
    <w:p w:rsidR="00CA1C10" w:rsidRDefault="00CA1C10" w:rsidP="00CA1C10">
      <w:pPr>
        <w:pStyle w:val="a6"/>
        <w:numPr>
          <w:ilvl w:val="0"/>
          <w:numId w:val="29"/>
        </w:numPr>
        <w:tabs>
          <w:tab w:val="left" w:pos="426"/>
        </w:tabs>
        <w:spacing w:line="240" w:lineRule="auto"/>
        <w:ind w:left="709" w:hanging="283"/>
      </w:pPr>
      <w:r w:rsidRPr="00FE0575">
        <w:t>изображе</w:t>
      </w:r>
      <w:r>
        <w:t>ние объектов в спокойных  позах.</w:t>
      </w:r>
    </w:p>
    <w:p w:rsidR="00CA1C10" w:rsidRPr="00FE0575" w:rsidRDefault="00CA1C10" w:rsidP="00CA1C10">
      <w:pPr>
        <w:pStyle w:val="a6"/>
        <w:tabs>
          <w:tab w:val="left" w:pos="426"/>
        </w:tabs>
        <w:spacing w:line="240" w:lineRule="auto"/>
        <w:ind w:left="709"/>
      </w:pPr>
    </w:p>
    <w:p w:rsidR="00CA1C10" w:rsidRDefault="00CA1C10" w:rsidP="00CA1C10">
      <w:pPr>
        <w:pStyle w:val="a6"/>
        <w:numPr>
          <w:ilvl w:val="0"/>
          <w:numId w:val="23"/>
        </w:numPr>
        <w:spacing w:line="240" w:lineRule="auto"/>
        <w:rPr>
          <w:b/>
        </w:rPr>
      </w:pPr>
      <w:r>
        <w:rPr>
          <w:b/>
        </w:rPr>
        <w:t>Глубинно—пространственный вид</w:t>
      </w:r>
      <w:r w:rsidRPr="00A910D0">
        <w:rPr>
          <w:b/>
        </w:rPr>
        <w:t xml:space="preserve"> </w:t>
      </w:r>
      <w:r>
        <w:rPr>
          <w:b/>
        </w:rPr>
        <w:t>располагается:</w:t>
      </w:r>
    </w:p>
    <w:p w:rsidR="00CA1C10" w:rsidRPr="00B525C0" w:rsidRDefault="00CA1C10" w:rsidP="00CA1C10">
      <w:pPr>
        <w:pStyle w:val="a6"/>
        <w:numPr>
          <w:ilvl w:val="0"/>
          <w:numId w:val="26"/>
        </w:numPr>
        <w:spacing w:line="240" w:lineRule="auto"/>
        <w:ind w:left="709" w:hanging="283"/>
      </w:pPr>
      <w:r w:rsidRPr="00A910D0">
        <w:t xml:space="preserve"> </w:t>
      </w:r>
      <w:r>
        <w:t>вертикально краям поля;</w:t>
      </w:r>
    </w:p>
    <w:p w:rsidR="00CA1C10" w:rsidRDefault="00CA1C10" w:rsidP="00CA1C10">
      <w:pPr>
        <w:pStyle w:val="a6"/>
        <w:numPr>
          <w:ilvl w:val="0"/>
          <w:numId w:val="26"/>
        </w:numPr>
        <w:spacing w:line="240" w:lineRule="auto"/>
        <w:ind w:left="709" w:hanging="283"/>
      </w:pPr>
      <w:r>
        <w:t>стягивае</w:t>
      </w:r>
      <w:r w:rsidRPr="004F723C">
        <w:t>тся к</w:t>
      </w:r>
      <w:r>
        <w:t xml:space="preserve"> </w:t>
      </w:r>
      <w:r w:rsidRPr="004F723C">
        <w:t>композици</w:t>
      </w:r>
      <w:r>
        <w:t>онному</w:t>
      </w:r>
      <w:r w:rsidRPr="004F723C">
        <w:t xml:space="preserve"> центру</w:t>
      </w:r>
      <w:r>
        <w:t xml:space="preserve"> произведения;</w:t>
      </w:r>
    </w:p>
    <w:p w:rsidR="00CA1C10" w:rsidRPr="00BE0CF8" w:rsidRDefault="00CA1C10" w:rsidP="00CA1C10">
      <w:pPr>
        <w:pStyle w:val="a6"/>
        <w:numPr>
          <w:ilvl w:val="0"/>
          <w:numId w:val="26"/>
        </w:numPr>
        <w:spacing w:line="240" w:lineRule="auto"/>
        <w:ind w:left="709" w:hanging="283"/>
        <w:rPr>
          <w:b/>
        </w:rPr>
      </w:pPr>
      <w:r w:rsidRPr="00FE0575">
        <w:t>расп</w:t>
      </w:r>
      <w:r>
        <w:t>олагается под углом к краю поля.</w:t>
      </w:r>
    </w:p>
    <w:p w:rsidR="00CA1C10" w:rsidRPr="006B3B2B" w:rsidRDefault="00CA1C10" w:rsidP="00CA1C10">
      <w:pPr>
        <w:pStyle w:val="a6"/>
        <w:spacing w:line="240" w:lineRule="auto"/>
        <w:ind w:left="709"/>
        <w:rPr>
          <w:b/>
        </w:rPr>
      </w:pPr>
      <w:r w:rsidRPr="00FE0575">
        <w:rPr>
          <w:b/>
        </w:rPr>
        <w:t xml:space="preserve"> </w:t>
      </w:r>
    </w:p>
    <w:p w:rsidR="00CA1C10" w:rsidRPr="002452E9" w:rsidRDefault="00CA1C10" w:rsidP="00CA1C10">
      <w:pPr>
        <w:pStyle w:val="a6"/>
        <w:numPr>
          <w:ilvl w:val="0"/>
          <w:numId w:val="23"/>
        </w:numPr>
        <w:spacing w:line="240" w:lineRule="auto"/>
        <w:rPr>
          <w:b/>
        </w:rPr>
      </w:pPr>
      <w:r>
        <w:rPr>
          <w:b/>
        </w:rPr>
        <w:t>Р</w:t>
      </w:r>
      <w:r w:rsidRPr="002452E9">
        <w:rPr>
          <w:b/>
        </w:rPr>
        <w:t xml:space="preserve">итм </w:t>
      </w:r>
      <w:r>
        <w:rPr>
          <w:b/>
        </w:rPr>
        <w:t>это:</w:t>
      </w:r>
    </w:p>
    <w:p w:rsidR="00CA1C10" w:rsidRPr="00FE0575" w:rsidRDefault="00CA1C10" w:rsidP="00CA1C10">
      <w:pPr>
        <w:pStyle w:val="a6"/>
        <w:numPr>
          <w:ilvl w:val="0"/>
          <w:numId w:val="25"/>
        </w:numPr>
        <w:spacing w:line="240" w:lineRule="auto"/>
        <w:ind w:left="709" w:hanging="283"/>
      </w:pPr>
      <w:r>
        <w:t>изображение слева подобно изображению справа и разделено по какой-либо оси;</w:t>
      </w:r>
    </w:p>
    <w:p w:rsidR="00CA1C10" w:rsidRDefault="00CA1C10" w:rsidP="00CA1C10">
      <w:pPr>
        <w:pStyle w:val="a6"/>
        <w:numPr>
          <w:ilvl w:val="0"/>
          <w:numId w:val="25"/>
        </w:numPr>
        <w:spacing w:line="240" w:lineRule="auto"/>
        <w:ind w:left="709" w:hanging="283"/>
      </w:pPr>
      <w:r w:rsidRPr="00FE0575">
        <w:t>чередование изобразительных элементов;</w:t>
      </w:r>
    </w:p>
    <w:p w:rsidR="00CA1C10" w:rsidRDefault="00CA1C10" w:rsidP="00CA1C10">
      <w:pPr>
        <w:pStyle w:val="a6"/>
        <w:numPr>
          <w:ilvl w:val="0"/>
          <w:numId w:val="25"/>
        </w:numPr>
        <w:spacing w:line="240" w:lineRule="auto"/>
        <w:ind w:left="709" w:hanging="283"/>
      </w:pPr>
      <w:r w:rsidRPr="00FE0575">
        <w:t>зрительное равновесие в композиции.</w:t>
      </w:r>
    </w:p>
    <w:p w:rsidR="00CA1C10" w:rsidRPr="006B3B2B" w:rsidRDefault="00CA1C10" w:rsidP="00CA1C10">
      <w:pPr>
        <w:pStyle w:val="a6"/>
        <w:spacing w:line="240" w:lineRule="auto"/>
        <w:ind w:left="709"/>
      </w:pPr>
    </w:p>
    <w:p w:rsidR="00CA1C10" w:rsidRDefault="00CA1C10" w:rsidP="00CA1C10">
      <w:pPr>
        <w:pStyle w:val="a6"/>
        <w:numPr>
          <w:ilvl w:val="0"/>
          <w:numId w:val="23"/>
        </w:numPr>
        <w:spacing w:line="240" w:lineRule="auto"/>
        <w:rPr>
          <w:b/>
        </w:rPr>
      </w:pPr>
      <w:r w:rsidRPr="006B3B2B">
        <w:rPr>
          <w:b/>
        </w:rPr>
        <w:t>Что такое шрифт?</w:t>
      </w:r>
    </w:p>
    <w:p w:rsidR="00CA1C10" w:rsidRDefault="00CA1C10" w:rsidP="00CA1C10">
      <w:pPr>
        <w:pStyle w:val="a6"/>
        <w:numPr>
          <w:ilvl w:val="0"/>
          <w:numId w:val="33"/>
        </w:numPr>
        <w:spacing w:line="240" w:lineRule="auto"/>
        <w:ind w:left="709" w:hanging="283"/>
      </w:pPr>
      <w:r>
        <w:t>л</w:t>
      </w:r>
      <w:r w:rsidRPr="006B3B2B">
        <w:t>инейная композиция на плоскости;</w:t>
      </w:r>
    </w:p>
    <w:p w:rsidR="00CA1C10" w:rsidRDefault="00CA1C10" w:rsidP="00CA1C10">
      <w:pPr>
        <w:pStyle w:val="a6"/>
        <w:numPr>
          <w:ilvl w:val="0"/>
          <w:numId w:val="33"/>
        </w:numPr>
        <w:spacing w:line="240" w:lineRule="auto"/>
        <w:ind w:left="709" w:hanging="283"/>
      </w:pPr>
      <w:r>
        <w:t>буквы, объединённые единым стилем;</w:t>
      </w:r>
    </w:p>
    <w:p w:rsidR="00CA1C10" w:rsidRDefault="00CA1C10" w:rsidP="00CA1C10">
      <w:pPr>
        <w:pStyle w:val="a6"/>
        <w:numPr>
          <w:ilvl w:val="0"/>
          <w:numId w:val="33"/>
        </w:numPr>
        <w:spacing w:after="0" w:line="240" w:lineRule="auto"/>
        <w:ind w:left="709" w:hanging="283"/>
      </w:pPr>
      <w:r>
        <w:t>элементы композиции.</w:t>
      </w:r>
    </w:p>
    <w:p w:rsidR="00CA1C10" w:rsidRDefault="00CA1C10" w:rsidP="00CA1C10">
      <w:pPr>
        <w:spacing w:after="0" w:line="240" w:lineRule="auto"/>
        <w:rPr>
          <w:b/>
        </w:rPr>
      </w:pPr>
    </w:p>
    <w:p w:rsidR="00D67795" w:rsidRDefault="00D67795" w:rsidP="00D7241C">
      <w:pPr>
        <w:pStyle w:val="a3"/>
        <w:spacing w:before="0" w:beforeAutospacing="0" w:after="0"/>
        <w:jc w:val="both"/>
        <w:rPr>
          <w:b/>
          <w:bCs/>
        </w:rPr>
      </w:pPr>
    </w:p>
    <w:p w:rsidR="007F24C7" w:rsidRDefault="004E24EA" w:rsidP="00D7241C">
      <w:pPr>
        <w:pStyle w:val="a3"/>
        <w:spacing w:before="0" w:beforeAutospacing="0" w:after="0"/>
        <w:jc w:val="both"/>
        <w:rPr>
          <w:b/>
          <w:bCs/>
        </w:rPr>
      </w:pPr>
      <w:r w:rsidRPr="004E24EA">
        <w:rPr>
          <w:b/>
          <w:bCs/>
        </w:rPr>
        <w:t xml:space="preserve">Раздел 2. </w:t>
      </w:r>
    </w:p>
    <w:p w:rsidR="004E24EA" w:rsidRPr="00854AEC" w:rsidRDefault="004E24EA" w:rsidP="004E24EA">
      <w:pPr>
        <w:pStyle w:val="a5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К</w:t>
      </w:r>
      <w:r w:rsidRPr="00854AEC">
        <w:rPr>
          <w:rFonts w:ascii="Times New Roman" w:hAnsi="Times New Roman"/>
          <w:szCs w:val="24"/>
          <w:lang w:val="ru-RU"/>
        </w:rPr>
        <w:t>онс</w:t>
      </w:r>
      <w:r>
        <w:rPr>
          <w:rFonts w:ascii="Times New Roman" w:hAnsi="Times New Roman"/>
          <w:szCs w:val="24"/>
          <w:lang w:val="ru-RU"/>
        </w:rPr>
        <w:t xml:space="preserve">труирование в </w:t>
      </w:r>
      <w:proofErr w:type="gramStart"/>
      <w:r>
        <w:rPr>
          <w:rFonts w:ascii="Times New Roman" w:hAnsi="Times New Roman"/>
          <w:szCs w:val="24"/>
          <w:lang w:val="ru-RU"/>
        </w:rPr>
        <w:t xml:space="preserve">объёме </w:t>
      </w:r>
      <w:r w:rsidRPr="00854AEC">
        <w:rPr>
          <w:rFonts w:ascii="Times New Roman" w:hAnsi="Times New Roman"/>
          <w:szCs w:val="24"/>
          <w:lang w:val="ru-RU"/>
        </w:rPr>
        <w:t xml:space="preserve"> про</w:t>
      </w:r>
      <w:r>
        <w:rPr>
          <w:rFonts w:ascii="Times New Roman" w:hAnsi="Times New Roman"/>
          <w:szCs w:val="24"/>
          <w:lang w:val="ru-RU"/>
        </w:rPr>
        <w:t>странственно</w:t>
      </w:r>
      <w:proofErr w:type="gramEnd"/>
      <w:r>
        <w:rPr>
          <w:rFonts w:ascii="Times New Roman" w:hAnsi="Times New Roman"/>
          <w:szCs w:val="24"/>
          <w:lang w:val="ru-RU"/>
        </w:rPr>
        <w:t>-макетных композиций по заданию учителя</w:t>
      </w:r>
      <w:r w:rsidRPr="00854AEC">
        <w:rPr>
          <w:rFonts w:ascii="Times New Roman" w:hAnsi="Times New Roman"/>
          <w:szCs w:val="24"/>
          <w:lang w:val="ru-RU"/>
        </w:rPr>
        <w:t xml:space="preserve">. </w:t>
      </w:r>
    </w:p>
    <w:p w:rsidR="004E24EA" w:rsidRPr="004E24EA" w:rsidRDefault="004E24EA" w:rsidP="00D7241C">
      <w:pPr>
        <w:pStyle w:val="a3"/>
        <w:spacing w:before="0" w:beforeAutospacing="0" w:after="0"/>
        <w:jc w:val="both"/>
        <w:rPr>
          <w:b/>
          <w:bCs/>
        </w:rPr>
      </w:pPr>
    </w:p>
    <w:p w:rsidR="00D67795" w:rsidRDefault="00D67795" w:rsidP="004E24EA">
      <w:pPr>
        <w:pStyle w:val="a3"/>
        <w:spacing w:before="0" w:beforeAutospacing="0" w:after="0"/>
        <w:rPr>
          <w:b/>
        </w:rPr>
      </w:pPr>
    </w:p>
    <w:p w:rsidR="004E24EA" w:rsidRDefault="004E24EA" w:rsidP="004E24EA">
      <w:pPr>
        <w:pStyle w:val="a3"/>
        <w:spacing w:before="0" w:beforeAutospacing="0" w:after="0"/>
        <w:rPr>
          <w:b/>
        </w:rPr>
      </w:pPr>
      <w:r>
        <w:rPr>
          <w:b/>
        </w:rPr>
        <w:t xml:space="preserve">Раздел 3. </w:t>
      </w:r>
    </w:p>
    <w:p w:rsidR="004E24EA" w:rsidRPr="00854AEC" w:rsidRDefault="004E24EA" w:rsidP="004E24EA">
      <w:pPr>
        <w:pStyle w:val="a3"/>
        <w:spacing w:before="0" w:beforeAutospacing="0" w:after="0"/>
        <w:rPr>
          <w:color w:val="000000"/>
        </w:rPr>
      </w:pPr>
      <w:r>
        <w:rPr>
          <w:b/>
        </w:rPr>
        <w:t xml:space="preserve"> </w:t>
      </w:r>
      <w:r>
        <w:rPr>
          <w:color w:val="000000"/>
        </w:rPr>
        <w:t xml:space="preserve">Создание и защита архитектурно-дизайнерского </w:t>
      </w:r>
      <w:proofErr w:type="gramStart"/>
      <w:r>
        <w:rPr>
          <w:color w:val="000000"/>
        </w:rPr>
        <w:t>проекта</w:t>
      </w:r>
      <w:r w:rsidRPr="00854AEC">
        <w:rPr>
          <w:color w:val="000000"/>
        </w:rPr>
        <w:t xml:space="preserve"> </w:t>
      </w:r>
      <w:r>
        <w:rPr>
          <w:color w:val="000000"/>
        </w:rPr>
        <w:t xml:space="preserve"> своего</w:t>
      </w:r>
      <w:proofErr w:type="gramEnd"/>
      <w:r>
        <w:rPr>
          <w:color w:val="000000"/>
        </w:rPr>
        <w:t xml:space="preserve"> будущего жилища</w:t>
      </w:r>
      <w:r w:rsidRPr="00854AEC">
        <w:rPr>
          <w:color w:val="000000"/>
        </w:rPr>
        <w:t>.</w:t>
      </w:r>
    </w:p>
    <w:p w:rsidR="004E24EA" w:rsidRDefault="004E24EA" w:rsidP="004E24EA">
      <w:pPr>
        <w:pStyle w:val="a3"/>
        <w:spacing w:before="0" w:beforeAutospacing="0" w:after="0"/>
        <w:rPr>
          <w:b/>
        </w:rPr>
      </w:pPr>
    </w:p>
    <w:p w:rsidR="00D67795" w:rsidRDefault="00D67795" w:rsidP="004E24EA">
      <w:pPr>
        <w:pStyle w:val="a3"/>
        <w:spacing w:before="0" w:beforeAutospacing="0" w:after="0"/>
        <w:rPr>
          <w:b/>
        </w:rPr>
      </w:pPr>
    </w:p>
    <w:p w:rsidR="004E24EA" w:rsidRDefault="003F5FC1" w:rsidP="004E24EA">
      <w:pPr>
        <w:pStyle w:val="a3"/>
        <w:spacing w:before="0" w:beforeAutospacing="0" w:after="0"/>
        <w:rPr>
          <w:bCs/>
        </w:rPr>
      </w:pPr>
      <w:bookmarkStart w:id="1" w:name="_GoBack"/>
      <w:bookmarkEnd w:id="1"/>
      <w:r w:rsidRPr="004E164A">
        <w:rPr>
          <w:b/>
        </w:rPr>
        <w:t xml:space="preserve">Раздел 4. </w:t>
      </w:r>
      <w:r>
        <w:rPr>
          <w:b/>
        </w:rPr>
        <w:t>Итоговый т</w:t>
      </w:r>
      <w:r w:rsidRPr="004E164A">
        <w:rPr>
          <w:b/>
        </w:rPr>
        <w:t xml:space="preserve">ест </w:t>
      </w:r>
      <w:r>
        <w:rPr>
          <w:b/>
        </w:rPr>
        <w:t xml:space="preserve">                         </w:t>
      </w:r>
      <w:r>
        <w:br/>
      </w:r>
      <w:r>
        <w:br/>
      </w:r>
      <w:r w:rsidRPr="006B1F12">
        <w:rPr>
          <w:b/>
        </w:rPr>
        <w:t>1. Какое понятие не является архитектурным:</w:t>
      </w:r>
      <w:r>
        <w:br/>
        <w:t xml:space="preserve">а) </w:t>
      </w:r>
      <w:proofErr w:type="spellStart"/>
      <w:r>
        <w:t>Kapтина</w:t>
      </w:r>
      <w:proofErr w:type="spellEnd"/>
      <w:r>
        <w:t xml:space="preserve"> б) арка в) колонна</w:t>
      </w:r>
      <w:r>
        <w:br/>
      </w:r>
      <w:r>
        <w:br/>
      </w:r>
      <w:r w:rsidRPr="006B1F12">
        <w:rPr>
          <w:b/>
        </w:rPr>
        <w:t>2. Капитель - это верхняя часть</w:t>
      </w:r>
      <w:r>
        <w:t>:</w:t>
      </w:r>
      <w:r>
        <w:br/>
        <w:t>а) лестницы б) колонны в) окна</w:t>
      </w:r>
      <w:r>
        <w:br/>
      </w:r>
      <w:r>
        <w:br/>
      </w:r>
      <w:r w:rsidRPr="006B1F12">
        <w:rPr>
          <w:b/>
        </w:rPr>
        <w:lastRenderedPageBreak/>
        <w:t>3. Ландшафтная архитектура - это</w:t>
      </w:r>
      <w:r>
        <w:t>:</w:t>
      </w:r>
      <w:r>
        <w:br/>
        <w:t>а) промышленные здания б) беседки в) жилые здания</w:t>
      </w:r>
      <w:r>
        <w:br/>
      </w:r>
      <w:r>
        <w:br/>
      </w:r>
      <w:r w:rsidRPr="006B1F12">
        <w:rPr>
          <w:b/>
        </w:rPr>
        <w:t>4. Что не является скульптурой</w:t>
      </w:r>
      <w:r>
        <w:t>:</w:t>
      </w:r>
      <w:r>
        <w:br/>
        <w:t>а) статуя б) бордюр в) бюст</w:t>
      </w:r>
      <w:r>
        <w:br/>
      </w:r>
      <w:r>
        <w:br/>
      </w:r>
      <w:r w:rsidRPr="006B1F12">
        <w:rPr>
          <w:b/>
        </w:rPr>
        <w:t>5. Мозаика - это составление узора из:</w:t>
      </w:r>
      <w:r>
        <w:br/>
        <w:t xml:space="preserve">а)  керамики б) стекла (смальты) в) краски </w:t>
      </w:r>
      <w:r>
        <w:br/>
      </w:r>
      <w:r>
        <w:br/>
      </w:r>
      <w:r w:rsidRPr="006B1F12">
        <w:rPr>
          <w:b/>
        </w:rPr>
        <w:t>6. Один из храмов Акрополя</w:t>
      </w:r>
      <w:r>
        <w:rPr>
          <w:b/>
        </w:rPr>
        <w:t xml:space="preserve"> посвящен богине мудрости</w:t>
      </w:r>
      <w:r w:rsidRPr="006B1F12">
        <w:rPr>
          <w:b/>
        </w:rPr>
        <w:t>:</w:t>
      </w:r>
      <w:r w:rsidRPr="006B1F12">
        <w:rPr>
          <w:b/>
        </w:rPr>
        <w:br/>
      </w:r>
      <w:r>
        <w:t xml:space="preserve">а) Храм Зевса б) Храм Артемиды в) Парфенон </w:t>
      </w:r>
      <w:r>
        <w:br/>
      </w:r>
      <w:r>
        <w:br/>
      </w:r>
      <w:r w:rsidRPr="006B1F12">
        <w:rPr>
          <w:b/>
        </w:rPr>
        <w:t>7.Предназначение пирамиды в Древнем Египте:</w:t>
      </w:r>
      <w:r w:rsidRPr="006B1F12">
        <w:rPr>
          <w:b/>
        </w:rPr>
        <w:br/>
      </w:r>
      <w:r>
        <w:t>а) гробница б) алтарь в) жилье</w:t>
      </w:r>
      <w:r>
        <w:br/>
      </w:r>
      <w:r>
        <w:br/>
      </w:r>
      <w:r w:rsidRPr="006B1F12">
        <w:rPr>
          <w:b/>
        </w:rPr>
        <w:t>8.Инструмент архитектора:</w:t>
      </w:r>
      <w:r w:rsidRPr="006B1F12">
        <w:rPr>
          <w:b/>
        </w:rPr>
        <w:br/>
      </w:r>
      <w:r>
        <w:t xml:space="preserve">а) серп б) молоток в) циркуль </w:t>
      </w:r>
      <w:r>
        <w:br/>
      </w:r>
      <w:r>
        <w:br/>
      </w:r>
      <w:r w:rsidRPr="006B1F12">
        <w:rPr>
          <w:b/>
        </w:rPr>
        <w:t>9. Дугообразное перекрытие между двумя опорами</w:t>
      </w:r>
      <w:r>
        <w:t>:</w:t>
      </w:r>
      <w:r>
        <w:br/>
        <w:t>а) арка б) свод в) купол</w:t>
      </w:r>
      <w:r>
        <w:br/>
      </w:r>
      <w:r>
        <w:br/>
      </w:r>
      <w:r w:rsidRPr="006B1F12">
        <w:rPr>
          <w:b/>
        </w:rPr>
        <w:t>10.Как звали архитектора, который спроектировал пирамиду Хеопса:</w:t>
      </w:r>
      <w:r w:rsidRPr="006B1F12">
        <w:rPr>
          <w:b/>
        </w:rPr>
        <w:br/>
      </w:r>
      <w:r>
        <w:t xml:space="preserve">а) </w:t>
      </w:r>
      <w:proofErr w:type="spellStart"/>
      <w:r>
        <w:t>Хемон</w:t>
      </w:r>
      <w:proofErr w:type="spellEnd"/>
      <w:r>
        <w:t xml:space="preserve"> б) </w:t>
      </w:r>
      <w:proofErr w:type="spellStart"/>
      <w:r>
        <w:t>Ле</w:t>
      </w:r>
      <w:proofErr w:type="spellEnd"/>
      <w:r>
        <w:t xml:space="preserve"> Корбюзье в) Франк Ллойд Райт</w:t>
      </w:r>
      <w:r>
        <w:br/>
      </w:r>
    </w:p>
    <w:p w:rsidR="004E24EA" w:rsidRDefault="004E24EA" w:rsidP="004E24EA">
      <w:pPr>
        <w:spacing w:after="0" w:line="240" w:lineRule="auto"/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  <w:lang w:eastAsia="ru-RU"/>
        </w:rPr>
      </w:pPr>
    </w:p>
    <w:p w:rsidR="004E24EA" w:rsidRDefault="004E24EA" w:rsidP="004E24EA">
      <w:pPr>
        <w:spacing w:after="0" w:line="240" w:lineRule="auto"/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  <w:lang w:eastAsia="ru-RU"/>
        </w:rPr>
      </w:pPr>
    </w:p>
    <w:p w:rsidR="004E24EA" w:rsidRPr="004E24EA" w:rsidRDefault="004E24EA" w:rsidP="004E24EA">
      <w:pPr>
        <w:spacing w:after="0" w:line="240" w:lineRule="auto"/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  <w:lang w:eastAsia="ru-RU"/>
        </w:rPr>
      </w:pPr>
      <w:r w:rsidRPr="004E24EA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  <w:lang w:eastAsia="ru-RU"/>
        </w:rPr>
        <w:t>Критерии оценки проектной и художественно- творческой  деятельности учащихся:</w:t>
      </w:r>
      <w:r w:rsidRPr="004E24EA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1. </w:t>
      </w:r>
      <w:r w:rsidRPr="004E24EA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8"/>
          <w:lang w:eastAsia="ru-RU"/>
        </w:rPr>
        <w:t xml:space="preserve">эмоциональность восприятия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разнообразных явлений культуры и искусства,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стремление к познанию, интерес к содержанию уроков и внеурочных форм работы;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2. </w:t>
      </w:r>
      <w:r w:rsidRPr="004E24EA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8"/>
          <w:lang w:eastAsia="ru-RU"/>
        </w:rPr>
        <w:t xml:space="preserve">осознанность отношения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к изучаемым явлениям, фактам культуры и искусства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(усвоение основных закономерностей, категорий и понятий искусства, его стилей,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видов, жанров, особенностей языка, интеграции художественно-эстетических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представлений);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3. </w:t>
      </w:r>
      <w:r w:rsidRPr="004E24EA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8"/>
          <w:lang w:eastAsia="ru-RU"/>
        </w:rPr>
        <w:t xml:space="preserve">воспроизведение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полученных знаний в активной деятельности, </w:t>
      </w:r>
      <w:proofErr w:type="spellStart"/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сформированности</w:t>
      </w:r>
      <w:proofErr w:type="spellEnd"/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практических умений и навыков, способов художественной деятельности;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4. </w:t>
      </w:r>
      <w:r w:rsidRPr="004E24EA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8"/>
          <w:lang w:eastAsia="ru-RU"/>
        </w:rPr>
        <w:t xml:space="preserve">личностно-оценочные суждения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о роли и месте культуры и искусства в жизни, об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их нравственных ценностях и идеалах, о современности звучания шедевров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прошлого (усвоение опыта поколений) в наши дни;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5. </w:t>
      </w:r>
      <w:r w:rsidRPr="004E24EA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8"/>
          <w:lang w:eastAsia="ru-RU"/>
        </w:rPr>
        <w:t>перенос знаний, умений и навыков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, полученных в процессе эстетического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воспитания и художественного образования, в изучении других школьных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предметов; их использование в меж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>-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личностном общении и создании эстетической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среды школьной жизни, досуга и др.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</w:p>
    <w:p w:rsidR="004E24EA" w:rsidRPr="004E24EA" w:rsidRDefault="004E24EA" w:rsidP="004E24EA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8"/>
          <w:lang w:eastAsia="ru-RU"/>
        </w:rPr>
      </w:pPr>
      <w:r w:rsidRPr="004E24EA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  <w:lang w:eastAsia="ru-RU"/>
        </w:rPr>
        <w:lastRenderedPageBreak/>
        <w:t>Критерии оценки проектных и творческих работ.</w:t>
      </w:r>
      <w:r w:rsidRPr="004E24EA">
        <w:rPr>
          <w:rFonts w:ascii="Calibri" w:eastAsia="Times New Roman" w:hAnsi="Calibri" w:cs="Times New Roman"/>
          <w:color w:val="000000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Творческая работа выявляет </w:t>
      </w:r>
      <w:proofErr w:type="spellStart"/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сформированность</w:t>
      </w:r>
      <w:proofErr w:type="spellEnd"/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 уровня грамотности и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компетентности </w:t>
      </w:r>
      <w:r w:rsidRPr="004E24EA">
        <w:rPr>
          <w:rFonts w:ascii="TimesNewRomanPSMT" w:eastAsia="Times New Roman" w:hAnsi="TimesNewRomanPSMT" w:cs="Times New Roman" w:hint="eastAsia"/>
          <w:color w:val="000000"/>
          <w:sz w:val="24"/>
          <w:szCs w:val="28"/>
          <w:lang w:eastAsia="ru-RU"/>
        </w:rPr>
        <w:t>учаще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гося, является основной формой проверки умения учеником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правильно и последовательно излагать мысли, привлекать дополнительный справочный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материал, делать самостоятельные выводы, проверяет речевую подготовку учащегося.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Любая творческая работа включает в себя три части: вступление, основную часть,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заключение и оформляется в соответствии с едиными нормами и правилами,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предъявляемыми к работам такого уровня. С помощью творческой работы проверяется: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умение раскрывать тему; умение использовать языковые средства, предметные понятия, в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соответствии со стилем, темой и задачей высказывания (работы); соблюдение языковых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норм и правил правописания; качество оформления работы, использование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иллюстративного материала; широта охвата источников и дополнительной литературы.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Содержание творческой работы оценивается по следующим </w:t>
      </w:r>
      <w:r w:rsidRPr="004E24EA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8"/>
          <w:lang w:eastAsia="ru-RU"/>
        </w:rPr>
        <w:t>критериям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: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- соответствие работы ученика теме и основной мысли;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- полнота раскрытия тема;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- правильность фактического материала;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- последовательность изложения.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При оценке речевого оформления учитываются: разнообразие словарного и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грамматического строя речи; стилевое единство и выразительность речи; число языковых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ошибок и стилистических недочетов.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При оценке источниковедческой базы творческой работы учитывается правильное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оформление сносок; соответствие общим нормам и правилам библиографии применяемых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источников и ссылок на них; реальное использование в работе литературы приведенной в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списке источников; широта временного и фактического охвата дополнительной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литературы; целесообразность использования тех или иных источников.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</w:p>
    <w:p w:rsidR="004E24EA" w:rsidRPr="004E24EA" w:rsidRDefault="004E24EA" w:rsidP="004E24EA">
      <w:pPr>
        <w:spacing w:after="0" w:line="240" w:lineRule="auto"/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  <w:lang w:eastAsia="ru-RU"/>
        </w:rPr>
      </w:pPr>
      <w:r w:rsidRPr="004E24EA">
        <w:rPr>
          <w:rFonts w:ascii="TimesNewRomanPS-ItalicMT" w:eastAsia="Times New Roman" w:hAnsi="TimesNewRomanPS-ItalicMT" w:cs="Times New Roman"/>
          <w:b/>
          <w:i/>
          <w:iCs/>
          <w:color w:val="000000"/>
          <w:sz w:val="24"/>
          <w:szCs w:val="28"/>
          <w:lang w:eastAsia="ru-RU"/>
        </w:rPr>
        <w:t>Нормы оценки творческих работ учащихся.</w:t>
      </w:r>
      <w:r w:rsidRPr="004E24EA">
        <w:rPr>
          <w:rFonts w:ascii="TimesNewRomanPS-ItalicMT" w:eastAsia="Times New Roman" w:hAnsi="TimesNewRomanPS-ItalicMT" w:cs="Times New Roman"/>
          <w:b/>
          <w:i/>
          <w:iCs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Оценка </w:t>
      </w:r>
      <w:r w:rsidRPr="004E24EA">
        <w:rPr>
          <w:rFonts w:ascii="TimesNewRomanPSMT" w:eastAsia="Times New Roman" w:hAnsi="TimesNewRomanPSMT" w:cs="Times New Roman"/>
          <w:b/>
          <w:color w:val="000000"/>
          <w:sz w:val="24"/>
          <w:szCs w:val="28"/>
          <w:lang w:eastAsia="ru-RU"/>
        </w:rPr>
        <w:t>«пять»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 ставится, если содержание работы полностью соответствует теме;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фактические ошибки отсутствуют; содержание изложенного последовательно; работа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отличается богатством словаря, точностью словоупотребления; достигнуто смысловое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единство текста, иллюстраций, дополнительного материала.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Оценка </w:t>
      </w:r>
      <w:r w:rsidRPr="004E24EA">
        <w:rPr>
          <w:rFonts w:ascii="TimesNewRomanPSMT" w:eastAsia="Times New Roman" w:hAnsi="TimesNewRomanPSMT" w:cs="Times New Roman"/>
          <w:b/>
          <w:color w:val="000000"/>
          <w:sz w:val="24"/>
          <w:szCs w:val="28"/>
          <w:lang w:eastAsia="ru-RU"/>
        </w:rPr>
        <w:t>«четыре»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 ставится, если содержание работы в основном соответствует теме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(имеются незначительные отклонения от темы); имеются единичные фактические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неточности; имеются незначительные нарушения последовательности в изложении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мыслей; имеются отдельные не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>-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принципиальные ошибки в оформлении работы.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Оценка </w:t>
      </w:r>
      <w:r w:rsidRPr="004E24EA">
        <w:rPr>
          <w:rFonts w:ascii="TimesNewRomanPSMT" w:eastAsia="Times New Roman" w:hAnsi="TimesNewRomanPSMT" w:cs="Times New Roman"/>
          <w:b/>
          <w:color w:val="000000"/>
          <w:sz w:val="24"/>
          <w:szCs w:val="28"/>
          <w:lang w:eastAsia="ru-RU"/>
        </w:rPr>
        <w:t>«три»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 ставится, если в работе допущены существенные отклонения от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темы; работа достоверна в главном, но в ней имеются отдельные нарушения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последовательности изложения; оформление работы неаккуратное, есть претензии к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соблюдению норм и правил </w:t>
      </w:r>
      <w:proofErr w:type="spellStart"/>
      <w:r w:rsidRPr="004E24EA">
        <w:rPr>
          <w:rFonts w:ascii="TimesNewRomanPSMT" w:eastAsia="Times New Roman" w:hAnsi="TimesNewRomanPSMT" w:cs="Times New Roman" w:hint="eastAsia"/>
          <w:color w:val="000000"/>
          <w:sz w:val="24"/>
          <w:szCs w:val="28"/>
          <w:lang w:eastAsia="ru-RU"/>
        </w:rPr>
        <w:t>библиографии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ческого</w:t>
      </w:r>
      <w:proofErr w:type="spellEnd"/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 и иллюстративного оформления.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Оценка </w:t>
      </w:r>
      <w:r w:rsidRPr="004E24EA">
        <w:rPr>
          <w:rFonts w:ascii="TimesNewRomanPSMT" w:eastAsia="Times New Roman" w:hAnsi="TimesNewRomanPSMT" w:cs="Times New Roman"/>
          <w:b/>
          <w:color w:val="000000"/>
          <w:sz w:val="24"/>
          <w:szCs w:val="28"/>
          <w:lang w:eastAsia="ru-RU"/>
        </w:rPr>
        <w:t>«два»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 ставится, если работа не соответствует теме; допущено много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фактических ошибок; нарушена последовательность изложения во всех частях работы;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отсутствует связь между ними; работа не соответствует плану; крайне беден словарь;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нарушено стилевое единство текс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>-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та; отмечены серьезные претензии к качеству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оформления работы.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При оценке творческой работы учитывается самостоятельность, оригинальность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замысла работы, уровень ее композиционного и стилевого решения, речевого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оформления. Избыточный объем работы не влияет на повышение оценки. Учитываемым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положительным фактором является наличие рецензии на исследовательскую работу.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</w:p>
    <w:p w:rsidR="004E24EA" w:rsidRPr="004E24EA" w:rsidRDefault="004E24EA" w:rsidP="004E24EA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</w:pPr>
      <w:r w:rsidRPr="004E24EA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  <w:lang w:eastAsia="ru-RU"/>
        </w:rPr>
        <w:lastRenderedPageBreak/>
        <w:t>Критерии оценивания презентаций.</w:t>
      </w:r>
      <w:r w:rsidRPr="004E24EA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Одним из видов творческой работы может быть презентация, составленная в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программе </w:t>
      </w:r>
      <w:proofErr w:type="spellStart"/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Power</w:t>
      </w:r>
      <w:proofErr w:type="spellEnd"/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 </w:t>
      </w:r>
      <w:proofErr w:type="spellStart"/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Point</w:t>
      </w:r>
      <w:proofErr w:type="spellEnd"/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.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eastAsia="ru-RU"/>
        </w:rPr>
        <w:br/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Оценка </w:t>
      </w:r>
      <w:r w:rsidRPr="004E24EA">
        <w:rPr>
          <w:rFonts w:ascii="TimesNewRomanPSMT" w:eastAsia="Times New Roman" w:hAnsi="TimesNewRomanPSMT" w:cs="Times New Roman"/>
          <w:b/>
          <w:color w:val="000000"/>
          <w:sz w:val="24"/>
          <w:szCs w:val="28"/>
          <w:lang w:eastAsia="ru-RU"/>
        </w:rPr>
        <w:t>«пять»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 ставится за полное соответствие выдвинутым требованиям. Оценка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b/>
          <w:color w:val="000000"/>
          <w:sz w:val="24"/>
          <w:szCs w:val="28"/>
          <w:lang w:eastAsia="ru-RU"/>
        </w:rPr>
        <w:t>«четыре»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 xml:space="preserve"> ставится за небольшие несоответствия выдвинутым требованиям. Оценка </w:t>
      </w:r>
      <w:r w:rsidRPr="004E24EA">
        <w:rPr>
          <w:rFonts w:ascii="TimesNewRomanPSMT" w:eastAsia="Times New Roman" w:hAnsi="TimesNewRomanPSMT" w:cs="Times New Roman"/>
          <w:b/>
          <w:color w:val="000000"/>
          <w:sz w:val="24"/>
          <w:szCs w:val="28"/>
          <w:lang w:eastAsia="ru-RU"/>
        </w:rPr>
        <w:t>«три»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4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ставится за минимальные знания темы и, возможно, не совсем корректное оформление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val="tt-RU" w:eastAsia="ru-RU"/>
        </w:rPr>
        <w:t xml:space="preserve"> </w:t>
      </w:r>
      <w:r w:rsidRPr="004E24EA">
        <w:rPr>
          <w:rFonts w:ascii="TimesNewRomanPSMT" w:eastAsia="Times New Roman" w:hAnsi="TimesNewRomanPSMT" w:cs="Times New Roman"/>
          <w:color w:val="000000"/>
          <w:sz w:val="24"/>
          <w:szCs w:val="28"/>
          <w:lang w:eastAsia="ru-RU"/>
        </w:rPr>
        <w:t>презентации. Оценка «два» ставится во всех остальных возможных случаях.</w:t>
      </w:r>
    </w:p>
    <w:p w:rsidR="003F5FC1" w:rsidRPr="004E24EA" w:rsidRDefault="003F5FC1" w:rsidP="004E24EA">
      <w:pPr>
        <w:rPr>
          <w:lang w:eastAsia="ru-RU"/>
        </w:rPr>
      </w:pPr>
    </w:p>
    <w:sectPr w:rsidR="003F5FC1" w:rsidRPr="004E24EA" w:rsidSect="004E24EA">
      <w:type w:val="continuous"/>
      <w:pgSz w:w="16838" w:h="11906" w:orient="landscape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4037C"/>
    <w:multiLevelType w:val="hybridMultilevel"/>
    <w:tmpl w:val="A8380F56"/>
    <w:lvl w:ilvl="0" w:tplc="BF14E8AE">
      <w:start w:val="1"/>
      <w:numFmt w:val="decimal"/>
      <w:lvlText w:val="%1."/>
      <w:lvlJc w:val="left"/>
      <w:pPr>
        <w:ind w:left="1429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B06E3"/>
    <w:multiLevelType w:val="hybridMultilevel"/>
    <w:tmpl w:val="D60AC71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931085"/>
    <w:multiLevelType w:val="hybridMultilevel"/>
    <w:tmpl w:val="EC2CD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42AB4"/>
    <w:multiLevelType w:val="multilevel"/>
    <w:tmpl w:val="9DE60ADE"/>
    <w:lvl w:ilvl="0">
      <w:start w:val="1"/>
      <w:numFmt w:val="bullet"/>
      <w:lvlText w:val=""/>
      <w:lvlJc w:val="left"/>
      <w:rPr>
        <w:rFonts w:ascii="Symbol" w:hAnsi="Symbol" w:hint="default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45F3CDF"/>
    <w:multiLevelType w:val="hybridMultilevel"/>
    <w:tmpl w:val="E066579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060894"/>
    <w:multiLevelType w:val="hybridMultilevel"/>
    <w:tmpl w:val="86B40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F60A2"/>
    <w:multiLevelType w:val="hybridMultilevel"/>
    <w:tmpl w:val="A18CE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D1F39"/>
    <w:multiLevelType w:val="multilevel"/>
    <w:tmpl w:val="0A1663C4"/>
    <w:lvl w:ilvl="0">
      <w:start w:val="1"/>
      <w:numFmt w:val="bullet"/>
      <w:lvlText w:val=""/>
      <w:lvlJc w:val="left"/>
      <w:rPr>
        <w:rFonts w:ascii="Symbol" w:hAnsi="Symbol" w:hint="default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D7D0CFC"/>
    <w:multiLevelType w:val="hybridMultilevel"/>
    <w:tmpl w:val="99F4C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F4875"/>
    <w:multiLevelType w:val="multilevel"/>
    <w:tmpl w:val="E744C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6914F4"/>
    <w:multiLevelType w:val="hybridMultilevel"/>
    <w:tmpl w:val="E93ADE4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1" w15:restartNumberingAfterBreak="0">
    <w:nsid w:val="2E82695A"/>
    <w:multiLevelType w:val="hybridMultilevel"/>
    <w:tmpl w:val="FE801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B0C05"/>
    <w:multiLevelType w:val="hybridMultilevel"/>
    <w:tmpl w:val="E7901620"/>
    <w:lvl w:ilvl="0" w:tplc="C3F4E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F6862"/>
    <w:multiLevelType w:val="hybridMultilevel"/>
    <w:tmpl w:val="84A8B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A224A"/>
    <w:multiLevelType w:val="hybridMultilevel"/>
    <w:tmpl w:val="465803AC"/>
    <w:lvl w:ilvl="0" w:tplc="2870BFE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F6666D3"/>
    <w:multiLevelType w:val="hybridMultilevel"/>
    <w:tmpl w:val="0592F18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6270941"/>
    <w:multiLevelType w:val="hybridMultilevel"/>
    <w:tmpl w:val="D898BE8E"/>
    <w:lvl w:ilvl="0" w:tplc="BF14E8AE">
      <w:start w:val="1"/>
      <w:numFmt w:val="decimal"/>
      <w:lvlText w:val="%1."/>
      <w:lvlJc w:val="left"/>
      <w:pPr>
        <w:ind w:left="1429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B7C86"/>
    <w:multiLevelType w:val="hybridMultilevel"/>
    <w:tmpl w:val="D482F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F03A4"/>
    <w:multiLevelType w:val="hybridMultilevel"/>
    <w:tmpl w:val="D172B542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25449A"/>
    <w:multiLevelType w:val="hybridMultilevel"/>
    <w:tmpl w:val="1EFE824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82209E"/>
    <w:multiLevelType w:val="hybridMultilevel"/>
    <w:tmpl w:val="F30A824E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B46013F"/>
    <w:multiLevelType w:val="hybridMultilevel"/>
    <w:tmpl w:val="3036FCCC"/>
    <w:lvl w:ilvl="0" w:tplc="D86E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772701"/>
    <w:multiLevelType w:val="multilevel"/>
    <w:tmpl w:val="0A1663C4"/>
    <w:lvl w:ilvl="0">
      <w:start w:val="1"/>
      <w:numFmt w:val="bullet"/>
      <w:lvlText w:val=""/>
      <w:lvlJc w:val="left"/>
      <w:rPr>
        <w:rFonts w:ascii="Symbol" w:hAnsi="Symbol" w:hint="default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E5D17B3"/>
    <w:multiLevelType w:val="hybridMultilevel"/>
    <w:tmpl w:val="CF849AC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1E410B"/>
    <w:multiLevelType w:val="multilevel"/>
    <w:tmpl w:val="CF2C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6" w15:restartNumberingAfterBreak="0">
    <w:nsid w:val="565674A0"/>
    <w:multiLevelType w:val="hybridMultilevel"/>
    <w:tmpl w:val="E2682A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8057BB5"/>
    <w:multiLevelType w:val="hybridMultilevel"/>
    <w:tmpl w:val="576E69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82D1202"/>
    <w:multiLevelType w:val="multilevel"/>
    <w:tmpl w:val="27648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864015"/>
    <w:multiLevelType w:val="hybridMultilevel"/>
    <w:tmpl w:val="3FEC8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F82994"/>
    <w:multiLevelType w:val="hybridMultilevel"/>
    <w:tmpl w:val="88547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157DB4"/>
    <w:multiLevelType w:val="hybridMultilevel"/>
    <w:tmpl w:val="36EAF940"/>
    <w:lvl w:ilvl="0" w:tplc="AE50DB5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06F49"/>
    <w:multiLevelType w:val="hybridMultilevel"/>
    <w:tmpl w:val="36D86B9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4" w15:restartNumberingAfterBreak="0">
    <w:nsid w:val="70C46805"/>
    <w:multiLevelType w:val="hybridMultilevel"/>
    <w:tmpl w:val="AAD0A10E"/>
    <w:lvl w:ilvl="0" w:tplc="16ECBE76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5469E6"/>
    <w:multiLevelType w:val="multilevel"/>
    <w:tmpl w:val="BCE2A53A"/>
    <w:lvl w:ilvl="0">
      <w:start w:val="1"/>
      <w:numFmt w:val="bullet"/>
      <w:lvlText w:val=""/>
      <w:lvlJc w:val="left"/>
      <w:rPr>
        <w:rFonts w:ascii="Symbol" w:hAnsi="Symbol" w:hint="default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765727FC"/>
    <w:multiLevelType w:val="multilevel"/>
    <w:tmpl w:val="D4FA0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D2EF1"/>
    <w:multiLevelType w:val="hybridMultilevel"/>
    <w:tmpl w:val="44AA9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17"/>
  </w:num>
  <w:num w:numId="4">
    <w:abstractNumId w:val="29"/>
  </w:num>
  <w:num w:numId="5">
    <w:abstractNumId w:val="33"/>
  </w:num>
  <w:num w:numId="6">
    <w:abstractNumId w:val="25"/>
  </w:num>
  <w:num w:numId="7">
    <w:abstractNumId w:val="10"/>
  </w:num>
  <w:num w:numId="8">
    <w:abstractNumId w:val="3"/>
  </w:num>
  <w:num w:numId="9">
    <w:abstractNumId w:val="35"/>
  </w:num>
  <w:num w:numId="10">
    <w:abstractNumId w:val="7"/>
  </w:num>
  <w:num w:numId="11">
    <w:abstractNumId w:val="22"/>
  </w:num>
  <w:num w:numId="12">
    <w:abstractNumId w:val="36"/>
  </w:num>
  <w:num w:numId="13">
    <w:abstractNumId w:val="24"/>
  </w:num>
  <w:num w:numId="14">
    <w:abstractNumId w:val="6"/>
  </w:num>
  <w:num w:numId="15">
    <w:abstractNumId w:val="5"/>
  </w:num>
  <w:num w:numId="16">
    <w:abstractNumId w:val="16"/>
  </w:num>
  <w:num w:numId="17">
    <w:abstractNumId w:val="0"/>
  </w:num>
  <w:num w:numId="18">
    <w:abstractNumId w:val="2"/>
  </w:num>
  <w:num w:numId="19">
    <w:abstractNumId w:val="14"/>
  </w:num>
  <w:num w:numId="20">
    <w:abstractNumId w:val="30"/>
  </w:num>
  <w:num w:numId="21">
    <w:abstractNumId w:val="8"/>
  </w:num>
  <w:num w:numId="22">
    <w:abstractNumId w:val="31"/>
  </w:num>
  <w:num w:numId="23">
    <w:abstractNumId w:val="21"/>
  </w:num>
  <w:num w:numId="24">
    <w:abstractNumId w:val="19"/>
  </w:num>
  <w:num w:numId="25">
    <w:abstractNumId w:val="23"/>
  </w:num>
  <w:num w:numId="26">
    <w:abstractNumId w:val="34"/>
  </w:num>
  <w:num w:numId="27">
    <w:abstractNumId w:val="18"/>
  </w:num>
  <w:num w:numId="28">
    <w:abstractNumId w:val="20"/>
  </w:num>
  <w:num w:numId="29">
    <w:abstractNumId w:val="15"/>
  </w:num>
  <w:num w:numId="30">
    <w:abstractNumId w:val="32"/>
  </w:num>
  <w:num w:numId="31">
    <w:abstractNumId w:val="12"/>
  </w:num>
  <w:num w:numId="32">
    <w:abstractNumId w:val="4"/>
  </w:num>
  <w:num w:numId="33">
    <w:abstractNumId w:val="1"/>
  </w:num>
  <w:num w:numId="34">
    <w:abstractNumId w:val="13"/>
  </w:num>
  <w:num w:numId="35">
    <w:abstractNumId w:val="27"/>
  </w:num>
  <w:num w:numId="36">
    <w:abstractNumId w:val="37"/>
  </w:num>
  <w:num w:numId="37">
    <w:abstractNumId w:val="11"/>
  </w:num>
  <w:num w:numId="38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0602"/>
    <w:rsid w:val="00007148"/>
    <w:rsid w:val="00023226"/>
    <w:rsid w:val="00024FA4"/>
    <w:rsid w:val="00036254"/>
    <w:rsid w:val="00040EC1"/>
    <w:rsid w:val="00043035"/>
    <w:rsid w:val="00045BCC"/>
    <w:rsid w:val="00056293"/>
    <w:rsid w:val="00081D10"/>
    <w:rsid w:val="00083189"/>
    <w:rsid w:val="000A32F7"/>
    <w:rsid w:val="000C0DFA"/>
    <w:rsid w:val="000C1D9E"/>
    <w:rsid w:val="000C7EF5"/>
    <w:rsid w:val="000D14DA"/>
    <w:rsid w:val="000D3671"/>
    <w:rsid w:val="000F20F0"/>
    <w:rsid w:val="00101B58"/>
    <w:rsid w:val="001037D9"/>
    <w:rsid w:val="00120602"/>
    <w:rsid w:val="00125B35"/>
    <w:rsid w:val="001326F4"/>
    <w:rsid w:val="001330BD"/>
    <w:rsid w:val="00137C02"/>
    <w:rsid w:val="00143A7D"/>
    <w:rsid w:val="00164B9B"/>
    <w:rsid w:val="001961FE"/>
    <w:rsid w:val="00196219"/>
    <w:rsid w:val="001E4DC2"/>
    <w:rsid w:val="001F5D57"/>
    <w:rsid w:val="001F7EA0"/>
    <w:rsid w:val="00203822"/>
    <w:rsid w:val="002166C1"/>
    <w:rsid w:val="00236A45"/>
    <w:rsid w:val="0025550E"/>
    <w:rsid w:val="002564C0"/>
    <w:rsid w:val="002A43CA"/>
    <w:rsid w:val="002D4EE2"/>
    <w:rsid w:val="002D530C"/>
    <w:rsid w:val="002E0281"/>
    <w:rsid w:val="002E67B7"/>
    <w:rsid w:val="00301F66"/>
    <w:rsid w:val="003106F9"/>
    <w:rsid w:val="003106FE"/>
    <w:rsid w:val="003126BC"/>
    <w:rsid w:val="00327F5E"/>
    <w:rsid w:val="00330EEC"/>
    <w:rsid w:val="00341B75"/>
    <w:rsid w:val="00342E18"/>
    <w:rsid w:val="00366765"/>
    <w:rsid w:val="00367052"/>
    <w:rsid w:val="003715D1"/>
    <w:rsid w:val="00381EDD"/>
    <w:rsid w:val="00382449"/>
    <w:rsid w:val="003934C6"/>
    <w:rsid w:val="00394189"/>
    <w:rsid w:val="003A334E"/>
    <w:rsid w:val="003C00F8"/>
    <w:rsid w:val="003C5AB8"/>
    <w:rsid w:val="003E5412"/>
    <w:rsid w:val="003F17EC"/>
    <w:rsid w:val="003F5FAA"/>
    <w:rsid w:val="003F5FC1"/>
    <w:rsid w:val="00445589"/>
    <w:rsid w:val="0046440E"/>
    <w:rsid w:val="004647A3"/>
    <w:rsid w:val="0047742A"/>
    <w:rsid w:val="004962B1"/>
    <w:rsid w:val="004A4DF2"/>
    <w:rsid w:val="004B5E0F"/>
    <w:rsid w:val="004B7DF0"/>
    <w:rsid w:val="004D607E"/>
    <w:rsid w:val="004D6918"/>
    <w:rsid w:val="004E24EA"/>
    <w:rsid w:val="004E2A73"/>
    <w:rsid w:val="004E3830"/>
    <w:rsid w:val="004F157E"/>
    <w:rsid w:val="004F5DF6"/>
    <w:rsid w:val="00507248"/>
    <w:rsid w:val="00523C34"/>
    <w:rsid w:val="00537217"/>
    <w:rsid w:val="005373DB"/>
    <w:rsid w:val="00547A2F"/>
    <w:rsid w:val="00553200"/>
    <w:rsid w:val="005537F7"/>
    <w:rsid w:val="00554ADE"/>
    <w:rsid w:val="005666E1"/>
    <w:rsid w:val="00571D3F"/>
    <w:rsid w:val="005A3759"/>
    <w:rsid w:val="005B0276"/>
    <w:rsid w:val="005B1EA0"/>
    <w:rsid w:val="005C1FA7"/>
    <w:rsid w:val="005C4DD4"/>
    <w:rsid w:val="005D1E40"/>
    <w:rsid w:val="005D7E91"/>
    <w:rsid w:val="005E757B"/>
    <w:rsid w:val="005F363C"/>
    <w:rsid w:val="0060101C"/>
    <w:rsid w:val="00610692"/>
    <w:rsid w:val="006319BA"/>
    <w:rsid w:val="00657F8D"/>
    <w:rsid w:val="00662F57"/>
    <w:rsid w:val="00671B0B"/>
    <w:rsid w:val="00672A53"/>
    <w:rsid w:val="006975D7"/>
    <w:rsid w:val="006C4C66"/>
    <w:rsid w:val="006C7C9A"/>
    <w:rsid w:val="006D6B57"/>
    <w:rsid w:val="006E3532"/>
    <w:rsid w:val="006F56EF"/>
    <w:rsid w:val="007032D6"/>
    <w:rsid w:val="00712169"/>
    <w:rsid w:val="00716429"/>
    <w:rsid w:val="00717C03"/>
    <w:rsid w:val="00725281"/>
    <w:rsid w:val="00727475"/>
    <w:rsid w:val="00732DAE"/>
    <w:rsid w:val="00747EB7"/>
    <w:rsid w:val="007539E3"/>
    <w:rsid w:val="007836BE"/>
    <w:rsid w:val="007877B6"/>
    <w:rsid w:val="00791840"/>
    <w:rsid w:val="0079522F"/>
    <w:rsid w:val="0079761C"/>
    <w:rsid w:val="007A425D"/>
    <w:rsid w:val="007C5ABE"/>
    <w:rsid w:val="007C65CE"/>
    <w:rsid w:val="007D039E"/>
    <w:rsid w:val="007E130C"/>
    <w:rsid w:val="007E5FD3"/>
    <w:rsid w:val="007E782A"/>
    <w:rsid w:val="007F24C7"/>
    <w:rsid w:val="00824E70"/>
    <w:rsid w:val="0083266F"/>
    <w:rsid w:val="00854AEC"/>
    <w:rsid w:val="00857D9C"/>
    <w:rsid w:val="00874F68"/>
    <w:rsid w:val="008942D3"/>
    <w:rsid w:val="008A096D"/>
    <w:rsid w:val="008A0985"/>
    <w:rsid w:val="008A66D4"/>
    <w:rsid w:val="008B153D"/>
    <w:rsid w:val="008B3E4F"/>
    <w:rsid w:val="008C318C"/>
    <w:rsid w:val="008C3A32"/>
    <w:rsid w:val="008C45BA"/>
    <w:rsid w:val="008F236C"/>
    <w:rsid w:val="00913A0E"/>
    <w:rsid w:val="00927B8C"/>
    <w:rsid w:val="00940551"/>
    <w:rsid w:val="00947F5A"/>
    <w:rsid w:val="00965FCA"/>
    <w:rsid w:val="00971B36"/>
    <w:rsid w:val="0098203F"/>
    <w:rsid w:val="00997AE8"/>
    <w:rsid w:val="009A6EE2"/>
    <w:rsid w:val="009E7754"/>
    <w:rsid w:val="00A01E32"/>
    <w:rsid w:val="00A10AA3"/>
    <w:rsid w:val="00A30A91"/>
    <w:rsid w:val="00A31141"/>
    <w:rsid w:val="00A34EED"/>
    <w:rsid w:val="00A36EE8"/>
    <w:rsid w:val="00A37682"/>
    <w:rsid w:val="00A4026E"/>
    <w:rsid w:val="00A44FF5"/>
    <w:rsid w:val="00A5246A"/>
    <w:rsid w:val="00A755A4"/>
    <w:rsid w:val="00A77E1A"/>
    <w:rsid w:val="00A95E8C"/>
    <w:rsid w:val="00AA4A04"/>
    <w:rsid w:val="00AB053F"/>
    <w:rsid w:val="00AD7D15"/>
    <w:rsid w:val="00AE7C51"/>
    <w:rsid w:val="00AF658F"/>
    <w:rsid w:val="00B108FE"/>
    <w:rsid w:val="00B1163D"/>
    <w:rsid w:val="00B17684"/>
    <w:rsid w:val="00B252EC"/>
    <w:rsid w:val="00B338E8"/>
    <w:rsid w:val="00B60BA8"/>
    <w:rsid w:val="00BA0E16"/>
    <w:rsid w:val="00BB076D"/>
    <w:rsid w:val="00BD6779"/>
    <w:rsid w:val="00BF1830"/>
    <w:rsid w:val="00BF5900"/>
    <w:rsid w:val="00C3330F"/>
    <w:rsid w:val="00C51600"/>
    <w:rsid w:val="00C7235A"/>
    <w:rsid w:val="00C76D1C"/>
    <w:rsid w:val="00C94FF2"/>
    <w:rsid w:val="00C9780D"/>
    <w:rsid w:val="00CA1C10"/>
    <w:rsid w:val="00CA3EB2"/>
    <w:rsid w:val="00CB34AE"/>
    <w:rsid w:val="00CB697A"/>
    <w:rsid w:val="00CC1E3F"/>
    <w:rsid w:val="00CC3991"/>
    <w:rsid w:val="00CE18C8"/>
    <w:rsid w:val="00CF0D51"/>
    <w:rsid w:val="00D05F7A"/>
    <w:rsid w:val="00D07A39"/>
    <w:rsid w:val="00D13F0F"/>
    <w:rsid w:val="00D52A0D"/>
    <w:rsid w:val="00D54495"/>
    <w:rsid w:val="00D55E8C"/>
    <w:rsid w:val="00D67795"/>
    <w:rsid w:val="00D7241C"/>
    <w:rsid w:val="00DA784F"/>
    <w:rsid w:val="00DB04DF"/>
    <w:rsid w:val="00DB2163"/>
    <w:rsid w:val="00DC03C3"/>
    <w:rsid w:val="00DC33B4"/>
    <w:rsid w:val="00DD76FF"/>
    <w:rsid w:val="00E00E95"/>
    <w:rsid w:val="00E30DF7"/>
    <w:rsid w:val="00E4772E"/>
    <w:rsid w:val="00E546DB"/>
    <w:rsid w:val="00E66F44"/>
    <w:rsid w:val="00E725E6"/>
    <w:rsid w:val="00E746A4"/>
    <w:rsid w:val="00E74DD0"/>
    <w:rsid w:val="00E871FC"/>
    <w:rsid w:val="00E9478D"/>
    <w:rsid w:val="00EB2DD7"/>
    <w:rsid w:val="00EC1E0B"/>
    <w:rsid w:val="00EF083B"/>
    <w:rsid w:val="00F12821"/>
    <w:rsid w:val="00F146A5"/>
    <w:rsid w:val="00F206BB"/>
    <w:rsid w:val="00F20D0B"/>
    <w:rsid w:val="00F2411F"/>
    <w:rsid w:val="00F3447E"/>
    <w:rsid w:val="00F37DD4"/>
    <w:rsid w:val="00F420BB"/>
    <w:rsid w:val="00F5708C"/>
    <w:rsid w:val="00F716BA"/>
    <w:rsid w:val="00F803D8"/>
    <w:rsid w:val="00FA23A6"/>
    <w:rsid w:val="00FA6B1B"/>
    <w:rsid w:val="00FB34AD"/>
    <w:rsid w:val="00FC54AD"/>
    <w:rsid w:val="00FF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270F2"/>
  <w15:docId w15:val="{2B0DC53F-21DC-4BDA-A771-8F09EAA4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169"/>
  </w:style>
  <w:style w:type="paragraph" w:styleId="3">
    <w:name w:val="heading 3"/>
    <w:basedOn w:val="a"/>
    <w:link w:val="30"/>
    <w:qFormat/>
    <w:rsid w:val="00301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6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24E70"/>
    <w:rPr>
      <w:color w:val="000080"/>
      <w:u w:val="single"/>
    </w:rPr>
  </w:style>
  <w:style w:type="paragraph" w:styleId="a5">
    <w:name w:val="No Spacing"/>
    <w:basedOn w:val="a"/>
    <w:uiPriority w:val="1"/>
    <w:qFormat/>
    <w:rsid w:val="00965FCA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 w:bidi="en-US"/>
    </w:rPr>
  </w:style>
  <w:style w:type="paragraph" w:styleId="a6">
    <w:name w:val="List Paragraph"/>
    <w:basedOn w:val="a"/>
    <w:uiPriority w:val="34"/>
    <w:qFormat/>
    <w:rsid w:val="00874F6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01F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5373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8A66D4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rsid w:val="007C5A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сновной текст_"/>
    <w:basedOn w:val="a0"/>
    <w:link w:val="31"/>
    <w:locked/>
    <w:rsid w:val="007C5ABE"/>
    <w:rPr>
      <w:sz w:val="28"/>
      <w:szCs w:val="28"/>
      <w:shd w:val="clear" w:color="auto" w:fill="FFFFFF"/>
    </w:rPr>
  </w:style>
  <w:style w:type="paragraph" w:customStyle="1" w:styleId="31">
    <w:name w:val="Основной текст3"/>
    <w:basedOn w:val="a"/>
    <w:link w:val="a8"/>
    <w:rsid w:val="007C5ABE"/>
    <w:pPr>
      <w:widowControl w:val="0"/>
      <w:shd w:val="clear" w:color="auto" w:fill="FFFFFF"/>
      <w:spacing w:after="0" w:line="240" w:lineRule="atLeast"/>
    </w:pPr>
    <w:rPr>
      <w:sz w:val="28"/>
      <w:szCs w:val="28"/>
      <w:shd w:val="clear" w:color="auto" w:fill="FFFFFF"/>
    </w:rPr>
  </w:style>
  <w:style w:type="paragraph" w:customStyle="1" w:styleId="10">
    <w:name w:val="Абзац списка1"/>
    <w:basedOn w:val="a"/>
    <w:rsid w:val="00A34EE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c0">
    <w:name w:val="c0"/>
    <w:basedOn w:val="a0"/>
    <w:rsid w:val="0046440E"/>
  </w:style>
  <w:style w:type="paragraph" w:customStyle="1" w:styleId="c9">
    <w:name w:val="c9"/>
    <w:basedOn w:val="a"/>
    <w:rsid w:val="0072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5281"/>
  </w:style>
  <w:style w:type="paragraph" w:customStyle="1" w:styleId="c34">
    <w:name w:val="c34"/>
    <w:basedOn w:val="a"/>
    <w:rsid w:val="0072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725281"/>
  </w:style>
  <w:style w:type="character" w:customStyle="1" w:styleId="WW8Num1z0">
    <w:name w:val="WW8Num1z0"/>
    <w:rsid w:val="00BD677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E7886-EB08-4BDF-98CF-5C598ED66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20</Pages>
  <Words>5970</Words>
  <Characters>34034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10</cp:revision>
  <cp:lastPrinted>2016-08-29T18:08:00Z</cp:lastPrinted>
  <dcterms:created xsi:type="dcterms:W3CDTF">2018-09-09T13:30:00Z</dcterms:created>
  <dcterms:modified xsi:type="dcterms:W3CDTF">2019-08-27T20:14:00Z</dcterms:modified>
</cp:coreProperties>
</file>