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5B" w:rsidRDefault="00E4725B" w:rsidP="00E4725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725B" w:rsidRPr="00BA7342" w:rsidRDefault="00E4725B" w:rsidP="00E4725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15525" w:rsidRPr="00BA7342" w:rsidRDefault="00915525" w:rsidP="009155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342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  <w:r w:rsidR="00E4725B" w:rsidRPr="00BA7342">
        <w:rPr>
          <w:rFonts w:ascii="Times New Roman" w:hAnsi="Times New Roman" w:cs="Times New Roman"/>
          <w:b/>
          <w:sz w:val="28"/>
          <w:szCs w:val="28"/>
        </w:rPr>
        <w:t xml:space="preserve"> за  3 четверть</w:t>
      </w:r>
    </w:p>
    <w:p w:rsidR="00915525" w:rsidRPr="00BA7342" w:rsidRDefault="00915525" w:rsidP="009155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342">
        <w:rPr>
          <w:rFonts w:ascii="Times New Roman" w:hAnsi="Times New Roman" w:cs="Times New Roman"/>
          <w:b/>
          <w:sz w:val="28"/>
          <w:szCs w:val="28"/>
        </w:rPr>
        <w:t>«Пищеварительная система. Обмен Веществ. Витамины»</w:t>
      </w:r>
    </w:p>
    <w:p w:rsidR="00915525" w:rsidRPr="00BA7342" w:rsidRDefault="00915525" w:rsidP="009155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342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3B6E35" w:rsidRDefault="003B6E35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  <w:r w:rsidR="00915525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СТЬ  А</w:t>
      </w:r>
      <w:r w:rsidR="0091552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</w:t>
      </w:r>
    </w:p>
    <w:p w:rsidR="00915525" w:rsidRPr="003B6E35" w:rsidRDefault="00915525" w:rsidP="00E4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E35">
        <w:rPr>
          <w:rFonts w:ascii="Times New Roman" w:hAnsi="Times New Roman" w:cs="Times New Roman"/>
          <w:b/>
          <w:sz w:val="24"/>
          <w:szCs w:val="24"/>
        </w:rPr>
        <w:t>Выберите 1</w:t>
      </w:r>
      <w:r w:rsidR="003B6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E35">
        <w:rPr>
          <w:rFonts w:ascii="Times New Roman" w:hAnsi="Times New Roman" w:cs="Times New Roman"/>
          <w:b/>
          <w:sz w:val="24"/>
          <w:szCs w:val="24"/>
        </w:rPr>
        <w:t>верный ответ.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В пищеварительном тракте белки расщепляются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до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Аминокислот</w:t>
      </w:r>
    </w:p>
    <w:p w:rsidR="00915525" w:rsidRPr="00915525" w:rsidRDefault="00915525" w:rsidP="009155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Нуклеотидов</w:t>
      </w:r>
    </w:p>
    <w:p w:rsidR="00915525" w:rsidRPr="00915525" w:rsidRDefault="00915525" w:rsidP="009155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Глюкозы</w:t>
      </w:r>
    </w:p>
    <w:p w:rsidR="00915525" w:rsidRPr="00915525" w:rsidRDefault="00915525" w:rsidP="009155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Глицерина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Механическая обработка пищи происходит в части пищеварительной системы, обозначенной на рисунке цифрой</w:t>
      </w:r>
    </w:p>
    <w:p w:rsidR="00915525" w:rsidRPr="00915525" w:rsidRDefault="00E4725B" w:rsidP="009155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1758315</wp:posOffset>
            </wp:positionH>
            <wp:positionV relativeFrom="paragraph">
              <wp:posOffset>13335</wp:posOffset>
            </wp:positionV>
            <wp:extent cx="1211580" cy="638175"/>
            <wp:effectExtent l="19050" t="0" r="7620" b="0"/>
            <wp:wrapSquare wrapText="bothSides"/>
            <wp:docPr id="1" name="Рисунок 1" descr="C:\Users\1\Desktop\пищеварительная сист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ищеварительная систем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061"/>
                    <a:stretch/>
                  </pic:blipFill>
                  <pic:spPr bwMode="auto">
                    <a:xfrm>
                      <a:off x="0" y="0"/>
                      <a:ext cx="12115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15525" w:rsidRPr="00915525">
        <w:rPr>
          <w:rFonts w:ascii="Times New Roman" w:hAnsi="Times New Roman" w:cs="Times New Roman"/>
          <w:sz w:val="24"/>
          <w:szCs w:val="24"/>
        </w:rPr>
        <w:t>1</w:t>
      </w:r>
    </w:p>
    <w:p w:rsidR="00915525" w:rsidRPr="00915525" w:rsidRDefault="00915525" w:rsidP="009155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2</w:t>
      </w:r>
    </w:p>
    <w:p w:rsidR="00915525" w:rsidRPr="00915525" w:rsidRDefault="00915525" w:rsidP="009155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3</w:t>
      </w:r>
    </w:p>
    <w:p w:rsidR="00915525" w:rsidRPr="00915525" w:rsidRDefault="00915525" w:rsidP="009155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4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Углеводы в большом количестве содержатся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Картофеле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Сале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Горохе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Орехах</w:t>
      </w:r>
      <w:proofErr w:type="gramEnd"/>
    </w:p>
    <w:p w:rsidR="00915525" w:rsidRPr="00915525" w:rsidRDefault="00E4725B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1910715</wp:posOffset>
            </wp:positionH>
            <wp:positionV relativeFrom="paragraph">
              <wp:posOffset>284480</wp:posOffset>
            </wp:positionV>
            <wp:extent cx="1495425" cy="752475"/>
            <wp:effectExtent l="19050" t="0" r="9525" b="0"/>
            <wp:wrapSquare wrapText="bothSides"/>
            <wp:docPr id="2" name="Рисунок 2" descr="C:\Users\1\Desktop\зу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у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5525" w:rsidRPr="00915525">
        <w:rPr>
          <w:rFonts w:ascii="Times New Roman" w:hAnsi="Times New Roman" w:cs="Times New Roman"/>
          <w:sz w:val="24"/>
          <w:szCs w:val="24"/>
        </w:rPr>
        <w:t>На рисунке рыхлая соединительная ткань зуба, содержащая сосуды и нервы, обозначена цифрой</w:t>
      </w:r>
    </w:p>
    <w:p w:rsidR="00915525" w:rsidRPr="00915525" w:rsidRDefault="00915525" w:rsidP="009155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1</w:t>
      </w:r>
    </w:p>
    <w:p w:rsidR="00915525" w:rsidRPr="00915525" w:rsidRDefault="00915525" w:rsidP="009155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2</w:t>
      </w:r>
    </w:p>
    <w:p w:rsidR="00915525" w:rsidRPr="00915525" w:rsidRDefault="00915525" w:rsidP="009155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3</w:t>
      </w:r>
    </w:p>
    <w:p w:rsidR="00915525" w:rsidRPr="00915525" w:rsidRDefault="00915525" w:rsidP="009155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4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При глотании надгортанник </w:t>
      </w:r>
    </w:p>
    <w:p w:rsidR="00915525" w:rsidRPr="00915525" w:rsidRDefault="00915525" w:rsidP="009155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Опускается</w:t>
      </w:r>
    </w:p>
    <w:p w:rsidR="00915525" w:rsidRPr="00915525" w:rsidRDefault="00915525" w:rsidP="009155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Поднимается</w:t>
      </w:r>
    </w:p>
    <w:p w:rsidR="00915525" w:rsidRPr="00915525" w:rsidRDefault="00915525" w:rsidP="009155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Неподвижен</w:t>
      </w:r>
    </w:p>
    <w:p w:rsidR="00915525" w:rsidRPr="00915525" w:rsidRDefault="00915525" w:rsidP="009155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Открывает вход в гортань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Начальный  отдел тонкой кишки – это</w:t>
      </w:r>
    </w:p>
    <w:p w:rsidR="00915525" w:rsidRPr="00915525" w:rsidRDefault="00915525" w:rsidP="0091552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Прямая кишка</w:t>
      </w:r>
    </w:p>
    <w:p w:rsidR="00915525" w:rsidRPr="00915525" w:rsidRDefault="00915525" w:rsidP="0091552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Подвздошная кишка</w:t>
      </w:r>
    </w:p>
    <w:p w:rsidR="00915525" w:rsidRPr="00915525" w:rsidRDefault="00915525" w:rsidP="0091552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Двенадцатиперстная кишка</w:t>
      </w:r>
    </w:p>
    <w:p w:rsidR="00915525" w:rsidRPr="00915525" w:rsidRDefault="00915525" w:rsidP="0091552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Слепая кишка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 двенадцатиперстной кишке не расщепляются</w:t>
      </w:r>
    </w:p>
    <w:p w:rsidR="00915525" w:rsidRPr="00915525" w:rsidRDefault="00915525" w:rsidP="0091552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Белки</w:t>
      </w:r>
    </w:p>
    <w:p w:rsidR="00915525" w:rsidRPr="00915525" w:rsidRDefault="00915525" w:rsidP="0091552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Жиры</w:t>
      </w:r>
    </w:p>
    <w:p w:rsidR="00915525" w:rsidRPr="00915525" w:rsidRDefault="00915525" w:rsidP="0091552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Углеводы</w:t>
      </w:r>
    </w:p>
    <w:p w:rsidR="00915525" w:rsidRPr="00915525" w:rsidRDefault="00915525" w:rsidP="0091552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Минеральные соли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Пища окончательно переваривается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Желудке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Тонкой кишке</w:t>
      </w:r>
    </w:p>
    <w:p w:rsidR="00915525" w:rsidRPr="00915525" w:rsidRDefault="00915525" w:rsidP="0091552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Толстой кишке</w:t>
      </w:r>
    </w:p>
    <w:p w:rsidR="00915525" w:rsidRPr="00915525" w:rsidRDefault="00915525" w:rsidP="0091552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Прямой кишке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Всасывание питательных веществ в тонкой кишке происходит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Воротной вене</w:t>
      </w:r>
    </w:p>
    <w:p w:rsidR="00915525" w:rsidRPr="00915525" w:rsidRDefault="00915525" w:rsidP="0091552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Кишечных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ворсинках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lastRenderedPageBreak/>
        <w:t>Печени</w:t>
      </w:r>
    </w:p>
    <w:p w:rsidR="00915525" w:rsidRPr="00915525" w:rsidRDefault="00915525" w:rsidP="0091552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Аппендиксе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К подготовительной стадии обмена веществ относится</w:t>
      </w:r>
    </w:p>
    <w:p w:rsidR="00915525" w:rsidRPr="00915525" w:rsidRDefault="00915525" w:rsidP="0091552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Удаление продуктов распада</w:t>
      </w:r>
    </w:p>
    <w:p w:rsidR="00915525" w:rsidRPr="00915525" w:rsidRDefault="00915525" w:rsidP="0091552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Обмен веще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ств в кл</w:t>
      </w:r>
      <w:proofErr w:type="gramEnd"/>
      <w:r w:rsidRPr="00915525">
        <w:rPr>
          <w:rFonts w:ascii="Times New Roman" w:hAnsi="Times New Roman" w:cs="Times New Roman"/>
          <w:sz w:val="24"/>
          <w:szCs w:val="24"/>
        </w:rPr>
        <w:t>етках</w:t>
      </w:r>
    </w:p>
    <w:p w:rsidR="00915525" w:rsidRPr="00915525" w:rsidRDefault="00915525" w:rsidP="0091552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Энергетический обмен в клетках</w:t>
      </w:r>
    </w:p>
    <w:p w:rsidR="00915525" w:rsidRPr="00915525" w:rsidRDefault="00915525" w:rsidP="0091552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Переваривание пищи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Какой процесс является частью пластического обмена?</w:t>
      </w:r>
    </w:p>
    <w:p w:rsidR="00915525" w:rsidRPr="00915525" w:rsidRDefault="00915525" w:rsidP="0091552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Синтез белков</w:t>
      </w:r>
    </w:p>
    <w:p w:rsidR="00915525" w:rsidRPr="00915525" w:rsidRDefault="00915525" w:rsidP="0091552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Окисление жиров</w:t>
      </w:r>
    </w:p>
    <w:p w:rsidR="00915525" w:rsidRPr="00915525" w:rsidRDefault="00915525" w:rsidP="0091552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Окисление глюкозы</w:t>
      </w:r>
    </w:p>
    <w:p w:rsidR="00915525" w:rsidRPr="00915525" w:rsidRDefault="00915525" w:rsidP="0091552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Переваривание пищи</w:t>
      </w:r>
    </w:p>
    <w:p w:rsidR="00915525" w:rsidRPr="00915525" w:rsidRDefault="00915525" w:rsidP="00915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Отсутствие</w:t>
      </w:r>
      <w:proofErr w:type="gramEnd"/>
      <w:r w:rsidRPr="00915525">
        <w:rPr>
          <w:rFonts w:ascii="Times New Roman" w:hAnsi="Times New Roman" w:cs="Times New Roman"/>
          <w:sz w:val="24"/>
          <w:szCs w:val="24"/>
        </w:rPr>
        <w:t xml:space="preserve"> какого витамина в организме вызывает рахит?</w:t>
      </w:r>
    </w:p>
    <w:p w:rsidR="00915525" w:rsidRPr="00915525" w:rsidRDefault="00915525" w:rsidP="0091552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А</w:t>
      </w:r>
    </w:p>
    <w:p w:rsidR="00915525" w:rsidRPr="00915525" w:rsidRDefault="00915525" w:rsidP="0091552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</w:t>
      </w:r>
    </w:p>
    <w:p w:rsidR="00915525" w:rsidRPr="00915525" w:rsidRDefault="00915525" w:rsidP="0091552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</w:t>
      </w:r>
    </w:p>
    <w:p w:rsidR="00915525" w:rsidRPr="00915525" w:rsidRDefault="00915525" w:rsidP="0091552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3B6E35" w:rsidRDefault="003B6E35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ЧАСТЬ     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</w:t>
      </w:r>
    </w:p>
    <w:p w:rsidR="00915525" w:rsidRPr="003B6E35" w:rsidRDefault="00915525" w:rsidP="00E4725B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6E35">
        <w:rPr>
          <w:rFonts w:ascii="Times New Roman" w:hAnsi="Times New Roman" w:cs="Times New Roman"/>
          <w:b/>
          <w:i/>
          <w:sz w:val="24"/>
          <w:szCs w:val="24"/>
        </w:rPr>
        <w:t xml:space="preserve">Выберите 3 </w:t>
      </w:r>
      <w:proofErr w:type="gramStart"/>
      <w:r w:rsidRPr="003B6E35">
        <w:rPr>
          <w:rFonts w:ascii="Times New Roman" w:hAnsi="Times New Roman" w:cs="Times New Roman"/>
          <w:b/>
          <w:i/>
          <w:sz w:val="24"/>
          <w:szCs w:val="24"/>
        </w:rPr>
        <w:t>верных</w:t>
      </w:r>
      <w:proofErr w:type="gramEnd"/>
      <w:r w:rsidRPr="003B6E35">
        <w:rPr>
          <w:rFonts w:ascii="Times New Roman" w:hAnsi="Times New Roman" w:cs="Times New Roman"/>
          <w:b/>
          <w:i/>
          <w:sz w:val="24"/>
          <w:szCs w:val="24"/>
        </w:rPr>
        <w:t xml:space="preserve"> ответа</w:t>
      </w:r>
    </w:p>
    <w:p w:rsidR="003B6E35" w:rsidRPr="00BB11F4" w:rsidRDefault="003B6E3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BB11F4">
        <w:rPr>
          <w:rFonts w:ascii="Times New Roman" w:hAnsi="Times New Roman" w:cs="Times New Roman"/>
          <w:sz w:val="24"/>
          <w:szCs w:val="24"/>
        </w:rPr>
        <w:t>1</w:t>
      </w:r>
      <w:r w:rsidR="00BB11F4" w:rsidRPr="00BB11F4">
        <w:rPr>
          <w:rFonts w:ascii="Times New Roman" w:hAnsi="Times New Roman" w:cs="Times New Roman"/>
          <w:sz w:val="24"/>
          <w:szCs w:val="24"/>
        </w:rPr>
        <w:t>3</w:t>
      </w:r>
      <w:r w:rsidRPr="00BB11F4">
        <w:rPr>
          <w:rFonts w:ascii="Times New Roman" w:hAnsi="Times New Roman" w:cs="Times New Roman"/>
          <w:sz w:val="24"/>
          <w:szCs w:val="24"/>
        </w:rPr>
        <w:t>.</w:t>
      </w:r>
    </w:p>
    <w:p w:rsidR="00915525" w:rsidRPr="00915525" w:rsidRDefault="00915525" w:rsidP="009155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Человек рождается с молочными зубами</w:t>
      </w:r>
    </w:p>
    <w:p w:rsidR="00915525" w:rsidRPr="00915525" w:rsidRDefault="00915525" w:rsidP="009155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 зубе различают корень, шейку, коронку</w:t>
      </w:r>
    </w:p>
    <w:p w:rsidR="00915525" w:rsidRPr="00915525" w:rsidRDefault="00915525" w:rsidP="009155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У человека 8 клыков, 4 резца</w:t>
      </w:r>
    </w:p>
    <w:p w:rsidR="00915525" w:rsidRPr="00915525" w:rsidRDefault="00915525" w:rsidP="009155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 ротовой полости пищеварение не происходит</w:t>
      </w:r>
    </w:p>
    <w:p w:rsidR="00915525" w:rsidRPr="00915525" w:rsidRDefault="00915525" w:rsidP="009155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Шейка зуба погружена в десну</w:t>
      </w:r>
    </w:p>
    <w:p w:rsidR="00915525" w:rsidRDefault="00915525" w:rsidP="0091552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Коронка зуба выступает над десной</w:t>
      </w:r>
    </w:p>
    <w:p w:rsidR="003B6E35" w:rsidRPr="00BB11F4" w:rsidRDefault="00BB11F4" w:rsidP="003B6E35">
      <w:pPr>
        <w:pStyle w:val="a3"/>
        <w:rPr>
          <w:rFonts w:ascii="Times New Roman" w:hAnsi="Times New Roman" w:cs="Times New Roman"/>
          <w:sz w:val="24"/>
          <w:szCs w:val="24"/>
        </w:rPr>
      </w:pPr>
      <w:r w:rsidRPr="00BB11F4">
        <w:rPr>
          <w:rFonts w:ascii="Times New Roman" w:hAnsi="Times New Roman" w:cs="Times New Roman"/>
          <w:sz w:val="24"/>
          <w:szCs w:val="24"/>
        </w:rPr>
        <w:t>14</w:t>
      </w:r>
      <w:r w:rsidR="003B6E35" w:rsidRPr="00BB11F4">
        <w:rPr>
          <w:rFonts w:ascii="Times New Roman" w:hAnsi="Times New Roman" w:cs="Times New Roman"/>
          <w:sz w:val="24"/>
          <w:szCs w:val="24"/>
        </w:rPr>
        <w:t>.</w:t>
      </w:r>
    </w:p>
    <w:p w:rsidR="00915525" w:rsidRPr="00915525" w:rsidRDefault="00915525" w:rsidP="0091552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Основной обмен – это энерготраты в стандартных условиях</w:t>
      </w:r>
    </w:p>
    <w:p w:rsidR="00915525" w:rsidRPr="00915525" w:rsidRDefault="00915525" w:rsidP="0091552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Основной обмен у подростков меньше, чем у взрослых</w:t>
      </w:r>
    </w:p>
    <w:p w:rsidR="00915525" w:rsidRPr="00915525" w:rsidRDefault="00915525" w:rsidP="0091552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При составлении норм питания учитываются средние энерготраты за неделю и разовые нагрузки</w:t>
      </w:r>
    </w:p>
    <w:p w:rsidR="00915525" w:rsidRPr="00915525" w:rsidRDefault="00915525" w:rsidP="0091552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Энергоемкость пищи показывает, сколько энергии может выделиться при  ее окислении</w:t>
      </w:r>
    </w:p>
    <w:p w:rsidR="00915525" w:rsidRPr="00915525" w:rsidRDefault="00915525" w:rsidP="0091552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Общий обмен  не зависит от образа жизни человека</w:t>
      </w:r>
    </w:p>
    <w:p w:rsidR="00915525" w:rsidRPr="00915525" w:rsidRDefault="00915525" w:rsidP="0091552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При окислении 1г жира выделяется 17,6 кДж энергии</w:t>
      </w:r>
    </w:p>
    <w:p w:rsidR="00E4725B" w:rsidRDefault="00E4725B" w:rsidP="00E4725B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15525" w:rsidRPr="00915525" w:rsidRDefault="00915525" w:rsidP="00E4725B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5525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</w:t>
      </w:r>
    </w:p>
    <w:p w:rsidR="00915525" w:rsidRPr="00915525" w:rsidRDefault="00915525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15.</w:t>
      </w:r>
    </w:p>
    <w:tbl>
      <w:tblPr>
        <w:tblStyle w:val="a4"/>
        <w:tblW w:w="9213" w:type="dxa"/>
        <w:tblInd w:w="534" w:type="dxa"/>
        <w:tblLook w:val="04A0" w:firstRow="1" w:lastRow="0" w:firstColumn="1" w:lastColumn="0" w:noHBand="0" w:noVBand="1"/>
      </w:tblPr>
      <w:tblGrid>
        <w:gridCol w:w="5103"/>
        <w:gridCol w:w="4110"/>
      </w:tblGrid>
      <w:tr w:rsidR="00030E1B" w:rsidRPr="00915525" w:rsidTr="00545D79">
        <w:trPr>
          <w:trHeight w:val="382"/>
        </w:trPr>
        <w:tc>
          <w:tcPr>
            <w:tcW w:w="5103" w:type="dxa"/>
          </w:tcPr>
          <w:p w:rsidR="00030E1B" w:rsidRPr="00915525" w:rsidRDefault="00030E1B" w:rsidP="00545D79">
            <w:pPr>
              <w:pStyle w:val="a3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пищеварения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110" w:type="dxa"/>
          </w:tcPr>
          <w:p w:rsidR="00545D79" w:rsidRPr="00915525" w:rsidRDefault="00030E1B" w:rsidP="006D30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Отдел пищеварительного канал</w:t>
            </w:r>
            <w:r w:rsidR="00545D7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030E1B" w:rsidRPr="00915525" w:rsidRDefault="00030E1B" w:rsidP="006D30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1B" w:rsidRPr="00915525" w:rsidTr="00030E1B">
        <w:trPr>
          <w:trHeight w:val="330"/>
        </w:trPr>
        <w:tc>
          <w:tcPr>
            <w:tcW w:w="5103" w:type="dxa"/>
          </w:tcPr>
          <w:p w:rsidR="00030E1B" w:rsidRPr="00915525" w:rsidRDefault="00030E1B" w:rsidP="00030E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А) Происходит механическая обработка пищи                    </w:t>
            </w:r>
          </w:p>
        </w:tc>
        <w:tc>
          <w:tcPr>
            <w:tcW w:w="4110" w:type="dxa"/>
            <w:vMerge w:val="restart"/>
          </w:tcPr>
          <w:p w:rsidR="00545D79" w:rsidRDefault="00545D79" w:rsidP="00030E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E1B" w:rsidRPr="00915525" w:rsidRDefault="00545D79" w:rsidP="00030E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30E1B" w:rsidRPr="00915525">
              <w:rPr>
                <w:rFonts w:ascii="Times New Roman" w:hAnsi="Times New Roman" w:cs="Times New Roman"/>
                <w:sz w:val="24"/>
                <w:szCs w:val="24"/>
              </w:rPr>
              <w:t>1) Ротовая полость</w:t>
            </w:r>
          </w:p>
          <w:p w:rsidR="00030E1B" w:rsidRPr="00915525" w:rsidRDefault="00545D79" w:rsidP="00030E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30E1B" w:rsidRPr="00915525">
              <w:rPr>
                <w:rFonts w:ascii="Times New Roman" w:hAnsi="Times New Roman" w:cs="Times New Roman"/>
                <w:sz w:val="24"/>
                <w:szCs w:val="24"/>
              </w:rPr>
              <w:t>2) Желудок</w:t>
            </w:r>
          </w:p>
        </w:tc>
      </w:tr>
      <w:tr w:rsidR="00030E1B" w:rsidRPr="00915525" w:rsidTr="00030E1B">
        <w:trPr>
          <w:trHeight w:val="330"/>
        </w:trPr>
        <w:tc>
          <w:tcPr>
            <w:tcW w:w="5103" w:type="dxa"/>
          </w:tcPr>
          <w:p w:rsidR="00030E1B" w:rsidRPr="00915525" w:rsidRDefault="00030E1B" w:rsidP="00030E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Б) Происходит неполное расщепление белков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110" w:type="dxa"/>
            <w:vMerge/>
          </w:tcPr>
          <w:p w:rsidR="00030E1B" w:rsidRPr="00915525" w:rsidRDefault="00030E1B" w:rsidP="006D30C3">
            <w:pPr>
              <w:pStyle w:val="a3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E1B" w:rsidRPr="00915525" w:rsidTr="00030E1B">
        <w:trPr>
          <w:trHeight w:val="651"/>
        </w:trPr>
        <w:tc>
          <w:tcPr>
            <w:tcW w:w="5103" w:type="dxa"/>
          </w:tcPr>
          <w:p w:rsidR="00030E1B" w:rsidRPr="00030E1B" w:rsidRDefault="00030E1B" w:rsidP="00030E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В) Происходит неполное расщепление углеводов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10" w:type="dxa"/>
            <w:vMerge/>
          </w:tcPr>
          <w:p w:rsidR="00030E1B" w:rsidRPr="00915525" w:rsidRDefault="00030E1B" w:rsidP="006D30C3">
            <w:pPr>
              <w:pStyle w:val="a3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E1B" w:rsidRPr="00915525" w:rsidTr="00030E1B">
        <w:trPr>
          <w:trHeight w:val="330"/>
        </w:trPr>
        <w:tc>
          <w:tcPr>
            <w:tcW w:w="5103" w:type="dxa"/>
          </w:tcPr>
          <w:p w:rsidR="00030E1B" w:rsidRPr="00915525" w:rsidRDefault="00030E1B" w:rsidP="00030E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Г) Пищевой комок превращается в кашицу           </w:t>
            </w:r>
          </w:p>
        </w:tc>
        <w:tc>
          <w:tcPr>
            <w:tcW w:w="4110" w:type="dxa"/>
            <w:vMerge/>
          </w:tcPr>
          <w:p w:rsidR="00030E1B" w:rsidRPr="00915525" w:rsidRDefault="00030E1B" w:rsidP="006D30C3">
            <w:pPr>
              <w:pStyle w:val="a3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E1B" w:rsidRPr="00915525" w:rsidTr="00030E1B">
        <w:trPr>
          <w:trHeight w:val="330"/>
        </w:trPr>
        <w:tc>
          <w:tcPr>
            <w:tcW w:w="5103" w:type="dxa"/>
          </w:tcPr>
          <w:p w:rsidR="00030E1B" w:rsidRPr="00915525" w:rsidRDefault="00030E1B" w:rsidP="00030E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Д) Ферменты активны в слабощелочной среде         </w:t>
            </w:r>
          </w:p>
        </w:tc>
        <w:tc>
          <w:tcPr>
            <w:tcW w:w="4110" w:type="dxa"/>
            <w:vMerge/>
          </w:tcPr>
          <w:p w:rsidR="00030E1B" w:rsidRPr="00915525" w:rsidRDefault="00030E1B" w:rsidP="006D30C3">
            <w:pPr>
              <w:pStyle w:val="a3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5D79" w:rsidRDefault="00545D79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5D79" w:rsidRDefault="00545D79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5D79" w:rsidRDefault="00545D79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5D79" w:rsidRDefault="00545D79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</w:p>
    <w:tbl>
      <w:tblPr>
        <w:tblStyle w:val="a4"/>
        <w:tblpPr w:leftFromText="180" w:rightFromText="180" w:vertAnchor="text" w:horzAnchor="margin" w:tblpX="534" w:tblpY="70"/>
        <w:tblW w:w="0" w:type="auto"/>
        <w:tblLook w:val="04A0" w:firstRow="1" w:lastRow="0" w:firstColumn="1" w:lastColumn="0" w:noHBand="0" w:noVBand="1"/>
      </w:tblPr>
      <w:tblGrid>
        <w:gridCol w:w="5070"/>
        <w:gridCol w:w="4110"/>
      </w:tblGrid>
      <w:tr w:rsidR="00545D79" w:rsidRPr="00915525" w:rsidTr="00BB11F4">
        <w:trPr>
          <w:trHeight w:val="271"/>
        </w:trPr>
        <w:tc>
          <w:tcPr>
            <w:tcW w:w="5070" w:type="dxa"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Признак    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45D79" w:rsidRPr="00915525" w:rsidRDefault="00545D79" w:rsidP="009167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 пищеварительной системы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545D79" w:rsidRPr="00915525" w:rsidTr="00545D79">
        <w:trPr>
          <w:trHeight w:val="267"/>
        </w:trPr>
        <w:tc>
          <w:tcPr>
            <w:tcW w:w="5070" w:type="dxa"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Секретом желез является слюна                                         </w:t>
            </w:r>
          </w:p>
        </w:tc>
        <w:tc>
          <w:tcPr>
            <w:tcW w:w="4110" w:type="dxa"/>
            <w:vMerge w:val="restart"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1) Ротовая полость    </w:t>
            </w:r>
          </w:p>
          <w:p w:rsidR="00545D79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2) Желудок</w:t>
            </w:r>
          </w:p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3) Тонкая кишка</w:t>
            </w:r>
          </w:p>
          <w:p w:rsidR="00545D79" w:rsidRDefault="00545D79" w:rsidP="00B217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4) Толстая кишка</w:t>
            </w:r>
          </w:p>
          <w:p w:rsidR="00545D79" w:rsidRDefault="00545D79" w:rsidP="00B217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D79" w:rsidRPr="00915525" w:rsidRDefault="00545D79" w:rsidP="00B217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D79" w:rsidRPr="00915525" w:rsidTr="00545D79">
        <w:trPr>
          <w:trHeight w:val="491"/>
        </w:trPr>
        <w:tc>
          <w:tcPr>
            <w:tcW w:w="5070" w:type="dxa"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Б) Вырабатывает соляную кислоту</w:t>
            </w:r>
          </w:p>
        </w:tc>
        <w:tc>
          <w:tcPr>
            <w:tcW w:w="4110" w:type="dxa"/>
            <w:vMerge/>
          </w:tcPr>
          <w:p w:rsidR="00545D79" w:rsidRPr="00915525" w:rsidRDefault="00545D79" w:rsidP="00B217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D79" w:rsidRPr="00915525" w:rsidTr="00545D79">
        <w:trPr>
          <w:trHeight w:val="491"/>
        </w:trPr>
        <w:tc>
          <w:tcPr>
            <w:tcW w:w="5070" w:type="dxa"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В) Происходит  полное расщепление питательных веществ   </w:t>
            </w:r>
          </w:p>
        </w:tc>
        <w:tc>
          <w:tcPr>
            <w:tcW w:w="4110" w:type="dxa"/>
            <w:vMerge/>
          </w:tcPr>
          <w:p w:rsidR="00545D79" w:rsidRPr="00915525" w:rsidRDefault="00545D79" w:rsidP="005D3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D79" w:rsidRPr="00915525" w:rsidTr="00545D79">
        <w:trPr>
          <w:trHeight w:val="420"/>
        </w:trPr>
        <w:tc>
          <w:tcPr>
            <w:tcW w:w="5070" w:type="dxa"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Г) Происходит основное всасывание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4110" w:type="dxa"/>
            <w:vMerge/>
          </w:tcPr>
          <w:p w:rsidR="00545D79" w:rsidRPr="00915525" w:rsidRDefault="00545D79" w:rsidP="00BD6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D79" w:rsidRPr="00915525" w:rsidTr="00545D79">
        <w:trPr>
          <w:trHeight w:val="420"/>
        </w:trPr>
        <w:tc>
          <w:tcPr>
            <w:tcW w:w="5070" w:type="dxa"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Д) Происходит формирование каловых масс                         </w:t>
            </w:r>
          </w:p>
        </w:tc>
        <w:tc>
          <w:tcPr>
            <w:tcW w:w="4110" w:type="dxa"/>
            <w:vMerge/>
          </w:tcPr>
          <w:p w:rsidR="00545D79" w:rsidRPr="00915525" w:rsidRDefault="00545D79" w:rsidP="00545D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525" w:rsidRP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17.</w:t>
      </w:r>
    </w:p>
    <w:p w:rsidR="0022726E" w:rsidRPr="00915525" w:rsidRDefault="0022726E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5" w:type="dxa"/>
        <w:tblInd w:w="392" w:type="dxa"/>
        <w:tblLook w:val="04A0" w:firstRow="1" w:lastRow="0" w:firstColumn="1" w:lastColumn="0" w:noHBand="0" w:noVBand="1"/>
      </w:tblPr>
      <w:tblGrid>
        <w:gridCol w:w="5245"/>
        <w:gridCol w:w="4110"/>
      </w:tblGrid>
      <w:tr w:rsidR="00BB11F4" w:rsidRPr="00915525" w:rsidTr="00BB11F4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Нарушение в организме, вызванное нехваткой витамина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110" w:type="dxa"/>
          </w:tcPr>
          <w:p w:rsidR="00BB11F4" w:rsidRPr="00915525" w:rsidRDefault="00BB11F4" w:rsidP="00BB11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Витамин</w:t>
            </w:r>
          </w:p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F4" w:rsidRPr="00915525" w:rsidTr="00BB11F4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А) Ухудшение состояния волос и ногтей                                          </w:t>
            </w:r>
          </w:p>
        </w:tc>
        <w:tc>
          <w:tcPr>
            <w:tcW w:w="4110" w:type="dxa"/>
            <w:vMerge w:val="restart"/>
          </w:tcPr>
          <w:p w:rsidR="00BB11F4" w:rsidRPr="00915525" w:rsidRDefault="00BB11F4" w:rsidP="00BB11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1) А</w:t>
            </w:r>
          </w:p>
          <w:p w:rsidR="00BB11F4" w:rsidRPr="00915525" w:rsidRDefault="00BB11F4" w:rsidP="00BB11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2) С</w:t>
            </w:r>
          </w:p>
        </w:tc>
      </w:tr>
      <w:tr w:rsidR="00BB11F4" w:rsidRPr="00915525" w:rsidTr="00BB11F4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Б) Кровоточивость десен                                                            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F4" w:rsidRPr="00915525" w:rsidTr="00BB11F4">
        <w:trPr>
          <w:trHeight w:val="419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В) Ослабление зрения в сумерках                                             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F4" w:rsidRPr="00915525" w:rsidTr="00BB11F4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Г) Выпадение зубов                                                                    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F4" w:rsidRPr="00915525" w:rsidTr="00BB11F4">
        <w:trPr>
          <w:trHeight w:val="285"/>
        </w:trPr>
        <w:tc>
          <w:tcPr>
            <w:tcW w:w="5245" w:type="dxa"/>
          </w:tcPr>
          <w:p w:rsidR="00BB11F4" w:rsidRPr="00915525" w:rsidRDefault="00BB11F4" w:rsidP="00BB11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Д) Снижение иммунитета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11F4" w:rsidRDefault="00BB11F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5525" w:rsidRP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18.           </w:t>
      </w:r>
    </w:p>
    <w:tbl>
      <w:tblPr>
        <w:tblStyle w:val="a4"/>
        <w:tblW w:w="9355" w:type="dxa"/>
        <w:tblInd w:w="392" w:type="dxa"/>
        <w:tblLook w:val="04A0" w:firstRow="1" w:lastRow="0" w:firstColumn="1" w:lastColumn="0" w:noHBand="0" w:noVBand="1"/>
      </w:tblPr>
      <w:tblGrid>
        <w:gridCol w:w="5245"/>
        <w:gridCol w:w="4110"/>
      </w:tblGrid>
      <w:tr w:rsidR="00BB11F4" w:rsidRPr="00915525" w:rsidTr="00E4725B">
        <w:trPr>
          <w:trHeight w:val="377"/>
        </w:trPr>
        <w:tc>
          <w:tcPr>
            <w:tcW w:w="5245" w:type="dxa"/>
          </w:tcPr>
          <w:p w:rsidR="00BB11F4" w:rsidRPr="00915525" w:rsidRDefault="00BB11F4" w:rsidP="00E4725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4110" w:type="dxa"/>
          </w:tcPr>
          <w:p w:rsidR="00BB11F4" w:rsidRPr="00E4725B" w:rsidRDefault="00E4725B" w:rsidP="00E4725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25B">
              <w:rPr>
                <w:rFonts w:ascii="Times New Roman" w:hAnsi="Times New Roman" w:cs="Times New Roman"/>
                <w:b/>
                <w:sz w:val="24"/>
                <w:szCs w:val="24"/>
              </w:rPr>
              <w:t>Питательные вещества</w:t>
            </w:r>
          </w:p>
        </w:tc>
      </w:tr>
      <w:tr w:rsidR="00BB11F4" w:rsidRPr="00915525" w:rsidTr="00E4725B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А) Являются основным строительным материалом                 </w:t>
            </w:r>
          </w:p>
        </w:tc>
        <w:tc>
          <w:tcPr>
            <w:tcW w:w="4110" w:type="dxa"/>
            <w:vMerge w:val="restart"/>
          </w:tcPr>
          <w:p w:rsidR="00BB11F4" w:rsidRPr="00915525" w:rsidRDefault="00BB11F4" w:rsidP="00BB11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1)  Белки</w:t>
            </w:r>
          </w:p>
          <w:p w:rsidR="00BB11F4" w:rsidRPr="00915525" w:rsidRDefault="00BB11F4" w:rsidP="00BB11F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2)  Углеводы</w:t>
            </w:r>
          </w:p>
          <w:p w:rsidR="00BB11F4" w:rsidRPr="00915525" w:rsidRDefault="00BB11F4" w:rsidP="00BB11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3)  Жиры</w:t>
            </w:r>
          </w:p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1F4" w:rsidRPr="00915525" w:rsidTr="00E4725B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Б) Являются основным источником энергии                   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1F4" w:rsidRPr="00915525" w:rsidTr="00E4725B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В) Откладываются в печени и мышцах                            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1F4" w:rsidRPr="00915525" w:rsidTr="00E4725B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Г) Многие являются ферментами                                      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1F4" w:rsidRPr="00915525" w:rsidTr="00E4725B">
        <w:trPr>
          <w:trHeight w:val="285"/>
        </w:trPr>
        <w:tc>
          <w:tcPr>
            <w:tcW w:w="5245" w:type="dxa"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Д) Откладываются в подкожной клетчатке                               </w:t>
            </w:r>
          </w:p>
        </w:tc>
        <w:tc>
          <w:tcPr>
            <w:tcW w:w="4110" w:type="dxa"/>
            <w:vMerge/>
          </w:tcPr>
          <w:p w:rsidR="00BB11F4" w:rsidRPr="00915525" w:rsidRDefault="00BB11F4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5525" w:rsidRPr="0022726E" w:rsidRDefault="00915525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15525" w:rsidRPr="0022726E" w:rsidRDefault="0022726E" w:rsidP="0022726E">
      <w:pPr>
        <w:pStyle w:val="a3"/>
        <w:spacing w:line="240" w:lineRule="exact"/>
        <w:contextualSpacing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2726E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  С</w:t>
      </w:r>
      <w:proofErr w:type="gramStart"/>
      <w:r w:rsidRPr="0022726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2272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5525" w:rsidRPr="00915525">
        <w:rPr>
          <w:rFonts w:ascii="Times New Roman" w:hAnsi="Times New Roman" w:cs="Times New Roman"/>
          <w:b/>
          <w:i/>
          <w:sz w:val="24"/>
          <w:szCs w:val="24"/>
        </w:rPr>
        <w:t>Д</w:t>
      </w:r>
      <w:proofErr w:type="gramEnd"/>
      <w:r w:rsidR="00915525" w:rsidRPr="00915525">
        <w:rPr>
          <w:rFonts w:ascii="Times New Roman" w:hAnsi="Times New Roman" w:cs="Times New Roman"/>
          <w:b/>
          <w:i/>
          <w:sz w:val="24"/>
          <w:szCs w:val="24"/>
        </w:rPr>
        <w:t>айте развернутый ответ</w:t>
      </w:r>
    </w:p>
    <w:p w:rsidR="0022726E" w:rsidRDefault="0022726E" w:rsidP="00915525">
      <w:pPr>
        <w:pStyle w:val="a3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915525" w:rsidRPr="00915525" w:rsidRDefault="00915525" w:rsidP="00915525">
      <w:pPr>
        <w:pStyle w:val="a3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19.           Как изменяется пища в ротовой полости?</w:t>
      </w:r>
    </w:p>
    <w:p w:rsidR="00915525" w:rsidRP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726E" w:rsidRPr="00915525" w:rsidRDefault="00915525" w:rsidP="00BB11F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5525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3B6E35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915525" w:rsidRPr="0022726E" w:rsidRDefault="00915525" w:rsidP="009155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26E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E4725B" w:rsidRDefault="00E4725B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E4725B" w:rsidRPr="00E4725B" w:rsidRDefault="00E4725B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4725B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  А</w:t>
      </w:r>
    </w:p>
    <w:p w:rsidR="00915525" w:rsidRPr="00E4725B" w:rsidRDefault="00915525" w:rsidP="00E4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25B">
        <w:rPr>
          <w:rFonts w:ascii="Times New Roman" w:hAnsi="Times New Roman" w:cs="Times New Roman"/>
          <w:b/>
          <w:sz w:val="24"/>
          <w:szCs w:val="24"/>
        </w:rPr>
        <w:t>Выберите 1верный ответ.</w:t>
      </w:r>
    </w:p>
    <w:p w:rsidR="00915525" w:rsidRPr="00915525" w:rsidRDefault="00915525" w:rsidP="0091552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В желудочно-кишечном тракте жиры расщепляются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до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Белков</w:t>
      </w:r>
    </w:p>
    <w:p w:rsidR="00915525" w:rsidRPr="00915525" w:rsidRDefault="00915525" w:rsidP="0091552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Сахаров</w:t>
      </w:r>
    </w:p>
    <w:p w:rsidR="00915525" w:rsidRPr="00915525" w:rsidRDefault="00915525" w:rsidP="0091552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Липидов</w:t>
      </w:r>
    </w:p>
    <w:p w:rsidR="00915525" w:rsidRPr="00915525" w:rsidRDefault="00915525" w:rsidP="0091552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Глицерина и жирных кислот</w:t>
      </w:r>
    </w:p>
    <w:p w:rsidR="00915525" w:rsidRPr="00915525" w:rsidRDefault="00915525" w:rsidP="0091552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Биологические катализаторы,  расщепляющие пищу - это</w:t>
      </w:r>
    </w:p>
    <w:p w:rsidR="00915525" w:rsidRPr="00915525" w:rsidRDefault="00915525" w:rsidP="0091552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Витамины</w:t>
      </w:r>
    </w:p>
    <w:p w:rsidR="00915525" w:rsidRPr="00915525" w:rsidRDefault="00915525" w:rsidP="0091552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Гормоны</w:t>
      </w:r>
    </w:p>
    <w:p w:rsidR="00915525" w:rsidRPr="00915525" w:rsidRDefault="00915525" w:rsidP="0091552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Ферменты</w:t>
      </w:r>
    </w:p>
    <w:p w:rsidR="00915525" w:rsidRPr="00915525" w:rsidRDefault="00915525" w:rsidP="0091552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Субстраты</w:t>
      </w:r>
    </w:p>
    <w:p w:rsidR="00915525" w:rsidRPr="00915525" w:rsidRDefault="00915525" w:rsidP="0091552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На рисунке орган, вырабатывающий желчь, обозначен цифрой</w:t>
      </w:r>
    </w:p>
    <w:p w:rsidR="00915525" w:rsidRPr="00915525" w:rsidRDefault="002D75C1" w:rsidP="0091552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11430</wp:posOffset>
            </wp:positionV>
            <wp:extent cx="1228725" cy="857250"/>
            <wp:effectExtent l="19050" t="0" r="9525" b="0"/>
            <wp:wrapSquare wrapText="bothSides"/>
            <wp:docPr id="3" name="Рисунок 3" descr="C:\Users\1\Desktop\пищеварительная сист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пищеварительная систем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316" b="13746"/>
                    <a:stretch/>
                  </pic:blipFill>
                  <pic:spPr bwMode="auto"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15525" w:rsidRPr="00915525">
        <w:rPr>
          <w:rFonts w:ascii="Times New Roman" w:hAnsi="Times New Roman" w:cs="Times New Roman"/>
          <w:sz w:val="24"/>
          <w:szCs w:val="24"/>
        </w:rPr>
        <w:t>5</w:t>
      </w:r>
    </w:p>
    <w:p w:rsidR="00915525" w:rsidRPr="00915525" w:rsidRDefault="00915525" w:rsidP="0091552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6</w:t>
      </w:r>
    </w:p>
    <w:p w:rsidR="00915525" w:rsidRPr="00915525" w:rsidRDefault="00915525" w:rsidP="0091552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lastRenderedPageBreak/>
        <w:t>7</w:t>
      </w:r>
    </w:p>
    <w:p w:rsidR="00915525" w:rsidRPr="00915525" w:rsidRDefault="00915525" w:rsidP="0091552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8</w:t>
      </w:r>
    </w:p>
    <w:p w:rsidR="002D75C1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15525" w:rsidRPr="00915525" w:rsidRDefault="002D75C1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15525" w:rsidRPr="00915525">
        <w:rPr>
          <w:rFonts w:ascii="Times New Roman" w:hAnsi="Times New Roman" w:cs="Times New Roman"/>
          <w:sz w:val="24"/>
          <w:szCs w:val="24"/>
        </w:rPr>
        <w:t xml:space="preserve"> 4.       На рисунке эмаль зуба обозначена цифрой</w:t>
      </w:r>
    </w:p>
    <w:p w:rsidR="00915525" w:rsidRPr="00915525" w:rsidRDefault="002D75C1" w:rsidP="0091552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1186815</wp:posOffset>
            </wp:positionH>
            <wp:positionV relativeFrom="paragraph">
              <wp:posOffset>17145</wp:posOffset>
            </wp:positionV>
            <wp:extent cx="1314450" cy="800100"/>
            <wp:effectExtent l="19050" t="0" r="0" b="0"/>
            <wp:wrapSquare wrapText="bothSides"/>
            <wp:docPr id="4" name="Рисунок 4" descr="C:\Users\1\Desktop\зу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у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5525" w:rsidRPr="00915525">
        <w:rPr>
          <w:rFonts w:ascii="Times New Roman" w:hAnsi="Times New Roman" w:cs="Times New Roman"/>
          <w:sz w:val="24"/>
          <w:szCs w:val="24"/>
        </w:rPr>
        <w:t>1</w:t>
      </w:r>
    </w:p>
    <w:p w:rsidR="00915525" w:rsidRPr="00915525" w:rsidRDefault="00915525" w:rsidP="0091552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2</w:t>
      </w:r>
    </w:p>
    <w:p w:rsidR="00915525" w:rsidRPr="00915525" w:rsidRDefault="00915525" w:rsidP="0091552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3</w:t>
      </w:r>
    </w:p>
    <w:p w:rsidR="00915525" w:rsidRPr="00915525" w:rsidRDefault="00915525" w:rsidP="0091552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4</w:t>
      </w:r>
    </w:p>
    <w:p w:rsidR="002D75C1" w:rsidRDefault="002D75C1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5.      Протоки поджелудочной железы и печени открываются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Желудок</w:t>
      </w:r>
    </w:p>
    <w:p w:rsidR="00915525" w:rsidRPr="00915525" w:rsidRDefault="00915525" w:rsidP="0091552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Двенадцатиперстную кишку</w:t>
      </w:r>
    </w:p>
    <w:p w:rsidR="00915525" w:rsidRPr="00915525" w:rsidRDefault="00915525" w:rsidP="0091552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Печень</w:t>
      </w:r>
    </w:p>
    <w:p w:rsidR="00915525" w:rsidRPr="00915525" w:rsidRDefault="00915525" w:rsidP="0091552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Толстую кишку</w:t>
      </w: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6.       Как называется самая крупная пищеварительная железа?</w:t>
      </w:r>
    </w:p>
    <w:p w:rsidR="00915525" w:rsidRPr="00915525" w:rsidRDefault="00915525" w:rsidP="00915525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Поджелудочная железа</w:t>
      </w:r>
    </w:p>
    <w:p w:rsidR="00915525" w:rsidRPr="00915525" w:rsidRDefault="00915525" w:rsidP="00915525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Слюнная железа</w:t>
      </w:r>
    </w:p>
    <w:p w:rsidR="00915525" w:rsidRPr="00915525" w:rsidRDefault="00915525" w:rsidP="00915525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Печень</w:t>
      </w:r>
    </w:p>
    <w:p w:rsidR="00915525" w:rsidRPr="00915525" w:rsidRDefault="00915525" w:rsidP="00915525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Селезенка</w:t>
      </w: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7.       Бактерии, расщепляющие клетчатку, находятся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Желудке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Двенадцатиперстной кишке</w:t>
      </w:r>
    </w:p>
    <w:p w:rsidR="00915525" w:rsidRPr="00915525" w:rsidRDefault="00915525" w:rsidP="0091552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Тонкой кишке</w:t>
      </w:r>
    </w:p>
    <w:p w:rsidR="00915525" w:rsidRPr="00915525" w:rsidRDefault="00915525" w:rsidP="0091552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Толстой кишке</w:t>
      </w: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8.      Через кишечные ворсинки в кровь всасываются</w:t>
      </w:r>
    </w:p>
    <w:p w:rsidR="00915525" w:rsidRPr="00915525" w:rsidRDefault="00915525" w:rsidP="0091552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Аминокислоты и глюкоза</w:t>
      </w:r>
    </w:p>
    <w:p w:rsidR="00915525" w:rsidRPr="00915525" w:rsidRDefault="00915525" w:rsidP="0091552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Глицерин и жирные кислоты</w:t>
      </w:r>
    </w:p>
    <w:p w:rsidR="00915525" w:rsidRPr="00915525" w:rsidRDefault="00915525" w:rsidP="0091552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Аминокислоты и глицерин</w:t>
      </w:r>
    </w:p>
    <w:p w:rsidR="00915525" w:rsidRPr="00915525" w:rsidRDefault="00915525" w:rsidP="0091552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Жирные кислоты и глюкоза</w:t>
      </w: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9.     В ротовой полости вырабатывается фермент</w:t>
      </w:r>
    </w:p>
    <w:p w:rsidR="00915525" w:rsidRPr="00915525" w:rsidRDefault="00915525" w:rsidP="00915525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Пепсин</w:t>
      </w:r>
    </w:p>
    <w:p w:rsidR="00915525" w:rsidRPr="00915525" w:rsidRDefault="00915525" w:rsidP="00915525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Птиалин (амилаза)</w:t>
      </w:r>
    </w:p>
    <w:p w:rsidR="00915525" w:rsidRPr="00915525" w:rsidRDefault="00915525" w:rsidP="00915525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Трипсин</w:t>
      </w:r>
    </w:p>
    <w:p w:rsidR="00915525" w:rsidRPr="00915525" w:rsidRDefault="00915525" w:rsidP="00915525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Химозин</w:t>
      </w: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10.     Подготовительный этап обмена веществ в организме человека происходит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Желудочно-кишечном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тракте</w:t>
      </w:r>
      <w:proofErr w:type="gramEnd"/>
    </w:p>
    <w:p w:rsidR="00915525" w:rsidRPr="00915525" w:rsidRDefault="00915525" w:rsidP="0091552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Клетках</w:t>
      </w:r>
      <w:proofErr w:type="gramEnd"/>
      <w:r w:rsidRPr="00915525">
        <w:rPr>
          <w:rFonts w:ascii="Times New Roman" w:hAnsi="Times New Roman" w:cs="Times New Roman"/>
          <w:sz w:val="24"/>
          <w:szCs w:val="24"/>
        </w:rPr>
        <w:t xml:space="preserve"> тела</w:t>
      </w:r>
    </w:p>
    <w:p w:rsidR="00915525" w:rsidRPr="00915525" w:rsidRDefault="00915525" w:rsidP="0091552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Легких</w:t>
      </w:r>
    </w:p>
    <w:p w:rsidR="00915525" w:rsidRPr="00915525" w:rsidRDefault="00915525" w:rsidP="0091552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Мышцах</w:t>
      </w:r>
      <w:proofErr w:type="gramEnd"/>
    </w:p>
    <w:p w:rsidR="00915525" w:rsidRP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        11     Полное отсутствие витамина в организме – это</w:t>
      </w:r>
    </w:p>
    <w:p w:rsidR="00915525" w:rsidRPr="00915525" w:rsidRDefault="00915525" w:rsidP="00915525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Гиповитаминоз</w:t>
      </w:r>
    </w:p>
    <w:p w:rsidR="00915525" w:rsidRPr="00915525" w:rsidRDefault="00915525" w:rsidP="00915525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Гипервитаминоз</w:t>
      </w:r>
    </w:p>
    <w:p w:rsidR="00915525" w:rsidRPr="00915525" w:rsidRDefault="00915525" w:rsidP="00915525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Авитаминоз</w:t>
      </w:r>
    </w:p>
    <w:p w:rsidR="00915525" w:rsidRPr="002D75C1" w:rsidRDefault="00915525" w:rsidP="002D75C1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Энерготраты</w:t>
      </w: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12.   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Отсутствие</w:t>
      </w:r>
      <w:proofErr w:type="gramEnd"/>
      <w:r w:rsidRPr="00915525">
        <w:rPr>
          <w:rFonts w:ascii="Times New Roman" w:hAnsi="Times New Roman" w:cs="Times New Roman"/>
          <w:sz w:val="24"/>
          <w:szCs w:val="24"/>
        </w:rPr>
        <w:t xml:space="preserve"> какого витамина в организме вызывает цингу?</w:t>
      </w:r>
    </w:p>
    <w:p w:rsidR="00915525" w:rsidRPr="00915525" w:rsidRDefault="00915525" w:rsidP="0091552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А</w:t>
      </w:r>
    </w:p>
    <w:p w:rsidR="00915525" w:rsidRPr="00915525" w:rsidRDefault="00915525" w:rsidP="0091552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В </w:t>
      </w:r>
      <w:r w:rsidRPr="00915525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915525" w:rsidRPr="00915525" w:rsidRDefault="00915525" w:rsidP="0091552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</w:t>
      </w:r>
    </w:p>
    <w:p w:rsidR="00915525" w:rsidRPr="00915525" w:rsidRDefault="00915525" w:rsidP="0091552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BA7342" w:rsidRDefault="00BA7342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A7342" w:rsidRDefault="00BA7342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A7342" w:rsidRDefault="00BA7342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D75C1" w:rsidRPr="002D75C1" w:rsidRDefault="002D75C1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  <w:r w:rsidRPr="002D75C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ЧАСТЬ  В</w:t>
      </w:r>
    </w:p>
    <w:p w:rsidR="004A3654" w:rsidRDefault="004A3654" w:rsidP="002D75C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A7342" w:rsidRDefault="00BA7342" w:rsidP="002D75C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A7342" w:rsidRDefault="00BA7342" w:rsidP="002D75C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15525" w:rsidRPr="002D75C1" w:rsidRDefault="00915525" w:rsidP="002D75C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D75C1">
        <w:rPr>
          <w:rFonts w:ascii="Times New Roman" w:hAnsi="Times New Roman" w:cs="Times New Roman"/>
          <w:b/>
          <w:i/>
          <w:sz w:val="24"/>
          <w:szCs w:val="24"/>
        </w:rPr>
        <w:t>Выберите 3верных ответа</w:t>
      </w: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13.    </w:t>
      </w:r>
    </w:p>
    <w:p w:rsidR="00915525" w:rsidRPr="00915525" w:rsidRDefault="00915525" w:rsidP="0091552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Объем желудка взрослого человека достигает трех литров</w:t>
      </w:r>
    </w:p>
    <w:p w:rsidR="00915525" w:rsidRPr="00915525" w:rsidRDefault="00915525" w:rsidP="0091552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Желудок расположен в правой части брюшной полости</w:t>
      </w:r>
    </w:p>
    <w:p w:rsidR="00915525" w:rsidRPr="00915525" w:rsidRDefault="00915525" w:rsidP="0091552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Желудок расположен в левой части брюшной полости</w:t>
      </w:r>
    </w:p>
    <w:p w:rsidR="00915525" w:rsidRPr="00915525" w:rsidRDefault="00915525" w:rsidP="0091552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Средний сл</w:t>
      </w:r>
      <w:r w:rsidR="002D75C1">
        <w:rPr>
          <w:rFonts w:ascii="Times New Roman" w:hAnsi="Times New Roman" w:cs="Times New Roman"/>
          <w:sz w:val="24"/>
          <w:szCs w:val="24"/>
        </w:rPr>
        <w:t>ой желудка состоит из поперечно</w:t>
      </w:r>
      <w:r w:rsidRPr="00915525">
        <w:rPr>
          <w:rFonts w:ascii="Times New Roman" w:hAnsi="Times New Roman" w:cs="Times New Roman"/>
          <w:sz w:val="24"/>
          <w:szCs w:val="24"/>
        </w:rPr>
        <w:t>полосатой мышечной ткани</w:t>
      </w:r>
    </w:p>
    <w:p w:rsidR="00915525" w:rsidRPr="00915525" w:rsidRDefault="00915525" w:rsidP="0091552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Средний слой стенки образован гладкой мышечной тканью</w:t>
      </w:r>
    </w:p>
    <w:p w:rsidR="00915525" w:rsidRPr="00915525" w:rsidRDefault="00915525" w:rsidP="0091552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 желудке пища находится от 20 минут до 1 часа</w:t>
      </w:r>
    </w:p>
    <w:p w:rsidR="004A3654" w:rsidRDefault="004A3654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D75C1" w:rsidRDefault="002D75C1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</w:p>
    <w:p w:rsidR="00915525" w:rsidRPr="002D75C1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2D75C1">
        <w:rPr>
          <w:rFonts w:ascii="Times New Roman" w:hAnsi="Times New Roman" w:cs="Times New Roman"/>
          <w:sz w:val="24"/>
          <w:szCs w:val="24"/>
          <w:u w:val="single"/>
        </w:rPr>
        <w:t>Особенности пищеварения печени:</w:t>
      </w:r>
    </w:p>
    <w:p w:rsidR="00915525" w:rsidRPr="00915525" w:rsidRDefault="00915525" w:rsidP="0091552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Вырабатывает большое количество пищеварительных ферментов</w:t>
      </w:r>
    </w:p>
    <w:p w:rsidR="00915525" w:rsidRPr="00915525" w:rsidRDefault="00915525" w:rsidP="0091552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Обезвреживают вредные </w:t>
      </w:r>
      <w:proofErr w:type="gramStart"/>
      <w:r w:rsidRPr="00915525">
        <w:rPr>
          <w:rFonts w:ascii="Times New Roman" w:hAnsi="Times New Roman" w:cs="Times New Roman"/>
          <w:sz w:val="24"/>
          <w:szCs w:val="24"/>
        </w:rPr>
        <w:t>вещества</w:t>
      </w:r>
      <w:proofErr w:type="gramEnd"/>
      <w:r w:rsidRPr="00915525">
        <w:rPr>
          <w:rFonts w:ascii="Times New Roman" w:hAnsi="Times New Roman" w:cs="Times New Roman"/>
          <w:sz w:val="24"/>
          <w:szCs w:val="24"/>
        </w:rPr>
        <w:t xml:space="preserve"> и выводит их в кишечник</w:t>
      </w:r>
    </w:p>
    <w:p w:rsidR="00915525" w:rsidRPr="00915525" w:rsidRDefault="00915525" w:rsidP="0091552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Выделяет желчь</w:t>
      </w:r>
    </w:p>
    <w:p w:rsidR="00915525" w:rsidRPr="00915525" w:rsidRDefault="00915525" w:rsidP="0091552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Осуществляет распад мочевины</w:t>
      </w:r>
    </w:p>
    <w:p w:rsidR="00915525" w:rsidRPr="00915525" w:rsidRDefault="00915525" w:rsidP="0091552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Запасает гликоген</w:t>
      </w:r>
    </w:p>
    <w:p w:rsidR="00915525" w:rsidRPr="00915525" w:rsidRDefault="00915525" w:rsidP="0091552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Синтезирует гормоны</w:t>
      </w:r>
    </w:p>
    <w:p w:rsidR="004A3654" w:rsidRDefault="004A3654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15525" w:rsidRPr="00915525" w:rsidRDefault="00915525" w:rsidP="009155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15.    </w:t>
      </w:r>
    </w:p>
    <w:p w:rsidR="00915525" w:rsidRPr="00915525" w:rsidRDefault="00915525" w:rsidP="0091552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Пища должна восполнять затраты энергии</w:t>
      </w:r>
    </w:p>
    <w:p w:rsidR="00915525" w:rsidRPr="00915525" w:rsidRDefault="00915525" w:rsidP="0091552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Если человек занят тяжелым физическим трудом, в его пище должно содержаться много жиров</w:t>
      </w:r>
    </w:p>
    <w:p w:rsidR="00915525" w:rsidRPr="00915525" w:rsidRDefault="00915525" w:rsidP="0091552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Большой вред растущему организму приносит систематическое недоедание – голодные диеты</w:t>
      </w:r>
    </w:p>
    <w:p w:rsidR="00915525" w:rsidRPr="00915525" w:rsidRDefault="00915525" w:rsidP="0091552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Нормы питания не зависят от энерготрат</w:t>
      </w:r>
      <w:r w:rsidR="002D75C1">
        <w:rPr>
          <w:rFonts w:ascii="Times New Roman" w:hAnsi="Times New Roman" w:cs="Times New Roman"/>
          <w:sz w:val="24"/>
          <w:szCs w:val="24"/>
        </w:rPr>
        <w:t>ы</w:t>
      </w:r>
      <w:r w:rsidRPr="00915525">
        <w:rPr>
          <w:rFonts w:ascii="Times New Roman" w:hAnsi="Times New Roman" w:cs="Times New Roman"/>
          <w:sz w:val="24"/>
          <w:szCs w:val="24"/>
        </w:rPr>
        <w:t xml:space="preserve"> человека</w:t>
      </w:r>
    </w:p>
    <w:p w:rsidR="00915525" w:rsidRPr="00915525" w:rsidRDefault="00915525" w:rsidP="0091552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Суточный рацион человека должен включать разнообразные продукты</w:t>
      </w:r>
    </w:p>
    <w:p w:rsidR="00915525" w:rsidRPr="00915525" w:rsidRDefault="00915525" w:rsidP="0091552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Балластные вещества быстро всасываются в кишечнике</w:t>
      </w:r>
    </w:p>
    <w:p w:rsidR="002D75C1" w:rsidRDefault="002D75C1" w:rsidP="00915525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4A3654" w:rsidRDefault="004A3654" w:rsidP="002D75C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15525" w:rsidRPr="00915525" w:rsidRDefault="00915525" w:rsidP="002D75C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5525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</w:t>
      </w:r>
    </w:p>
    <w:p w:rsidR="004A3654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15525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15525" w:rsidRPr="00915525">
        <w:rPr>
          <w:rFonts w:ascii="Times New Roman" w:hAnsi="Times New Roman" w:cs="Times New Roman"/>
          <w:sz w:val="24"/>
          <w:szCs w:val="24"/>
        </w:rPr>
        <w:t xml:space="preserve"> 16.</w:t>
      </w:r>
    </w:p>
    <w:p w:rsidR="0022726E" w:rsidRPr="00915525" w:rsidRDefault="0022726E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644" w:type="dxa"/>
        <w:tblInd w:w="962" w:type="dxa"/>
        <w:tblLook w:val="04A0" w:firstRow="1" w:lastRow="0" w:firstColumn="1" w:lastColumn="0" w:noHBand="0" w:noVBand="1"/>
      </w:tblPr>
      <w:tblGrid>
        <w:gridCol w:w="4322"/>
        <w:gridCol w:w="4322"/>
      </w:tblGrid>
      <w:tr w:rsidR="002D75C1" w:rsidRPr="00915525" w:rsidTr="0022726E">
        <w:trPr>
          <w:trHeight w:val="358"/>
        </w:trPr>
        <w:tc>
          <w:tcPr>
            <w:tcW w:w="4322" w:type="dxa"/>
          </w:tcPr>
          <w:p w:rsidR="002D75C1" w:rsidRPr="00915525" w:rsidRDefault="002D75C1" w:rsidP="00227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4322" w:type="dxa"/>
          </w:tcPr>
          <w:p w:rsidR="002D75C1" w:rsidRPr="00915525" w:rsidRDefault="002D75C1" w:rsidP="002272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Витамины</w:t>
            </w:r>
          </w:p>
        </w:tc>
      </w:tr>
      <w:tr w:rsidR="002D75C1" w:rsidRPr="00915525" w:rsidTr="00E93107">
        <w:trPr>
          <w:trHeight w:val="330"/>
        </w:trPr>
        <w:tc>
          <w:tcPr>
            <w:tcW w:w="4322" w:type="dxa"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А) Образуется в коже под влиянием солнечных лучей              </w:t>
            </w:r>
          </w:p>
        </w:tc>
        <w:tc>
          <w:tcPr>
            <w:tcW w:w="4322" w:type="dxa"/>
            <w:vMerge w:val="restart"/>
          </w:tcPr>
          <w:p w:rsidR="0022726E" w:rsidRDefault="002D75C1" w:rsidP="00227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>1)  В</w:t>
            </w:r>
            <w:proofErr w:type="gramStart"/>
            <w:r w:rsidRPr="009155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  <w:p w:rsidR="002D75C1" w:rsidRPr="00915525" w:rsidRDefault="002D75C1" w:rsidP="002272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2)  </w:t>
            </w:r>
            <w:r w:rsidRPr="00915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2D75C1" w:rsidRPr="00915525" w:rsidTr="00E93107">
        <w:trPr>
          <w:trHeight w:val="330"/>
        </w:trPr>
        <w:tc>
          <w:tcPr>
            <w:tcW w:w="4322" w:type="dxa"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) Содержится в хлебе, фруктах, дрожжах                                  </w:t>
            </w:r>
          </w:p>
        </w:tc>
        <w:tc>
          <w:tcPr>
            <w:tcW w:w="4322" w:type="dxa"/>
            <w:vMerge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75C1" w:rsidRPr="00915525" w:rsidTr="00E93107">
        <w:trPr>
          <w:trHeight w:val="330"/>
        </w:trPr>
        <w:tc>
          <w:tcPr>
            <w:tcW w:w="4322" w:type="dxa"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В) Влияет на работу мышц и нервной системы                           </w:t>
            </w:r>
          </w:p>
        </w:tc>
        <w:tc>
          <w:tcPr>
            <w:tcW w:w="4322" w:type="dxa"/>
            <w:vMerge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75C1" w:rsidRPr="00915525" w:rsidTr="00E93107">
        <w:trPr>
          <w:trHeight w:val="330"/>
        </w:trPr>
        <w:tc>
          <w:tcPr>
            <w:tcW w:w="4322" w:type="dxa"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Г) При недостатке развивается рахит                                           </w:t>
            </w:r>
          </w:p>
        </w:tc>
        <w:tc>
          <w:tcPr>
            <w:tcW w:w="4322" w:type="dxa"/>
            <w:vMerge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75C1" w:rsidRPr="00915525" w:rsidTr="00E93107">
        <w:trPr>
          <w:trHeight w:val="330"/>
        </w:trPr>
        <w:tc>
          <w:tcPr>
            <w:tcW w:w="4322" w:type="dxa"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Д) При недостатке развивается болезнь бери-бери                     </w:t>
            </w:r>
          </w:p>
        </w:tc>
        <w:tc>
          <w:tcPr>
            <w:tcW w:w="4322" w:type="dxa"/>
            <w:vMerge/>
          </w:tcPr>
          <w:p w:rsidR="002D75C1" w:rsidRPr="00915525" w:rsidRDefault="002D75C1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3654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A3654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654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654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654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654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654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654" w:rsidRPr="004A3654" w:rsidRDefault="004A3654" w:rsidP="004A3654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A3654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</w:t>
      </w:r>
    </w:p>
    <w:p w:rsidR="004A3654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726E" w:rsidRP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17.</w:t>
      </w:r>
    </w:p>
    <w:tbl>
      <w:tblPr>
        <w:tblStyle w:val="a4"/>
        <w:tblW w:w="8647" w:type="dxa"/>
        <w:tblInd w:w="959" w:type="dxa"/>
        <w:tblLook w:val="04A0" w:firstRow="1" w:lastRow="0" w:firstColumn="1" w:lastColumn="0" w:noHBand="0" w:noVBand="1"/>
      </w:tblPr>
      <w:tblGrid>
        <w:gridCol w:w="4323"/>
        <w:gridCol w:w="4324"/>
      </w:tblGrid>
      <w:tr w:rsidR="0022726E" w:rsidRPr="00915525" w:rsidTr="0022726E">
        <w:trPr>
          <w:trHeight w:val="383"/>
        </w:trPr>
        <w:tc>
          <w:tcPr>
            <w:tcW w:w="4323" w:type="dxa"/>
          </w:tcPr>
          <w:p w:rsidR="0022726E" w:rsidRPr="00915525" w:rsidRDefault="0022726E" w:rsidP="004A3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</w:t>
            </w:r>
          </w:p>
        </w:tc>
        <w:tc>
          <w:tcPr>
            <w:tcW w:w="4324" w:type="dxa"/>
          </w:tcPr>
          <w:p w:rsidR="0022726E" w:rsidRPr="0022726E" w:rsidRDefault="0022726E" w:rsidP="004A36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b/>
                <w:sz w:val="24"/>
                <w:szCs w:val="24"/>
              </w:rPr>
              <w:t>Вид клеточного обмена</w:t>
            </w:r>
          </w:p>
        </w:tc>
      </w:tr>
      <w:tr w:rsidR="0022726E" w:rsidRPr="00915525" w:rsidTr="00345C1C">
        <w:trPr>
          <w:trHeight w:val="422"/>
        </w:trPr>
        <w:tc>
          <w:tcPr>
            <w:tcW w:w="4323" w:type="dxa"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А) Происходит окисление органических веществ                      </w:t>
            </w:r>
          </w:p>
        </w:tc>
        <w:tc>
          <w:tcPr>
            <w:tcW w:w="4324" w:type="dxa"/>
            <w:vMerge w:val="restart"/>
          </w:tcPr>
          <w:p w:rsidR="0022726E" w:rsidRPr="00915525" w:rsidRDefault="004A3654" w:rsidP="002272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22726E" w:rsidRPr="00915525">
              <w:rPr>
                <w:rFonts w:ascii="Times New Roman" w:hAnsi="Times New Roman" w:cs="Times New Roman"/>
                <w:sz w:val="24"/>
                <w:szCs w:val="24"/>
              </w:rPr>
              <w:t>1) Пластический</w:t>
            </w:r>
          </w:p>
          <w:p w:rsidR="0022726E" w:rsidRPr="00915525" w:rsidRDefault="0022726E" w:rsidP="002272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          2) Энергетический</w:t>
            </w:r>
          </w:p>
        </w:tc>
      </w:tr>
      <w:tr w:rsidR="0022726E" w:rsidRPr="00915525" w:rsidTr="00345C1C">
        <w:trPr>
          <w:trHeight w:val="422"/>
        </w:trPr>
        <w:tc>
          <w:tcPr>
            <w:tcW w:w="4323" w:type="dxa"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Б) Происходит усвоение питательных веществ организмом     </w:t>
            </w:r>
          </w:p>
        </w:tc>
        <w:tc>
          <w:tcPr>
            <w:tcW w:w="4324" w:type="dxa"/>
            <w:vMerge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26E" w:rsidRPr="00915525" w:rsidTr="00345C1C">
        <w:trPr>
          <w:trHeight w:val="422"/>
        </w:trPr>
        <w:tc>
          <w:tcPr>
            <w:tcW w:w="4323" w:type="dxa"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В) Энергия высвобождается                                                          </w:t>
            </w:r>
          </w:p>
        </w:tc>
        <w:tc>
          <w:tcPr>
            <w:tcW w:w="4324" w:type="dxa"/>
            <w:vMerge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26E" w:rsidRPr="00915525" w:rsidTr="00345C1C">
        <w:trPr>
          <w:trHeight w:val="422"/>
        </w:trPr>
        <w:tc>
          <w:tcPr>
            <w:tcW w:w="4323" w:type="dxa"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Г) Энергия поглощается                                                                </w:t>
            </w:r>
          </w:p>
        </w:tc>
        <w:tc>
          <w:tcPr>
            <w:tcW w:w="4324" w:type="dxa"/>
            <w:vMerge w:val="restart"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26E" w:rsidRPr="00915525" w:rsidTr="00345C1C">
        <w:trPr>
          <w:trHeight w:val="422"/>
        </w:trPr>
        <w:tc>
          <w:tcPr>
            <w:tcW w:w="4323" w:type="dxa"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25">
              <w:rPr>
                <w:rFonts w:ascii="Times New Roman" w:hAnsi="Times New Roman" w:cs="Times New Roman"/>
                <w:sz w:val="24"/>
                <w:szCs w:val="24"/>
              </w:rPr>
              <w:t xml:space="preserve">Д) Происходит синтез органических веществ                            </w:t>
            </w:r>
          </w:p>
        </w:tc>
        <w:tc>
          <w:tcPr>
            <w:tcW w:w="4324" w:type="dxa"/>
            <w:vMerge/>
          </w:tcPr>
          <w:p w:rsidR="0022726E" w:rsidRPr="00915525" w:rsidRDefault="0022726E" w:rsidP="006D30C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5525" w:rsidRP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2726E" w:rsidRDefault="0022726E" w:rsidP="0022726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15525" w:rsidRPr="00915525" w:rsidRDefault="004A3654" w:rsidP="004A3654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4A3654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                                            </w:t>
      </w:r>
      <w:r w:rsidR="00915525" w:rsidRPr="00915525">
        <w:rPr>
          <w:rFonts w:ascii="Times New Roman" w:hAnsi="Times New Roman" w:cs="Times New Roman"/>
          <w:b/>
          <w:i/>
          <w:sz w:val="24"/>
          <w:szCs w:val="24"/>
        </w:rPr>
        <w:t>Установите последовательность</w:t>
      </w:r>
    </w:p>
    <w:p w:rsidR="004A3654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15525" w:rsidRPr="00915525" w:rsidRDefault="00915525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 xml:space="preserve"> Установите правильную последовательность перемещения пищи, поступающей в   пищеварительную систему человека</w:t>
      </w:r>
      <w:r w:rsidR="004A3654">
        <w:rPr>
          <w:rFonts w:ascii="Times New Roman" w:hAnsi="Times New Roman" w:cs="Times New Roman"/>
          <w:sz w:val="24"/>
          <w:szCs w:val="24"/>
        </w:rPr>
        <w:t xml:space="preserve">   (ответ запишите </w:t>
      </w:r>
      <w:r w:rsidR="004A3654" w:rsidRPr="004A3654">
        <w:rPr>
          <w:rFonts w:ascii="Times New Roman" w:hAnsi="Times New Roman" w:cs="Times New Roman"/>
          <w:sz w:val="24"/>
          <w:szCs w:val="24"/>
          <w:u w:val="single"/>
        </w:rPr>
        <w:t>буквами)</w:t>
      </w:r>
    </w:p>
    <w:p w:rsidR="00915525" w:rsidRPr="00915525" w:rsidRDefault="00915525" w:rsidP="0091552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а.  Глотка</w:t>
      </w:r>
    </w:p>
    <w:p w:rsidR="00915525" w:rsidRPr="00915525" w:rsidRDefault="00915525" w:rsidP="0091552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91552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15525">
        <w:rPr>
          <w:rFonts w:ascii="Times New Roman" w:hAnsi="Times New Roman" w:cs="Times New Roman"/>
          <w:sz w:val="24"/>
          <w:szCs w:val="24"/>
        </w:rPr>
        <w:t>.  Толстая кишка</w:t>
      </w:r>
    </w:p>
    <w:p w:rsidR="00915525" w:rsidRPr="00915525" w:rsidRDefault="00915525" w:rsidP="0091552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в.  Желудок</w:t>
      </w:r>
    </w:p>
    <w:p w:rsidR="00915525" w:rsidRPr="00915525" w:rsidRDefault="004A3654" w:rsidP="0091552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15525" w:rsidRPr="00915525">
        <w:rPr>
          <w:rFonts w:ascii="Times New Roman" w:hAnsi="Times New Roman" w:cs="Times New Roman"/>
          <w:sz w:val="24"/>
          <w:szCs w:val="24"/>
        </w:rPr>
        <w:t>г.  Ротовая полость</w:t>
      </w:r>
    </w:p>
    <w:p w:rsidR="00915525" w:rsidRPr="00915525" w:rsidRDefault="00915525" w:rsidP="0091552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д.  Пищевод</w:t>
      </w:r>
    </w:p>
    <w:p w:rsidR="00915525" w:rsidRPr="00915525" w:rsidRDefault="00915525" w:rsidP="0091552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е. Тонкая кишка</w:t>
      </w:r>
    </w:p>
    <w:p w:rsidR="0022726E" w:rsidRPr="004A3654" w:rsidRDefault="0022726E" w:rsidP="00915525">
      <w:pPr>
        <w:pStyle w:val="a3"/>
        <w:spacing w:line="240" w:lineRule="exac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A3654" w:rsidRPr="00915525" w:rsidRDefault="004A3654" w:rsidP="004A3654">
      <w:pPr>
        <w:pStyle w:val="a3"/>
        <w:spacing w:line="240" w:lineRule="exact"/>
        <w:rPr>
          <w:rFonts w:ascii="Times New Roman" w:hAnsi="Times New Roman" w:cs="Times New Roman"/>
          <w:b/>
          <w:i/>
          <w:sz w:val="24"/>
          <w:szCs w:val="24"/>
        </w:rPr>
      </w:pPr>
      <w:r w:rsidRPr="004A3654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   С</w:t>
      </w:r>
      <w:proofErr w:type="gramStart"/>
      <w:r w:rsidRPr="004A365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Д</w:t>
      </w:r>
      <w:proofErr w:type="gramEnd"/>
      <w:r w:rsidRPr="004A3654">
        <w:rPr>
          <w:rFonts w:ascii="Times New Roman" w:hAnsi="Times New Roman" w:cs="Times New Roman"/>
          <w:b/>
          <w:i/>
          <w:sz w:val="24"/>
          <w:szCs w:val="24"/>
        </w:rPr>
        <w:t>айте развернутый ответ</w:t>
      </w:r>
    </w:p>
    <w:p w:rsidR="004A3654" w:rsidRPr="004A3654" w:rsidRDefault="004A3654" w:rsidP="00915525">
      <w:pPr>
        <w:pStyle w:val="a3"/>
        <w:spacing w:line="240" w:lineRule="exac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A3654" w:rsidRDefault="004A3654" w:rsidP="00915525">
      <w:pPr>
        <w:pStyle w:val="a3"/>
        <w:spacing w:line="240" w:lineRule="exact"/>
        <w:rPr>
          <w:rFonts w:ascii="Times New Roman" w:hAnsi="Times New Roman" w:cs="Times New Roman"/>
          <w:b/>
          <w:i/>
          <w:sz w:val="24"/>
          <w:szCs w:val="24"/>
        </w:rPr>
      </w:pPr>
    </w:p>
    <w:p w:rsidR="00915525" w:rsidRPr="00915525" w:rsidRDefault="00915525" w:rsidP="00915525">
      <w:pPr>
        <w:pStyle w:val="a3"/>
        <w:spacing w:line="240" w:lineRule="exact"/>
        <w:rPr>
          <w:rFonts w:ascii="Times New Roman" w:hAnsi="Times New Roman" w:cs="Times New Roman"/>
          <w:b/>
          <w:i/>
          <w:sz w:val="24"/>
          <w:szCs w:val="24"/>
        </w:rPr>
      </w:pPr>
      <w:r w:rsidRPr="00915525">
        <w:rPr>
          <w:rFonts w:ascii="Times New Roman" w:hAnsi="Times New Roman" w:cs="Times New Roman"/>
          <w:sz w:val="24"/>
          <w:szCs w:val="24"/>
        </w:rPr>
        <w:t>19.   Как изменяется пища в желудке?</w:t>
      </w:r>
    </w:p>
    <w:p w:rsidR="00EF095B" w:rsidRPr="00915525" w:rsidRDefault="00EF095B" w:rsidP="0091552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sectPr w:rsidR="00EF095B" w:rsidRPr="00915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7A7"/>
    <w:multiLevelType w:val="hybridMultilevel"/>
    <w:tmpl w:val="D4C8A02C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B6757A"/>
    <w:multiLevelType w:val="hybridMultilevel"/>
    <w:tmpl w:val="58A0827A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37627"/>
    <w:multiLevelType w:val="hybridMultilevel"/>
    <w:tmpl w:val="1CD0A94C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C42835"/>
    <w:multiLevelType w:val="hybridMultilevel"/>
    <w:tmpl w:val="5E126B98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4C1AE6"/>
    <w:multiLevelType w:val="hybridMultilevel"/>
    <w:tmpl w:val="27E4B0C6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224F3"/>
    <w:multiLevelType w:val="hybridMultilevel"/>
    <w:tmpl w:val="8E5E561A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5971DE"/>
    <w:multiLevelType w:val="hybridMultilevel"/>
    <w:tmpl w:val="253E2E50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47591C"/>
    <w:multiLevelType w:val="hybridMultilevel"/>
    <w:tmpl w:val="8288FC68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3914DB"/>
    <w:multiLevelType w:val="hybridMultilevel"/>
    <w:tmpl w:val="B45A5B3A"/>
    <w:lvl w:ilvl="0" w:tplc="677A5358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7145ED9"/>
    <w:multiLevelType w:val="hybridMultilevel"/>
    <w:tmpl w:val="AA865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21565"/>
    <w:multiLevelType w:val="hybridMultilevel"/>
    <w:tmpl w:val="13BC70D8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844E92"/>
    <w:multiLevelType w:val="hybridMultilevel"/>
    <w:tmpl w:val="18A27E32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C52080"/>
    <w:multiLevelType w:val="hybridMultilevel"/>
    <w:tmpl w:val="32C650BE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117F79"/>
    <w:multiLevelType w:val="hybridMultilevel"/>
    <w:tmpl w:val="239C8C34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C42B7E"/>
    <w:multiLevelType w:val="hybridMultilevel"/>
    <w:tmpl w:val="62BE6C1C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235792"/>
    <w:multiLevelType w:val="hybridMultilevel"/>
    <w:tmpl w:val="94F059B2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AF1EE0"/>
    <w:multiLevelType w:val="hybridMultilevel"/>
    <w:tmpl w:val="5C2099A0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C36B67"/>
    <w:multiLevelType w:val="hybridMultilevel"/>
    <w:tmpl w:val="567C4CF6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9B325E"/>
    <w:multiLevelType w:val="hybridMultilevel"/>
    <w:tmpl w:val="D4E6F372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E65396"/>
    <w:multiLevelType w:val="hybridMultilevel"/>
    <w:tmpl w:val="D80AA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76158F"/>
    <w:multiLevelType w:val="hybridMultilevel"/>
    <w:tmpl w:val="AD4CDB6E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D26A12"/>
    <w:multiLevelType w:val="hybridMultilevel"/>
    <w:tmpl w:val="16A2B180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B26A5E"/>
    <w:multiLevelType w:val="hybridMultilevel"/>
    <w:tmpl w:val="BC8843C0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916B9D"/>
    <w:multiLevelType w:val="hybridMultilevel"/>
    <w:tmpl w:val="86D8ABAC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B35AED"/>
    <w:multiLevelType w:val="hybridMultilevel"/>
    <w:tmpl w:val="021415AA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74EB9"/>
    <w:multiLevelType w:val="hybridMultilevel"/>
    <w:tmpl w:val="9C46AF5E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F3D36CF"/>
    <w:multiLevelType w:val="hybridMultilevel"/>
    <w:tmpl w:val="AD44AC6E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BC33FC"/>
    <w:multiLevelType w:val="hybridMultilevel"/>
    <w:tmpl w:val="343C34AA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8D42DB"/>
    <w:multiLevelType w:val="hybridMultilevel"/>
    <w:tmpl w:val="FCA05062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AD7A8F"/>
    <w:multiLevelType w:val="hybridMultilevel"/>
    <w:tmpl w:val="207815A0"/>
    <w:lvl w:ilvl="0" w:tplc="677A5358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96E4A0F"/>
    <w:multiLevelType w:val="hybridMultilevel"/>
    <w:tmpl w:val="E460C262"/>
    <w:lvl w:ilvl="0" w:tplc="677A5358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8"/>
  </w:num>
  <w:num w:numId="3">
    <w:abstractNumId w:val="0"/>
  </w:num>
  <w:num w:numId="4">
    <w:abstractNumId w:val="23"/>
  </w:num>
  <w:num w:numId="5">
    <w:abstractNumId w:val="5"/>
  </w:num>
  <w:num w:numId="6">
    <w:abstractNumId w:val="29"/>
  </w:num>
  <w:num w:numId="7">
    <w:abstractNumId w:val="1"/>
  </w:num>
  <w:num w:numId="8">
    <w:abstractNumId w:val="22"/>
  </w:num>
  <w:num w:numId="9">
    <w:abstractNumId w:val="21"/>
  </w:num>
  <w:num w:numId="10">
    <w:abstractNumId w:val="6"/>
  </w:num>
  <w:num w:numId="11">
    <w:abstractNumId w:val="15"/>
  </w:num>
  <w:num w:numId="12">
    <w:abstractNumId w:val="26"/>
  </w:num>
  <w:num w:numId="13">
    <w:abstractNumId w:val="20"/>
  </w:num>
  <w:num w:numId="14">
    <w:abstractNumId w:val="11"/>
  </w:num>
  <w:num w:numId="15">
    <w:abstractNumId w:val="27"/>
  </w:num>
  <w:num w:numId="16">
    <w:abstractNumId w:val="9"/>
  </w:num>
  <w:num w:numId="17">
    <w:abstractNumId w:val="2"/>
  </w:num>
  <w:num w:numId="18">
    <w:abstractNumId w:val="17"/>
  </w:num>
  <w:num w:numId="19">
    <w:abstractNumId w:val="24"/>
  </w:num>
  <w:num w:numId="20">
    <w:abstractNumId w:val="14"/>
  </w:num>
  <w:num w:numId="21">
    <w:abstractNumId w:val="4"/>
  </w:num>
  <w:num w:numId="22">
    <w:abstractNumId w:val="28"/>
  </w:num>
  <w:num w:numId="23">
    <w:abstractNumId w:val="25"/>
  </w:num>
  <w:num w:numId="24">
    <w:abstractNumId w:val="18"/>
  </w:num>
  <w:num w:numId="25">
    <w:abstractNumId w:val="13"/>
  </w:num>
  <w:num w:numId="26">
    <w:abstractNumId w:val="16"/>
  </w:num>
  <w:num w:numId="27">
    <w:abstractNumId w:val="12"/>
  </w:num>
  <w:num w:numId="28">
    <w:abstractNumId w:val="7"/>
  </w:num>
  <w:num w:numId="29">
    <w:abstractNumId w:val="3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5525"/>
    <w:rsid w:val="00030E1B"/>
    <w:rsid w:val="0022726E"/>
    <w:rsid w:val="002D75C1"/>
    <w:rsid w:val="003B6E35"/>
    <w:rsid w:val="004A3654"/>
    <w:rsid w:val="00545D79"/>
    <w:rsid w:val="00915525"/>
    <w:rsid w:val="00BA7342"/>
    <w:rsid w:val="00BB11F4"/>
    <w:rsid w:val="00E4725B"/>
    <w:rsid w:val="00E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525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155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СЫП</dc:creator>
  <cp:keywords/>
  <dc:description/>
  <cp:lastModifiedBy>User</cp:lastModifiedBy>
  <cp:revision>4</cp:revision>
  <dcterms:created xsi:type="dcterms:W3CDTF">2018-01-12T20:41:00Z</dcterms:created>
  <dcterms:modified xsi:type="dcterms:W3CDTF">2019-09-12T18:07:00Z</dcterms:modified>
</cp:coreProperties>
</file>