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F4" w:rsidRPr="0063462D" w:rsidRDefault="008A5DF4" w:rsidP="008A5DF4">
      <w:pPr>
        <w:pStyle w:val="3"/>
        <w:rPr>
          <w:rFonts w:ascii="Arial" w:hAnsi="Arial" w:cs="Arial"/>
          <w:sz w:val="24"/>
        </w:rPr>
      </w:pPr>
      <w:r w:rsidRPr="0063462D">
        <w:rPr>
          <w:rFonts w:ascii="Arial" w:hAnsi="Arial" w:cs="Arial"/>
          <w:sz w:val="24"/>
        </w:rPr>
        <w:t xml:space="preserve">АДМИНИСТРАЦИЯ </w:t>
      </w:r>
    </w:p>
    <w:p w:rsidR="008A5DF4" w:rsidRPr="0063462D" w:rsidRDefault="008A5DF4" w:rsidP="008A5DF4">
      <w:pPr>
        <w:ind w:left="6"/>
        <w:jc w:val="center"/>
        <w:rPr>
          <w:rFonts w:ascii="Arial" w:hAnsi="Arial" w:cs="Arial"/>
          <w:szCs w:val="24"/>
        </w:rPr>
      </w:pPr>
      <w:r w:rsidRPr="0063462D">
        <w:rPr>
          <w:rFonts w:ascii="Arial" w:hAnsi="Arial" w:cs="Arial"/>
          <w:szCs w:val="24"/>
        </w:rPr>
        <w:t>СВЕТЛОЯРСКОГО МУНИЦИПАЛЬНОГО РАЙОНА ВОЛГОГРАДСКОЙ ОБЛАСТИ</w:t>
      </w:r>
    </w:p>
    <w:p w:rsidR="008A5DF4" w:rsidRPr="0063462D" w:rsidRDefault="008A5DF4" w:rsidP="008A5DF4">
      <w:pPr>
        <w:pStyle w:val="4"/>
        <w:pBdr>
          <w:bottom w:val="single" w:sz="12" w:space="1" w:color="auto"/>
        </w:pBdr>
        <w:spacing w:before="0" w:after="0"/>
        <w:contextualSpacing/>
        <w:jc w:val="center"/>
        <w:rPr>
          <w:rFonts w:ascii="Arial" w:hAnsi="Arial" w:cs="Arial"/>
          <w:sz w:val="24"/>
          <w:szCs w:val="24"/>
        </w:rPr>
      </w:pPr>
      <w:r w:rsidRPr="0063462D">
        <w:rPr>
          <w:rFonts w:ascii="Arial" w:hAnsi="Arial" w:cs="Arial"/>
          <w:sz w:val="24"/>
          <w:szCs w:val="24"/>
        </w:rPr>
        <w:t>ОТДЕЛ   ОБРАЗОВАНИЯ, ОПЕКИ И ПОПЕЧИТЕЛЬСТВА</w:t>
      </w:r>
    </w:p>
    <w:p w:rsidR="008A5DF4" w:rsidRPr="0063462D" w:rsidRDefault="008A5DF4" w:rsidP="008A5DF4">
      <w:pPr>
        <w:ind w:left="6"/>
        <w:jc w:val="center"/>
        <w:rPr>
          <w:rFonts w:ascii="Arial" w:hAnsi="Arial" w:cs="Arial"/>
          <w:bCs/>
          <w:sz w:val="20"/>
          <w:szCs w:val="20"/>
        </w:rPr>
      </w:pPr>
      <w:r w:rsidRPr="0063462D">
        <w:rPr>
          <w:rFonts w:ascii="Arial" w:hAnsi="Arial" w:cs="Arial"/>
          <w:bCs/>
          <w:sz w:val="20"/>
          <w:szCs w:val="20"/>
        </w:rPr>
        <w:t>404171, Волгоградская область, Светлый Яр, ул. Спортивная, 5, тел. (84477) 6-15-96</w:t>
      </w:r>
    </w:p>
    <w:p w:rsidR="008A5DF4" w:rsidRPr="0063462D" w:rsidRDefault="008A5DF4" w:rsidP="008A5DF4">
      <w:pPr>
        <w:ind w:left="6"/>
        <w:jc w:val="center"/>
        <w:rPr>
          <w:rFonts w:ascii="Arial" w:hAnsi="Arial" w:cs="Arial"/>
          <w:b/>
          <w:szCs w:val="24"/>
        </w:rPr>
      </w:pPr>
    </w:p>
    <w:p w:rsidR="008A5DF4" w:rsidRPr="000A2A9E" w:rsidRDefault="008A5DF4" w:rsidP="008A5DF4">
      <w:pPr>
        <w:ind w:left="6"/>
        <w:jc w:val="center"/>
        <w:rPr>
          <w:b/>
          <w:szCs w:val="24"/>
        </w:rPr>
      </w:pPr>
    </w:p>
    <w:p w:rsidR="008A5DF4" w:rsidRPr="0063462D" w:rsidRDefault="008A5DF4" w:rsidP="008A5DF4">
      <w:pPr>
        <w:ind w:left="6"/>
        <w:jc w:val="center"/>
        <w:rPr>
          <w:rFonts w:ascii="Arial" w:hAnsi="Arial" w:cs="Arial"/>
          <w:b/>
          <w:szCs w:val="24"/>
        </w:rPr>
      </w:pPr>
      <w:r w:rsidRPr="0063462D">
        <w:rPr>
          <w:rFonts w:ascii="Arial" w:hAnsi="Arial" w:cs="Arial"/>
          <w:b/>
          <w:szCs w:val="24"/>
        </w:rPr>
        <w:t>ПРИКАЗ</w:t>
      </w:r>
    </w:p>
    <w:p w:rsidR="008A5DF4" w:rsidRPr="000A2A9E" w:rsidRDefault="008A5DF4" w:rsidP="008A5DF4">
      <w:pPr>
        <w:rPr>
          <w:szCs w:val="24"/>
        </w:rPr>
      </w:pPr>
    </w:p>
    <w:p w:rsidR="008A5DF4" w:rsidRDefault="008A5DF4" w:rsidP="008A5DF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</w:t>
      </w:r>
      <w:r w:rsidRPr="0063462D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3</w:t>
      </w:r>
      <w:r w:rsidRPr="0063462D">
        <w:rPr>
          <w:rFonts w:ascii="Arial" w:hAnsi="Arial" w:cs="Arial"/>
          <w:szCs w:val="24"/>
        </w:rPr>
        <w:t>.20</w:t>
      </w:r>
      <w:r>
        <w:rPr>
          <w:rFonts w:ascii="Arial" w:hAnsi="Arial" w:cs="Arial"/>
          <w:szCs w:val="24"/>
        </w:rPr>
        <w:t>20</w:t>
      </w:r>
      <w:r w:rsidRPr="0063462D">
        <w:rPr>
          <w:rFonts w:ascii="Arial" w:hAnsi="Arial" w:cs="Arial"/>
          <w:b/>
          <w:szCs w:val="24"/>
        </w:rPr>
        <w:tab/>
      </w:r>
      <w:r w:rsidRPr="0063462D">
        <w:rPr>
          <w:rFonts w:ascii="Arial" w:hAnsi="Arial" w:cs="Arial"/>
          <w:b/>
          <w:szCs w:val="24"/>
        </w:rPr>
        <w:tab/>
      </w:r>
      <w:r w:rsidRPr="0063462D">
        <w:rPr>
          <w:rFonts w:ascii="Arial" w:hAnsi="Arial" w:cs="Arial"/>
          <w:b/>
          <w:szCs w:val="24"/>
        </w:rPr>
        <w:tab/>
        <w:t xml:space="preserve">                     </w:t>
      </w:r>
      <w:r w:rsidRPr="0063462D">
        <w:rPr>
          <w:rFonts w:ascii="Arial" w:hAnsi="Arial" w:cs="Arial"/>
          <w:szCs w:val="24"/>
        </w:rPr>
        <w:t xml:space="preserve">№ </w:t>
      </w:r>
    </w:p>
    <w:p w:rsidR="008A5DF4" w:rsidRDefault="008A5DF4" w:rsidP="008A5DF4">
      <w:pPr>
        <w:rPr>
          <w:rFonts w:ascii="Arial" w:hAnsi="Arial" w:cs="Arial"/>
          <w:szCs w:val="24"/>
        </w:rPr>
      </w:pPr>
    </w:p>
    <w:p w:rsidR="008A5DF4" w:rsidRDefault="008A5DF4" w:rsidP="008A5DF4">
      <w:pPr>
        <w:rPr>
          <w:rFonts w:ascii="Arial" w:hAnsi="Arial" w:cs="Arial"/>
          <w:szCs w:val="24"/>
        </w:rPr>
      </w:pPr>
      <w:r w:rsidRPr="00B07D1E">
        <w:rPr>
          <w:rFonts w:ascii="Arial" w:hAnsi="Arial" w:cs="Arial"/>
          <w:szCs w:val="24"/>
        </w:rPr>
        <w:t xml:space="preserve">Об </w:t>
      </w:r>
      <w:r>
        <w:rPr>
          <w:rFonts w:ascii="Arial" w:hAnsi="Arial" w:cs="Arial"/>
          <w:szCs w:val="24"/>
        </w:rPr>
        <w:t>усилении санитарно-</w:t>
      </w:r>
    </w:p>
    <w:p w:rsidR="008A5DF4" w:rsidRDefault="008A5DF4" w:rsidP="008A5DF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эпидемиологических мероприятий</w:t>
      </w:r>
    </w:p>
    <w:p w:rsidR="008A5DF4" w:rsidRDefault="008A5DF4" w:rsidP="008A5DF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образовательных организациях</w:t>
      </w:r>
    </w:p>
    <w:p w:rsidR="008A5DF4" w:rsidRDefault="008A5DF4" w:rsidP="008A5DF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Светлоярского муниципального района</w:t>
      </w:r>
    </w:p>
    <w:p w:rsidR="008A5DF4" w:rsidRPr="00B07D1E" w:rsidRDefault="008A5DF4" w:rsidP="008A5DF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Волгоградской области</w:t>
      </w:r>
    </w:p>
    <w:p w:rsidR="008A5DF4" w:rsidRPr="00B07D1E" w:rsidRDefault="008A5DF4" w:rsidP="008A5DF4">
      <w:pPr>
        <w:rPr>
          <w:rFonts w:ascii="Arial" w:hAnsi="Arial" w:cs="Arial"/>
          <w:szCs w:val="24"/>
        </w:rPr>
      </w:pPr>
    </w:p>
    <w:p w:rsidR="008A5DF4" w:rsidRPr="00B07D1E" w:rsidRDefault="008A5DF4" w:rsidP="008A5DF4">
      <w:pPr>
        <w:rPr>
          <w:rFonts w:ascii="Arial" w:hAnsi="Arial" w:cs="Arial"/>
          <w:szCs w:val="24"/>
        </w:rPr>
      </w:pPr>
    </w:p>
    <w:p w:rsidR="008A5DF4" w:rsidRPr="00904AB4" w:rsidRDefault="008A5DF4" w:rsidP="008A5DF4">
      <w:pPr>
        <w:jc w:val="both"/>
        <w:rPr>
          <w:rFonts w:ascii="Arial" w:hAnsi="Arial" w:cs="Arial"/>
          <w:szCs w:val="24"/>
        </w:rPr>
      </w:pPr>
      <w:r w:rsidRPr="00B07D1E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ab/>
      </w:r>
      <w:proofErr w:type="gramStart"/>
      <w:r w:rsidRPr="00B07D1E">
        <w:rPr>
          <w:rFonts w:ascii="Arial" w:hAnsi="Arial" w:cs="Arial"/>
          <w:szCs w:val="24"/>
        </w:rPr>
        <w:t xml:space="preserve">На основании </w:t>
      </w:r>
      <w:r>
        <w:rPr>
          <w:rFonts w:ascii="Arial" w:hAnsi="Arial" w:cs="Arial"/>
          <w:szCs w:val="24"/>
        </w:rPr>
        <w:t xml:space="preserve">постановления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протокола заседания оперативного штаба по реализации мер по предупреждению возникновения и распространения новой </w:t>
      </w:r>
      <w:proofErr w:type="spellStart"/>
      <w:r>
        <w:rPr>
          <w:rFonts w:ascii="Arial" w:hAnsi="Arial" w:cs="Arial"/>
          <w:szCs w:val="24"/>
        </w:rPr>
        <w:t>коронавирусной</w:t>
      </w:r>
      <w:proofErr w:type="spellEnd"/>
      <w:r>
        <w:rPr>
          <w:rFonts w:ascii="Arial" w:hAnsi="Arial" w:cs="Arial"/>
          <w:szCs w:val="24"/>
        </w:rPr>
        <w:t xml:space="preserve"> инфекции, вызванной 2019-</w:t>
      </w:r>
      <w:proofErr w:type="spellStart"/>
      <w:r>
        <w:rPr>
          <w:rFonts w:ascii="Arial" w:hAnsi="Arial" w:cs="Arial"/>
          <w:szCs w:val="24"/>
          <w:lang w:val="en-US"/>
        </w:rPr>
        <w:t>nCoV</w:t>
      </w:r>
      <w:proofErr w:type="spellEnd"/>
      <w:r>
        <w:rPr>
          <w:rFonts w:ascii="Arial" w:hAnsi="Arial" w:cs="Arial"/>
          <w:szCs w:val="24"/>
        </w:rPr>
        <w:t>, в Волгоградской области от 16.03.2020 № 4, приказа комитета образования, науки и</w:t>
      </w:r>
      <w:proofErr w:type="gramEnd"/>
      <w:r>
        <w:rPr>
          <w:rFonts w:ascii="Arial" w:hAnsi="Arial" w:cs="Arial"/>
          <w:szCs w:val="24"/>
        </w:rPr>
        <w:t xml:space="preserve"> молодежной политики Волгоградской области от 16.03.2020  № 186 «Об усилении санитарно-эпидемиологических мероприятий в образовательных организациях, находящихся на территории Волгоградской области»,</w:t>
      </w:r>
    </w:p>
    <w:p w:rsidR="008A5DF4" w:rsidRPr="00B07D1E" w:rsidRDefault="008A5DF4" w:rsidP="008A5DF4">
      <w:pPr>
        <w:rPr>
          <w:rFonts w:ascii="Arial" w:hAnsi="Arial" w:cs="Arial"/>
          <w:szCs w:val="24"/>
        </w:rPr>
      </w:pPr>
    </w:p>
    <w:p w:rsidR="008A5DF4" w:rsidRPr="00B07D1E" w:rsidRDefault="008A5DF4" w:rsidP="008A5DF4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п</w:t>
      </w:r>
      <w:proofErr w:type="gramEnd"/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р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з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ы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>ю:</w:t>
      </w:r>
    </w:p>
    <w:p w:rsidR="008A5DF4" w:rsidRPr="00B07D1E" w:rsidRDefault="008A5DF4" w:rsidP="008A5DF4">
      <w:pPr>
        <w:rPr>
          <w:rFonts w:ascii="Arial" w:hAnsi="Arial" w:cs="Arial"/>
          <w:szCs w:val="24"/>
        </w:rPr>
      </w:pP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 w:rsidRPr="00B07D1E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Руководителям образовательных организаций (дошкольных, общеобразовательных и дополнительного образования):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обеспечить принятие в установленном порядке решений о возможности свободного </w:t>
      </w:r>
      <w:proofErr w:type="gramStart"/>
      <w:r>
        <w:rPr>
          <w:rFonts w:ascii="Arial" w:hAnsi="Arial" w:cs="Arial"/>
          <w:szCs w:val="24"/>
        </w:rPr>
        <w:t>посещения</w:t>
      </w:r>
      <w:proofErr w:type="gramEnd"/>
      <w:r>
        <w:rPr>
          <w:rFonts w:ascii="Arial" w:hAnsi="Arial" w:cs="Arial"/>
          <w:szCs w:val="24"/>
        </w:rPr>
        <w:t xml:space="preserve"> обучающимися учебных занятий на </w:t>
      </w:r>
      <w:proofErr w:type="gramStart"/>
      <w:r>
        <w:rPr>
          <w:rFonts w:ascii="Arial" w:hAnsi="Arial" w:cs="Arial"/>
          <w:szCs w:val="24"/>
        </w:rPr>
        <w:t>основании</w:t>
      </w:r>
      <w:proofErr w:type="gramEnd"/>
      <w:r>
        <w:rPr>
          <w:rFonts w:ascii="Arial" w:hAnsi="Arial" w:cs="Arial"/>
          <w:szCs w:val="24"/>
        </w:rPr>
        <w:t xml:space="preserve"> заявлений родителей (законных представителей) обучающихся;</w:t>
      </w:r>
    </w:p>
    <w:p w:rsidR="008A5DF4" w:rsidRPr="00B07D1E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B07D1E"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szCs w:val="24"/>
        </w:rPr>
        <w:t>разработать индивидуальные учебные планы для обучающихся, перешедших на свободное посещение учебных занятий;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1.3. обеспечить реализацию образовательных программ с применением электронного  обучения и дистанционных образовательных технологий для обучающихся, не посещающих учебные занятия по решению родителей (законных представителей);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 с учетом имеющегося учебного оборудования отменить обучение  с использованием кабинетной системы;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1.5. объявить во всех образовательных организациях весенние каникулы с 21.03.2020;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1.6. обеспечить реализацию в полном объеме образовательных программ в соответствии с утвержденными учебными планами, в том числе посредством перехода на реализацию образовательных программ с применением электронного обучения и дистанционных образовательных программ технологий и (или) корректировки календарного учебного графика и рабочих программ;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1.7. принять необходимые дополнительные меры профилактики распространения острых респираторных вирусных инфекций в образовательных организациях: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1.7.1. обеспечить проведение «утренних фильтров» при приеме обучающихся в образовательные организации и наблюдение за их состоянием здоровья в течение учебного дня с обязательным проведением термометрии;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1.7.2. в случае выявления обучающихся с признаками заболевания и повышенной температурой направлять их домой, обеспечив незамедлительную изоляцию от коллектива;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1.7.3. организовать в образовательных организациях изменение температуры тела сотрудникам; обеспечить обязательное отстранение от нахождения на рабочем месте лиц с повышенной температурой и дальнейший контроль вызова работником врача для оказания первичной медицинской помощи на дому;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1.7.4. взять под личный контроль работу </w:t>
      </w:r>
      <w:proofErr w:type="spellStart"/>
      <w:r>
        <w:rPr>
          <w:rFonts w:ascii="Arial" w:hAnsi="Arial" w:cs="Arial"/>
          <w:szCs w:val="24"/>
        </w:rPr>
        <w:t>аутсорсинговых</w:t>
      </w:r>
      <w:proofErr w:type="spellEnd"/>
      <w:r>
        <w:rPr>
          <w:rFonts w:ascii="Arial" w:hAnsi="Arial" w:cs="Arial"/>
          <w:szCs w:val="24"/>
        </w:rPr>
        <w:t xml:space="preserve"> компаний, предоставляющих услуги по питанию, в части соблюдения усиленного санитарно-гигиенического режима;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1.7.5. обеспечить все здания образовательных организаций в необходимом количестве бактерицидными облучателями закрытого типа для обеззараживания воздуха</w:t>
      </w:r>
      <w:proofErr w:type="gramStart"/>
      <w:r>
        <w:rPr>
          <w:rFonts w:ascii="Arial" w:hAnsi="Arial" w:cs="Arial"/>
          <w:szCs w:val="24"/>
        </w:rPr>
        <w:t>4</w:t>
      </w:r>
      <w:proofErr w:type="gramEnd"/>
      <w:r>
        <w:rPr>
          <w:rFonts w:ascii="Arial" w:hAnsi="Arial" w:cs="Arial"/>
          <w:szCs w:val="24"/>
        </w:rPr>
        <w:t xml:space="preserve"> средствами индивидуальной защиты (масками), дезинфицирующими средствами;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1.7.6. обеспечить соблюдение графиков проведения влажной уборки, регулярности дезинфекции помещений образовательных организаций, а также проведение заключительной дезинфекции в период каникул;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1.7.7. обеспечить соблюдение кратности и продолжительности проветривания помещений образовательных организаций в процессе занятий, принять дополнительные меры, направленные на эффективное функционирование вентиляционных систем в образовательных организациях, обеспечивающих установленную санитарным законодательством кратность воздухообмена;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1.8.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</w:t>
      </w:r>
      <w:proofErr w:type="spellStart"/>
      <w:r>
        <w:rPr>
          <w:rFonts w:ascii="Arial" w:hAnsi="Arial" w:cs="Arial"/>
          <w:szCs w:val="24"/>
        </w:rPr>
        <w:t>видеоформате</w:t>
      </w:r>
      <w:proofErr w:type="spellEnd"/>
      <w:r>
        <w:rPr>
          <w:rFonts w:ascii="Arial" w:hAnsi="Arial" w:cs="Arial"/>
          <w:szCs w:val="24"/>
        </w:rPr>
        <w:t xml:space="preserve"> или без зрителей, допуская возможность проведения только неотложных мероприятий;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организовать ежедневную дезинфекцию служебных помещений (учебных классов, аудиторий), рабочих мест и мест общего пользования;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1.10. обеспечить измерения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1.11. оказывать </w:t>
      </w:r>
      <w:proofErr w:type="gramStart"/>
      <w:r>
        <w:rPr>
          <w:rFonts w:ascii="Arial" w:hAnsi="Arial" w:cs="Arial"/>
          <w:szCs w:val="24"/>
        </w:rPr>
        <w:t>работникам</w:t>
      </w:r>
      <w:proofErr w:type="gramEnd"/>
      <w:r>
        <w:rPr>
          <w:rFonts w:ascii="Arial" w:hAnsi="Arial" w:cs="Arial"/>
          <w:szCs w:val="24"/>
        </w:rPr>
        <w:t xml:space="preserve"> прибывшим из государств с неблагополучной ситуацией по новой </w:t>
      </w:r>
      <w:proofErr w:type="spellStart"/>
      <w:r>
        <w:rPr>
          <w:rFonts w:ascii="Arial" w:hAnsi="Arial" w:cs="Arial"/>
          <w:szCs w:val="24"/>
        </w:rPr>
        <w:t>коронавирусной</w:t>
      </w:r>
      <w:proofErr w:type="spellEnd"/>
      <w:r>
        <w:rPr>
          <w:rFonts w:ascii="Arial" w:hAnsi="Arial" w:cs="Arial"/>
          <w:szCs w:val="24"/>
        </w:rPr>
        <w:t xml:space="preserve"> инфекции, вызванной 2019-</w:t>
      </w:r>
      <w:proofErr w:type="spellStart"/>
      <w:r>
        <w:rPr>
          <w:rFonts w:ascii="Arial" w:hAnsi="Arial" w:cs="Arial"/>
          <w:szCs w:val="24"/>
          <w:lang w:val="en-US"/>
        </w:rPr>
        <w:t>nCoV</w:t>
      </w:r>
      <w:proofErr w:type="spellEnd"/>
      <w:r>
        <w:rPr>
          <w:rFonts w:ascii="Arial" w:hAnsi="Arial" w:cs="Arial"/>
          <w:szCs w:val="24"/>
        </w:rPr>
        <w:t>,  содействие в обеспечении соблюдения режима самоизоляции на дому;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1.12.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8A5DF4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1.13.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(8442) 24-36-41 информацию обо всех контактах заболевшего новой </w:t>
      </w:r>
      <w:proofErr w:type="spellStart"/>
      <w:r>
        <w:rPr>
          <w:rFonts w:ascii="Arial" w:hAnsi="Arial" w:cs="Arial"/>
          <w:szCs w:val="24"/>
        </w:rPr>
        <w:t>коронавирусной</w:t>
      </w:r>
      <w:proofErr w:type="spellEnd"/>
      <w:r>
        <w:rPr>
          <w:rFonts w:ascii="Arial" w:hAnsi="Arial" w:cs="Arial"/>
          <w:szCs w:val="24"/>
        </w:rPr>
        <w:t xml:space="preserve"> инфекцией, вызванной 2019-</w:t>
      </w:r>
      <w:proofErr w:type="spellStart"/>
      <w:r>
        <w:rPr>
          <w:rFonts w:ascii="Arial" w:hAnsi="Arial" w:cs="Arial"/>
          <w:szCs w:val="24"/>
          <w:lang w:val="en-US"/>
        </w:rPr>
        <w:t>nCoV</w:t>
      </w:r>
      <w:proofErr w:type="spellEnd"/>
      <w:r>
        <w:rPr>
          <w:rFonts w:ascii="Arial" w:hAnsi="Arial" w:cs="Arial"/>
          <w:szCs w:val="24"/>
        </w:rPr>
        <w:t>, в связи с исполнением им трудовых функций, а также обеспечивать проведение дезинфекции помещений, где находился заболевший;</w:t>
      </w:r>
      <w:proofErr w:type="gramEnd"/>
    </w:p>
    <w:p w:rsidR="008A5DF4" w:rsidRPr="00C616D7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1.14. осуществлять (по возможности) перевод работников на дистанционную работу в соответствии с трудовым законодательством.</w:t>
      </w:r>
    </w:p>
    <w:p w:rsidR="008A5DF4" w:rsidRPr="00B07D1E" w:rsidRDefault="008A5DF4" w:rsidP="008A5DF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B07D1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B07D1E">
        <w:rPr>
          <w:rFonts w:ascii="Arial" w:hAnsi="Arial" w:cs="Arial"/>
          <w:szCs w:val="24"/>
        </w:rPr>
        <w:t xml:space="preserve">Контроль исполнения данного приказа </w:t>
      </w:r>
      <w:r>
        <w:rPr>
          <w:rFonts w:ascii="Arial" w:hAnsi="Arial" w:cs="Arial"/>
          <w:szCs w:val="24"/>
        </w:rPr>
        <w:t>оставляю за собой.</w:t>
      </w:r>
    </w:p>
    <w:p w:rsidR="008A5DF4" w:rsidRPr="0063462D" w:rsidRDefault="008A5DF4" w:rsidP="008A5DF4">
      <w:pPr>
        <w:rPr>
          <w:rFonts w:ascii="Arial" w:hAnsi="Arial" w:cs="Arial"/>
          <w:szCs w:val="24"/>
        </w:rPr>
      </w:pPr>
    </w:p>
    <w:p w:rsidR="008A5DF4" w:rsidRPr="006304BF" w:rsidRDefault="008A5DF4" w:rsidP="008A5DF4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6304BF">
        <w:rPr>
          <w:rFonts w:ascii="Arial" w:hAnsi="Arial" w:cs="Arial"/>
          <w:szCs w:val="24"/>
        </w:rPr>
        <w:t xml:space="preserve">Начальник отдела  </w:t>
      </w:r>
      <w:r>
        <w:rPr>
          <w:rFonts w:ascii="Arial" w:hAnsi="Arial" w:cs="Arial"/>
          <w:szCs w:val="24"/>
        </w:rPr>
        <w:t xml:space="preserve">                  </w:t>
      </w:r>
      <w:r w:rsidRPr="006304BF">
        <w:rPr>
          <w:rFonts w:ascii="Arial" w:hAnsi="Arial" w:cs="Arial"/>
          <w:szCs w:val="24"/>
        </w:rPr>
        <w:t xml:space="preserve">                                             </w:t>
      </w:r>
      <w:r>
        <w:rPr>
          <w:rFonts w:ascii="Arial" w:hAnsi="Arial" w:cs="Arial"/>
          <w:szCs w:val="24"/>
        </w:rPr>
        <w:t xml:space="preserve">              </w:t>
      </w:r>
      <w:r w:rsidRPr="006304BF">
        <w:rPr>
          <w:rFonts w:ascii="Arial" w:hAnsi="Arial" w:cs="Arial"/>
          <w:szCs w:val="24"/>
        </w:rPr>
        <w:t xml:space="preserve"> С.В. Маринина</w:t>
      </w:r>
    </w:p>
    <w:p w:rsidR="00BE5F6C" w:rsidRDefault="008A5DF4" w:rsidP="008A5DF4">
      <w:pPr>
        <w:autoSpaceDE w:val="0"/>
        <w:autoSpaceDN w:val="0"/>
        <w:adjustRightInd w:val="0"/>
        <w:jc w:val="both"/>
      </w:pPr>
      <w:r w:rsidRPr="00DD3083">
        <w:rPr>
          <w:rFonts w:ascii="Arial" w:hAnsi="Arial" w:cs="Arial"/>
          <w:bCs/>
          <w:sz w:val="16"/>
          <w:szCs w:val="16"/>
        </w:rPr>
        <w:t xml:space="preserve">Исп. </w:t>
      </w:r>
      <w:proofErr w:type="spellStart"/>
      <w:r w:rsidRPr="00DD3083">
        <w:rPr>
          <w:rFonts w:ascii="Arial" w:hAnsi="Arial" w:cs="Arial"/>
          <w:bCs/>
          <w:sz w:val="16"/>
          <w:szCs w:val="16"/>
        </w:rPr>
        <w:t>Струк</w:t>
      </w:r>
      <w:proofErr w:type="spellEnd"/>
      <w:r w:rsidRPr="00DD3083">
        <w:rPr>
          <w:rFonts w:ascii="Arial" w:hAnsi="Arial" w:cs="Arial"/>
          <w:bCs/>
          <w:sz w:val="16"/>
          <w:szCs w:val="16"/>
        </w:rPr>
        <w:t xml:space="preserve"> Е.В.</w:t>
      </w:r>
      <w:bookmarkStart w:id="0" w:name="_GoBack"/>
      <w:bookmarkEnd w:id="0"/>
    </w:p>
    <w:sectPr w:rsidR="00BE5F6C" w:rsidSect="008A5DF4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DF4"/>
    <w:rsid w:val="0032375C"/>
    <w:rsid w:val="00884CF6"/>
    <w:rsid w:val="008A5DF4"/>
    <w:rsid w:val="00BE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4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A5DF4"/>
    <w:pPr>
      <w:keepNext/>
      <w:ind w:left="6"/>
      <w:contextualSpacing w:val="0"/>
      <w:jc w:val="center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5DF4"/>
    <w:pPr>
      <w:keepNext/>
      <w:spacing w:before="240" w:after="60"/>
      <w:contextualSpacing w:val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5D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A5D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4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A5DF4"/>
    <w:pPr>
      <w:keepNext/>
      <w:ind w:left="6"/>
      <w:contextualSpacing w:val="0"/>
      <w:jc w:val="center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5DF4"/>
    <w:pPr>
      <w:keepNext/>
      <w:spacing w:before="240" w:after="60"/>
      <w:contextualSpacing w:val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5D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A5D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Подхватилина ОИ</dc:creator>
  <cp:lastModifiedBy>Школьный</cp:lastModifiedBy>
  <cp:revision>2</cp:revision>
  <dcterms:created xsi:type="dcterms:W3CDTF">2020-03-17T06:40:00Z</dcterms:created>
  <dcterms:modified xsi:type="dcterms:W3CDTF">2020-03-17T06:40:00Z</dcterms:modified>
</cp:coreProperties>
</file>