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6C" w:rsidRPr="00AB6B64" w:rsidRDefault="003F106C" w:rsidP="003F10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2"/>
      <w:bookmarkStart w:id="1" w:name="_GoBack"/>
      <w:bookmarkEnd w:id="0"/>
      <w:bookmarkEnd w:id="1"/>
      <w:r w:rsidRPr="00AB6B64">
        <w:rPr>
          <w:rFonts w:ascii="Times New Roman" w:hAnsi="Times New Roman" w:cs="Times New Roman"/>
          <w:sz w:val="28"/>
          <w:szCs w:val="28"/>
        </w:rPr>
        <w:t>ПАСПОРТ</w:t>
      </w:r>
    </w:p>
    <w:p w:rsidR="003F106C" w:rsidRPr="00AB6B64" w:rsidRDefault="003F106C" w:rsidP="003F10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3F106C" w:rsidRPr="00AB6B64" w:rsidRDefault="003F106C" w:rsidP="003F1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5669"/>
      </w:tblGrid>
      <w:tr w:rsidR="003F106C" w:rsidRPr="00AB6B64" w:rsidTr="003F106C">
        <w:tc>
          <w:tcPr>
            <w:tcW w:w="3960" w:type="dxa"/>
          </w:tcPr>
          <w:p w:rsidR="003F106C" w:rsidRPr="00AB6B64" w:rsidRDefault="003F106C" w:rsidP="00D46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669" w:type="dxa"/>
          </w:tcPr>
          <w:p w:rsidR="003F106C" w:rsidRPr="00F575CF" w:rsidRDefault="00125AC8" w:rsidP="00417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"Содействие развитию 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Сызрань Самарской области на 2016 - 2018 годы</w:t>
            </w:r>
            <w:r w:rsidR="00F575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C2B9E" w:rsidRPr="00AB6B64" w:rsidTr="00012556">
        <w:trPr>
          <w:trHeight w:val="690"/>
        </w:trPr>
        <w:tc>
          <w:tcPr>
            <w:tcW w:w="3960" w:type="dxa"/>
          </w:tcPr>
          <w:p w:rsidR="001C2B9E" w:rsidRPr="00AB6B64" w:rsidRDefault="001C2B9E" w:rsidP="00D46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 (главного распорядителя средств бюджета городского округа)</w:t>
            </w:r>
          </w:p>
        </w:tc>
        <w:tc>
          <w:tcPr>
            <w:tcW w:w="5669" w:type="dxa"/>
            <w:vAlign w:val="center"/>
          </w:tcPr>
          <w:p w:rsidR="001C2B9E" w:rsidRPr="00AB6B64" w:rsidRDefault="001C2B9E" w:rsidP="000125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Сызрань</w:t>
            </w:r>
          </w:p>
        </w:tc>
      </w:tr>
      <w:tr w:rsidR="003F106C" w:rsidRPr="00AB6B64" w:rsidTr="003F106C">
        <w:tc>
          <w:tcPr>
            <w:tcW w:w="3960" w:type="dxa"/>
          </w:tcPr>
          <w:p w:rsidR="003F106C" w:rsidRPr="00AB6B64" w:rsidRDefault="003F106C" w:rsidP="00D46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669" w:type="dxa"/>
          </w:tcPr>
          <w:p w:rsidR="003F106C" w:rsidRPr="00AB6B64" w:rsidRDefault="003F106C" w:rsidP="004179B2">
            <w:pPr>
              <w:pStyle w:val="ConsPlusNormal"/>
              <w:ind w:firstLine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r w:rsidR="001C2B9E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реализация инициатив жителей городского округа </w:t>
            </w:r>
            <w:r w:rsidR="001C2B9E" w:rsidRPr="00AB6B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ызрань в решении вопросов местного значения.</w:t>
            </w:r>
          </w:p>
          <w:p w:rsidR="003F106C" w:rsidRPr="00AB6B64" w:rsidRDefault="003F106C" w:rsidP="004179B2">
            <w:pPr>
              <w:pStyle w:val="ConsPlusNormal"/>
              <w:ind w:firstLine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Для достижения целей Программы предусматривается решение следующих задач:</w:t>
            </w:r>
          </w:p>
          <w:p w:rsidR="003F106C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1. Повы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представителей органов местного самоуправления</w:t>
            </w:r>
            <w:proofErr w:type="gramEnd"/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с населением.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2. Обеспеч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 деятельности органов местного самоуправления.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101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 w:rsidR="007101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 реформе в сфере жилищно-коммунального хозяйства.</w:t>
            </w:r>
            <w:r w:rsidR="004C0E02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мероприятий направленных на повышение правовой грамотности населения в вопросах ЖКХ.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4. Организ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4F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7B4FF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имиджа городского округа </w:t>
            </w:r>
            <w:r w:rsidR="001C2B9E" w:rsidRPr="00AB6B64">
              <w:rPr>
                <w:rFonts w:ascii="Times New Roman" w:hAnsi="Times New Roman" w:cs="Times New Roman"/>
                <w:sz w:val="28"/>
                <w:szCs w:val="28"/>
              </w:rPr>
              <w:t>Сызрань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556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Пропаганда и информирование населения в сфере безопасности жизнедеятельности.</w:t>
            </w:r>
          </w:p>
          <w:p w:rsidR="00012556" w:rsidRPr="00AB6B64" w:rsidRDefault="004C0E02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2556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. Оказание содействия 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  <w:r w:rsidR="00012556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инициатив в сфере благоустройства.   </w:t>
            </w:r>
          </w:p>
        </w:tc>
      </w:tr>
      <w:tr w:rsidR="003F106C" w:rsidRPr="00AB6B64" w:rsidTr="003F106C">
        <w:trPr>
          <w:trHeight w:val="690"/>
        </w:trPr>
        <w:tc>
          <w:tcPr>
            <w:tcW w:w="3960" w:type="dxa"/>
          </w:tcPr>
          <w:p w:rsidR="003F106C" w:rsidRPr="00AB6B64" w:rsidRDefault="003F106C" w:rsidP="00D46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(показатели) ведомственной целевой программы</w:t>
            </w:r>
          </w:p>
        </w:tc>
        <w:tc>
          <w:tcPr>
            <w:tcW w:w="5669" w:type="dxa"/>
          </w:tcPr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1. Количество мероприятий по привлечению внимания к деятельности органов местного самоуправления, общественных советов.</w:t>
            </w:r>
          </w:p>
          <w:p w:rsidR="003266E8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2. Количество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 по выборам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(перевыборам) советов </w:t>
            </w:r>
            <w:r w:rsidR="00305B4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домов (далее по тексту – 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305B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>, уличных и квартальных комитетов.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>жителей принявших участие в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встречах, 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круглых стол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4. Количество досуговых мероприятий, проведенных по месту жительства</w:t>
            </w:r>
            <w:r w:rsidR="003266E8" w:rsidRPr="00AB6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6E8" w:rsidRPr="00AB6B64" w:rsidRDefault="003266E8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пропаганде и информированию населения в сфере безопасности жизнедеятельности.</w:t>
            </w:r>
          </w:p>
        </w:tc>
      </w:tr>
      <w:tr w:rsidR="003F106C" w:rsidRPr="00AB6B64" w:rsidTr="003F106C">
        <w:tc>
          <w:tcPr>
            <w:tcW w:w="3960" w:type="dxa"/>
          </w:tcPr>
          <w:p w:rsidR="003F106C" w:rsidRPr="00AB6B64" w:rsidRDefault="003F106C" w:rsidP="00D46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5669" w:type="dxa"/>
          </w:tcPr>
          <w:p w:rsidR="003F106C" w:rsidRPr="00AB6B64" w:rsidRDefault="003F106C" w:rsidP="003F1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2016 - 2018 годы</w:t>
            </w:r>
          </w:p>
        </w:tc>
      </w:tr>
      <w:tr w:rsidR="003F106C" w:rsidRPr="00AB6B64" w:rsidTr="003F106C">
        <w:tc>
          <w:tcPr>
            <w:tcW w:w="3960" w:type="dxa"/>
          </w:tcPr>
          <w:p w:rsidR="003F106C" w:rsidRPr="00AB6B64" w:rsidRDefault="003F106C" w:rsidP="00D46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5669" w:type="dxa"/>
          </w:tcPr>
          <w:p w:rsidR="003F106C" w:rsidRPr="00AB6B64" w:rsidRDefault="003F106C" w:rsidP="004179B2">
            <w:pPr>
              <w:pStyle w:val="ConsPlusNormal"/>
              <w:ind w:firstLine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осуществляется за счет средств бюджета городского округа </w:t>
            </w:r>
            <w:r w:rsidR="00125AC8">
              <w:rPr>
                <w:rFonts w:ascii="Times New Roman" w:hAnsi="Times New Roman" w:cs="Times New Roman"/>
                <w:sz w:val="28"/>
                <w:szCs w:val="28"/>
              </w:rPr>
              <w:t xml:space="preserve">Сызрань 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в пределах лимитов бюджетных обязательств по реализации мероприятий Программы, предусматриваемых на соответствующий финансовый год соответствующ</w:t>
            </w:r>
            <w:r w:rsidR="00305B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5B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главн</w:t>
            </w:r>
            <w:r w:rsidR="00305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5B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 w:rsidR="00305B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городского округа в установленном порядке.</w:t>
            </w:r>
          </w:p>
          <w:p w:rsidR="003F106C" w:rsidRPr="004179B2" w:rsidRDefault="003F106C" w:rsidP="004179B2">
            <w:pPr>
              <w:pStyle w:val="ConsPlusNormal"/>
              <w:ind w:firstLine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Программы за счет средств бюджета городского округа составляет </w:t>
            </w:r>
            <w:r w:rsidR="00125AC8" w:rsidRPr="004179B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05A15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="00125AC8" w:rsidRPr="004179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5A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244"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F106C" w:rsidRPr="004179B2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</w:t>
            </w:r>
            <w:r w:rsidR="00006A5B" w:rsidRPr="004179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AC8" w:rsidRPr="004179B2">
              <w:rPr>
                <w:rFonts w:ascii="Times New Roman" w:hAnsi="Times New Roman" w:cs="Times New Roman"/>
                <w:sz w:val="28"/>
                <w:szCs w:val="28"/>
              </w:rPr>
              <w:t>11407,8</w:t>
            </w: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F106C" w:rsidRPr="004179B2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>в 2017</w:t>
            </w:r>
            <w:r w:rsidR="00006A5B"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25AC8" w:rsidRPr="004179B2">
              <w:rPr>
                <w:rFonts w:ascii="Times New Roman" w:hAnsi="Times New Roman" w:cs="Times New Roman"/>
                <w:sz w:val="28"/>
                <w:szCs w:val="28"/>
              </w:rPr>
              <w:t>11407,8</w:t>
            </w: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F106C" w:rsidRPr="00AB6B64" w:rsidRDefault="003F106C" w:rsidP="00456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8B6244"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25AC8" w:rsidRPr="00417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5EE">
              <w:rPr>
                <w:rFonts w:ascii="Times New Roman" w:hAnsi="Times New Roman" w:cs="Times New Roman"/>
                <w:sz w:val="28"/>
                <w:szCs w:val="28"/>
              </w:rPr>
              <w:t>0988,5</w:t>
            </w:r>
            <w:r w:rsidR="00125AC8" w:rsidRPr="0041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9B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06A5B" w:rsidRPr="00417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106C" w:rsidRPr="00AB6B64" w:rsidTr="009F0CEE">
        <w:trPr>
          <w:trHeight w:val="690"/>
        </w:trPr>
        <w:tc>
          <w:tcPr>
            <w:tcW w:w="3960" w:type="dxa"/>
          </w:tcPr>
          <w:p w:rsidR="003F106C" w:rsidRPr="00AB6B64" w:rsidRDefault="003F106C" w:rsidP="00D46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Социально - экономические последствия реализации ведомственной целевой программы</w:t>
            </w:r>
          </w:p>
        </w:tc>
        <w:tc>
          <w:tcPr>
            <w:tcW w:w="5669" w:type="dxa"/>
          </w:tcPr>
          <w:p w:rsidR="003F106C" w:rsidRPr="00AB6B64" w:rsidRDefault="003F106C" w:rsidP="004179B2">
            <w:pPr>
              <w:pStyle w:val="ConsPlusNormal"/>
              <w:ind w:firstLine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1. Усовершенствовать механизм взаимодействия между органами местного самоуправления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иными формами самоорганизации населения и населением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вопросов местного значения;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2. Создать условия для развития самоуправления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районов на базе общественных Советов</w:t>
            </w:r>
            <w:r w:rsidR="00610B60">
              <w:rPr>
                <w:rFonts w:ascii="Times New Roman" w:hAnsi="Times New Roman" w:cs="Times New Roman"/>
                <w:sz w:val="28"/>
                <w:szCs w:val="28"/>
              </w:rPr>
              <w:t>, а также с использованием иных форм самоорганизации граждан</w:t>
            </w: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06C" w:rsidRPr="00AB6B64" w:rsidRDefault="003F106C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64">
              <w:rPr>
                <w:rFonts w:ascii="Times New Roman" w:hAnsi="Times New Roman" w:cs="Times New Roman"/>
                <w:sz w:val="28"/>
                <w:szCs w:val="28"/>
              </w:rPr>
              <w:t>3. Обеспечить комплексное информирование населения о деятельности органов местного самоуправления;</w:t>
            </w:r>
          </w:p>
          <w:p w:rsidR="003F106C" w:rsidRPr="00AB6B64" w:rsidRDefault="00125AC8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Обеспечить информирование населения о 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реформе в сфере жилищно-коммунального хозяйства;</w:t>
            </w:r>
          </w:p>
          <w:p w:rsidR="003F106C" w:rsidRPr="00AB6B64" w:rsidRDefault="00125AC8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. Сформировать положительный имидж городского округа 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Сызрань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, создать условия для повышения уровня удовлетворенности населения городского округа 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Сызрань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органов власти;</w:t>
            </w:r>
          </w:p>
          <w:p w:rsidR="00AB6B64" w:rsidRPr="00AB6B64" w:rsidRDefault="00125AC8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>. Повысить</w:t>
            </w:r>
            <w:r w:rsidR="00FE528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благоустройства в 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r w:rsidR="00FE52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Сызрань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06C" w:rsidRPr="00AB6B64" w:rsidRDefault="00125AC8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. Создать единую систему общественного </w:t>
            </w:r>
            <w:proofErr w:type="gramStart"/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надлежащим санитарным соде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 xml:space="preserve">ржанием и благоустройством 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>городского округа Сызрань</w:t>
            </w:r>
            <w:r w:rsidR="005A3C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5A3C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106C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прав потребителей коммунальных услуг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7CA5" w:rsidRPr="00AB6B64" w:rsidRDefault="00125AC8" w:rsidP="004C0E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Обеспечить 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>ропаганд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7CA5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информирование населения в сфере безопасности жизнедеятельности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7CA5" w:rsidRPr="00AB6B64" w:rsidRDefault="00125AC8" w:rsidP="00417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>. Объедин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 w:rsidR="00EC44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районов</w:t>
            </w:r>
            <w:r w:rsidR="004179B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Сызрань</w:t>
            </w:r>
            <w:r w:rsidR="00AD304E" w:rsidRPr="00AB6B64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интересам.</w:t>
            </w:r>
          </w:p>
        </w:tc>
      </w:tr>
    </w:tbl>
    <w:p w:rsidR="00002ECF" w:rsidRDefault="00002ECF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710132" w:rsidRDefault="00710132">
      <w:pPr>
        <w:rPr>
          <w:rFonts w:ascii="Times New Roman" w:hAnsi="Times New Roman" w:cs="Times New Roman"/>
          <w:sz w:val="28"/>
          <w:szCs w:val="28"/>
        </w:rPr>
      </w:pPr>
    </w:p>
    <w:p w:rsidR="00710132" w:rsidRDefault="00710132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125AC8" w:rsidRDefault="00125AC8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FE5286" w:rsidRDefault="00FE5286">
      <w:pPr>
        <w:rPr>
          <w:rFonts w:ascii="Times New Roman" w:hAnsi="Times New Roman" w:cs="Times New Roman"/>
          <w:sz w:val="28"/>
          <w:szCs w:val="28"/>
        </w:rPr>
      </w:pPr>
    </w:p>
    <w:p w:rsidR="00FE5286" w:rsidRDefault="00FE5286">
      <w:pPr>
        <w:rPr>
          <w:rFonts w:ascii="Times New Roman" w:hAnsi="Times New Roman" w:cs="Times New Roman"/>
          <w:sz w:val="28"/>
          <w:szCs w:val="28"/>
        </w:rPr>
      </w:pPr>
    </w:p>
    <w:p w:rsidR="00AB6B64" w:rsidRDefault="00AB6B64">
      <w:pPr>
        <w:rPr>
          <w:rFonts w:ascii="Times New Roman" w:hAnsi="Times New Roman" w:cs="Times New Roman"/>
          <w:sz w:val="28"/>
          <w:szCs w:val="28"/>
        </w:rPr>
      </w:pPr>
    </w:p>
    <w:p w:rsidR="001F26BE" w:rsidRPr="001F26BE" w:rsidRDefault="001F26BE" w:rsidP="001F26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F26B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1F26BE">
        <w:rPr>
          <w:rFonts w:ascii="Times New Roman" w:hAnsi="Times New Roman" w:cs="Times New Roman"/>
          <w:b/>
          <w:sz w:val="28"/>
          <w:szCs w:val="28"/>
        </w:rPr>
        <w:t>: Характеристика проблемы (задачи), решение которой осуществляется путем реализации ведомственной целевой программы, включая анализ причин ее возникновения, целесообразность и необходимость ее решения на ведомственном уровне программным методом.</w:t>
      </w:r>
    </w:p>
    <w:p w:rsidR="00E51EBF" w:rsidRPr="00AB6B64" w:rsidRDefault="00E51EBF" w:rsidP="00FE528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B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51EBF">
        <w:rPr>
          <w:rFonts w:ascii="Times New Roman" w:eastAsia="Times New Roman" w:hAnsi="Times New Roman" w:cs="Times New Roman"/>
          <w:sz w:val="28"/>
          <w:szCs w:val="28"/>
        </w:rPr>
        <w:t xml:space="preserve">своем послании Федеральному собранию </w:t>
      </w:r>
      <w:r w:rsidR="00006A5B" w:rsidRPr="00AB6B64">
        <w:rPr>
          <w:rFonts w:ascii="Times New Roman" w:eastAsia="Times New Roman" w:hAnsi="Times New Roman" w:cs="Times New Roman"/>
          <w:sz w:val="28"/>
          <w:szCs w:val="28"/>
        </w:rPr>
        <w:t>Президент РФ</w:t>
      </w:r>
      <w:r w:rsidRPr="00E51EBF">
        <w:rPr>
          <w:rFonts w:ascii="Times New Roman" w:eastAsia="Times New Roman" w:hAnsi="Times New Roman" w:cs="Times New Roman"/>
          <w:sz w:val="28"/>
          <w:szCs w:val="28"/>
        </w:rPr>
        <w:t xml:space="preserve"> Владимир Путин</w:t>
      </w:r>
      <w:r w:rsidR="00A45D95" w:rsidRPr="00AB6B64">
        <w:rPr>
          <w:rFonts w:ascii="Times New Roman" w:eastAsia="Times New Roman" w:hAnsi="Times New Roman" w:cs="Times New Roman"/>
          <w:sz w:val="28"/>
          <w:szCs w:val="28"/>
        </w:rPr>
        <w:t xml:space="preserve"> отметил, что</w:t>
      </w:r>
      <w:r w:rsidRPr="00E51EBF">
        <w:rPr>
          <w:rFonts w:ascii="Times New Roman" w:eastAsia="Times New Roman" w:hAnsi="Times New Roman" w:cs="Times New Roman"/>
          <w:sz w:val="28"/>
          <w:szCs w:val="28"/>
        </w:rPr>
        <w:t xml:space="preserve"> граждане России должны получить реальную возможность влиять на решения муниципальных властей. </w:t>
      </w:r>
    </w:p>
    <w:p w:rsidR="00A45D95" w:rsidRPr="00AB6B64" w:rsidRDefault="00A45D95" w:rsidP="00A45D9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B64">
        <w:rPr>
          <w:sz w:val="28"/>
          <w:szCs w:val="28"/>
        </w:rPr>
        <w:t>Позднее о необходимости укрепить связь управленцев на местах с жителями конкретных территорий неоднократно высказывался и губернатор Николай Меркушкин. "На небольшой территории люди, объединившись, могут избрать власть, которая им видна каждый день, - отмечал глава региона. - Надо приблизить власть к людям, чтобы они могли ее, образно говоря, "достать рукой". Это и есть общемировая идеология местного самоуправления. МСУ должно спуститься на уровень районов города. Когда власть будет ближе к людям, она будет активнее реализовывать их инициативы".</w:t>
      </w:r>
    </w:p>
    <w:p w:rsidR="00AD304E" w:rsidRPr="00AB6B64" w:rsidRDefault="00AD304E" w:rsidP="00D5138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B64">
        <w:rPr>
          <w:sz w:val="28"/>
          <w:szCs w:val="28"/>
        </w:rPr>
        <w:t xml:space="preserve">В соответствии </w:t>
      </w:r>
      <w:proofErr w:type="gramStart"/>
      <w:r w:rsidRPr="00AB6B64">
        <w:rPr>
          <w:sz w:val="28"/>
          <w:szCs w:val="28"/>
        </w:rPr>
        <w:t>со</w:t>
      </w:r>
      <w:proofErr w:type="gramEnd"/>
      <w:r w:rsidRPr="00AB6B64">
        <w:rPr>
          <w:sz w:val="28"/>
          <w:szCs w:val="28"/>
        </w:rPr>
        <w:t xml:space="preserve"> </w:t>
      </w:r>
      <w:hyperlink r:id="rId9" w:history="1">
        <w:r w:rsidRPr="00AB6B64">
          <w:rPr>
            <w:sz w:val="28"/>
            <w:szCs w:val="28"/>
          </w:rPr>
          <w:t>ст. 33</w:t>
        </w:r>
      </w:hyperlink>
      <w:r w:rsidRPr="00AB6B64">
        <w:rPr>
          <w:sz w:val="28"/>
          <w:szCs w:val="28"/>
        </w:rPr>
        <w:t xml:space="preserve"> Федерального закона N 131-ФЗ "Об общих принципах организации местного самоуправления в Российской Федерации" предусматриваются другие формы непосредственного осуществления местного самоуправления. С </w:t>
      </w:r>
      <w:r w:rsidR="005E2D0B" w:rsidRPr="00AB6B64">
        <w:rPr>
          <w:rFonts w:eastAsiaTheme="minorEastAsia"/>
          <w:sz w:val="28"/>
          <w:szCs w:val="28"/>
        </w:rPr>
        <w:t>9 октября 2013</w:t>
      </w:r>
      <w:r w:rsidR="00D51385" w:rsidRPr="00AB6B64">
        <w:rPr>
          <w:rFonts w:eastAsiaTheme="minorEastAsia"/>
          <w:sz w:val="28"/>
          <w:szCs w:val="28"/>
        </w:rPr>
        <w:t xml:space="preserve"> </w:t>
      </w:r>
      <w:r w:rsidR="005E2D0B" w:rsidRPr="00AB6B64">
        <w:rPr>
          <w:rFonts w:eastAsiaTheme="minorEastAsia"/>
          <w:sz w:val="28"/>
          <w:szCs w:val="28"/>
        </w:rPr>
        <w:t>г</w:t>
      </w:r>
      <w:r w:rsidR="00D51385" w:rsidRPr="00AB6B64">
        <w:rPr>
          <w:rFonts w:eastAsiaTheme="minorEastAsia"/>
          <w:sz w:val="28"/>
          <w:szCs w:val="28"/>
        </w:rPr>
        <w:t>ода</w:t>
      </w:r>
      <w:r w:rsidR="005E2D0B" w:rsidRPr="00AB6B64">
        <w:rPr>
          <w:rFonts w:eastAsiaTheme="minorEastAsia"/>
          <w:sz w:val="28"/>
          <w:szCs w:val="28"/>
        </w:rPr>
        <w:t xml:space="preserve"> </w:t>
      </w:r>
      <w:r w:rsidRPr="00AB6B64">
        <w:rPr>
          <w:sz w:val="28"/>
          <w:szCs w:val="28"/>
        </w:rPr>
        <w:t xml:space="preserve">в городе сформирована новая модель работы с населением, </w:t>
      </w:r>
      <w:r w:rsidR="00D51385" w:rsidRPr="00AB6B64">
        <w:rPr>
          <w:sz w:val="28"/>
          <w:szCs w:val="28"/>
        </w:rPr>
        <w:t>Постановлением Главы Администрации городского округа Сызрань создано Муниципальное казенное учреждение городского округа Сызрань «Ресурсный центр поддержки развития местного самоуправления»</w:t>
      </w:r>
      <w:r w:rsidR="00A551AE">
        <w:rPr>
          <w:sz w:val="28"/>
          <w:szCs w:val="28"/>
        </w:rPr>
        <w:t xml:space="preserve"> (далее по тексту – МКУ «РЦПРМС)</w:t>
      </w:r>
      <w:r w:rsidRPr="00AB6B64">
        <w:rPr>
          <w:sz w:val="28"/>
          <w:szCs w:val="28"/>
        </w:rPr>
        <w:t xml:space="preserve">, акцентом деятельности которого является формирование общественного контроля в вопросах местного значения. Именно это и будет инструментом формирования позитивного общественного мнения в отношении власти. На базе </w:t>
      </w:r>
      <w:r w:rsidR="00D51385" w:rsidRPr="00AB6B64">
        <w:rPr>
          <w:sz w:val="28"/>
          <w:szCs w:val="28"/>
        </w:rPr>
        <w:t>МКУ «РЦПРМС» создано 9</w:t>
      </w:r>
      <w:r w:rsidRPr="00AB6B64">
        <w:rPr>
          <w:sz w:val="28"/>
          <w:szCs w:val="28"/>
        </w:rPr>
        <w:t xml:space="preserve"> общественных </w:t>
      </w:r>
      <w:r w:rsidR="004179B2">
        <w:rPr>
          <w:sz w:val="28"/>
          <w:szCs w:val="28"/>
        </w:rPr>
        <w:t>Советов</w:t>
      </w:r>
      <w:r w:rsidRPr="00AB6B64">
        <w:rPr>
          <w:sz w:val="28"/>
          <w:szCs w:val="28"/>
        </w:rPr>
        <w:t>.</w:t>
      </w:r>
    </w:p>
    <w:p w:rsidR="004179B2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F75930">
        <w:rPr>
          <w:rFonts w:ascii="Times New Roman" w:hAnsi="Times New Roman" w:cs="Times New Roman"/>
          <w:sz w:val="28"/>
          <w:szCs w:val="28"/>
        </w:rPr>
        <w:t>А</w:t>
      </w:r>
      <w:r w:rsidRPr="00AB6B64">
        <w:rPr>
          <w:rFonts w:ascii="Times New Roman" w:hAnsi="Times New Roman" w:cs="Times New Roman"/>
          <w:sz w:val="28"/>
          <w:szCs w:val="28"/>
        </w:rPr>
        <w:t>дминистрацией</w:t>
      </w:r>
      <w:r w:rsidR="00F75930">
        <w:rPr>
          <w:rFonts w:ascii="Times New Roman" w:hAnsi="Times New Roman" w:cs="Times New Roman"/>
          <w:sz w:val="28"/>
          <w:szCs w:val="28"/>
        </w:rPr>
        <w:t xml:space="preserve"> городского округа Сызрань</w:t>
      </w:r>
      <w:r w:rsidRPr="00AB6B64">
        <w:rPr>
          <w:rFonts w:ascii="Times New Roman" w:hAnsi="Times New Roman" w:cs="Times New Roman"/>
          <w:sz w:val="28"/>
          <w:szCs w:val="28"/>
        </w:rPr>
        <w:t xml:space="preserve"> выделены и предоставлены помещения для обеспеч</w:t>
      </w:r>
      <w:r w:rsidR="004179B2">
        <w:rPr>
          <w:rFonts w:ascii="Times New Roman" w:hAnsi="Times New Roman" w:cs="Times New Roman"/>
          <w:sz w:val="28"/>
          <w:szCs w:val="28"/>
        </w:rPr>
        <w:t>ения деятельности общественных С</w:t>
      </w:r>
      <w:r w:rsidRPr="00AB6B64">
        <w:rPr>
          <w:rFonts w:ascii="Times New Roman" w:hAnsi="Times New Roman" w:cs="Times New Roman"/>
          <w:sz w:val="28"/>
          <w:szCs w:val="28"/>
        </w:rPr>
        <w:t xml:space="preserve">оветов, приемных для граждан по месту жительства. 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За </w:t>
      </w:r>
      <w:r w:rsidR="00D51385" w:rsidRPr="00AB6B64">
        <w:rPr>
          <w:rFonts w:ascii="Times New Roman" w:hAnsi="Times New Roman" w:cs="Times New Roman"/>
          <w:sz w:val="28"/>
          <w:szCs w:val="28"/>
        </w:rPr>
        <w:t>6</w:t>
      </w:r>
      <w:r w:rsidRPr="00AB6B64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D51385" w:rsidRPr="00AB6B64">
        <w:rPr>
          <w:rFonts w:ascii="Times New Roman" w:hAnsi="Times New Roman" w:cs="Times New Roman"/>
          <w:sz w:val="28"/>
          <w:szCs w:val="28"/>
        </w:rPr>
        <w:t>5</w:t>
      </w:r>
      <w:r w:rsidRPr="00AB6B64">
        <w:rPr>
          <w:rFonts w:ascii="Times New Roman" w:hAnsi="Times New Roman" w:cs="Times New Roman"/>
          <w:sz w:val="28"/>
          <w:szCs w:val="28"/>
        </w:rPr>
        <w:t xml:space="preserve"> года более </w:t>
      </w:r>
      <w:r w:rsidR="00D51385" w:rsidRPr="00AB6B64">
        <w:rPr>
          <w:rFonts w:ascii="Times New Roman" w:hAnsi="Times New Roman" w:cs="Times New Roman"/>
          <w:sz w:val="28"/>
          <w:szCs w:val="28"/>
        </w:rPr>
        <w:t>9800</w:t>
      </w:r>
      <w:r w:rsidRPr="00AB6B64">
        <w:rPr>
          <w:rFonts w:ascii="Times New Roman" w:hAnsi="Times New Roman" w:cs="Times New Roman"/>
          <w:sz w:val="28"/>
          <w:szCs w:val="28"/>
        </w:rPr>
        <w:t xml:space="preserve"> человек посетили мероприятия, проводимые на базе общественных </w:t>
      </w:r>
      <w:r w:rsidR="004179B2">
        <w:rPr>
          <w:rFonts w:ascii="Times New Roman" w:hAnsi="Times New Roman" w:cs="Times New Roman"/>
          <w:sz w:val="28"/>
          <w:szCs w:val="28"/>
        </w:rPr>
        <w:t>С</w:t>
      </w:r>
      <w:r w:rsidRPr="00AB6B64">
        <w:rPr>
          <w:rFonts w:ascii="Times New Roman" w:hAnsi="Times New Roman" w:cs="Times New Roman"/>
          <w:sz w:val="28"/>
          <w:szCs w:val="28"/>
        </w:rPr>
        <w:t>оветов, по месту жительства.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Это мероприятия городского, областного значения, общественные акции, </w:t>
      </w:r>
      <w:r w:rsidR="00653A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B6B64">
        <w:rPr>
          <w:rFonts w:ascii="Times New Roman" w:hAnsi="Times New Roman" w:cs="Times New Roman"/>
          <w:sz w:val="28"/>
          <w:szCs w:val="28"/>
        </w:rPr>
        <w:t xml:space="preserve">иные мероприятия, направленные на формирование положительного имиджа городского округа </w:t>
      </w:r>
      <w:r w:rsidR="00D51385" w:rsidRPr="00AB6B64">
        <w:rPr>
          <w:rFonts w:ascii="Times New Roman" w:hAnsi="Times New Roman" w:cs="Times New Roman"/>
          <w:sz w:val="28"/>
          <w:szCs w:val="28"/>
        </w:rPr>
        <w:t>Сызрань</w:t>
      </w:r>
      <w:r w:rsidRPr="00AB6B64">
        <w:rPr>
          <w:rFonts w:ascii="Times New Roman" w:hAnsi="Times New Roman" w:cs="Times New Roman"/>
          <w:sz w:val="28"/>
          <w:szCs w:val="28"/>
        </w:rPr>
        <w:t>, содействие в работе добровольных дружин охраны общественного порядка и противопожарной безопасности и т.д.</w:t>
      </w:r>
    </w:p>
    <w:p w:rsidR="00D51385" w:rsidRPr="00AB6B64" w:rsidRDefault="00D51385" w:rsidP="00D5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В </w:t>
      </w:r>
      <w:r w:rsidRPr="00AB6B64">
        <w:rPr>
          <w:rFonts w:ascii="Times New Roman" w:hAnsi="Times New Roman" w:cs="Times New Roman"/>
          <w:sz w:val="28"/>
          <w:szCs w:val="28"/>
        </w:rPr>
        <w:sym w:font="Symbol" w:char="F049"/>
      </w:r>
      <w:r w:rsidRPr="00AB6B64">
        <w:rPr>
          <w:rFonts w:ascii="Times New Roman" w:hAnsi="Times New Roman" w:cs="Times New Roman"/>
          <w:sz w:val="28"/>
          <w:szCs w:val="28"/>
        </w:rPr>
        <w:t xml:space="preserve"> полугодии 2015 года </w:t>
      </w:r>
      <w:r w:rsidR="004179B2">
        <w:rPr>
          <w:rFonts w:ascii="Times New Roman" w:hAnsi="Times New Roman" w:cs="Times New Roman"/>
          <w:sz w:val="28"/>
          <w:szCs w:val="28"/>
        </w:rPr>
        <w:t>активом общественных С</w:t>
      </w:r>
      <w:r w:rsidR="00653AB2">
        <w:rPr>
          <w:rFonts w:ascii="Times New Roman" w:hAnsi="Times New Roman" w:cs="Times New Roman"/>
          <w:sz w:val="28"/>
          <w:szCs w:val="28"/>
        </w:rPr>
        <w:t xml:space="preserve">оветов </w:t>
      </w:r>
      <w:r w:rsidRPr="00AB6B64">
        <w:rPr>
          <w:rFonts w:ascii="Times New Roman" w:hAnsi="Times New Roman" w:cs="Times New Roman"/>
          <w:sz w:val="28"/>
          <w:szCs w:val="28"/>
        </w:rPr>
        <w:t xml:space="preserve">проведено 203 рейда. Целями рейдов являлись: 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- выявление и осуществление общественного </w:t>
      </w:r>
      <w:proofErr w:type="gramStart"/>
      <w:r w:rsidRPr="00AB6B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B64">
        <w:rPr>
          <w:rFonts w:ascii="Times New Roman" w:hAnsi="Times New Roman" w:cs="Times New Roman"/>
          <w:sz w:val="28"/>
          <w:szCs w:val="28"/>
        </w:rPr>
        <w:t xml:space="preserve"> ликвидацией несанкционированных свалок;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проверка состояния контейнерных площадок в районах</w:t>
      </w:r>
      <w:r w:rsidR="00E6336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B6B64">
        <w:rPr>
          <w:rFonts w:ascii="Times New Roman" w:hAnsi="Times New Roman" w:cs="Times New Roman"/>
          <w:sz w:val="28"/>
          <w:szCs w:val="28"/>
        </w:rPr>
        <w:t>;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lastRenderedPageBreak/>
        <w:t xml:space="preserve">- ознакомление с условиями проживания лиц, ведущих асоциальный образ жизни; 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- проведение инвентаризации и оценка состояния малых архитектурных форм; </w:t>
      </w:r>
    </w:p>
    <w:p w:rsidR="00653AB2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оказание содействие МУ МВД РФ «Сызранское» в выявлении нарушений правил продажи алкогольной продукции и др.</w:t>
      </w:r>
      <w:r w:rsidR="00653AB2">
        <w:rPr>
          <w:rFonts w:ascii="Times New Roman" w:hAnsi="Times New Roman" w:cs="Times New Roman"/>
          <w:sz w:val="28"/>
          <w:szCs w:val="28"/>
        </w:rPr>
        <w:t>;</w:t>
      </w:r>
      <w:r w:rsidRPr="00AB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соблюдение графика движения общественным транспортом;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безопасности;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паводковое состояние территории;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- аварийное состояние зеленых насаждений;  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соблюдение порядка на улицах города в составе народных дружин;</w:t>
      </w:r>
    </w:p>
    <w:p w:rsidR="00D51385" w:rsidRPr="00AB6B64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выявление семей находящихся в трудной жизненной ситуации, с последующим информированием служб профилактики;</w:t>
      </w:r>
    </w:p>
    <w:p w:rsidR="00D51385" w:rsidRDefault="00D51385" w:rsidP="00D5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64">
        <w:rPr>
          <w:rFonts w:ascii="Times New Roman" w:hAnsi="Times New Roman" w:cs="Times New Roman"/>
          <w:sz w:val="28"/>
          <w:szCs w:val="28"/>
        </w:rPr>
        <w:t xml:space="preserve">- участие в общегородском рейде </w:t>
      </w:r>
      <w:r w:rsidR="00A53CC7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Pr="00AB6B64">
        <w:rPr>
          <w:rFonts w:ascii="Times New Roman" w:hAnsi="Times New Roman" w:cs="Times New Roman"/>
          <w:sz w:val="28"/>
          <w:szCs w:val="28"/>
        </w:rPr>
        <w:t>городского округа Сызрань, МУ МВД «Сызранское», совместно с субъектами системы профилактики безнадзорности и профилактики правонарушений несовершеннолетних, по исполнению Закона Самарской области от 03.12.2009 года № 127-ГД «О мерах по предупреждению причинения вреда здоровью детей, их физическому, интеллектуальному, психическому, духовному и нравственному развитию», в части мер, направленных на недопущение нахождения</w:t>
      </w:r>
      <w:proofErr w:type="gramEnd"/>
      <w:r w:rsidRPr="00AB6B64">
        <w:rPr>
          <w:rFonts w:ascii="Times New Roman" w:hAnsi="Times New Roman" w:cs="Times New Roman"/>
          <w:sz w:val="28"/>
          <w:szCs w:val="28"/>
        </w:rPr>
        <w:t xml:space="preserve"> детей в ночное время в общественных местах без сопровождения родителей (лиц, их замещающих</w:t>
      </w:r>
      <w:r w:rsidR="00E6336A">
        <w:rPr>
          <w:rFonts w:ascii="Times New Roman" w:hAnsi="Times New Roman" w:cs="Times New Roman"/>
          <w:sz w:val="28"/>
          <w:szCs w:val="28"/>
        </w:rPr>
        <w:t>)</w:t>
      </w:r>
      <w:r w:rsidRPr="00AB6B64">
        <w:rPr>
          <w:rFonts w:ascii="Times New Roman" w:hAnsi="Times New Roman" w:cs="Times New Roman"/>
          <w:sz w:val="28"/>
          <w:szCs w:val="28"/>
        </w:rPr>
        <w:t>, проверке мест концентрации молодежи.</w:t>
      </w:r>
    </w:p>
    <w:p w:rsidR="00653AB2" w:rsidRPr="00AB6B64" w:rsidRDefault="00653AB2" w:rsidP="00653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По всем выяв</w:t>
      </w:r>
      <w:r>
        <w:rPr>
          <w:rFonts w:ascii="Times New Roman" w:hAnsi="Times New Roman" w:cs="Times New Roman"/>
          <w:sz w:val="28"/>
          <w:szCs w:val="28"/>
        </w:rPr>
        <w:t>ленным недостаткам приняты меры.</w:t>
      </w:r>
    </w:p>
    <w:p w:rsidR="00AD304E" w:rsidRPr="00AB6B64" w:rsidRDefault="00AD304E" w:rsidP="00D51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В рамках информирования населения </w:t>
      </w:r>
      <w:r w:rsidR="00653AB2">
        <w:rPr>
          <w:rFonts w:ascii="Times New Roman" w:hAnsi="Times New Roman" w:cs="Times New Roman"/>
          <w:sz w:val="28"/>
          <w:szCs w:val="28"/>
        </w:rPr>
        <w:t xml:space="preserve">о реформе жилищно-коммунального хозяйства </w:t>
      </w:r>
      <w:r w:rsidRPr="00AB6B64">
        <w:rPr>
          <w:rFonts w:ascii="Times New Roman" w:hAnsi="Times New Roman" w:cs="Times New Roman"/>
          <w:sz w:val="28"/>
          <w:szCs w:val="28"/>
        </w:rPr>
        <w:t>проводятся семинары, круглые столы с пр</w:t>
      </w:r>
      <w:r w:rsidR="00FE5286">
        <w:rPr>
          <w:rFonts w:ascii="Times New Roman" w:hAnsi="Times New Roman" w:cs="Times New Roman"/>
          <w:sz w:val="28"/>
          <w:szCs w:val="28"/>
        </w:rPr>
        <w:t>ивлечением членов общественных С</w:t>
      </w:r>
      <w:r w:rsidRPr="00AB6B64">
        <w:rPr>
          <w:rFonts w:ascii="Times New Roman" w:hAnsi="Times New Roman" w:cs="Times New Roman"/>
          <w:sz w:val="28"/>
          <w:szCs w:val="28"/>
        </w:rPr>
        <w:t>оветов,</w:t>
      </w:r>
      <w:r w:rsidR="00653AB2">
        <w:rPr>
          <w:rFonts w:ascii="Times New Roman" w:hAnsi="Times New Roman" w:cs="Times New Roman"/>
          <w:sz w:val="28"/>
          <w:szCs w:val="28"/>
        </w:rPr>
        <w:t xml:space="preserve"> </w:t>
      </w:r>
      <w:r w:rsidRPr="00AB6B64">
        <w:rPr>
          <w:rFonts w:ascii="Times New Roman" w:hAnsi="Times New Roman" w:cs="Times New Roman"/>
          <w:sz w:val="28"/>
          <w:szCs w:val="28"/>
        </w:rPr>
        <w:t xml:space="preserve"> </w:t>
      </w:r>
      <w:r w:rsidR="00653AB2">
        <w:rPr>
          <w:rFonts w:ascii="Times New Roman" w:hAnsi="Times New Roman" w:cs="Times New Roman"/>
          <w:sz w:val="28"/>
          <w:szCs w:val="28"/>
        </w:rPr>
        <w:t>специалистов Комитета ЖКХ Администрации городского округа Сызрань</w:t>
      </w:r>
      <w:r w:rsidRPr="00AB6B64">
        <w:rPr>
          <w:rFonts w:ascii="Times New Roman" w:hAnsi="Times New Roman" w:cs="Times New Roman"/>
          <w:sz w:val="28"/>
          <w:szCs w:val="28"/>
        </w:rPr>
        <w:t xml:space="preserve">, Государственной жилищной инспекции. Охват составил более </w:t>
      </w:r>
      <w:r w:rsidR="00D51385" w:rsidRPr="00AB6B64">
        <w:rPr>
          <w:rFonts w:ascii="Times New Roman" w:hAnsi="Times New Roman" w:cs="Times New Roman"/>
          <w:sz w:val="28"/>
          <w:szCs w:val="28"/>
        </w:rPr>
        <w:t>1700</w:t>
      </w:r>
      <w:r w:rsidR="00653AB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B6B64">
        <w:rPr>
          <w:rFonts w:ascii="Times New Roman" w:hAnsi="Times New Roman" w:cs="Times New Roman"/>
          <w:sz w:val="28"/>
          <w:szCs w:val="28"/>
        </w:rPr>
        <w:t>.</w:t>
      </w:r>
    </w:p>
    <w:p w:rsidR="00D51385" w:rsidRPr="00AB6B64" w:rsidRDefault="00D51385" w:rsidP="00D513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Ежемесячно по плану Общественной палаты Самарской области проводятся обучающие семинары с председателями МКД в режиме видеоконференции (Часовских В.И.). Оповещение и сбор обучающихся (около 50 человек), их регистрация, а также методическое сопровождение осуществляют члены общественных Советов. В период с января по июнь 2015 года проведено 7 видеоконференций, приняли участие 253 человека.</w:t>
      </w:r>
    </w:p>
    <w:p w:rsidR="00AD304E" w:rsidRPr="00AB6B64" w:rsidRDefault="00AD304E" w:rsidP="00D51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25AC8">
        <w:rPr>
          <w:rFonts w:ascii="Times New Roman" w:hAnsi="Times New Roman" w:cs="Times New Roman"/>
          <w:sz w:val="28"/>
          <w:szCs w:val="28"/>
        </w:rPr>
        <w:t>результатов деятельности МКУ «РЦПРМС»</w:t>
      </w:r>
      <w:r w:rsidRPr="00AB6B64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006A5B" w:rsidRPr="00AB6B64">
        <w:rPr>
          <w:rFonts w:ascii="Times New Roman" w:hAnsi="Times New Roman" w:cs="Times New Roman"/>
          <w:sz w:val="28"/>
          <w:szCs w:val="28"/>
        </w:rPr>
        <w:t>шести</w:t>
      </w:r>
      <w:r w:rsidRPr="00AB6B64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006A5B" w:rsidRPr="00AB6B64">
        <w:rPr>
          <w:rFonts w:ascii="Times New Roman" w:hAnsi="Times New Roman" w:cs="Times New Roman"/>
          <w:sz w:val="28"/>
          <w:szCs w:val="28"/>
        </w:rPr>
        <w:t>5</w:t>
      </w:r>
      <w:r w:rsidRPr="00AB6B6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25AC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B6B64">
        <w:rPr>
          <w:rFonts w:ascii="Times New Roman" w:hAnsi="Times New Roman" w:cs="Times New Roman"/>
          <w:sz w:val="28"/>
          <w:szCs w:val="28"/>
        </w:rPr>
        <w:t>регулярный монито</w:t>
      </w:r>
      <w:r w:rsidR="00006A5B" w:rsidRPr="00AB6B64">
        <w:rPr>
          <w:rFonts w:ascii="Times New Roman" w:hAnsi="Times New Roman" w:cs="Times New Roman"/>
          <w:sz w:val="28"/>
          <w:szCs w:val="28"/>
        </w:rPr>
        <w:t>ринг показателей деятельности МК</w:t>
      </w:r>
      <w:r w:rsidRPr="00AB6B64">
        <w:rPr>
          <w:rFonts w:ascii="Times New Roman" w:hAnsi="Times New Roman" w:cs="Times New Roman"/>
          <w:sz w:val="28"/>
          <w:szCs w:val="28"/>
        </w:rPr>
        <w:t>У "</w:t>
      </w:r>
      <w:r w:rsidR="00006A5B" w:rsidRPr="00AB6B64">
        <w:rPr>
          <w:rFonts w:ascii="Times New Roman" w:hAnsi="Times New Roman" w:cs="Times New Roman"/>
          <w:sz w:val="28"/>
          <w:szCs w:val="28"/>
        </w:rPr>
        <w:t>Р</w:t>
      </w:r>
      <w:r w:rsidRPr="00AB6B64">
        <w:rPr>
          <w:rFonts w:ascii="Times New Roman" w:hAnsi="Times New Roman" w:cs="Times New Roman"/>
          <w:sz w:val="28"/>
          <w:szCs w:val="28"/>
        </w:rPr>
        <w:t>Ц</w:t>
      </w:r>
      <w:r w:rsidR="00006A5B" w:rsidRPr="00AB6B64">
        <w:rPr>
          <w:rFonts w:ascii="Times New Roman" w:hAnsi="Times New Roman" w:cs="Times New Roman"/>
          <w:sz w:val="28"/>
          <w:szCs w:val="28"/>
        </w:rPr>
        <w:t>ПРМС</w:t>
      </w:r>
      <w:r w:rsidRPr="00AB6B64">
        <w:rPr>
          <w:rFonts w:ascii="Times New Roman" w:hAnsi="Times New Roman" w:cs="Times New Roman"/>
          <w:sz w:val="28"/>
          <w:szCs w:val="28"/>
        </w:rPr>
        <w:t>" подтверждают необходимость применения комплексного и системного подхода в организации работы с населением по месту жительства.</w:t>
      </w:r>
    </w:p>
    <w:p w:rsidR="00AD304E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Планируемая динамика значений показателей до 201</w:t>
      </w:r>
      <w:r w:rsidR="00006A5B" w:rsidRPr="00AB6B64">
        <w:rPr>
          <w:rFonts w:ascii="Times New Roman" w:hAnsi="Times New Roman" w:cs="Times New Roman"/>
          <w:sz w:val="28"/>
          <w:szCs w:val="28"/>
        </w:rPr>
        <w:t>8</w:t>
      </w:r>
      <w:r w:rsidRPr="00AB6B64">
        <w:rPr>
          <w:rFonts w:ascii="Times New Roman" w:hAnsi="Times New Roman" w:cs="Times New Roman"/>
          <w:sz w:val="28"/>
          <w:szCs w:val="28"/>
        </w:rPr>
        <w:t xml:space="preserve"> года не может быть достигнута без применения программно-целевого метода управления.</w:t>
      </w:r>
    </w:p>
    <w:p w:rsidR="00125AC8" w:rsidRPr="00AB6B64" w:rsidRDefault="00125AC8" w:rsidP="00125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Целесообразность разработки Программы обусловлена </w:t>
      </w:r>
      <w:r w:rsidR="004A3EE3">
        <w:rPr>
          <w:rFonts w:ascii="Times New Roman" w:hAnsi="Times New Roman" w:cs="Times New Roman"/>
          <w:sz w:val="28"/>
          <w:szCs w:val="28"/>
        </w:rPr>
        <w:t>необходимостью комплексного решения сложившейся проблемы системным путем, целевой ориентации бюджетных расходов с целью создания благоприятных условий для реализации прав граждан на самоорганизацию, самоуправление по месту своего жительства</w:t>
      </w:r>
      <w:r w:rsidR="00E6336A">
        <w:rPr>
          <w:rFonts w:ascii="Times New Roman" w:hAnsi="Times New Roman" w:cs="Times New Roman"/>
          <w:sz w:val="28"/>
          <w:szCs w:val="28"/>
        </w:rPr>
        <w:t>.</w:t>
      </w:r>
    </w:p>
    <w:p w:rsidR="001F26BE" w:rsidRPr="001F26BE" w:rsidRDefault="001F26BE" w:rsidP="001F26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BE">
        <w:rPr>
          <w:rFonts w:ascii="Times New Roman" w:hAnsi="Times New Roman" w:cs="Times New Roman"/>
          <w:b/>
          <w:sz w:val="28"/>
          <w:szCs w:val="28"/>
        </w:rPr>
        <w:lastRenderedPageBreak/>
        <w:t>Раздел II. Основные цели, задачи, этапы и сроки реализации ведомственной целевой программы</w:t>
      </w:r>
      <w:r w:rsidR="00E6336A">
        <w:rPr>
          <w:rFonts w:ascii="Times New Roman" w:hAnsi="Times New Roman" w:cs="Times New Roman"/>
          <w:b/>
          <w:sz w:val="28"/>
          <w:szCs w:val="28"/>
        </w:rPr>
        <w:t>.</w:t>
      </w:r>
    </w:p>
    <w:p w:rsidR="00006A5B" w:rsidRPr="00AB6B64" w:rsidRDefault="00AD304E" w:rsidP="00125A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r w:rsidRPr="00AB6B64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bookmarkStart w:id="3" w:name="P115"/>
      <w:bookmarkEnd w:id="3"/>
      <w:r w:rsidR="00006A5B" w:rsidRPr="00AB6B64">
        <w:rPr>
          <w:rFonts w:ascii="Times New Roman" w:hAnsi="Times New Roman" w:cs="Times New Roman"/>
          <w:sz w:val="28"/>
          <w:szCs w:val="28"/>
        </w:rPr>
        <w:t xml:space="preserve">содействие развитию </w:t>
      </w:r>
      <w:r w:rsidR="00FE528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006A5B" w:rsidRPr="00AB6B6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10132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006A5B" w:rsidRPr="00AB6B64">
        <w:rPr>
          <w:rFonts w:ascii="Times New Roman" w:hAnsi="Times New Roman" w:cs="Times New Roman"/>
          <w:sz w:val="28"/>
          <w:szCs w:val="28"/>
        </w:rPr>
        <w:t xml:space="preserve">и реализация инициатив жителей городского округа Сызрань в решении </w:t>
      </w:r>
      <w:r w:rsidR="00125AC8">
        <w:rPr>
          <w:rFonts w:ascii="Times New Roman" w:hAnsi="Times New Roman" w:cs="Times New Roman"/>
          <w:sz w:val="28"/>
          <w:szCs w:val="28"/>
        </w:rPr>
        <w:t>в</w:t>
      </w:r>
      <w:r w:rsidR="00006A5B" w:rsidRPr="00AB6B64">
        <w:rPr>
          <w:rFonts w:ascii="Times New Roman" w:hAnsi="Times New Roman" w:cs="Times New Roman"/>
          <w:sz w:val="28"/>
          <w:szCs w:val="28"/>
        </w:rPr>
        <w:t>опросов местного значения.</w:t>
      </w:r>
    </w:p>
    <w:p w:rsidR="00AD304E" w:rsidRPr="00AB6B64" w:rsidRDefault="00AD304E" w:rsidP="00125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Характер поставленных целей обуславливает их достижение при условии реализации мероприятий Программы и решения задач по следующим основным направлениям.</w:t>
      </w:r>
    </w:p>
    <w:p w:rsidR="00C24941" w:rsidRPr="00AB6B64" w:rsidRDefault="00AD304E" w:rsidP="00125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125AC8">
        <w:rPr>
          <w:rFonts w:ascii="Times New Roman" w:hAnsi="Times New Roman" w:cs="Times New Roman"/>
          <w:sz w:val="28"/>
          <w:szCs w:val="28"/>
        </w:rPr>
        <w:t>№</w:t>
      </w:r>
      <w:r w:rsidRPr="00AB6B64">
        <w:rPr>
          <w:rFonts w:ascii="Times New Roman" w:hAnsi="Times New Roman" w:cs="Times New Roman"/>
          <w:sz w:val="28"/>
          <w:szCs w:val="28"/>
        </w:rPr>
        <w:t xml:space="preserve">1. </w:t>
      </w:r>
      <w:r w:rsidR="00C24941" w:rsidRPr="00AB6B64">
        <w:rPr>
          <w:rFonts w:ascii="Times New Roman" w:hAnsi="Times New Roman" w:cs="Times New Roman"/>
          <w:sz w:val="28"/>
          <w:szCs w:val="28"/>
        </w:rPr>
        <w:t>Повысить эффективность взаимодействия представителей органов местного самоуправления с населением.</w:t>
      </w:r>
    </w:p>
    <w:p w:rsidR="00AD304E" w:rsidRPr="00AB6B64" w:rsidRDefault="00653AB2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указанной</w:t>
      </w:r>
      <w:r w:rsidR="00AD304E" w:rsidRPr="00AB6B64">
        <w:rPr>
          <w:rFonts w:ascii="Times New Roman" w:hAnsi="Times New Roman" w:cs="Times New Roman"/>
          <w:sz w:val="28"/>
          <w:szCs w:val="28"/>
        </w:rPr>
        <w:t xml:space="preserve"> задачи необходимо усилить работу в рамках взаимодействия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D304E" w:rsidRPr="00AB6B64">
        <w:rPr>
          <w:rFonts w:ascii="Times New Roman" w:hAnsi="Times New Roman" w:cs="Times New Roman"/>
          <w:sz w:val="28"/>
          <w:szCs w:val="28"/>
        </w:rPr>
        <w:t>, организаций с общественными советами путем проведения мероприятий по привлечению внимания к деятельности органов местного самоуправления, общественных советов (конкурсы,</w:t>
      </w:r>
      <w:r w:rsidR="00C24941" w:rsidRPr="00AB6B64">
        <w:rPr>
          <w:rFonts w:ascii="Times New Roman" w:hAnsi="Times New Roman" w:cs="Times New Roman"/>
          <w:sz w:val="28"/>
          <w:szCs w:val="28"/>
        </w:rPr>
        <w:t xml:space="preserve"> информационные встречи,</w:t>
      </w:r>
      <w:r w:rsidR="00AD304E" w:rsidRPr="00AB6B64">
        <w:rPr>
          <w:rFonts w:ascii="Times New Roman" w:hAnsi="Times New Roman" w:cs="Times New Roman"/>
          <w:sz w:val="28"/>
          <w:szCs w:val="28"/>
        </w:rPr>
        <w:t xml:space="preserve"> тематические круглые столы, мониторинг ситуации, проведение </w:t>
      </w:r>
      <w:r w:rsidR="00C24941" w:rsidRPr="00AB6B64">
        <w:rPr>
          <w:rFonts w:ascii="Times New Roman" w:hAnsi="Times New Roman" w:cs="Times New Roman"/>
          <w:sz w:val="28"/>
          <w:szCs w:val="28"/>
        </w:rPr>
        <w:t>собраний по месту жительства</w:t>
      </w:r>
      <w:r w:rsidR="00AD304E" w:rsidRPr="00AB6B64">
        <w:rPr>
          <w:rFonts w:ascii="Times New Roman" w:hAnsi="Times New Roman" w:cs="Times New Roman"/>
          <w:sz w:val="28"/>
          <w:szCs w:val="28"/>
        </w:rPr>
        <w:t>).</w:t>
      </w:r>
    </w:p>
    <w:p w:rsidR="00AD304E" w:rsidRPr="00AB6B64" w:rsidRDefault="00AD304E" w:rsidP="00C249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125AC8">
        <w:rPr>
          <w:rFonts w:ascii="Times New Roman" w:hAnsi="Times New Roman" w:cs="Times New Roman"/>
          <w:sz w:val="28"/>
          <w:szCs w:val="28"/>
        </w:rPr>
        <w:t>№</w:t>
      </w:r>
      <w:r w:rsidRPr="00AB6B64">
        <w:rPr>
          <w:rFonts w:ascii="Times New Roman" w:hAnsi="Times New Roman" w:cs="Times New Roman"/>
          <w:sz w:val="28"/>
          <w:szCs w:val="28"/>
        </w:rPr>
        <w:t>2. Обеспечить комплексное информирование населения о деятельности органов местного самоуправления.</w:t>
      </w:r>
      <w:r w:rsidR="00C24941" w:rsidRPr="00AB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В рамках данной задачи необходимо проводить мероприятия, направленные на информационное и методологическое сопровождение работы общественных советов, </w:t>
      </w:r>
      <w:r w:rsidR="00C24941" w:rsidRPr="00AB6B64">
        <w:rPr>
          <w:rFonts w:ascii="Times New Roman" w:hAnsi="Times New Roman" w:cs="Times New Roman"/>
          <w:sz w:val="28"/>
          <w:szCs w:val="28"/>
        </w:rPr>
        <w:t>организ</w:t>
      </w:r>
      <w:r w:rsidR="00E5437D">
        <w:rPr>
          <w:rFonts w:ascii="Times New Roman" w:hAnsi="Times New Roman" w:cs="Times New Roman"/>
          <w:sz w:val="28"/>
          <w:szCs w:val="28"/>
        </w:rPr>
        <w:t>овывать пр</w:t>
      </w:r>
      <w:r w:rsidR="00C24941" w:rsidRPr="00AB6B64">
        <w:rPr>
          <w:rFonts w:ascii="Times New Roman" w:hAnsi="Times New Roman" w:cs="Times New Roman"/>
          <w:sz w:val="28"/>
          <w:szCs w:val="28"/>
        </w:rPr>
        <w:t>оведени</w:t>
      </w:r>
      <w:r w:rsidR="00E5437D">
        <w:rPr>
          <w:rFonts w:ascii="Times New Roman" w:hAnsi="Times New Roman" w:cs="Times New Roman"/>
          <w:sz w:val="28"/>
          <w:szCs w:val="28"/>
        </w:rPr>
        <w:t>е</w:t>
      </w:r>
      <w:r w:rsidR="00C24941" w:rsidRPr="00AB6B64">
        <w:rPr>
          <w:rFonts w:ascii="Times New Roman" w:hAnsi="Times New Roman" w:cs="Times New Roman"/>
          <w:sz w:val="28"/>
          <w:szCs w:val="28"/>
        </w:rPr>
        <w:t xml:space="preserve"> встреч и приемов с участием членов общественных советов</w:t>
      </w:r>
      <w:r w:rsidRPr="00AB6B64">
        <w:rPr>
          <w:rFonts w:ascii="Times New Roman" w:hAnsi="Times New Roman" w:cs="Times New Roman"/>
          <w:sz w:val="28"/>
          <w:szCs w:val="28"/>
        </w:rPr>
        <w:t>.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125AC8">
        <w:rPr>
          <w:rFonts w:ascii="Times New Roman" w:hAnsi="Times New Roman" w:cs="Times New Roman"/>
          <w:sz w:val="28"/>
          <w:szCs w:val="28"/>
        </w:rPr>
        <w:t>№</w:t>
      </w:r>
      <w:r w:rsidRPr="00AB6B64">
        <w:rPr>
          <w:rFonts w:ascii="Times New Roman" w:hAnsi="Times New Roman" w:cs="Times New Roman"/>
          <w:sz w:val="28"/>
          <w:szCs w:val="28"/>
        </w:rPr>
        <w:t>3. Информирование населения о реформе в сфере жилищно-коммунального хозяйства.</w:t>
      </w:r>
      <w:r w:rsidR="00125AC8" w:rsidRPr="00125AC8">
        <w:rPr>
          <w:rFonts w:ascii="Times New Roman" w:hAnsi="Times New Roman" w:cs="Times New Roman"/>
          <w:sz w:val="28"/>
          <w:szCs w:val="28"/>
        </w:rPr>
        <w:t xml:space="preserve"> </w:t>
      </w:r>
      <w:r w:rsidR="00125AC8" w:rsidRPr="00AB6B64">
        <w:rPr>
          <w:rFonts w:ascii="Times New Roman" w:hAnsi="Times New Roman" w:cs="Times New Roman"/>
          <w:sz w:val="28"/>
          <w:szCs w:val="28"/>
        </w:rPr>
        <w:t>Организация и проведение мероприятий направленных на повышение правовой грамотности населения в вопросах ЖКХ.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Необходимо проведение мероприятий, направленных на информирование населения о реформе в сфере жилищно-коммунального хозяйства, </w:t>
      </w:r>
      <w:r w:rsidR="00C24941" w:rsidRPr="00AB6B6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B6B64">
        <w:rPr>
          <w:rFonts w:ascii="Times New Roman" w:hAnsi="Times New Roman" w:cs="Times New Roman"/>
          <w:sz w:val="28"/>
          <w:szCs w:val="28"/>
        </w:rPr>
        <w:t>видеоконференци</w:t>
      </w:r>
      <w:r w:rsidR="00C24941" w:rsidRPr="00AB6B64">
        <w:rPr>
          <w:rFonts w:ascii="Times New Roman" w:hAnsi="Times New Roman" w:cs="Times New Roman"/>
          <w:sz w:val="28"/>
          <w:szCs w:val="28"/>
        </w:rPr>
        <w:t>ях</w:t>
      </w:r>
      <w:r w:rsidRPr="00AB6B64">
        <w:rPr>
          <w:rFonts w:ascii="Times New Roman" w:hAnsi="Times New Roman" w:cs="Times New Roman"/>
          <w:sz w:val="28"/>
          <w:szCs w:val="28"/>
        </w:rPr>
        <w:t>, обучающих, информационных семинар</w:t>
      </w:r>
      <w:r w:rsidR="00C24941" w:rsidRPr="00AB6B64">
        <w:rPr>
          <w:rFonts w:ascii="Times New Roman" w:hAnsi="Times New Roman" w:cs="Times New Roman"/>
          <w:sz w:val="28"/>
          <w:szCs w:val="28"/>
        </w:rPr>
        <w:t>ах</w:t>
      </w:r>
      <w:r w:rsidRPr="00AB6B64">
        <w:rPr>
          <w:rFonts w:ascii="Times New Roman" w:hAnsi="Times New Roman" w:cs="Times New Roman"/>
          <w:sz w:val="28"/>
          <w:szCs w:val="28"/>
        </w:rPr>
        <w:t>, круглых стол</w:t>
      </w:r>
      <w:r w:rsidR="00C24941" w:rsidRPr="00AB6B64">
        <w:rPr>
          <w:rFonts w:ascii="Times New Roman" w:hAnsi="Times New Roman" w:cs="Times New Roman"/>
          <w:sz w:val="28"/>
          <w:szCs w:val="28"/>
        </w:rPr>
        <w:t>ах</w:t>
      </w:r>
      <w:r w:rsidRPr="00AB6B64">
        <w:rPr>
          <w:rFonts w:ascii="Times New Roman" w:hAnsi="Times New Roman" w:cs="Times New Roman"/>
          <w:sz w:val="28"/>
          <w:szCs w:val="28"/>
        </w:rPr>
        <w:t>.</w:t>
      </w:r>
    </w:p>
    <w:p w:rsidR="00C24941" w:rsidRPr="00AB6B64" w:rsidRDefault="00125AC8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</w:t>
      </w:r>
      <w:r w:rsidR="00AD304E" w:rsidRPr="00AB6B64">
        <w:rPr>
          <w:rFonts w:ascii="Times New Roman" w:hAnsi="Times New Roman" w:cs="Times New Roman"/>
          <w:sz w:val="28"/>
          <w:szCs w:val="28"/>
        </w:rPr>
        <w:t xml:space="preserve">4. </w:t>
      </w:r>
      <w:r w:rsidR="00C24941" w:rsidRPr="00AB6B64">
        <w:rPr>
          <w:rFonts w:ascii="Times New Roman" w:hAnsi="Times New Roman" w:cs="Times New Roman"/>
          <w:sz w:val="28"/>
          <w:szCs w:val="28"/>
        </w:rPr>
        <w:t>Организовать мероприятия  на формирование положительного имиджа городского округа Сызрань.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В рамках данной задачи будут проводиться мероприятия, способствующие улучшению качества жизни местного сообщества. В рамках данной задачи также планируется разработка и реализация социально значимых проектов в сфере работы с населением, в том числе регионального и общероссийского уровня. Проведение мероприятий, организованных с населением по месту жительства, в том числе: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- консультации </w:t>
      </w:r>
      <w:r w:rsidR="00E5437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AB6B64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E5437D">
        <w:rPr>
          <w:rFonts w:ascii="Times New Roman" w:hAnsi="Times New Roman" w:cs="Times New Roman"/>
          <w:sz w:val="28"/>
          <w:szCs w:val="28"/>
        </w:rPr>
        <w:t xml:space="preserve"> по различным вопросам</w:t>
      </w:r>
      <w:r w:rsidRPr="00AB6B64">
        <w:rPr>
          <w:rFonts w:ascii="Times New Roman" w:hAnsi="Times New Roman" w:cs="Times New Roman"/>
          <w:sz w:val="28"/>
          <w:szCs w:val="28"/>
        </w:rPr>
        <w:t>;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прием граждан должностными лицами органов местного самоуправления;</w:t>
      </w:r>
    </w:p>
    <w:p w:rsidR="00AD304E" w:rsidRPr="00AB6B64" w:rsidRDefault="00AD304E" w:rsidP="00AD3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досуговые мероприятия.</w:t>
      </w:r>
    </w:p>
    <w:p w:rsidR="00045950" w:rsidRPr="00AB6B64" w:rsidRDefault="00125AC8" w:rsidP="00125A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</w:t>
      </w:r>
      <w:r w:rsidR="00AD304E" w:rsidRPr="00AB6B64">
        <w:rPr>
          <w:rFonts w:ascii="Times New Roman" w:hAnsi="Times New Roman" w:cs="Times New Roman"/>
          <w:sz w:val="28"/>
          <w:szCs w:val="28"/>
        </w:rPr>
        <w:t xml:space="preserve">5. </w:t>
      </w:r>
      <w:r w:rsidR="00045950" w:rsidRPr="00AB6B64">
        <w:rPr>
          <w:rFonts w:ascii="Times New Roman" w:hAnsi="Times New Roman" w:cs="Times New Roman"/>
          <w:sz w:val="28"/>
          <w:szCs w:val="28"/>
        </w:rPr>
        <w:t>Пропаганда и информирование населения в сфере безопасности жизнедеятельности.</w:t>
      </w:r>
    </w:p>
    <w:p w:rsidR="00C24941" w:rsidRPr="00AB6B64" w:rsidRDefault="00045950" w:rsidP="00045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64">
        <w:rPr>
          <w:rFonts w:ascii="Times New Roman" w:hAnsi="Times New Roman" w:cs="Times New Roman"/>
          <w:sz w:val="28"/>
          <w:szCs w:val="28"/>
        </w:rPr>
        <w:t>С целью реализации указанной задачи планируется реализация таких мероприятий как встречи по месту жительства</w:t>
      </w:r>
      <w:r w:rsidR="00E5437D">
        <w:rPr>
          <w:rFonts w:ascii="Times New Roman" w:hAnsi="Times New Roman" w:cs="Times New Roman"/>
          <w:sz w:val="28"/>
          <w:szCs w:val="28"/>
        </w:rPr>
        <w:t xml:space="preserve"> с представителями правоохранительных органов и иных служб</w:t>
      </w:r>
      <w:r w:rsidRPr="00AB6B64">
        <w:rPr>
          <w:rFonts w:ascii="Times New Roman" w:hAnsi="Times New Roman" w:cs="Times New Roman"/>
          <w:sz w:val="28"/>
          <w:szCs w:val="28"/>
        </w:rPr>
        <w:t>,</w:t>
      </w:r>
      <w:r w:rsidR="00E5437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B6B64">
        <w:rPr>
          <w:rFonts w:ascii="Times New Roman" w:hAnsi="Times New Roman" w:cs="Times New Roman"/>
          <w:sz w:val="28"/>
          <w:szCs w:val="28"/>
        </w:rPr>
        <w:t xml:space="preserve"> проведение рейдов с </w:t>
      </w:r>
      <w:r w:rsidRPr="00AB6B64">
        <w:rPr>
          <w:rFonts w:ascii="Times New Roman" w:hAnsi="Times New Roman" w:cs="Times New Roman"/>
          <w:sz w:val="28"/>
          <w:szCs w:val="28"/>
        </w:rPr>
        <w:lastRenderedPageBreak/>
        <w:t>целью предупреждения возникновения чрезвычайных ситуаций</w:t>
      </w:r>
      <w:r w:rsidR="00E5437D">
        <w:rPr>
          <w:rFonts w:ascii="Times New Roman" w:hAnsi="Times New Roman" w:cs="Times New Roman"/>
          <w:sz w:val="28"/>
          <w:szCs w:val="28"/>
        </w:rPr>
        <w:t>, совершения правонарушений</w:t>
      </w:r>
      <w:r w:rsidRPr="00AB6B64">
        <w:rPr>
          <w:rFonts w:ascii="Times New Roman" w:hAnsi="Times New Roman" w:cs="Times New Roman"/>
          <w:sz w:val="28"/>
          <w:szCs w:val="28"/>
        </w:rPr>
        <w:t>, информирование о возможных чрезвычайных ситуациях</w:t>
      </w:r>
      <w:r w:rsidR="00E5437D">
        <w:rPr>
          <w:rFonts w:ascii="Times New Roman" w:hAnsi="Times New Roman" w:cs="Times New Roman"/>
          <w:sz w:val="28"/>
          <w:szCs w:val="28"/>
        </w:rPr>
        <w:t>, о защите личной безопасности и сохранности имущества</w:t>
      </w:r>
      <w:r w:rsidRPr="00AB6B64">
        <w:rPr>
          <w:rFonts w:ascii="Times New Roman" w:hAnsi="Times New Roman" w:cs="Times New Roman"/>
          <w:sz w:val="28"/>
          <w:szCs w:val="28"/>
        </w:rPr>
        <w:t xml:space="preserve"> соответствующих должностных лиц и служб, органов власти.</w:t>
      </w:r>
      <w:proofErr w:type="gramEnd"/>
    </w:p>
    <w:p w:rsidR="00045950" w:rsidRPr="00AB6B64" w:rsidRDefault="00045950" w:rsidP="00045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Задача №</w:t>
      </w:r>
      <w:r w:rsidR="00125AC8">
        <w:rPr>
          <w:rFonts w:ascii="Times New Roman" w:hAnsi="Times New Roman" w:cs="Times New Roman"/>
          <w:sz w:val="28"/>
          <w:szCs w:val="28"/>
        </w:rPr>
        <w:t>6</w:t>
      </w:r>
      <w:r w:rsidRPr="00AB6B64">
        <w:rPr>
          <w:rFonts w:ascii="Times New Roman" w:hAnsi="Times New Roman" w:cs="Times New Roman"/>
          <w:sz w:val="28"/>
          <w:szCs w:val="28"/>
        </w:rPr>
        <w:t xml:space="preserve">. Оказание содействия населению в реализации инициатив в сфере благоустройства.  </w:t>
      </w:r>
    </w:p>
    <w:p w:rsidR="00045950" w:rsidRDefault="00045950" w:rsidP="00045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Реализация указанной задачи возможна путем привлечения населения к благоустройству территории районов</w:t>
      </w:r>
      <w:r w:rsidR="00FE5286">
        <w:rPr>
          <w:rFonts w:ascii="Times New Roman" w:hAnsi="Times New Roman" w:cs="Times New Roman"/>
          <w:sz w:val="28"/>
          <w:szCs w:val="28"/>
        </w:rPr>
        <w:t xml:space="preserve"> городского округа Сызрань</w:t>
      </w:r>
      <w:r w:rsidRPr="00AB6B64">
        <w:rPr>
          <w:rFonts w:ascii="Times New Roman" w:hAnsi="Times New Roman" w:cs="Times New Roman"/>
          <w:sz w:val="28"/>
          <w:szCs w:val="28"/>
        </w:rPr>
        <w:t xml:space="preserve">, в том числе проведением экологических дней, акций, досуговых мероприятий. </w:t>
      </w:r>
      <w:r w:rsidR="00164689" w:rsidRPr="00AB6B64">
        <w:rPr>
          <w:rFonts w:ascii="Times New Roman" w:hAnsi="Times New Roman" w:cs="Times New Roman"/>
          <w:sz w:val="28"/>
          <w:szCs w:val="28"/>
        </w:rPr>
        <w:t xml:space="preserve">Участие в рейдах по выявлению </w:t>
      </w:r>
      <w:r w:rsidRPr="00AB6B64">
        <w:rPr>
          <w:rFonts w:ascii="Times New Roman" w:hAnsi="Times New Roman" w:cs="Times New Roman"/>
          <w:sz w:val="28"/>
          <w:szCs w:val="28"/>
        </w:rPr>
        <w:t xml:space="preserve"> на территории нарушения правил благоустройства, информирование органов местного самоуправлен</w:t>
      </w:r>
      <w:r w:rsidR="00164689" w:rsidRPr="00AB6B64">
        <w:rPr>
          <w:rFonts w:ascii="Times New Roman" w:hAnsi="Times New Roman" w:cs="Times New Roman"/>
          <w:sz w:val="28"/>
          <w:szCs w:val="28"/>
        </w:rPr>
        <w:t>ия о выявленных правонарушениях. Привлечение сре</w:t>
      </w:r>
      <w:proofErr w:type="gramStart"/>
      <w:r w:rsidR="00164689" w:rsidRPr="00AB6B6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164689" w:rsidRPr="00AB6B64">
        <w:rPr>
          <w:rFonts w:ascii="Times New Roman" w:hAnsi="Times New Roman" w:cs="Times New Roman"/>
          <w:sz w:val="28"/>
          <w:szCs w:val="28"/>
        </w:rPr>
        <w:t xml:space="preserve">амках государственно-частного партнерства для реализации инициатив по благоустройству. </w:t>
      </w:r>
      <w:r w:rsidRPr="00AB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F8" w:rsidRDefault="009F2244" w:rsidP="00045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предполагается в один этап. Срок реализации программы с 2016 по 2018 годы.</w:t>
      </w:r>
    </w:p>
    <w:p w:rsidR="001F26BE" w:rsidRPr="001F26BE" w:rsidRDefault="001F26BE" w:rsidP="001F26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BE">
        <w:rPr>
          <w:rFonts w:ascii="Times New Roman" w:hAnsi="Times New Roman" w:cs="Times New Roman"/>
          <w:b/>
          <w:sz w:val="28"/>
          <w:szCs w:val="28"/>
        </w:rPr>
        <w:t>Раздел III. Ожидаемые результаты реализации ведомственной целевой программы и целевые индикаторы - измеряемые количественные показатели решения поставленных задач и хода реализации ведомственной программы по годам;</w:t>
      </w:r>
    </w:p>
    <w:p w:rsidR="009F2244" w:rsidRDefault="009F2244" w:rsidP="009F2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Важнейши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B6B64">
        <w:rPr>
          <w:rFonts w:ascii="Times New Roman" w:hAnsi="Times New Roman" w:cs="Times New Roman"/>
          <w:sz w:val="28"/>
          <w:szCs w:val="28"/>
        </w:rPr>
        <w:t xml:space="preserve"> целевы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B6B64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B6B64">
        <w:rPr>
          <w:rFonts w:ascii="Times New Roman" w:hAnsi="Times New Roman" w:cs="Times New Roman"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B6B64">
        <w:rPr>
          <w:rFonts w:ascii="Times New Roman" w:hAnsi="Times New Roman" w:cs="Times New Roman"/>
          <w:sz w:val="28"/>
          <w:szCs w:val="28"/>
        </w:rPr>
        <w:t>) ведомственной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784"/>
        <w:gridCol w:w="851"/>
        <w:gridCol w:w="708"/>
        <w:gridCol w:w="709"/>
        <w:gridCol w:w="709"/>
      </w:tblGrid>
      <w:tr w:rsidR="00710132" w:rsidRPr="00710132" w:rsidTr="00F26499">
        <w:trPr>
          <w:trHeight w:val="8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F26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0132" w:rsidRPr="00710132" w:rsidTr="00F264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привлечению внимания к деятельности органов местного самоуправления, общественных советов.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9360D5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6499" w:rsidRPr="007101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710132" w:rsidRPr="00710132" w:rsidTr="00F264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Количество собраний по выборам</w:t>
            </w:r>
            <w:r w:rsidR="005A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(перевыборам) советов МКД, уличных и квартальных комитетов.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710132" w:rsidRPr="00710132" w:rsidTr="00F264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5A3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A3CA6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 в видеоконференциях, информационных встречах, круглых столах.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710132" w:rsidRPr="00710132" w:rsidTr="00F264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Количество досуговых мероприятий, проведенных по месту жительства.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10132" w:rsidRPr="00710132" w:rsidTr="00F2649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пропаганде и информированию населения в сфере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26499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9" w:rsidRPr="00710132" w:rsidRDefault="00FB1CD8" w:rsidP="00362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F26499" w:rsidRPr="00710132" w:rsidRDefault="00F26499" w:rsidP="00F2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132">
        <w:rPr>
          <w:rFonts w:ascii="Times New Roman" w:hAnsi="Times New Roman" w:cs="Times New Roman"/>
          <w:sz w:val="28"/>
          <w:szCs w:val="28"/>
        </w:rPr>
        <w:t>Реализация ведомственной целевой программы предполагает достижение следующих социально-экономических результатов:</w:t>
      </w:r>
    </w:p>
    <w:p w:rsidR="00F26499" w:rsidRPr="00710132" w:rsidRDefault="00F26499" w:rsidP="00F26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132">
        <w:rPr>
          <w:rFonts w:ascii="Times New Roman" w:hAnsi="Times New Roman" w:cs="Times New Roman"/>
          <w:sz w:val="28"/>
          <w:szCs w:val="28"/>
        </w:rPr>
        <w:t>- усовершенствование механизма взаимодействия между органами местного самоуправления</w:t>
      </w:r>
      <w:r w:rsidR="005A3CA6">
        <w:rPr>
          <w:rFonts w:ascii="Times New Roman" w:hAnsi="Times New Roman" w:cs="Times New Roman"/>
          <w:sz w:val="28"/>
          <w:szCs w:val="28"/>
        </w:rPr>
        <w:t>, иными формами самоорганизации населения и населением</w:t>
      </w:r>
      <w:r w:rsidRPr="00710132">
        <w:rPr>
          <w:rFonts w:ascii="Times New Roman" w:hAnsi="Times New Roman" w:cs="Times New Roman"/>
          <w:sz w:val="28"/>
          <w:szCs w:val="28"/>
        </w:rPr>
        <w:t xml:space="preserve"> </w:t>
      </w:r>
      <w:r w:rsidRPr="00710132">
        <w:rPr>
          <w:rFonts w:ascii="Times New Roman" w:hAnsi="Times New Roman" w:cs="Times New Roman"/>
          <w:sz w:val="28"/>
          <w:szCs w:val="28"/>
        </w:rPr>
        <w:lastRenderedPageBreak/>
        <w:t>в решении вопросов местного значения;</w:t>
      </w:r>
    </w:p>
    <w:p w:rsidR="00F26499" w:rsidRPr="00710132" w:rsidRDefault="00F26499" w:rsidP="00FE5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132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</w:t>
      </w:r>
      <w:r w:rsidR="0071013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710132">
        <w:rPr>
          <w:rFonts w:ascii="Times New Roman" w:hAnsi="Times New Roman" w:cs="Times New Roman"/>
          <w:sz w:val="28"/>
          <w:szCs w:val="28"/>
        </w:rPr>
        <w:t>районов на базе общественных Советов, а также с использованием иных форм самоорганизации граждан;</w:t>
      </w:r>
    </w:p>
    <w:p w:rsidR="00F26499" w:rsidRPr="00710132" w:rsidRDefault="00F26499" w:rsidP="00FE5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132">
        <w:rPr>
          <w:rFonts w:ascii="Times New Roman" w:hAnsi="Times New Roman" w:cs="Times New Roman"/>
          <w:sz w:val="28"/>
          <w:szCs w:val="28"/>
        </w:rPr>
        <w:t>- обеспечение комплексного информирования населения о деятельности органов местного самоуправления;</w:t>
      </w:r>
    </w:p>
    <w:p w:rsidR="00F26499" w:rsidRPr="00710132" w:rsidRDefault="00F26499" w:rsidP="00F26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132">
        <w:rPr>
          <w:rFonts w:ascii="Times New Roman" w:hAnsi="Times New Roman" w:cs="Times New Roman"/>
          <w:sz w:val="28"/>
          <w:szCs w:val="28"/>
        </w:rPr>
        <w:t>- обеспечение информирования населения о реформе в сфере жилищно-коммунального хозяйства;</w:t>
      </w:r>
    </w:p>
    <w:p w:rsidR="00F26499" w:rsidRPr="00AB6B64" w:rsidRDefault="00F26499" w:rsidP="00F26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формирование положительного имиджа городского округа Сызрань, создание условий для повышения удовлетворенности населения городского округа Сызрань деятельностью органов власти;</w:t>
      </w:r>
    </w:p>
    <w:p w:rsidR="00F26499" w:rsidRPr="00AB6B64" w:rsidRDefault="00F26499" w:rsidP="00F26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повышение уровня благоустройства в районах</w:t>
      </w:r>
      <w:r w:rsidR="00FE5286">
        <w:rPr>
          <w:rFonts w:ascii="Times New Roman" w:hAnsi="Times New Roman" w:cs="Times New Roman"/>
          <w:sz w:val="28"/>
          <w:szCs w:val="28"/>
        </w:rPr>
        <w:t xml:space="preserve"> городского округа Сызрань</w:t>
      </w:r>
      <w:r w:rsidRPr="00AB6B64">
        <w:rPr>
          <w:rFonts w:ascii="Times New Roman" w:hAnsi="Times New Roman" w:cs="Times New Roman"/>
          <w:sz w:val="28"/>
          <w:szCs w:val="28"/>
        </w:rPr>
        <w:t>;</w:t>
      </w:r>
    </w:p>
    <w:p w:rsidR="00F26499" w:rsidRPr="00AB6B64" w:rsidRDefault="00F26499" w:rsidP="00F26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- создание единой системы общественного </w:t>
      </w:r>
      <w:proofErr w:type="gramStart"/>
      <w:r w:rsidRPr="00AB6B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B64">
        <w:rPr>
          <w:rFonts w:ascii="Times New Roman" w:hAnsi="Times New Roman" w:cs="Times New Roman"/>
          <w:sz w:val="28"/>
          <w:szCs w:val="28"/>
        </w:rPr>
        <w:t xml:space="preserve"> надлежащим санитарным содержанием и благоустройством районов</w:t>
      </w:r>
      <w:r w:rsidR="00710132">
        <w:rPr>
          <w:rFonts w:ascii="Times New Roman" w:hAnsi="Times New Roman" w:cs="Times New Roman"/>
          <w:sz w:val="28"/>
          <w:szCs w:val="28"/>
        </w:rPr>
        <w:t xml:space="preserve"> городского округа Сызрань</w:t>
      </w:r>
      <w:r w:rsidR="005A3CA6">
        <w:rPr>
          <w:rFonts w:ascii="Times New Roman" w:hAnsi="Times New Roman" w:cs="Times New Roman"/>
          <w:sz w:val="28"/>
          <w:szCs w:val="28"/>
        </w:rPr>
        <w:t>,</w:t>
      </w:r>
      <w:r w:rsidRPr="00AB6B64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5A3CA6">
        <w:rPr>
          <w:rFonts w:ascii="Times New Roman" w:hAnsi="Times New Roman" w:cs="Times New Roman"/>
          <w:sz w:val="28"/>
          <w:szCs w:val="28"/>
        </w:rPr>
        <w:t>а</w:t>
      </w:r>
      <w:r w:rsidRPr="00AB6B64">
        <w:rPr>
          <w:rFonts w:ascii="Times New Roman" w:hAnsi="Times New Roman" w:cs="Times New Roman"/>
          <w:sz w:val="28"/>
          <w:szCs w:val="28"/>
        </w:rPr>
        <w:t xml:space="preserve"> прав потребителей коммунальных услуг;</w:t>
      </w:r>
    </w:p>
    <w:p w:rsidR="00F26499" w:rsidRPr="00AB6B64" w:rsidRDefault="00F26499" w:rsidP="00F26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обеспечение пропаганды и информирования населения в сфере безопасности жизнедеятельности;</w:t>
      </w:r>
    </w:p>
    <w:p w:rsidR="00F26499" w:rsidRDefault="00F26499" w:rsidP="00F26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- объединение различных слоев насе</w:t>
      </w:r>
      <w:r>
        <w:rPr>
          <w:rFonts w:ascii="Times New Roman" w:hAnsi="Times New Roman" w:cs="Times New Roman"/>
          <w:sz w:val="28"/>
          <w:szCs w:val="28"/>
        </w:rPr>
        <w:t xml:space="preserve">ления районов </w:t>
      </w:r>
      <w:r w:rsidR="00710132">
        <w:rPr>
          <w:rFonts w:ascii="Times New Roman" w:hAnsi="Times New Roman" w:cs="Times New Roman"/>
          <w:sz w:val="28"/>
          <w:szCs w:val="28"/>
        </w:rPr>
        <w:t xml:space="preserve">городского округа Сызрань </w:t>
      </w:r>
      <w:r>
        <w:rPr>
          <w:rFonts w:ascii="Times New Roman" w:hAnsi="Times New Roman" w:cs="Times New Roman"/>
          <w:sz w:val="28"/>
          <w:szCs w:val="28"/>
        </w:rPr>
        <w:t>по интересам.</w:t>
      </w:r>
    </w:p>
    <w:p w:rsidR="001F26BE" w:rsidRDefault="001F26BE" w:rsidP="001F26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BE">
        <w:rPr>
          <w:rFonts w:ascii="Times New Roman" w:hAnsi="Times New Roman" w:cs="Times New Roman"/>
          <w:b/>
          <w:sz w:val="28"/>
          <w:szCs w:val="28"/>
        </w:rPr>
        <w:t xml:space="preserve">Раздел IV. Перечень программных мероприятий с указанием сроков их </w:t>
      </w:r>
      <w:r w:rsidRPr="001750F8">
        <w:rPr>
          <w:rFonts w:ascii="Times New Roman" w:hAnsi="Times New Roman" w:cs="Times New Roman"/>
          <w:b/>
          <w:sz w:val="28"/>
          <w:szCs w:val="28"/>
        </w:rPr>
        <w:t>реализации, объем</w:t>
      </w:r>
      <w:r w:rsidR="00EC4458" w:rsidRPr="001750F8">
        <w:rPr>
          <w:rFonts w:ascii="Times New Roman" w:hAnsi="Times New Roman" w:cs="Times New Roman"/>
          <w:b/>
          <w:sz w:val="28"/>
          <w:szCs w:val="28"/>
        </w:rPr>
        <w:t>ов финансирования, исполнителей.</w:t>
      </w:r>
    </w:p>
    <w:tbl>
      <w:tblPr>
        <w:tblW w:w="9300" w:type="dxa"/>
        <w:tblInd w:w="96" w:type="dxa"/>
        <w:tblLook w:val="04A0" w:firstRow="1" w:lastRow="0" w:firstColumn="1" w:lastColumn="0" w:noHBand="0" w:noVBand="1"/>
      </w:tblPr>
      <w:tblGrid>
        <w:gridCol w:w="3185"/>
        <w:gridCol w:w="1280"/>
        <w:gridCol w:w="1280"/>
        <w:gridCol w:w="1280"/>
        <w:gridCol w:w="2275"/>
      </w:tblGrid>
      <w:tr w:rsidR="00496FCA" w:rsidRPr="00496FCA" w:rsidTr="00FE5286">
        <w:trPr>
          <w:trHeight w:val="672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 годам, тыс. рублей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96FCA" w:rsidRPr="00496FCA" w:rsidTr="00FE5286">
        <w:trPr>
          <w:trHeight w:val="312"/>
        </w:trPr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FCA" w:rsidRPr="00710132" w:rsidRDefault="00496FCA" w:rsidP="0049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49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6FCA" w:rsidRPr="00496FCA" w:rsidTr="00FE5286">
        <w:trPr>
          <w:trHeight w:val="3744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информационных встреч, тематических круглых столов, собраний, информационных семинаров, участие в видеоконференциях, проведение досуговых мероприятий, экологических дней, акций. Организация приема граждан должностными лицами органов местного самоуправления, консультации населения.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11407,8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11407,8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CA" w:rsidRPr="00710132" w:rsidRDefault="00496FCA" w:rsidP="000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64C49">
              <w:rPr>
                <w:rFonts w:ascii="Times New Roman" w:eastAsia="Times New Roman" w:hAnsi="Times New Roman" w:cs="Times New Roman"/>
                <w:sz w:val="28"/>
                <w:szCs w:val="28"/>
              </w:rPr>
              <w:t>0988</w:t>
            </w: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64C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CA" w:rsidRPr="00710132" w:rsidRDefault="00496FCA" w:rsidP="004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32">
              <w:rPr>
                <w:rFonts w:ascii="Times New Roman" w:eastAsia="Times New Roman" w:hAnsi="Times New Roman" w:cs="Times New Roman"/>
                <w:sz w:val="28"/>
                <w:szCs w:val="28"/>
              </w:rPr>
              <w:t>МКУ "Ресурсный центр поддержки развития местного самоуправления"</w:t>
            </w:r>
          </w:p>
        </w:tc>
      </w:tr>
    </w:tbl>
    <w:p w:rsidR="001F26BE" w:rsidRDefault="001F26BE" w:rsidP="001F26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F8">
        <w:rPr>
          <w:rFonts w:ascii="Times New Roman" w:hAnsi="Times New Roman" w:cs="Times New Roman"/>
          <w:b/>
          <w:sz w:val="28"/>
          <w:szCs w:val="28"/>
        </w:rPr>
        <w:t>Раздел V. Описание социальных</w:t>
      </w:r>
      <w:r w:rsidRPr="001F26BE">
        <w:rPr>
          <w:rFonts w:ascii="Times New Roman" w:hAnsi="Times New Roman" w:cs="Times New Roman"/>
          <w:b/>
          <w:sz w:val="28"/>
          <w:szCs w:val="28"/>
        </w:rPr>
        <w:t>, экономических и экологических последствий реализации ведомственной целевой программы, планируемая общая оценка ее вклада в достижение соот</w:t>
      </w:r>
      <w:r w:rsidR="00EC4458">
        <w:rPr>
          <w:rFonts w:ascii="Times New Roman" w:hAnsi="Times New Roman" w:cs="Times New Roman"/>
          <w:b/>
          <w:sz w:val="28"/>
          <w:szCs w:val="28"/>
        </w:rPr>
        <w:t>ветствующей стратегической цели.</w:t>
      </w:r>
    </w:p>
    <w:p w:rsidR="00EC4458" w:rsidRPr="00AB6B64" w:rsidRDefault="00EC4458" w:rsidP="00EC445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Программы позволит:</w:t>
      </w:r>
    </w:p>
    <w:p w:rsidR="00EC4458" w:rsidRPr="00AB6B64" w:rsidRDefault="00EC4458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1. Усовершенствовать механизм взаимодействия между органами местного самоуправления, иными формами самоорганизации населения и населением в решении вопросов местного значения;</w:t>
      </w:r>
    </w:p>
    <w:p w:rsidR="00EC4458" w:rsidRPr="00AB6B64" w:rsidRDefault="00EC4458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 xml:space="preserve">2. Создать условия для развития самоуправления </w:t>
      </w:r>
      <w:r w:rsidR="00710132">
        <w:rPr>
          <w:rFonts w:ascii="Times New Roman" w:hAnsi="Times New Roman" w:cs="Times New Roman"/>
          <w:sz w:val="28"/>
          <w:szCs w:val="28"/>
        </w:rPr>
        <w:t>районов на базе общественных Советов</w:t>
      </w:r>
      <w:r>
        <w:rPr>
          <w:rFonts w:ascii="Times New Roman" w:hAnsi="Times New Roman" w:cs="Times New Roman"/>
          <w:sz w:val="28"/>
          <w:szCs w:val="28"/>
        </w:rPr>
        <w:t>, а также с использованием иных форм самоорганизации граждан</w:t>
      </w:r>
      <w:r w:rsidRPr="00AB6B64">
        <w:rPr>
          <w:rFonts w:ascii="Times New Roman" w:hAnsi="Times New Roman" w:cs="Times New Roman"/>
          <w:sz w:val="28"/>
          <w:szCs w:val="28"/>
        </w:rPr>
        <w:t>;</w:t>
      </w:r>
    </w:p>
    <w:p w:rsidR="00EC4458" w:rsidRPr="00AB6B64" w:rsidRDefault="00EC4458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64">
        <w:rPr>
          <w:rFonts w:ascii="Times New Roman" w:hAnsi="Times New Roman" w:cs="Times New Roman"/>
          <w:sz w:val="28"/>
          <w:szCs w:val="28"/>
        </w:rPr>
        <w:t>3. Обеспечить комплексное информирование населения о деятельности органов местного самоуправления;</w:t>
      </w:r>
    </w:p>
    <w:p w:rsidR="00EC4458" w:rsidRPr="00AB6B64" w:rsidRDefault="009F2244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458" w:rsidRPr="00AB6B64">
        <w:rPr>
          <w:rFonts w:ascii="Times New Roman" w:hAnsi="Times New Roman" w:cs="Times New Roman"/>
          <w:sz w:val="28"/>
          <w:szCs w:val="28"/>
        </w:rPr>
        <w:t>. Обеспечить информирование населения о реформе в сфере жилищно-коммунального хозяйства;</w:t>
      </w:r>
    </w:p>
    <w:p w:rsidR="00EC4458" w:rsidRPr="00AB6B64" w:rsidRDefault="009F2244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458" w:rsidRPr="00AB6B64">
        <w:rPr>
          <w:rFonts w:ascii="Times New Roman" w:hAnsi="Times New Roman" w:cs="Times New Roman"/>
          <w:sz w:val="28"/>
          <w:szCs w:val="28"/>
        </w:rPr>
        <w:t>. Сформировать положительный имидж городского округа Сызрань, создать условия для повышения уровня удовлетворенности населения городского округа Сызрань деятельностью органов власти;</w:t>
      </w:r>
    </w:p>
    <w:p w:rsidR="00EC4458" w:rsidRPr="00AB6B64" w:rsidRDefault="009F2244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458" w:rsidRPr="00AB6B64">
        <w:rPr>
          <w:rFonts w:ascii="Times New Roman" w:hAnsi="Times New Roman" w:cs="Times New Roman"/>
          <w:sz w:val="28"/>
          <w:szCs w:val="28"/>
        </w:rPr>
        <w:t xml:space="preserve">. Повысить уровень благоустройства в </w:t>
      </w:r>
      <w:r w:rsidR="00710132">
        <w:rPr>
          <w:rFonts w:ascii="Times New Roman" w:hAnsi="Times New Roman" w:cs="Times New Roman"/>
          <w:sz w:val="28"/>
          <w:szCs w:val="28"/>
        </w:rPr>
        <w:t>р</w:t>
      </w:r>
      <w:r w:rsidR="00EC4458" w:rsidRPr="00AB6B64">
        <w:rPr>
          <w:rFonts w:ascii="Times New Roman" w:hAnsi="Times New Roman" w:cs="Times New Roman"/>
          <w:sz w:val="28"/>
          <w:szCs w:val="28"/>
        </w:rPr>
        <w:t>айонах</w:t>
      </w:r>
      <w:r w:rsidR="00710132">
        <w:rPr>
          <w:rFonts w:ascii="Times New Roman" w:hAnsi="Times New Roman" w:cs="Times New Roman"/>
          <w:sz w:val="28"/>
          <w:szCs w:val="28"/>
        </w:rPr>
        <w:t xml:space="preserve"> городского округа Сызрань</w:t>
      </w:r>
      <w:r w:rsidR="00EC4458" w:rsidRPr="00AB6B64">
        <w:rPr>
          <w:rFonts w:ascii="Times New Roman" w:hAnsi="Times New Roman" w:cs="Times New Roman"/>
          <w:sz w:val="28"/>
          <w:szCs w:val="28"/>
        </w:rPr>
        <w:t>;</w:t>
      </w:r>
    </w:p>
    <w:p w:rsidR="00EC4458" w:rsidRPr="00AB6B64" w:rsidRDefault="009F2244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4458" w:rsidRPr="00AB6B64">
        <w:rPr>
          <w:rFonts w:ascii="Times New Roman" w:hAnsi="Times New Roman" w:cs="Times New Roman"/>
          <w:sz w:val="28"/>
          <w:szCs w:val="28"/>
        </w:rPr>
        <w:t xml:space="preserve">. Создать единую систему общественного </w:t>
      </w:r>
      <w:proofErr w:type="gramStart"/>
      <w:r w:rsidR="00EC4458" w:rsidRPr="00AB6B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4458" w:rsidRPr="00AB6B64">
        <w:rPr>
          <w:rFonts w:ascii="Times New Roman" w:hAnsi="Times New Roman" w:cs="Times New Roman"/>
          <w:sz w:val="28"/>
          <w:szCs w:val="28"/>
        </w:rPr>
        <w:t xml:space="preserve"> надлежащим санитарным содержанием и благоустройством районов</w:t>
      </w:r>
      <w:r w:rsidR="00710132">
        <w:rPr>
          <w:rFonts w:ascii="Times New Roman" w:hAnsi="Times New Roman" w:cs="Times New Roman"/>
          <w:sz w:val="28"/>
          <w:szCs w:val="28"/>
        </w:rPr>
        <w:t xml:space="preserve"> городского округа Сызрань</w:t>
      </w:r>
      <w:r w:rsidR="005A3CA6">
        <w:rPr>
          <w:rFonts w:ascii="Times New Roman" w:hAnsi="Times New Roman" w:cs="Times New Roman"/>
          <w:sz w:val="28"/>
          <w:szCs w:val="28"/>
        </w:rPr>
        <w:t>,</w:t>
      </w:r>
      <w:r w:rsidR="00EC4458" w:rsidRPr="00AB6B64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5A3CA6">
        <w:rPr>
          <w:rFonts w:ascii="Times New Roman" w:hAnsi="Times New Roman" w:cs="Times New Roman"/>
          <w:sz w:val="28"/>
          <w:szCs w:val="28"/>
        </w:rPr>
        <w:t>а</w:t>
      </w:r>
      <w:r w:rsidR="00EC4458" w:rsidRPr="00AB6B64">
        <w:rPr>
          <w:rFonts w:ascii="Times New Roman" w:hAnsi="Times New Roman" w:cs="Times New Roman"/>
          <w:sz w:val="28"/>
          <w:szCs w:val="28"/>
        </w:rPr>
        <w:t xml:space="preserve"> прав потребителей коммунальных услуг;</w:t>
      </w:r>
    </w:p>
    <w:p w:rsidR="00EC4458" w:rsidRPr="00AB6B64" w:rsidRDefault="009F2244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458" w:rsidRPr="00AB6B64">
        <w:rPr>
          <w:rFonts w:ascii="Times New Roman" w:hAnsi="Times New Roman" w:cs="Times New Roman"/>
          <w:sz w:val="28"/>
          <w:szCs w:val="28"/>
        </w:rPr>
        <w:t>. Обеспечить пропаганду и информирование населения в сфере безопасности жизнедеятельности;</w:t>
      </w:r>
    </w:p>
    <w:p w:rsidR="00EC4458" w:rsidRDefault="009F2244" w:rsidP="00710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4458" w:rsidRPr="00AB6B64">
        <w:rPr>
          <w:rFonts w:ascii="Times New Roman" w:hAnsi="Times New Roman" w:cs="Times New Roman"/>
          <w:sz w:val="28"/>
          <w:szCs w:val="28"/>
        </w:rPr>
        <w:t>. Объедин</w:t>
      </w:r>
      <w:r w:rsidR="00EC4458">
        <w:rPr>
          <w:rFonts w:ascii="Times New Roman" w:hAnsi="Times New Roman" w:cs="Times New Roman"/>
          <w:sz w:val="28"/>
          <w:szCs w:val="28"/>
        </w:rPr>
        <w:t>ить</w:t>
      </w:r>
      <w:r w:rsidR="00EC4458" w:rsidRPr="00AB6B64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EC4458">
        <w:rPr>
          <w:rFonts w:ascii="Times New Roman" w:hAnsi="Times New Roman" w:cs="Times New Roman"/>
          <w:sz w:val="28"/>
          <w:szCs w:val="28"/>
        </w:rPr>
        <w:t>е</w:t>
      </w:r>
      <w:r w:rsidR="00EC4458" w:rsidRPr="00AB6B64">
        <w:rPr>
          <w:rFonts w:ascii="Times New Roman" w:hAnsi="Times New Roman" w:cs="Times New Roman"/>
          <w:sz w:val="28"/>
          <w:szCs w:val="28"/>
        </w:rPr>
        <w:t xml:space="preserve"> сло</w:t>
      </w:r>
      <w:r w:rsidR="00EC4458">
        <w:rPr>
          <w:rFonts w:ascii="Times New Roman" w:hAnsi="Times New Roman" w:cs="Times New Roman"/>
          <w:sz w:val="28"/>
          <w:szCs w:val="28"/>
        </w:rPr>
        <w:t>и</w:t>
      </w:r>
      <w:r w:rsidR="0071013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EC4458" w:rsidRPr="00AB6B64">
        <w:rPr>
          <w:rFonts w:ascii="Times New Roman" w:hAnsi="Times New Roman" w:cs="Times New Roman"/>
          <w:sz w:val="28"/>
          <w:szCs w:val="28"/>
        </w:rPr>
        <w:t>районов</w:t>
      </w:r>
      <w:r w:rsidR="00710132">
        <w:rPr>
          <w:rFonts w:ascii="Times New Roman" w:hAnsi="Times New Roman" w:cs="Times New Roman"/>
          <w:sz w:val="28"/>
          <w:szCs w:val="28"/>
        </w:rPr>
        <w:t xml:space="preserve"> городского округа Сызрань</w:t>
      </w:r>
      <w:r w:rsidR="00EC4458" w:rsidRPr="00AB6B64">
        <w:rPr>
          <w:rFonts w:ascii="Times New Roman" w:hAnsi="Times New Roman" w:cs="Times New Roman"/>
          <w:sz w:val="28"/>
          <w:szCs w:val="28"/>
        </w:rPr>
        <w:t xml:space="preserve"> по интересам.</w:t>
      </w:r>
    </w:p>
    <w:p w:rsidR="009F2244" w:rsidRDefault="009F2244" w:rsidP="007101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ведомственной целевой программы ухудшение экологической обстановки не ожидается.</w:t>
      </w:r>
    </w:p>
    <w:p w:rsidR="001F26BE" w:rsidRDefault="001F26BE" w:rsidP="0071013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BE">
        <w:rPr>
          <w:rFonts w:ascii="Times New Roman" w:hAnsi="Times New Roman" w:cs="Times New Roman"/>
          <w:b/>
          <w:sz w:val="28"/>
          <w:szCs w:val="28"/>
        </w:rPr>
        <w:t xml:space="preserve">Раздел VI. Методика оценки эффективности реализации ведомственной целевой программы с учетом ее </w:t>
      </w:r>
      <w:r w:rsidR="00EC4458">
        <w:rPr>
          <w:rFonts w:ascii="Times New Roman" w:hAnsi="Times New Roman" w:cs="Times New Roman"/>
          <w:b/>
          <w:sz w:val="28"/>
          <w:szCs w:val="28"/>
        </w:rPr>
        <w:t>особенностей.</w:t>
      </w:r>
    </w:p>
    <w:p w:rsidR="004C0E02" w:rsidRPr="004C0E02" w:rsidRDefault="004C0E02" w:rsidP="004C0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MS Mincho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 программы осуществляется  исполнителем </w:t>
      </w:r>
      <w:r>
        <w:rPr>
          <w:rFonts w:ascii="Times New Roman" w:eastAsia="MS Mincho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 программы.</w:t>
      </w:r>
    </w:p>
    <w:p w:rsidR="004C0E02" w:rsidRPr="004C0E02" w:rsidRDefault="004C0E02" w:rsidP="004C0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0E02">
        <w:rPr>
          <w:rFonts w:ascii="Times New Roman" w:eastAsia="MS Mincho" w:hAnsi="Times New Roman" w:cs="Times New Roman"/>
          <w:sz w:val="28"/>
          <w:szCs w:val="28"/>
        </w:rPr>
        <w:t>При оценк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 эффективности реализации </w:t>
      </w:r>
      <w:r>
        <w:rPr>
          <w:rFonts w:ascii="Times New Roman" w:eastAsia="MS Mincho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 программы используются следующие показатели:</w:t>
      </w:r>
    </w:p>
    <w:p w:rsidR="004C0E02" w:rsidRPr="004C0E02" w:rsidRDefault="004C0E02" w:rsidP="004C0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0E02">
        <w:rPr>
          <w:rFonts w:ascii="Times New Roman" w:eastAsia="MS Mincho" w:hAnsi="Times New Roman" w:cs="Times New Roman"/>
          <w:sz w:val="28"/>
          <w:szCs w:val="28"/>
        </w:rPr>
        <w:t>- уровень исполнения запланированного объема финансирования (С);</w:t>
      </w:r>
    </w:p>
    <w:p w:rsidR="004C0E02" w:rsidRPr="004C0E02" w:rsidRDefault="004C0E02" w:rsidP="004C0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0E02">
        <w:rPr>
          <w:rFonts w:ascii="Times New Roman" w:eastAsia="MS Mincho" w:hAnsi="Times New Roman" w:cs="Times New Roman"/>
          <w:sz w:val="28"/>
          <w:szCs w:val="28"/>
        </w:rPr>
        <w:t>- уровень достижения индикатора или показателя (</w:t>
      </w:r>
      <w:r w:rsidRPr="004C0E02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 w:rsidRPr="004C0E02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4C0E02" w:rsidRPr="004C0E02" w:rsidRDefault="004C0E02" w:rsidP="004C0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0E02">
        <w:rPr>
          <w:rFonts w:ascii="Times New Roman" w:eastAsia="MS Mincho" w:hAnsi="Times New Roman" w:cs="Times New Roman"/>
          <w:sz w:val="28"/>
          <w:szCs w:val="28"/>
        </w:rPr>
        <w:t>- эффективность расходования бюджетных средств (</w:t>
      </w:r>
      <w:r w:rsidRPr="004C0E02">
        <w:rPr>
          <w:rFonts w:ascii="Times New Roman" w:eastAsia="MS Mincho" w:hAnsi="Times New Roman" w:cs="Times New Roman"/>
          <w:sz w:val="28"/>
          <w:szCs w:val="28"/>
          <w:lang w:val="en-US"/>
        </w:rPr>
        <w:t>R</w:t>
      </w:r>
      <w:r w:rsidRPr="004C0E02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4C0E02" w:rsidRPr="004C0E02" w:rsidRDefault="004C0E02" w:rsidP="004C0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- эффективность реализации </w:t>
      </w:r>
      <w:r>
        <w:rPr>
          <w:rFonts w:ascii="Times New Roman" w:eastAsia="MS Mincho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 программы в отчетном периоде (</w:t>
      </w:r>
      <w:r w:rsidRPr="004C0E02">
        <w:rPr>
          <w:rFonts w:ascii="Times New Roman" w:eastAsia="MS Mincho" w:hAnsi="Times New Roman" w:cs="Times New Roman"/>
          <w:sz w:val="28"/>
          <w:szCs w:val="28"/>
          <w:lang w:val="en-US"/>
        </w:rPr>
        <w:t>Ei</w:t>
      </w:r>
      <w:r w:rsidRPr="004C0E02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4C0E02" w:rsidRPr="004C0E02" w:rsidRDefault="004C0E02" w:rsidP="004C0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0E02">
        <w:rPr>
          <w:rFonts w:ascii="Times New Roman" w:eastAsia="MS Mincho" w:hAnsi="Times New Roman" w:cs="Times New Roman"/>
          <w:sz w:val="28"/>
          <w:szCs w:val="28"/>
        </w:rPr>
        <w:t xml:space="preserve">- эффективность реализации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ведомственной целевой </w:t>
      </w:r>
      <w:r w:rsidRPr="004C0E02">
        <w:rPr>
          <w:rFonts w:ascii="Times New Roman" w:eastAsia="MS Mincho" w:hAnsi="Times New Roman" w:cs="Times New Roman"/>
          <w:sz w:val="28"/>
          <w:szCs w:val="28"/>
        </w:rPr>
        <w:t>программы за весь период реализации (</w:t>
      </w:r>
      <w:proofErr w:type="gramStart"/>
      <w:r w:rsidRPr="004C0E02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proofErr w:type="gramEnd"/>
      <w:r w:rsidRPr="004C0E02">
        <w:rPr>
          <w:rFonts w:ascii="Times New Roman" w:eastAsia="MS Mincho" w:hAnsi="Times New Roman" w:cs="Times New Roman"/>
          <w:sz w:val="28"/>
          <w:szCs w:val="28"/>
          <w:vertAlign w:val="subscript"/>
        </w:rPr>
        <w:t>общ</w:t>
      </w:r>
      <w:r w:rsidRPr="004C0E02">
        <w:rPr>
          <w:rFonts w:ascii="Times New Roman" w:eastAsia="MS Mincho" w:hAnsi="Times New Roman" w:cs="Times New Roman"/>
          <w:sz w:val="28"/>
          <w:szCs w:val="28"/>
        </w:rPr>
        <w:t>.).</w:t>
      </w:r>
    </w:p>
    <w:p w:rsidR="004C0E02" w:rsidRPr="004C0E02" w:rsidRDefault="004C0E02" w:rsidP="004C0E02">
      <w:pPr>
        <w:numPr>
          <w:ilvl w:val="0"/>
          <w:numId w:val="2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Расчет показателя исполнения запланированного объема финансирования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(комплексу мероприятий)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4C0E02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 xml:space="preserve">    Ci</w:t>
      </w:r>
      <w:r w:rsidRPr="00F57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5CF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4C0E02">
        <w:rPr>
          <w:rFonts w:ascii="Times New Roman" w:hAnsi="Times New Roman" w:cs="Times New Roman"/>
          <w:sz w:val="28"/>
          <w:szCs w:val="28"/>
          <w:lang w:val="en-US"/>
        </w:rPr>
        <w:t>CFi</w:t>
      </w:r>
      <w:r w:rsidRPr="00F575CF">
        <w:rPr>
          <w:rFonts w:ascii="Times New Roman" w:hAnsi="Times New Roman" w:cs="Times New Roman"/>
          <w:sz w:val="28"/>
          <w:szCs w:val="28"/>
        </w:rPr>
        <w:t xml:space="preserve"> /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CPi</w:t>
      </w:r>
      <w:r w:rsidRPr="00F575CF">
        <w:rPr>
          <w:rFonts w:ascii="Times New Roman" w:hAnsi="Times New Roman" w:cs="Times New Roman"/>
          <w:sz w:val="28"/>
          <w:szCs w:val="28"/>
        </w:rPr>
        <w:t xml:space="preserve">) </w:t>
      </w:r>
      <w:r w:rsidRPr="004C0E02">
        <w:rPr>
          <w:rFonts w:ascii="Times New Roman" w:hAnsi="Times New Roman" w:cs="Times New Roman"/>
          <w:sz w:val="28"/>
          <w:szCs w:val="28"/>
        </w:rPr>
        <w:t>х 100%, где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  <w:lang w:val="en-US"/>
        </w:rPr>
        <w:t>CFi</w:t>
      </w:r>
      <w:r w:rsidRPr="004C0E02">
        <w:rPr>
          <w:rFonts w:ascii="Times New Roman" w:hAnsi="Times New Roman" w:cs="Times New Roman"/>
          <w:sz w:val="28"/>
          <w:szCs w:val="28"/>
        </w:rPr>
        <w:t xml:space="preserve"> – фактические бюджетные ассигнования, направленные на выполнение комплекса мероприятий;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E02">
        <w:rPr>
          <w:rFonts w:ascii="Times New Roman" w:hAnsi="Times New Roman" w:cs="Times New Roman"/>
          <w:sz w:val="28"/>
          <w:szCs w:val="28"/>
          <w:lang w:val="en-US"/>
        </w:rPr>
        <w:t>CPi</w:t>
      </w:r>
      <w:r w:rsidRPr="004C0E0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плановые (уточненные) бюджетные ассигнования, направленные на выполнение комплекса мероприятий;</w:t>
      </w:r>
    </w:p>
    <w:p w:rsidR="004C0E02" w:rsidRPr="004C0E02" w:rsidRDefault="004C0E02" w:rsidP="004C0E0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lastRenderedPageBreak/>
        <w:t xml:space="preserve">Расчет уровня достижения индикатора или показателя  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по комплексу мероприятий для прямого  целевого индикатора или показателя производится по формуле: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E02">
        <w:rPr>
          <w:rFonts w:ascii="Times New Roman" w:hAnsi="Times New Roman" w:cs="Times New Roman"/>
          <w:sz w:val="28"/>
          <w:szCs w:val="28"/>
        </w:rPr>
        <w:t xml:space="preserve"> = (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IFi</w:t>
      </w:r>
      <w:r w:rsidRPr="004C0E02">
        <w:rPr>
          <w:rFonts w:ascii="Times New Roman" w:hAnsi="Times New Roman" w:cs="Times New Roman"/>
          <w:sz w:val="28"/>
          <w:szCs w:val="28"/>
        </w:rPr>
        <w:t xml:space="preserve"> /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IPi</w:t>
      </w:r>
      <w:r w:rsidRPr="004C0E02">
        <w:rPr>
          <w:rFonts w:ascii="Times New Roman" w:hAnsi="Times New Roman" w:cs="Times New Roman"/>
          <w:sz w:val="28"/>
          <w:szCs w:val="28"/>
        </w:rPr>
        <w:t>) х100%;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  <w:lang w:val="en-US"/>
        </w:rPr>
        <w:t>IFi</w:t>
      </w:r>
      <w:r w:rsidRPr="004C0E02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или показателя,     характеризующего выполнение комплекса мероприятий </w:t>
      </w:r>
      <w:proofErr w:type="gramStart"/>
      <w:r w:rsidRPr="004C0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E0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  <w:lang w:val="en-US"/>
        </w:rPr>
        <w:t>IPi</w:t>
      </w:r>
      <w:r w:rsidRPr="004C0E02">
        <w:rPr>
          <w:rFonts w:ascii="Times New Roman" w:hAnsi="Times New Roman" w:cs="Times New Roman"/>
          <w:sz w:val="28"/>
          <w:szCs w:val="28"/>
        </w:rPr>
        <w:t xml:space="preserve"> – плановое (уточненное) значение индикатора или показателя, 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характеризующего  выполнение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1470E">
        <w:rPr>
          <w:rFonts w:ascii="Times New Roman" w:hAnsi="Times New Roman" w:cs="Times New Roman"/>
          <w:sz w:val="28"/>
          <w:szCs w:val="28"/>
        </w:rPr>
        <w:t>а</w:t>
      </w:r>
      <w:r w:rsidRPr="004C0E0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470E">
        <w:rPr>
          <w:rFonts w:ascii="Times New Roman" w:hAnsi="Times New Roman" w:cs="Times New Roman"/>
          <w:sz w:val="28"/>
          <w:szCs w:val="28"/>
        </w:rPr>
        <w:t>й</w:t>
      </w:r>
      <w:r w:rsidRPr="004C0E02">
        <w:rPr>
          <w:rFonts w:ascii="Times New Roman" w:hAnsi="Times New Roman" w:cs="Times New Roman"/>
          <w:sz w:val="28"/>
          <w:szCs w:val="28"/>
        </w:rPr>
        <w:t xml:space="preserve">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E0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0E02" w:rsidRPr="004C0E02" w:rsidRDefault="00495937" w:rsidP="004C0E02">
      <w:pPr>
        <w:tabs>
          <w:tab w:val="left" w:pos="0"/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E02" w:rsidRPr="004C0E02">
        <w:rPr>
          <w:rFonts w:ascii="Times New Roman" w:hAnsi="Times New Roman" w:cs="Times New Roman"/>
          <w:sz w:val="28"/>
          <w:szCs w:val="28"/>
        </w:rPr>
        <w:t xml:space="preserve">омплекс мероприятий характеризуется несколькими индикаторами или показателями, в расчете </w:t>
      </w:r>
      <w:r w:rsidR="004C0E02" w:rsidRPr="004C0E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0E02" w:rsidRPr="004C0E02">
        <w:rPr>
          <w:rFonts w:ascii="Times New Roman" w:hAnsi="Times New Roman" w:cs="Times New Roman"/>
          <w:sz w:val="28"/>
          <w:szCs w:val="28"/>
        </w:rPr>
        <w:t xml:space="preserve"> используется среднее арифметическое уровня достижения всех соответствующих показателей.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>Расчет показателя  эффективности  бюджетных средств  (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4C0E02">
        <w:rPr>
          <w:rFonts w:ascii="Times New Roman" w:hAnsi="Times New Roman" w:cs="Times New Roman"/>
          <w:sz w:val="28"/>
          <w:szCs w:val="28"/>
        </w:rPr>
        <w:t xml:space="preserve">)  по соответствующему комплексу мероприятий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4C0E02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= (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E02">
        <w:rPr>
          <w:rFonts w:ascii="Times New Roman" w:hAnsi="Times New Roman" w:cs="Times New Roman"/>
          <w:sz w:val="28"/>
          <w:szCs w:val="28"/>
        </w:rPr>
        <w:t xml:space="preserve"> /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C0E02">
        <w:rPr>
          <w:rFonts w:ascii="Times New Roman" w:hAnsi="Times New Roman" w:cs="Times New Roman"/>
          <w:sz w:val="28"/>
          <w:szCs w:val="28"/>
        </w:rPr>
        <w:t xml:space="preserve">) х 100%, где 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E02">
        <w:rPr>
          <w:rFonts w:ascii="Times New Roman" w:hAnsi="Times New Roman" w:cs="Times New Roman"/>
          <w:sz w:val="28"/>
          <w:szCs w:val="28"/>
        </w:rPr>
        <w:t xml:space="preserve"> – уровень достижения индикатора или   показателя, характеризующего выполнение комплекса мероприятий </w:t>
      </w:r>
      <w:proofErr w:type="gramStart"/>
      <w:r w:rsidRPr="004C0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E0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C0E02">
        <w:rPr>
          <w:rFonts w:ascii="Times New Roman" w:hAnsi="Times New Roman" w:cs="Times New Roman"/>
          <w:sz w:val="28"/>
          <w:szCs w:val="28"/>
        </w:rPr>
        <w:t xml:space="preserve"> – уровень исполнения запланированного объема финансирования на выполнение комплекса мероприятий </w:t>
      </w:r>
      <w:proofErr w:type="gramStart"/>
      <w:r w:rsidRPr="004C0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E0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5937" w:rsidRDefault="00495937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C0E02" w:rsidRPr="004C0E02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C0E02" w:rsidRPr="004C0E02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C0E02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="004C0E02" w:rsidRPr="004C0E02">
        <w:rPr>
          <w:rFonts w:ascii="Times New Roman" w:hAnsi="Times New Roman" w:cs="Times New Roman"/>
          <w:sz w:val="28"/>
          <w:szCs w:val="28"/>
        </w:rPr>
        <w:t xml:space="preserve"> программы в отчетном периоде (</w:t>
      </w:r>
      <w:r w:rsidR="004C0E02" w:rsidRPr="004C0E02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="004C0E02" w:rsidRPr="004C0E02">
        <w:rPr>
          <w:rFonts w:ascii="Times New Roman" w:hAnsi="Times New Roman" w:cs="Times New Roman"/>
          <w:sz w:val="28"/>
          <w:szCs w:val="28"/>
        </w:rPr>
        <w:t>) х</w:t>
      </w:r>
      <w:r>
        <w:rPr>
          <w:rFonts w:ascii="Times New Roman" w:hAnsi="Times New Roman" w:cs="Times New Roman"/>
          <w:sz w:val="28"/>
          <w:szCs w:val="28"/>
        </w:rPr>
        <w:t>арактеризуется</w:t>
      </w:r>
      <w:r w:rsidR="004C0E02" w:rsidRPr="004C0E02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C0E02" w:rsidRPr="004C0E02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4C0E02" w:rsidRPr="004C0E02"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программы  за весь период реализации (</w:t>
      </w:r>
      <w:proofErr w:type="gramStart"/>
      <w:r w:rsidRPr="004C0E0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общ.) осуществляется посредством расчета среднего арифметического от значения показателя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программы.</w:t>
      </w:r>
    </w:p>
    <w:p w:rsidR="004C0E02" w:rsidRPr="004C0E02" w:rsidRDefault="004C0E02" w:rsidP="004C0E02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По результатам расчетов показателей, указанных в </w:t>
      </w:r>
      <w:r w:rsidR="00495937">
        <w:rPr>
          <w:rFonts w:ascii="Times New Roman" w:hAnsi="Times New Roman" w:cs="Times New Roman"/>
          <w:sz w:val="28"/>
          <w:szCs w:val="28"/>
        </w:rPr>
        <w:t>настоящем</w:t>
      </w:r>
      <w:r w:rsidRPr="004C0E0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95937">
        <w:rPr>
          <w:rFonts w:ascii="Times New Roman" w:hAnsi="Times New Roman" w:cs="Times New Roman"/>
          <w:sz w:val="28"/>
          <w:szCs w:val="28"/>
        </w:rPr>
        <w:t>е</w:t>
      </w:r>
      <w:r w:rsidRPr="004C0E02">
        <w:rPr>
          <w:rFonts w:ascii="Times New Roman" w:hAnsi="Times New Roman" w:cs="Times New Roman"/>
          <w:sz w:val="28"/>
          <w:szCs w:val="28"/>
        </w:rPr>
        <w:t xml:space="preserve">  формулируются выводы по оценке эффективности   реализации  </w:t>
      </w:r>
      <w:r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C0E02" w:rsidRPr="004C0E02" w:rsidRDefault="004C0E02" w:rsidP="004C0E02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программы считается более высокой по сравнению с запланированной при значении показателя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либо 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0E02">
        <w:rPr>
          <w:rFonts w:ascii="Times New Roman" w:hAnsi="Times New Roman" w:cs="Times New Roman"/>
          <w:sz w:val="28"/>
          <w:szCs w:val="28"/>
        </w:rPr>
        <w:t xml:space="preserve"> общ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>олее 110%.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>ивность реализации ведомственной целевой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программы соответствует запланированным результатам при запланированном объеме расходов при значении показателя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либо 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0E02">
        <w:rPr>
          <w:rFonts w:ascii="Times New Roman" w:hAnsi="Times New Roman" w:cs="Times New Roman"/>
          <w:sz w:val="28"/>
          <w:szCs w:val="28"/>
        </w:rPr>
        <w:t xml:space="preserve"> общ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>т 90% до 110%.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программы более низкая по сравнению с запланированной при значении показателя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либо 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0E02">
        <w:rPr>
          <w:rFonts w:ascii="Times New Roman" w:hAnsi="Times New Roman" w:cs="Times New Roman"/>
          <w:sz w:val="28"/>
          <w:szCs w:val="28"/>
        </w:rPr>
        <w:t xml:space="preserve"> общ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>т 50% до 90%.</w:t>
      </w:r>
    </w:p>
    <w:p w:rsidR="004C0E02" w:rsidRPr="004C0E02" w:rsidRDefault="004C0E02" w:rsidP="004C0E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Pr="004C0E02">
        <w:rPr>
          <w:rFonts w:ascii="Times New Roman" w:hAnsi="Times New Roman" w:cs="Times New Roman"/>
          <w:sz w:val="28"/>
          <w:szCs w:val="28"/>
        </w:rPr>
        <w:t xml:space="preserve"> программа реализуется неэффективно при значении показателя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4C0E02">
        <w:rPr>
          <w:rFonts w:ascii="Times New Roman" w:hAnsi="Times New Roman" w:cs="Times New Roman"/>
          <w:sz w:val="28"/>
          <w:szCs w:val="28"/>
        </w:rPr>
        <w:t xml:space="preserve"> либо  </w:t>
      </w:r>
      <w:r w:rsidRPr="004C0E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0E02">
        <w:rPr>
          <w:rFonts w:ascii="Times New Roman" w:hAnsi="Times New Roman" w:cs="Times New Roman"/>
          <w:sz w:val="28"/>
          <w:szCs w:val="28"/>
        </w:rPr>
        <w:t xml:space="preserve"> общ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E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0E02">
        <w:rPr>
          <w:rFonts w:ascii="Times New Roman" w:hAnsi="Times New Roman" w:cs="Times New Roman"/>
          <w:sz w:val="28"/>
          <w:szCs w:val="28"/>
        </w:rPr>
        <w:t>енее 50%.</w:t>
      </w:r>
    </w:p>
    <w:p w:rsidR="00F45AF0" w:rsidRDefault="001F26BE" w:rsidP="00F45AF0">
      <w:pPr>
        <w:pStyle w:val="ConsPlusNormal"/>
        <w:ind w:firstLine="540"/>
        <w:jc w:val="both"/>
      </w:pPr>
      <w:r w:rsidRPr="001F26BE">
        <w:rPr>
          <w:rFonts w:ascii="Times New Roman" w:hAnsi="Times New Roman" w:cs="Times New Roman"/>
          <w:b/>
          <w:sz w:val="28"/>
          <w:szCs w:val="28"/>
        </w:rPr>
        <w:t>Раздел VII. Механизм управления реализацией ведомственной целевой программы.</w:t>
      </w:r>
      <w:r w:rsidR="00F45AF0" w:rsidRPr="00F45AF0">
        <w:t xml:space="preserve"> </w:t>
      </w:r>
    </w:p>
    <w:p w:rsidR="00FA5010" w:rsidRPr="003B53FB" w:rsidRDefault="00FA5010" w:rsidP="00FA5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3F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B53FB">
        <w:rPr>
          <w:rFonts w:ascii="Times New Roman" w:hAnsi="Times New Roman" w:cs="Times New Roman"/>
          <w:sz w:val="28"/>
          <w:szCs w:val="28"/>
        </w:rPr>
        <w:t>несет ответственность за выполнение задач, запланированных для реализации ведомственной целевой программы, реализацию мероприятий, достижение утвержденных значений целевых индикаторов, а также конечный результат реализации программы.</w:t>
      </w:r>
    </w:p>
    <w:p w:rsidR="00FA5010" w:rsidRDefault="00FA5010" w:rsidP="00F4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Программы подготавливает отчеты об исполнении Программы по форме и в сроки, утвержденные постановлением Администрации городского округа Сызрань №1158 от 05.05.2015г.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порядка разработки, утверждения и реализации ведомственных целевых программ городского округа Сызрань».</w:t>
      </w:r>
    </w:p>
    <w:sectPr w:rsidR="00FA5010" w:rsidSect="00FE52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13" w:rsidRDefault="00FC1513" w:rsidP="00AB6B64">
      <w:pPr>
        <w:spacing w:after="0" w:line="240" w:lineRule="auto"/>
      </w:pPr>
      <w:r>
        <w:separator/>
      </w:r>
    </w:p>
  </w:endnote>
  <w:endnote w:type="continuationSeparator" w:id="0">
    <w:p w:rsidR="00FC1513" w:rsidRDefault="00FC1513" w:rsidP="00AB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13" w:rsidRDefault="00FC1513" w:rsidP="00AB6B64">
      <w:pPr>
        <w:spacing w:after="0" w:line="240" w:lineRule="auto"/>
      </w:pPr>
      <w:r>
        <w:separator/>
      </w:r>
    </w:p>
  </w:footnote>
  <w:footnote w:type="continuationSeparator" w:id="0">
    <w:p w:rsidR="00FC1513" w:rsidRDefault="00FC1513" w:rsidP="00AB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8D0DED"/>
    <w:multiLevelType w:val="hybridMultilevel"/>
    <w:tmpl w:val="F0129CAE"/>
    <w:lvl w:ilvl="0" w:tplc="492471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383C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E06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0643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05B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8C09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041C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88F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68B1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EF"/>
    <w:rsid w:val="00002ECF"/>
    <w:rsid w:val="00006A5B"/>
    <w:rsid w:val="00012556"/>
    <w:rsid w:val="00022C5F"/>
    <w:rsid w:val="00040EEA"/>
    <w:rsid w:val="00042697"/>
    <w:rsid w:val="00045950"/>
    <w:rsid w:val="00064C49"/>
    <w:rsid w:val="00066401"/>
    <w:rsid w:val="0007444E"/>
    <w:rsid w:val="0008428E"/>
    <w:rsid w:val="000B6BF0"/>
    <w:rsid w:val="000D2879"/>
    <w:rsid w:val="000D3F04"/>
    <w:rsid w:val="000D6672"/>
    <w:rsid w:val="000E5DF4"/>
    <w:rsid w:val="00107972"/>
    <w:rsid w:val="00125AC8"/>
    <w:rsid w:val="00140A31"/>
    <w:rsid w:val="00146D38"/>
    <w:rsid w:val="00164689"/>
    <w:rsid w:val="001646C3"/>
    <w:rsid w:val="001666D5"/>
    <w:rsid w:val="001750F8"/>
    <w:rsid w:val="00184D3B"/>
    <w:rsid w:val="001868C1"/>
    <w:rsid w:val="00192BC0"/>
    <w:rsid w:val="001C2B9E"/>
    <w:rsid w:val="001F26BE"/>
    <w:rsid w:val="001F38E9"/>
    <w:rsid w:val="00203ABD"/>
    <w:rsid w:val="00204525"/>
    <w:rsid w:val="002157E4"/>
    <w:rsid w:val="002178EB"/>
    <w:rsid w:val="00236C40"/>
    <w:rsid w:val="00280AEB"/>
    <w:rsid w:val="002A2552"/>
    <w:rsid w:val="002E2328"/>
    <w:rsid w:val="00305B4A"/>
    <w:rsid w:val="00313D67"/>
    <w:rsid w:val="00315A45"/>
    <w:rsid w:val="003261A5"/>
    <w:rsid w:val="003266E8"/>
    <w:rsid w:val="00326A36"/>
    <w:rsid w:val="00336B5C"/>
    <w:rsid w:val="00336DAF"/>
    <w:rsid w:val="003627F6"/>
    <w:rsid w:val="00363CBF"/>
    <w:rsid w:val="00365FF0"/>
    <w:rsid w:val="00366918"/>
    <w:rsid w:val="0038423A"/>
    <w:rsid w:val="003B303E"/>
    <w:rsid w:val="003B53FB"/>
    <w:rsid w:val="003F106C"/>
    <w:rsid w:val="004168E0"/>
    <w:rsid w:val="004179B2"/>
    <w:rsid w:val="004565EE"/>
    <w:rsid w:val="00486AEF"/>
    <w:rsid w:val="00495937"/>
    <w:rsid w:val="00496FCA"/>
    <w:rsid w:val="004A3EE3"/>
    <w:rsid w:val="004A7F15"/>
    <w:rsid w:val="004C0E02"/>
    <w:rsid w:val="004C2E57"/>
    <w:rsid w:val="004D6C65"/>
    <w:rsid w:val="00505A15"/>
    <w:rsid w:val="00514787"/>
    <w:rsid w:val="00531B77"/>
    <w:rsid w:val="0053721A"/>
    <w:rsid w:val="00561BD7"/>
    <w:rsid w:val="005A3AA8"/>
    <w:rsid w:val="005A3CA6"/>
    <w:rsid w:val="005B037F"/>
    <w:rsid w:val="005E2D0B"/>
    <w:rsid w:val="005F0734"/>
    <w:rsid w:val="005F697D"/>
    <w:rsid w:val="00610B60"/>
    <w:rsid w:val="00635BDD"/>
    <w:rsid w:val="00635EEE"/>
    <w:rsid w:val="00653AB2"/>
    <w:rsid w:val="00664A8B"/>
    <w:rsid w:val="00665419"/>
    <w:rsid w:val="006A30A8"/>
    <w:rsid w:val="006A6D1B"/>
    <w:rsid w:val="006B0717"/>
    <w:rsid w:val="00710132"/>
    <w:rsid w:val="007115CC"/>
    <w:rsid w:val="007151CA"/>
    <w:rsid w:val="00732668"/>
    <w:rsid w:val="00747BB8"/>
    <w:rsid w:val="00750442"/>
    <w:rsid w:val="007B4FF9"/>
    <w:rsid w:val="007C3019"/>
    <w:rsid w:val="007F7CA5"/>
    <w:rsid w:val="00814D90"/>
    <w:rsid w:val="00830D8A"/>
    <w:rsid w:val="008329E0"/>
    <w:rsid w:val="00840397"/>
    <w:rsid w:val="00881C46"/>
    <w:rsid w:val="008B6244"/>
    <w:rsid w:val="008C0B10"/>
    <w:rsid w:val="008E09CA"/>
    <w:rsid w:val="00931F41"/>
    <w:rsid w:val="009360D5"/>
    <w:rsid w:val="00947706"/>
    <w:rsid w:val="00960063"/>
    <w:rsid w:val="009710E2"/>
    <w:rsid w:val="00984134"/>
    <w:rsid w:val="00992EA3"/>
    <w:rsid w:val="009C2ED4"/>
    <w:rsid w:val="009F2244"/>
    <w:rsid w:val="00A17652"/>
    <w:rsid w:val="00A45D95"/>
    <w:rsid w:val="00A53CC7"/>
    <w:rsid w:val="00A551AE"/>
    <w:rsid w:val="00A72B78"/>
    <w:rsid w:val="00A925F9"/>
    <w:rsid w:val="00AB6B64"/>
    <w:rsid w:val="00AD304E"/>
    <w:rsid w:val="00AE0D4C"/>
    <w:rsid w:val="00AF6E27"/>
    <w:rsid w:val="00B1470E"/>
    <w:rsid w:val="00B70C64"/>
    <w:rsid w:val="00B72231"/>
    <w:rsid w:val="00B73AF2"/>
    <w:rsid w:val="00BA0446"/>
    <w:rsid w:val="00BA1099"/>
    <w:rsid w:val="00BC0A25"/>
    <w:rsid w:val="00BD3F79"/>
    <w:rsid w:val="00BE627B"/>
    <w:rsid w:val="00BF7FAA"/>
    <w:rsid w:val="00C21056"/>
    <w:rsid w:val="00C24941"/>
    <w:rsid w:val="00C24EAD"/>
    <w:rsid w:val="00C351E2"/>
    <w:rsid w:val="00C747FD"/>
    <w:rsid w:val="00C82820"/>
    <w:rsid w:val="00CB5971"/>
    <w:rsid w:val="00CE6AB0"/>
    <w:rsid w:val="00CE7360"/>
    <w:rsid w:val="00D032DE"/>
    <w:rsid w:val="00D31442"/>
    <w:rsid w:val="00D37B30"/>
    <w:rsid w:val="00D37D4C"/>
    <w:rsid w:val="00D51385"/>
    <w:rsid w:val="00D56260"/>
    <w:rsid w:val="00D650A7"/>
    <w:rsid w:val="00D65398"/>
    <w:rsid w:val="00D718A8"/>
    <w:rsid w:val="00DF64A2"/>
    <w:rsid w:val="00E26A94"/>
    <w:rsid w:val="00E40473"/>
    <w:rsid w:val="00E43340"/>
    <w:rsid w:val="00E51EBF"/>
    <w:rsid w:val="00E5437D"/>
    <w:rsid w:val="00E6336A"/>
    <w:rsid w:val="00E63D14"/>
    <w:rsid w:val="00E7527C"/>
    <w:rsid w:val="00E76C8B"/>
    <w:rsid w:val="00EB4908"/>
    <w:rsid w:val="00EC08E6"/>
    <w:rsid w:val="00EC4458"/>
    <w:rsid w:val="00EE3A78"/>
    <w:rsid w:val="00EE5F02"/>
    <w:rsid w:val="00F26499"/>
    <w:rsid w:val="00F45AF0"/>
    <w:rsid w:val="00F575CF"/>
    <w:rsid w:val="00F73B47"/>
    <w:rsid w:val="00F75930"/>
    <w:rsid w:val="00F97BEB"/>
    <w:rsid w:val="00FA5010"/>
    <w:rsid w:val="00FB1CD8"/>
    <w:rsid w:val="00FC1513"/>
    <w:rsid w:val="00FE528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1EBF"/>
    <w:rPr>
      <w:color w:val="065D7D"/>
      <w:u w:val="single"/>
    </w:rPr>
  </w:style>
  <w:style w:type="paragraph" w:styleId="a4">
    <w:name w:val="Normal (Web)"/>
    <w:basedOn w:val="a"/>
    <w:uiPriority w:val="99"/>
    <w:unhideWhenUsed/>
    <w:rsid w:val="00A4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5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5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B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B6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B64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45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1EBF"/>
    <w:rPr>
      <w:color w:val="065D7D"/>
      <w:u w:val="single"/>
    </w:rPr>
  </w:style>
  <w:style w:type="paragraph" w:styleId="a4">
    <w:name w:val="Normal (Web)"/>
    <w:basedOn w:val="a"/>
    <w:uiPriority w:val="99"/>
    <w:unhideWhenUsed/>
    <w:rsid w:val="00A4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5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5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B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B6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B64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45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54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28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8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64BC201DBF99CA959E490F407E9E1879B3E4E0E4F73CBFECA242A611C5844382B2C0E008210E8Co7H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2968-4811-49C6-9BFB-C382B71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Зинова</cp:lastModifiedBy>
  <cp:revision>2</cp:revision>
  <cp:lastPrinted>2015-09-18T01:29:00Z</cp:lastPrinted>
  <dcterms:created xsi:type="dcterms:W3CDTF">2015-12-25T06:13:00Z</dcterms:created>
  <dcterms:modified xsi:type="dcterms:W3CDTF">2015-12-25T06:13:00Z</dcterms:modified>
</cp:coreProperties>
</file>