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A6D8" w14:textId="77777777" w:rsidR="000F5C87" w:rsidRDefault="000F5C87" w:rsidP="000F5C87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highlight w:val="white"/>
        </w:rPr>
        <w:t>Приложение №1</w:t>
      </w:r>
    </w:p>
    <w:p w14:paraId="2EF679DF" w14:textId="77777777" w:rsidR="000F5C87" w:rsidRDefault="000F5C87" w:rsidP="000F5C87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highlight w:val="white"/>
        </w:rPr>
        <w:t>к Положению о членстве</w:t>
      </w:r>
    </w:p>
    <w:p w14:paraId="40AE2BD7" w14:textId="77777777" w:rsidR="000F5C87" w:rsidRDefault="000F5C87" w:rsidP="000F5C87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highlight w:val="white"/>
        </w:rPr>
        <w:t>в СРОО «СФЭГ»</w:t>
      </w:r>
    </w:p>
    <w:p w14:paraId="74D4AA0C" w14:textId="77777777" w:rsidR="000F5C87" w:rsidRDefault="000F5C87" w:rsidP="000F5C87">
      <w:pPr>
        <w:spacing w:line="276" w:lineRule="auto"/>
        <w:jc w:val="right"/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16"/>
          <w:szCs w:val="16"/>
          <w:highlight w:val="white"/>
        </w:rPr>
        <w:t xml:space="preserve">ДЛЯ ФИЗИЧЕСКИХ ЛИЦ  </w:t>
      </w:r>
    </w:p>
    <w:p w14:paraId="1D8C917C" w14:textId="77777777" w:rsidR="000F5C87" w:rsidRDefault="000F5C87" w:rsidP="000F5C8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16"/>
          <w:szCs w:val="16"/>
          <w:highlight w:val="white"/>
        </w:rPr>
      </w:pPr>
    </w:p>
    <w:p w14:paraId="34B61717" w14:textId="77777777" w:rsidR="000F5C87" w:rsidRDefault="000F5C87" w:rsidP="000F5C87">
      <w:pPr>
        <w:widowControl/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A"/>
          <w:highlight w:val="white"/>
        </w:rPr>
        <w:t>Президенту</w:t>
      </w:r>
    </w:p>
    <w:p w14:paraId="48A0AD6A" w14:textId="77777777" w:rsidR="000F5C87" w:rsidRDefault="000F5C87" w:rsidP="000F5C87">
      <w:pPr>
        <w:widowControl/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Ставропольской региональной </w:t>
      </w:r>
    </w:p>
    <w:p w14:paraId="5729901A" w14:textId="77777777" w:rsidR="000F5C87" w:rsidRDefault="000F5C87" w:rsidP="000F5C87">
      <w:pPr>
        <w:widowControl/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общественной организации </w:t>
      </w:r>
    </w:p>
    <w:p w14:paraId="708A120E" w14:textId="77777777" w:rsidR="000F5C87" w:rsidRDefault="000F5C87" w:rsidP="000F5C87">
      <w:pPr>
        <w:widowControl/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«Спортивная федерация </w:t>
      </w:r>
    </w:p>
    <w:p w14:paraId="7BE39067" w14:textId="77777777" w:rsidR="000F5C87" w:rsidRDefault="000F5C87" w:rsidP="000F5C87">
      <w:pPr>
        <w:widowControl/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эстетической гимнастики», </w:t>
      </w:r>
    </w:p>
    <w:p w14:paraId="6427C038" w14:textId="77777777" w:rsidR="000F5C87" w:rsidRDefault="000F5C87" w:rsidP="000F5C87">
      <w:pPr>
        <w:widowControl/>
        <w:spacing w:line="276" w:lineRule="auto"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ОГРН 1172651012203, ИНН 2635228308</w:t>
      </w:r>
    </w:p>
    <w:p w14:paraId="64060779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Андреевой А. В.</w:t>
      </w:r>
    </w:p>
    <w:p w14:paraId="565992B5" w14:textId="77777777" w:rsidR="000F5C87" w:rsidRDefault="000F5C87" w:rsidP="000F5C87">
      <w:pPr>
        <w:widowControl/>
        <w:jc w:val="right"/>
      </w:pPr>
    </w:p>
    <w:p w14:paraId="455E1D38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от_________________________________________ </w:t>
      </w:r>
    </w:p>
    <w:p w14:paraId="4693C3A9" w14:textId="77777777" w:rsidR="000F5C87" w:rsidRDefault="000F5C87" w:rsidP="000F5C87">
      <w:pPr>
        <w:widowControl/>
        <w:jc w:val="right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2DC60DD3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_________________________________________</w:t>
      </w:r>
    </w:p>
    <w:p w14:paraId="220D32EB" w14:textId="77777777" w:rsidR="000F5C87" w:rsidRDefault="000F5C87" w:rsidP="000F5C87">
      <w:pPr>
        <w:widowControl/>
        <w:tabs>
          <w:tab w:val="left" w:pos="6495"/>
        </w:tabs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проживающей (-его) по адресу:</w:t>
      </w:r>
    </w:p>
    <w:p w14:paraId="6F671DFC" w14:textId="77777777" w:rsidR="000F5C87" w:rsidRDefault="000F5C87" w:rsidP="000F5C87">
      <w:pPr>
        <w:widowControl/>
        <w:jc w:val="right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61F64AB9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_________________________________________ </w:t>
      </w:r>
    </w:p>
    <w:p w14:paraId="409D96EA" w14:textId="77777777" w:rsidR="000F5C87" w:rsidRDefault="000F5C87" w:rsidP="000F5C87">
      <w:pPr>
        <w:widowControl/>
        <w:jc w:val="right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78B36493" w14:textId="77777777" w:rsidR="000F5C87" w:rsidRDefault="000F5C87" w:rsidP="000F5C87">
      <w:pPr>
        <w:widowControl/>
        <w:jc w:val="right"/>
      </w:pPr>
      <w:proofErr w:type="gramStart"/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Паспорт:_</w:t>
      </w:r>
      <w:proofErr w:type="gramEnd"/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________________________________ </w:t>
      </w: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br/>
      </w:r>
    </w:p>
    <w:p w14:paraId="152645E1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_________________________________________ </w:t>
      </w:r>
    </w:p>
    <w:p w14:paraId="7853808F" w14:textId="77777777" w:rsidR="000F5C87" w:rsidRDefault="000F5C87" w:rsidP="000F5C87">
      <w:pPr>
        <w:widowControl/>
        <w:jc w:val="right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3677D427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_________________________________________ </w:t>
      </w:r>
    </w:p>
    <w:p w14:paraId="2E12ACB8" w14:textId="77777777" w:rsidR="000F5C87" w:rsidRDefault="000F5C87" w:rsidP="000F5C87">
      <w:pPr>
        <w:widowControl/>
        <w:jc w:val="right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1D78CC70" w14:textId="77777777" w:rsidR="000F5C87" w:rsidRDefault="000F5C87" w:rsidP="000F5C87">
      <w:pPr>
        <w:widowControl/>
        <w:jc w:val="right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Телефон__________________________________</w:t>
      </w:r>
    </w:p>
    <w:p w14:paraId="3E47A401" w14:textId="77777777" w:rsidR="000F5C87" w:rsidRDefault="000F5C87" w:rsidP="000F5C87">
      <w:pPr>
        <w:widowControl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5D6B807F" w14:textId="77777777" w:rsidR="000F5C87" w:rsidRDefault="000F5C87" w:rsidP="000F5C87">
      <w:pPr>
        <w:widowControl/>
        <w:jc w:val="center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Заявление</w:t>
      </w:r>
    </w:p>
    <w:p w14:paraId="002D6294" w14:textId="77777777" w:rsidR="000F5C87" w:rsidRDefault="000F5C87" w:rsidP="000F5C87">
      <w:pPr>
        <w:widowControl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682B8475" w14:textId="77777777" w:rsidR="000F5C87" w:rsidRDefault="000F5C87" w:rsidP="000F5C87">
      <w:pPr>
        <w:widowControl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ab/>
        <w:t>Прошу принять меня в члены Ставропольской региональной общественной организации «Спортивная федерация эстетической гимнастики</w:t>
      </w:r>
      <w:proofErr w:type="gramStart"/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» .</w:t>
      </w:r>
      <w:proofErr w:type="gramEnd"/>
    </w:p>
    <w:p w14:paraId="68855B4A" w14:textId="77777777" w:rsidR="000F5C87" w:rsidRDefault="000F5C87" w:rsidP="000F5C87">
      <w:pPr>
        <w:widowControl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ab/>
        <w:t xml:space="preserve">Обязуюсь соблюдать </w:t>
      </w:r>
      <w:proofErr w:type="gramStart"/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Устав  Ставропольской</w:t>
      </w:r>
      <w:proofErr w:type="gramEnd"/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 xml:space="preserve"> региональной общественной организации «Спортивная федерация эстетической гимнастики» и своевременно оплачивать членские взносы, ознакомлен (а) и согласен (а) с Положением о членстве и членских взносах Ставропольской региональной общественной организации «Спортивная федерация эстетической гимнастики».</w:t>
      </w:r>
    </w:p>
    <w:p w14:paraId="5F0C057D" w14:textId="77777777" w:rsidR="000F5C87" w:rsidRDefault="000F5C87" w:rsidP="000F5C87">
      <w:pPr>
        <w:widowControl/>
        <w:spacing w:line="276" w:lineRule="auto"/>
        <w:ind w:firstLine="59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6B3B83EB" w14:textId="77777777" w:rsidR="000F5C87" w:rsidRDefault="000F5C87" w:rsidP="000F5C87">
      <w:pPr>
        <w:widowControl/>
        <w:spacing w:line="276" w:lineRule="auto"/>
      </w:pP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>Дата ____________</w:t>
      </w: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  <w:tab/>
        <w:t xml:space="preserve">Подпись_________________ </w:t>
      </w:r>
    </w:p>
    <w:p w14:paraId="6540C3B5" w14:textId="77777777" w:rsidR="000F5C87" w:rsidRDefault="000F5C87" w:rsidP="000F5C87">
      <w:pPr>
        <w:widowControl/>
        <w:spacing w:line="276" w:lineRule="auto"/>
        <w:rPr>
          <w:rFonts w:ascii="Times New Roman" w:eastAsia="Times New Roman" w:hAnsi="Times New Roman" w:cs="Times New Roman"/>
          <w:color w:val="00000A"/>
          <w:sz w:val="22"/>
          <w:szCs w:val="22"/>
          <w:highlight w:val="white"/>
        </w:rPr>
      </w:pPr>
    </w:p>
    <w:p w14:paraId="00A0E1FB" w14:textId="77777777" w:rsidR="000F5C87" w:rsidRDefault="000F5C87" w:rsidP="000F5C87">
      <w:pPr>
        <w:widowControl/>
        <w:spacing w:line="276" w:lineRule="auto"/>
      </w:pP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>Представляю законные интересы своего несовершенного ребенка</w:t>
      </w:r>
    </w:p>
    <w:p w14:paraId="370A0AE3" w14:textId="77777777" w:rsidR="000F5C87" w:rsidRDefault="000F5C87" w:rsidP="000F5C87">
      <w:pPr>
        <w:widowControl/>
        <w:spacing w:line="276" w:lineRule="auto"/>
      </w:pP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 xml:space="preserve">___________________________________________________________________ </w:t>
      </w:r>
    </w:p>
    <w:p w14:paraId="175082DB" w14:textId="77777777" w:rsidR="000F5C87" w:rsidRDefault="000F5C87" w:rsidP="000F5C87">
      <w:pPr>
        <w:widowControl/>
        <w:spacing w:line="276" w:lineRule="auto"/>
      </w:pP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ab/>
        <w:t>(Ф.И.О ребенка)</w:t>
      </w:r>
    </w:p>
    <w:p w14:paraId="06B8C914" w14:textId="77777777" w:rsidR="000F5C87" w:rsidRDefault="000F5C87" w:rsidP="000F5C87">
      <w:pPr>
        <w:widowControl/>
        <w:spacing w:line="276" w:lineRule="auto"/>
      </w:pPr>
      <w:r>
        <w:rPr>
          <w:rFonts w:ascii="Times New Roman" w:eastAsia="Times New Roman" w:hAnsi="Times New Roman" w:cs="Times New Roman"/>
          <w:i/>
          <w:iCs/>
          <w:color w:val="00000A"/>
          <w:sz w:val="22"/>
          <w:szCs w:val="22"/>
          <w:highlight w:val="white"/>
        </w:rPr>
        <w:t>дата рождения ребенка ______________, члена команды___________________</w:t>
      </w:r>
    </w:p>
    <w:p w14:paraId="7A06BC9C" w14:textId="77777777" w:rsidR="000F5C87" w:rsidRDefault="000F5C87" w:rsidP="000F5C87">
      <w:pPr>
        <w:spacing w:line="276" w:lineRule="auto"/>
        <w:rPr>
          <w:rFonts w:ascii="Times New Roman" w:eastAsia="Times New Roman" w:hAnsi="Times New Roman" w:cs="Times New Roman"/>
          <w:b/>
          <w:color w:val="00000A"/>
          <w:sz w:val="28"/>
          <w:szCs w:val="16"/>
          <w:highlight w:val="white"/>
        </w:rPr>
      </w:pPr>
    </w:p>
    <w:p w14:paraId="04B3EAE0" w14:textId="77777777" w:rsidR="00302A7D" w:rsidRDefault="00302A7D"/>
    <w:sectPr w:rsidR="0030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7"/>
    <w:rsid w:val="000F5C87"/>
    <w:rsid w:val="003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2C1A"/>
  <w15:chartTrackingRefBased/>
  <w15:docId w15:val="{C3B3B35D-DA55-4150-B148-16EC870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8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1</cp:revision>
  <dcterms:created xsi:type="dcterms:W3CDTF">2022-09-09T11:03:00Z</dcterms:created>
  <dcterms:modified xsi:type="dcterms:W3CDTF">2022-09-09T11:04:00Z</dcterms:modified>
</cp:coreProperties>
</file>