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993F1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Договор купли-продажи № ___</w:t>
      </w:r>
    </w:p>
    <w:p>
      <w:pPr>
        <w:pStyle w:val="P1"/>
        <w:jc w:val="center"/>
        <w:rPr>
          <w:rStyle w:val="C3"/>
          <w:sz w:val="22"/>
        </w:rPr>
      </w:pPr>
    </w:p>
    <w:p>
      <w:pPr>
        <w:pStyle w:val="P1"/>
        <w:jc w:val="both"/>
        <w:rPr>
          <w:sz w:val="22"/>
        </w:rPr>
      </w:pPr>
      <w:r>
        <w:rPr>
          <w:sz w:val="22"/>
        </w:rPr>
        <w:t>г. Каменск-Уральский</w:t>
        <w:tab/>
        <w:tab/>
        <w:tab/>
        <w:tab/>
        <w:t xml:space="preserve">                      </w:t>
        <w:tab/>
        <w:t xml:space="preserve">        «   » _________ 20__  г.</w:t>
      </w:r>
    </w:p>
    <w:p>
      <w:pPr>
        <w:pStyle w:val="P1"/>
        <w:jc w:val="both"/>
        <w:rPr>
          <w:sz w:val="22"/>
        </w:rPr>
      </w:pPr>
    </w:p>
    <w:p>
      <w:pPr>
        <w:pStyle w:val="P1"/>
        <w:widowControl w:val="0"/>
        <w:suppressAutoHyphens w:val="1"/>
        <w:jc w:val="both"/>
        <w:rPr>
          <w:rStyle w:val="C3"/>
          <w:color w:val="000000"/>
          <w:sz w:val="22"/>
        </w:rPr>
      </w:pPr>
      <w:r>
        <w:rPr>
          <w:rStyle w:val="C3"/>
          <w:b w:val="1"/>
          <w:sz w:val="22"/>
        </w:rPr>
        <w:t>ИТД</w:t>
      </w:r>
      <w:r>
        <w:rPr>
          <w:rStyle w:val="C3"/>
          <w:sz w:val="22"/>
        </w:rPr>
        <w:t xml:space="preserve"> (индивидуальная трудовая деятельность, самозанятый) </w:t>
      </w:r>
      <w:r>
        <w:rPr>
          <w:rStyle w:val="C3"/>
          <w:b w:val="1"/>
          <w:sz w:val="22"/>
        </w:rPr>
        <w:t>"</w:t>
      </w:r>
      <w:r>
        <w:rPr>
          <w:rStyle w:val="C3"/>
          <w:b w:val="1"/>
          <w:sz w:val="22"/>
        </w:rPr>
        <w:t>Васильева Ирина Георгиевна</w:t>
      </w:r>
      <w:r>
        <w:rPr>
          <w:rStyle w:val="C3"/>
          <w:b w:val="1"/>
          <w:sz w:val="22"/>
        </w:rPr>
        <w:t>"</w:t>
      </w:r>
      <w:r>
        <w:rPr>
          <w:rStyle w:val="C3"/>
          <w:b w:val="1"/>
          <w:sz w:val="22"/>
        </w:rPr>
        <w:t xml:space="preserve">, </w:t>
      </w:r>
      <w:r>
        <w:rPr>
          <w:rStyle w:val="C3"/>
          <w:sz w:val="22"/>
        </w:rPr>
        <w:t xml:space="preserve">именуемая в дальнейшем «Продавец», с одной стороны и ___________________________________ именуемое в дальнейшем «Покупатель» в лице __________________________________, действующего на основании _______________________ с другой стороны, </w:t>
      </w:r>
      <w:r>
        <w:rPr>
          <w:rStyle w:val="C3"/>
          <w:color w:val="000000"/>
          <w:sz w:val="22"/>
        </w:rPr>
        <w:t>заключили настоящий договор о нижеследующем:</w:t>
      </w:r>
    </w:p>
    <w:p>
      <w:pPr>
        <w:pStyle w:val="P1"/>
        <w:jc w:val="both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sz w:val="22"/>
        </w:rPr>
      </w:pPr>
      <w:r>
        <w:rPr>
          <w:rStyle w:val="C3"/>
          <w:b w:val="1"/>
          <w:sz w:val="22"/>
        </w:rPr>
        <w:t>1. Предмет договора</w:t>
      </w:r>
    </w:p>
    <w:p>
      <w:pPr>
        <w:pStyle w:val="P7"/>
        <w:widowControl w:val="1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1.1. По настоящему договору Продавец обязуется передать в собственность Покупателя лично изготовленные ___________________________________________________, а Покупатель обязуется принять, и оплатить этот Товар. </w:t>
      </w:r>
    </w:p>
    <w:p>
      <w:pPr>
        <w:pStyle w:val="P7"/>
        <w:widowControl w:val="1"/>
        <w:jc w:val="both"/>
        <w:rPr>
          <w:rStyle w:val="C3"/>
          <w:sz w:val="22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0" w:type="auto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3198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Наименование товаров, </w:t>
            </w:r>
          </w:p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работ, услуг</w:t>
            </w:r>
          </w:p>
        </w:tc>
        <w:tc>
          <w:tcPr>
            <w:tcW w:w="1663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1949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Цена </w:t>
            </w:r>
          </w:p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2221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</w:tr>
      <w:tr>
        <w:trPr>
          <w:wAfter w:w="0" w:type="dxa"/>
        </w:trPr>
        <w:tc>
          <w:tcPr>
            <w:tcW w:w="0" w:type="auto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98" w:type="dxa"/>
          </w:tcPr>
          <w:p>
            <w:pPr>
              <w:pStyle w:val="P1"/>
              <w:widowControl w:val="0"/>
              <w:rPr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P1"/>
              <w:widowControl w:val="0"/>
              <w:jc w:val="both"/>
              <w:rPr>
                <w:rStyle w:val="C3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0" w:type="auto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98" w:type="dxa"/>
          </w:tcPr>
          <w:p>
            <w:pPr>
              <w:pStyle w:val="P1"/>
              <w:widowControl w:val="0"/>
              <w:rPr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P1"/>
              <w:widowControl w:val="0"/>
              <w:jc w:val="both"/>
              <w:rPr>
                <w:rStyle w:val="C3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0" w:type="auto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3198" w:type="dxa"/>
          </w:tcPr>
          <w:p>
            <w:pPr>
              <w:pStyle w:val="P1"/>
              <w:widowControl w:val="0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663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</w:tr>
    </w:tbl>
    <w:p>
      <w:pPr>
        <w:pStyle w:val="P7"/>
        <w:widowControl w:val="1"/>
        <w:jc w:val="both"/>
        <w:rPr>
          <w:rStyle w:val="C4"/>
          <w:color w:val="000000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2. Порядок приема товара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2.1. Стороны договорились, что приемка товара, являющегося предметом настоящего договора, производится по адресу Покупателя ______________________________________________________________2.2. Передача товара Продавцом и приемка его Покупателем оформляется актом приемки-передачи товара, который подписывается обеими сторонами. При отказе одной из сторон от подписания акта в нем делается отметка об этом.</w:t>
      </w:r>
    </w:p>
    <w:p>
      <w:pPr>
        <w:pStyle w:val="P6"/>
        <w:spacing w:after="0" w:beforeAutospacing="0" w:afterAutospacing="0"/>
        <w:ind w:firstLine="0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2.3</w:t>
      </w:r>
      <w:r>
        <w:rPr>
          <w:rStyle w:val="C3"/>
          <w:sz w:val="22"/>
        </w:rPr>
        <w:t xml:space="preserve">. </w:t>
      </w:r>
      <w:r>
        <w:rPr>
          <w:rStyle w:val="C3"/>
          <w:rFonts w:ascii="Times New Roman" w:hAnsi="Times New Roman"/>
          <w:sz w:val="22"/>
        </w:rPr>
        <w:t>Право собственности на товар переходит от Продавца к Покупателю в момент получения товара Покупателем.</w:t>
      </w:r>
    </w:p>
    <w:p>
      <w:pPr>
        <w:pStyle w:val="P1"/>
        <w:spacing w:lineRule="auto" w:line="254" w:beforeAutospacing="0" w:afterAutospacing="0"/>
        <w:jc w:val="center"/>
        <w:rPr>
          <w:rStyle w:val="C4"/>
          <w:color w:val="000000"/>
          <w:sz w:val="22"/>
        </w:rPr>
      </w:pPr>
    </w:p>
    <w:p>
      <w:pPr>
        <w:pStyle w:val="P1"/>
        <w:spacing w:lineRule="auto" w:line="254" w:beforeAutospacing="0" w:afterAutospacing="0"/>
        <w:jc w:val="center"/>
        <w:rPr>
          <w:rStyle w:val="C3"/>
          <w:sz w:val="22"/>
        </w:rPr>
      </w:pPr>
      <w:r>
        <w:rPr>
          <w:rStyle w:val="C4"/>
          <w:color w:val="000000"/>
          <w:sz w:val="22"/>
        </w:rPr>
        <w:t>3. Порядок расчетов по договору</w:t>
      </w:r>
    </w:p>
    <w:p>
      <w:pPr>
        <w:pStyle w:val="P1"/>
        <w:jc w:val="both"/>
        <w:rPr>
          <w:rStyle w:val="C3"/>
          <w:sz w:val="22"/>
        </w:rPr>
      </w:pPr>
      <w:r>
        <w:rPr>
          <w:rStyle w:val="C3"/>
          <w:sz w:val="22"/>
        </w:rPr>
        <w:t>3.1. Цена настоящего договора</w:t>
      </w:r>
      <w:r>
        <w:rPr>
          <w:rStyle w:val="C3"/>
          <w:b w:val="1"/>
          <w:sz w:val="22"/>
        </w:rPr>
        <w:t xml:space="preserve"> </w:t>
      </w:r>
      <w:r>
        <w:rPr>
          <w:rStyle w:val="C3"/>
          <w:sz w:val="22"/>
        </w:rPr>
        <w:t>составляет ______________ (ук.прописью цифры).</w:t>
      </w:r>
    </w:p>
    <w:p>
      <w:pPr>
        <w:pStyle w:val="P1"/>
        <w:jc w:val="both"/>
        <w:rPr>
          <w:rStyle w:val="C3"/>
          <w:sz w:val="22"/>
        </w:rPr>
      </w:pPr>
      <w:r>
        <w:rPr>
          <w:rStyle w:val="C3"/>
          <w:sz w:val="22"/>
        </w:rPr>
        <w:t>3.2. Условия оплаты: предоплата в размере ___% от стоимости Товара, в течении ____ рабочих дней со дня подписания настоящего договора, оставшиеся ___% в течении ___ рабочих дней со дня подписания Акта приема передачи Товара.</w:t>
      </w:r>
    </w:p>
    <w:p>
      <w:pPr>
        <w:pStyle w:val="P1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3.3. Все расчеты по настоящему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 </w:t>
      </w: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sz w:val="22"/>
        </w:rPr>
      </w:pPr>
      <w:r>
        <w:rPr>
          <w:rStyle w:val="C3"/>
          <w:b w:val="1"/>
          <w:sz w:val="22"/>
        </w:rPr>
        <w:t>4. Срок действия договора.</w:t>
      </w:r>
    </w:p>
    <w:p>
      <w:pPr>
        <w:pStyle w:val="P1"/>
        <w:jc w:val="both"/>
        <w:rPr>
          <w:rStyle w:val="C3"/>
          <w:sz w:val="22"/>
        </w:rPr>
      </w:pPr>
      <w:r>
        <w:rPr>
          <w:rStyle w:val="C3"/>
          <w:sz w:val="22"/>
        </w:rPr>
        <w:t>4.1. Настоящий договор вступает в силу с момента его подписания, и действует до полного исполнения Сторонами своих обязательств, но не позднее __________г.</w:t>
      </w:r>
    </w:p>
    <w:p>
      <w:pPr>
        <w:pStyle w:val="P1"/>
        <w:jc w:val="both"/>
        <w:rPr>
          <w:rStyle w:val="C3"/>
          <w:b w:val="1"/>
          <w:sz w:val="22"/>
        </w:rPr>
      </w:pPr>
      <w:r>
        <w:rPr>
          <w:rStyle w:val="C3"/>
          <w:sz w:val="22"/>
        </w:rPr>
        <w:t>4.2.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>
      <w:pPr>
        <w:pStyle w:val="P1"/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5. Ответственность сторон</w:t>
      </w:r>
    </w:p>
    <w:p>
      <w:pPr>
        <w:pStyle w:val="P1"/>
        <w:numPr>
          <w:ilvl w:val="1"/>
          <w:numId w:val="1"/>
        </w:numPr>
        <w:tabs>
          <w:tab w:val="left" w:pos="0" w:leader="none"/>
          <w:tab w:val="clear" w:pos="360" w:leader="none"/>
        </w:tabs>
        <w:jc w:val="both"/>
        <w:rPr>
          <w:rStyle w:val="C3"/>
          <w:sz w:val="22"/>
        </w:rPr>
      </w:pPr>
      <w:r>
        <w:rPr>
          <w:rStyle w:val="C3"/>
          <w:sz w:val="22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pStyle w:val="P1"/>
        <w:ind w:left="720"/>
        <w:jc w:val="both"/>
        <w:rPr>
          <w:rStyle w:val="C3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sz w:val="22"/>
        </w:rPr>
      </w:pPr>
      <w:r>
        <w:rPr>
          <w:rStyle w:val="C3"/>
          <w:b w:val="1"/>
          <w:sz w:val="22"/>
        </w:rPr>
        <w:t>6. Заключительные положения</w:t>
      </w:r>
    </w:p>
    <w:p>
      <w:pPr>
        <w:pStyle w:val="P1"/>
        <w:ind w:right="-57"/>
        <w:jc w:val="both"/>
        <w:rPr>
          <w:rStyle w:val="C3"/>
          <w:sz w:val="22"/>
        </w:rPr>
      </w:pPr>
      <w:r>
        <w:rPr>
          <w:rStyle w:val="C3"/>
          <w:sz w:val="22"/>
        </w:rPr>
        <w:t>6.1. Все дополнения и изменения к настоящему договору вносятся в письменной форме, и вступают в силу после подписания обеими Сторонами.</w:t>
      </w:r>
    </w:p>
    <w:p>
      <w:pPr>
        <w:pStyle w:val="P1"/>
        <w:ind w:right="-57"/>
        <w:jc w:val="both"/>
        <w:rPr>
          <w:rStyle w:val="C3"/>
          <w:sz w:val="22"/>
        </w:rPr>
      </w:pPr>
      <w:r>
        <w:rPr>
          <w:rStyle w:val="C3"/>
          <w:sz w:val="22"/>
        </w:rPr>
        <w:t>6.2. По всем иным вопросам, не урегулированными настоящим договорам, будут применяться нормы, установленные ГК РФ.</w:t>
      </w:r>
    </w:p>
    <w:p>
      <w:pPr>
        <w:pStyle w:val="P1"/>
        <w:ind w:right="-57"/>
        <w:jc w:val="both"/>
        <w:rPr>
          <w:rStyle w:val="C3"/>
          <w:sz w:val="22"/>
        </w:rPr>
      </w:pPr>
      <w:r>
        <w:rPr>
          <w:rStyle w:val="C3"/>
          <w:sz w:val="22"/>
        </w:rPr>
        <w:t>6.3. Настоящий договор составлен в 2-х экземплярах, имеющих равную юридическую силу по одному для каждой из сторон.</w:t>
      </w: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7. Реквизиты сторон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5057" w:type="dxa"/>
          </w:tcPr>
          <w:p>
            <w:pPr>
              <w:pStyle w:val="P1"/>
              <w:suppressAutoHyphens w:val="1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Покупатель:</w:t>
            </w: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МП</w:t>
            </w:r>
          </w:p>
        </w:tc>
        <w:tc>
          <w:tcPr>
            <w:tcW w:w="5058" w:type="dxa"/>
          </w:tcPr>
          <w:p>
            <w:pPr>
              <w:pStyle w:val="P1"/>
              <w:suppressAutoHyphens w:val="1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Продавец:</w:t>
            </w:r>
          </w:p>
          <w:p>
            <w:pPr>
              <w:pStyle w:val="P1"/>
              <w:suppressAutoHyphens w:val="1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Васильева Ирина Георгиевна</w:t>
            </w:r>
          </w:p>
          <w:p>
            <w:pPr>
              <w:pStyle w:val="P1"/>
              <w:suppressAutoHyphens w:val="1"/>
              <w:rPr>
                <w:rStyle w:val="C3"/>
                <w:b w:val="1"/>
                <w:sz w:val="22"/>
              </w:rPr>
            </w:pPr>
          </w:p>
          <w:p>
            <w:pPr>
              <w:pStyle w:val="P1"/>
              <w:widowControl w:val="0"/>
              <w:suppressAutoHyphens w:val="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Дата рождения: 08.01.1969</w:t>
            </w:r>
          </w:p>
          <w:p>
            <w:pPr>
              <w:pStyle w:val="P1"/>
              <w:widowControl w:val="0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Паспорт: 6513 762453, выдан 21.03.2014 г. отделом УФМС России по Свердловской области в Каменском р-не </w:t>
            </w:r>
          </w:p>
          <w:p>
            <w:pPr>
              <w:pStyle w:val="P1"/>
              <w:widowControl w:val="0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(660-020)</w:t>
            </w:r>
          </w:p>
          <w:p>
            <w:pPr>
              <w:pStyle w:val="P1"/>
              <w:widowControl w:val="0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Адрес: г. Каменск-Уральский, Синарский р-он, </w:t>
            </w:r>
          </w:p>
          <w:p>
            <w:pPr>
              <w:pStyle w:val="P1"/>
              <w:widowControl w:val="0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ул. Лермонтова, 56, кв. 14</w:t>
            </w:r>
          </w:p>
          <w:p>
            <w:pPr>
              <w:pStyle w:val="P1"/>
              <w:widowControl w:val="0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СНИЛС 041-057-160 06</w:t>
            </w:r>
          </w:p>
          <w:p>
            <w:pPr>
              <w:pStyle w:val="P1"/>
              <w:widowControl w:val="0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ИНН 891101104511</w:t>
            </w:r>
          </w:p>
          <w:p>
            <w:pPr>
              <w:pStyle w:val="P1"/>
              <w:widowControl w:val="0"/>
              <w:suppressAutoHyphens w:val="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Реквизиты для перечисления:</w:t>
            </w: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УРАЛЬСКИЙ БАНК ПАО СБЕРБАНК</w:t>
            </w: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ИНН 7707083893</w:t>
            </w: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КПП: 665843001</w:t>
            </w: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БИК 046577674</w:t>
            </w: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Кор/счет 30101810500000000674</w:t>
            </w: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Счет получателя 40817810016187803682</w:t>
            </w: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SWIFT-код: SABRRUMM</w:t>
            </w: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_____________ И.Г. Васильева</w:t>
            </w:r>
          </w:p>
          <w:p>
            <w:pPr>
              <w:pStyle w:val="P1"/>
              <w:suppressAutoHyphens w:val="1"/>
              <w:rPr>
                <w:rStyle w:val="C3"/>
                <w:b w:val="1"/>
                <w:sz w:val="22"/>
              </w:rPr>
            </w:pPr>
          </w:p>
          <w:p>
            <w:pPr>
              <w:pStyle w:val="P1"/>
              <w:suppressAutoHyphens w:val="1"/>
              <w:rPr>
                <w:rStyle w:val="C3"/>
                <w:b w:val="1"/>
                <w:sz w:val="22"/>
              </w:rPr>
            </w:pPr>
          </w:p>
        </w:tc>
      </w:tr>
    </w:tbl>
    <w:p>
      <w:pPr>
        <w:pStyle w:val="P1"/>
        <w:jc w:val="right"/>
        <w:rPr>
          <w:rStyle w:val="C3"/>
          <w:b w:val="1"/>
          <w:sz w:val="22"/>
        </w:rPr>
      </w:pPr>
    </w:p>
    <w:p>
      <w:pPr>
        <w:pStyle w:val="P1"/>
        <w:jc w:val="right"/>
        <w:rPr>
          <w:rStyle w:val="C3"/>
          <w:b w:val="1"/>
          <w:sz w:val="22"/>
        </w:rPr>
      </w:pPr>
    </w:p>
    <w:p>
      <w:pPr>
        <w:pStyle w:val="P1"/>
        <w:jc w:val="right"/>
        <w:rPr>
          <w:rStyle w:val="C3"/>
          <w:b w:val="1"/>
          <w:sz w:val="22"/>
        </w:rPr>
      </w:pPr>
    </w:p>
    <w:p>
      <w:pPr>
        <w:pStyle w:val="P1"/>
        <w:jc w:val="right"/>
        <w:rPr>
          <w:rStyle w:val="C3"/>
          <w:b w:val="1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</w:p>
    <w:p>
      <w:pPr>
        <w:pStyle w:val="P1"/>
        <w:jc w:val="right"/>
        <w:rPr>
          <w:rStyle w:val="C3"/>
          <w:sz w:val="22"/>
        </w:rPr>
      </w:pPr>
      <w:r>
        <w:rPr>
          <w:rStyle w:val="C3"/>
          <w:sz w:val="22"/>
        </w:rPr>
        <w:t>Приложение</w:t>
      </w:r>
    </w:p>
    <w:p>
      <w:pPr>
        <w:pStyle w:val="P1"/>
        <w:jc w:val="right"/>
        <w:rPr>
          <w:rStyle w:val="C3"/>
          <w:sz w:val="22"/>
        </w:rPr>
      </w:pPr>
      <w:r>
        <w:rPr>
          <w:rStyle w:val="C3"/>
          <w:sz w:val="22"/>
        </w:rPr>
        <w:t>к договору купли-продажи</w:t>
      </w:r>
    </w:p>
    <w:p>
      <w:pPr>
        <w:pStyle w:val="P1"/>
        <w:jc w:val="right"/>
        <w:rPr>
          <w:rStyle w:val="C3"/>
          <w:sz w:val="22"/>
        </w:rPr>
      </w:pPr>
      <w:r>
        <w:rPr>
          <w:rStyle w:val="C3"/>
          <w:sz w:val="22"/>
        </w:rPr>
        <w:t>от «__» _________ 20__ г. № ____</w:t>
      </w:r>
    </w:p>
    <w:p>
      <w:pPr>
        <w:pStyle w:val="P1"/>
        <w:jc w:val="center"/>
        <w:rPr>
          <w:rStyle w:val="C3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</w:p>
    <w:p>
      <w:pPr>
        <w:pStyle w:val="P1"/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АКТ</w:t>
      </w:r>
    </w:p>
    <w:p>
      <w:pPr>
        <w:pStyle w:val="P1"/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Приемки-передачи</w:t>
      </w:r>
    </w:p>
    <w:p>
      <w:pPr>
        <w:pStyle w:val="P1"/>
        <w:ind w:firstLine="540"/>
        <w:jc w:val="both"/>
        <w:rPr>
          <w:rStyle w:val="C3"/>
          <w:sz w:val="22"/>
        </w:rPr>
      </w:pPr>
    </w:p>
    <w:p>
      <w:pPr>
        <w:pStyle w:val="P1"/>
        <w:ind w:firstLine="540"/>
        <w:jc w:val="both"/>
        <w:rPr>
          <w:rStyle w:val="C3"/>
          <w:sz w:val="22"/>
        </w:rPr>
      </w:pPr>
      <w:r>
        <w:rPr>
          <w:rStyle w:val="C3"/>
          <w:sz w:val="22"/>
        </w:rPr>
        <w:t>г. Каменск-Уральский</w:t>
        <w:tab/>
        <w:tab/>
        <w:tab/>
        <w:tab/>
        <w:tab/>
        <w:t xml:space="preserve">    «___»____________20__ г.</w:t>
      </w:r>
    </w:p>
    <w:p>
      <w:pPr>
        <w:pStyle w:val="P1"/>
        <w:ind w:firstLine="540"/>
        <w:jc w:val="both"/>
        <w:rPr>
          <w:rStyle w:val="C3"/>
          <w:sz w:val="22"/>
        </w:rPr>
      </w:pPr>
    </w:p>
    <w:p>
      <w:pPr>
        <w:pStyle w:val="P1"/>
        <w:ind w:firstLine="540"/>
        <w:jc w:val="both"/>
        <w:rPr>
          <w:rStyle w:val="C3"/>
          <w:sz w:val="22"/>
        </w:rPr>
      </w:pPr>
    </w:p>
    <w:p>
      <w:pPr>
        <w:pStyle w:val="P1"/>
        <w:jc w:val="both"/>
        <w:rPr>
          <w:rStyle w:val="C3"/>
          <w:sz w:val="22"/>
        </w:rPr>
      </w:pPr>
      <w:r>
        <w:rPr>
          <w:rStyle w:val="C3"/>
          <w:b w:val="1"/>
          <w:sz w:val="22"/>
        </w:rPr>
        <w:t>ИТД</w:t>
      </w:r>
      <w:r>
        <w:rPr>
          <w:rStyle w:val="C3"/>
          <w:b w:val="1"/>
          <w:sz w:val="22"/>
        </w:rPr>
        <w:t xml:space="preserve"> "</w:t>
      </w:r>
      <w:r>
        <w:rPr>
          <w:rStyle w:val="C3"/>
          <w:b w:val="1"/>
          <w:sz w:val="22"/>
        </w:rPr>
        <w:t>Васильева Ирина Георгиевна</w:t>
      </w:r>
      <w:r>
        <w:rPr>
          <w:rStyle w:val="C3"/>
          <w:b w:val="1"/>
          <w:sz w:val="22"/>
        </w:rPr>
        <w:t>"</w:t>
      </w:r>
      <w:r>
        <w:rPr>
          <w:rStyle w:val="C3"/>
          <w:b w:val="1"/>
          <w:sz w:val="22"/>
        </w:rPr>
        <w:t xml:space="preserve">, </w:t>
      </w:r>
      <w:r>
        <w:rPr>
          <w:rStyle w:val="C3"/>
          <w:sz w:val="22"/>
        </w:rPr>
        <w:t>именуемая в дальнейшем «Продавец», с одной стороны и __________________________________________________ именуемое в дальнейшем «Покупатель» в лице ___________________________________________, действующего на основании __________________, с другой стороны, составили настоящий Акт о том, что Продавец передал в собственность Покупателя лично изготовленные ________________________________________________________,</w:t>
      </w:r>
    </w:p>
    <w:p>
      <w:pPr>
        <w:pStyle w:val="P1"/>
        <w:jc w:val="both"/>
        <w:rPr>
          <w:rStyle w:val="C3"/>
          <w:sz w:val="22"/>
        </w:rPr>
      </w:pPr>
    </w:p>
    <w:tbl>
      <w:tblPr>
        <w:tblStyle w:val="T2"/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540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3163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Наименование товаров, </w:t>
            </w:r>
          </w:p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работ, услуг</w:t>
            </w:r>
          </w:p>
        </w:tc>
        <w:tc>
          <w:tcPr>
            <w:tcW w:w="1640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1927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Цена </w:t>
            </w:r>
          </w:p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2193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63" w:type="dxa"/>
          </w:tcPr>
          <w:p>
            <w:pPr>
              <w:pStyle w:val="P1"/>
              <w:widowControl w:val="0"/>
              <w:rPr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1927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2193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3163" w:type="dxa"/>
          </w:tcPr>
          <w:p>
            <w:pPr>
              <w:pStyle w:val="P1"/>
              <w:widowControl w:val="0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640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1927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  <w:tc>
          <w:tcPr>
            <w:tcW w:w="2193" w:type="dxa"/>
          </w:tcPr>
          <w:p>
            <w:pPr>
              <w:pStyle w:val="P1"/>
              <w:widowControl w:val="0"/>
              <w:jc w:val="both"/>
              <w:rPr>
                <w:sz w:val="22"/>
              </w:rPr>
            </w:pPr>
          </w:p>
        </w:tc>
      </w:tr>
    </w:tbl>
    <w:p>
      <w:pPr>
        <w:pStyle w:val="P1"/>
        <w:jc w:val="both"/>
        <w:rPr>
          <w:rStyle w:val="C3"/>
          <w:sz w:val="22"/>
        </w:rPr>
      </w:pPr>
      <w:r>
        <w:rPr>
          <w:rStyle w:val="C3"/>
          <w:sz w:val="22"/>
        </w:rPr>
        <w:t>а Покупатель принял, и оплатил этот Товар в размере ____________ (____________________________________рублей 00 копеек).</w:t>
      </w:r>
    </w:p>
    <w:p>
      <w:pPr>
        <w:pStyle w:val="P1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Товар передан, в срок, указанный в настоящем договоре. </w:t>
      </w:r>
    </w:p>
    <w:p>
      <w:pPr>
        <w:pStyle w:val="P1"/>
        <w:jc w:val="both"/>
        <w:rPr>
          <w:rStyle w:val="C3"/>
          <w:sz w:val="22"/>
        </w:rPr>
      </w:pPr>
    </w:p>
    <w:p>
      <w:pPr>
        <w:pStyle w:val="P1"/>
        <w:jc w:val="both"/>
        <w:rPr>
          <w:rStyle w:val="C3"/>
          <w:sz w:val="22"/>
        </w:rPr>
      </w:pPr>
      <w:r>
        <w:rPr>
          <w:rStyle w:val="C3"/>
          <w:b w:val="1"/>
          <w:sz w:val="22"/>
        </w:rPr>
        <w:t xml:space="preserve">Стороны претензий не имеют.   </w:t>
      </w:r>
    </w:p>
    <w:p>
      <w:pPr>
        <w:pStyle w:val="P1"/>
        <w:ind w:firstLine="540"/>
        <w:jc w:val="both"/>
        <w:rPr>
          <w:rStyle w:val="C3"/>
          <w:sz w:val="22"/>
          <w:shd w:val="clear" w:fill="C0C0C0"/>
        </w:rPr>
      </w:pPr>
    </w:p>
    <w:p>
      <w:pPr>
        <w:pStyle w:val="P1"/>
        <w:jc w:val="both"/>
        <w:rPr>
          <w:rStyle w:val="C3"/>
          <w:sz w:val="22"/>
        </w:rPr>
      </w:pPr>
      <w:r>
        <w:rPr>
          <w:rStyle w:val="C3"/>
          <w:sz w:val="22"/>
        </w:rPr>
        <w:t>Настоящий Акт составлен в 2 (двух) экземплярах, один из которых находится у Продавца, второй - у Покупателя.</w:t>
      </w:r>
    </w:p>
    <w:p>
      <w:pPr>
        <w:pStyle w:val="P1"/>
        <w:jc w:val="both"/>
        <w:rPr>
          <w:rStyle w:val="C3"/>
          <w:sz w:val="22"/>
        </w:rPr>
      </w:pPr>
    </w:p>
    <w:p>
      <w:pPr>
        <w:pStyle w:val="P1"/>
        <w:jc w:val="both"/>
        <w:rPr>
          <w:rStyle w:val="C3"/>
          <w:sz w:val="22"/>
        </w:rPr>
      </w:pPr>
    </w:p>
    <w:p>
      <w:pPr>
        <w:pStyle w:val="P1"/>
        <w:jc w:val="both"/>
        <w:rPr>
          <w:rStyle w:val="C3"/>
          <w:b w:val="1"/>
          <w:sz w:val="22"/>
        </w:rPr>
      </w:pPr>
    </w:p>
    <w:p>
      <w:pPr>
        <w:pStyle w:val="P1"/>
        <w:jc w:val="both"/>
        <w:rPr>
          <w:rStyle w:val="C3"/>
          <w:b w:val="1"/>
          <w:sz w:val="22"/>
        </w:rPr>
      </w:pPr>
    </w:p>
    <w:p>
      <w:pPr>
        <w:pStyle w:val="P1"/>
        <w:jc w:val="both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        </w:t>
        <w:tab/>
        <w:t xml:space="preserve">        Продавец:                                          Покупатель:</w:t>
      </w:r>
    </w:p>
    <w:p>
      <w:pPr>
        <w:pStyle w:val="P1"/>
        <w:jc w:val="both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                                    </w:t>
        <w:tab/>
        <w:tab/>
        <w:tab/>
      </w:r>
    </w:p>
    <w:p>
      <w:pPr>
        <w:pStyle w:val="P1"/>
        <w:jc w:val="both"/>
        <w:rPr>
          <w:rStyle w:val="C3"/>
          <w:sz w:val="22"/>
        </w:rPr>
      </w:pPr>
    </w:p>
    <w:p>
      <w:pPr>
        <w:pStyle w:val="P1"/>
        <w:widowControl w:val="0"/>
        <w:spacing w:lineRule="auto" w:line="300" w:beforeAutospacing="0" w:afterAutospacing="0"/>
        <w:ind w:hanging="400" w:left="400"/>
        <w:jc w:val="both"/>
        <w:rPr>
          <w:rStyle w:val="C3"/>
          <w:b w:val="1"/>
          <w:sz w:val="22"/>
        </w:rPr>
      </w:pPr>
      <w:r>
        <w:rPr>
          <w:rStyle w:val="C3"/>
          <w:sz w:val="22"/>
        </w:rPr>
        <w:tab/>
        <w:t xml:space="preserve">___________ И.Г. Васильева   </w:t>
        <w:tab/>
        <w:tab/>
        <w:t xml:space="preserve">          ___________ ( ФИО)</w:t>
      </w:r>
    </w:p>
    <w:sectPr>
      <w:type w:val="nextPage"/>
      <w:pgSz w:w="11906" w:h="16838" w:code="9"/>
      <w:pgMar w:left="1701" w:right="850" w:top="360" w:bottom="56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1EE589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2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3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4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5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6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7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8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ConsPlusNormal"/>
    <w:next w:val="P2"/>
    <w:pPr>
      <w:widowControl w:val="0"/>
      <w:ind w:firstLine="720"/>
    </w:pPr>
    <w:rPr>
      <w:rFonts w:ascii="Arial" w:hAnsi="Arial"/>
    </w:rPr>
  </w:style>
  <w:style w:type="paragraph" w:styleId="P3">
    <w:name w:val="Основной текст"/>
    <w:basedOn w:val="P1"/>
    <w:next w:val="P3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</w:pPr>
    <w:rPr/>
  </w:style>
  <w:style w:type="paragraph" w:styleId="P4">
    <w:name w:val="Основной текст с отступом"/>
    <w:basedOn w:val="P1"/>
    <w:next w:val="P4"/>
    <w:pPr>
      <w:spacing w:after="120" w:beforeAutospacing="0" w:afterAutospacing="0"/>
      <w:ind w:left="283"/>
    </w:pPr>
    <w:rPr/>
  </w:style>
  <w:style w:type="paragraph" w:styleId="P5">
    <w:name w:val="Текст выноски"/>
    <w:basedOn w:val="P1"/>
    <w:next w:val="P5"/>
    <w:link w:val="C5"/>
    <w:pPr/>
    <w:rPr>
      <w:rFonts w:ascii="Tahoma" w:hAnsi="Tahoma"/>
      <w:sz w:val="16"/>
    </w:rPr>
  </w:style>
  <w:style w:type="paragraph" w:styleId="P6">
    <w:name w:val="Iniiaiie oaeno"/>
    <w:basedOn w:val="P1"/>
    <w:next w:val="P6"/>
    <w:pPr>
      <w:spacing w:after="120" w:beforeAutospacing="0" w:afterAutospacing="0"/>
      <w:ind w:firstLine="567"/>
      <w:jc w:val="both"/>
    </w:pPr>
    <w:rPr>
      <w:rFonts w:ascii="Arial" w:hAnsi="Arial"/>
    </w:rPr>
  </w:style>
  <w:style w:type="paragraph" w:styleId="P7">
    <w:name w:val="Style3"/>
    <w:basedOn w:val="P1"/>
    <w:next w:val="P7"/>
    <w:pPr>
      <w:widowControl w:val="0"/>
      <w:jc w:val="center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Строгий"/>
    <w:qFormat/>
    <w:rPr>
      <w:b w:val="1"/>
    </w:rPr>
  </w:style>
  <w:style w:type="character" w:styleId="C5">
    <w:name w:val="Текст выноски Знак"/>
    <w:link w:val="P5"/>
    <w:rPr>
      <w:rFonts w:ascii="Tahoma" w:hAnsi="Tahoma"/>
      <w:sz w:val="16"/>
    </w:rPr>
  </w:style>
  <w:style w:type="character" w:styleId="C6">
    <w:name w:val="Гиперссылка"/>
    <w:rPr>
      <w:color w:val="0000FF"/>
      <w:u w:val="single"/>
    </w:rPr>
  </w:style>
  <w:style w:type="character" w:styleId="C7">
    <w:name w:val="Font Style39"/>
    <w:rPr>
      <w:rFonts w:ascii="Times New Roman" w:hAnsi="Times New Roman"/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pPr>
      <w:suppressAutoHyphens w:val="1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